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jc w:val="center"/>
        <w:tblLook w:val="04A0" w:firstRow="1" w:lastRow="0" w:firstColumn="1" w:lastColumn="0" w:noHBand="0" w:noVBand="1"/>
      </w:tblPr>
      <w:tblGrid>
        <w:gridCol w:w="5444"/>
        <w:gridCol w:w="5491"/>
      </w:tblGrid>
      <w:tr w:rsidR="00C1095E" w:rsidRPr="00563690" w14:paraId="3B50FEA4" w14:textId="77777777" w:rsidTr="00F463A3">
        <w:trPr>
          <w:trHeight w:val="962"/>
          <w:jc w:val="center"/>
        </w:trPr>
        <w:tc>
          <w:tcPr>
            <w:tcW w:w="5444" w:type="dxa"/>
            <w:shd w:val="clear" w:color="auto" w:fill="auto"/>
            <w:tcMar>
              <w:left w:w="115" w:type="dxa"/>
              <w:right w:w="115" w:type="dxa"/>
            </w:tcMar>
          </w:tcPr>
          <w:p w14:paraId="13456D48" w14:textId="77777777" w:rsidR="00C1095E" w:rsidRPr="00563690" w:rsidRDefault="00F463A3" w:rsidP="00F463A3">
            <w:pPr>
              <w:pStyle w:val="Cog-H3a"/>
              <w:tabs>
                <w:tab w:val="left" w:pos="975"/>
                <w:tab w:val="center" w:pos="2607"/>
              </w:tabs>
              <w:spacing w:line="240" w:lineRule="auto"/>
              <w:jc w:val="left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cs="Arial"/>
                <w:color w:val="auto"/>
                <w:sz w:val="28"/>
                <w:szCs w:val="28"/>
              </w:rPr>
              <w:t xml:space="preserve">  </w:t>
            </w:r>
            <w:r w:rsidR="00C1095E" w:rsidRPr="00563690">
              <w:rPr>
                <w:rFonts w:cs="Arial"/>
                <w:color w:val="auto"/>
                <w:sz w:val="28"/>
                <w:szCs w:val="28"/>
              </w:rPr>
              <w:t>SHWETA CHOUDHARY</w:t>
            </w:r>
            <w:r>
              <w:rPr>
                <w:rFonts w:cs="Arial"/>
                <w:color w:val="auto"/>
                <w:sz w:val="28"/>
                <w:szCs w:val="28"/>
              </w:rPr>
              <w:t xml:space="preserve">                        </w:t>
            </w:r>
          </w:p>
          <w:p w14:paraId="697E2551" w14:textId="77777777" w:rsidR="00C1095E" w:rsidRPr="00F463A3" w:rsidRDefault="00F463A3" w:rsidP="00F463A3">
            <w:pPr>
              <w:pStyle w:val="Cog-H3a"/>
              <w:spacing w:line="240" w:lineRule="auto"/>
              <w:jc w:val="center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 xml:space="preserve">  </w:t>
            </w:r>
            <w:r w:rsidR="00C1095E" w:rsidRPr="00563690">
              <w:rPr>
                <w:rFonts w:cs="Arial"/>
                <w:b w:val="0"/>
                <w:color w:val="auto"/>
                <w:szCs w:val="22"/>
              </w:rPr>
              <w:t xml:space="preserve">Cell: +919823090432 / E-mail: </w:t>
            </w:r>
            <w:hyperlink r:id="rId7" w:history="1">
              <w:r w:rsidR="00C1095E" w:rsidRPr="00563690">
                <w:rPr>
                  <w:rStyle w:val="Hyperlink"/>
                  <w:rFonts w:cs="Arial"/>
                  <w:b w:val="0"/>
                  <w:color w:val="auto"/>
                  <w:szCs w:val="22"/>
                </w:rPr>
                <w:t>shw_sc@yahoo.com</w:t>
              </w:r>
            </w:hyperlink>
            <w:r>
              <w:rPr>
                <w:rFonts w:cs="Arial"/>
                <w:b w:val="0"/>
                <w:color w:val="auto"/>
                <w:szCs w:val="22"/>
              </w:rPr>
              <w:t xml:space="preserve">  </w:t>
            </w:r>
          </w:p>
        </w:tc>
        <w:tc>
          <w:tcPr>
            <w:tcW w:w="5491" w:type="dxa"/>
            <w:shd w:val="clear" w:color="auto" w:fill="auto"/>
            <w:tcMar>
              <w:left w:w="115" w:type="dxa"/>
              <w:right w:w="115" w:type="dxa"/>
            </w:tcMar>
          </w:tcPr>
          <w:p w14:paraId="276A7D2D" w14:textId="77777777" w:rsidR="00C1095E" w:rsidRPr="00563690" w:rsidRDefault="00F005D1" w:rsidP="00563690">
            <w:pPr>
              <w:pStyle w:val="Cog-H3a"/>
              <w:spacing w:line="240" w:lineRule="auto"/>
              <w:ind w:left="3600"/>
              <w:rPr>
                <w:rFonts w:cs="Arial"/>
                <w:color w:val="auto"/>
                <w:sz w:val="28"/>
                <w:szCs w:val="28"/>
              </w:rPr>
            </w:pPr>
            <w:r w:rsidRPr="00563690">
              <w:rPr>
                <w:rFonts w:cs="Arial"/>
                <w:noProof/>
                <w:color w:val="auto"/>
                <w:sz w:val="28"/>
                <w:szCs w:val="28"/>
              </w:rPr>
              <w:drawing>
                <wp:inline distT="0" distB="0" distL="0" distR="0" wp14:anchorId="3008BB0C" wp14:editId="59FC8FCD">
                  <wp:extent cx="646430" cy="86169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45A482" w14:textId="77777777" w:rsidR="003B3D30" w:rsidRPr="003B3D30" w:rsidRDefault="00527316">
      <w:pPr>
        <w:pStyle w:val="Cog-H3a"/>
        <w:spacing w:line="240" w:lineRule="auto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About myself</w:t>
      </w:r>
      <w:r w:rsidR="003B3D30" w:rsidRPr="003B3D30">
        <w:rPr>
          <w:rFonts w:cs="Arial"/>
          <w:color w:val="auto"/>
          <w:szCs w:val="22"/>
        </w:rPr>
        <w:t>:</w:t>
      </w:r>
    </w:p>
    <w:p w14:paraId="63C4DB47" w14:textId="77777777" w:rsidR="003B3D30" w:rsidRDefault="004E4294" w:rsidP="003B3D30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 xml:space="preserve">Dedicated techno-functional </w:t>
      </w:r>
      <w:r w:rsidR="00CB55BC">
        <w:rPr>
          <w:rFonts w:cs="Arial"/>
          <w:b w:val="0"/>
          <w:color w:val="auto"/>
          <w:szCs w:val="22"/>
        </w:rPr>
        <w:t>Agilist</w:t>
      </w:r>
      <w:r w:rsidR="00527316">
        <w:rPr>
          <w:rFonts w:cs="Arial"/>
          <w:b w:val="0"/>
          <w:color w:val="auto"/>
          <w:szCs w:val="22"/>
        </w:rPr>
        <w:t xml:space="preserve"> with deep-rooted expertise across diverse areas </w:t>
      </w:r>
      <w:r w:rsidR="00CB55BC">
        <w:rPr>
          <w:rFonts w:cs="Arial"/>
          <w:b w:val="0"/>
          <w:color w:val="auto"/>
          <w:szCs w:val="22"/>
        </w:rPr>
        <w:t>(</w:t>
      </w:r>
      <w:r w:rsidR="00527316">
        <w:rPr>
          <w:rFonts w:cs="Arial"/>
          <w:b w:val="0"/>
          <w:color w:val="auto"/>
          <w:szCs w:val="22"/>
        </w:rPr>
        <w:t>Oracle Apps</w:t>
      </w:r>
      <w:r w:rsidR="00CB55BC">
        <w:rPr>
          <w:rFonts w:cs="Arial"/>
          <w:b w:val="0"/>
          <w:color w:val="auto"/>
          <w:szCs w:val="22"/>
        </w:rPr>
        <w:t>)</w:t>
      </w:r>
    </w:p>
    <w:p w14:paraId="0A4805EB" w14:textId="01D0CE84" w:rsidR="00B01A92" w:rsidRPr="00B01A92" w:rsidRDefault="001C1771" w:rsidP="00B01A92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>Have d</w:t>
      </w:r>
      <w:r w:rsidR="007E084F" w:rsidRPr="007E084F">
        <w:rPr>
          <w:rFonts w:cs="Arial"/>
          <w:b w:val="0"/>
          <w:color w:val="auto"/>
          <w:szCs w:val="22"/>
        </w:rPr>
        <w:t>efine</w:t>
      </w:r>
      <w:r>
        <w:rPr>
          <w:rFonts w:cs="Arial"/>
          <w:b w:val="0"/>
          <w:color w:val="auto"/>
          <w:szCs w:val="22"/>
        </w:rPr>
        <w:t xml:space="preserve">d </w:t>
      </w:r>
      <w:r w:rsidR="007E084F" w:rsidRPr="007E084F">
        <w:rPr>
          <w:rFonts w:cs="Arial"/>
          <w:b w:val="0"/>
          <w:color w:val="auto"/>
          <w:szCs w:val="22"/>
        </w:rPr>
        <w:t>client</w:t>
      </w:r>
      <w:r w:rsidR="007E084F">
        <w:rPr>
          <w:rFonts w:cs="Arial"/>
          <w:b w:val="0"/>
          <w:color w:val="auto"/>
          <w:szCs w:val="22"/>
        </w:rPr>
        <w:t xml:space="preserve"> </w:t>
      </w:r>
      <w:r w:rsidR="007E084F" w:rsidRPr="007E084F">
        <w:rPr>
          <w:rFonts w:cs="Arial"/>
          <w:b w:val="0"/>
          <w:color w:val="auto"/>
          <w:szCs w:val="22"/>
        </w:rPr>
        <w:t xml:space="preserve">requirements within business </w:t>
      </w:r>
      <w:r w:rsidRPr="007E084F">
        <w:rPr>
          <w:rFonts w:cs="Arial"/>
          <w:b w:val="0"/>
          <w:color w:val="auto"/>
          <w:szCs w:val="22"/>
        </w:rPr>
        <w:t xml:space="preserve">context </w:t>
      </w:r>
      <w:r w:rsidR="007E084F" w:rsidRPr="007E084F">
        <w:rPr>
          <w:rFonts w:cs="Arial"/>
          <w:b w:val="0"/>
          <w:color w:val="auto"/>
          <w:szCs w:val="22"/>
        </w:rPr>
        <w:t xml:space="preserve">and </w:t>
      </w:r>
      <w:r>
        <w:rPr>
          <w:rFonts w:cs="Arial"/>
          <w:b w:val="0"/>
          <w:color w:val="auto"/>
          <w:szCs w:val="22"/>
        </w:rPr>
        <w:t>performed opportunity assessments</w:t>
      </w:r>
      <w:r w:rsidR="007E084F" w:rsidRPr="007E084F">
        <w:rPr>
          <w:rFonts w:cs="Arial"/>
          <w:b w:val="0"/>
          <w:color w:val="auto"/>
          <w:szCs w:val="22"/>
        </w:rPr>
        <w:t xml:space="preserve">, </w:t>
      </w:r>
      <w:r>
        <w:rPr>
          <w:rFonts w:cs="Arial"/>
          <w:b w:val="0"/>
          <w:color w:val="auto"/>
          <w:szCs w:val="22"/>
        </w:rPr>
        <w:t xml:space="preserve">&amp; evaluated </w:t>
      </w:r>
      <w:r w:rsidR="007E084F" w:rsidRPr="007E084F">
        <w:rPr>
          <w:rFonts w:cs="Arial"/>
          <w:b w:val="0"/>
          <w:color w:val="auto"/>
          <w:szCs w:val="22"/>
        </w:rPr>
        <w:t xml:space="preserve">benefits, risks and success factors </w:t>
      </w:r>
      <w:r>
        <w:rPr>
          <w:rFonts w:cs="Arial"/>
          <w:b w:val="0"/>
          <w:color w:val="auto"/>
          <w:szCs w:val="22"/>
        </w:rPr>
        <w:t xml:space="preserve">for </w:t>
      </w:r>
      <w:r w:rsidR="007E084F" w:rsidRPr="007E084F">
        <w:rPr>
          <w:rFonts w:cs="Arial"/>
          <w:b w:val="0"/>
          <w:color w:val="auto"/>
          <w:szCs w:val="22"/>
        </w:rPr>
        <w:t>potential solution</w:t>
      </w:r>
      <w:r>
        <w:rPr>
          <w:rFonts w:cs="Arial"/>
          <w:b w:val="0"/>
          <w:color w:val="auto"/>
          <w:szCs w:val="22"/>
        </w:rPr>
        <w:t>s</w:t>
      </w:r>
      <w:r w:rsidR="007E084F" w:rsidRPr="007E084F">
        <w:rPr>
          <w:rFonts w:cs="Arial"/>
          <w:b w:val="0"/>
          <w:color w:val="auto"/>
          <w:szCs w:val="22"/>
        </w:rPr>
        <w:t xml:space="preserve"> </w:t>
      </w:r>
    </w:p>
    <w:p w14:paraId="1D4A6CA2" w14:textId="2042972D" w:rsidR="00B01A92" w:rsidRDefault="00B01A92" w:rsidP="003B3D30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 xml:space="preserve">Service </w:t>
      </w:r>
      <w:r w:rsidR="00785984">
        <w:rPr>
          <w:rFonts w:cs="Arial"/>
          <w:b w:val="0"/>
          <w:color w:val="auto"/>
          <w:szCs w:val="22"/>
        </w:rPr>
        <w:t>D</w:t>
      </w:r>
      <w:r>
        <w:rPr>
          <w:rFonts w:cs="Arial"/>
          <w:b w:val="0"/>
          <w:color w:val="auto"/>
          <w:szCs w:val="22"/>
        </w:rPr>
        <w:t xml:space="preserve">elivery Management – </w:t>
      </w:r>
      <w:r w:rsidR="00785984">
        <w:rPr>
          <w:rFonts w:cs="Arial"/>
          <w:b w:val="0"/>
          <w:color w:val="auto"/>
          <w:szCs w:val="22"/>
        </w:rPr>
        <w:t>Driving l</w:t>
      </w:r>
      <w:r>
        <w:rPr>
          <w:rFonts w:cs="Arial"/>
          <w:b w:val="0"/>
          <w:color w:val="auto"/>
          <w:szCs w:val="22"/>
        </w:rPr>
        <w:t>arge transformation</w:t>
      </w:r>
      <w:r w:rsidR="00785984">
        <w:rPr>
          <w:rFonts w:cs="Arial"/>
          <w:b w:val="0"/>
          <w:color w:val="auto"/>
          <w:szCs w:val="22"/>
        </w:rPr>
        <w:t xml:space="preserve"> </w:t>
      </w:r>
      <w:r>
        <w:rPr>
          <w:rFonts w:cs="Arial"/>
          <w:b w:val="0"/>
          <w:color w:val="auto"/>
          <w:szCs w:val="22"/>
        </w:rPr>
        <w:t>projects/Development Projects</w:t>
      </w:r>
      <w:r w:rsidR="00785984">
        <w:rPr>
          <w:rFonts w:cs="Arial"/>
          <w:b w:val="0"/>
          <w:color w:val="auto"/>
          <w:szCs w:val="22"/>
        </w:rPr>
        <w:t>/Integration projects</w:t>
      </w:r>
      <w:r>
        <w:rPr>
          <w:rFonts w:cs="Arial"/>
          <w:b w:val="0"/>
          <w:color w:val="auto"/>
          <w:szCs w:val="22"/>
        </w:rPr>
        <w:t xml:space="preserve"> as well as L2/L3 Support projects</w:t>
      </w:r>
    </w:p>
    <w:p w14:paraId="0193FC58" w14:textId="4809067B" w:rsidR="001C1771" w:rsidRDefault="007E084F" w:rsidP="003B3D30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 xml:space="preserve">Take end-to-end ownership </w:t>
      </w:r>
      <w:r w:rsidRPr="007E084F">
        <w:rPr>
          <w:rFonts w:cs="Arial"/>
          <w:b w:val="0"/>
          <w:color w:val="auto"/>
          <w:szCs w:val="22"/>
        </w:rPr>
        <w:t>from inception to closure</w:t>
      </w:r>
      <w:r>
        <w:rPr>
          <w:rFonts w:cs="Arial"/>
          <w:b w:val="0"/>
          <w:color w:val="auto"/>
          <w:szCs w:val="22"/>
        </w:rPr>
        <w:t xml:space="preserve"> </w:t>
      </w:r>
    </w:p>
    <w:p w14:paraId="25446BA0" w14:textId="4B36556C" w:rsidR="007E084F" w:rsidRDefault="001C1771" w:rsidP="003B3D30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>S</w:t>
      </w:r>
      <w:r w:rsidR="007E084F">
        <w:rPr>
          <w:rFonts w:cs="Arial"/>
          <w:b w:val="0"/>
          <w:color w:val="auto"/>
          <w:szCs w:val="22"/>
        </w:rPr>
        <w:t>elf-driven, committed and motivated to make any project in Oracle Apps a resounding success.</w:t>
      </w:r>
    </w:p>
    <w:p w14:paraId="4CE1A0AF" w14:textId="77777777" w:rsidR="009B7A1C" w:rsidRDefault="009B7A1C" w:rsidP="003B3D30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 w:rsidRPr="009B7A1C">
        <w:rPr>
          <w:rFonts w:cs="Arial"/>
          <w:b w:val="0"/>
          <w:color w:val="auto"/>
          <w:szCs w:val="22"/>
        </w:rPr>
        <w:t>Conversant with Agile and DevOps ways of working</w:t>
      </w:r>
    </w:p>
    <w:p w14:paraId="06DE2A77" w14:textId="77777777" w:rsidR="00527316" w:rsidRPr="007E084F" w:rsidRDefault="00527316" w:rsidP="007E084F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>Very strong communication and presentation skills</w:t>
      </w:r>
    </w:p>
    <w:p w14:paraId="140FBA9A" w14:textId="77777777" w:rsidR="001C1771" w:rsidRDefault="00167C90" w:rsidP="003B3D30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>Very strong techno-functional</w:t>
      </w:r>
      <w:r w:rsidR="007E084F">
        <w:rPr>
          <w:rFonts w:cs="Arial"/>
          <w:b w:val="0"/>
          <w:color w:val="auto"/>
          <w:szCs w:val="22"/>
        </w:rPr>
        <w:t xml:space="preserve"> </w:t>
      </w:r>
      <w:r w:rsidR="001C1771">
        <w:rPr>
          <w:rFonts w:cs="Arial"/>
          <w:b w:val="0"/>
          <w:color w:val="auto"/>
          <w:szCs w:val="22"/>
        </w:rPr>
        <w:t>delivery skills</w:t>
      </w:r>
      <w:r w:rsidR="00AA7C7C">
        <w:rPr>
          <w:rFonts w:cs="Arial"/>
          <w:b w:val="0"/>
          <w:color w:val="auto"/>
          <w:szCs w:val="22"/>
        </w:rPr>
        <w:t xml:space="preserve"> </w:t>
      </w:r>
    </w:p>
    <w:p w14:paraId="3A764F3B" w14:textId="77777777" w:rsidR="00527316" w:rsidRDefault="001C1771" w:rsidP="003B3D30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>A</w:t>
      </w:r>
      <w:r w:rsidR="00AA7C7C">
        <w:rPr>
          <w:rFonts w:cs="Arial"/>
          <w:b w:val="0"/>
          <w:color w:val="auto"/>
          <w:szCs w:val="22"/>
        </w:rPr>
        <w:t>ble to provide governance, tracking and reporting updates within any project framework</w:t>
      </w:r>
      <w:r w:rsidR="007E084F">
        <w:rPr>
          <w:rFonts w:cs="Arial"/>
          <w:b w:val="0"/>
          <w:color w:val="auto"/>
          <w:szCs w:val="22"/>
        </w:rPr>
        <w:t xml:space="preserve"> </w:t>
      </w:r>
    </w:p>
    <w:p w14:paraId="67CA677E" w14:textId="77777777" w:rsidR="00142059" w:rsidRDefault="00142059" w:rsidP="003B3D30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>I</w:t>
      </w:r>
      <w:r w:rsidR="002032B8">
        <w:rPr>
          <w:rFonts w:cs="Arial"/>
          <w:b w:val="0"/>
          <w:color w:val="auto"/>
          <w:szCs w:val="22"/>
        </w:rPr>
        <w:t>nstrumentation engineer from Pune University and completed Diploma in Advanced Computing from C-DAC</w:t>
      </w:r>
      <w:r w:rsidR="00590983">
        <w:rPr>
          <w:rFonts w:cs="Arial"/>
          <w:b w:val="0"/>
          <w:color w:val="auto"/>
          <w:szCs w:val="22"/>
        </w:rPr>
        <w:t>, Pune</w:t>
      </w:r>
    </w:p>
    <w:p w14:paraId="5AF13D8A" w14:textId="73026C2A" w:rsidR="00142059" w:rsidRDefault="00682C77" w:rsidP="003B3D30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>T</w:t>
      </w:r>
      <w:r w:rsidR="002032B8">
        <w:rPr>
          <w:rFonts w:cs="Arial"/>
          <w:b w:val="0"/>
          <w:color w:val="auto"/>
          <w:szCs w:val="22"/>
        </w:rPr>
        <w:t>rained in Oracle Apps from Spider s</w:t>
      </w:r>
      <w:r w:rsidR="00142059">
        <w:rPr>
          <w:rFonts w:cs="Arial"/>
          <w:b w:val="0"/>
          <w:color w:val="auto"/>
          <w:szCs w:val="22"/>
        </w:rPr>
        <w:t>ystems</w:t>
      </w:r>
    </w:p>
    <w:p w14:paraId="3EFC79C0" w14:textId="48BC015E" w:rsidR="00785984" w:rsidRDefault="00785984" w:rsidP="003B3D30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>Completed CSM certification</w:t>
      </w:r>
    </w:p>
    <w:p w14:paraId="73D2BF21" w14:textId="77777777" w:rsidR="002032B8" w:rsidRPr="00142059" w:rsidRDefault="00357BA4" w:rsidP="003B3D30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 w:rsidRPr="00142059">
        <w:rPr>
          <w:rFonts w:cs="Arial"/>
          <w:b w:val="0"/>
          <w:color w:val="auto"/>
          <w:szCs w:val="22"/>
        </w:rPr>
        <w:t>Currently pursuing PMP certification</w:t>
      </w:r>
    </w:p>
    <w:p w14:paraId="76FB59AF" w14:textId="48C5DB4B" w:rsidR="006640B9" w:rsidRDefault="006640B9" w:rsidP="003B3D30">
      <w:pPr>
        <w:pStyle w:val="Cog-H3a"/>
        <w:numPr>
          <w:ilvl w:val="0"/>
          <w:numId w:val="10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 xml:space="preserve">Actively seeking lead roles in organizations where I can add value both to myself and the </w:t>
      </w:r>
      <w:r w:rsidR="00785984">
        <w:rPr>
          <w:rFonts w:cs="Arial"/>
          <w:b w:val="0"/>
          <w:color w:val="auto"/>
          <w:szCs w:val="22"/>
        </w:rPr>
        <w:t>teams,</w:t>
      </w:r>
      <w:r>
        <w:rPr>
          <w:rFonts w:cs="Arial"/>
          <w:b w:val="0"/>
          <w:color w:val="auto"/>
          <w:szCs w:val="22"/>
        </w:rPr>
        <w:t xml:space="preserve"> I will engage with</w:t>
      </w:r>
    </w:p>
    <w:p w14:paraId="23AC82CA" w14:textId="77777777" w:rsidR="00E07BE5" w:rsidRPr="003B3D30" w:rsidRDefault="003B3D30">
      <w:pPr>
        <w:pStyle w:val="Cog-H3a"/>
        <w:spacing w:line="240" w:lineRule="auto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Profile</w:t>
      </w:r>
      <w:r w:rsidR="00E07BE5" w:rsidRPr="003B3D30">
        <w:rPr>
          <w:rFonts w:cs="Arial"/>
          <w:color w:val="auto"/>
          <w:szCs w:val="22"/>
        </w:rPr>
        <w:t xml:space="preserve">: </w:t>
      </w:r>
    </w:p>
    <w:p w14:paraId="2C224EBC" w14:textId="77777777" w:rsidR="009042D8" w:rsidRDefault="00346389">
      <w:pPr>
        <w:pStyle w:val="Cog-H3a"/>
        <w:numPr>
          <w:ilvl w:val="0"/>
          <w:numId w:val="4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 xml:space="preserve">Total IT experience </w:t>
      </w:r>
      <w:r w:rsidR="009042D8">
        <w:rPr>
          <w:rFonts w:cs="Arial"/>
          <w:b w:val="0"/>
          <w:color w:val="auto"/>
          <w:szCs w:val="22"/>
        </w:rPr>
        <w:t xml:space="preserve">of </w:t>
      </w:r>
      <w:r w:rsidR="00FA7C89">
        <w:rPr>
          <w:rFonts w:cs="Arial"/>
          <w:b w:val="0"/>
          <w:color w:val="auto"/>
          <w:szCs w:val="22"/>
        </w:rPr>
        <w:t>1</w:t>
      </w:r>
      <w:r w:rsidR="00FB664E">
        <w:rPr>
          <w:rFonts w:cs="Arial"/>
          <w:b w:val="0"/>
          <w:color w:val="auto"/>
          <w:szCs w:val="22"/>
        </w:rPr>
        <w:t>5</w:t>
      </w:r>
      <w:r w:rsidR="000773FF">
        <w:rPr>
          <w:rFonts w:cs="Arial"/>
          <w:b w:val="0"/>
          <w:color w:val="auto"/>
          <w:szCs w:val="22"/>
        </w:rPr>
        <w:t>+</w:t>
      </w:r>
      <w:r w:rsidR="00E07BE5">
        <w:rPr>
          <w:rFonts w:cs="Arial"/>
          <w:b w:val="0"/>
          <w:color w:val="auto"/>
          <w:szCs w:val="22"/>
        </w:rPr>
        <w:t xml:space="preserve"> years </w:t>
      </w:r>
    </w:p>
    <w:p w14:paraId="3B33437C" w14:textId="2C8159C8" w:rsidR="00E07BE5" w:rsidRDefault="000571E8">
      <w:pPr>
        <w:pStyle w:val="Cog-H3a"/>
        <w:numPr>
          <w:ilvl w:val="0"/>
          <w:numId w:val="4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>14</w:t>
      </w:r>
      <w:r w:rsidR="000773FF">
        <w:rPr>
          <w:rFonts w:cs="Arial"/>
          <w:b w:val="0"/>
          <w:color w:val="auto"/>
          <w:szCs w:val="22"/>
        </w:rPr>
        <w:t>+</w:t>
      </w:r>
      <w:r w:rsidR="00E07BE5">
        <w:rPr>
          <w:rFonts w:cs="Arial"/>
          <w:b w:val="0"/>
          <w:color w:val="auto"/>
          <w:szCs w:val="22"/>
        </w:rPr>
        <w:t xml:space="preserve"> years Oracle Apps experience in </w:t>
      </w:r>
      <w:r w:rsidR="00167C90">
        <w:rPr>
          <w:rFonts w:cs="Arial"/>
          <w:b w:val="0"/>
          <w:color w:val="auto"/>
          <w:szCs w:val="22"/>
        </w:rPr>
        <w:t xml:space="preserve">Finance/SCM </w:t>
      </w:r>
      <w:r w:rsidR="00D14484">
        <w:rPr>
          <w:rFonts w:cs="Arial"/>
          <w:b w:val="0"/>
          <w:color w:val="auto"/>
          <w:szCs w:val="22"/>
        </w:rPr>
        <w:t>domain</w:t>
      </w:r>
    </w:p>
    <w:p w14:paraId="3EB97188" w14:textId="6EEA5C43" w:rsidR="00785984" w:rsidRDefault="00785984">
      <w:pPr>
        <w:pStyle w:val="Cog-H3a"/>
        <w:numPr>
          <w:ilvl w:val="0"/>
          <w:numId w:val="4"/>
        </w:numPr>
        <w:spacing w:line="240" w:lineRule="auto"/>
        <w:rPr>
          <w:rFonts w:cs="Arial"/>
          <w:b w:val="0"/>
          <w:color w:val="auto"/>
          <w:szCs w:val="22"/>
        </w:rPr>
      </w:pPr>
      <w:r w:rsidRPr="00785984">
        <w:rPr>
          <w:rFonts w:cs="Arial"/>
          <w:b w:val="0"/>
          <w:color w:val="auto"/>
          <w:szCs w:val="22"/>
        </w:rPr>
        <w:t>Manage</w:t>
      </w:r>
      <w:r>
        <w:rPr>
          <w:rFonts w:cs="Arial"/>
          <w:b w:val="0"/>
          <w:color w:val="auto"/>
          <w:szCs w:val="22"/>
        </w:rPr>
        <w:t xml:space="preserve"> </w:t>
      </w:r>
      <w:r w:rsidRPr="00785984">
        <w:rPr>
          <w:rFonts w:cs="Arial"/>
          <w:b w:val="0"/>
          <w:color w:val="auto"/>
          <w:szCs w:val="22"/>
        </w:rPr>
        <w:t>Service Delivery of portfolio of different types of Oracle/Non-Oracle Projects (Development/Support/Rollouts/Integration) and accountable to both Internal and Customer Team while operating within planned budgets/Margins.</w:t>
      </w:r>
    </w:p>
    <w:p w14:paraId="38B0C6F0" w14:textId="3E271AAB" w:rsidR="00365A70" w:rsidRPr="00785984" w:rsidRDefault="00365A70" w:rsidP="00785984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hAnsi="Arial" w:cs="Arial"/>
          <w:sz w:val="22"/>
          <w:szCs w:val="22"/>
        </w:rPr>
      </w:pPr>
      <w:r w:rsidRPr="00365A70">
        <w:rPr>
          <w:rFonts w:ascii="Arial" w:hAnsi="Arial" w:cs="Arial"/>
          <w:sz w:val="22"/>
          <w:szCs w:val="22"/>
        </w:rPr>
        <w:t>Helping enhance Digital delivery – mobile app development, productivity enhancements via automation, and Cloudification</w:t>
      </w:r>
    </w:p>
    <w:p w14:paraId="70CCA553" w14:textId="77777777" w:rsidR="00365A70" w:rsidRPr="00365A70" w:rsidRDefault="00365A70" w:rsidP="00365A7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hAnsi="Arial" w:cs="Arial"/>
          <w:sz w:val="22"/>
          <w:szCs w:val="22"/>
        </w:rPr>
      </w:pPr>
      <w:r w:rsidRPr="00365A70">
        <w:rPr>
          <w:rFonts w:ascii="Arial" w:hAnsi="Arial" w:cs="Arial"/>
          <w:sz w:val="22"/>
          <w:szCs w:val="22"/>
        </w:rPr>
        <w:t xml:space="preserve">Help enhance better control on overall Development Roadmap and </w:t>
      </w:r>
      <w:r w:rsidR="00CA79AD">
        <w:rPr>
          <w:rFonts w:ascii="Arial" w:hAnsi="Arial" w:cs="Arial"/>
          <w:sz w:val="22"/>
          <w:szCs w:val="22"/>
        </w:rPr>
        <w:t>Major Project D</w:t>
      </w:r>
      <w:r w:rsidRPr="00365A70">
        <w:rPr>
          <w:rFonts w:ascii="Arial" w:hAnsi="Arial" w:cs="Arial"/>
          <w:sz w:val="22"/>
          <w:szCs w:val="22"/>
        </w:rPr>
        <w:t>elivery and improve the time to market by delivering required enhancements faster</w:t>
      </w:r>
    </w:p>
    <w:p w14:paraId="75EF4D92" w14:textId="77777777" w:rsidR="00365A70" w:rsidRPr="00365A70" w:rsidRDefault="00365A70" w:rsidP="00365A7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hAnsi="Arial" w:cs="Arial"/>
          <w:sz w:val="22"/>
          <w:szCs w:val="22"/>
        </w:rPr>
      </w:pPr>
      <w:r w:rsidRPr="00365A70">
        <w:rPr>
          <w:rFonts w:ascii="Arial" w:hAnsi="Arial" w:cs="Arial"/>
          <w:sz w:val="22"/>
          <w:szCs w:val="22"/>
        </w:rPr>
        <w:t xml:space="preserve">Support the current pipeline and planned roadmap for enhancements and developments for </w:t>
      </w:r>
      <w:r w:rsidR="00765BE6">
        <w:rPr>
          <w:rFonts w:ascii="Arial" w:hAnsi="Arial" w:cs="Arial"/>
          <w:sz w:val="22"/>
          <w:szCs w:val="22"/>
        </w:rPr>
        <w:t xml:space="preserve">Oracle </w:t>
      </w:r>
      <w:r w:rsidRPr="00365A70">
        <w:rPr>
          <w:rFonts w:ascii="Arial" w:hAnsi="Arial" w:cs="Arial"/>
          <w:sz w:val="22"/>
          <w:szCs w:val="22"/>
        </w:rPr>
        <w:t>demands in various areas</w:t>
      </w:r>
    </w:p>
    <w:p w14:paraId="787FD3F2" w14:textId="77777777" w:rsidR="00365A70" w:rsidRPr="00365A70" w:rsidRDefault="00365A70" w:rsidP="00365A7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hAnsi="Arial" w:cs="Arial"/>
          <w:sz w:val="22"/>
          <w:szCs w:val="22"/>
        </w:rPr>
      </w:pPr>
      <w:r w:rsidRPr="00365A70">
        <w:rPr>
          <w:rFonts w:ascii="Arial" w:hAnsi="Arial" w:cs="Arial"/>
          <w:sz w:val="22"/>
          <w:szCs w:val="22"/>
        </w:rPr>
        <w:t>Enable knowledge retention within the team through various mechanisms and also provide quality delivery within budgeted cost in a timely fashion</w:t>
      </w:r>
    </w:p>
    <w:p w14:paraId="5AF2D922" w14:textId="77777777" w:rsidR="00365A70" w:rsidRPr="00365A70" w:rsidRDefault="00365A70" w:rsidP="00365A7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hAnsi="Arial" w:cs="Arial"/>
          <w:sz w:val="22"/>
          <w:szCs w:val="22"/>
        </w:rPr>
      </w:pPr>
      <w:r w:rsidRPr="00365A70">
        <w:rPr>
          <w:rFonts w:ascii="Arial" w:hAnsi="Arial" w:cs="Arial"/>
          <w:sz w:val="22"/>
          <w:szCs w:val="22"/>
        </w:rPr>
        <w:t>Work effectively with local experts as well as with the business community and ensure that functional deliverables are provided on time and within budget</w:t>
      </w:r>
    </w:p>
    <w:p w14:paraId="3180CEAF" w14:textId="4406ACF2" w:rsidR="00365A70" w:rsidRDefault="00365A70" w:rsidP="00365A70">
      <w:pPr>
        <w:pStyle w:val="Cog-H3a"/>
        <w:numPr>
          <w:ilvl w:val="0"/>
          <w:numId w:val="4"/>
        </w:numPr>
        <w:spacing w:line="240" w:lineRule="auto"/>
        <w:rPr>
          <w:rFonts w:cs="Arial"/>
          <w:b w:val="0"/>
          <w:color w:val="auto"/>
          <w:szCs w:val="22"/>
        </w:rPr>
      </w:pPr>
      <w:r w:rsidRPr="00365A70">
        <w:rPr>
          <w:rFonts w:cs="Arial"/>
          <w:b w:val="0"/>
          <w:color w:val="auto"/>
          <w:szCs w:val="22"/>
        </w:rPr>
        <w:t>Provide management with a detailed view of strategic activities undertaken by team and value added during course of operations</w:t>
      </w:r>
    </w:p>
    <w:p w14:paraId="727C7C48" w14:textId="77777777" w:rsidR="00785984" w:rsidRDefault="00785984" w:rsidP="00785984">
      <w:pPr>
        <w:pStyle w:val="Cog-H3a"/>
        <w:numPr>
          <w:ilvl w:val="0"/>
          <w:numId w:val="4"/>
        </w:numPr>
        <w:spacing w:line="240" w:lineRule="auto"/>
        <w:rPr>
          <w:rFonts w:cs="Arial"/>
          <w:b w:val="0"/>
          <w:color w:val="auto"/>
          <w:szCs w:val="22"/>
        </w:rPr>
      </w:pPr>
      <w:r w:rsidRPr="003C7826">
        <w:rPr>
          <w:rFonts w:cs="Arial"/>
          <w:b w:val="0"/>
          <w:color w:val="auto"/>
          <w:szCs w:val="22"/>
        </w:rPr>
        <w:t xml:space="preserve">Experience in Project management activities, leading teams and </w:t>
      </w:r>
      <w:r>
        <w:rPr>
          <w:rFonts w:cs="Arial"/>
          <w:b w:val="0"/>
          <w:color w:val="auto"/>
          <w:szCs w:val="22"/>
        </w:rPr>
        <w:t xml:space="preserve">onsite-offshore co-ordination </w:t>
      </w:r>
    </w:p>
    <w:p w14:paraId="2CB8BB63" w14:textId="77777777" w:rsidR="00785984" w:rsidRPr="003C7826" w:rsidRDefault="00785984" w:rsidP="00785984">
      <w:pPr>
        <w:pStyle w:val="Cog-H3a"/>
        <w:numPr>
          <w:ilvl w:val="0"/>
          <w:numId w:val="4"/>
        </w:numPr>
        <w:spacing w:line="240" w:lineRule="auto"/>
        <w:rPr>
          <w:rFonts w:cs="Arial"/>
          <w:b w:val="0"/>
          <w:color w:val="auto"/>
          <w:szCs w:val="22"/>
        </w:rPr>
      </w:pPr>
      <w:r w:rsidRPr="003C7826">
        <w:rPr>
          <w:rFonts w:cs="Arial"/>
          <w:b w:val="0"/>
          <w:color w:val="auto"/>
          <w:szCs w:val="22"/>
        </w:rPr>
        <w:t xml:space="preserve">Proven experience in managing large multi-national, multi-cultural teams across geographies on projects and in executing projects of different types e.g. development, </w:t>
      </w:r>
      <w:r>
        <w:rPr>
          <w:rFonts w:cs="Arial"/>
          <w:b w:val="0"/>
          <w:color w:val="auto"/>
          <w:szCs w:val="22"/>
        </w:rPr>
        <w:t>customizations</w:t>
      </w:r>
      <w:r w:rsidRPr="003C7826">
        <w:rPr>
          <w:rFonts w:cs="Arial"/>
          <w:b w:val="0"/>
          <w:color w:val="auto"/>
          <w:szCs w:val="22"/>
        </w:rPr>
        <w:t xml:space="preserve">, migration, support, analytics, </w:t>
      </w:r>
      <w:r>
        <w:rPr>
          <w:rFonts w:cs="Arial"/>
          <w:b w:val="0"/>
          <w:color w:val="auto"/>
          <w:szCs w:val="22"/>
        </w:rPr>
        <w:t xml:space="preserve">varied </w:t>
      </w:r>
      <w:r w:rsidRPr="003C7826">
        <w:rPr>
          <w:rFonts w:cs="Arial"/>
          <w:b w:val="0"/>
          <w:color w:val="auto"/>
          <w:szCs w:val="22"/>
        </w:rPr>
        <w:t>DevOps</w:t>
      </w:r>
      <w:r>
        <w:rPr>
          <w:rFonts w:cs="Arial"/>
          <w:b w:val="0"/>
          <w:color w:val="auto"/>
          <w:szCs w:val="22"/>
        </w:rPr>
        <w:t xml:space="preserve"> Model</w:t>
      </w:r>
    </w:p>
    <w:p w14:paraId="4F25A6CA" w14:textId="45F987BA" w:rsidR="00785984" w:rsidRDefault="00785984" w:rsidP="00785984">
      <w:pPr>
        <w:pStyle w:val="Cog-H3a"/>
        <w:numPr>
          <w:ilvl w:val="0"/>
          <w:numId w:val="4"/>
        </w:numPr>
        <w:spacing w:line="240" w:lineRule="auto"/>
        <w:rPr>
          <w:rFonts w:cs="Arial"/>
          <w:b w:val="0"/>
          <w:color w:val="auto"/>
          <w:szCs w:val="22"/>
        </w:rPr>
      </w:pPr>
      <w:r w:rsidRPr="007E084F">
        <w:rPr>
          <w:rFonts w:cs="Arial"/>
          <w:b w:val="0"/>
          <w:color w:val="auto"/>
          <w:szCs w:val="22"/>
        </w:rPr>
        <w:t>Experience in projects using Agile delivery</w:t>
      </w:r>
    </w:p>
    <w:p w14:paraId="080FC59B" w14:textId="0D6DB007" w:rsidR="007E084F" w:rsidRPr="00785984" w:rsidRDefault="009042D8" w:rsidP="00785984">
      <w:pPr>
        <w:pStyle w:val="Cog-H3a"/>
        <w:numPr>
          <w:ilvl w:val="0"/>
          <w:numId w:val="4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>W</w:t>
      </w:r>
      <w:r w:rsidR="00E07BE5">
        <w:rPr>
          <w:rFonts w:cs="Arial"/>
          <w:b w:val="0"/>
          <w:color w:val="auto"/>
          <w:szCs w:val="22"/>
        </w:rPr>
        <w:t>orked on d</w:t>
      </w:r>
      <w:r w:rsidR="002E0571">
        <w:rPr>
          <w:rFonts w:cs="Arial"/>
          <w:b w:val="0"/>
          <w:color w:val="auto"/>
          <w:szCs w:val="22"/>
        </w:rPr>
        <w:t xml:space="preserve">ifferent </w:t>
      </w:r>
      <w:r w:rsidR="00C0188A">
        <w:rPr>
          <w:rFonts w:cs="Arial"/>
          <w:b w:val="0"/>
          <w:color w:val="auto"/>
          <w:szCs w:val="22"/>
        </w:rPr>
        <w:t>F</w:t>
      </w:r>
      <w:r w:rsidR="000773FF">
        <w:rPr>
          <w:rFonts w:cs="Arial"/>
          <w:b w:val="0"/>
          <w:color w:val="auto"/>
          <w:szCs w:val="22"/>
        </w:rPr>
        <w:t>inancial</w:t>
      </w:r>
      <w:r w:rsidR="00C0188A">
        <w:rPr>
          <w:rFonts w:cs="Arial"/>
          <w:b w:val="0"/>
          <w:color w:val="auto"/>
          <w:szCs w:val="22"/>
        </w:rPr>
        <w:t>/SCM</w:t>
      </w:r>
      <w:r w:rsidR="008E02C1">
        <w:rPr>
          <w:rFonts w:cs="Arial"/>
          <w:b w:val="0"/>
          <w:color w:val="auto"/>
          <w:szCs w:val="22"/>
        </w:rPr>
        <w:t>/CRM</w:t>
      </w:r>
      <w:r w:rsidR="000773FF">
        <w:rPr>
          <w:rFonts w:cs="Arial"/>
          <w:b w:val="0"/>
          <w:color w:val="auto"/>
          <w:szCs w:val="22"/>
        </w:rPr>
        <w:t xml:space="preserve"> </w:t>
      </w:r>
      <w:r w:rsidR="002E0571">
        <w:rPr>
          <w:rFonts w:cs="Arial"/>
          <w:b w:val="0"/>
          <w:color w:val="auto"/>
          <w:szCs w:val="22"/>
        </w:rPr>
        <w:t xml:space="preserve">modules </w:t>
      </w:r>
      <w:r w:rsidR="00146EFD">
        <w:rPr>
          <w:rFonts w:cs="Arial"/>
          <w:b w:val="0"/>
          <w:color w:val="auto"/>
          <w:szCs w:val="22"/>
        </w:rPr>
        <w:t>such as Accounts Receivable</w:t>
      </w:r>
      <w:r w:rsidR="002E0571">
        <w:rPr>
          <w:rFonts w:cs="Arial"/>
          <w:b w:val="0"/>
          <w:color w:val="auto"/>
          <w:szCs w:val="22"/>
        </w:rPr>
        <w:t>,</w:t>
      </w:r>
      <w:r w:rsidR="00167C90">
        <w:rPr>
          <w:rFonts w:cs="Arial"/>
          <w:b w:val="0"/>
          <w:color w:val="auto"/>
          <w:szCs w:val="22"/>
        </w:rPr>
        <w:t xml:space="preserve"> </w:t>
      </w:r>
      <w:r w:rsidR="00167C90" w:rsidRPr="00167C90">
        <w:rPr>
          <w:rFonts w:cs="Arial"/>
          <w:b w:val="0"/>
          <w:color w:val="auto"/>
          <w:szCs w:val="22"/>
        </w:rPr>
        <w:t>Service contracts,</w:t>
      </w:r>
      <w:r w:rsidR="002E0571" w:rsidRPr="00167C90">
        <w:rPr>
          <w:rFonts w:cs="Arial"/>
          <w:b w:val="0"/>
          <w:color w:val="auto"/>
          <w:szCs w:val="22"/>
        </w:rPr>
        <w:t xml:space="preserve"> </w:t>
      </w:r>
      <w:r w:rsidR="00167C90">
        <w:rPr>
          <w:rFonts w:cs="Arial"/>
          <w:b w:val="0"/>
          <w:color w:val="auto"/>
          <w:szCs w:val="22"/>
        </w:rPr>
        <w:t xml:space="preserve">Order management, </w:t>
      </w:r>
      <w:r w:rsidR="00146EFD" w:rsidRPr="00167C90">
        <w:rPr>
          <w:rFonts w:cs="Arial"/>
          <w:b w:val="0"/>
          <w:color w:val="auto"/>
          <w:szCs w:val="22"/>
        </w:rPr>
        <w:t>Accounts Payable</w:t>
      </w:r>
      <w:r w:rsidR="002E0571" w:rsidRPr="00167C90">
        <w:rPr>
          <w:rFonts w:cs="Arial"/>
          <w:b w:val="0"/>
          <w:color w:val="auto"/>
          <w:szCs w:val="22"/>
        </w:rPr>
        <w:t xml:space="preserve">, </w:t>
      </w:r>
      <w:r w:rsidR="008E02C1">
        <w:rPr>
          <w:rFonts w:cs="Arial"/>
          <w:b w:val="0"/>
          <w:color w:val="auto"/>
          <w:szCs w:val="22"/>
        </w:rPr>
        <w:t xml:space="preserve">Purchasing, Fixed Assets, Install Base, Service Contracts, SLA </w:t>
      </w:r>
      <w:r w:rsidR="009F2F53" w:rsidRPr="00167C90">
        <w:rPr>
          <w:rFonts w:cs="Arial"/>
          <w:b w:val="0"/>
          <w:color w:val="auto"/>
          <w:szCs w:val="22"/>
        </w:rPr>
        <w:t xml:space="preserve">and </w:t>
      </w:r>
      <w:r w:rsidR="00146EFD" w:rsidRPr="00167C90">
        <w:rPr>
          <w:rFonts w:cs="Arial"/>
          <w:b w:val="0"/>
          <w:color w:val="auto"/>
          <w:szCs w:val="22"/>
        </w:rPr>
        <w:t>General Ledger</w:t>
      </w:r>
    </w:p>
    <w:p w14:paraId="601C7C03" w14:textId="10D8BE58" w:rsidR="00E07BE5" w:rsidRDefault="00E07BE5">
      <w:pPr>
        <w:pStyle w:val="Cog-H3a"/>
        <w:numPr>
          <w:ilvl w:val="0"/>
          <w:numId w:val="4"/>
        </w:numPr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 xml:space="preserve">Experience in </w:t>
      </w:r>
      <w:r w:rsidR="00601590">
        <w:rPr>
          <w:rFonts w:cs="Arial"/>
          <w:b w:val="0"/>
          <w:color w:val="auto"/>
          <w:szCs w:val="22"/>
        </w:rPr>
        <w:t>R12</w:t>
      </w:r>
      <w:r w:rsidR="007129E0">
        <w:rPr>
          <w:rFonts w:cs="Arial"/>
          <w:b w:val="0"/>
          <w:color w:val="auto"/>
          <w:szCs w:val="22"/>
        </w:rPr>
        <w:t xml:space="preserve"> Upgrade</w:t>
      </w:r>
      <w:r w:rsidR="0075171E">
        <w:rPr>
          <w:rFonts w:cs="Arial"/>
          <w:b w:val="0"/>
          <w:color w:val="auto"/>
          <w:szCs w:val="22"/>
        </w:rPr>
        <w:t xml:space="preserve">, </w:t>
      </w:r>
      <w:r w:rsidR="00EF6287">
        <w:rPr>
          <w:rFonts w:cs="Arial"/>
          <w:b w:val="0"/>
          <w:color w:val="auto"/>
          <w:szCs w:val="22"/>
        </w:rPr>
        <w:t>implementation, integration</w:t>
      </w:r>
      <w:r w:rsidR="0074738F">
        <w:rPr>
          <w:rFonts w:cs="Arial"/>
          <w:b w:val="0"/>
          <w:color w:val="auto"/>
          <w:szCs w:val="22"/>
        </w:rPr>
        <w:t>,</w:t>
      </w:r>
      <w:r w:rsidR="00601590">
        <w:rPr>
          <w:rFonts w:cs="Arial"/>
          <w:b w:val="0"/>
          <w:color w:val="auto"/>
          <w:szCs w:val="22"/>
        </w:rPr>
        <w:t xml:space="preserve"> </w:t>
      </w:r>
      <w:r>
        <w:rPr>
          <w:rFonts w:cs="Arial"/>
          <w:b w:val="0"/>
          <w:color w:val="auto"/>
          <w:szCs w:val="22"/>
        </w:rPr>
        <w:t>support, testin</w:t>
      </w:r>
      <w:r w:rsidR="00601590">
        <w:rPr>
          <w:rFonts w:cs="Arial"/>
          <w:b w:val="0"/>
          <w:color w:val="auto"/>
          <w:szCs w:val="22"/>
        </w:rPr>
        <w:t>g, migration, customization, rollouts, enhancements</w:t>
      </w:r>
    </w:p>
    <w:p w14:paraId="3FCE5B7A" w14:textId="77777777" w:rsidR="003E0648" w:rsidRDefault="00E07BE5" w:rsidP="003E0648">
      <w:pPr>
        <w:pStyle w:val="Cog-H3a"/>
        <w:numPr>
          <w:ilvl w:val="0"/>
          <w:numId w:val="4"/>
        </w:numPr>
        <w:spacing w:line="240" w:lineRule="auto"/>
        <w:rPr>
          <w:rFonts w:cs="Arial"/>
          <w:color w:val="auto"/>
          <w:szCs w:val="22"/>
        </w:rPr>
      </w:pPr>
      <w:r w:rsidRPr="003E0648">
        <w:rPr>
          <w:rFonts w:cs="Arial"/>
          <w:b w:val="0"/>
          <w:color w:val="auto"/>
          <w:szCs w:val="22"/>
        </w:rPr>
        <w:t xml:space="preserve">Special expertise in workflows and </w:t>
      </w:r>
      <w:r w:rsidR="00FA7C89" w:rsidRPr="003E0648">
        <w:rPr>
          <w:rFonts w:cs="Arial"/>
          <w:b w:val="0"/>
          <w:color w:val="auto"/>
          <w:szCs w:val="22"/>
        </w:rPr>
        <w:t xml:space="preserve">XML </w:t>
      </w:r>
      <w:r w:rsidR="00590983" w:rsidRPr="003E0648">
        <w:rPr>
          <w:rFonts w:cs="Arial"/>
          <w:b w:val="0"/>
          <w:color w:val="auto"/>
          <w:szCs w:val="22"/>
        </w:rPr>
        <w:t xml:space="preserve">BI Publisher </w:t>
      </w:r>
      <w:r w:rsidR="00FA7C89" w:rsidRPr="003E0648">
        <w:rPr>
          <w:rFonts w:cs="Arial"/>
          <w:b w:val="0"/>
          <w:color w:val="auto"/>
          <w:szCs w:val="22"/>
        </w:rPr>
        <w:t>reports</w:t>
      </w:r>
    </w:p>
    <w:p w14:paraId="6A982FBC" w14:textId="77777777" w:rsidR="003E0648" w:rsidRDefault="003E0648" w:rsidP="003E0648">
      <w:pPr>
        <w:pStyle w:val="Cog-H3a"/>
        <w:spacing w:line="240" w:lineRule="auto"/>
        <w:ind w:left="720"/>
        <w:rPr>
          <w:rFonts w:cs="Arial"/>
          <w:color w:val="auto"/>
          <w:szCs w:val="22"/>
        </w:rPr>
      </w:pPr>
    </w:p>
    <w:p w14:paraId="6B6C2605" w14:textId="77777777" w:rsidR="006525D6" w:rsidRPr="006525D6" w:rsidRDefault="006525D6">
      <w:pPr>
        <w:pStyle w:val="Cog-H3a"/>
        <w:spacing w:line="240" w:lineRule="auto"/>
        <w:rPr>
          <w:rFonts w:cs="Arial"/>
          <w:color w:val="auto"/>
          <w:szCs w:val="22"/>
        </w:rPr>
      </w:pPr>
      <w:r w:rsidRPr="006525D6">
        <w:rPr>
          <w:rFonts w:cs="Arial"/>
          <w:color w:val="auto"/>
          <w:szCs w:val="22"/>
        </w:rPr>
        <w:t>Tools used / Languages known: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390"/>
      </w:tblGrid>
      <w:tr w:rsidR="00E07BE5" w14:paraId="7611B3E6" w14:textId="77777777">
        <w:trPr>
          <w:cantSplit/>
        </w:trPr>
        <w:tc>
          <w:tcPr>
            <w:tcW w:w="3168" w:type="dxa"/>
          </w:tcPr>
          <w:p w14:paraId="2EFB8F25" w14:textId="77777777" w:rsidR="00E07BE5" w:rsidRDefault="00E07BE5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Operating Systems</w:t>
            </w:r>
          </w:p>
        </w:tc>
        <w:tc>
          <w:tcPr>
            <w:tcW w:w="6390" w:type="dxa"/>
          </w:tcPr>
          <w:p w14:paraId="03AF45B4" w14:textId="77777777" w:rsidR="00E07BE5" w:rsidRDefault="00E07BE5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Unix, Windows 9X/NT</w:t>
            </w:r>
          </w:p>
        </w:tc>
      </w:tr>
      <w:tr w:rsidR="00E07BE5" w14:paraId="303295D7" w14:textId="77777777">
        <w:trPr>
          <w:cantSplit/>
        </w:trPr>
        <w:tc>
          <w:tcPr>
            <w:tcW w:w="3168" w:type="dxa"/>
          </w:tcPr>
          <w:p w14:paraId="202F7086" w14:textId="77777777" w:rsidR="00E07BE5" w:rsidRDefault="00E07BE5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Programming Methodologies</w:t>
            </w:r>
          </w:p>
        </w:tc>
        <w:tc>
          <w:tcPr>
            <w:tcW w:w="6390" w:type="dxa"/>
          </w:tcPr>
          <w:p w14:paraId="56FC82CB" w14:textId="77777777" w:rsidR="00E07BE5" w:rsidRDefault="00E07BE5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Object</w:t>
            </w:r>
            <w:r w:rsidR="00D14484">
              <w:rPr>
                <w:rFonts w:cs="Arial"/>
                <w:b w:val="0"/>
                <w:color w:val="auto"/>
                <w:szCs w:val="22"/>
              </w:rPr>
              <w:t xml:space="preserve"> Oriented Analysis and Design</w:t>
            </w:r>
          </w:p>
        </w:tc>
      </w:tr>
      <w:tr w:rsidR="00E07BE5" w14:paraId="3F01F5C0" w14:textId="77777777">
        <w:trPr>
          <w:cantSplit/>
        </w:trPr>
        <w:tc>
          <w:tcPr>
            <w:tcW w:w="3168" w:type="dxa"/>
          </w:tcPr>
          <w:p w14:paraId="1FAB28C2" w14:textId="77777777" w:rsidR="00E07BE5" w:rsidRDefault="00E07BE5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Languages</w:t>
            </w:r>
          </w:p>
        </w:tc>
        <w:tc>
          <w:tcPr>
            <w:tcW w:w="6390" w:type="dxa"/>
          </w:tcPr>
          <w:p w14:paraId="0447512E" w14:textId="5A9861CE" w:rsidR="00E07BE5" w:rsidRDefault="00E07BE5">
            <w:pPr>
              <w:pStyle w:val="Cog-H3a"/>
              <w:spacing w:line="240" w:lineRule="auto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SQL, PL/</w:t>
            </w:r>
            <w:proofErr w:type="spellStart"/>
            <w:r w:rsidR="000B0113">
              <w:rPr>
                <w:rFonts w:cs="Arial"/>
                <w:color w:val="auto"/>
                <w:szCs w:val="22"/>
              </w:rPr>
              <w:t>SQL,Java</w:t>
            </w:r>
            <w:proofErr w:type="spellEnd"/>
            <w:r w:rsidR="00E81D40">
              <w:rPr>
                <w:rFonts w:cs="Arial"/>
                <w:color w:val="auto"/>
                <w:szCs w:val="22"/>
              </w:rPr>
              <w:t>, .NET, SOA, B2B</w:t>
            </w:r>
          </w:p>
        </w:tc>
      </w:tr>
      <w:tr w:rsidR="00E07BE5" w14:paraId="046C4BC6" w14:textId="77777777">
        <w:trPr>
          <w:cantSplit/>
        </w:trPr>
        <w:tc>
          <w:tcPr>
            <w:tcW w:w="3168" w:type="dxa"/>
          </w:tcPr>
          <w:p w14:paraId="493DAEC0" w14:textId="77777777" w:rsidR="00E07BE5" w:rsidRDefault="00E07BE5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Databases</w:t>
            </w:r>
          </w:p>
        </w:tc>
        <w:tc>
          <w:tcPr>
            <w:tcW w:w="6390" w:type="dxa"/>
          </w:tcPr>
          <w:p w14:paraId="5E65DA15" w14:textId="7ECB7E2A" w:rsidR="00E07BE5" w:rsidRDefault="00E07BE5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Oracle 8i,9i</w:t>
            </w:r>
            <w:r w:rsidR="003F18EA">
              <w:rPr>
                <w:rFonts w:cs="Arial"/>
                <w:b w:val="0"/>
                <w:color w:val="auto"/>
                <w:szCs w:val="22"/>
              </w:rPr>
              <w:t>, Avaloq</w:t>
            </w:r>
          </w:p>
        </w:tc>
      </w:tr>
      <w:tr w:rsidR="00E07BE5" w14:paraId="5E79EA1D" w14:textId="77777777">
        <w:trPr>
          <w:cantSplit/>
        </w:trPr>
        <w:tc>
          <w:tcPr>
            <w:tcW w:w="3168" w:type="dxa"/>
          </w:tcPr>
          <w:p w14:paraId="49A38CDF" w14:textId="77777777" w:rsidR="00E07BE5" w:rsidRDefault="00E07BE5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Tools and Utilities</w:t>
            </w:r>
          </w:p>
        </w:tc>
        <w:tc>
          <w:tcPr>
            <w:tcW w:w="6390" w:type="dxa"/>
          </w:tcPr>
          <w:p w14:paraId="22602BB8" w14:textId="31E0EAFE" w:rsidR="00E07BE5" w:rsidRDefault="00E07BE5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 xml:space="preserve">Toad 7.1, Remedy User, </w:t>
            </w:r>
            <w:r>
              <w:rPr>
                <w:rFonts w:cs="Arial"/>
                <w:color w:val="auto"/>
                <w:szCs w:val="22"/>
              </w:rPr>
              <w:t>Workflow (2.6)</w:t>
            </w:r>
            <w:r>
              <w:rPr>
                <w:rFonts w:cs="Arial"/>
                <w:b w:val="0"/>
                <w:color w:val="auto"/>
                <w:szCs w:val="22"/>
              </w:rPr>
              <w:t>, Citrix, VSS</w:t>
            </w:r>
            <w:r w:rsidR="005348D2">
              <w:rPr>
                <w:rFonts w:cs="Arial"/>
                <w:b w:val="0"/>
                <w:color w:val="auto"/>
                <w:szCs w:val="22"/>
              </w:rPr>
              <w:t xml:space="preserve">, JIRA, Sharepoint, </w:t>
            </w:r>
            <w:r w:rsidR="009303E5">
              <w:rPr>
                <w:rFonts w:cs="Arial"/>
                <w:b w:val="0"/>
                <w:color w:val="auto"/>
                <w:szCs w:val="22"/>
              </w:rPr>
              <w:t xml:space="preserve">Confluence, Remedy, </w:t>
            </w:r>
            <w:r w:rsidR="007A73C3">
              <w:rPr>
                <w:rFonts w:cs="Arial"/>
                <w:b w:val="0"/>
                <w:color w:val="auto"/>
                <w:szCs w:val="22"/>
              </w:rPr>
              <w:t xml:space="preserve">HP QC, </w:t>
            </w:r>
            <w:proofErr w:type="spellStart"/>
            <w:r w:rsidR="007A73C3">
              <w:rPr>
                <w:rFonts w:cs="Arial"/>
                <w:b w:val="0"/>
                <w:color w:val="auto"/>
                <w:szCs w:val="22"/>
              </w:rPr>
              <w:t>ServiceNow</w:t>
            </w:r>
            <w:proofErr w:type="spellEnd"/>
            <w:r w:rsidR="007A73C3">
              <w:rPr>
                <w:rFonts w:cs="Arial"/>
                <w:b w:val="0"/>
                <w:color w:val="auto"/>
                <w:szCs w:val="22"/>
              </w:rPr>
              <w:t>.</w:t>
            </w:r>
          </w:p>
        </w:tc>
      </w:tr>
      <w:tr w:rsidR="00E07BE5" w14:paraId="1760D32E" w14:textId="77777777">
        <w:trPr>
          <w:cantSplit/>
        </w:trPr>
        <w:tc>
          <w:tcPr>
            <w:tcW w:w="3168" w:type="dxa"/>
          </w:tcPr>
          <w:p w14:paraId="06174430" w14:textId="77777777" w:rsidR="00E07BE5" w:rsidRDefault="00E07BE5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GUI Tools</w:t>
            </w:r>
          </w:p>
        </w:tc>
        <w:tc>
          <w:tcPr>
            <w:tcW w:w="6390" w:type="dxa"/>
          </w:tcPr>
          <w:p w14:paraId="459F9D42" w14:textId="77777777" w:rsidR="00E07BE5" w:rsidRDefault="00E07BE5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Developer 2000.</w:t>
            </w:r>
            <w:r>
              <w:rPr>
                <w:rFonts w:cs="Arial"/>
                <w:bCs/>
                <w:color w:val="auto"/>
                <w:szCs w:val="22"/>
              </w:rPr>
              <w:t>Reports 6i</w:t>
            </w:r>
            <w:r w:rsidR="009F2F53">
              <w:rPr>
                <w:rFonts w:cs="Arial"/>
                <w:bCs/>
                <w:color w:val="auto"/>
                <w:szCs w:val="22"/>
              </w:rPr>
              <w:t xml:space="preserve">, </w:t>
            </w:r>
            <w:r w:rsidR="009F2F53" w:rsidRPr="009F2F53">
              <w:rPr>
                <w:rFonts w:cs="Arial"/>
                <w:b w:val="0"/>
                <w:bCs/>
                <w:color w:val="auto"/>
                <w:szCs w:val="22"/>
              </w:rPr>
              <w:t>OA Framework Personalisation</w:t>
            </w:r>
            <w:r w:rsidR="00EB7E53">
              <w:rPr>
                <w:rFonts w:cs="Arial"/>
                <w:b w:val="0"/>
                <w:bCs/>
                <w:color w:val="auto"/>
                <w:szCs w:val="22"/>
              </w:rPr>
              <w:t>, XML Publisher</w:t>
            </w:r>
          </w:p>
        </w:tc>
      </w:tr>
      <w:tr w:rsidR="00E07BE5" w14:paraId="30D7174A" w14:textId="77777777">
        <w:trPr>
          <w:cantSplit/>
        </w:trPr>
        <w:tc>
          <w:tcPr>
            <w:tcW w:w="3168" w:type="dxa"/>
          </w:tcPr>
          <w:p w14:paraId="78925C41" w14:textId="77777777" w:rsidR="00E07BE5" w:rsidRDefault="00E07BE5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ERP</w:t>
            </w:r>
          </w:p>
        </w:tc>
        <w:tc>
          <w:tcPr>
            <w:tcW w:w="6390" w:type="dxa"/>
          </w:tcPr>
          <w:p w14:paraId="21EA33EF" w14:textId="77777777" w:rsidR="00E07BE5" w:rsidRDefault="009A4909" w:rsidP="002F164F">
            <w:pPr>
              <w:pStyle w:val="Cog-H3a"/>
              <w:spacing w:line="240" w:lineRule="auto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 xml:space="preserve">Oracle E-Business Suite </w:t>
            </w:r>
            <w:r w:rsidRPr="009A4909">
              <w:rPr>
                <w:rFonts w:cs="Arial"/>
                <w:color w:val="auto"/>
                <w:szCs w:val="22"/>
              </w:rPr>
              <w:t>R12</w:t>
            </w:r>
            <w:r w:rsidR="002F164F" w:rsidRPr="009A4909">
              <w:rPr>
                <w:rFonts w:cs="Arial"/>
                <w:color w:val="auto"/>
                <w:szCs w:val="22"/>
              </w:rPr>
              <w:t>,</w:t>
            </w:r>
            <w:r w:rsidR="002F164F">
              <w:rPr>
                <w:rFonts w:cs="Arial"/>
                <w:color w:val="auto"/>
                <w:szCs w:val="22"/>
              </w:rPr>
              <w:t xml:space="preserve"> </w:t>
            </w:r>
            <w:r w:rsidR="002F164F" w:rsidRPr="002F164F">
              <w:rPr>
                <w:rFonts w:cs="Arial"/>
                <w:b w:val="0"/>
                <w:color w:val="auto"/>
                <w:szCs w:val="22"/>
              </w:rPr>
              <w:t>10.5.9</w:t>
            </w:r>
            <w:r w:rsidR="002F164F">
              <w:rPr>
                <w:rFonts w:cs="Arial"/>
                <w:b w:val="0"/>
                <w:color w:val="auto"/>
                <w:szCs w:val="22"/>
              </w:rPr>
              <w:t>,</w:t>
            </w:r>
            <w:r w:rsidR="00D14484">
              <w:rPr>
                <w:rFonts w:cs="Arial"/>
                <w:b w:val="0"/>
                <w:color w:val="auto"/>
                <w:szCs w:val="22"/>
              </w:rPr>
              <w:t xml:space="preserve"> </w:t>
            </w:r>
            <w:proofErr w:type="spellStart"/>
            <w:r w:rsidR="00D14484">
              <w:rPr>
                <w:rFonts w:cs="Arial"/>
                <w:b w:val="0"/>
                <w:color w:val="auto"/>
                <w:szCs w:val="22"/>
              </w:rPr>
              <w:t>SysAdmin</w:t>
            </w:r>
            <w:proofErr w:type="spellEnd"/>
            <w:r w:rsidR="00D14484">
              <w:rPr>
                <w:rFonts w:cs="Arial"/>
                <w:b w:val="0"/>
                <w:color w:val="auto"/>
                <w:szCs w:val="22"/>
              </w:rPr>
              <w:t>, AOL</w:t>
            </w:r>
          </w:p>
        </w:tc>
      </w:tr>
    </w:tbl>
    <w:p w14:paraId="46A545F4" w14:textId="77777777" w:rsidR="006525D6" w:rsidRDefault="006525D6">
      <w:pPr>
        <w:pStyle w:val="Cog-H3a"/>
        <w:spacing w:line="240" w:lineRule="auto"/>
        <w:rPr>
          <w:rFonts w:cs="Arial"/>
          <w:color w:val="auto"/>
          <w:szCs w:val="22"/>
          <w:u w:val="single"/>
        </w:rPr>
      </w:pPr>
    </w:p>
    <w:p w14:paraId="4D7973D6" w14:textId="77777777" w:rsidR="00E07BE5" w:rsidRDefault="00E07BE5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 w:rsidRPr="006525D6">
        <w:rPr>
          <w:rFonts w:cs="Arial"/>
          <w:color w:val="auto"/>
          <w:szCs w:val="22"/>
        </w:rPr>
        <w:t>Education:</w:t>
      </w:r>
      <w:r>
        <w:rPr>
          <w:rFonts w:cs="Arial"/>
          <w:b w:val="0"/>
          <w:color w:val="auto"/>
          <w:szCs w:val="22"/>
        </w:rPr>
        <w:tab/>
      </w:r>
      <w:r w:rsidR="001275E9" w:rsidRPr="006F31DC">
        <w:rPr>
          <w:rFonts w:cs="Arial"/>
          <w:color w:val="auto"/>
          <w:szCs w:val="22"/>
        </w:rPr>
        <w:t xml:space="preserve">Bachelor </w:t>
      </w:r>
      <w:r w:rsidRPr="006F31DC">
        <w:rPr>
          <w:rFonts w:cs="Arial"/>
          <w:color w:val="auto"/>
          <w:szCs w:val="22"/>
        </w:rPr>
        <w:t>of Engineering in Instrumentation</w:t>
      </w:r>
      <w:r>
        <w:rPr>
          <w:rFonts w:cs="Arial"/>
          <w:b w:val="0"/>
          <w:color w:val="auto"/>
          <w:szCs w:val="22"/>
        </w:rPr>
        <w:t>, Pune University - 2001</w:t>
      </w:r>
    </w:p>
    <w:p w14:paraId="475DBC8C" w14:textId="77777777" w:rsidR="00E218D5" w:rsidRDefault="00E07BE5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ab/>
      </w:r>
      <w:r>
        <w:rPr>
          <w:rFonts w:cs="Arial"/>
          <w:b w:val="0"/>
          <w:color w:val="auto"/>
          <w:szCs w:val="22"/>
        </w:rPr>
        <w:tab/>
      </w:r>
      <w:r w:rsidRPr="006F31DC">
        <w:rPr>
          <w:rFonts w:cs="Arial"/>
          <w:color w:val="auto"/>
          <w:szCs w:val="22"/>
        </w:rPr>
        <w:t>Diploma in Advanced Computing (DAC)</w:t>
      </w:r>
      <w:r>
        <w:rPr>
          <w:rFonts w:cs="Arial"/>
          <w:b w:val="0"/>
          <w:color w:val="auto"/>
          <w:szCs w:val="22"/>
        </w:rPr>
        <w:t xml:space="preserve">, Pune University </w:t>
      </w:r>
      <w:r w:rsidR="00E218D5">
        <w:rPr>
          <w:rFonts w:cs="Arial"/>
          <w:b w:val="0"/>
          <w:color w:val="auto"/>
          <w:szCs w:val="22"/>
        </w:rPr>
        <w:t>–</w:t>
      </w:r>
      <w:r>
        <w:rPr>
          <w:rFonts w:cs="Arial"/>
          <w:b w:val="0"/>
          <w:color w:val="auto"/>
          <w:szCs w:val="22"/>
        </w:rPr>
        <w:t xml:space="preserve"> 2002</w:t>
      </w:r>
    </w:p>
    <w:p w14:paraId="72171E99" w14:textId="2FE27A4A" w:rsidR="00D360AB" w:rsidRDefault="00E07BE5" w:rsidP="00D360AB">
      <w:pPr>
        <w:pStyle w:val="Cog-H3a"/>
        <w:spacing w:line="240" w:lineRule="auto"/>
        <w:ind w:firstLine="1440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 xml:space="preserve">Oracle Apps Techno-functional Training from Spider Systems, Pune </w:t>
      </w:r>
      <w:r w:rsidR="00FA2633">
        <w:rPr>
          <w:rFonts w:cs="Arial"/>
          <w:b w:val="0"/>
          <w:color w:val="auto"/>
          <w:szCs w:val="22"/>
        </w:rPr>
        <w:t>–</w:t>
      </w:r>
      <w:r>
        <w:rPr>
          <w:rFonts w:cs="Arial"/>
          <w:b w:val="0"/>
          <w:color w:val="auto"/>
          <w:szCs w:val="22"/>
        </w:rPr>
        <w:t xml:space="preserve"> 2005</w:t>
      </w:r>
    </w:p>
    <w:p w14:paraId="1E7A3DC7" w14:textId="4E4F89ED" w:rsidR="00785984" w:rsidRPr="00785984" w:rsidRDefault="00785984" w:rsidP="00D360AB">
      <w:pPr>
        <w:pStyle w:val="Cog-H3a"/>
        <w:spacing w:line="240" w:lineRule="auto"/>
        <w:ind w:firstLine="1440"/>
        <w:rPr>
          <w:rFonts w:cs="Arial"/>
          <w:bCs/>
          <w:color w:val="auto"/>
          <w:szCs w:val="22"/>
        </w:rPr>
      </w:pPr>
      <w:r w:rsidRPr="00785984">
        <w:rPr>
          <w:rFonts w:cs="Arial"/>
          <w:bCs/>
          <w:color w:val="auto"/>
          <w:szCs w:val="22"/>
        </w:rPr>
        <w:t>CSM Certified</w:t>
      </w:r>
    </w:p>
    <w:p w14:paraId="7BFDC851" w14:textId="77777777" w:rsidR="00E218D5" w:rsidRPr="006F31DC" w:rsidRDefault="00E218D5">
      <w:pPr>
        <w:pStyle w:val="Cog-H3a"/>
        <w:spacing w:line="240" w:lineRule="auto"/>
        <w:rPr>
          <w:rFonts w:cs="Arial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ab/>
      </w:r>
      <w:r>
        <w:rPr>
          <w:rFonts w:cs="Arial"/>
          <w:b w:val="0"/>
          <w:color w:val="auto"/>
          <w:szCs w:val="22"/>
        </w:rPr>
        <w:tab/>
      </w:r>
      <w:r w:rsidRPr="006F31DC">
        <w:rPr>
          <w:rFonts w:cs="Arial"/>
          <w:color w:val="auto"/>
          <w:szCs w:val="22"/>
        </w:rPr>
        <w:t>Pursuin</w:t>
      </w:r>
      <w:r w:rsidR="006F31DC" w:rsidRPr="006F31DC">
        <w:rPr>
          <w:rFonts w:cs="Arial"/>
          <w:color w:val="auto"/>
          <w:szCs w:val="22"/>
        </w:rPr>
        <w:t>g PMP Certification</w:t>
      </w:r>
    </w:p>
    <w:p w14:paraId="51FACBA1" w14:textId="77777777" w:rsidR="006F31DC" w:rsidRDefault="006F31DC">
      <w:pPr>
        <w:pStyle w:val="Cog-H3a"/>
        <w:spacing w:line="240" w:lineRule="auto"/>
        <w:rPr>
          <w:rFonts w:cs="Arial"/>
          <w:color w:val="auto"/>
          <w:szCs w:val="22"/>
          <w:u w:val="single"/>
        </w:rPr>
      </w:pPr>
    </w:p>
    <w:p w14:paraId="1D62B13D" w14:textId="3A26197E" w:rsidR="00E07BE5" w:rsidRDefault="006525D6">
      <w:pPr>
        <w:pStyle w:val="Cog-H3a"/>
        <w:spacing w:line="240" w:lineRule="auto"/>
        <w:rPr>
          <w:rFonts w:cs="Arial"/>
          <w:color w:val="auto"/>
          <w:szCs w:val="22"/>
        </w:rPr>
      </w:pPr>
      <w:r w:rsidRPr="006F31DC">
        <w:rPr>
          <w:rFonts w:cs="Arial"/>
          <w:color w:val="auto"/>
          <w:szCs w:val="22"/>
        </w:rPr>
        <w:t>Project Experience</w:t>
      </w:r>
      <w:r w:rsidR="00E07BE5" w:rsidRPr="006F31DC">
        <w:rPr>
          <w:rFonts w:cs="Arial"/>
          <w:color w:val="auto"/>
          <w:szCs w:val="22"/>
        </w:rPr>
        <w:t>:</w:t>
      </w:r>
    </w:p>
    <w:p w14:paraId="62ACDA93" w14:textId="1C4A3782" w:rsidR="00FE245D" w:rsidRDefault="00FE245D">
      <w:pPr>
        <w:pStyle w:val="Cog-H3a"/>
        <w:spacing w:line="240" w:lineRule="auto"/>
        <w:rPr>
          <w:rFonts w:cs="Arial"/>
          <w:color w:val="auto"/>
          <w:szCs w:val="22"/>
        </w:rPr>
      </w:pPr>
    </w:p>
    <w:p w14:paraId="502DEFE6" w14:textId="2979CAF5" w:rsidR="00DF5AC6" w:rsidRPr="003558BB" w:rsidRDefault="00DF5AC6" w:rsidP="004E23D2">
      <w:pPr>
        <w:pStyle w:val="Cog-H3a"/>
        <w:spacing w:line="240" w:lineRule="auto"/>
        <w:rPr>
          <w:rFonts w:cs="Arial"/>
          <w:b w:val="0"/>
          <w:i/>
          <w:color w:val="auto"/>
          <w:szCs w:val="22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Pr="003558BB">
        <w:rPr>
          <w:rFonts w:cs="Arial"/>
          <w:b w:val="0"/>
          <w:i/>
          <w:color w:val="auto"/>
          <w:szCs w:val="22"/>
        </w:rPr>
        <w:t xml:space="preserve">: </w:t>
      </w:r>
      <w:proofErr w:type="spellStart"/>
      <w:r w:rsidR="00B1702E">
        <w:rPr>
          <w:rFonts w:cs="Arial"/>
          <w:b w:val="0"/>
          <w:i/>
          <w:color w:val="auto"/>
          <w:szCs w:val="22"/>
        </w:rPr>
        <w:t>Tek</w:t>
      </w:r>
      <w:proofErr w:type="spellEnd"/>
      <w:r w:rsidR="00B1702E">
        <w:rPr>
          <w:rFonts w:cs="Arial"/>
          <w:b w:val="0"/>
          <w:i/>
          <w:color w:val="auto"/>
          <w:szCs w:val="22"/>
        </w:rPr>
        <w:t xml:space="preserve"> Systems </w:t>
      </w:r>
      <w:proofErr w:type="spellStart"/>
      <w:r w:rsidR="00B1702E">
        <w:rPr>
          <w:rFonts w:cs="Arial"/>
          <w:b w:val="0"/>
          <w:i/>
          <w:color w:val="auto"/>
          <w:szCs w:val="22"/>
        </w:rPr>
        <w:t>Pvt.</w:t>
      </w:r>
      <w:proofErr w:type="spellEnd"/>
      <w:r w:rsidR="00B1702E">
        <w:rPr>
          <w:rFonts w:cs="Arial"/>
          <w:b w:val="0"/>
          <w:i/>
          <w:color w:val="auto"/>
          <w:szCs w:val="22"/>
        </w:rPr>
        <w:t xml:space="preserve"> Ltd, Pune</w:t>
      </w:r>
    </w:p>
    <w:p w14:paraId="0D592F7D" w14:textId="7FBF2CDE" w:rsidR="00DF5AC6" w:rsidRDefault="00DF5AC6" w:rsidP="004E23D2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>: From Jun</w:t>
      </w:r>
      <w:r w:rsidR="002A3BBF">
        <w:rPr>
          <w:rFonts w:cs="Arial"/>
          <w:b w:val="0"/>
          <w:color w:val="auto"/>
          <w:szCs w:val="22"/>
        </w:rPr>
        <w:t xml:space="preserve"> 21</w:t>
      </w:r>
      <w:r>
        <w:rPr>
          <w:rFonts w:cs="Arial"/>
          <w:b w:val="0"/>
          <w:snapToGrid w:val="0"/>
          <w:color w:val="auto"/>
          <w:szCs w:val="22"/>
        </w:rPr>
        <w:t xml:space="preserve"> – </w:t>
      </w:r>
      <w:r w:rsidR="002A3BBF">
        <w:rPr>
          <w:rFonts w:cs="Arial"/>
          <w:b w:val="0"/>
          <w:snapToGrid w:val="0"/>
          <w:color w:val="auto"/>
          <w:szCs w:val="22"/>
        </w:rPr>
        <w:t xml:space="preserve"> To Date</w:t>
      </w:r>
    </w:p>
    <w:p w14:paraId="317F7539" w14:textId="77777777" w:rsidR="00DF5AC6" w:rsidRDefault="00DF5AC6" w:rsidP="004E23D2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Technology: </w:t>
      </w:r>
    </w:p>
    <w:p w14:paraId="01C0E8FF" w14:textId="5608C1CA" w:rsidR="00DF5AC6" w:rsidRPr="00FA7C89" w:rsidRDefault="00C21CEF" w:rsidP="004E23D2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proofErr w:type="spellStart"/>
      <w:r>
        <w:rPr>
          <w:rFonts w:cs="Arial"/>
          <w:b w:val="0"/>
          <w:snapToGrid w:val="0"/>
          <w:color w:val="auto"/>
          <w:szCs w:val="22"/>
        </w:rPr>
        <w:t>Avaloq</w:t>
      </w:r>
      <w:proofErr w:type="spellEnd"/>
      <w:r>
        <w:rPr>
          <w:rFonts w:cs="Arial"/>
          <w:b w:val="0"/>
          <w:snapToGrid w:val="0"/>
          <w:color w:val="auto"/>
          <w:szCs w:val="22"/>
        </w:rPr>
        <w:t xml:space="preserve"> DB, Unix, SQL, </w:t>
      </w:r>
      <w:r w:rsidR="002A0309">
        <w:rPr>
          <w:rFonts w:cs="Arial"/>
          <w:b w:val="0"/>
          <w:snapToGrid w:val="0"/>
          <w:color w:val="auto"/>
          <w:szCs w:val="22"/>
        </w:rPr>
        <w:t>JIRA,</w:t>
      </w:r>
      <w:r w:rsidR="00733616">
        <w:rPr>
          <w:rFonts w:cs="Arial"/>
          <w:b w:val="0"/>
          <w:snapToGrid w:val="0"/>
          <w:color w:val="auto"/>
          <w:szCs w:val="22"/>
        </w:rPr>
        <w:t xml:space="preserve"> Share</w:t>
      </w:r>
      <w:r w:rsidR="006B7B47">
        <w:rPr>
          <w:rFonts w:cs="Arial"/>
          <w:b w:val="0"/>
          <w:snapToGrid w:val="0"/>
          <w:color w:val="auto"/>
          <w:szCs w:val="22"/>
        </w:rPr>
        <w:t>Po</w:t>
      </w:r>
      <w:r w:rsidR="00733616">
        <w:rPr>
          <w:rFonts w:cs="Arial"/>
          <w:b w:val="0"/>
          <w:snapToGrid w:val="0"/>
          <w:color w:val="auto"/>
          <w:szCs w:val="22"/>
        </w:rPr>
        <w:t xml:space="preserve">int, </w:t>
      </w:r>
      <w:r w:rsidR="006B7B47">
        <w:rPr>
          <w:rFonts w:cs="Arial"/>
          <w:b w:val="0"/>
          <w:snapToGrid w:val="0"/>
          <w:color w:val="auto"/>
          <w:szCs w:val="22"/>
        </w:rPr>
        <w:t xml:space="preserve">Confluence, </w:t>
      </w:r>
      <w:r w:rsidR="001576ED">
        <w:rPr>
          <w:rFonts w:cs="Arial"/>
          <w:b w:val="0"/>
          <w:snapToGrid w:val="0"/>
          <w:color w:val="auto"/>
          <w:szCs w:val="22"/>
        </w:rPr>
        <w:t>BI.</w:t>
      </w:r>
    </w:p>
    <w:p w14:paraId="60B73795" w14:textId="354B4012" w:rsidR="00DF5AC6" w:rsidRPr="00FA7C89" w:rsidRDefault="00DF5AC6" w:rsidP="004E23D2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 w:rsidRPr="00FA7C89">
        <w:rPr>
          <w:rFonts w:cs="Arial"/>
          <w:snapToGrid w:val="0"/>
          <w:color w:val="auto"/>
          <w:szCs w:val="22"/>
        </w:rPr>
        <w:t>Role:  Senior</w:t>
      </w:r>
      <w:r w:rsidR="0032074D">
        <w:rPr>
          <w:rFonts w:cs="Arial"/>
          <w:snapToGrid w:val="0"/>
          <w:color w:val="auto"/>
          <w:szCs w:val="22"/>
        </w:rPr>
        <w:t xml:space="preserve"> Manager</w:t>
      </w:r>
    </w:p>
    <w:p w14:paraId="6FDC2AC4" w14:textId="548C3FAD" w:rsidR="00DF5AC6" w:rsidRPr="001275E9" w:rsidRDefault="00DF5AC6" w:rsidP="00DF5AC6">
      <w:pPr>
        <w:pStyle w:val="Cog-H3a"/>
        <w:numPr>
          <w:ilvl w:val="0"/>
          <w:numId w:val="11"/>
        </w:numPr>
        <w:tabs>
          <w:tab w:val="num" w:pos="720"/>
        </w:tabs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Working as a</w:t>
      </w:r>
      <w:r w:rsidR="00535FAA">
        <w:rPr>
          <w:rFonts w:cs="Arial"/>
          <w:b w:val="0"/>
          <w:snapToGrid w:val="0"/>
          <w:color w:val="auto"/>
          <w:szCs w:val="22"/>
        </w:rPr>
        <w:t xml:space="preserve"> Sr.</w:t>
      </w:r>
      <w:r w:rsidRPr="001275E9">
        <w:rPr>
          <w:rFonts w:cs="Arial"/>
          <w:b w:val="0"/>
          <w:snapToGrid w:val="0"/>
          <w:color w:val="auto"/>
          <w:szCs w:val="22"/>
        </w:rPr>
        <w:t xml:space="preserve"> Project</w:t>
      </w:r>
      <w:r w:rsidR="00535FAA">
        <w:rPr>
          <w:rFonts w:cs="Arial"/>
          <w:b w:val="0"/>
          <w:snapToGrid w:val="0"/>
          <w:color w:val="auto"/>
          <w:szCs w:val="22"/>
        </w:rPr>
        <w:t xml:space="preserve"> Manager</w:t>
      </w:r>
      <w:r>
        <w:rPr>
          <w:rFonts w:cs="Arial"/>
          <w:b w:val="0"/>
          <w:snapToGrid w:val="0"/>
          <w:color w:val="auto"/>
          <w:szCs w:val="22"/>
        </w:rPr>
        <w:t xml:space="preserve"> with below responsibilities</w:t>
      </w:r>
    </w:p>
    <w:p w14:paraId="6C6197AA" w14:textId="0CD794D6" w:rsidR="00DF5AC6" w:rsidRDefault="00DF5AC6" w:rsidP="00DF5AC6">
      <w:pPr>
        <w:pStyle w:val="Cog-H3a"/>
        <w:numPr>
          <w:ilvl w:val="0"/>
          <w:numId w:val="11"/>
        </w:numPr>
        <w:tabs>
          <w:tab w:val="num" w:pos="720"/>
        </w:tabs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Requirement gathering, analysis, planning</w:t>
      </w:r>
      <w:r>
        <w:rPr>
          <w:rFonts w:cs="Arial"/>
          <w:b w:val="0"/>
          <w:snapToGrid w:val="0"/>
          <w:color w:val="auto"/>
          <w:szCs w:val="22"/>
        </w:rPr>
        <w:t xml:space="preserve"> and estimations</w:t>
      </w:r>
    </w:p>
    <w:p w14:paraId="457587DF" w14:textId="23FAE0E2" w:rsidR="00ED1D98" w:rsidRDefault="00ED1D98" w:rsidP="00DF5AC6">
      <w:pPr>
        <w:pStyle w:val="Cog-H3a"/>
        <w:numPr>
          <w:ilvl w:val="0"/>
          <w:numId w:val="11"/>
        </w:numPr>
        <w:tabs>
          <w:tab w:val="num" w:pos="720"/>
        </w:tabs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 xml:space="preserve">Planning, Estimations, Budgeting, </w:t>
      </w:r>
      <w:r w:rsidR="00B977FA">
        <w:rPr>
          <w:rFonts w:cs="Arial"/>
          <w:b w:val="0"/>
          <w:snapToGrid w:val="0"/>
          <w:color w:val="auto"/>
          <w:szCs w:val="22"/>
        </w:rPr>
        <w:t>Project Execution.</w:t>
      </w:r>
    </w:p>
    <w:p w14:paraId="6A9214A4" w14:textId="1B84EA9A" w:rsidR="00B977FA" w:rsidRDefault="00B977FA" w:rsidP="00DF5AC6">
      <w:pPr>
        <w:pStyle w:val="Cog-H3a"/>
        <w:numPr>
          <w:ilvl w:val="0"/>
          <w:numId w:val="11"/>
        </w:numPr>
        <w:tabs>
          <w:tab w:val="num" w:pos="720"/>
        </w:tabs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 xml:space="preserve">Business </w:t>
      </w:r>
      <w:r w:rsidR="00F27F72">
        <w:rPr>
          <w:rFonts w:cs="Arial"/>
          <w:b w:val="0"/>
          <w:snapToGrid w:val="0"/>
          <w:color w:val="auto"/>
          <w:szCs w:val="22"/>
        </w:rPr>
        <w:t xml:space="preserve">analysis, </w:t>
      </w:r>
      <w:r w:rsidR="00FF73B1">
        <w:rPr>
          <w:rFonts w:cs="Arial"/>
          <w:b w:val="0"/>
          <w:snapToGrid w:val="0"/>
          <w:color w:val="auto"/>
          <w:szCs w:val="22"/>
        </w:rPr>
        <w:t xml:space="preserve">requirement gathering etc. </w:t>
      </w:r>
    </w:p>
    <w:p w14:paraId="5528D795" w14:textId="73D9106A" w:rsidR="00FF73B1" w:rsidRPr="001275E9" w:rsidRDefault="0040751D" w:rsidP="00DF5AC6">
      <w:pPr>
        <w:pStyle w:val="Cog-H3a"/>
        <w:numPr>
          <w:ilvl w:val="0"/>
          <w:numId w:val="11"/>
        </w:numPr>
        <w:tabs>
          <w:tab w:val="num" w:pos="720"/>
        </w:tabs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 xml:space="preserve">Preparing Project decks and reports and </w:t>
      </w:r>
    </w:p>
    <w:p w14:paraId="77043556" w14:textId="5EEC6042" w:rsidR="00DF5AC6" w:rsidRPr="001275E9" w:rsidRDefault="00DF5AC6" w:rsidP="00DF5AC6">
      <w:pPr>
        <w:pStyle w:val="Cog-H3a"/>
        <w:numPr>
          <w:ilvl w:val="0"/>
          <w:numId w:val="11"/>
        </w:numPr>
        <w:tabs>
          <w:tab w:val="num" w:pos="720"/>
        </w:tabs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Working as an Onsite-Offshore Liaison</w:t>
      </w:r>
      <w:r w:rsidR="00BB4250">
        <w:rPr>
          <w:rFonts w:cs="Arial"/>
          <w:b w:val="0"/>
          <w:snapToGrid w:val="0"/>
          <w:color w:val="auto"/>
          <w:szCs w:val="22"/>
        </w:rPr>
        <w:t xml:space="preserve">, Governance and Reporting. </w:t>
      </w:r>
    </w:p>
    <w:p w14:paraId="4309ADF3" w14:textId="77777777" w:rsidR="00FE245D" w:rsidRPr="006F31DC" w:rsidRDefault="00FE245D">
      <w:pPr>
        <w:pStyle w:val="Cog-H3a"/>
        <w:spacing w:line="240" w:lineRule="auto"/>
        <w:rPr>
          <w:rFonts w:cs="Arial"/>
          <w:color w:val="auto"/>
          <w:szCs w:val="22"/>
        </w:rPr>
      </w:pPr>
    </w:p>
    <w:p w14:paraId="6E362B27" w14:textId="77777777" w:rsidR="006525D6" w:rsidRPr="003558BB" w:rsidRDefault="006525D6" w:rsidP="006525D6">
      <w:pPr>
        <w:pStyle w:val="Cog-H3a"/>
        <w:spacing w:line="240" w:lineRule="auto"/>
        <w:rPr>
          <w:rFonts w:cs="Arial"/>
          <w:b w:val="0"/>
          <w:i/>
          <w:color w:val="auto"/>
          <w:szCs w:val="22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Pr="003558BB">
        <w:rPr>
          <w:rFonts w:cs="Arial"/>
          <w:b w:val="0"/>
          <w:i/>
          <w:color w:val="auto"/>
          <w:szCs w:val="22"/>
        </w:rPr>
        <w:t xml:space="preserve">: </w:t>
      </w:r>
      <w:proofErr w:type="spellStart"/>
      <w:r w:rsidR="000D3F4D">
        <w:rPr>
          <w:rFonts w:cs="Arial"/>
          <w:b w:val="0"/>
          <w:i/>
          <w:color w:val="auto"/>
          <w:szCs w:val="22"/>
        </w:rPr>
        <w:t>QLogic</w:t>
      </w:r>
      <w:proofErr w:type="spellEnd"/>
      <w:r w:rsidR="000D3F4D">
        <w:rPr>
          <w:rFonts w:cs="Arial"/>
          <w:b w:val="0"/>
          <w:i/>
          <w:color w:val="auto"/>
          <w:szCs w:val="22"/>
        </w:rPr>
        <w:t xml:space="preserve"> </w:t>
      </w:r>
      <w:r w:rsidR="0022045E">
        <w:rPr>
          <w:rFonts w:cs="Arial"/>
          <w:b w:val="0"/>
          <w:i/>
          <w:color w:val="auto"/>
          <w:szCs w:val="22"/>
        </w:rPr>
        <w:t>(A C</w:t>
      </w:r>
      <w:r w:rsidR="00332717">
        <w:rPr>
          <w:rFonts w:cs="Arial"/>
          <w:b w:val="0"/>
          <w:i/>
          <w:color w:val="auto"/>
          <w:szCs w:val="22"/>
        </w:rPr>
        <w:t xml:space="preserve">avium Company) </w:t>
      </w:r>
      <w:r w:rsidR="000D3F4D">
        <w:rPr>
          <w:rFonts w:cs="Arial"/>
          <w:b w:val="0"/>
          <w:i/>
          <w:color w:val="auto"/>
          <w:szCs w:val="22"/>
        </w:rPr>
        <w:t>Pvt Ltd.</w:t>
      </w:r>
    </w:p>
    <w:p w14:paraId="2F2267A3" w14:textId="012407E3" w:rsidR="006525D6" w:rsidRDefault="006525D6" w:rsidP="006525D6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 w:rsidR="002D0C51">
        <w:rPr>
          <w:rFonts w:cs="Arial"/>
          <w:b w:val="0"/>
          <w:color w:val="auto"/>
          <w:szCs w:val="22"/>
        </w:rPr>
        <w:t xml:space="preserve">: From </w:t>
      </w:r>
      <w:r w:rsidR="00167C90">
        <w:rPr>
          <w:rFonts w:cs="Arial"/>
          <w:b w:val="0"/>
          <w:color w:val="auto"/>
          <w:szCs w:val="22"/>
        </w:rPr>
        <w:t>Jun16</w:t>
      </w:r>
      <w:r w:rsidR="006F31DC">
        <w:rPr>
          <w:rFonts w:cs="Arial"/>
          <w:b w:val="0"/>
          <w:snapToGrid w:val="0"/>
          <w:color w:val="auto"/>
          <w:szCs w:val="22"/>
        </w:rPr>
        <w:t xml:space="preserve"> – </w:t>
      </w:r>
      <w:r w:rsidR="00D06779">
        <w:rPr>
          <w:rFonts w:cs="Arial"/>
          <w:b w:val="0"/>
          <w:snapToGrid w:val="0"/>
          <w:color w:val="auto"/>
          <w:szCs w:val="22"/>
        </w:rPr>
        <w:t>Mar20</w:t>
      </w:r>
    </w:p>
    <w:p w14:paraId="55EEA46A" w14:textId="77777777" w:rsidR="006525D6" w:rsidRDefault="006525D6" w:rsidP="006525D6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Technology: </w:t>
      </w:r>
    </w:p>
    <w:p w14:paraId="3F266C4C" w14:textId="6D9361B2" w:rsidR="00FA7C89" w:rsidRPr="00FA7C89" w:rsidRDefault="00167C90" w:rsidP="006525D6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Oracle Applications R12</w:t>
      </w:r>
      <w:r w:rsidR="006525D6" w:rsidRPr="00FA7C89">
        <w:rPr>
          <w:rFonts w:cs="Arial"/>
          <w:b w:val="0"/>
          <w:snapToGrid w:val="0"/>
          <w:color w:val="auto"/>
          <w:szCs w:val="22"/>
        </w:rPr>
        <w:t>,</w:t>
      </w:r>
      <w:r w:rsidR="00332717">
        <w:rPr>
          <w:rFonts w:cs="Arial"/>
          <w:b w:val="0"/>
          <w:snapToGrid w:val="0"/>
          <w:color w:val="auto"/>
          <w:szCs w:val="22"/>
        </w:rPr>
        <w:t xml:space="preserve"> </w:t>
      </w:r>
      <w:r w:rsidR="006525D6" w:rsidRPr="00FA7C89">
        <w:rPr>
          <w:rFonts w:cs="Arial"/>
          <w:b w:val="0"/>
          <w:snapToGrid w:val="0"/>
          <w:color w:val="auto"/>
          <w:szCs w:val="22"/>
        </w:rPr>
        <w:t xml:space="preserve">Oracle PL/SQL, Workflow 2.6, </w:t>
      </w:r>
      <w:r w:rsidR="00FA7C89" w:rsidRPr="00FA7C89">
        <w:rPr>
          <w:rFonts w:cs="Arial"/>
          <w:b w:val="0"/>
          <w:snapToGrid w:val="0"/>
          <w:color w:val="auto"/>
          <w:szCs w:val="22"/>
        </w:rPr>
        <w:t xml:space="preserve">XML </w:t>
      </w:r>
      <w:r w:rsidR="006525D6" w:rsidRPr="00FA7C89">
        <w:rPr>
          <w:rFonts w:cs="Arial"/>
          <w:b w:val="0"/>
          <w:snapToGrid w:val="0"/>
          <w:color w:val="auto"/>
          <w:szCs w:val="22"/>
        </w:rPr>
        <w:t>Reports</w:t>
      </w:r>
      <w:r w:rsidR="00963958">
        <w:rPr>
          <w:rFonts w:cs="Arial"/>
          <w:b w:val="0"/>
          <w:snapToGrid w:val="0"/>
          <w:color w:val="auto"/>
          <w:szCs w:val="22"/>
        </w:rPr>
        <w:t>, Install Base, B2B Web methods</w:t>
      </w:r>
      <w:r w:rsidR="001576ED">
        <w:rPr>
          <w:rFonts w:cs="Arial"/>
          <w:b w:val="0"/>
          <w:snapToGrid w:val="0"/>
          <w:color w:val="auto"/>
          <w:szCs w:val="22"/>
        </w:rPr>
        <w:t xml:space="preserve">, JIRA, </w:t>
      </w:r>
      <w:r w:rsidR="00C52E68">
        <w:rPr>
          <w:rFonts w:cs="Arial"/>
          <w:b w:val="0"/>
          <w:snapToGrid w:val="0"/>
          <w:color w:val="auto"/>
          <w:szCs w:val="22"/>
        </w:rPr>
        <w:t>Sharepoint,</w:t>
      </w:r>
    </w:p>
    <w:p w14:paraId="401567C4" w14:textId="4BBF41DF" w:rsidR="006525D6" w:rsidRPr="00FA7C89" w:rsidRDefault="006525D6" w:rsidP="006525D6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 w:rsidRPr="00FA7C89">
        <w:rPr>
          <w:rFonts w:cs="Arial"/>
          <w:snapToGrid w:val="0"/>
          <w:color w:val="auto"/>
          <w:szCs w:val="22"/>
        </w:rPr>
        <w:t xml:space="preserve">Role:  Senior </w:t>
      </w:r>
      <w:r w:rsidR="00C34DC1">
        <w:rPr>
          <w:rFonts w:cs="Arial"/>
          <w:snapToGrid w:val="0"/>
          <w:color w:val="auto"/>
          <w:szCs w:val="22"/>
        </w:rPr>
        <w:t xml:space="preserve">Business Systems </w:t>
      </w:r>
      <w:r w:rsidR="0032074D">
        <w:rPr>
          <w:rFonts w:cs="Arial"/>
          <w:snapToGrid w:val="0"/>
          <w:color w:val="auto"/>
          <w:szCs w:val="22"/>
        </w:rPr>
        <w:t xml:space="preserve">Manager </w:t>
      </w:r>
    </w:p>
    <w:p w14:paraId="103AA0F9" w14:textId="486EB242" w:rsidR="006525D6" w:rsidRPr="001275E9" w:rsidRDefault="006525D6" w:rsidP="003558BB">
      <w:pPr>
        <w:pStyle w:val="Cog-H3a"/>
        <w:numPr>
          <w:ilvl w:val="0"/>
          <w:numId w:val="11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 xml:space="preserve">Working as a </w:t>
      </w:r>
      <w:r w:rsidR="00FA7C89" w:rsidRPr="001275E9">
        <w:rPr>
          <w:rFonts w:cs="Arial"/>
          <w:b w:val="0"/>
          <w:snapToGrid w:val="0"/>
          <w:color w:val="auto"/>
          <w:szCs w:val="22"/>
        </w:rPr>
        <w:t>Project</w:t>
      </w:r>
      <w:r w:rsidR="00535FAA">
        <w:rPr>
          <w:rFonts w:cs="Arial"/>
          <w:b w:val="0"/>
          <w:snapToGrid w:val="0"/>
          <w:color w:val="auto"/>
          <w:szCs w:val="22"/>
        </w:rPr>
        <w:t xml:space="preserve"> Manager</w:t>
      </w:r>
      <w:r w:rsidR="00963958">
        <w:rPr>
          <w:rFonts w:cs="Arial"/>
          <w:b w:val="0"/>
          <w:snapToGrid w:val="0"/>
          <w:color w:val="auto"/>
          <w:szCs w:val="22"/>
        </w:rPr>
        <w:t xml:space="preserve"> with below responsibilities</w:t>
      </w:r>
    </w:p>
    <w:p w14:paraId="343E30F9" w14:textId="77777777" w:rsidR="00FA7C89" w:rsidRPr="001275E9" w:rsidRDefault="00FA7C89" w:rsidP="003558BB">
      <w:pPr>
        <w:pStyle w:val="Cog-H3a"/>
        <w:numPr>
          <w:ilvl w:val="0"/>
          <w:numId w:val="11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Requirement gathering, analysis</w:t>
      </w:r>
      <w:r w:rsidR="008E02C1" w:rsidRPr="001275E9">
        <w:rPr>
          <w:rFonts w:cs="Arial"/>
          <w:b w:val="0"/>
          <w:snapToGrid w:val="0"/>
          <w:color w:val="auto"/>
          <w:szCs w:val="22"/>
        </w:rPr>
        <w:t>, planning</w:t>
      </w:r>
      <w:r w:rsidR="00963958">
        <w:rPr>
          <w:rFonts w:cs="Arial"/>
          <w:b w:val="0"/>
          <w:snapToGrid w:val="0"/>
          <w:color w:val="auto"/>
          <w:szCs w:val="22"/>
        </w:rPr>
        <w:t xml:space="preserve"> and estimations</w:t>
      </w:r>
    </w:p>
    <w:p w14:paraId="50E982FE" w14:textId="77777777" w:rsidR="00FA7C89" w:rsidRPr="001275E9" w:rsidRDefault="00FA7C89" w:rsidP="003558BB">
      <w:pPr>
        <w:pStyle w:val="Cog-H3a"/>
        <w:numPr>
          <w:ilvl w:val="0"/>
          <w:numId w:val="11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 xml:space="preserve">Working as an Onsite-Offshore </w:t>
      </w:r>
      <w:r w:rsidR="00FB664E" w:rsidRPr="001275E9">
        <w:rPr>
          <w:rFonts w:cs="Arial"/>
          <w:b w:val="0"/>
          <w:snapToGrid w:val="0"/>
          <w:color w:val="auto"/>
          <w:szCs w:val="22"/>
        </w:rPr>
        <w:t>Liaison</w:t>
      </w:r>
    </w:p>
    <w:p w14:paraId="29532F81" w14:textId="77777777" w:rsidR="00FB664E" w:rsidRPr="001275E9" w:rsidRDefault="00FB664E" w:rsidP="00FB664E">
      <w:pPr>
        <w:pStyle w:val="Cog-H3a"/>
        <w:numPr>
          <w:ilvl w:val="0"/>
          <w:numId w:val="11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 xml:space="preserve">Conducting interviews, CHEMLI reviews, scope definitions, documentation creation </w:t>
      </w:r>
      <w:r w:rsidR="00963958">
        <w:rPr>
          <w:rFonts w:cs="Arial"/>
          <w:b w:val="0"/>
          <w:snapToGrid w:val="0"/>
          <w:color w:val="auto"/>
          <w:szCs w:val="22"/>
        </w:rPr>
        <w:t>and reviews</w:t>
      </w:r>
    </w:p>
    <w:p w14:paraId="77522A8C" w14:textId="77777777" w:rsidR="00FB664E" w:rsidRPr="001275E9" w:rsidRDefault="00FB664E" w:rsidP="00FB664E">
      <w:pPr>
        <w:numPr>
          <w:ilvl w:val="0"/>
          <w:numId w:val="11"/>
        </w:numPr>
        <w:rPr>
          <w:rFonts w:ascii="Arial" w:hAnsi="Arial" w:cs="Arial"/>
          <w:snapToGrid w:val="0"/>
          <w:sz w:val="22"/>
          <w:szCs w:val="22"/>
        </w:rPr>
      </w:pPr>
      <w:r w:rsidRPr="001275E9">
        <w:rPr>
          <w:rFonts w:ascii="Arial" w:hAnsi="Arial" w:cs="Arial"/>
          <w:snapToGrid w:val="0"/>
          <w:sz w:val="22"/>
          <w:szCs w:val="22"/>
        </w:rPr>
        <w:t>Managing 3rd party vendor resources</w:t>
      </w:r>
    </w:p>
    <w:p w14:paraId="26373007" w14:textId="77777777" w:rsidR="00FA7C89" w:rsidRPr="001275E9" w:rsidRDefault="00FA7C89" w:rsidP="003558BB">
      <w:pPr>
        <w:pStyle w:val="Cog-H3a"/>
        <w:numPr>
          <w:ilvl w:val="0"/>
          <w:numId w:val="11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 xml:space="preserve">Involved in </w:t>
      </w:r>
      <w:r w:rsidR="003228A6">
        <w:rPr>
          <w:rFonts w:cs="Arial"/>
          <w:b w:val="0"/>
          <w:snapToGrid w:val="0"/>
          <w:color w:val="auto"/>
          <w:szCs w:val="22"/>
        </w:rPr>
        <w:t>DevOps Model for</w:t>
      </w:r>
      <w:r w:rsidR="005649DF">
        <w:rPr>
          <w:rFonts w:cs="Arial"/>
          <w:b w:val="0"/>
          <w:snapToGrid w:val="0"/>
          <w:color w:val="auto"/>
          <w:szCs w:val="22"/>
        </w:rPr>
        <w:t xml:space="preserve"> R12 upgrades,</w:t>
      </w:r>
      <w:r w:rsidR="0074738F">
        <w:rPr>
          <w:rFonts w:cs="Arial"/>
          <w:b w:val="0"/>
          <w:snapToGrid w:val="0"/>
          <w:color w:val="auto"/>
          <w:szCs w:val="22"/>
        </w:rPr>
        <w:t xml:space="preserve"> integration,</w:t>
      </w:r>
      <w:r w:rsidR="003228A6">
        <w:rPr>
          <w:rFonts w:cs="Arial"/>
          <w:b w:val="0"/>
          <w:snapToGrid w:val="0"/>
          <w:color w:val="auto"/>
          <w:szCs w:val="22"/>
        </w:rPr>
        <w:t xml:space="preserve"> Development </w:t>
      </w:r>
      <w:r w:rsidRPr="001275E9">
        <w:rPr>
          <w:rFonts w:cs="Arial"/>
          <w:b w:val="0"/>
          <w:snapToGrid w:val="0"/>
          <w:color w:val="auto"/>
          <w:szCs w:val="22"/>
        </w:rPr>
        <w:t>Enha</w:t>
      </w:r>
      <w:r w:rsidR="003228A6">
        <w:rPr>
          <w:rFonts w:cs="Arial"/>
          <w:b w:val="0"/>
          <w:snapToGrid w:val="0"/>
          <w:color w:val="auto"/>
          <w:szCs w:val="22"/>
        </w:rPr>
        <w:t>ncemen</w:t>
      </w:r>
      <w:r w:rsidR="00B616B2">
        <w:rPr>
          <w:rFonts w:cs="Arial"/>
          <w:b w:val="0"/>
          <w:snapToGrid w:val="0"/>
          <w:color w:val="auto"/>
          <w:szCs w:val="22"/>
        </w:rPr>
        <w:t>t</w:t>
      </w:r>
      <w:r w:rsidR="008E02C1" w:rsidRPr="001275E9">
        <w:rPr>
          <w:rFonts w:cs="Arial"/>
          <w:b w:val="0"/>
          <w:snapToGrid w:val="0"/>
          <w:color w:val="auto"/>
          <w:szCs w:val="22"/>
        </w:rPr>
        <w:t xml:space="preserve"> and Support activities for Purchasing (P2P), Order Management, iProcurement and Finance (FA, </w:t>
      </w:r>
      <w:r w:rsidR="009B34B8" w:rsidRPr="001275E9">
        <w:rPr>
          <w:rFonts w:cs="Arial"/>
          <w:b w:val="0"/>
          <w:snapToGrid w:val="0"/>
          <w:color w:val="auto"/>
          <w:szCs w:val="22"/>
        </w:rPr>
        <w:t>GL, AP etc)</w:t>
      </w:r>
      <w:r w:rsidR="00963958">
        <w:rPr>
          <w:rFonts w:cs="Arial"/>
          <w:b w:val="0"/>
          <w:snapToGrid w:val="0"/>
          <w:color w:val="auto"/>
          <w:szCs w:val="22"/>
        </w:rPr>
        <w:t xml:space="preserve"> using Agile methodologies</w:t>
      </w:r>
    </w:p>
    <w:p w14:paraId="2E3A3710" w14:textId="77777777" w:rsidR="00590983" w:rsidRDefault="00590983" w:rsidP="003558BB">
      <w:pPr>
        <w:pStyle w:val="Cog-H3a"/>
        <w:numPr>
          <w:ilvl w:val="0"/>
          <w:numId w:val="11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Managing work allocation and other Project management related activities</w:t>
      </w:r>
    </w:p>
    <w:p w14:paraId="0A5F3556" w14:textId="77777777" w:rsidR="00B616B2" w:rsidRPr="001275E9" w:rsidRDefault="00B616B2" w:rsidP="003558BB">
      <w:pPr>
        <w:pStyle w:val="Cog-H3a"/>
        <w:numPr>
          <w:ilvl w:val="0"/>
          <w:numId w:val="11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B616B2">
        <w:rPr>
          <w:rFonts w:cs="Arial"/>
          <w:b w:val="0"/>
          <w:snapToGrid w:val="0"/>
          <w:color w:val="auto"/>
          <w:szCs w:val="22"/>
        </w:rPr>
        <w:t>Pa</w:t>
      </w:r>
      <w:r>
        <w:rPr>
          <w:rFonts w:cs="Arial"/>
          <w:b w:val="0"/>
          <w:snapToGrid w:val="0"/>
          <w:color w:val="auto"/>
          <w:szCs w:val="22"/>
        </w:rPr>
        <w:t xml:space="preserve">rticipate in scoping, planning, </w:t>
      </w:r>
      <w:r w:rsidRPr="00B616B2">
        <w:rPr>
          <w:rFonts w:cs="Arial"/>
          <w:b w:val="0"/>
          <w:snapToGrid w:val="0"/>
          <w:color w:val="auto"/>
          <w:szCs w:val="22"/>
        </w:rPr>
        <w:t>risk assessment, including but not limited to defining goals and objectives, identifying and documenting client requirements, resource requirements, project risks, a</w:t>
      </w:r>
      <w:r>
        <w:rPr>
          <w:rFonts w:cs="Arial"/>
          <w:b w:val="0"/>
          <w:snapToGrid w:val="0"/>
          <w:color w:val="auto"/>
          <w:szCs w:val="22"/>
        </w:rPr>
        <w:t>nd the translation of the</w:t>
      </w:r>
      <w:r w:rsidRPr="00B616B2">
        <w:rPr>
          <w:rFonts w:cs="Arial"/>
          <w:b w:val="0"/>
          <w:snapToGrid w:val="0"/>
          <w:color w:val="auto"/>
          <w:szCs w:val="22"/>
        </w:rPr>
        <w:t xml:space="preserve"> business requirements into specific deliverables</w:t>
      </w:r>
    </w:p>
    <w:p w14:paraId="018DD387" w14:textId="77777777" w:rsidR="001275E9" w:rsidRDefault="00FB664E" w:rsidP="00FB664E">
      <w:pPr>
        <w:pStyle w:val="Cog-H3a"/>
        <w:numPr>
          <w:ilvl w:val="0"/>
          <w:numId w:val="11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User training and hand-holding for new go-live markets</w:t>
      </w:r>
    </w:p>
    <w:p w14:paraId="38F886C2" w14:textId="77777777" w:rsidR="00FB664E" w:rsidRPr="001275E9" w:rsidRDefault="00FB664E" w:rsidP="00FB664E">
      <w:pPr>
        <w:pStyle w:val="Cog-H3a"/>
        <w:numPr>
          <w:ilvl w:val="0"/>
          <w:numId w:val="11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Work effectively with local experts/Vendor teams as well as with the business community and ensure that deliverables are provided on time and within budget</w:t>
      </w:r>
    </w:p>
    <w:p w14:paraId="31569A78" w14:textId="77777777" w:rsidR="001275E9" w:rsidRPr="001275E9" w:rsidRDefault="00FB664E" w:rsidP="001275E9">
      <w:pPr>
        <w:numPr>
          <w:ilvl w:val="0"/>
          <w:numId w:val="11"/>
        </w:numPr>
        <w:rPr>
          <w:rFonts w:cs="Arial"/>
          <w:snapToGrid w:val="0"/>
          <w:sz w:val="22"/>
          <w:szCs w:val="22"/>
        </w:rPr>
      </w:pPr>
      <w:r w:rsidRPr="001275E9">
        <w:rPr>
          <w:rFonts w:ascii="Arial" w:hAnsi="Arial" w:cs="Arial"/>
          <w:snapToGrid w:val="0"/>
          <w:sz w:val="22"/>
          <w:szCs w:val="22"/>
        </w:rPr>
        <w:t>Provide management with a detailed view of strategic activities undertaken by team and value added during course of operations</w:t>
      </w:r>
    </w:p>
    <w:p w14:paraId="6270B24D" w14:textId="77777777" w:rsidR="006525D6" w:rsidRPr="001275E9" w:rsidRDefault="00FA7C89" w:rsidP="00FA7C89">
      <w:pPr>
        <w:numPr>
          <w:ilvl w:val="0"/>
          <w:numId w:val="11"/>
        </w:numPr>
        <w:rPr>
          <w:rFonts w:ascii="Arial" w:hAnsi="Arial" w:cs="Arial"/>
          <w:snapToGrid w:val="0"/>
          <w:sz w:val="22"/>
          <w:szCs w:val="22"/>
        </w:rPr>
      </w:pPr>
      <w:r w:rsidRPr="001275E9">
        <w:rPr>
          <w:rFonts w:ascii="Arial" w:hAnsi="Arial" w:cs="Arial"/>
          <w:snapToGrid w:val="0"/>
          <w:sz w:val="22"/>
          <w:szCs w:val="22"/>
        </w:rPr>
        <w:t>Writ</w:t>
      </w:r>
      <w:r w:rsidR="00167C90" w:rsidRPr="001275E9">
        <w:rPr>
          <w:rFonts w:ascii="Arial" w:hAnsi="Arial" w:cs="Arial"/>
          <w:snapToGrid w:val="0"/>
          <w:sz w:val="22"/>
          <w:szCs w:val="22"/>
        </w:rPr>
        <w:t xml:space="preserve">ing </w:t>
      </w:r>
      <w:r w:rsidR="008E02C1" w:rsidRPr="001275E9">
        <w:rPr>
          <w:rFonts w:ascii="Arial" w:hAnsi="Arial" w:cs="Arial"/>
          <w:snapToGrid w:val="0"/>
          <w:sz w:val="22"/>
          <w:szCs w:val="22"/>
        </w:rPr>
        <w:t xml:space="preserve">and maintaining </w:t>
      </w:r>
      <w:r w:rsidR="00167C90" w:rsidRPr="001275E9">
        <w:rPr>
          <w:rFonts w:ascii="Arial" w:hAnsi="Arial" w:cs="Arial"/>
          <w:snapToGrid w:val="0"/>
          <w:sz w:val="22"/>
          <w:szCs w:val="22"/>
        </w:rPr>
        <w:t>MD50, MD70</w:t>
      </w:r>
      <w:r w:rsidRPr="001275E9">
        <w:rPr>
          <w:rFonts w:ascii="Arial" w:hAnsi="Arial" w:cs="Arial"/>
          <w:snapToGrid w:val="0"/>
          <w:sz w:val="22"/>
          <w:szCs w:val="22"/>
        </w:rPr>
        <w:t>, TE20 documents and other code review checklist documents for all deliverables</w:t>
      </w:r>
    </w:p>
    <w:p w14:paraId="18752378" w14:textId="77777777" w:rsidR="006F31DC" w:rsidRDefault="006F31DC" w:rsidP="00167C90">
      <w:pPr>
        <w:pStyle w:val="Cog-H3a"/>
        <w:spacing w:line="240" w:lineRule="auto"/>
        <w:rPr>
          <w:rFonts w:cs="Arial"/>
          <w:i/>
          <w:color w:val="auto"/>
          <w:szCs w:val="22"/>
        </w:rPr>
      </w:pPr>
    </w:p>
    <w:p w14:paraId="60DE70DC" w14:textId="77777777" w:rsidR="00167C90" w:rsidRPr="003558BB" w:rsidRDefault="00167C90" w:rsidP="00167C90">
      <w:pPr>
        <w:pStyle w:val="Cog-H3a"/>
        <w:spacing w:line="240" w:lineRule="auto"/>
        <w:rPr>
          <w:rFonts w:cs="Arial"/>
          <w:b w:val="0"/>
          <w:i/>
          <w:color w:val="auto"/>
          <w:szCs w:val="22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Pr="003558BB">
        <w:rPr>
          <w:rFonts w:cs="Arial"/>
          <w:b w:val="0"/>
          <w:i/>
          <w:color w:val="auto"/>
          <w:szCs w:val="22"/>
        </w:rPr>
        <w:t>: Hitachi Consulting.</w:t>
      </w:r>
    </w:p>
    <w:p w14:paraId="509C7F96" w14:textId="77777777" w:rsidR="00167C90" w:rsidRDefault="00167C90" w:rsidP="00167C90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>: QLogic</w:t>
      </w:r>
      <w:r w:rsidR="000D3F4D">
        <w:rPr>
          <w:rFonts w:cs="Arial"/>
          <w:b w:val="0"/>
          <w:color w:val="auto"/>
          <w:szCs w:val="22"/>
        </w:rPr>
        <w:t xml:space="preserve"> Pvt Ltd</w:t>
      </w:r>
    </w:p>
    <w:p w14:paraId="1ED78B44" w14:textId="77777777" w:rsidR="00167C90" w:rsidRDefault="00167C90" w:rsidP="00167C90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>: From Aug15</w:t>
      </w:r>
      <w:r>
        <w:rPr>
          <w:rFonts w:cs="Arial"/>
          <w:b w:val="0"/>
          <w:snapToGrid w:val="0"/>
          <w:color w:val="auto"/>
          <w:szCs w:val="22"/>
        </w:rPr>
        <w:t xml:space="preserve"> – May16</w:t>
      </w:r>
    </w:p>
    <w:p w14:paraId="4E066726" w14:textId="77777777" w:rsidR="00167C90" w:rsidRDefault="00167C90" w:rsidP="00167C90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Technology: </w:t>
      </w:r>
    </w:p>
    <w:p w14:paraId="66B00687" w14:textId="77777777" w:rsidR="00167C90" w:rsidRPr="00FA7C89" w:rsidRDefault="00167C90" w:rsidP="00167C90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FA7C89">
        <w:rPr>
          <w:rFonts w:cs="Arial"/>
          <w:b w:val="0"/>
          <w:snapToGrid w:val="0"/>
          <w:color w:val="auto"/>
          <w:szCs w:val="22"/>
        </w:rPr>
        <w:t xml:space="preserve">Oracle Applications </w:t>
      </w:r>
      <w:r>
        <w:rPr>
          <w:rFonts w:cs="Arial"/>
          <w:b w:val="0"/>
          <w:snapToGrid w:val="0"/>
          <w:color w:val="auto"/>
          <w:szCs w:val="22"/>
        </w:rPr>
        <w:t>R</w:t>
      </w:r>
      <w:r w:rsidRPr="00FA7C89">
        <w:rPr>
          <w:rFonts w:cs="Arial"/>
          <w:b w:val="0"/>
          <w:snapToGrid w:val="0"/>
          <w:color w:val="auto"/>
          <w:szCs w:val="22"/>
        </w:rPr>
        <w:t>12,</w:t>
      </w:r>
      <w:r w:rsidR="00E2016D">
        <w:rPr>
          <w:rFonts w:cs="Arial"/>
          <w:b w:val="0"/>
          <w:snapToGrid w:val="0"/>
          <w:color w:val="auto"/>
          <w:szCs w:val="22"/>
        </w:rPr>
        <w:t xml:space="preserve"> </w:t>
      </w:r>
      <w:r w:rsidRPr="00FA7C89">
        <w:rPr>
          <w:rFonts w:cs="Arial"/>
          <w:b w:val="0"/>
          <w:snapToGrid w:val="0"/>
          <w:color w:val="auto"/>
          <w:szCs w:val="22"/>
        </w:rPr>
        <w:t>Oracle PL/SQL, Workflow 2.6, XML Reports</w:t>
      </w:r>
      <w:r w:rsidR="00963958">
        <w:rPr>
          <w:rFonts w:cs="Arial"/>
          <w:b w:val="0"/>
          <w:snapToGrid w:val="0"/>
          <w:color w:val="auto"/>
          <w:szCs w:val="22"/>
        </w:rPr>
        <w:t>, Install Base, B2B Web methods</w:t>
      </w:r>
    </w:p>
    <w:p w14:paraId="09F74E33" w14:textId="77777777" w:rsidR="00167C90" w:rsidRPr="00FA7C89" w:rsidRDefault="00167C90" w:rsidP="00167C90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 w:rsidRPr="00FA7C89">
        <w:rPr>
          <w:rFonts w:cs="Arial"/>
          <w:snapToGrid w:val="0"/>
          <w:color w:val="auto"/>
          <w:szCs w:val="22"/>
        </w:rPr>
        <w:t>Role:  Senior Project Lead</w:t>
      </w:r>
    </w:p>
    <w:p w14:paraId="6F7FB63E" w14:textId="77777777" w:rsidR="00167C90" w:rsidRPr="001275E9" w:rsidRDefault="00167C90" w:rsidP="00167C90">
      <w:pPr>
        <w:pStyle w:val="Cog-H3a"/>
        <w:numPr>
          <w:ilvl w:val="0"/>
          <w:numId w:val="11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Working as a Project L</w:t>
      </w:r>
      <w:r w:rsidR="00963958">
        <w:rPr>
          <w:rFonts w:cs="Arial"/>
          <w:b w:val="0"/>
          <w:snapToGrid w:val="0"/>
          <w:color w:val="auto"/>
          <w:szCs w:val="22"/>
        </w:rPr>
        <w:t>ead with below responsibilities</w:t>
      </w:r>
    </w:p>
    <w:p w14:paraId="117F5FD0" w14:textId="77777777" w:rsidR="00167C90" w:rsidRPr="001275E9" w:rsidRDefault="00167C90" w:rsidP="00167C90">
      <w:pPr>
        <w:pStyle w:val="Cog-H3a"/>
        <w:numPr>
          <w:ilvl w:val="0"/>
          <w:numId w:val="11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Requirement gathering, analysis</w:t>
      </w:r>
      <w:r w:rsidR="009B34B8" w:rsidRPr="001275E9">
        <w:rPr>
          <w:rFonts w:cs="Arial"/>
          <w:b w:val="0"/>
          <w:snapToGrid w:val="0"/>
          <w:color w:val="auto"/>
          <w:szCs w:val="22"/>
        </w:rPr>
        <w:t>, planning, estimation, risk mitigation and execution</w:t>
      </w:r>
    </w:p>
    <w:p w14:paraId="5E8B68A1" w14:textId="77777777" w:rsidR="00167C90" w:rsidRPr="001275E9" w:rsidRDefault="00167C90" w:rsidP="00167C90">
      <w:pPr>
        <w:pStyle w:val="Cog-H3a"/>
        <w:numPr>
          <w:ilvl w:val="0"/>
          <w:numId w:val="11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Workin</w:t>
      </w:r>
      <w:r w:rsidR="00963958">
        <w:rPr>
          <w:rFonts w:cs="Arial"/>
          <w:b w:val="0"/>
          <w:snapToGrid w:val="0"/>
          <w:color w:val="auto"/>
          <w:szCs w:val="22"/>
        </w:rPr>
        <w:t>g as an Onsite-Offshore liaison</w:t>
      </w:r>
    </w:p>
    <w:p w14:paraId="2539DFED" w14:textId="77777777" w:rsidR="001275E9" w:rsidRPr="001275E9" w:rsidRDefault="00FB664E" w:rsidP="00167C90">
      <w:pPr>
        <w:numPr>
          <w:ilvl w:val="0"/>
          <w:numId w:val="11"/>
        </w:numPr>
        <w:rPr>
          <w:rFonts w:ascii="Arial" w:hAnsi="Arial" w:cs="Arial"/>
          <w:snapToGrid w:val="0"/>
          <w:sz w:val="22"/>
          <w:szCs w:val="22"/>
        </w:rPr>
      </w:pPr>
      <w:r w:rsidRPr="001275E9">
        <w:rPr>
          <w:rFonts w:ascii="Arial" w:hAnsi="Arial" w:cs="Arial"/>
          <w:snapToGrid w:val="0"/>
          <w:sz w:val="22"/>
          <w:szCs w:val="22"/>
        </w:rPr>
        <w:t>Month end, quarter end and year end country support</w:t>
      </w:r>
    </w:p>
    <w:p w14:paraId="38504F1B" w14:textId="77777777" w:rsidR="001275E9" w:rsidRPr="001275E9" w:rsidRDefault="00167C90" w:rsidP="00167C90">
      <w:pPr>
        <w:numPr>
          <w:ilvl w:val="0"/>
          <w:numId w:val="11"/>
        </w:numPr>
        <w:rPr>
          <w:rFonts w:ascii="Arial" w:hAnsi="Arial" w:cs="Arial"/>
          <w:snapToGrid w:val="0"/>
          <w:sz w:val="22"/>
          <w:szCs w:val="22"/>
        </w:rPr>
      </w:pPr>
      <w:r w:rsidRPr="001275E9">
        <w:rPr>
          <w:rFonts w:ascii="Arial" w:hAnsi="Arial" w:cs="Arial"/>
          <w:snapToGrid w:val="0"/>
          <w:sz w:val="22"/>
          <w:szCs w:val="22"/>
        </w:rPr>
        <w:t>Involved in Enhancements</w:t>
      </w:r>
      <w:r w:rsidR="00F94A66">
        <w:rPr>
          <w:rFonts w:ascii="Arial" w:hAnsi="Arial" w:cs="Arial"/>
          <w:snapToGrid w:val="0"/>
          <w:sz w:val="22"/>
          <w:szCs w:val="22"/>
        </w:rPr>
        <w:t>, Integration</w:t>
      </w:r>
      <w:r w:rsidRPr="001275E9">
        <w:rPr>
          <w:rFonts w:ascii="Arial" w:hAnsi="Arial" w:cs="Arial"/>
          <w:snapToGrid w:val="0"/>
          <w:sz w:val="22"/>
          <w:szCs w:val="22"/>
        </w:rPr>
        <w:t xml:space="preserve"> a</w:t>
      </w:r>
      <w:r w:rsidR="001275E9" w:rsidRPr="001275E9">
        <w:rPr>
          <w:rFonts w:ascii="Arial" w:hAnsi="Arial" w:cs="Arial"/>
          <w:snapToGrid w:val="0"/>
          <w:sz w:val="22"/>
          <w:szCs w:val="22"/>
        </w:rPr>
        <w:t>nd Support activities</w:t>
      </w:r>
    </w:p>
    <w:p w14:paraId="7BF787A3" w14:textId="77777777" w:rsidR="001275E9" w:rsidRPr="001275E9" w:rsidRDefault="00167C90" w:rsidP="00167C90">
      <w:pPr>
        <w:numPr>
          <w:ilvl w:val="0"/>
          <w:numId w:val="11"/>
        </w:numPr>
        <w:rPr>
          <w:rFonts w:ascii="Arial" w:hAnsi="Arial" w:cs="Arial"/>
          <w:snapToGrid w:val="0"/>
          <w:sz w:val="22"/>
          <w:szCs w:val="22"/>
        </w:rPr>
      </w:pPr>
      <w:r w:rsidRPr="001275E9">
        <w:rPr>
          <w:rFonts w:ascii="Arial" w:hAnsi="Arial" w:cs="Arial"/>
          <w:snapToGrid w:val="0"/>
          <w:sz w:val="22"/>
          <w:szCs w:val="22"/>
        </w:rPr>
        <w:t>Managing work allocation and other Project management related activities</w:t>
      </w:r>
    </w:p>
    <w:p w14:paraId="621B6755" w14:textId="77777777" w:rsidR="001275E9" w:rsidRPr="001275E9" w:rsidRDefault="00167C90" w:rsidP="00167C90">
      <w:pPr>
        <w:numPr>
          <w:ilvl w:val="0"/>
          <w:numId w:val="11"/>
        </w:numPr>
        <w:rPr>
          <w:rFonts w:ascii="Arial" w:hAnsi="Arial" w:cs="Arial"/>
          <w:snapToGrid w:val="0"/>
          <w:sz w:val="22"/>
          <w:szCs w:val="22"/>
        </w:rPr>
      </w:pPr>
      <w:r w:rsidRPr="001275E9">
        <w:rPr>
          <w:rFonts w:ascii="Arial" w:hAnsi="Arial" w:cs="Arial"/>
          <w:snapToGrid w:val="0"/>
          <w:sz w:val="22"/>
          <w:szCs w:val="22"/>
        </w:rPr>
        <w:t>Developed Oracle Planning and Budgeting Cloud Service (PBCS) drill back functionality</w:t>
      </w:r>
    </w:p>
    <w:p w14:paraId="5058101A" w14:textId="77777777" w:rsidR="001275E9" w:rsidRPr="001275E9" w:rsidRDefault="00167C90" w:rsidP="00FB664E">
      <w:pPr>
        <w:numPr>
          <w:ilvl w:val="0"/>
          <w:numId w:val="11"/>
        </w:numPr>
        <w:rPr>
          <w:rFonts w:ascii="Arial" w:hAnsi="Arial" w:cs="Arial"/>
          <w:snapToGrid w:val="0"/>
          <w:sz w:val="22"/>
          <w:szCs w:val="22"/>
        </w:rPr>
      </w:pPr>
      <w:r w:rsidRPr="001275E9">
        <w:rPr>
          <w:rFonts w:ascii="Arial" w:hAnsi="Arial" w:cs="Arial"/>
          <w:snapToGrid w:val="0"/>
          <w:sz w:val="22"/>
          <w:szCs w:val="22"/>
        </w:rPr>
        <w:t>Writing MD50, MD70, TE20 documents and other code review checklist documents for all deliverables</w:t>
      </w:r>
    </w:p>
    <w:p w14:paraId="5D6EA8AF" w14:textId="77777777" w:rsidR="00413973" w:rsidRPr="001275E9" w:rsidRDefault="00FB664E" w:rsidP="00DE0C6D">
      <w:pPr>
        <w:numPr>
          <w:ilvl w:val="0"/>
          <w:numId w:val="11"/>
        </w:numPr>
        <w:rPr>
          <w:rFonts w:ascii="Arial" w:hAnsi="Arial" w:cs="Arial"/>
          <w:i/>
          <w:szCs w:val="22"/>
        </w:rPr>
      </w:pPr>
      <w:r w:rsidRPr="001275E9">
        <w:rPr>
          <w:rFonts w:ascii="Arial" w:hAnsi="Arial" w:cs="Arial"/>
          <w:snapToGrid w:val="0"/>
          <w:sz w:val="22"/>
          <w:szCs w:val="22"/>
        </w:rPr>
        <w:t>Functional testing, data preparation, problem analysis, debugging etc</w:t>
      </w:r>
      <w:r w:rsidR="00963958">
        <w:rPr>
          <w:rFonts w:ascii="Arial" w:hAnsi="Arial" w:cs="Arial"/>
          <w:snapToGrid w:val="0"/>
          <w:sz w:val="22"/>
          <w:szCs w:val="22"/>
        </w:rPr>
        <w:t>.</w:t>
      </w:r>
    </w:p>
    <w:p w14:paraId="794A2959" w14:textId="77777777" w:rsidR="001275E9" w:rsidRDefault="001275E9" w:rsidP="001275E9">
      <w:pPr>
        <w:rPr>
          <w:rFonts w:ascii="Arial" w:hAnsi="Arial" w:cs="Arial"/>
          <w:snapToGrid w:val="0"/>
          <w:sz w:val="22"/>
          <w:szCs w:val="22"/>
        </w:rPr>
      </w:pPr>
    </w:p>
    <w:p w14:paraId="2D212B20" w14:textId="77777777" w:rsidR="006F31DC" w:rsidRDefault="006F31DC" w:rsidP="001275E9">
      <w:pPr>
        <w:pStyle w:val="Cog-H3a"/>
        <w:spacing w:line="240" w:lineRule="auto"/>
        <w:rPr>
          <w:rFonts w:cs="Arial"/>
          <w:i/>
          <w:color w:val="auto"/>
          <w:szCs w:val="22"/>
        </w:rPr>
      </w:pPr>
    </w:p>
    <w:p w14:paraId="6C8044C3" w14:textId="77777777" w:rsidR="001275E9" w:rsidRPr="003558BB" w:rsidRDefault="001275E9" w:rsidP="001275E9">
      <w:pPr>
        <w:pStyle w:val="Cog-H3a"/>
        <w:spacing w:line="240" w:lineRule="auto"/>
        <w:rPr>
          <w:rFonts w:cs="Arial"/>
          <w:b w:val="0"/>
          <w:i/>
          <w:color w:val="auto"/>
          <w:szCs w:val="22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="006F31DC">
        <w:rPr>
          <w:rFonts w:cs="Arial"/>
          <w:b w:val="0"/>
          <w:i/>
          <w:color w:val="auto"/>
          <w:szCs w:val="22"/>
        </w:rPr>
        <w:t>: Hitachi Consulting</w:t>
      </w:r>
    </w:p>
    <w:p w14:paraId="0FDADA63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>: Nintendo</w:t>
      </w:r>
    </w:p>
    <w:p w14:paraId="59F8D105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>: From Feb</w:t>
      </w:r>
      <w:r>
        <w:rPr>
          <w:rFonts w:cs="Arial"/>
          <w:b w:val="0"/>
          <w:snapToGrid w:val="0"/>
          <w:color w:val="auto"/>
          <w:szCs w:val="22"/>
        </w:rPr>
        <w:t>15 – Mar15</w:t>
      </w:r>
    </w:p>
    <w:p w14:paraId="39778A7A" w14:textId="77777777" w:rsidR="001275E9" w:rsidRDefault="001275E9" w:rsidP="001275E9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Technology: </w:t>
      </w:r>
    </w:p>
    <w:p w14:paraId="3A08461C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0AFE">
        <w:rPr>
          <w:rFonts w:cs="Arial"/>
          <w:b w:val="0"/>
          <w:snapToGrid w:val="0"/>
          <w:color w:val="auto"/>
          <w:szCs w:val="22"/>
        </w:rPr>
        <w:t>Oracle Appl</w:t>
      </w:r>
      <w:r>
        <w:rPr>
          <w:rFonts w:cs="Arial"/>
          <w:b w:val="0"/>
          <w:snapToGrid w:val="0"/>
          <w:color w:val="auto"/>
          <w:szCs w:val="22"/>
        </w:rPr>
        <w:t>ications 12i, Oracle PL/SQL, Workflow 2.6, Reports, OA Framework / forms pers</w:t>
      </w:r>
      <w:r w:rsidR="00963958">
        <w:rPr>
          <w:rFonts w:cs="Arial"/>
          <w:b w:val="0"/>
          <w:snapToGrid w:val="0"/>
          <w:color w:val="auto"/>
          <w:szCs w:val="22"/>
        </w:rPr>
        <w:t>onalisation</w:t>
      </w:r>
    </w:p>
    <w:p w14:paraId="6A766734" w14:textId="77777777" w:rsidR="001275E9" w:rsidRDefault="001275E9" w:rsidP="001275E9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 w:rsidRPr="001E1CF0">
        <w:rPr>
          <w:rFonts w:cs="Arial"/>
          <w:snapToGrid w:val="0"/>
          <w:color w:val="auto"/>
          <w:szCs w:val="22"/>
        </w:rPr>
        <w:t>Role</w:t>
      </w:r>
      <w:r>
        <w:rPr>
          <w:rFonts w:cs="Arial"/>
          <w:snapToGrid w:val="0"/>
          <w:color w:val="auto"/>
          <w:szCs w:val="22"/>
        </w:rPr>
        <w:t>:  Senior Consultant</w:t>
      </w:r>
    </w:p>
    <w:p w14:paraId="5B621739" w14:textId="77777777" w:rsidR="001275E9" w:rsidRPr="001275E9" w:rsidRDefault="001275E9" w:rsidP="001275E9">
      <w:pPr>
        <w:pStyle w:val="Cog-H3a"/>
        <w:numPr>
          <w:ilvl w:val="0"/>
          <w:numId w:val="12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Working as a project L</w:t>
      </w:r>
      <w:r w:rsidR="00963958">
        <w:rPr>
          <w:rFonts w:cs="Arial"/>
          <w:b w:val="0"/>
          <w:snapToGrid w:val="0"/>
          <w:color w:val="auto"/>
          <w:szCs w:val="22"/>
        </w:rPr>
        <w:t>ead with below responsibilities</w:t>
      </w:r>
    </w:p>
    <w:p w14:paraId="5D21BDAC" w14:textId="77777777" w:rsidR="001275E9" w:rsidRPr="001275E9" w:rsidRDefault="001275E9" w:rsidP="001275E9">
      <w:pPr>
        <w:pStyle w:val="Cog-H3a"/>
        <w:numPr>
          <w:ilvl w:val="0"/>
          <w:numId w:val="12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Requirement gathering, planning, estimation and execution</w:t>
      </w:r>
    </w:p>
    <w:p w14:paraId="727652C3" w14:textId="77777777" w:rsidR="001275E9" w:rsidRPr="001275E9" w:rsidRDefault="001275E9" w:rsidP="001275E9">
      <w:pPr>
        <w:pStyle w:val="Cog-H3a"/>
        <w:numPr>
          <w:ilvl w:val="0"/>
          <w:numId w:val="12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Development of RICE components/alerts/workflows in Finance/SCM modules (AP,PO, Install Base, OM)</w:t>
      </w:r>
    </w:p>
    <w:p w14:paraId="4051F688" w14:textId="77777777" w:rsidR="00EA540E" w:rsidRPr="001275E9" w:rsidRDefault="001275E9" w:rsidP="001275E9">
      <w:pPr>
        <w:numPr>
          <w:ilvl w:val="0"/>
          <w:numId w:val="12"/>
        </w:numPr>
        <w:rPr>
          <w:rFonts w:ascii="Arial" w:hAnsi="Arial" w:cs="Arial"/>
          <w:i/>
          <w:sz w:val="22"/>
          <w:szCs w:val="22"/>
        </w:rPr>
      </w:pPr>
      <w:r w:rsidRPr="001275E9">
        <w:rPr>
          <w:rFonts w:ascii="Arial" w:hAnsi="Arial" w:cs="Arial"/>
          <w:snapToGrid w:val="0"/>
          <w:sz w:val="22"/>
          <w:szCs w:val="22"/>
        </w:rPr>
        <w:t>Writing TE20, MD70 documents and other code review checklist documents for all deliverables</w:t>
      </w:r>
    </w:p>
    <w:p w14:paraId="236B8444" w14:textId="77777777" w:rsidR="006F31DC" w:rsidRDefault="006F31DC" w:rsidP="001275E9">
      <w:pPr>
        <w:pStyle w:val="Cog-H3a"/>
        <w:spacing w:line="240" w:lineRule="auto"/>
        <w:rPr>
          <w:rFonts w:cs="Arial"/>
          <w:i/>
          <w:color w:val="auto"/>
          <w:szCs w:val="22"/>
        </w:rPr>
      </w:pPr>
    </w:p>
    <w:p w14:paraId="6EBDFBC4" w14:textId="77777777" w:rsidR="001275E9" w:rsidRPr="003558BB" w:rsidRDefault="001275E9" w:rsidP="001275E9">
      <w:pPr>
        <w:pStyle w:val="Cog-H3a"/>
        <w:spacing w:line="240" w:lineRule="auto"/>
        <w:rPr>
          <w:rFonts w:cs="Arial"/>
          <w:b w:val="0"/>
          <w:i/>
          <w:color w:val="auto"/>
          <w:szCs w:val="22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="00963958">
        <w:rPr>
          <w:rFonts w:cs="Arial"/>
          <w:b w:val="0"/>
          <w:i/>
          <w:color w:val="auto"/>
          <w:szCs w:val="22"/>
        </w:rPr>
        <w:t>: Hitachi Consulting</w:t>
      </w:r>
    </w:p>
    <w:p w14:paraId="097090F5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 xml:space="preserve">: </w:t>
      </w:r>
      <w:proofErr w:type="spellStart"/>
      <w:r>
        <w:rPr>
          <w:rFonts w:cs="Arial"/>
          <w:b w:val="0"/>
          <w:color w:val="auto"/>
          <w:szCs w:val="22"/>
        </w:rPr>
        <w:t>Barnardos</w:t>
      </w:r>
      <w:proofErr w:type="spellEnd"/>
      <w:r>
        <w:rPr>
          <w:rFonts w:cs="Arial"/>
          <w:b w:val="0"/>
          <w:color w:val="auto"/>
          <w:szCs w:val="22"/>
        </w:rPr>
        <w:t xml:space="preserve"> UK </w:t>
      </w:r>
    </w:p>
    <w:p w14:paraId="3E75B922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 xml:space="preserve">: From </w:t>
      </w:r>
      <w:r>
        <w:rPr>
          <w:rFonts w:cs="Arial"/>
          <w:b w:val="0"/>
          <w:snapToGrid w:val="0"/>
          <w:color w:val="auto"/>
          <w:szCs w:val="22"/>
        </w:rPr>
        <w:t>Jul 14 –Oct 14</w:t>
      </w:r>
    </w:p>
    <w:p w14:paraId="454C14AF" w14:textId="77777777" w:rsidR="001275E9" w:rsidRDefault="001275E9" w:rsidP="001275E9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Technology: </w:t>
      </w:r>
    </w:p>
    <w:p w14:paraId="12C2546B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0AFE">
        <w:rPr>
          <w:rFonts w:cs="Arial"/>
          <w:b w:val="0"/>
          <w:snapToGrid w:val="0"/>
          <w:color w:val="auto"/>
          <w:szCs w:val="22"/>
        </w:rPr>
        <w:t>Oracle Appl</w:t>
      </w:r>
      <w:r>
        <w:rPr>
          <w:rFonts w:cs="Arial"/>
          <w:b w:val="0"/>
          <w:snapToGrid w:val="0"/>
          <w:color w:val="auto"/>
          <w:szCs w:val="22"/>
        </w:rPr>
        <w:t>ications 12i, Oracle PL/SQL, Workflow 2.6, Reports, OA Framew</w:t>
      </w:r>
      <w:r w:rsidR="00963958">
        <w:rPr>
          <w:rFonts w:cs="Arial"/>
          <w:b w:val="0"/>
          <w:snapToGrid w:val="0"/>
          <w:color w:val="auto"/>
          <w:szCs w:val="22"/>
        </w:rPr>
        <w:t>ork / forms personalisation</w:t>
      </w:r>
    </w:p>
    <w:p w14:paraId="442D545A" w14:textId="77777777" w:rsidR="001275E9" w:rsidRDefault="001275E9" w:rsidP="001275E9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 w:rsidRPr="001E1CF0">
        <w:rPr>
          <w:rFonts w:cs="Arial"/>
          <w:snapToGrid w:val="0"/>
          <w:color w:val="auto"/>
          <w:szCs w:val="22"/>
        </w:rPr>
        <w:t>Role</w:t>
      </w:r>
      <w:r>
        <w:rPr>
          <w:rFonts w:cs="Arial"/>
          <w:snapToGrid w:val="0"/>
          <w:color w:val="auto"/>
          <w:szCs w:val="22"/>
        </w:rPr>
        <w:t>:  Senior Consultant</w:t>
      </w:r>
    </w:p>
    <w:p w14:paraId="1A09E57A" w14:textId="77777777" w:rsidR="001275E9" w:rsidRPr="00EA540E" w:rsidRDefault="001275E9" w:rsidP="001275E9">
      <w:pPr>
        <w:pStyle w:val="Cog-H3a"/>
        <w:numPr>
          <w:ilvl w:val="0"/>
          <w:numId w:val="14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EA540E">
        <w:rPr>
          <w:rFonts w:cs="Arial"/>
          <w:b w:val="0"/>
          <w:snapToGrid w:val="0"/>
          <w:color w:val="auto"/>
          <w:szCs w:val="22"/>
        </w:rPr>
        <w:t xml:space="preserve">Involved in R12 </w:t>
      </w:r>
      <w:r>
        <w:rPr>
          <w:rFonts w:cs="Arial"/>
          <w:b w:val="0"/>
          <w:snapToGrid w:val="0"/>
          <w:color w:val="auto"/>
          <w:szCs w:val="22"/>
        </w:rPr>
        <w:t>upgra</w:t>
      </w:r>
      <w:r w:rsidR="00963958">
        <w:rPr>
          <w:rFonts w:cs="Arial"/>
          <w:b w:val="0"/>
          <w:snapToGrid w:val="0"/>
          <w:color w:val="auto"/>
          <w:szCs w:val="22"/>
        </w:rPr>
        <w:t>de for HRMS and finance modules</w:t>
      </w:r>
    </w:p>
    <w:p w14:paraId="08B53890" w14:textId="77777777" w:rsidR="006F31DC" w:rsidRDefault="006F31DC" w:rsidP="001275E9">
      <w:pPr>
        <w:pStyle w:val="Cog-H3a"/>
        <w:spacing w:line="240" w:lineRule="auto"/>
        <w:rPr>
          <w:rFonts w:cs="Arial"/>
          <w:i/>
          <w:color w:val="auto"/>
          <w:szCs w:val="22"/>
        </w:rPr>
      </w:pPr>
    </w:p>
    <w:p w14:paraId="2B47AB7B" w14:textId="77777777" w:rsidR="001275E9" w:rsidRPr="003558BB" w:rsidRDefault="001275E9" w:rsidP="001275E9">
      <w:pPr>
        <w:pStyle w:val="Cog-H3a"/>
        <w:spacing w:line="240" w:lineRule="auto"/>
        <w:rPr>
          <w:rFonts w:cs="Arial"/>
          <w:b w:val="0"/>
          <w:i/>
          <w:color w:val="auto"/>
          <w:szCs w:val="22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="00963958">
        <w:rPr>
          <w:rFonts w:cs="Arial"/>
          <w:b w:val="0"/>
          <w:i/>
          <w:color w:val="auto"/>
          <w:szCs w:val="22"/>
        </w:rPr>
        <w:t>: Hitachi Consulting</w:t>
      </w:r>
    </w:p>
    <w:p w14:paraId="778A45E0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 xml:space="preserve">: Al </w:t>
      </w:r>
      <w:proofErr w:type="spellStart"/>
      <w:r>
        <w:rPr>
          <w:rFonts w:cs="Arial"/>
          <w:b w:val="0"/>
          <w:color w:val="auto"/>
          <w:szCs w:val="22"/>
        </w:rPr>
        <w:t>Ghazzawi</w:t>
      </w:r>
      <w:proofErr w:type="spellEnd"/>
      <w:r>
        <w:rPr>
          <w:rFonts w:cs="Arial"/>
          <w:b w:val="0"/>
          <w:color w:val="auto"/>
          <w:szCs w:val="22"/>
        </w:rPr>
        <w:t xml:space="preserve"> - Dubai </w:t>
      </w:r>
    </w:p>
    <w:p w14:paraId="0EA7AB6C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 xml:space="preserve">: From </w:t>
      </w:r>
      <w:r>
        <w:rPr>
          <w:rFonts w:cs="Arial"/>
          <w:b w:val="0"/>
          <w:snapToGrid w:val="0"/>
          <w:color w:val="auto"/>
          <w:szCs w:val="22"/>
        </w:rPr>
        <w:t>Mar 14 –Jun 14</w:t>
      </w:r>
    </w:p>
    <w:p w14:paraId="51680A40" w14:textId="77777777" w:rsidR="001275E9" w:rsidRDefault="001275E9" w:rsidP="001275E9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Technology: </w:t>
      </w:r>
    </w:p>
    <w:p w14:paraId="1F5E260C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0AFE">
        <w:rPr>
          <w:rFonts w:cs="Arial"/>
          <w:b w:val="0"/>
          <w:snapToGrid w:val="0"/>
          <w:color w:val="auto"/>
          <w:szCs w:val="22"/>
        </w:rPr>
        <w:t>Oracle Appl</w:t>
      </w:r>
      <w:r>
        <w:rPr>
          <w:rFonts w:cs="Arial"/>
          <w:b w:val="0"/>
          <w:snapToGrid w:val="0"/>
          <w:color w:val="auto"/>
          <w:szCs w:val="22"/>
        </w:rPr>
        <w:t>ications 12i, Oracle PL/SQL, Workflow 2.6, Reports, OA Fr</w:t>
      </w:r>
      <w:r w:rsidR="00963958">
        <w:rPr>
          <w:rFonts w:cs="Arial"/>
          <w:b w:val="0"/>
          <w:snapToGrid w:val="0"/>
          <w:color w:val="auto"/>
          <w:szCs w:val="22"/>
        </w:rPr>
        <w:t>amework / forms personalisation</w:t>
      </w:r>
    </w:p>
    <w:p w14:paraId="79E66A4E" w14:textId="77777777" w:rsidR="001275E9" w:rsidRDefault="001275E9" w:rsidP="001275E9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 w:rsidRPr="001E1CF0">
        <w:rPr>
          <w:rFonts w:cs="Arial"/>
          <w:snapToGrid w:val="0"/>
          <w:color w:val="auto"/>
          <w:szCs w:val="22"/>
        </w:rPr>
        <w:t>Role</w:t>
      </w:r>
      <w:r>
        <w:rPr>
          <w:rFonts w:cs="Arial"/>
          <w:snapToGrid w:val="0"/>
          <w:color w:val="auto"/>
          <w:szCs w:val="22"/>
        </w:rPr>
        <w:t>:  Senior Consultant</w:t>
      </w:r>
    </w:p>
    <w:p w14:paraId="17892B46" w14:textId="77777777" w:rsidR="001275E9" w:rsidRDefault="001275E9" w:rsidP="003E0648">
      <w:pPr>
        <w:rPr>
          <w:rFonts w:ascii="Arial" w:hAnsi="Arial" w:cs="Arial"/>
          <w:snapToGrid w:val="0"/>
          <w:sz w:val="22"/>
          <w:szCs w:val="22"/>
        </w:rPr>
      </w:pPr>
      <w:r w:rsidRPr="001275E9">
        <w:rPr>
          <w:rFonts w:ascii="Arial" w:hAnsi="Arial" w:cs="Arial"/>
          <w:snapToGrid w:val="0"/>
          <w:sz w:val="22"/>
          <w:szCs w:val="22"/>
        </w:rPr>
        <w:t>Developed BI Publisher reports and alerts on Financial modules</w:t>
      </w:r>
    </w:p>
    <w:p w14:paraId="044DD681" w14:textId="77777777" w:rsidR="003E0648" w:rsidRDefault="003E0648" w:rsidP="003E0648">
      <w:pPr>
        <w:rPr>
          <w:rFonts w:ascii="Arial" w:hAnsi="Arial" w:cs="Arial"/>
          <w:snapToGrid w:val="0"/>
          <w:sz w:val="22"/>
          <w:szCs w:val="22"/>
        </w:rPr>
      </w:pPr>
    </w:p>
    <w:p w14:paraId="392ABD93" w14:textId="77777777" w:rsidR="006F31DC" w:rsidRDefault="006F31DC" w:rsidP="003E0648">
      <w:pPr>
        <w:pStyle w:val="Cog-H3a"/>
        <w:spacing w:line="240" w:lineRule="auto"/>
        <w:rPr>
          <w:rFonts w:cs="Arial"/>
          <w:i/>
          <w:color w:val="auto"/>
          <w:szCs w:val="22"/>
        </w:rPr>
      </w:pPr>
    </w:p>
    <w:p w14:paraId="37B77869" w14:textId="77777777" w:rsidR="003E0648" w:rsidRPr="003558BB" w:rsidRDefault="003E0648" w:rsidP="003E0648">
      <w:pPr>
        <w:pStyle w:val="Cog-H3a"/>
        <w:spacing w:line="240" w:lineRule="auto"/>
        <w:rPr>
          <w:rFonts w:cs="Arial"/>
          <w:b w:val="0"/>
          <w:i/>
          <w:color w:val="auto"/>
          <w:szCs w:val="22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="00963958">
        <w:rPr>
          <w:rFonts w:cs="Arial"/>
          <w:b w:val="0"/>
          <w:i/>
          <w:color w:val="auto"/>
          <w:szCs w:val="22"/>
        </w:rPr>
        <w:t>: Hitachi Consulting</w:t>
      </w:r>
    </w:p>
    <w:p w14:paraId="14931CFA" w14:textId="77777777" w:rsidR="003E0648" w:rsidRDefault="003E0648" w:rsidP="003E0648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 xml:space="preserve">: JLT UK </w:t>
      </w:r>
    </w:p>
    <w:p w14:paraId="6ACB6B93" w14:textId="77777777" w:rsidR="003E0648" w:rsidRDefault="003E0648" w:rsidP="003E0648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 xml:space="preserve">: From </w:t>
      </w:r>
      <w:r>
        <w:rPr>
          <w:rFonts w:cs="Arial"/>
          <w:b w:val="0"/>
          <w:snapToGrid w:val="0"/>
          <w:color w:val="auto"/>
          <w:szCs w:val="22"/>
        </w:rPr>
        <w:t>Nov 14- Jan15</w:t>
      </w:r>
    </w:p>
    <w:p w14:paraId="18EACE8E" w14:textId="77777777" w:rsidR="003E0648" w:rsidRDefault="003E0648" w:rsidP="003E0648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Technology: </w:t>
      </w:r>
    </w:p>
    <w:p w14:paraId="0302E3A6" w14:textId="77777777" w:rsidR="003E0648" w:rsidRDefault="003E0648" w:rsidP="003E0648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0AFE">
        <w:rPr>
          <w:rFonts w:cs="Arial"/>
          <w:b w:val="0"/>
          <w:snapToGrid w:val="0"/>
          <w:color w:val="auto"/>
          <w:szCs w:val="22"/>
        </w:rPr>
        <w:t>Oracle Appl</w:t>
      </w:r>
      <w:r>
        <w:rPr>
          <w:rFonts w:cs="Arial"/>
          <w:b w:val="0"/>
          <w:snapToGrid w:val="0"/>
          <w:color w:val="auto"/>
          <w:szCs w:val="22"/>
        </w:rPr>
        <w:t>ications 12i, Oracle PL/SQL, Workflow 2.6, Reports, OA Fr</w:t>
      </w:r>
      <w:r w:rsidR="00963958">
        <w:rPr>
          <w:rFonts w:cs="Arial"/>
          <w:b w:val="0"/>
          <w:snapToGrid w:val="0"/>
          <w:color w:val="auto"/>
          <w:szCs w:val="22"/>
        </w:rPr>
        <w:t>amework / forms personalisation</w:t>
      </w:r>
    </w:p>
    <w:p w14:paraId="20E4046A" w14:textId="77777777" w:rsidR="003E0648" w:rsidRDefault="003E0648" w:rsidP="003E0648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 w:rsidRPr="001E1CF0">
        <w:rPr>
          <w:rFonts w:cs="Arial"/>
          <w:snapToGrid w:val="0"/>
          <w:color w:val="auto"/>
          <w:szCs w:val="22"/>
        </w:rPr>
        <w:t>Role</w:t>
      </w:r>
      <w:r>
        <w:rPr>
          <w:rFonts w:cs="Arial"/>
          <w:snapToGrid w:val="0"/>
          <w:color w:val="auto"/>
          <w:szCs w:val="22"/>
        </w:rPr>
        <w:t>:  Senior Consultant</w:t>
      </w:r>
    </w:p>
    <w:p w14:paraId="668A1752" w14:textId="77777777" w:rsidR="003E0648" w:rsidRPr="001275E9" w:rsidRDefault="003E0648" w:rsidP="003E0648">
      <w:pPr>
        <w:pStyle w:val="Cog-H3a"/>
        <w:numPr>
          <w:ilvl w:val="0"/>
          <w:numId w:val="13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Working as a Tech L</w:t>
      </w:r>
      <w:r w:rsidR="00963958">
        <w:rPr>
          <w:rFonts w:cs="Arial"/>
          <w:b w:val="0"/>
          <w:snapToGrid w:val="0"/>
          <w:color w:val="auto"/>
          <w:szCs w:val="22"/>
        </w:rPr>
        <w:t>ead with below responsibilities</w:t>
      </w:r>
    </w:p>
    <w:p w14:paraId="5AAD9A33" w14:textId="77777777" w:rsidR="003E0648" w:rsidRPr="001275E9" w:rsidRDefault="003E0648" w:rsidP="003E0648">
      <w:pPr>
        <w:pStyle w:val="Cog-H3a"/>
        <w:numPr>
          <w:ilvl w:val="0"/>
          <w:numId w:val="13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Requirement gathering and estimations</w:t>
      </w:r>
    </w:p>
    <w:p w14:paraId="51018891" w14:textId="77777777" w:rsidR="003E0648" w:rsidRPr="001275E9" w:rsidRDefault="003E0648" w:rsidP="003E0648">
      <w:pPr>
        <w:pStyle w:val="Cog-H3a"/>
        <w:numPr>
          <w:ilvl w:val="0"/>
          <w:numId w:val="13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75E9">
        <w:rPr>
          <w:rFonts w:cs="Arial"/>
          <w:b w:val="0"/>
          <w:snapToGrid w:val="0"/>
          <w:color w:val="auto"/>
          <w:szCs w:val="22"/>
        </w:rPr>
        <w:t>Development of RICE components/alerts/workflows in HRMS module</w:t>
      </w:r>
    </w:p>
    <w:p w14:paraId="42E10E0C" w14:textId="77777777" w:rsidR="006F31DC" w:rsidRDefault="006F31DC" w:rsidP="003E0648">
      <w:pPr>
        <w:pStyle w:val="Cog-H3a"/>
        <w:spacing w:line="240" w:lineRule="auto"/>
        <w:rPr>
          <w:rFonts w:cs="Arial"/>
          <w:i/>
          <w:color w:val="auto"/>
          <w:szCs w:val="22"/>
        </w:rPr>
      </w:pPr>
    </w:p>
    <w:p w14:paraId="4EE4C75D" w14:textId="77777777" w:rsidR="003E0648" w:rsidRPr="003558BB" w:rsidRDefault="003E0648" w:rsidP="003E0648">
      <w:pPr>
        <w:pStyle w:val="Cog-H3a"/>
        <w:spacing w:line="240" w:lineRule="auto"/>
        <w:rPr>
          <w:rFonts w:cs="Arial"/>
          <w:b w:val="0"/>
          <w:i/>
          <w:color w:val="auto"/>
          <w:szCs w:val="22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="00963958">
        <w:rPr>
          <w:rFonts w:cs="Arial"/>
          <w:b w:val="0"/>
          <w:i/>
          <w:color w:val="auto"/>
          <w:szCs w:val="22"/>
        </w:rPr>
        <w:t>: Mphasis an HP Company Pune</w:t>
      </w:r>
      <w:r w:rsidRPr="003558BB">
        <w:rPr>
          <w:rFonts w:cs="Arial"/>
          <w:b w:val="0"/>
          <w:i/>
          <w:color w:val="auto"/>
          <w:szCs w:val="22"/>
        </w:rPr>
        <w:t xml:space="preserve"> </w:t>
      </w:r>
    </w:p>
    <w:p w14:paraId="39C10EEE" w14:textId="77777777" w:rsidR="003E0648" w:rsidRDefault="003E0648" w:rsidP="003E0648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 xml:space="preserve">: Western Union R12 Implementation </w:t>
      </w:r>
    </w:p>
    <w:p w14:paraId="3E6699A0" w14:textId="77777777" w:rsidR="003E0648" w:rsidRDefault="003E0648" w:rsidP="003E0648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 xml:space="preserve">: From </w:t>
      </w:r>
      <w:r>
        <w:rPr>
          <w:rFonts w:cs="Arial"/>
          <w:b w:val="0"/>
          <w:snapToGrid w:val="0"/>
          <w:color w:val="auto"/>
          <w:szCs w:val="22"/>
        </w:rPr>
        <w:t>Aug 08 to Jan 14</w:t>
      </w:r>
    </w:p>
    <w:p w14:paraId="01206ED0" w14:textId="77777777" w:rsidR="003E0648" w:rsidRDefault="003E0648" w:rsidP="003E0648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Technology: </w:t>
      </w:r>
    </w:p>
    <w:p w14:paraId="5447D350" w14:textId="77777777" w:rsidR="003E0648" w:rsidRDefault="003E0648" w:rsidP="003E0648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20AFE">
        <w:rPr>
          <w:rFonts w:cs="Arial"/>
          <w:b w:val="0"/>
          <w:snapToGrid w:val="0"/>
          <w:color w:val="auto"/>
          <w:szCs w:val="22"/>
        </w:rPr>
        <w:t>Oracle Appl</w:t>
      </w:r>
      <w:r>
        <w:rPr>
          <w:rFonts w:cs="Arial"/>
          <w:b w:val="0"/>
          <w:snapToGrid w:val="0"/>
          <w:color w:val="auto"/>
          <w:szCs w:val="22"/>
        </w:rPr>
        <w:t>ications 12i, Oracle PL/SQL, Workflow 2.6, Reports, OA Fr</w:t>
      </w:r>
      <w:r w:rsidR="00963958">
        <w:rPr>
          <w:rFonts w:cs="Arial"/>
          <w:b w:val="0"/>
          <w:snapToGrid w:val="0"/>
          <w:color w:val="auto"/>
          <w:szCs w:val="22"/>
        </w:rPr>
        <w:t>amework / forms personalisation</w:t>
      </w:r>
    </w:p>
    <w:p w14:paraId="62829547" w14:textId="77777777" w:rsidR="003E0648" w:rsidRDefault="003E0648" w:rsidP="003E0648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 w:rsidRPr="001E1CF0">
        <w:rPr>
          <w:rFonts w:cs="Arial"/>
          <w:snapToGrid w:val="0"/>
          <w:color w:val="auto"/>
          <w:szCs w:val="22"/>
        </w:rPr>
        <w:t>Role</w:t>
      </w:r>
      <w:r>
        <w:rPr>
          <w:rFonts w:cs="Arial"/>
          <w:snapToGrid w:val="0"/>
          <w:color w:val="auto"/>
          <w:szCs w:val="22"/>
        </w:rPr>
        <w:t>:  Senior Tech Lead Consultant</w:t>
      </w:r>
    </w:p>
    <w:p w14:paraId="46A5BBB4" w14:textId="77777777" w:rsidR="003E0648" w:rsidRDefault="003E0648" w:rsidP="003E0648">
      <w:pPr>
        <w:pStyle w:val="Cog-H3a"/>
        <w:numPr>
          <w:ilvl w:val="0"/>
          <w:numId w:val="14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 w:rsidRPr="001E1CF0">
        <w:rPr>
          <w:rFonts w:cs="Arial"/>
          <w:b w:val="0"/>
          <w:snapToGrid w:val="0"/>
          <w:color w:val="auto"/>
          <w:szCs w:val="22"/>
        </w:rPr>
        <w:t>Working as a module</w:t>
      </w:r>
      <w:r>
        <w:rPr>
          <w:rFonts w:cs="Arial"/>
          <w:b w:val="0"/>
          <w:snapToGrid w:val="0"/>
          <w:color w:val="auto"/>
          <w:szCs w:val="22"/>
        </w:rPr>
        <w:t xml:space="preserve"> lead for G</w:t>
      </w:r>
      <w:r w:rsidR="00963958">
        <w:rPr>
          <w:rFonts w:cs="Arial"/>
          <w:b w:val="0"/>
          <w:snapToGrid w:val="0"/>
          <w:color w:val="auto"/>
          <w:szCs w:val="22"/>
        </w:rPr>
        <w:t>L in a team of around 10 people</w:t>
      </w:r>
      <w:r w:rsidR="00103FCB">
        <w:rPr>
          <w:rFonts w:cs="Arial"/>
          <w:b w:val="0"/>
          <w:snapToGrid w:val="0"/>
          <w:color w:val="auto"/>
          <w:szCs w:val="22"/>
        </w:rPr>
        <w:t xml:space="preserve"> for R12 Implementation project.</w:t>
      </w:r>
    </w:p>
    <w:p w14:paraId="5F1ECC58" w14:textId="77777777" w:rsidR="003E0648" w:rsidRDefault="003E0648" w:rsidP="003E0648">
      <w:pPr>
        <w:pStyle w:val="Cog-H3a"/>
        <w:numPr>
          <w:ilvl w:val="0"/>
          <w:numId w:val="14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 xml:space="preserve">Developed/customized reports </w:t>
      </w:r>
    </w:p>
    <w:p w14:paraId="3B9231A6" w14:textId="77777777" w:rsidR="003E0648" w:rsidRDefault="003E0648" w:rsidP="003E0648">
      <w:pPr>
        <w:pStyle w:val="Cog-H3a"/>
        <w:numPr>
          <w:ilvl w:val="0"/>
          <w:numId w:val="14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 xml:space="preserve">Customized workflows like GL Journal </w:t>
      </w:r>
      <w:r w:rsidR="00A05D00">
        <w:rPr>
          <w:rFonts w:cs="Arial"/>
          <w:b w:val="0"/>
          <w:snapToGrid w:val="0"/>
          <w:color w:val="auto"/>
          <w:szCs w:val="22"/>
        </w:rPr>
        <w:t>A</w:t>
      </w:r>
      <w:r w:rsidR="00963958">
        <w:rPr>
          <w:rFonts w:cs="Arial"/>
          <w:b w:val="0"/>
          <w:snapToGrid w:val="0"/>
          <w:color w:val="auto"/>
          <w:szCs w:val="22"/>
        </w:rPr>
        <w:t>pproval Workflow</w:t>
      </w:r>
    </w:p>
    <w:p w14:paraId="7287736F" w14:textId="77777777" w:rsidR="003E0648" w:rsidRDefault="003E0648" w:rsidP="003E0648">
      <w:pPr>
        <w:pStyle w:val="Cog-H3a"/>
        <w:numPr>
          <w:ilvl w:val="0"/>
          <w:numId w:val="14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Preparing MD-50/MD-70 docs, TE-20 docs, WPR documents</w:t>
      </w:r>
    </w:p>
    <w:p w14:paraId="51646A20" w14:textId="77777777" w:rsidR="003E0648" w:rsidRDefault="003E0648" w:rsidP="003E0648">
      <w:pPr>
        <w:pStyle w:val="Cog-H3a"/>
        <w:numPr>
          <w:ilvl w:val="0"/>
          <w:numId w:val="14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Involved in Change control processes</w:t>
      </w:r>
      <w:r w:rsidR="00963958">
        <w:rPr>
          <w:rFonts w:cs="Arial"/>
          <w:b w:val="0"/>
          <w:snapToGrid w:val="0"/>
          <w:color w:val="auto"/>
          <w:szCs w:val="22"/>
        </w:rPr>
        <w:t xml:space="preserve"> and documentations</w:t>
      </w:r>
      <w:r>
        <w:rPr>
          <w:rFonts w:cs="Arial"/>
          <w:b w:val="0"/>
          <w:snapToGrid w:val="0"/>
          <w:color w:val="auto"/>
          <w:szCs w:val="22"/>
        </w:rPr>
        <w:t xml:space="preserve"> </w:t>
      </w:r>
    </w:p>
    <w:p w14:paraId="144830C2" w14:textId="77777777" w:rsidR="003E0648" w:rsidRDefault="003E0648" w:rsidP="003E0648">
      <w:pPr>
        <w:pStyle w:val="Cog-H3a"/>
        <w:numPr>
          <w:ilvl w:val="0"/>
          <w:numId w:val="14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 xml:space="preserve">Using tools like Quality Centre, HPSD, Star Team (Version control), Share Point (file sharing), Lotus Notes(Mails) </w:t>
      </w:r>
    </w:p>
    <w:p w14:paraId="308341DE" w14:textId="77777777" w:rsidR="003E0648" w:rsidRDefault="003E0648" w:rsidP="003E0648">
      <w:pPr>
        <w:pStyle w:val="Cog-H3a"/>
        <w:numPr>
          <w:ilvl w:val="0"/>
          <w:numId w:val="14"/>
        </w:numPr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Customized interfa</w:t>
      </w:r>
      <w:r w:rsidR="00963958">
        <w:rPr>
          <w:rFonts w:cs="Arial"/>
          <w:b w:val="0"/>
          <w:snapToGrid w:val="0"/>
          <w:color w:val="auto"/>
          <w:szCs w:val="22"/>
        </w:rPr>
        <w:t>ces for GL (journal Interfaces)</w:t>
      </w:r>
    </w:p>
    <w:p w14:paraId="3682AEC0" w14:textId="77777777" w:rsidR="003E0648" w:rsidRPr="003E0648" w:rsidRDefault="003E0648" w:rsidP="003E0648">
      <w:pPr>
        <w:rPr>
          <w:rFonts w:ascii="Arial" w:hAnsi="Arial" w:cs="Arial"/>
          <w:snapToGrid w:val="0"/>
          <w:sz w:val="22"/>
          <w:szCs w:val="22"/>
        </w:rPr>
      </w:pPr>
    </w:p>
    <w:p w14:paraId="4E76D211" w14:textId="77777777" w:rsidR="006F31DC" w:rsidRDefault="006F31DC" w:rsidP="001275E9">
      <w:pPr>
        <w:pStyle w:val="Cog-H3a"/>
        <w:spacing w:line="240" w:lineRule="auto"/>
        <w:rPr>
          <w:rFonts w:cs="Arial"/>
          <w:i/>
          <w:color w:val="auto"/>
          <w:szCs w:val="22"/>
        </w:rPr>
      </w:pPr>
    </w:p>
    <w:p w14:paraId="3F65B99B" w14:textId="77777777" w:rsidR="001275E9" w:rsidRPr="003558BB" w:rsidRDefault="001275E9" w:rsidP="001275E9">
      <w:pPr>
        <w:pStyle w:val="Cog-H3a"/>
        <w:spacing w:line="240" w:lineRule="auto"/>
        <w:rPr>
          <w:rFonts w:cs="Arial"/>
          <w:b w:val="0"/>
          <w:i/>
          <w:color w:val="auto"/>
          <w:szCs w:val="22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="00963958">
        <w:rPr>
          <w:rFonts w:cs="Arial"/>
          <w:b w:val="0"/>
          <w:i/>
          <w:color w:val="auto"/>
          <w:szCs w:val="22"/>
        </w:rPr>
        <w:t>: KPIT Infosystems, Pune</w:t>
      </w:r>
      <w:r w:rsidRPr="003558BB">
        <w:rPr>
          <w:rFonts w:cs="Arial"/>
          <w:b w:val="0"/>
          <w:i/>
          <w:color w:val="auto"/>
          <w:szCs w:val="22"/>
        </w:rPr>
        <w:t xml:space="preserve"> </w:t>
      </w:r>
    </w:p>
    <w:p w14:paraId="3C8E4A92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>: Bestseller</w:t>
      </w:r>
    </w:p>
    <w:p w14:paraId="39CFA605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 xml:space="preserve">: </w:t>
      </w:r>
      <w:r>
        <w:rPr>
          <w:rFonts w:cs="Arial"/>
          <w:b w:val="0"/>
          <w:snapToGrid w:val="0"/>
          <w:color w:val="auto"/>
          <w:szCs w:val="22"/>
        </w:rPr>
        <w:t>Aug 06 to Feb 08</w:t>
      </w:r>
    </w:p>
    <w:p w14:paraId="6E20E5A1" w14:textId="77777777" w:rsidR="001275E9" w:rsidRDefault="001275E9" w:rsidP="001275E9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Technology: </w:t>
      </w:r>
    </w:p>
    <w:p w14:paraId="7F164D31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b w:val="0"/>
          <w:color w:val="auto"/>
          <w:szCs w:val="22"/>
        </w:rPr>
        <w:t>Oracle Applications 11.5.10, Oracle 9i, PL/SQL 9.2.0.3.0, Developer</w:t>
      </w:r>
      <w:r w:rsidR="00963958">
        <w:rPr>
          <w:rFonts w:cs="Arial"/>
          <w:b w:val="0"/>
          <w:color w:val="auto"/>
          <w:szCs w:val="22"/>
        </w:rPr>
        <w:t xml:space="preserve"> 2000, Reports 6i, Workflow 2.6</w:t>
      </w:r>
    </w:p>
    <w:p w14:paraId="159C4CCF" w14:textId="77777777" w:rsidR="001275E9" w:rsidRDefault="001275E9" w:rsidP="001275E9">
      <w:pPr>
        <w:pStyle w:val="Cog-H3a"/>
        <w:spacing w:line="240" w:lineRule="auto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 xml:space="preserve">Role: </w:t>
      </w:r>
    </w:p>
    <w:p w14:paraId="283B6C5B" w14:textId="77777777" w:rsidR="001275E9" w:rsidRDefault="001275E9" w:rsidP="001275E9">
      <w:pPr>
        <w:pStyle w:val="Cog-H3a"/>
        <w:numPr>
          <w:ilvl w:val="0"/>
          <w:numId w:val="3"/>
        </w:numPr>
        <w:spacing w:line="240" w:lineRule="auto"/>
        <w:rPr>
          <w:rFonts w:cs="Arial"/>
          <w:b w:val="0"/>
          <w:color w:val="auto"/>
          <w:szCs w:val="22"/>
          <w:lang w:val="fr-FR"/>
        </w:rPr>
      </w:pPr>
      <w:r>
        <w:rPr>
          <w:rFonts w:cs="Arial"/>
          <w:b w:val="0"/>
          <w:color w:val="auto"/>
          <w:szCs w:val="22"/>
          <w:lang w:val="fr-FR"/>
        </w:rPr>
        <w:t xml:space="preserve">Working as </w:t>
      </w:r>
      <w:r w:rsidR="00963958">
        <w:rPr>
          <w:rFonts w:cs="Arial"/>
          <w:b w:val="0"/>
          <w:color w:val="auto"/>
          <w:szCs w:val="22"/>
          <w:lang w:val="fr-FR"/>
        </w:rPr>
        <w:t>team Member in development team</w:t>
      </w:r>
    </w:p>
    <w:p w14:paraId="0AB899A8" w14:textId="77777777" w:rsidR="001275E9" w:rsidRDefault="001275E9" w:rsidP="001275E9">
      <w:pPr>
        <w:pStyle w:val="Cog-H3a"/>
        <w:numPr>
          <w:ilvl w:val="0"/>
          <w:numId w:val="3"/>
        </w:numPr>
        <w:spacing w:line="240" w:lineRule="auto"/>
        <w:rPr>
          <w:rFonts w:cs="Arial"/>
          <w:b w:val="0"/>
          <w:color w:val="auto"/>
          <w:szCs w:val="22"/>
          <w:lang w:val="fr-FR"/>
        </w:rPr>
      </w:pPr>
      <w:r>
        <w:rPr>
          <w:rFonts w:cs="Arial"/>
          <w:b w:val="0"/>
          <w:color w:val="auto"/>
          <w:szCs w:val="22"/>
          <w:lang w:val="fr-FR"/>
        </w:rPr>
        <w:t xml:space="preserve">Developed a custom solution for </w:t>
      </w:r>
      <w:r>
        <w:rPr>
          <w:rFonts w:cs="Arial"/>
          <w:bCs/>
          <w:color w:val="auto"/>
          <w:szCs w:val="22"/>
          <w:lang w:val="fr-FR"/>
        </w:rPr>
        <w:t>Direct Debit</w:t>
      </w:r>
      <w:r w:rsidR="00963958">
        <w:rPr>
          <w:rFonts w:cs="Arial"/>
          <w:b w:val="0"/>
          <w:color w:val="auto"/>
          <w:szCs w:val="22"/>
          <w:lang w:val="fr-FR"/>
        </w:rPr>
        <w:t xml:space="preserve"> functionalities</w:t>
      </w:r>
    </w:p>
    <w:p w14:paraId="66EB7727" w14:textId="77777777" w:rsidR="001275E9" w:rsidRDefault="001275E9" w:rsidP="001275E9">
      <w:pPr>
        <w:pStyle w:val="Cog-H3a"/>
        <w:numPr>
          <w:ilvl w:val="0"/>
          <w:numId w:val="3"/>
        </w:numPr>
        <w:spacing w:line="240" w:lineRule="auto"/>
        <w:rPr>
          <w:rFonts w:cs="Arial"/>
          <w:b w:val="0"/>
          <w:color w:val="auto"/>
          <w:szCs w:val="22"/>
          <w:lang w:val="fr-FR"/>
        </w:rPr>
      </w:pPr>
      <w:r>
        <w:rPr>
          <w:rFonts w:cs="Arial"/>
          <w:b w:val="0"/>
          <w:color w:val="auto"/>
          <w:szCs w:val="22"/>
          <w:lang w:val="fr-FR"/>
        </w:rPr>
        <w:t xml:space="preserve">Customized the AP Invoice Workflow using </w:t>
      </w:r>
      <w:r>
        <w:rPr>
          <w:rFonts w:cs="Arial"/>
          <w:color w:val="auto"/>
          <w:szCs w:val="22"/>
          <w:lang w:val="fr-FR"/>
        </w:rPr>
        <w:t>OA Framework</w:t>
      </w:r>
    </w:p>
    <w:p w14:paraId="72470B0D" w14:textId="77777777" w:rsidR="001275E9" w:rsidRDefault="001275E9" w:rsidP="001275E9">
      <w:pPr>
        <w:pStyle w:val="Cog-H3a"/>
        <w:numPr>
          <w:ilvl w:val="0"/>
          <w:numId w:val="3"/>
        </w:numPr>
        <w:spacing w:line="240" w:lineRule="auto"/>
        <w:rPr>
          <w:rFonts w:cs="Arial"/>
          <w:b w:val="0"/>
          <w:color w:val="auto"/>
          <w:szCs w:val="22"/>
          <w:lang w:val="fr-FR"/>
        </w:rPr>
      </w:pPr>
      <w:r>
        <w:rPr>
          <w:rFonts w:cs="Arial"/>
          <w:b w:val="0"/>
          <w:color w:val="auto"/>
          <w:szCs w:val="22"/>
          <w:lang w:val="fr-FR"/>
        </w:rPr>
        <w:t xml:space="preserve">Development and testing of Oracle reports for different modules </w:t>
      </w:r>
      <w:r w:rsidRPr="002F164F">
        <w:rPr>
          <w:rFonts w:cs="Arial"/>
          <w:b w:val="0"/>
          <w:color w:val="auto"/>
          <w:szCs w:val="22"/>
          <w:lang w:val="en-US"/>
        </w:rPr>
        <w:t>like</w:t>
      </w:r>
      <w:r w:rsidR="00963958">
        <w:rPr>
          <w:rFonts w:cs="Arial"/>
          <w:b w:val="0"/>
          <w:color w:val="auto"/>
          <w:szCs w:val="22"/>
          <w:lang w:val="fr-FR"/>
        </w:rPr>
        <w:t xml:space="preserve"> AR, AP and GL</w:t>
      </w:r>
    </w:p>
    <w:p w14:paraId="2A7FE38A" w14:textId="77777777" w:rsidR="001275E9" w:rsidRPr="00324CF3" w:rsidRDefault="00324CF3" w:rsidP="00324CF3">
      <w:pPr>
        <w:pStyle w:val="Cog-H3a"/>
        <w:numPr>
          <w:ilvl w:val="0"/>
          <w:numId w:val="3"/>
        </w:numPr>
        <w:spacing w:line="240" w:lineRule="auto"/>
        <w:rPr>
          <w:rFonts w:cs="Arial"/>
          <w:b w:val="0"/>
          <w:color w:val="auto"/>
          <w:szCs w:val="22"/>
          <w:lang w:val="fr-FR"/>
        </w:rPr>
      </w:pPr>
      <w:r>
        <w:rPr>
          <w:rFonts w:cs="Arial"/>
          <w:b w:val="0"/>
          <w:color w:val="auto"/>
          <w:szCs w:val="22"/>
          <w:lang w:val="fr-FR"/>
        </w:rPr>
        <w:t xml:space="preserve">Prepare MD 70 documents. </w:t>
      </w:r>
      <w:r w:rsidR="001275E9">
        <w:rPr>
          <w:rFonts w:cs="Arial"/>
          <w:b w:val="0"/>
          <w:color w:val="auto"/>
          <w:szCs w:val="22"/>
          <w:lang w:val="fr-FR"/>
        </w:rPr>
        <w:t>Prepare test cases, TE-20 test d</w:t>
      </w:r>
      <w:r w:rsidR="00963958">
        <w:rPr>
          <w:rFonts w:cs="Arial"/>
          <w:b w:val="0"/>
          <w:color w:val="auto"/>
          <w:szCs w:val="22"/>
          <w:lang w:val="fr-FR"/>
        </w:rPr>
        <w:t>ocuments and executing the same</w:t>
      </w:r>
    </w:p>
    <w:p w14:paraId="0748FBAE" w14:textId="77777777" w:rsidR="001275E9" w:rsidRDefault="001275E9" w:rsidP="001275E9">
      <w:pPr>
        <w:pStyle w:val="Cog-H3a"/>
        <w:numPr>
          <w:ilvl w:val="0"/>
          <w:numId w:val="3"/>
        </w:numPr>
        <w:spacing w:line="240" w:lineRule="auto"/>
        <w:rPr>
          <w:rFonts w:cs="Arial"/>
          <w:b w:val="0"/>
          <w:color w:val="auto"/>
          <w:szCs w:val="22"/>
          <w:lang w:val="fr-FR"/>
        </w:rPr>
      </w:pPr>
      <w:r>
        <w:rPr>
          <w:rFonts w:cs="Arial"/>
          <w:b w:val="0"/>
          <w:color w:val="auto"/>
          <w:szCs w:val="22"/>
          <w:lang w:val="fr-FR"/>
        </w:rPr>
        <w:t>Interacting with the onsite coordinator and with the client for various development and r</w:t>
      </w:r>
      <w:r w:rsidR="00963958">
        <w:rPr>
          <w:rFonts w:cs="Arial"/>
          <w:b w:val="0"/>
          <w:color w:val="auto"/>
          <w:szCs w:val="22"/>
          <w:lang w:val="fr-FR"/>
        </w:rPr>
        <w:t>equirement gathering activities</w:t>
      </w:r>
    </w:p>
    <w:p w14:paraId="15EBEDD2" w14:textId="77777777" w:rsidR="001275E9" w:rsidRDefault="001275E9" w:rsidP="001275E9">
      <w:pPr>
        <w:pStyle w:val="Cog-H3a"/>
        <w:numPr>
          <w:ilvl w:val="0"/>
          <w:numId w:val="3"/>
        </w:numPr>
        <w:spacing w:line="240" w:lineRule="auto"/>
        <w:rPr>
          <w:rFonts w:cs="Arial"/>
          <w:b w:val="0"/>
          <w:color w:val="auto"/>
          <w:szCs w:val="22"/>
          <w:lang w:val="fr-FR"/>
        </w:rPr>
      </w:pPr>
      <w:r>
        <w:rPr>
          <w:rFonts w:cs="Arial"/>
          <w:b w:val="0"/>
          <w:color w:val="auto"/>
          <w:szCs w:val="22"/>
          <w:lang w:val="fr-FR"/>
        </w:rPr>
        <w:t>Man</w:t>
      </w:r>
      <w:r w:rsidR="00963958">
        <w:rPr>
          <w:rFonts w:cs="Arial"/>
          <w:b w:val="0"/>
          <w:color w:val="auto"/>
          <w:szCs w:val="22"/>
          <w:lang w:val="fr-FR"/>
        </w:rPr>
        <w:t>age code in VSS for the project</w:t>
      </w:r>
    </w:p>
    <w:p w14:paraId="170F6031" w14:textId="77777777" w:rsidR="001275E9" w:rsidRDefault="001275E9" w:rsidP="001275E9">
      <w:pPr>
        <w:pStyle w:val="Cog-H3a"/>
        <w:numPr>
          <w:ilvl w:val="0"/>
          <w:numId w:val="3"/>
        </w:numPr>
        <w:spacing w:line="240" w:lineRule="auto"/>
        <w:rPr>
          <w:rFonts w:cs="Arial"/>
          <w:b w:val="0"/>
          <w:color w:val="auto"/>
          <w:szCs w:val="22"/>
          <w:lang w:val="fr-FR"/>
        </w:rPr>
      </w:pPr>
      <w:r>
        <w:rPr>
          <w:rFonts w:cs="Arial"/>
          <w:b w:val="0"/>
          <w:color w:val="auto"/>
          <w:szCs w:val="22"/>
          <w:lang w:val="fr-FR"/>
        </w:rPr>
        <w:t>Monitor daily scheduled jobs and send we</w:t>
      </w:r>
      <w:r w:rsidR="00963958">
        <w:rPr>
          <w:rFonts w:cs="Arial"/>
          <w:b w:val="0"/>
          <w:color w:val="auto"/>
          <w:szCs w:val="22"/>
          <w:lang w:val="fr-FR"/>
        </w:rPr>
        <w:t>ekly status reports on the same</w:t>
      </w:r>
    </w:p>
    <w:p w14:paraId="43E9F58B" w14:textId="77777777" w:rsidR="001275E9" w:rsidRDefault="001275E9" w:rsidP="001275E9">
      <w:pPr>
        <w:pStyle w:val="Cog-H3a"/>
        <w:numPr>
          <w:ilvl w:val="0"/>
          <w:numId w:val="3"/>
        </w:numPr>
        <w:spacing w:line="240" w:lineRule="auto"/>
        <w:rPr>
          <w:rFonts w:cs="Arial"/>
          <w:b w:val="0"/>
          <w:color w:val="auto"/>
          <w:szCs w:val="22"/>
          <w:lang w:val="fr-FR"/>
        </w:rPr>
      </w:pPr>
      <w:r>
        <w:rPr>
          <w:rFonts w:cs="Arial"/>
          <w:b w:val="0"/>
          <w:color w:val="auto"/>
          <w:szCs w:val="22"/>
          <w:lang w:val="fr-FR"/>
        </w:rPr>
        <w:t>Using a tool Gemini for logging and tracking of WP, defects an</w:t>
      </w:r>
      <w:r w:rsidR="00963958">
        <w:rPr>
          <w:rFonts w:cs="Arial"/>
          <w:b w:val="0"/>
          <w:color w:val="auto"/>
          <w:szCs w:val="22"/>
          <w:lang w:val="fr-FR"/>
        </w:rPr>
        <w:t>d CRs</w:t>
      </w:r>
    </w:p>
    <w:p w14:paraId="017DA2C0" w14:textId="77777777" w:rsidR="006F31DC" w:rsidRDefault="006F31DC" w:rsidP="001275E9">
      <w:pPr>
        <w:pStyle w:val="Cog-H3a"/>
        <w:spacing w:line="240" w:lineRule="auto"/>
        <w:jc w:val="left"/>
        <w:rPr>
          <w:rFonts w:cs="Arial"/>
          <w:i/>
          <w:color w:val="auto"/>
          <w:szCs w:val="22"/>
        </w:rPr>
      </w:pPr>
    </w:p>
    <w:p w14:paraId="4BD95DA4" w14:textId="77777777" w:rsidR="001275E9" w:rsidRPr="003558BB" w:rsidRDefault="001275E9" w:rsidP="001275E9">
      <w:pPr>
        <w:pStyle w:val="Cog-H3a"/>
        <w:spacing w:line="240" w:lineRule="auto"/>
        <w:jc w:val="left"/>
        <w:rPr>
          <w:b w:val="0"/>
          <w:i/>
          <w:color w:val="auto"/>
          <w:lang w:val="fr-FR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Pr="003558BB">
        <w:rPr>
          <w:rFonts w:cs="Arial"/>
          <w:b w:val="0"/>
          <w:i/>
          <w:color w:val="auto"/>
          <w:szCs w:val="22"/>
        </w:rPr>
        <w:t xml:space="preserve">: </w:t>
      </w:r>
      <w:r w:rsidRPr="003558BB">
        <w:rPr>
          <w:b w:val="0"/>
          <w:i/>
          <w:color w:val="auto"/>
          <w:lang w:val="fr-FR"/>
        </w:rPr>
        <w:t>Zensar Technologies, Pune. (CMM Level 5)</w:t>
      </w:r>
    </w:p>
    <w:p w14:paraId="6CEA37C4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 xml:space="preserve">: </w:t>
      </w:r>
      <w:proofErr w:type="spellStart"/>
      <w:r>
        <w:rPr>
          <w:rFonts w:cs="Arial"/>
          <w:b w:val="0"/>
          <w:color w:val="auto"/>
          <w:szCs w:val="22"/>
        </w:rPr>
        <w:t>Alrustamani</w:t>
      </w:r>
      <w:proofErr w:type="spellEnd"/>
      <w:r>
        <w:rPr>
          <w:rFonts w:cs="Arial"/>
          <w:b w:val="0"/>
          <w:color w:val="auto"/>
          <w:szCs w:val="22"/>
        </w:rPr>
        <w:t xml:space="preserve"> (Dubai) </w:t>
      </w:r>
    </w:p>
    <w:p w14:paraId="706A41AD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 xml:space="preserve">: </w:t>
      </w:r>
      <w:r>
        <w:rPr>
          <w:rFonts w:cs="Arial"/>
          <w:b w:val="0"/>
          <w:snapToGrid w:val="0"/>
          <w:color w:val="auto"/>
          <w:szCs w:val="22"/>
        </w:rPr>
        <w:t>Apr 06 to Aug 06</w:t>
      </w:r>
    </w:p>
    <w:p w14:paraId="37668435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Technology:  </w:t>
      </w:r>
      <w:r>
        <w:rPr>
          <w:rFonts w:cs="Arial"/>
          <w:b w:val="0"/>
          <w:snapToGrid w:val="0"/>
          <w:color w:val="auto"/>
          <w:szCs w:val="22"/>
        </w:rPr>
        <w:t>Oracle Applications 11.5.10, Unix, Oracle8i, PL/SQL 9.2.0.</w:t>
      </w:r>
      <w:r w:rsidR="00963958">
        <w:rPr>
          <w:rFonts w:cs="Arial"/>
          <w:b w:val="0"/>
          <w:snapToGrid w:val="0"/>
          <w:color w:val="auto"/>
          <w:szCs w:val="22"/>
        </w:rPr>
        <w:t>3.0, Developer 2000, Reports 6i</w:t>
      </w:r>
    </w:p>
    <w:p w14:paraId="72EAB08E" w14:textId="77777777" w:rsidR="001275E9" w:rsidRDefault="001275E9" w:rsidP="001275E9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Role: </w:t>
      </w:r>
    </w:p>
    <w:p w14:paraId="3084267B" w14:textId="77777777" w:rsidR="001275E9" w:rsidRDefault="001275E9" w:rsidP="001275E9">
      <w:pPr>
        <w:pStyle w:val="Cog-H3a"/>
        <w:numPr>
          <w:ilvl w:val="0"/>
          <w:numId w:val="2"/>
        </w:numPr>
        <w:spacing w:line="240" w:lineRule="auto"/>
        <w:rPr>
          <w:b w:val="0"/>
          <w:color w:val="auto"/>
          <w:szCs w:val="22"/>
          <w:lang w:val="fr-FR"/>
        </w:rPr>
      </w:pPr>
      <w:r>
        <w:rPr>
          <w:b w:val="0"/>
          <w:color w:val="auto"/>
          <w:szCs w:val="22"/>
          <w:lang w:val="fr-FR"/>
        </w:rPr>
        <w:t xml:space="preserve"> Work as </w:t>
      </w:r>
      <w:r>
        <w:rPr>
          <w:color w:val="auto"/>
          <w:szCs w:val="22"/>
          <w:lang w:val="fr-FR"/>
        </w:rPr>
        <w:t>Back Up Team lead</w:t>
      </w:r>
      <w:r>
        <w:rPr>
          <w:b w:val="0"/>
          <w:color w:val="auto"/>
          <w:szCs w:val="22"/>
          <w:lang w:val="fr-FR"/>
        </w:rPr>
        <w:t xml:space="preserve"> </w:t>
      </w:r>
      <w:r w:rsidR="00963958">
        <w:rPr>
          <w:b w:val="0"/>
          <w:color w:val="auto"/>
          <w:szCs w:val="22"/>
          <w:lang w:val="fr-FR"/>
        </w:rPr>
        <w:t>to manage a team of 10</w:t>
      </w:r>
    </w:p>
    <w:p w14:paraId="58C50FEE" w14:textId="77777777" w:rsidR="001275E9" w:rsidRDefault="001275E9" w:rsidP="001275E9">
      <w:pPr>
        <w:pStyle w:val="Cog-H3a"/>
        <w:numPr>
          <w:ilvl w:val="0"/>
          <w:numId w:val="2"/>
        </w:numPr>
        <w:spacing w:line="240" w:lineRule="auto"/>
        <w:rPr>
          <w:b w:val="0"/>
          <w:color w:val="auto"/>
          <w:szCs w:val="22"/>
          <w:lang w:val="fr-FR"/>
        </w:rPr>
      </w:pPr>
      <w:r>
        <w:rPr>
          <w:b w:val="0"/>
          <w:color w:val="auto"/>
          <w:szCs w:val="22"/>
          <w:lang w:val="fr-FR"/>
        </w:rPr>
        <w:t xml:space="preserve"> Develop and test Oracle reports for different mod</w:t>
      </w:r>
      <w:r w:rsidR="00963958">
        <w:rPr>
          <w:b w:val="0"/>
          <w:color w:val="auto"/>
          <w:szCs w:val="22"/>
          <w:lang w:val="fr-FR"/>
        </w:rPr>
        <w:t>ules like PO, Inventory, OM etc.</w:t>
      </w:r>
    </w:p>
    <w:p w14:paraId="1B00EFBC" w14:textId="77777777" w:rsidR="001275E9" w:rsidRDefault="001275E9" w:rsidP="001275E9">
      <w:pPr>
        <w:pStyle w:val="Cog-H3a"/>
        <w:numPr>
          <w:ilvl w:val="0"/>
          <w:numId w:val="2"/>
        </w:numPr>
        <w:spacing w:line="240" w:lineRule="auto"/>
        <w:rPr>
          <w:b w:val="0"/>
          <w:color w:val="auto"/>
          <w:szCs w:val="22"/>
          <w:lang w:val="fr-FR"/>
        </w:rPr>
      </w:pPr>
      <w:r>
        <w:rPr>
          <w:b w:val="0"/>
          <w:color w:val="auto"/>
          <w:szCs w:val="22"/>
          <w:lang w:val="fr-FR"/>
        </w:rPr>
        <w:t xml:space="preserve"> Prepare te</w:t>
      </w:r>
      <w:r w:rsidR="00963958">
        <w:rPr>
          <w:b w:val="0"/>
          <w:color w:val="auto"/>
          <w:szCs w:val="22"/>
          <w:lang w:val="fr-FR"/>
        </w:rPr>
        <w:t>st cases and executing the same</w:t>
      </w:r>
    </w:p>
    <w:p w14:paraId="0DF9C3B6" w14:textId="77777777" w:rsidR="001275E9" w:rsidRDefault="00963958" w:rsidP="001275E9">
      <w:pPr>
        <w:pStyle w:val="Cog-H3a"/>
        <w:numPr>
          <w:ilvl w:val="0"/>
          <w:numId w:val="2"/>
        </w:numPr>
        <w:spacing w:line="240" w:lineRule="auto"/>
        <w:rPr>
          <w:b w:val="0"/>
          <w:color w:val="auto"/>
          <w:szCs w:val="22"/>
          <w:lang w:val="fr-FR"/>
        </w:rPr>
      </w:pPr>
      <w:r>
        <w:rPr>
          <w:b w:val="0"/>
          <w:color w:val="auto"/>
          <w:szCs w:val="22"/>
          <w:lang w:val="fr-FR"/>
        </w:rPr>
        <w:t xml:space="preserve"> Prepare MD-70 documents</w:t>
      </w:r>
    </w:p>
    <w:p w14:paraId="41D5CA60" w14:textId="77777777" w:rsidR="001275E9" w:rsidRPr="003558BB" w:rsidRDefault="001275E9" w:rsidP="001275E9">
      <w:pPr>
        <w:pStyle w:val="Cog-H3a"/>
        <w:spacing w:line="240" w:lineRule="auto"/>
        <w:jc w:val="left"/>
        <w:rPr>
          <w:b w:val="0"/>
          <w:i/>
          <w:color w:val="auto"/>
          <w:lang w:val="fr-FR"/>
        </w:rPr>
      </w:pPr>
      <w:r>
        <w:rPr>
          <w:rFonts w:cs="Arial"/>
          <w:i/>
          <w:color w:val="auto"/>
          <w:szCs w:val="22"/>
        </w:rPr>
        <w:t>O</w:t>
      </w:r>
      <w:r w:rsidRPr="003558BB">
        <w:rPr>
          <w:rFonts w:cs="Arial"/>
          <w:i/>
          <w:color w:val="auto"/>
          <w:szCs w:val="22"/>
        </w:rPr>
        <w:t>rganization</w:t>
      </w:r>
      <w:r w:rsidRPr="003558BB">
        <w:rPr>
          <w:rFonts w:cs="Arial"/>
          <w:b w:val="0"/>
          <w:i/>
          <w:color w:val="auto"/>
          <w:szCs w:val="22"/>
        </w:rPr>
        <w:t xml:space="preserve">: </w:t>
      </w:r>
      <w:r w:rsidRPr="003558BB">
        <w:rPr>
          <w:b w:val="0"/>
          <w:i/>
          <w:color w:val="auto"/>
          <w:lang w:val="fr-FR"/>
        </w:rPr>
        <w:t>Zensar Technologies, Pune. (CMM Level 5)</w:t>
      </w:r>
    </w:p>
    <w:p w14:paraId="41C193A0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>: Logitech</w:t>
      </w:r>
    </w:p>
    <w:p w14:paraId="3A49374B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 xml:space="preserve">: </w:t>
      </w:r>
      <w:r>
        <w:rPr>
          <w:rFonts w:cs="Arial"/>
          <w:b w:val="0"/>
          <w:snapToGrid w:val="0"/>
          <w:color w:val="auto"/>
          <w:szCs w:val="22"/>
        </w:rPr>
        <w:t>Feb 06 to Mar 06</w:t>
      </w:r>
    </w:p>
    <w:p w14:paraId="25DB0DBE" w14:textId="77777777" w:rsidR="001275E9" w:rsidRDefault="001275E9" w:rsidP="001275E9">
      <w:pPr>
        <w:pStyle w:val="Cog-H3a"/>
        <w:spacing w:line="240" w:lineRule="auto"/>
        <w:rPr>
          <w:rFonts w:cs="Arial"/>
          <w:b w:val="0"/>
          <w:color w:val="auto"/>
        </w:rPr>
      </w:pPr>
      <w:r>
        <w:rPr>
          <w:rFonts w:cs="Arial"/>
          <w:snapToGrid w:val="0"/>
          <w:color w:val="auto"/>
          <w:szCs w:val="22"/>
        </w:rPr>
        <w:t xml:space="preserve">Technology:  </w:t>
      </w:r>
      <w:r>
        <w:rPr>
          <w:rFonts w:cs="Arial"/>
          <w:b w:val="0"/>
          <w:color w:val="auto"/>
        </w:rPr>
        <w:t>Oracle Applications 11.5.9 and 11.0.3, Unix, Oracle8i,</w:t>
      </w:r>
      <w:r>
        <w:rPr>
          <w:b w:val="0"/>
          <w:color w:val="auto"/>
        </w:rPr>
        <w:t xml:space="preserve"> </w:t>
      </w:r>
      <w:r>
        <w:rPr>
          <w:rFonts w:cs="Arial"/>
          <w:b w:val="0"/>
          <w:color w:val="auto"/>
        </w:rPr>
        <w:t>PL/SQL 9.2.0.3.0, Workflow 2</w:t>
      </w:r>
      <w:r w:rsidR="00963958">
        <w:rPr>
          <w:rFonts w:cs="Arial"/>
          <w:b w:val="0"/>
          <w:color w:val="auto"/>
        </w:rPr>
        <w:t>.6.2,Developer 2000, Reports 6i</w:t>
      </w:r>
    </w:p>
    <w:p w14:paraId="5FAAEF2A" w14:textId="77777777" w:rsidR="001275E9" w:rsidRDefault="001275E9" w:rsidP="001275E9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Role: </w:t>
      </w:r>
    </w:p>
    <w:p w14:paraId="3BA6007D" w14:textId="77777777" w:rsidR="001275E9" w:rsidRDefault="001275E9" w:rsidP="001275E9">
      <w:pPr>
        <w:pStyle w:val="Cog-H3a"/>
        <w:spacing w:line="240" w:lineRule="auto"/>
        <w:ind w:left="360"/>
        <w:rPr>
          <w:b w:val="0"/>
          <w:color w:val="auto"/>
          <w:szCs w:val="22"/>
          <w:lang w:val="fr-FR"/>
        </w:rPr>
      </w:pPr>
      <w:r>
        <w:rPr>
          <w:b w:val="0"/>
          <w:color w:val="auto"/>
          <w:szCs w:val="22"/>
          <w:lang w:val="fr-FR"/>
        </w:rPr>
        <w:t>Working as Software developer in 11.0.3 environment for :</w:t>
      </w:r>
    </w:p>
    <w:p w14:paraId="6A6D9A44" w14:textId="77777777" w:rsidR="001275E9" w:rsidRDefault="001275E9" w:rsidP="001275E9">
      <w:pPr>
        <w:pStyle w:val="Cog-H3a"/>
        <w:numPr>
          <w:ilvl w:val="0"/>
          <w:numId w:val="2"/>
        </w:numPr>
        <w:spacing w:line="240" w:lineRule="auto"/>
        <w:jc w:val="left"/>
        <w:rPr>
          <w:b w:val="0"/>
          <w:color w:val="auto"/>
          <w:szCs w:val="22"/>
          <w:lang w:val="fr-FR"/>
        </w:rPr>
      </w:pPr>
      <w:r>
        <w:rPr>
          <w:b w:val="0"/>
          <w:color w:val="auto"/>
          <w:szCs w:val="22"/>
          <w:lang w:val="fr-FR"/>
        </w:rPr>
        <w:t>Modification of Reports, Concurrent progra</w:t>
      </w:r>
      <w:r w:rsidR="00963958">
        <w:rPr>
          <w:b w:val="0"/>
          <w:color w:val="auto"/>
          <w:szCs w:val="22"/>
          <w:lang w:val="fr-FR"/>
        </w:rPr>
        <w:t>ms, PL/SQL Packages</w:t>
      </w:r>
    </w:p>
    <w:p w14:paraId="09C42143" w14:textId="77777777" w:rsidR="001275E9" w:rsidRPr="00303EE0" w:rsidRDefault="001275E9" w:rsidP="001275E9">
      <w:pPr>
        <w:numPr>
          <w:ilvl w:val="0"/>
          <w:numId w:val="2"/>
        </w:numPr>
        <w:tabs>
          <w:tab w:val="left" w:pos="360"/>
        </w:tabs>
        <w:jc w:val="left"/>
        <w:rPr>
          <w:rFonts w:cs="Arial"/>
          <w:szCs w:val="22"/>
        </w:rPr>
      </w:pPr>
      <w:r w:rsidRPr="001275E9">
        <w:rPr>
          <w:rFonts w:ascii="Arial" w:hAnsi="Arial" w:cs="Arial"/>
          <w:sz w:val="22"/>
          <w:szCs w:val="22"/>
        </w:rPr>
        <w:t>Customizing reports as per client requirement.</w:t>
      </w:r>
      <w:r>
        <w:rPr>
          <w:rFonts w:ascii="Arial" w:hAnsi="Arial" w:cs="Arial"/>
          <w:sz w:val="22"/>
          <w:szCs w:val="22"/>
        </w:rPr>
        <w:t xml:space="preserve"> </w:t>
      </w:r>
      <w:r w:rsidRPr="001275E9">
        <w:rPr>
          <w:rFonts w:ascii="Arial" w:hAnsi="Arial" w:cs="Arial"/>
          <w:sz w:val="22"/>
          <w:szCs w:val="22"/>
        </w:rPr>
        <w:t xml:space="preserve">Preparing test </w:t>
      </w:r>
      <w:r w:rsidRPr="001275E9">
        <w:rPr>
          <w:rFonts w:ascii="Arial" w:hAnsi="Arial" w:cs="Arial"/>
          <w:sz w:val="22"/>
          <w:szCs w:val="22"/>
          <w:lang w:val="fr-FR"/>
        </w:rPr>
        <w:t>Cases, Test Documents and Code migration document</w:t>
      </w:r>
    </w:p>
    <w:p w14:paraId="443CB2CC" w14:textId="77777777" w:rsidR="00303EE0" w:rsidRDefault="00303EE0" w:rsidP="00413973">
      <w:pPr>
        <w:pStyle w:val="Cog-H3a"/>
        <w:spacing w:line="240" w:lineRule="auto"/>
        <w:jc w:val="left"/>
        <w:rPr>
          <w:rFonts w:cs="Arial"/>
          <w:b w:val="0"/>
          <w:color w:val="auto"/>
          <w:szCs w:val="22"/>
          <w:lang w:val="fr-FR"/>
        </w:rPr>
      </w:pPr>
    </w:p>
    <w:p w14:paraId="67A4236F" w14:textId="77777777" w:rsidR="00413973" w:rsidRPr="003558BB" w:rsidRDefault="00413973" w:rsidP="00413973">
      <w:pPr>
        <w:pStyle w:val="Cog-H3a"/>
        <w:spacing w:line="240" w:lineRule="auto"/>
        <w:jc w:val="left"/>
        <w:rPr>
          <w:b w:val="0"/>
          <w:i/>
          <w:color w:val="auto"/>
          <w:lang w:val="fr-FR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Pr="003558BB">
        <w:rPr>
          <w:rFonts w:cs="Arial"/>
          <w:b w:val="0"/>
          <w:i/>
          <w:color w:val="auto"/>
          <w:szCs w:val="22"/>
        </w:rPr>
        <w:t xml:space="preserve">: </w:t>
      </w:r>
      <w:r w:rsidRPr="003558BB">
        <w:rPr>
          <w:b w:val="0"/>
          <w:i/>
          <w:color w:val="auto"/>
          <w:lang w:val="fr-FR"/>
        </w:rPr>
        <w:t>Zensar Technologies, Pune. (CMM Level 5)</w:t>
      </w:r>
    </w:p>
    <w:p w14:paraId="1EF045AC" w14:textId="77777777" w:rsidR="00413973" w:rsidRDefault="00413973" w:rsidP="00413973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 xml:space="preserve">: Electronic Arts </w:t>
      </w:r>
    </w:p>
    <w:p w14:paraId="02ADA3FD" w14:textId="77777777" w:rsidR="00413973" w:rsidRDefault="00413973" w:rsidP="00413973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>: Aug 05</w:t>
      </w:r>
      <w:r>
        <w:rPr>
          <w:rFonts w:cs="Arial"/>
          <w:b w:val="0"/>
          <w:snapToGrid w:val="0"/>
          <w:color w:val="auto"/>
          <w:szCs w:val="22"/>
        </w:rPr>
        <w:t xml:space="preserve"> to Feb 06</w:t>
      </w:r>
    </w:p>
    <w:p w14:paraId="5A78E5D8" w14:textId="77777777" w:rsidR="00413973" w:rsidRDefault="00413973" w:rsidP="00413973">
      <w:pPr>
        <w:pStyle w:val="Cog-H3a"/>
        <w:spacing w:line="240" w:lineRule="auto"/>
        <w:rPr>
          <w:rFonts w:cs="Arial"/>
          <w:b w:val="0"/>
          <w:color w:val="auto"/>
          <w:lang w:val="en-US"/>
        </w:rPr>
      </w:pPr>
      <w:r>
        <w:rPr>
          <w:rFonts w:cs="Arial"/>
          <w:snapToGrid w:val="0"/>
          <w:color w:val="auto"/>
          <w:szCs w:val="22"/>
        </w:rPr>
        <w:t xml:space="preserve">Technology:  </w:t>
      </w:r>
      <w:r>
        <w:rPr>
          <w:rFonts w:cs="Arial"/>
          <w:b w:val="0"/>
          <w:color w:val="auto"/>
        </w:rPr>
        <w:t>Oracle Applications 11.5.9, Unix, Oracle8i, PL/SQL 9.2.0.3.0,</w:t>
      </w:r>
      <w:r w:rsidR="00963958">
        <w:rPr>
          <w:rFonts w:cs="Arial"/>
          <w:b w:val="0"/>
          <w:color w:val="auto"/>
        </w:rPr>
        <w:t xml:space="preserve"> Workflow 2.6.2, Developer 2000</w:t>
      </w:r>
    </w:p>
    <w:p w14:paraId="6B166D81" w14:textId="77777777" w:rsidR="00413973" w:rsidRDefault="00413973" w:rsidP="00413973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Role: </w:t>
      </w:r>
    </w:p>
    <w:p w14:paraId="5673DD21" w14:textId="77777777" w:rsidR="00413973" w:rsidRDefault="00413973" w:rsidP="00413973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Involved as Offshore technical team in</w:t>
      </w:r>
      <w:r w:rsidR="00522493">
        <w:rPr>
          <w:rFonts w:cs="Arial"/>
          <w:b w:val="0"/>
          <w:snapToGrid w:val="0"/>
          <w:color w:val="auto"/>
          <w:szCs w:val="22"/>
        </w:rPr>
        <w:t xml:space="preserve"> development and implementation</w:t>
      </w:r>
    </w:p>
    <w:p w14:paraId="35F73127" w14:textId="77777777" w:rsidR="00413973" w:rsidRDefault="00413973" w:rsidP="00413973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 xml:space="preserve">Preparation of PL/SQL scripts for data </w:t>
      </w:r>
      <w:r w:rsidR="00522493">
        <w:rPr>
          <w:rFonts w:cs="Arial"/>
          <w:b w:val="0"/>
          <w:snapToGrid w:val="0"/>
          <w:color w:val="auto"/>
          <w:szCs w:val="22"/>
        </w:rPr>
        <w:t>conversion and post-conversions</w:t>
      </w:r>
    </w:p>
    <w:p w14:paraId="672569CD" w14:textId="77777777" w:rsidR="00413973" w:rsidRDefault="00413973" w:rsidP="00413973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Impact analysis and Customization of Workflows. (PO Workflows, Account generator workflows, OM workflows)</w:t>
      </w:r>
    </w:p>
    <w:p w14:paraId="2158C600" w14:textId="77777777" w:rsidR="00413973" w:rsidRDefault="00413973" w:rsidP="00413973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Prep</w:t>
      </w:r>
      <w:r w:rsidR="00522493">
        <w:rPr>
          <w:rFonts w:cs="Arial"/>
          <w:b w:val="0"/>
          <w:snapToGrid w:val="0"/>
          <w:color w:val="auto"/>
          <w:szCs w:val="22"/>
        </w:rPr>
        <w:t>aration of migration documents</w:t>
      </w:r>
    </w:p>
    <w:p w14:paraId="65B0B062" w14:textId="77777777" w:rsidR="00413973" w:rsidRDefault="00522493" w:rsidP="00413973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Customization Of reports</w:t>
      </w:r>
    </w:p>
    <w:p w14:paraId="466B9D42" w14:textId="77777777" w:rsidR="006F31DC" w:rsidRDefault="006F31DC" w:rsidP="00413973">
      <w:pPr>
        <w:pStyle w:val="Cog-H3a"/>
        <w:spacing w:line="240" w:lineRule="auto"/>
        <w:jc w:val="left"/>
        <w:rPr>
          <w:rFonts w:cs="Arial"/>
          <w:i/>
          <w:color w:val="auto"/>
          <w:szCs w:val="22"/>
        </w:rPr>
      </w:pPr>
    </w:p>
    <w:p w14:paraId="297CB7E8" w14:textId="77777777" w:rsidR="00413973" w:rsidRPr="003558BB" w:rsidRDefault="00413973" w:rsidP="00413973">
      <w:pPr>
        <w:pStyle w:val="Cog-H3a"/>
        <w:spacing w:line="240" w:lineRule="auto"/>
        <w:jc w:val="left"/>
        <w:rPr>
          <w:b w:val="0"/>
          <w:i/>
          <w:color w:val="auto"/>
          <w:lang w:val="fr-FR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Pr="003558BB">
        <w:rPr>
          <w:rFonts w:cs="Arial"/>
          <w:b w:val="0"/>
          <w:i/>
          <w:color w:val="auto"/>
          <w:szCs w:val="22"/>
        </w:rPr>
        <w:t xml:space="preserve">: </w:t>
      </w:r>
      <w:r w:rsidRPr="003558BB">
        <w:rPr>
          <w:b w:val="0"/>
          <w:i/>
          <w:color w:val="auto"/>
          <w:lang w:val="fr-FR"/>
        </w:rPr>
        <w:t>Zensar Technologies, Pune. (CMM Level 5)</w:t>
      </w:r>
    </w:p>
    <w:p w14:paraId="30A80B56" w14:textId="77777777" w:rsidR="00413973" w:rsidRDefault="00413973" w:rsidP="00413973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>: Hach.</w:t>
      </w:r>
    </w:p>
    <w:p w14:paraId="39C7A3BB" w14:textId="77777777" w:rsidR="00413973" w:rsidRDefault="00413973" w:rsidP="00413973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>: Apr 05</w:t>
      </w:r>
      <w:r>
        <w:rPr>
          <w:rFonts w:cs="Arial"/>
          <w:b w:val="0"/>
          <w:snapToGrid w:val="0"/>
          <w:color w:val="auto"/>
          <w:szCs w:val="22"/>
        </w:rPr>
        <w:t xml:space="preserve"> to Aug 05</w:t>
      </w:r>
    </w:p>
    <w:p w14:paraId="3AE10D55" w14:textId="77777777" w:rsidR="00413973" w:rsidRDefault="00413973" w:rsidP="00413973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Technology:  </w:t>
      </w:r>
      <w:r>
        <w:rPr>
          <w:rFonts w:cs="Arial"/>
          <w:b w:val="0"/>
          <w:snapToGrid w:val="0"/>
          <w:color w:val="auto"/>
          <w:szCs w:val="22"/>
        </w:rPr>
        <w:t>Oracle Application 11.5.9, Oracle8i, P</w:t>
      </w:r>
      <w:r w:rsidR="00522493">
        <w:rPr>
          <w:rFonts w:cs="Arial"/>
          <w:b w:val="0"/>
          <w:snapToGrid w:val="0"/>
          <w:color w:val="auto"/>
          <w:szCs w:val="22"/>
        </w:rPr>
        <w:t>L/SQL 9.2.0.3.0, Workflow 2.6.2</w:t>
      </w:r>
    </w:p>
    <w:p w14:paraId="66C94BE5" w14:textId="77777777" w:rsidR="00413973" w:rsidRDefault="00413973" w:rsidP="00413973">
      <w:pPr>
        <w:pStyle w:val="Cog-H3a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Role: </w:t>
      </w:r>
    </w:p>
    <w:p w14:paraId="53717E1C" w14:textId="77777777" w:rsidR="00413973" w:rsidRDefault="00413973" w:rsidP="00413973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Involved as Offshore technical team in</w:t>
      </w:r>
      <w:r w:rsidR="00522493">
        <w:rPr>
          <w:rFonts w:cs="Arial"/>
          <w:b w:val="0"/>
          <w:snapToGrid w:val="0"/>
          <w:color w:val="auto"/>
          <w:szCs w:val="22"/>
        </w:rPr>
        <w:t xml:space="preserve"> development and implementation</w:t>
      </w:r>
    </w:p>
    <w:p w14:paraId="43FFE3EB" w14:textId="77777777" w:rsidR="00413973" w:rsidRDefault="00413973" w:rsidP="00413973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Worked on migration of reports</w:t>
      </w:r>
    </w:p>
    <w:p w14:paraId="4AD78FDA" w14:textId="77777777" w:rsidR="004E4294" w:rsidRPr="003558BB" w:rsidRDefault="004E4294" w:rsidP="004E4294">
      <w:pPr>
        <w:pStyle w:val="Cog-H3a"/>
        <w:spacing w:line="240" w:lineRule="auto"/>
        <w:jc w:val="left"/>
        <w:rPr>
          <w:b w:val="0"/>
          <w:i/>
          <w:color w:val="auto"/>
          <w:lang w:val="fr-FR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Pr="003558BB">
        <w:rPr>
          <w:rFonts w:cs="Arial"/>
          <w:b w:val="0"/>
          <w:i/>
          <w:color w:val="auto"/>
          <w:szCs w:val="22"/>
        </w:rPr>
        <w:t xml:space="preserve">: </w:t>
      </w:r>
      <w:r w:rsidRPr="003558BB">
        <w:rPr>
          <w:b w:val="0"/>
          <w:i/>
          <w:color w:val="auto"/>
          <w:lang w:val="fr-FR"/>
        </w:rPr>
        <w:t>Zensar Technologies, Pune. (CMM Level 5)</w:t>
      </w:r>
    </w:p>
    <w:p w14:paraId="4AB68419" w14:textId="77777777" w:rsidR="004E4294" w:rsidRDefault="004E4294" w:rsidP="004E4294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 xml:space="preserve">: Electronic Arts </w:t>
      </w:r>
    </w:p>
    <w:p w14:paraId="56F68E1E" w14:textId="77777777" w:rsidR="004E4294" w:rsidRDefault="004E4294" w:rsidP="004E4294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>: Aug 05</w:t>
      </w:r>
      <w:r>
        <w:rPr>
          <w:rFonts w:cs="Arial"/>
          <w:b w:val="0"/>
          <w:snapToGrid w:val="0"/>
          <w:color w:val="auto"/>
          <w:szCs w:val="22"/>
        </w:rPr>
        <w:t xml:space="preserve"> to Feb 06</w:t>
      </w:r>
    </w:p>
    <w:p w14:paraId="4BB70956" w14:textId="77777777" w:rsidR="004E4294" w:rsidRDefault="004E4294" w:rsidP="004E4294">
      <w:pPr>
        <w:pStyle w:val="Cog-H3a"/>
        <w:spacing w:line="240" w:lineRule="auto"/>
        <w:rPr>
          <w:rFonts w:cs="Arial"/>
          <w:b w:val="0"/>
          <w:color w:val="auto"/>
          <w:lang w:val="en-US"/>
        </w:rPr>
      </w:pPr>
      <w:r>
        <w:rPr>
          <w:rFonts w:cs="Arial"/>
          <w:snapToGrid w:val="0"/>
          <w:color w:val="auto"/>
          <w:szCs w:val="22"/>
        </w:rPr>
        <w:t xml:space="preserve">Technology:  </w:t>
      </w:r>
      <w:r>
        <w:rPr>
          <w:rFonts w:cs="Arial"/>
          <w:b w:val="0"/>
          <w:color w:val="auto"/>
        </w:rPr>
        <w:t>Oracle Applications 11.5.9, Unix, Oracle8i, PL/SQL 9.2.0.3.0, Workflow 2.6.2,</w:t>
      </w:r>
      <w:r w:rsidR="001041B9">
        <w:rPr>
          <w:rFonts w:cs="Arial"/>
          <w:b w:val="0"/>
          <w:color w:val="auto"/>
        </w:rPr>
        <w:t xml:space="preserve"> </w:t>
      </w:r>
      <w:r w:rsidR="00522493">
        <w:rPr>
          <w:rFonts w:cs="Arial"/>
          <w:b w:val="0"/>
          <w:color w:val="auto"/>
        </w:rPr>
        <w:t>Developer 2000</w:t>
      </w:r>
    </w:p>
    <w:p w14:paraId="47EE0C6C" w14:textId="77777777" w:rsidR="004E4294" w:rsidRDefault="004E4294" w:rsidP="004E4294">
      <w:pPr>
        <w:pStyle w:val="Cog-H3a"/>
        <w:spacing w:line="240" w:lineRule="auto"/>
        <w:rPr>
          <w:rFonts w:cs="Arial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Role: </w:t>
      </w:r>
    </w:p>
    <w:p w14:paraId="125F5F75" w14:textId="77777777" w:rsidR="004E4294" w:rsidRDefault="004E4294" w:rsidP="004E4294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Involved as Offshore technical team in</w:t>
      </w:r>
      <w:r w:rsidR="00522493">
        <w:rPr>
          <w:rFonts w:cs="Arial"/>
          <w:b w:val="0"/>
          <w:snapToGrid w:val="0"/>
          <w:color w:val="auto"/>
          <w:szCs w:val="22"/>
        </w:rPr>
        <w:t xml:space="preserve"> development and implementation</w:t>
      </w:r>
    </w:p>
    <w:p w14:paraId="6FDDC545" w14:textId="77777777" w:rsidR="004E4294" w:rsidRDefault="004E4294" w:rsidP="004E4294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 xml:space="preserve">Preparation of PL/SQL scripts for data </w:t>
      </w:r>
      <w:r w:rsidR="00522493">
        <w:rPr>
          <w:rFonts w:cs="Arial"/>
          <w:b w:val="0"/>
          <w:snapToGrid w:val="0"/>
          <w:color w:val="auto"/>
          <w:szCs w:val="22"/>
        </w:rPr>
        <w:t>conversion and post-conversions</w:t>
      </w:r>
    </w:p>
    <w:p w14:paraId="29E5E9FE" w14:textId="77777777" w:rsidR="004E4294" w:rsidRDefault="004E4294" w:rsidP="004E4294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Impact analysis and Customization of Workflows. (PO Workflows, Account generator workflows, OM workflows)</w:t>
      </w:r>
    </w:p>
    <w:p w14:paraId="744E8DE9" w14:textId="77777777" w:rsidR="004E4294" w:rsidRDefault="004E4294" w:rsidP="004E4294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Pre</w:t>
      </w:r>
      <w:r w:rsidR="00522493">
        <w:rPr>
          <w:rFonts w:cs="Arial"/>
          <w:b w:val="0"/>
          <w:snapToGrid w:val="0"/>
          <w:color w:val="auto"/>
          <w:szCs w:val="22"/>
        </w:rPr>
        <w:t>paration of migration documents</w:t>
      </w:r>
      <w:r>
        <w:rPr>
          <w:rFonts w:cs="Arial"/>
          <w:b w:val="0"/>
          <w:snapToGrid w:val="0"/>
          <w:color w:val="auto"/>
          <w:szCs w:val="22"/>
        </w:rPr>
        <w:t xml:space="preserve"> </w:t>
      </w:r>
    </w:p>
    <w:p w14:paraId="04A71F48" w14:textId="77777777" w:rsidR="004E4294" w:rsidRPr="004E4294" w:rsidRDefault="00522493" w:rsidP="004E4294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b w:val="0"/>
          <w:snapToGrid w:val="0"/>
          <w:color w:val="auto"/>
          <w:szCs w:val="22"/>
        </w:rPr>
        <w:t>Customization Of reports</w:t>
      </w:r>
    </w:p>
    <w:p w14:paraId="1A67B58C" w14:textId="77777777" w:rsidR="004E4294" w:rsidRPr="003558BB" w:rsidRDefault="004E4294" w:rsidP="004E4294">
      <w:pPr>
        <w:pStyle w:val="Cog-H3a"/>
        <w:spacing w:line="240" w:lineRule="auto"/>
        <w:jc w:val="left"/>
        <w:rPr>
          <w:b w:val="0"/>
          <w:i/>
          <w:color w:val="auto"/>
          <w:lang w:val="fr-FR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Pr="003558BB">
        <w:rPr>
          <w:rFonts w:cs="Arial"/>
          <w:b w:val="0"/>
          <w:i/>
          <w:color w:val="auto"/>
          <w:szCs w:val="22"/>
        </w:rPr>
        <w:t xml:space="preserve">: </w:t>
      </w:r>
      <w:r w:rsidRPr="003558BB">
        <w:rPr>
          <w:b w:val="0"/>
          <w:i/>
          <w:color w:val="auto"/>
          <w:lang w:val="fr-FR"/>
        </w:rPr>
        <w:t>Zensar Technologies, Pune. (CMM Level 5)</w:t>
      </w:r>
    </w:p>
    <w:p w14:paraId="17AC6BAB" w14:textId="77777777" w:rsidR="004E4294" w:rsidRDefault="004E4294" w:rsidP="004E4294">
      <w:pPr>
        <w:pStyle w:val="Cog-H3a"/>
        <w:spacing w:line="240" w:lineRule="auto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 xml:space="preserve">: P&amp;O </w:t>
      </w:r>
      <w:proofErr w:type="spellStart"/>
      <w:r>
        <w:rPr>
          <w:rFonts w:cs="Arial"/>
          <w:b w:val="0"/>
          <w:color w:val="auto"/>
          <w:szCs w:val="22"/>
        </w:rPr>
        <w:t>Neddloyd</w:t>
      </w:r>
      <w:proofErr w:type="spellEnd"/>
    </w:p>
    <w:p w14:paraId="4CAB2E40" w14:textId="77777777" w:rsidR="004E4294" w:rsidRDefault="004E4294" w:rsidP="004E4294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>: Feb 04</w:t>
      </w:r>
      <w:r>
        <w:rPr>
          <w:rFonts w:cs="Arial"/>
          <w:b w:val="0"/>
          <w:snapToGrid w:val="0"/>
          <w:color w:val="auto"/>
          <w:szCs w:val="22"/>
        </w:rPr>
        <w:t xml:space="preserve"> to March 05</w:t>
      </w:r>
    </w:p>
    <w:p w14:paraId="5E1A30C1" w14:textId="77777777" w:rsidR="004E4294" w:rsidRDefault="004E4294" w:rsidP="004E4294">
      <w:pPr>
        <w:pStyle w:val="Cog-H3a"/>
        <w:rPr>
          <w:rFonts w:cs="Arial"/>
          <w:b w:val="0"/>
          <w:color w:val="auto"/>
        </w:rPr>
      </w:pPr>
      <w:r>
        <w:rPr>
          <w:rFonts w:cs="Arial"/>
          <w:snapToGrid w:val="0"/>
          <w:color w:val="auto"/>
          <w:szCs w:val="22"/>
        </w:rPr>
        <w:t xml:space="preserve">Technology:  </w:t>
      </w:r>
      <w:r>
        <w:rPr>
          <w:rFonts w:cs="Arial"/>
          <w:b w:val="0"/>
          <w:color w:val="auto"/>
        </w:rPr>
        <w:t>UNIX, Oracle (SQL</w:t>
      </w:r>
      <w:r w:rsidR="00522493">
        <w:rPr>
          <w:rFonts w:cs="Arial"/>
          <w:b w:val="0"/>
          <w:color w:val="auto"/>
        </w:rPr>
        <w:t>, PL/SQL), Developer 2000, Pro*C</w:t>
      </w:r>
    </w:p>
    <w:p w14:paraId="2DCD3E59" w14:textId="77777777" w:rsidR="004E4294" w:rsidRDefault="004E4294" w:rsidP="004E4294">
      <w:pPr>
        <w:pStyle w:val="Cog-H3a"/>
        <w:rPr>
          <w:rFonts w:cs="Arial"/>
          <w:color w:val="auto"/>
        </w:rPr>
      </w:pPr>
      <w:r>
        <w:rPr>
          <w:rFonts w:cs="Arial"/>
          <w:color w:val="auto"/>
        </w:rPr>
        <w:t>Role:</w:t>
      </w:r>
    </w:p>
    <w:p w14:paraId="35DD94D4" w14:textId="77777777" w:rsidR="004E4294" w:rsidRDefault="004E4294" w:rsidP="004E4294">
      <w:pPr>
        <w:pStyle w:val="Cog-H3a"/>
        <w:rPr>
          <w:rFonts w:cs="Arial"/>
          <w:b w:val="0"/>
          <w:color w:val="auto"/>
          <w:lang w:val="en-US"/>
        </w:rPr>
      </w:pPr>
      <w:r>
        <w:rPr>
          <w:rFonts w:cs="Arial"/>
          <w:b w:val="0"/>
          <w:color w:val="auto"/>
          <w:lang w:val="en-US"/>
        </w:rPr>
        <w:t>Worked on this project as a team member and my responsibilities included following:</w:t>
      </w:r>
    </w:p>
    <w:p w14:paraId="10A36136" w14:textId="77777777" w:rsidR="004E4294" w:rsidRPr="003558BB" w:rsidRDefault="004E4294" w:rsidP="004E4294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 w:rsidRPr="003558BB">
        <w:rPr>
          <w:rFonts w:cs="Arial"/>
          <w:b w:val="0"/>
          <w:snapToGrid w:val="0"/>
          <w:color w:val="auto"/>
          <w:szCs w:val="22"/>
        </w:rPr>
        <w:t>Analysis of the existing code and preparing de</w:t>
      </w:r>
      <w:r w:rsidR="00522493">
        <w:rPr>
          <w:rFonts w:cs="Arial"/>
          <w:b w:val="0"/>
          <w:snapToGrid w:val="0"/>
          <w:color w:val="auto"/>
          <w:szCs w:val="22"/>
        </w:rPr>
        <w:t>sign documents for enhancements</w:t>
      </w:r>
    </w:p>
    <w:p w14:paraId="66D50013" w14:textId="77777777" w:rsidR="004E4294" w:rsidRPr="003558BB" w:rsidRDefault="004E4294" w:rsidP="004E4294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 w:rsidRPr="003558BB">
        <w:rPr>
          <w:rFonts w:cs="Arial"/>
          <w:b w:val="0"/>
          <w:snapToGrid w:val="0"/>
          <w:color w:val="auto"/>
          <w:szCs w:val="22"/>
        </w:rPr>
        <w:t>Gathering requirements from the client and doing bug fixing and enhancement of the existing c</w:t>
      </w:r>
      <w:r w:rsidR="00522493">
        <w:rPr>
          <w:rFonts w:cs="Arial"/>
          <w:b w:val="0"/>
          <w:snapToGrid w:val="0"/>
          <w:color w:val="auto"/>
          <w:szCs w:val="22"/>
        </w:rPr>
        <w:t>ode as per Client’s requirement</w:t>
      </w:r>
    </w:p>
    <w:p w14:paraId="1470C03B" w14:textId="77777777" w:rsidR="004E4294" w:rsidRPr="003558BB" w:rsidRDefault="004E4294" w:rsidP="004E4294">
      <w:pPr>
        <w:pStyle w:val="Cog-H3a"/>
        <w:numPr>
          <w:ilvl w:val="0"/>
          <w:numId w:val="5"/>
        </w:numPr>
        <w:rPr>
          <w:rFonts w:cs="Arial"/>
          <w:b w:val="0"/>
          <w:snapToGrid w:val="0"/>
          <w:color w:val="auto"/>
          <w:szCs w:val="22"/>
        </w:rPr>
      </w:pPr>
      <w:r w:rsidRPr="003558BB">
        <w:rPr>
          <w:rFonts w:cs="Arial"/>
          <w:b w:val="0"/>
          <w:snapToGrid w:val="0"/>
          <w:color w:val="auto"/>
          <w:szCs w:val="22"/>
        </w:rPr>
        <w:t>Preparing test environments &amp; performin</w:t>
      </w:r>
      <w:r w:rsidR="00522493">
        <w:rPr>
          <w:rFonts w:cs="Arial"/>
          <w:b w:val="0"/>
          <w:snapToGrid w:val="0"/>
          <w:color w:val="auto"/>
          <w:szCs w:val="22"/>
        </w:rPr>
        <w:t>g integrated testing of systems</w:t>
      </w:r>
    </w:p>
    <w:p w14:paraId="448B5D6B" w14:textId="77777777" w:rsidR="004E4294" w:rsidRDefault="004E4294" w:rsidP="004E4294">
      <w:pPr>
        <w:pStyle w:val="Cog-H3a"/>
        <w:numPr>
          <w:ilvl w:val="0"/>
          <w:numId w:val="5"/>
        </w:numPr>
        <w:rPr>
          <w:rFonts w:cs="Arial"/>
          <w:b w:val="0"/>
          <w:color w:val="auto"/>
          <w:lang w:val="en-US"/>
        </w:rPr>
      </w:pPr>
      <w:r w:rsidRPr="003558BB">
        <w:rPr>
          <w:rFonts w:cs="Arial"/>
          <w:b w:val="0"/>
          <w:snapToGrid w:val="0"/>
          <w:color w:val="auto"/>
          <w:szCs w:val="22"/>
        </w:rPr>
        <w:t>Understanding client’s business processes functionally as well as technically in order to resolve client’s production support issues for the existing applications. This</w:t>
      </w:r>
      <w:r>
        <w:rPr>
          <w:rFonts w:cs="Arial"/>
          <w:b w:val="0"/>
          <w:color w:val="auto"/>
          <w:lang w:val="en-US"/>
        </w:rPr>
        <w:t xml:space="preserve"> also involved hig</w:t>
      </w:r>
      <w:r w:rsidR="00522493">
        <w:rPr>
          <w:rFonts w:cs="Arial"/>
          <w:b w:val="0"/>
          <w:color w:val="auto"/>
          <w:lang w:val="en-US"/>
        </w:rPr>
        <w:t>h level of client interactions</w:t>
      </w:r>
    </w:p>
    <w:p w14:paraId="318B9E60" w14:textId="77777777" w:rsidR="00522493" w:rsidRDefault="00522493" w:rsidP="004E4294">
      <w:pPr>
        <w:pStyle w:val="Cog-H3a"/>
        <w:spacing w:line="240" w:lineRule="auto"/>
        <w:jc w:val="left"/>
        <w:rPr>
          <w:rFonts w:cs="Arial"/>
          <w:i/>
          <w:color w:val="auto"/>
          <w:szCs w:val="22"/>
        </w:rPr>
      </w:pPr>
    </w:p>
    <w:p w14:paraId="54478DCF" w14:textId="77777777" w:rsidR="004E4294" w:rsidRPr="003558BB" w:rsidRDefault="004E4294" w:rsidP="004E4294">
      <w:pPr>
        <w:pStyle w:val="Cog-H3a"/>
        <w:spacing w:line="240" w:lineRule="auto"/>
        <w:jc w:val="left"/>
        <w:rPr>
          <w:b w:val="0"/>
          <w:i/>
          <w:color w:val="auto"/>
          <w:lang w:val="fr-FR"/>
        </w:rPr>
      </w:pPr>
      <w:r w:rsidRPr="003558BB">
        <w:rPr>
          <w:rFonts w:cs="Arial"/>
          <w:i/>
          <w:color w:val="auto"/>
          <w:szCs w:val="22"/>
        </w:rPr>
        <w:t>Organization</w:t>
      </w:r>
      <w:r w:rsidRPr="003558BB">
        <w:rPr>
          <w:rFonts w:cs="Arial"/>
          <w:b w:val="0"/>
          <w:i/>
          <w:color w:val="auto"/>
          <w:szCs w:val="22"/>
        </w:rPr>
        <w:t xml:space="preserve">: </w:t>
      </w:r>
      <w:r w:rsidR="00522493">
        <w:rPr>
          <w:b w:val="0"/>
          <w:i/>
          <w:color w:val="auto"/>
          <w:lang w:val="fr-FR"/>
        </w:rPr>
        <w:t>Tata Technologies (TTL), Pune</w:t>
      </w:r>
    </w:p>
    <w:p w14:paraId="58181C3C" w14:textId="77777777" w:rsidR="004E4294" w:rsidRDefault="004E4294" w:rsidP="004E4294">
      <w:pPr>
        <w:pStyle w:val="Cog-H3a"/>
        <w:spacing w:line="240" w:lineRule="auto"/>
        <w:jc w:val="left"/>
        <w:rPr>
          <w:rFonts w:cs="Arial"/>
          <w:b w:val="0"/>
          <w:color w:val="auto"/>
          <w:szCs w:val="22"/>
        </w:rPr>
      </w:pPr>
      <w:r>
        <w:rPr>
          <w:rFonts w:cs="Arial"/>
          <w:color w:val="auto"/>
          <w:szCs w:val="22"/>
        </w:rPr>
        <w:t>Client</w:t>
      </w:r>
      <w:r>
        <w:rPr>
          <w:rFonts w:cs="Arial"/>
          <w:b w:val="0"/>
          <w:color w:val="auto"/>
          <w:szCs w:val="22"/>
        </w:rPr>
        <w:t>: TATA Motors</w:t>
      </w:r>
    </w:p>
    <w:p w14:paraId="30000210" w14:textId="77777777" w:rsidR="004E4294" w:rsidRDefault="004E4294" w:rsidP="004E4294">
      <w:pPr>
        <w:pStyle w:val="Cog-H3a"/>
        <w:spacing w:line="240" w:lineRule="auto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color w:val="auto"/>
          <w:szCs w:val="22"/>
        </w:rPr>
        <w:t>Duration</w:t>
      </w:r>
      <w:r>
        <w:rPr>
          <w:rFonts w:cs="Arial"/>
          <w:b w:val="0"/>
          <w:color w:val="auto"/>
          <w:szCs w:val="22"/>
        </w:rPr>
        <w:t>: Jun 03</w:t>
      </w:r>
      <w:r>
        <w:rPr>
          <w:rFonts w:cs="Arial"/>
          <w:b w:val="0"/>
          <w:snapToGrid w:val="0"/>
          <w:color w:val="auto"/>
          <w:szCs w:val="22"/>
        </w:rPr>
        <w:t xml:space="preserve"> to Jan 04</w:t>
      </w:r>
    </w:p>
    <w:p w14:paraId="0B5BF89B" w14:textId="77777777" w:rsidR="004E4294" w:rsidRDefault="004E4294" w:rsidP="004E4294">
      <w:pPr>
        <w:pStyle w:val="Cog-H3a"/>
        <w:rPr>
          <w:rFonts w:cs="Arial"/>
          <w:b w:val="0"/>
          <w:snapToGrid w:val="0"/>
          <w:color w:val="auto"/>
          <w:szCs w:val="22"/>
        </w:rPr>
      </w:pPr>
      <w:r>
        <w:rPr>
          <w:rFonts w:cs="Arial"/>
          <w:snapToGrid w:val="0"/>
          <w:color w:val="auto"/>
          <w:szCs w:val="22"/>
        </w:rPr>
        <w:t xml:space="preserve">Technology:  </w:t>
      </w:r>
      <w:r w:rsidR="00522493">
        <w:rPr>
          <w:rFonts w:cs="Arial"/>
          <w:b w:val="0"/>
          <w:snapToGrid w:val="0"/>
          <w:color w:val="auto"/>
          <w:szCs w:val="22"/>
        </w:rPr>
        <w:t>ORACLE 7, PL/SQL, Forms 3.2</w:t>
      </w:r>
    </w:p>
    <w:p w14:paraId="625D0F26" w14:textId="77777777" w:rsidR="004E4294" w:rsidRDefault="004E4294" w:rsidP="004E4294">
      <w:pPr>
        <w:pStyle w:val="Cog-H3a"/>
        <w:rPr>
          <w:rFonts w:cs="Arial"/>
          <w:color w:val="auto"/>
        </w:rPr>
      </w:pPr>
      <w:r>
        <w:rPr>
          <w:rFonts w:cs="Arial"/>
          <w:color w:val="auto"/>
        </w:rPr>
        <w:t>Role:</w:t>
      </w:r>
    </w:p>
    <w:p w14:paraId="271B1187" w14:textId="77777777" w:rsidR="004E4294" w:rsidRDefault="00522493" w:rsidP="004E4294">
      <w:pPr>
        <w:pStyle w:val="Cog-body"/>
        <w:numPr>
          <w:ilvl w:val="0"/>
          <w:numId w:val="7"/>
        </w:numPr>
        <w:jc w:val="left"/>
        <w:rPr>
          <w:sz w:val="22"/>
          <w:szCs w:val="22"/>
        </w:rPr>
      </w:pPr>
      <w:r>
        <w:rPr>
          <w:sz w:val="22"/>
          <w:szCs w:val="22"/>
        </w:rPr>
        <w:t>Worked as a software trainee</w:t>
      </w:r>
    </w:p>
    <w:p w14:paraId="547C3106" w14:textId="77777777" w:rsidR="004E4294" w:rsidRDefault="004E4294" w:rsidP="004E4294">
      <w:pPr>
        <w:pStyle w:val="Cog-body"/>
        <w:numPr>
          <w:ilvl w:val="0"/>
          <w:numId w:val="7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Analysis of the existing code and preparing design documents for enhancements </w:t>
      </w:r>
      <w:r w:rsidR="00522493">
        <w:rPr>
          <w:sz w:val="22"/>
          <w:szCs w:val="22"/>
        </w:rPr>
        <w:t>of the PDM system to PLM system</w:t>
      </w:r>
    </w:p>
    <w:p w14:paraId="3B7189DF" w14:textId="77777777" w:rsidR="004E4294" w:rsidRPr="00413973" w:rsidRDefault="00413973" w:rsidP="00C90104">
      <w:pPr>
        <w:pStyle w:val="Cog-body"/>
        <w:numPr>
          <w:ilvl w:val="0"/>
          <w:numId w:val="7"/>
        </w:numPr>
        <w:jc w:val="left"/>
        <w:rPr>
          <w:rFonts w:cs="Arial"/>
          <w:snapToGrid w:val="0"/>
          <w:szCs w:val="22"/>
        </w:rPr>
      </w:pPr>
      <w:r w:rsidRPr="00413973">
        <w:rPr>
          <w:sz w:val="22"/>
          <w:szCs w:val="22"/>
        </w:rPr>
        <w:t>Helping the users of the PDM system with problems faced while accessing the system</w:t>
      </w:r>
    </w:p>
    <w:p w14:paraId="0DC30FEC" w14:textId="77777777" w:rsidR="004E4294" w:rsidRDefault="004E4294">
      <w:pPr>
        <w:pStyle w:val="Cog-H3a"/>
        <w:rPr>
          <w:rFonts w:cs="Arial"/>
          <w:b w:val="0"/>
          <w:color w:val="auto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8856"/>
      </w:tblGrid>
      <w:tr w:rsidR="00E07BE5" w:rsidRPr="00563690" w14:paraId="222ABC2F" w14:textId="77777777" w:rsidTr="00563690">
        <w:tc>
          <w:tcPr>
            <w:tcW w:w="8856" w:type="dxa"/>
            <w:tcBorders>
              <w:bottom w:val="single" w:sz="6" w:space="0" w:color="000000"/>
            </w:tcBorders>
            <w:shd w:val="pct50" w:color="000080" w:fill="FFFFFF"/>
          </w:tcPr>
          <w:p w14:paraId="0F469765" w14:textId="77777777" w:rsidR="00E07BE5" w:rsidRPr="00563690" w:rsidRDefault="00E07BE5">
            <w:pPr>
              <w:rPr>
                <w:rFonts w:ascii="Arial" w:hAnsi="Arial"/>
                <w:b/>
                <w:bCs/>
                <w:i/>
                <w:iCs/>
                <w:color w:val="000080"/>
              </w:rPr>
            </w:pPr>
            <w:r w:rsidRPr="00563690">
              <w:rPr>
                <w:rFonts w:ascii="Arial" w:hAnsi="Arial"/>
                <w:b/>
                <w:bCs/>
                <w:i/>
                <w:iCs/>
                <w:color w:val="000080"/>
              </w:rPr>
              <w:t>Personal Details:</w:t>
            </w:r>
          </w:p>
        </w:tc>
      </w:tr>
      <w:tr w:rsidR="00E07BE5" w:rsidRPr="00563690" w14:paraId="06AA3491" w14:textId="77777777" w:rsidTr="00563690">
        <w:tc>
          <w:tcPr>
            <w:tcW w:w="8856" w:type="dxa"/>
            <w:shd w:val="clear" w:color="auto" w:fill="auto"/>
          </w:tcPr>
          <w:p w14:paraId="5C821D48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</w:p>
        </w:tc>
      </w:tr>
      <w:tr w:rsidR="00E07BE5" w:rsidRPr="00563690" w14:paraId="43B2EB0C" w14:textId="77777777" w:rsidTr="00563690">
        <w:tc>
          <w:tcPr>
            <w:tcW w:w="8856" w:type="dxa"/>
            <w:shd w:val="clear" w:color="auto" w:fill="auto"/>
          </w:tcPr>
          <w:p w14:paraId="4AAF573F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  <w:r w:rsidRPr="00563690">
              <w:rPr>
                <w:rFonts w:ascii="Arial" w:hAnsi="Arial"/>
                <w:b/>
                <w:bCs/>
              </w:rPr>
              <w:t>Name: Shweta Choudhary</w:t>
            </w:r>
          </w:p>
        </w:tc>
      </w:tr>
      <w:tr w:rsidR="00E07BE5" w:rsidRPr="00563690" w14:paraId="2E329C27" w14:textId="77777777" w:rsidTr="00563690">
        <w:tc>
          <w:tcPr>
            <w:tcW w:w="8856" w:type="dxa"/>
            <w:shd w:val="clear" w:color="auto" w:fill="auto"/>
          </w:tcPr>
          <w:p w14:paraId="41EFF90F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  <w:r w:rsidRPr="00563690">
              <w:rPr>
                <w:rFonts w:ascii="Arial" w:hAnsi="Arial"/>
                <w:b/>
                <w:bCs/>
              </w:rPr>
              <w:t xml:space="preserve">Address: </w:t>
            </w:r>
            <w:r w:rsidR="00DD7E14" w:rsidRPr="00563690">
              <w:rPr>
                <w:rFonts w:ascii="Arial" w:hAnsi="Arial"/>
                <w:b/>
                <w:bCs/>
              </w:rPr>
              <w:t xml:space="preserve">Flat 102 A wing, Royal Residency, 48 </w:t>
            </w:r>
            <w:proofErr w:type="spellStart"/>
            <w:r w:rsidR="00DD7E14" w:rsidRPr="00563690">
              <w:rPr>
                <w:rFonts w:ascii="Arial" w:hAnsi="Arial"/>
                <w:b/>
                <w:bCs/>
              </w:rPr>
              <w:t>Aundh</w:t>
            </w:r>
            <w:proofErr w:type="spellEnd"/>
            <w:r w:rsidR="00DD7E14" w:rsidRPr="00563690">
              <w:rPr>
                <w:rFonts w:ascii="Arial" w:hAnsi="Arial"/>
                <w:b/>
                <w:bCs/>
              </w:rPr>
              <w:t xml:space="preserve"> Road, </w:t>
            </w:r>
            <w:proofErr w:type="spellStart"/>
            <w:r w:rsidR="00DD7E14" w:rsidRPr="00563690">
              <w:rPr>
                <w:rFonts w:ascii="Arial" w:hAnsi="Arial"/>
                <w:b/>
                <w:bCs/>
              </w:rPr>
              <w:t>Khadki</w:t>
            </w:r>
            <w:proofErr w:type="spellEnd"/>
            <w:r w:rsidR="00DD7E14" w:rsidRPr="00563690">
              <w:rPr>
                <w:rFonts w:ascii="Arial" w:hAnsi="Arial"/>
                <w:b/>
                <w:bCs/>
              </w:rPr>
              <w:t>, Pune -        411020</w:t>
            </w:r>
          </w:p>
        </w:tc>
      </w:tr>
      <w:tr w:rsidR="00E07BE5" w:rsidRPr="00563690" w14:paraId="3AAB6CC0" w14:textId="77777777" w:rsidTr="00563690">
        <w:tc>
          <w:tcPr>
            <w:tcW w:w="8856" w:type="dxa"/>
            <w:shd w:val="clear" w:color="auto" w:fill="auto"/>
          </w:tcPr>
          <w:p w14:paraId="669D46A1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  <w:r w:rsidRPr="00563690">
              <w:rPr>
                <w:rFonts w:ascii="Arial" w:hAnsi="Arial"/>
                <w:b/>
                <w:bCs/>
              </w:rPr>
              <w:t>Mobile: 9823090432</w:t>
            </w:r>
          </w:p>
        </w:tc>
      </w:tr>
      <w:tr w:rsidR="00E07BE5" w:rsidRPr="00563690" w14:paraId="5755E260" w14:textId="77777777" w:rsidTr="00563690">
        <w:tc>
          <w:tcPr>
            <w:tcW w:w="8856" w:type="dxa"/>
            <w:shd w:val="clear" w:color="auto" w:fill="auto"/>
          </w:tcPr>
          <w:p w14:paraId="5D77C88E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  <w:r w:rsidRPr="00563690">
              <w:rPr>
                <w:rFonts w:ascii="Arial" w:hAnsi="Arial"/>
                <w:b/>
                <w:bCs/>
              </w:rPr>
              <w:t xml:space="preserve">E-mail : </w:t>
            </w:r>
            <w:hyperlink r:id="rId9" w:history="1">
              <w:r w:rsidR="002F164F" w:rsidRPr="00563690">
                <w:rPr>
                  <w:rStyle w:val="Hyperlink"/>
                  <w:rFonts w:ascii="Arial" w:hAnsi="Arial"/>
                  <w:b/>
                  <w:bCs/>
                </w:rPr>
                <w:t>shw_sc@yahoo.com</w:t>
              </w:r>
            </w:hyperlink>
          </w:p>
        </w:tc>
      </w:tr>
      <w:tr w:rsidR="00E07BE5" w:rsidRPr="00563690" w14:paraId="18CFEA0D" w14:textId="77777777" w:rsidTr="00563690">
        <w:tc>
          <w:tcPr>
            <w:tcW w:w="8856" w:type="dxa"/>
            <w:shd w:val="clear" w:color="auto" w:fill="auto"/>
          </w:tcPr>
          <w:p w14:paraId="14DA6135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  <w:r w:rsidRPr="00563690">
              <w:rPr>
                <w:rFonts w:ascii="Arial" w:hAnsi="Arial"/>
                <w:b/>
                <w:bCs/>
              </w:rPr>
              <w:t>Languages known: Hindi, English, Marathi, French</w:t>
            </w:r>
          </w:p>
        </w:tc>
      </w:tr>
      <w:tr w:rsidR="00E07BE5" w:rsidRPr="00563690" w14:paraId="2CC0C190" w14:textId="77777777" w:rsidTr="00563690">
        <w:tc>
          <w:tcPr>
            <w:tcW w:w="8856" w:type="dxa"/>
            <w:shd w:val="clear" w:color="auto" w:fill="auto"/>
          </w:tcPr>
          <w:p w14:paraId="7B52A63F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</w:p>
        </w:tc>
      </w:tr>
      <w:tr w:rsidR="00E07BE5" w:rsidRPr="00563690" w14:paraId="027B3754" w14:textId="77777777" w:rsidTr="00563690">
        <w:tc>
          <w:tcPr>
            <w:tcW w:w="8856" w:type="dxa"/>
            <w:shd w:val="clear" w:color="auto" w:fill="auto"/>
          </w:tcPr>
          <w:p w14:paraId="79CE82C2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  <w:r w:rsidRPr="00563690">
              <w:rPr>
                <w:rFonts w:ascii="Arial" w:hAnsi="Arial"/>
                <w:b/>
                <w:bCs/>
              </w:rPr>
              <w:t>Passport Details:</w:t>
            </w:r>
          </w:p>
        </w:tc>
      </w:tr>
      <w:tr w:rsidR="00E07BE5" w:rsidRPr="00563690" w14:paraId="27B41466" w14:textId="77777777" w:rsidTr="00563690">
        <w:tc>
          <w:tcPr>
            <w:tcW w:w="8856" w:type="dxa"/>
            <w:shd w:val="clear" w:color="auto" w:fill="auto"/>
          </w:tcPr>
          <w:p w14:paraId="4C0645E4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  <w:r w:rsidRPr="00563690">
              <w:rPr>
                <w:rFonts w:ascii="Arial" w:hAnsi="Arial"/>
                <w:b/>
                <w:bCs/>
              </w:rPr>
              <w:t>Passport Number: G6185334</w:t>
            </w:r>
          </w:p>
        </w:tc>
      </w:tr>
      <w:tr w:rsidR="00E07BE5" w:rsidRPr="00563690" w14:paraId="28933F4B" w14:textId="77777777" w:rsidTr="00563690">
        <w:tc>
          <w:tcPr>
            <w:tcW w:w="8856" w:type="dxa"/>
            <w:shd w:val="clear" w:color="auto" w:fill="auto"/>
          </w:tcPr>
          <w:p w14:paraId="427F4BFF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  <w:r w:rsidRPr="00563690">
              <w:rPr>
                <w:rFonts w:ascii="Arial" w:hAnsi="Arial"/>
                <w:b/>
                <w:bCs/>
              </w:rPr>
              <w:t>Place of issue: Pune</w:t>
            </w:r>
          </w:p>
        </w:tc>
      </w:tr>
      <w:tr w:rsidR="00E07BE5" w:rsidRPr="00563690" w14:paraId="15C7AD48" w14:textId="77777777" w:rsidTr="00563690">
        <w:tc>
          <w:tcPr>
            <w:tcW w:w="8856" w:type="dxa"/>
            <w:shd w:val="clear" w:color="auto" w:fill="auto"/>
          </w:tcPr>
          <w:p w14:paraId="33EFE8ED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  <w:r w:rsidRPr="00563690">
              <w:rPr>
                <w:rFonts w:ascii="Arial" w:hAnsi="Arial"/>
                <w:b/>
                <w:bCs/>
              </w:rPr>
              <w:t>Date of issue: 29/11/2007</w:t>
            </w:r>
          </w:p>
        </w:tc>
      </w:tr>
      <w:tr w:rsidR="00E07BE5" w:rsidRPr="00563690" w14:paraId="0A1C8F9A" w14:textId="77777777" w:rsidTr="00563690">
        <w:tc>
          <w:tcPr>
            <w:tcW w:w="8856" w:type="dxa"/>
            <w:shd w:val="clear" w:color="auto" w:fill="auto"/>
          </w:tcPr>
          <w:p w14:paraId="284F6D30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  <w:r w:rsidRPr="00563690">
              <w:rPr>
                <w:rFonts w:ascii="Arial" w:hAnsi="Arial"/>
                <w:b/>
                <w:bCs/>
              </w:rPr>
              <w:t>Date Of expiry: 28/11/2017</w:t>
            </w:r>
          </w:p>
        </w:tc>
      </w:tr>
      <w:tr w:rsidR="00E07BE5" w:rsidRPr="00563690" w14:paraId="15527107" w14:textId="77777777" w:rsidTr="00563690">
        <w:tc>
          <w:tcPr>
            <w:tcW w:w="8856" w:type="dxa"/>
            <w:shd w:val="clear" w:color="auto" w:fill="auto"/>
          </w:tcPr>
          <w:p w14:paraId="04BDAD2A" w14:textId="77777777" w:rsidR="00E07BE5" w:rsidRDefault="00E07BE5">
            <w:pPr>
              <w:rPr>
                <w:rFonts w:ascii="Arial" w:hAnsi="Arial"/>
                <w:b/>
                <w:bCs/>
              </w:rPr>
            </w:pPr>
          </w:p>
          <w:p w14:paraId="7BA8C9CB" w14:textId="77777777" w:rsidR="00D22C7D" w:rsidRPr="00563690" w:rsidRDefault="00D22C7D" w:rsidP="00D22C7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Visa – B1 US , Singapore 2 year</w:t>
            </w:r>
            <w:r w:rsidR="003E0648">
              <w:rPr>
                <w:rFonts w:ascii="Arial" w:hAnsi="Arial"/>
                <w:b/>
                <w:bCs/>
              </w:rPr>
              <w:t>s</w:t>
            </w:r>
          </w:p>
        </w:tc>
      </w:tr>
      <w:tr w:rsidR="00E07BE5" w:rsidRPr="00563690" w14:paraId="63860C8E" w14:textId="77777777" w:rsidTr="00563690">
        <w:tc>
          <w:tcPr>
            <w:tcW w:w="8856" w:type="dxa"/>
            <w:shd w:val="clear" w:color="auto" w:fill="auto"/>
          </w:tcPr>
          <w:p w14:paraId="16C6CBD3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</w:p>
        </w:tc>
      </w:tr>
      <w:tr w:rsidR="00E07BE5" w:rsidRPr="00563690" w14:paraId="1A952175" w14:textId="77777777" w:rsidTr="00563690">
        <w:tc>
          <w:tcPr>
            <w:tcW w:w="8856" w:type="dxa"/>
            <w:shd w:val="clear" w:color="auto" w:fill="auto"/>
          </w:tcPr>
          <w:p w14:paraId="289C988D" w14:textId="77777777" w:rsidR="00E07BE5" w:rsidRPr="00563690" w:rsidRDefault="00E07BE5">
            <w:pPr>
              <w:rPr>
                <w:rFonts w:ascii="Arial" w:hAnsi="Arial"/>
                <w:b/>
                <w:bCs/>
              </w:rPr>
            </w:pPr>
            <w:r w:rsidRPr="00563690">
              <w:rPr>
                <w:rFonts w:ascii="Arial" w:hAnsi="Arial"/>
                <w:b/>
                <w:bCs/>
              </w:rPr>
              <w:t>References: Upon request</w:t>
            </w:r>
          </w:p>
        </w:tc>
      </w:tr>
      <w:tr w:rsidR="00E07BE5" w:rsidRPr="00563690" w14:paraId="09F94022" w14:textId="77777777" w:rsidTr="00563690">
        <w:tc>
          <w:tcPr>
            <w:tcW w:w="8856" w:type="dxa"/>
            <w:tcBorders>
              <w:bottom w:val="single" w:sz="6" w:space="0" w:color="000000"/>
            </w:tcBorders>
            <w:shd w:val="pct50" w:color="000000" w:fill="FFFFFF"/>
          </w:tcPr>
          <w:p w14:paraId="66313CE0" w14:textId="77777777" w:rsidR="00E07BE5" w:rsidRPr="00563690" w:rsidRDefault="00E07BE5">
            <w:pPr>
              <w:rPr>
                <w:rFonts w:ascii="Arial" w:hAnsi="Arial"/>
                <w:b/>
                <w:bCs/>
                <w:color w:val="000080"/>
              </w:rPr>
            </w:pPr>
          </w:p>
        </w:tc>
      </w:tr>
    </w:tbl>
    <w:p w14:paraId="3A1E1B43" w14:textId="77777777" w:rsidR="00E07BE5" w:rsidRDefault="00E07BE5">
      <w:pPr>
        <w:pStyle w:val="Cog-H3a"/>
        <w:rPr>
          <w:rFonts w:cs="Arial"/>
          <w:b w:val="0"/>
          <w:color w:val="auto"/>
          <w:szCs w:val="22"/>
        </w:rPr>
      </w:pPr>
    </w:p>
    <w:sectPr w:rsidR="00E07BE5" w:rsidSect="003E0648">
      <w:headerReference w:type="default" r:id="rId10"/>
      <w:footerReference w:type="default" r:id="rId11"/>
      <w:pgSz w:w="12240" w:h="15840"/>
      <w:pgMar w:top="630" w:right="54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6012" w14:textId="77777777" w:rsidR="007728B7" w:rsidRDefault="007728B7">
      <w:r>
        <w:separator/>
      </w:r>
    </w:p>
  </w:endnote>
  <w:endnote w:type="continuationSeparator" w:id="0">
    <w:p w14:paraId="333E2C2D" w14:textId="77777777" w:rsidR="007728B7" w:rsidRDefault="0077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9453" w14:textId="77777777" w:rsidR="00CB55BC" w:rsidRDefault="00F005D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A3D12D" wp14:editId="0E9C57B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bfb3431e89c855db3dfe6301" descr="{&quot;HashCode&quot;:-1699574231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D829D" w14:textId="77777777" w:rsidR="00CB55BC" w:rsidRPr="00CB55BC" w:rsidRDefault="00CB55BC" w:rsidP="00CB55BC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CB55BC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3D12D" id="_x0000_t202" coordsize="21600,21600" o:spt="202" path="m,l,21600r21600,l21600,xe">
              <v:stroke joinstyle="miter"/>
              <v:path gradientshapeok="t" o:connecttype="rect"/>
            </v:shapetype>
            <v:shape id="MSIPCMbfb3431e89c855db3dfe6301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" o:allowincell="f" filled="f" stroked="f">
              <v:path arrowok="t"/>
              <v:textbox inset="20pt,0,,0">
                <w:txbxContent>
                  <w:p w14:paraId="1EDD829D" w14:textId="77777777" w:rsidR="00CB55BC" w:rsidRPr="00CB55BC" w:rsidRDefault="00CB55BC" w:rsidP="00CB55BC">
                    <w:pPr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CB55BC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1EAF" w14:textId="77777777" w:rsidR="007728B7" w:rsidRDefault="007728B7">
      <w:r>
        <w:separator/>
      </w:r>
    </w:p>
  </w:footnote>
  <w:footnote w:type="continuationSeparator" w:id="0">
    <w:p w14:paraId="47B56E8E" w14:textId="77777777" w:rsidR="007728B7" w:rsidRDefault="0077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1DE0" w14:textId="5B0BE94F" w:rsidR="00662B7E" w:rsidRPr="00CB55BC" w:rsidRDefault="00DD7E14" w:rsidP="00CB55BC">
    <w:pPr>
      <w:pStyle w:val="Header"/>
      <w:pBdr>
        <w:bottom w:val="single" w:sz="6" w:space="1" w:color="auto"/>
      </w:pBdr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  <w:t xml:space="preserve">                           </w:t>
    </w:r>
    <w:r w:rsidR="002443A1">
      <w:rPr>
        <w:rFonts w:ascii="Arial" w:hAnsi="Arial" w:cs="Arial"/>
        <w:b/>
        <w:sz w:val="18"/>
        <w:szCs w:val="18"/>
      </w:rPr>
      <w:t>Techno-</w:t>
    </w:r>
    <w:r w:rsidR="00CB55BC" w:rsidRPr="00CB55BC">
      <w:rPr>
        <w:rFonts w:ascii="Arial" w:hAnsi="Arial" w:cs="Arial"/>
        <w:b/>
        <w:sz w:val="18"/>
        <w:szCs w:val="18"/>
      </w:rPr>
      <w:t>Functional Agilist</w:t>
    </w:r>
    <w:r w:rsidR="00785984">
      <w:rPr>
        <w:rFonts w:ascii="Arial" w:hAnsi="Arial" w:cs="Arial"/>
        <w:b/>
        <w:sz w:val="18"/>
        <w:szCs w:val="18"/>
      </w:rPr>
      <w:t xml:space="preserve"> -CSM</w:t>
    </w:r>
    <w:r w:rsidR="00CB55BC" w:rsidRPr="00CB55BC">
      <w:rPr>
        <w:rFonts w:ascii="Arial" w:hAnsi="Arial" w:cs="Arial"/>
        <w:b/>
        <w:sz w:val="18"/>
        <w:szCs w:val="18"/>
      </w:rPr>
      <w:t xml:space="preserve"> (</w:t>
    </w:r>
    <w:r w:rsidR="002D0C51" w:rsidRPr="00CB55BC">
      <w:rPr>
        <w:rFonts w:ascii="Arial" w:hAnsi="Arial" w:cs="Arial"/>
        <w:b/>
        <w:sz w:val="18"/>
        <w:szCs w:val="18"/>
      </w:rPr>
      <w:t>Oracle</w:t>
    </w:r>
    <w:r w:rsidR="00785984">
      <w:rPr>
        <w:rFonts w:ascii="Arial" w:hAnsi="Arial" w:cs="Arial"/>
        <w:b/>
        <w:sz w:val="18"/>
        <w:szCs w:val="18"/>
      </w:rPr>
      <w:t xml:space="preserve"> Apps</w:t>
    </w:r>
    <w:r w:rsidR="00CB55BC" w:rsidRPr="00CB55BC">
      <w:rPr>
        <w:rFonts w:ascii="Arial" w:hAnsi="Arial" w:cs="Arial"/>
        <w:b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30E"/>
    <w:multiLevelType w:val="hybridMultilevel"/>
    <w:tmpl w:val="0AA01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E42FC"/>
    <w:multiLevelType w:val="hybridMultilevel"/>
    <w:tmpl w:val="0A248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0043"/>
    <w:multiLevelType w:val="hybridMultilevel"/>
    <w:tmpl w:val="81C6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5A38"/>
    <w:multiLevelType w:val="hybridMultilevel"/>
    <w:tmpl w:val="BBF2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61C5"/>
    <w:multiLevelType w:val="hybridMultilevel"/>
    <w:tmpl w:val="F6C0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93613"/>
    <w:multiLevelType w:val="hybridMultilevel"/>
    <w:tmpl w:val="5A549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60218"/>
    <w:multiLevelType w:val="hybridMultilevel"/>
    <w:tmpl w:val="FFF4D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23FC"/>
    <w:multiLevelType w:val="hybridMultilevel"/>
    <w:tmpl w:val="8466D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EEF"/>
    <w:multiLevelType w:val="hybridMultilevel"/>
    <w:tmpl w:val="CB6097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83DEA"/>
    <w:multiLevelType w:val="hybridMultilevel"/>
    <w:tmpl w:val="F92E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907D4"/>
    <w:multiLevelType w:val="hybridMultilevel"/>
    <w:tmpl w:val="0994E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2CCF"/>
    <w:multiLevelType w:val="hybridMultilevel"/>
    <w:tmpl w:val="837A54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D39D4"/>
    <w:multiLevelType w:val="hybridMultilevel"/>
    <w:tmpl w:val="8CAE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54DC7"/>
    <w:multiLevelType w:val="hybridMultilevel"/>
    <w:tmpl w:val="2EDC19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3D2A2B"/>
    <w:multiLevelType w:val="hybridMultilevel"/>
    <w:tmpl w:val="DD6C157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3017D"/>
    <w:multiLevelType w:val="multilevel"/>
    <w:tmpl w:val="77A2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5A1ABF"/>
    <w:multiLevelType w:val="hybridMultilevel"/>
    <w:tmpl w:val="B4E8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D27DD"/>
    <w:multiLevelType w:val="hybridMultilevel"/>
    <w:tmpl w:val="02F2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17"/>
  </w:num>
  <w:num w:numId="13">
    <w:abstractNumId w:val="12"/>
  </w:num>
  <w:num w:numId="14">
    <w:abstractNumId w:val="2"/>
  </w:num>
  <w:num w:numId="15">
    <w:abstractNumId w:val="16"/>
  </w:num>
  <w:num w:numId="16">
    <w:abstractNumId w:val="0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A7"/>
    <w:rsid w:val="000571E8"/>
    <w:rsid w:val="00070DF1"/>
    <w:rsid w:val="000773FF"/>
    <w:rsid w:val="00095690"/>
    <w:rsid w:val="000B0113"/>
    <w:rsid w:val="000B6A17"/>
    <w:rsid w:val="000D3F4D"/>
    <w:rsid w:val="0010072A"/>
    <w:rsid w:val="00103FCB"/>
    <w:rsid w:val="001041B9"/>
    <w:rsid w:val="00104D1E"/>
    <w:rsid w:val="00112CA8"/>
    <w:rsid w:val="00120AFE"/>
    <w:rsid w:val="00126D0C"/>
    <w:rsid w:val="001275E9"/>
    <w:rsid w:val="00142059"/>
    <w:rsid w:val="00146EFD"/>
    <w:rsid w:val="00155EE0"/>
    <w:rsid w:val="001576ED"/>
    <w:rsid w:val="00161539"/>
    <w:rsid w:val="00167C90"/>
    <w:rsid w:val="00186A1B"/>
    <w:rsid w:val="001B6845"/>
    <w:rsid w:val="001C1771"/>
    <w:rsid w:val="001E1CF0"/>
    <w:rsid w:val="002032B8"/>
    <w:rsid w:val="0022045E"/>
    <w:rsid w:val="00231F28"/>
    <w:rsid w:val="002443A1"/>
    <w:rsid w:val="00261FD6"/>
    <w:rsid w:val="002959A2"/>
    <w:rsid w:val="002A0309"/>
    <w:rsid w:val="002A3827"/>
    <w:rsid w:val="002A3BBF"/>
    <w:rsid w:val="002B5ED3"/>
    <w:rsid w:val="002D0C51"/>
    <w:rsid w:val="002E0571"/>
    <w:rsid w:val="002F164F"/>
    <w:rsid w:val="002F1EA7"/>
    <w:rsid w:val="00303EE0"/>
    <w:rsid w:val="003056BE"/>
    <w:rsid w:val="003064C0"/>
    <w:rsid w:val="003132A2"/>
    <w:rsid w:val="0032074D"/>
    <w:rsid w:val="003228A6"/>
    <w:rsid w:val="00324CF3"/>
    <w:rsid w:val="00332717"/>
    <w:rsid w:val="00343266"/>
    <w:rsid w:val="00345DD9"/>
    <w:rsid w:val="00346389"/>
    <w:rsid w:val="003558BB"/>
    <w:rsid w:val="00357BA4"/>
    <w:rsid w:val="00362DDA"/>
    <w:rsid w:val="00365A70"/>
    <w:rsid w:val="00373454"/>
    <w:rsid w:val="003912A8"/>
    <w:rsid w:val="003A4CE2"/>
    <w:rsid w:val="003A619C"/>
    <w:rsid w:val="003B3D30"/>
    <w:rsid w:val="003C7826"/>
    <w:rsid w:val="003C7847"/>
    <w:rsid w:val="003E0103"/>
    <w:rsid w:val="003E0648"/>
    <w:rsid w:val="003F18EA"/>
    <w:rsid w:val="00402450"/>
    <w:rsid w:val="00405F55"/>
    <w:rsid w:val="0040751D"/>
    <w:rsid w:val="00407CFE"/>
    <w:rsid w:val="00410F57"/>
    <w:rsid w:val="00413973"/>
    <w:rsid w:val="00436332"/>
    <w:rsid w:val="00452700"/>
    <w:rsid w:val="0048358F"/>
    <w:rsid w:val="00493442"/>
    <w:rsid w:val="004D05D6"/>
    <w:rsid w:val="004E4294"/>
    <w:rsid w:val="00522493"/>
    <w:rsid w:val="00527316"/>
    <w:rsid w:val="005348D2"/>
    <w:rsid w:val="00535FAA"/>
    <w:rsid w:val="0055010B"/>
    <w:rsid w:val="005624D4"/>
    <w:rsid w:val="00563690"/>
    <w:rsid w:val="005649DF"/>
    <w:rsid w:val="00583F16"/>
    <w:rsid w:val="00590983"/>
    <w:rsid w:val="005A62A3"/>
    <w:rsid w:val="005A6E6C"/>
    <w:rsid w:val="005B2424"/>
    <w:rsid w:val="005C4A28"/>
    <w:rsid w:val="005D2E99"/>
    <w:rsid w:val="005D7D07"/>
    <w:rsid w:val="005E47B5"/>
    <w:rsid w:val="00601590"/>
    <w:rsid w:val="006525D6"/>
    <w:rsid w:val="00662B7E"/>
    <w:rsid w:val="006640B9"/>
    <w:rsid w:val="00681D58"/>
    <w:rsid w:val="00682C77"/>
    <w:rsid w:val="006B7B47"/>
    <w:rsid w:val="006F10BD"/>
    <w:rsid w:val="006F31DC"/>
    <w:rsid w:val="006F4E43"/>
    <w:rsid w:val="007129E0"/>
    <w:rsid w:val="00733616"/>
    <w:rsid w:val="0074738F"/>
    <w:rsid w:val="0075171E"/>
    <w:rsid w:val="00765BE6"/>
    <w:rsid w:val="007728B7"/>
    <w:rsid w:val="00785984"/>
    <w:rsid w:val="00792379"/>
    <w:rsid w:val="00797318"/>
    <w:rsid w:val="007A73C3"/>
    <w:rsid w:val="007B4934"/>
    <w:rsid w:val="007C0AF9"/>
    <w:rsid w:val="007E084F"/>
    <w:rsid w:val="008070A3"/>
    <w:rsid w:val="008C04FD"/>
    <w:rsid w:val="008C2DFA"/>
    <w:rsid w:val="008E02C1"/>
    <w:rsid w:val="008F57E8"/>
    <w:rsid w:val="009042D8"/>
    <w:rsid w:val="00916866"/>
    <w:rsid w:val="009303E5"/>
    <w:rsid w:val="009603BB"/>
    <w:rsid w:val="00963958"/>
    <w:rsid w:val="009A4909"/>
    <w:rsid w:val="009A6BDF"/>
    <w:rsid w:val="009B1ABE"/>
    <w:rsid w:val="009B34B8"/>
    <w:rsid w:val="009B7A1C"/>
    <w:rsid w:val="009E444E"/>
    <w:rsid w:val="009F2F53"/>
    <w:rsid w:val="00A02F79"/>
    <w:rsid w:val="00A05D00"/>
    <w:rsid w:val="00A95BC4"/>
    <w:rsid w:val="00AA20D9"/>
    <w:rsid w:val="00AA7C7C"/>
    <w:rsid w:val="00AB2040"/>
    <w:rsid w:val="00AB32A6"/>
    <w:rsid w:val="00AC460C"/>
    <w:rsid w:val="00B01A92"/>
    <w:rsid w:val="00B14D91"/>
    <w:rsid w:val="00B1702E"/>
    <w:rsid w:val="00B33831"/>
    <w:rsid w:val="00B616B2"/>
    <w:rsid w:val="00B977FA"/>
    <w:rsid w:val="00BB4250"/>
    <w:rsid w:val="00C0188A"/>
    <w:rsid w:val="00C0418E"/>
    <w:rsid w:val="00C10696"/>
    <w:rsid w:val="00C1095E"/>
    <w:rsid w:val="00C21CEF"/>
    <w:rsid w:val="00C34DC1"/>
    <w:rsid w:val="00C471C9"/>
    <w:rsid w:val="00C52E68"/>
    <w:rsid w:val="00C644E9"/>
    <w:rsid w:val="00C90104"/>
    <w:rsid w:val="00C965E9"/>
    <w:rsid w:val="00CA79AD"/>
    <w:rsid w:val="00CB55BC"/>
    <w:rsid w:val="00CB6BBB"/>
    <w:rsid w:val="00D01CCE"/>
    <w:rsid w:val="00D06779"/>
    <w:rsid w:val="00D14484"/>
    <w:rsid w:val="00D22C7D"/>
    <w:rsid w:val="00D360AB"/>
    <w:rsid w:val="00D65E22"/>
    <w:rsid w:val="00D82A5C"/>
    <w:rsid w:val="00DB2658"/>
    <w:rsid w:val="00DD7E14"/>
    <w:rsid w:val="00DE0C6D"/>
    <w:rsid w:val="00DF5AC6"/>
    <w:rsid w:val="00E07BE5"/>
    <w:rsid w:val="00E2016D"/>
    <w:rsid w:val="00E218D5"/>
    <w:rsid w:val="00E269E2"/>
    <w:rsid w:val="00E419EE"/>
    <w:rsid w:val="00E66167"/>
    <w:rsid w:val="00E81D40"/>
    <w:rsid w:val="00E901E3"/>
    <w:rsid w:val="00E95809"/>
    <w:rsid w:val="00EA540E"/>
    <w:rsid w:val="00EA5626"/>
    <w:rsid w:val="00EB7E53"/>
    <w:rsid w:val="00ED157F"/>
    <w:rsid w:val="00ED1D98"/>
    <w:rsid w:val="00EF6287"/>
    <w:rsid w:val="00F005D1"/>
    <w:rsid w:val="00F26F7A"/>
    <w:rsid w:val="00F27F72"/>
    <w:rsid w:val="00F36D16"/>
    <w:rsid w:val="00F40EE5"/>
    <w:rsid w:val="00F463A3"/>
    <w:rsid w:val="00F74FE5"/>
    <w:rsid w:val="00F8533A"/>
    <w:rsid w:val="00F94A66"/>
    <w:rsid w:val="00FA2633"/>
    <w:rsid w:val="00FA7C89"/>
    <w:rsid w:val="00FB664E"/>
    <w:rsid w:val="00FC3F3A"/>
    <w:rsid w:val="00FE245D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9DE3B"/>
  <w15:chartTrackingRefBased/>
  <w15:docId w15:val="{F15F0248-0064-6E48-AD54-A01CA87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Cog-body">
    <w:name w:val="Cog-body"/>
    <w:basedOn w:val="Normal"/>
    <w:pPr>
      <w:keepNext/>
      <w:spacing w:before="60" w:after="60" w:line="260" w:lineRule="atLeast"/>
      <w:ind w:left="720"/>
    </w:pPr>
    <w:rPr>
      <w:rFonts w:ascii="Arial" w:hAnsi="Arial"/>
      <w:sz w:val="20"/>
    </w:rPr>
  </w:style>
  <w:style w:type="paragraph" w:customStyle="1" w:styleId="Cog-H3a">
    <w:name w:val="Cog-H3a"/>
    <w:basedOn w:val="Heading3"/>
    <w:pPr>
      <w:spacing w:before="120" w:after="120" w:line="240" w:lineRule="atLeast"/>
    </w:pPr>
    <w:rPr>
      <w:rFonts w:cs="Times New Roman"/>
      <w:bCs w:val="0"/>
      <w:color w:val="000080"/>
      <w:sz w:val="22"/>
      <w:szCs w:val="20"/>
    </w:rPr>
  </w:style>
  <w:style w:type="paragraph" w:customStyle="1" w:styleId="Cog-bullet">
    <w:name w:val="Cog-bullet"/>
    <w:basedOn w:val="Normal"/>
    <w:pPr>
      <w:keepNext/>
      <w:spacing w:before="60" w:after="60" w:line="260" w:lineRule="atLeast"/>
    </w:pPr>
    <w:rPr>
      <w:rFonts w:ascii="Arial" w:hAnsi="Arial"/>
      <w:sz w:val="20"/>
    </w:rPr>
  </w:style>
  <w:style w:type="table" w:styleId="TableGrid">
    <w:name w:val="Table Grid"/>
    <w:basedOn w:val="TableNormal"/>
    <w:rsid w:val="005A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6525D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275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shw_sc@yahoo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shw_sc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13613</CharactersWithSpaces>
  <SharedDoc>false</SharedDoc>
  <HLinks>
    <vt:vector size="12" baseType="variant">
      <vt:variant>
        <vt:i4>1703939</vt:i4>
      </vt:variant>
      <vt:variant>
        <vt:i4>3</vt:i4>
      </vt:variant>
      <vt:variant>
        <vt:i4>0</vt:i4>
      </vt:variant>
      <vt:variant>
        <vt:i4>5</vt:i4>
      </vt:variant>
      <vt:variant>
        <vt:lpwstr>mailto:shw_sc@yahoo.com</vt:lpwstr>
      </vt:variant>
      <vt:variant>
        <vt:lpwstr/>
      </vt:variant>
      <vt:variant>
        <vt:i4>1703939</vt:i4>
      </vt:variant>
      <vt:variant>
        <vt:i4>0</vt:i4>
      </vt:variant>
      <vt:variant>
        <vt:i4>0</vt:i4>
      </vt:variant>
      <vt:variant>
        <vt:i4>5</vt:i4>
      </vt:variant>
      <vt:variant>
        <vt:lpwstr>mailto:shw_sc@yahoo.com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Shweta Choudhary</cp:lastModifiedBy>
  <cp:revision>6</cp:revision>
  <dcterms:created xsi:type="dcterms:W3CDTF">2021-11-11T10:32:00Z</dcterms:created>
  <dcterms:modified xsi:type="dcterms:W3CDTF">2021-12-14T08:09:00Z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iteId">
    <vt:lpwstr>68283f3b-8487-4c86-adb3-a5228f18b893</vt:lpwstr>
  </property>
  <property fmtid="{D5CDD505-2E9C-101B-9397-08002B2CF9AE}" pid="5" name="MSIP_Label_0359f705-2ba0-454b-9cfc-6ce5bcaac040_Owner">
    <vt:lpwstr>Rahul.Kochhar@vodafone.com</vt:lpwstr>
  </property>
  <property fmtid="{D5CDD505-2E9C-101B-9397-08002B2CF9AE}" pid="6" name="MSIP_Label_0359f705-2ba0-454b-9cfc-6ce5bcaac040_SetDate">
    <vt:lpwstr>2019-07-23T06:21:11.5540379Z</vt:lpwstr>
  </property>
  <property fmtid="{D5CDD505-2E9C-101B-9397-08002B2CF9AE}" pid="7" name="MSIP_Label_0359f705-2ba0-454b-9cfc-6ce5bcaac040_Name">
    <vt:lpwstr>C2 General</vt:lpwstr>
  </property>
  <property fmtid="{D5CDD505-2E9C-101B-9397-08002B2CF9AE}" pid="8" name="MSIP_Label_0359f705-2ba0-454b-9cfc-6ce5bcaac040_Application">
    <vt:lpwstr>Microsoft Azure Information Protection</vt:lpwstr>
  </property>
  <property fmtid="{D5CDD505-2E9C-101B-9397-08002B2CF9AE}" pid="9" name="MSIP_Label_0359f705-2ba0-454b-9cfc-6ce5bcaac040_Extended_MSFT_Method">
    <vt:lpwstr>Automatic</vt:lpwstr>
  </property>
  <property fmtid="{D5CDD505-2E9C-101B-9397-08002B2CF9AE}" pid="10" name="Sensitivity">
    <vt:lpwstr>C2 General</vt:lpwstr>
  </property>
</Properties>
</file>