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B141" w14:textId="77777777" w:rsidR="001E35FE" w:rsidRPr="00F25E19" w:rsidRDefault="00DC7BA1" w:rsidP="00AB5C8A">
      <w:pPr>
        <w:spacing w:before="0" w:after="0"/>
        <w:jc w:val="both"/>
        <w:rPr>
          <w:rFonts w:cstheme="minorHAnsi"/>
          <w:b/>
          <w:bCs/>
          <w:iCs/>
          <w:color w:val="000000"/>
          <w:sz w:val="22"/>
          <w:szCs w:val="22"/>
        </w:rPr>
      </w:pPr>
      <w:bookmarkStart w:id="0" w:name="_GoBack"/>
      <w:bookmarkEnd w:id="0"/>
      <w:r w:rsidRPr="00F25E19">
        <w:rPr>
          <w:rFonts w:cstheme="minorHAnsi"/>
          <w:b/>
          <w:bCs/>
          <w:iCs/>
          <w:color w:val="000000"/>
          <w:sz w:val="22"/>
          <w:szCs w:val="22"/>
        </w:rPr>
        <w:t>Niharika Panda</w:t>
      </w:r>
      <w:r w:rsidRPr="00F25E19">
        <w:rPr>
          <w:rFonts w:cstheme="minorHAnsi"/>
          <w:b/>
          <w:bCs/>
          <w:iCs/>
          <w:color w:val="000000"/>
          <w:sz w:val="22"/>
          <w:szCs w:val="22"/>
        </w:rPr>
        <w:tab/>
      </w:r>
      <w:r w:rsidRPr="00F25E19">
        <w:rPr>
          <w:rFonts w:cstheme="minorHAnsi"/>
          <w:b/>
          <w:bCs/>
          <w:iCs/>
          <w:color w:val="000000"/>
          <w:sz w:val="22"/>
          <w:szCs w:val="22"/>
        </w:rPr>
        <w:tab/>
      </w:r>
      <w:r w:rsidRPr="00F25E19">
        <w:rPr>
          <w:rFonts w:cstheme="minorHAnsi"/>
          <w:b/>
          <w:bCs/>
          <w:iCs/>
          <w:color w:val="000000"/>
          <w:sz w:val="22"/>
          <w:szCs w:val="22"/>
        </w:rPr>
        <w:tab/>
        <w:t xml:space="preserve">               </w:t>
      </w:r>
    </w:p>
    <w:p w14:paraId="14AFF431" w14:textId="131AFAEA" w:rsidR="001E35FE" w:rsidRPr="00F25E19" w:rsidRDefault="00DC7BA1" w:rsidP="00C4206D">
      <w:pPr>
        <w:spacing w:before="0" w:after="0"/>
        <w:jc w:val="both"/>
        <w:rPr>
          <w:rFonts w:cstheme="minorHAnsi"/>
          <w:b/>
          <w:bCs/>
          <w:iCs/>
          <w:color w:val="000000"/>
          <w:sz w:val="22"/>
          <w:szCs w:val="22"/>
        </w:rPr>
      </w:pPr>
      <w:r w:rsidRPr="00F25E19">
        <w:rPr>
          <w:rFonts w:cstheme="minorHAnsi"/>
          <w:b/>
          <w:bCs/>
          <w:iCs/>
          <w:color w:val="000000"/>
          <w:sz w:val="22"/>
          <w:szCs w:val="22"/>
        </w:rPr>
        <w:t xml:space="preserve">Contact No:  </w:t>
      </w:r>
      <w:r w:rsidR="009162DE">
        <w:rPr>
          <w:rFonts w:cstheme="minorHAnsi"/>
          <w:b/>
          <w:bCs/>
          <w:iCs/>
          <w:color w:val="000000"/>
          <w:sz w:val="22"/>
          <w:szCs w:val="22"/>
        </w:rPr>
        <w:t>8123484812</w:t>
      </w:r>
      <w:r w:rsidRPr="00F25E19">
        <w:rPr>
          <w:rFonts w:cstheme="minorHAnsi"/>
          <w:b/>
          <w:bCs/>
          <w:iCs/>
          <w:color w:val="000000"/>
          <w:sz w:val="22"/>
          <w:szCs w:val="22"/>
        </w:rPr>
        <w:tab/>
        <w:t xml:space="preserve">                            </w:t>
      </w:r>
    </w:p>
    <w:p w14:paraId="3D37ACA8" w14:textId="00121A5C" w:rsidR="00AB5C8A" w:rsidRDefault="00DC7BA1" w:rsidP="00AB5C8A">
      <w:pPr>
        <w:spacing w:before="0" w:after="0"/>
        <w:jc w:val="both"/>
        <w:rPr>
          <w:rFonts w:cstheme="minorHAnsi"/>
          <w:b/>
          <w:bCs/>
          <w:iCs/>
          <w:color w:val="000000"/>
          <w:sz w:val="22"/>
          <w:szCs w:val="22"/>
        </w:rPr>
      </w:pPr>
      <w:r w:rsidRPr="00F25E19">
        <w:rPr>
          <w:rFonts w:cstheme="minorHAnsi"/>
          <w:b/>
          <w:color w:val="000000"/>
          <w:sz w:val="22"/>
          <w:szCs w:val="22"/>
        </w:rPr>
        <w:t xml:space="preserve">Email Id: </w:t>
      </w:r>
      <w:r>
        <w:rPr>
          <w:rFonts w:cstheme="minorHAnsi"/>
          <w:b/>
          <w:sz w:val="22"/>
          <w:szCs w:val="22"/>
        </w:rPr>
        <w:t>Niharika</w:t>
      </w:r>
      <w:r w:rsidRPr="00F25E19">
        <w:rPr>
          <w:rFonts w:cstheme="minorHAnsi"/>
          <w:b/>
          <w:sz w:val="22"/>
          <w:szCs w:val="22"/>
        </w:rPr>
        <w:t>panda</w:t>
      </w:r>
      <w:r w:rsidR="006073B4">
        <w:rPr>
          <w:rFonts w:cstheme="minorHAnsi"/>
          <w:b/>
          <w:sz w:val="22"/>
          <w:szCs w:val="22"/>
        </w:rPr>
        <w:t>sfdc@gmail.com</w:t>
      </w:r>
    </w:p>
    <w:p w14:paraId="1BE76CFE" w14:textId="77777777" w:rsidR="00E565D0" w:rsidRPr="00AB5C8A" w:rsidRDefault="00DC7BA1" w:rsidP="00AB5C8A">
      <w:pPr>
        <w:spacing w:before="0" w:after="0"/>
        <w:jc w:val="both"/>
        <w:rPr>
          <w:rFonts w:cstheme="minorHAnsi"/>
          <w:b/>
          <w:bCs/>
          <w:iCs/>
          <w:color w:val="000000"/>
          <w:sz w:val="22"/>
          <w:szCs w:val="22"/>
        </w:rPr>
      </w:pPr>
      <w:r w:rsidRPr="00F25E19">
        <w:rPr>
          <w:rFonts w:cstheme="minorHAnsi"/>
          <w:b/>
          <w:bCs/>
          <w:iCs/>
          <w:sz w:val="22"/>
          <w:szCs w:val="22"/>
        </w:rPr>
        <w:t xml:space="preserve">Location: </w:t>
      </w:r>
      <w:r>
        <w:rPr>
          <w:rFonts w:cstheme="minorHAnsi"/>
          <w:b/>
          <w:bCs/>
          <w:iCs/>
          <w:sz w:val="22"/>
          <w:szCs w:val="22"/>
        </w:rPr>
        <w:t>Panathur,</w:t>
      </w:r>
      <w:r w:rsidRPr="00F25E19">
        <w:rPr>
          <w:rFonts w:cstheme="minorHAnsi"/>
          <w:b/>
          <w:bCs/>
          <w:iCs/>
          <w:sz w:val="22"/>
          <w:szCs w:val="22"/>
        </w:rPr>
        <w:t xml:space="preserve"> Bangalore</w:t>
      </w:r>
    </w:p>
    <w:p w14:paraId="184D1C73" w14:textId="77777777" w:rsidR="001E35FE" w:rsidRPr="00F25E19" w:rsidRDefault="00CC16C1">
      <w:pPr>
        <w:pStyle w:val="Normal1"/>
        <w:tabs>
          <w:tab w:val="left" w:pos="1080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25E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</w:t>
      </w:r>
      <w:r w:rsidR="00E565D0" w:rsidRPr="00F25E19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              </w:t>
      </w:r>
    </w:p>
    <w:p w14:paraId="614928E3" w14:textId="297475B4" w:rsidR="001E35FE" w:rsidRPr="00F25E19" w:rsidRDefault="00095949" w:rsidP="00667F99">
      <w:pPr>
        <w:spacing w:before="0" w:after="0"/>
        <w:jc w:val="both"/>
        <w:rPr>
          <w:rFonts w:cstheme="minorHAnsi"/>
          <w:b/>
          <w:color w:val="000000"/>
          <w:sz w:val="22"/>
          <w:szCs w:val="22"/>
          <w:u w:val="single"/>
        </w:rPr>
      </w:pPr>
      <w:r>
        <w:rPr>
          <w:rFonts w:cstheme="minorHAnsi"/>
          <w:b/>
          <w:noProof/>
          <w:color w:val="000000"/>
          <w:sz w:val="22"/>
          <w:szCs w:val="22"/>
          <w:u w:val="single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EB09425" wp14:editId="02343F7E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6134100" cy="0"/>
                <wp:effectExtent l="9525" t="9525" r="9525" b="9525"/>
                <wp:wrapNone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1486A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" from=".75pt,13.35pt" to="48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i2EQIAACY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"/>
            </w:pict>
          </mc:Fallback>
        </mc:AlternateContent>
      </w:r>
      <w:r w:rsidR="00C641F2" w:rsidRPr="00F25E19">
        <w:rPr>
          <w:rFonts w:cstheme="minorHAnsi"/>
          <w:b/>
          <w:color w:val="000000"/>
          <w:sz w:val="22"/>
          <w:szCs w:val="22"/>
          <w:u w:val="single"/>
        </w:rPr>
        <w:t>OBJECTIVE</w:t>
      </w:r>
      <w:r w:rsidR="00BA5DDD" w:rsidRPr="00F25E19">
        <w:rPr>
          <w:rFonts w:cstheme="minorHAnsi"/>
          <w:b/>
          <w:color w:val="000000"/>
          <w:sz w:val="22"/>
          <w:szCs w:val="22"/>
          <w:u w:val="single"/>
        </w:rPr>
        <w:t xml:space="preserve">: </w:t>
      </w:r>
    </w:p>
    <w:p w14:paraId="31E83803" w14:textId="77777777" w:rsidR="00D1400D" w:rsidRPr="00F25E19" w:rsidRDefault="00D1400D" w:rsidP="00D1400D">
      <w:pPr>
        <w:tabs>
          <w:tab w:val="left" w:pos="5933"/>
        </w:tabs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F25E19">
        <w:rPr>
          <w:rFonts w:cstheme="minorHAnsi"/>
          <w:sz w:val="22"/>
          <w:szCs w:val="22"/>
        </w:rPr>
        <w:t xml:space="preserve"> To seek a challenging career in the field of human resources and to channelize my capabilities towards individual &amp; organizational benefits which will add value to me and the Organization.</w:t>
      </w:r>
    </w:p>
    <w:p w14:paraId="34B990C6" w14:textId="77777777" w:rsidR="006A4B7D" w:rsidRPr="00F25E19" w:rsidRDefault="006A4B7D" w:rsidP="006A4B7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F3D2EC" w14:textId="77777777" w:rsidR="006A4B7D" w:rsidRPr="00F25E19" w:rsidRDefault="006A4B7D" w:rsidP="006A4B7D">
      <w:pPr>
        <w:spacing w:before="0" w:after="0"/>
        <w:jc w:val="both"/>
        <w:rPr>
          <w:rFonts w:cstheme="minorHAnsi"/>
          <w:b/>
          <w:color w:val="000000"/>
          <w:sz w:val="22"/>
          <w:szCs w:val="22"/>
          <w:u w:val="single"/>
        </w:rPr>
      </w:pPr>
      <w:r w:rsidRPr="00F25E19">
        <w:rPr>
          <w:rFonts w:cstheme="minorHAnsi"/>
          <w:sz w:val="22"/>
          <w:szCs w:val="22"/>
        </w:rPr>
        <w:t xml:space="preserve"> </w:t>
      </w:r>
      <w:r w:rsidRPr="00F25E19">
        <w:rPr>
          <w:rFonts w:cstheme="minorHAnsi"/>
          <w:b/>
          <w:bCs/>
          <w:sz w:val="22"/>
          <w:szCs w:val="22"/>
          <w:u w:val="single"/>
        </w:rPr>
        <w:t>PROFESSIONAL SYNOPSYS</w:t>
      </w:r>
      <w:r w:rsidR="00BA5DDD" w:rsidRPr="00F25E19">
        <w:rPr>
          <w:rFonts w:cstheme="minorHAnsi"/>
          <w:b/>
          <w:color w:val="000000"/>
          <w:sz w:val="22"/>
          <w:szCs w:val="22"/>
          <w:u w:val="single"/>
        </w:rPr>
        <w:t xml:space="preserve">: </w:t>
      </w:r>
    </w:p>
    <w:p w14:paraId="1DEF7D28" w14:textId="0742F0F1" w:rsidR="006A4B7D" w:rsidRPr="00F25E19" w:rsidRDefault="006A4B7D" w:rsidP="006A4B7D">
      <w:pPr>
        <w:pStyle w:val="Default"/>
        <w:numPr>
          <w:ilvl w:val="0"/>
          <w:numId w:val="7"/>
        </w:numPr>
        <w:spacing w:after="7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A results-oriented &amp; Se</w:t>
      </w:r>
      <w:r w:rsidR="00A37564" w:rsidRPr="00F25E19">
        <w:rPr>
          <w:rFonts w:asciiTheme="minorHAnsi" w:hAnsiTheme="minorHAnsi" w:cstheme="minorHAnsi"/>
          <w:sz w:val="22"/>
          <w:szCs w:val="22"/>
        </w:rPr>
        <w:t xml:space="preserve">lf-motivated </w:t>
      </w:r>
      <w:r w:rsidR="00B570BB">
        <w:rPr>
          <w:rFonts w:asciiTheme="minorHAnsi" w:hAnsiTheme="minorHAnsi" w:cstheme="minorHAnsi"/>
          <w:sz w:val="22"/>
          <w:szCs w:val="22"/>
        </w:rPr>
        <w:t xml:space="preserve">professional with </w:t>
      </w:r>
      <w:r w:rsidR="00FD660C">
        <w:rPr>
          <w:rFonts w:asciiTheme="minorHAnsi" w:hAnsiTheme="minorHAnsi" w:cstheme="minorHAnsi"/>
          <w:sz w:val="22"/>
          <w:szCs w:val="22"/>
        </w:rPr>
        <w:t>7+</w:t>
      </w:r>
      <w:r w:rsidRPr="00F25E19">
        <w:rPr>
          <w:rFonts w:asciiTheme="minorHAnsi" w:hAnsiTheme="minorHAnsi" w:cstheme="minorHAnsi"/>
          <w:sz w:val="22"/>
          <w:szCs w:val="22"/>
        </w:rPr>
        <w:t xml:space="preserve"> years of experience in multiple dimensions of Human Resources like HR Business Partnering, HR Operations, Employee Engagement, Performance Management, Talent Acquisition, Resources Management, HR Strategy</w:t>
      </w:r>
    </w:p>
    <w:p w14:paraId="07A11DB5" w14:textId="188DB17F" w:rsidR="00175F33" w:rsidRPr="00F25E19" w:rsidRDefault="00175F33" w:rsidP="00175F33">
      <w:pPr>
        <w:pStyle w:val="ListParagraph"/>
        <w:numPr>
          <w:ilvl w:val="0"/>
          <w:numId w:val="7"/>
        </w:numPr>
        <w:suppressAutoHyphens/>
        <w:spacing w:before="0" w:after="0" w:line="240" w:lineRule="auto"/>
        <w:jc w:val="both"/>
        <w:rPr>
          <w:rFonts w:eastAsia="Calibri" w:cstheme="minorHAnsi"/>
          <w:color w:val="000000"/>
          <w:sz w:val="22"/>
          <w:szCs w:val="22"/>
          <w:lang w:val="en-IN"/>
        </w:rPr>
      </w:pPr>
      <w:r w:rsidRPr="00F25E19">
        <w:rPr>
          <w:rFonts w:eastAsia="Calibri" w:cstheme="minorHAnsi"/>
          <w:color w:val="000000"/>
          <w:sz w:val="22"/>
          <w:szCs w:val="22"/>
          <w:lang w:val="en-IN"/>
        </w:rPr>
        <w:t>Single Point of Contact (SPOC-HR) for Bangalore</w:t>
      </w:r>
      <w:r w:rsidR="00FD660C">
        <w:rPr>
          <w:rFonts w:eastAsia="Calibri" w:cstheme="minorHAnsi"/>
          <w:color w:val="000000"/>
          <w:sz w:val="22"/>
          <w:szCs w:val="22"/>
          <w:lang w:val="en-IN"/>
        </w:rPr>
        <w:t>, Hyderabad &amp; Delhi branch of 13</w:t>
      </w:r>
      <w:r w:rsidRPr="00F25E19">
        <w:rPr>
          <w:rFonts w:eastAsia="Calibri" w:cstheme="minorHAnsi"/>
          <w:color w:val="000000"/>
          <w:sz w:val="22"/>
          <w:szCs w:val="22"/>
          <w:lang w:val="en-IN"/>
        </w:rPr>
        <w:t>0 +employees.</w:t>
      </w:r>
    </w:p>
    <w:p w14:paraId="76A81F81" w14:textId="770237C4" w:rsidR="00175F33" w:rsidRPr="00F25E19" w:rsidRDefault="00175F33" w:rsidP="006A4B7D">
      <w:pPr>
        <w:pStyle w:val="Default"/>
        <w:numPr>
          <w:ilvl w:val="0"/>
          <w:numId w:val="7"/>
        </w:numPr>
        <w:spacing w:after="7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eastAsia="Calibri" w:hAnsiTheme="minorHAnsi" w:cstheme="minorHAnsi"/>
          <w:sz w:val="22"/>
          <w:szCs w:val="22"/>
        </w:rPr>
        <w:t xml:space="preserve">Working knowledge of HRIS tools- </w:t>
      </w:r>
      <w:r w:rsidR="00416597" w:rsidRPr="001E31DB">
        <w:rPr>
          <w:rFonts w:asciiTheme="minorHAnsi" w:eastAsia="Calibri" w:hAnsiTheme="minorHAnsi" w:cstheme="minorHAnsi"/>
          <w:b/>
          <w:sz w:val="22"/>
          <w:szCs w:val="22"/>
        </w:rPr>
        <w:t xml:space="preserve">ERP -Microsoft </w:t>
      </w:r>
      <w:r w:rsidR="00C75B01" w:rsidRPr="001E31DB">
        <w:rPr>
          <w:rFonts w:asciiTheme="minorHAnsi" w:eastAsia="Calibri" w:hAnsiTheme="minorHAnsi" w:cstheme="minorHAnsi"/>
          <w:b/>
          <w:sz w:val="22"/>
          <w:szCs w:val="22"/>
        </w:rPr>
        <w:t>Navision</w:t>
      </w:r>
      <w:r w:rsidR="00C75B01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="00ED0AA9" w:rsidRPr="00F25E19">
        <w:rPr>
          <w:rFonts w:asciiTheme="minorHAnsi" w:hAnsiTheme="minorHAnsi" w:cstheme="minorHAnsi"/>
          <w:sz w:val="22"/>
          <w:szCs w:val="22"/>
        </w:rPr>
        <w:t xml:space="preserve"> </w:t>
      </w:r>
      <w:r w:rsidR="002D662A" w:rsidRPr="00F25E19">
        <w:rPr>
          <w:rFonts w:asciiTheme="minorHAnsi" w:hAnsiTheme="minorHAnsi" w:cstheme="minorHAnsi"/>
          <w:b/>
          <w:sz w:val="22"/>
          <w:szCs w:val="22"/>
        </w:rPr>
        <w:t>QuickBooks</w:t>
      </w:r>
      <w:r w:rsidR="00ED0AA9" w:rsidRPr="00F25E19">
        <w:rPr>
          <w:rFonts w:asciiTheme="minorHAnsi" w:hAnsiTheme="minorHAnsi" w:cstheme="minorHAnsi"/>
          <w:sz w:val="22"/>
          <w:szCs w:val="22"/>
        </w:rPr>
        <w:t>,</w:t>
      </w:r>
      <w:r w:rsidR="007D4ED8" w:rsidRPr="00F25E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4ED8" w:rsidRPr="00F25E19">
        <w:rPr>
          <w:rFonts w:asciiTheme="minorHAnsi" w:hAnsiTheme="minorHAnsi" w:cstheme="minorHAnsi"/>
          <w:b/>
          <w:sz w:val="22"/>
          <w:szCs w:val="22"/>
        </w:rPr>
        <w:t>SecureAX</w:t>
      </w:r>
      <w:proofErr w:type="spellEnd"/>
      <w:proofErr w:type="gramStart"/>
      <w:r w:rsidR="007D4ED8" w:rsidRPr="00F25E19">
        <w:rPr>
          <w:rFonts w:asciiTheme="minorHAnsi" w:hAnsiTheme="minorHAnsi" w:cstheme="minorHAnsi"/>
          <w:sz w:val="22"/>
          <w:szCs w:val="22"/>
        </w:rPr>
        <w:t xml:space="preserve">, </w:t>
      </w:r>
      <w:r w:rsidRPr="00F25E19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25E19">
        <w:rPr>
          <w:rFonts w:asciiTheme="minorHAnsi" w:eastAsia="Calibri" w:hAnsiTheme="minorHAnsi" w:cstheme="minorHAnsi"/>
          <w:b/>
          <w:sz w:val="22"/>
          <w:szCs w:val="22"/>
        </w:rPr>
        <w:t>Saral</w:t>
      </w:r>
      <w:proofErr w:type="spellEnd"/>
      <w:proofErr w:type="gramEnd"/>
      <w:r w:rsidRPr="00F25E19">
        <w:rPr>
          <w:rFonts w:asciiTheme="minorHAnsi" w:eastAsia="Calibri" w:hAnsiTheme="minorHAnsi" w:cstheme="minorHAnsi"/>
          <w:b/>
          <w:sz w:val="22"/>
          <w:szCs w:val="22"/>
        </w:rPr>
        <w:t xml:space="preserve"> Payroll Software</w:t>
      </w:r>
      <w:r w:rsidR="00AF1B46">
        <w:rPr>
          <w:rFonts w:asciiTheme="minorHAnsi" w:eastAsia="Calibri" w:hAnsiTheme="minorHAnsi" w:cstheme="minorHAnsi"/>
          <w:b/>
          <w:sz w:val="22"/>
          <w:szCs w:val="22"/>
        </w:rPr>
        <w:t>, Greenhouse</w:t>
      </w:r>
      <w:r w:rsidR="006E1EE1">
        <w:rPr>
          <w:rFonts w:asciiTheme="minorHAnsi" w:eastAsia="Calibri" w:hAnsiTheme="minorHAnsi" w:cstheme="minorHAnsi"/>
          <w:b/>
          <w:sz w:val="22"/>
          <w:szCs w:val="22"/>
        </w:rPr>
        <w:t>, Salesforce.</w:t>
      </w:r>
    </w:p>
    <w:p w14:paraId="2ACD99F1" w14:textId="77777777" w:rsidR="006A4B7D" w:rsidRPr="00F25E19" w:rsidRDefault="006A4B7D" w:rsidP="006A4B7D">
      <w:pPr>
        <w:pStyle w:val="Default"/>
        <w:numPr>
          <w:ilvl w:val="0"/>
          <w:numId w:val="7"/>
        </w:numPr>
        <w:spacing w:after="7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An effective communicator; Expertise in managing all aspects of people management with decision making ability and conflict management</w:t>
      </w:r>
    </w:p>
    <w:p w14:paraId="2C97729E" w14:textId="77777777" w:rsidR="006A4B7D" w:rsidRPr="00F25E19" w:rsidRDefault="006A4B7D" w:rsidP="006A4B7D">
      <w:pPr>
        <w:pStyle w:val="Default"/>
        <w:numPr>
          <w:ilvl w:val="0"/>
          <w:numId w:val="7"/>
        </w:numPr>
        <w:spacing w:after="7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Highly flexible and adaptable contributor, also capable of working under pressure</w:t>
      </w:r>
    </w:p>
    <w:p w14:paraId="4914D67D" w14:textId="2CD23FCE" w:rsidR="006A4B7D" w:rsidRPr="00F25E19" w:rsidRDefault="006A4B7D" w:rsidP="006A4B7D">
      <w:pPr>
        <w:pStyle w:val="Default"/>
        <w:numPr>
          <w:ilvl w:val="0"/>
          <w:numId w:val="7"/>
        </w:numPr>
        <w:spacing w:after="7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Adopt in handling the day-to-day administrative activities</w:t>
      </w:r>
      <w:r w:rsidR="007D195D">
        <w:rPr>
          <w:rFonts w:asciiTheme="minorHAnsi" w:hAnsiTheme="minorHAnsi" w:cstheme="minorHAnsi"/>
          <w:sz w:val="22"/>
          <w:szCs w:val="22"/>
        </w:rPr>
        <w:t xml:space="preserve"> in starting career.</w:t>
      </w:r>
    </w:p>
    <w:p w14:paraId="3F755100" w14:textId="77777777" w:rsidR="006A4B7D" w:rsidRPr="00F25E19" w:rsidRDefault="006A4B7D" w:rsidP="006A4B7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2B153CE" w14:textId="77777777" w:rsidR="006A4B7D" w:rsidRPr="00F25E19" w:rsidRDefault="003E1C7C" w:rsidP="006A4B7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</w:t>
      </w:r>
      <w:r w:rsidR="006A4B7D"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7E8C168" w14:textId="77777777" w:rsidR="006A4B7D" w:rsidRPr="00F25E19" w:rsidRDefault="006A4B7D" w:rsidP="006A4B7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5075C4" w14:textId="1ACE40D7" w:rsidR="006A4B7D" w:rsidRPr="00F25E19" w:rsidRDefault="006A4B7D" w:rsidP="006A4B7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2010-</w:t>
      </w:r>
      <w:proofErr w:type="gramStart"/>
      <w:r w:rsidRPr="00F25E19">
        <w:rPr>
          <w:rFonts w:asciiTheme="minorHAnsi" w:hAnsiTheme="minorHAnsi" w:cstheme="minorHAnsi"/>
          <w:sz w:val="22"/>
          <w:szCs w:val="22"/>
        </w:rPr>
        <w:t xml:space="preserve">2012 </w:t>
      </w:r>
      <w:r w:rsidR="002B5319" w:rsidRPr="00F25E19">
        <w:rPr>
          <w:rFonts w:asciiTheme="minorHAnsi" w:hAnsiTheme="minorHAnsi" w:cstheme="minorHAnsi"/>
          <w:sz w:val="22"/>
          <w:szCs w:val="22"/>
        </w:rPr>
        <w:t xml:space="preserve"> </w:t>
      </w:r>
      <w:r w:rsidR="002B5319" w:rsidRPr="00F25E19">
        <w:rPr>
          <w:rFonts w:asciiTheme="minorHAnsi" w:hAnsiTheme="minorHAnsi" w:cstheme="minorHAnsi"/>
          <w:b/>
          <w:bCs/>
          <w:sz w:val="22"/>
          <w:szCs w:val="22"/>
        </w:rPr>
        <w:t>MBA</w:t>
      </w:r>
      <w:proofErr w:type="gramEnd"/>
      <w:r w:rsidR="002B5319" w:rsidRPr="00F25E19">
        <w:rPr>
          <w:rFonts w:asciiTheme="minorHAnsi" w:hAnsiTheme="minorHAnsi" w:cstheme="minorHAnsi"/>
          <w:b/>
          <w:bCs/>
          <w:sz w:val="22"/>
          <w:szCs w:val="22"/>
        </w:rPr>
        <w:t xml:space="preserve"> (HR &amp; MARKETING</w:t>
      </w:r>
      <w:r w:rsidRPr="00F25E19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F25E19">
        <w:rPr>
          <w:rFonts w:asciiTheme="minorHAnsi" w:hAnsiTheme="minorHAnsi" w:cstheme="minorHAnsi"/>
          <w:sz w:val="22"/>
          <w:szCs w:val="22"/>
        </w:rPr>
        <w:t xml:space="preserve">from </w:t>
      </w:r>
      <w:proofErr w:type="spellStart"/>
      <w:r w:rsidR="002B5319" w:rsidRPr="00F25E19">
        <w:rPr>
          <w:rFonts w:asciiTheme="minorHAnsi" w:hAnsiTheme="minorHAnsi" w:cstheme="minorHAnsi"/>
          <w:sz w:val="22"/>
          <w:szCs w:val="22"/>
        </w:rPr>
        <w:t>Gayatri</w:t>
      </w:r>
      <w:proofErr w:type="spellEnd"/>
      <w:r w:rsidR="002B5319" w:rsidRPr="00F25E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B5319" w:rsidRPr="00F25E19">
        <w:rPr>
          <w:rFonts w:asciiTheme="minorHAnsi" w:hAnsiTheme="minorHAnsi" w:cstheme="minorHAnsi"/>
          <w:sz w:val="22"/>
          <w:szCs w:val="22"/>
        </w:rPr>
        <w:t>Vidya</w:t>
      </w:r>
      <w:proofErr w:type="spellEnd"/>
      <w:r w:rsidR="002B5319" w:rsidRPr="00F25E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B5319" w:rsidRPr="00F25E19">
        <w:rPr>
          <w:rFonts w:asciiTheme="minorHAnsi" w:hAnsiTheme="minorHAnsi" w:cstheme="minorHAnsi"/>
          <w:sz w:val="22"/>
          <w:szCs w:val="22"/>
        </w:rPr>
        <w:t>Parisad</w:t>
      </w:r>
      <w:proofErr w:type="spellEnd"/>
      <w:r w:rsidR="002B5319" w:rsidRPr="00F25E19">
        <w:rPr>
          <w:rFonts w:asciiTheme="minorHAnsi" w:hAnsiTheme="minorHAnsi" w:cstheme="minorHAnsi"/>
          <w:sz w:val="22"/>
          <w:szCs w:val="22"/>
        </w:rPr>
        <w:t xml:space="preserve">, Andhra University. </w:t>
      </w:r>
    </w:p>
    <w:p w14:paraId="64C2C8E0" w14:textId="759A4983" w:rsidR="006A4B7D" w:rsidRPr="00F25E19" w:rsidRDefault="002B5319" w:rsidP="006A4B7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2007-</w:t>
      </w:r>
      <w:proofErr w:type="gramStart"/>
      <w:r w:rsidR="006A4B7D" w:rsidRPr="00F25E19">
        <w:rPr>
          <w:rFonts w:asciiTheme="minorHAnsi" w:hAnsiTheme="minorHAnsi" w:cstheme="minorHAnsi"/>
          <w:sz w:val="22"/>
          <w:szCs w:val="22"/>
        </w:rPr>
        <w:t xml:space="preserve">2010  </w:t>
      </w:r>
      <w:r w:rsidRPr="00F25E19">
        <w:rPr>
          <w:rFonts w:asciiTheme="minorHAnsi" w:hAnsiTheme="minorHAnsi" w:cstheme="minorHAnsi"/>
          <w:b/>
          <w:bCs/>
          <w:sz w:val="22"/>
          <w:szCs w:val="22"/>
        </w:rPr>
        <w:t>BSC</w:t>
      </w:r>
      <w:proofErr w:type="gramEnd"/>
      <w:r w:rsidRPr="00F25E19">
        <w:rPr>
          <w:rFonts w:asciiTheme="minorHAnsi" w:hAnsiTheme="minorHAnsi" w:cstheme="minorHAnsi"/>
          <w:b/>
          <w:bCs/>
          <w:sz w:val="22"/>
          <w:szCs w:val="22"/>
        </w:rPr>
        <w:t xml:space="preserve"> (BIOTECH) </w:t>
      </w:r>
      <w:r w:rsidR="006A4B7D" w:rsidRPr="00F25E19">
        <w:rPr>
          <w:rFonts w:asciiTheme="minorHAnsi" w:hAnsiTheme="minorHAnsi" w:cstheme="minorHAnsi"/>
          <w:sz w:val="22"/>
          <w:szCs w:val="22"/>
        </w:rPr>
        <w:t xml:space="preserve">from </w:t>
      </w:r>
      <w:r w:rsidRPr="00F25E19">
        <w:rPr>
          <w:rFonts w:asciiTheme="minorHAnsi" w:hAnsiTheme="minorHAnsi" w:cstheme="minorHAnsi"/>
          <w:sz w:val="22"/>
          <w:szCs w:val="22"/>
        </w:rPr>
        <w:t xml:space="preserve">TSR &amp; TBK Degree College, Andhra University. </w:t>
      </w:r>
    </w:p>
    <w:p w14:paraId="1FA13023" w14:textId="77777777" w:rsidR="006A4B7D" w:rsidRPr="00F25E19" w:rsidRDefault="002B5319" w:rsidP="003E1C7C">
      <w:pPr>
        <w:pStyle w:val="Default"/>
        <w:spacing w:before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>HR SKILLS:</w:t>
      </w:r>
    </w:p>
    <w:p w14:paraId="05C084BD" w14:textId="77777777" w:rsidR="002B5319" w:rsidRPr="00F25E19" w:rsidRDefault="002B5319" w:rsidP="003E1C7C">
      <w:pPr>
        <w:spacing w:before="240" w:after="0" w:line="240" w:lineRule="auto"/>
        <w:jc w:val="both"/>
        <w:rPr>
          <w:rFonts w:cstheme="minorHAnsi"/>
          <w:sz w:val="22"/>
          <w:szCs w:val="22"/>
        </w:rPr>
      </w:pPr>
      <w:r w:rsidRPr="00F25E19">
        <w:rPr>
          <w:rFonts w:cstheme="minorHAnsi"/>
          <w:sz w:val="22"/>
          <w:szCs w:val="22"/>
        </w:rPr>
        <w:t>HR Business Partnering / HR Administration / HR Operations</w:t>
      </w:r>
    </w:p>
    <w:p w14:paraId="45B0E7DA" w14:textId="77777777" w:rsidR="002B5319" w:rsidRPr="00F25E19" w:rsidRDefault="00A176DB" w:rsidP="003E1C7C">
      <w:p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Performance Management /</w:t>
      </w:r>
      <w:r w:rsidR="002B5319" w:rsidRPr="00F25E19">
        <w:rPr>
          <w:rFonts w:cstheme="minorHAnsi"/>
          <w:sz w:val="22"/>
          <w:szCs w:val="22"/>
        </w:rPr>
        <w:t xml:space="preserve"> Resource Management</w:t>
      </w:r>
    </w:p>
    <w:p w14:paraId="2EBB81F2" w14:textId="77777777" w:rsidR="002B5319" w:rsidRPr="00F25E19" w:rsidRDefault="002B5319" w:rsidP="003E1C7C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F25E19">
        <w:rPr>
          <w:rFonts w:cstheme="minorHAnsi"/>
          <w:sz w:val="22"/>
          <w:szCs w:val="22"/>
        </w:rPr>
        <w:t>Employee Engagement &amp; Connect /Grievance Management</w:t>
      </w:r>
    </w:p>
    <w:p w14:paraId="6A74DC08" w14:textId="77777777" w:rsidR="002B5319" w:rsidRPr="00F25E19" w:rsidRDefault="002B5319" w:rsidP="003E1C7C">
      <w:pPr>
        <w:spacing w:after="0" w:line="240" w:lineRule="auto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F25E19">
        <w:rPr>
          <w:rFonts w:eastAsiaTheme="minorHAnsi" w:cstheme="minorHAnsi"/>
          <w:color w:val="000000"/>
          <w:sz w:val="22"/>
          <w:szCs w:val="22"/>
          <w:lang w:val="en-IN"/>
        </w:rPr>
        <w:t>Employee Benefits / Payroll and Leave Management</w:t>
      </w:r>
    </w:p>
    <w:p w14:paraId="202A04D0" w14:textId="77777777" w:rsidR="0073081D" w:rsidRPr="00F25E19" w:rsidRDefault="00104EB1" w:rsidP="0073081D">
      <w:p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eastAsiaTheme="minorHAnsi" w:cstheme="minorHAnsi"/>
          <w:color w:val="000000"/>
          <w:sz w:val="22"/>
          <w:szCs w:val="22"/>
          <w:lang w:val="en-IN"/>
        </w:rPr>
        <w:t>Final Settlement /</w:t>
      </w:r>
      <w:r w:rsidR="002B5319" w:rsidRPr="00F25E19">
        <w:rPr>
          <w:rFonts w:eastAsiaTheme="minorHAnsi" w:cstheme="minorHAnsi"/>
          <w:color w:val="000000"/>
          <w:sz w:val="22"/>
          <w:szCs w:val="22"/>
          <w:lang w:val="en-IN"/>
        </w:rPr>
        <w:t xml:space="preserve"> Exit process</w:t>
      </w:r>
      <w:r w:rsidR="0073081D">
        <w:rPr>
          <w:rFonts w:eastAsiaTheme="minorHAnsi" w:cstheme="minorHAnsi"/>
          <w:color w:val="000000"/>
          <w:sz w:val="22"/>
          <w:szCs w:val="22"/>
          <w:lang w:val="en-IN"/>
        </w:rPr>
        <w:t>/</w:t>
      </w:r>
      <w:r w:rsidR="0073081D" w:rsidRPr="0073081D">
        <w:rPr>
          <w:rFonts w:cstheme="minorHAnsi"/>
          <w:sz w:val="22"/>
          <w:szCs w:val="22"/>
        </w:rPr>
        <w:t xml:space="preserve"> </w:t>
      </w:r>
      <w:r w:rsidR="0073081D" w:rsidRPr="00F25E19">
        <w:rPr>
          <w:rFonts w:cstheme="minorHAnsi"/>
          <w:sz w:val="22"/>
          <w:szCs w:val="22"/>
        </w:rPr>
        <w:t>Rewards &amp; Recognition</w:t>
      </w:r>
    </w:p>
    <w:p w14:paraId="0707543E" w14:textId="77777777" w:rsidR="00104EB1" w:rsidRPr="00104EB1" w:rsidRDefault="0073081D" w:rsidP="00104EB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N"/>
        </w:rPr>
      </w:pPr>
      <w:r>
        <w:rPr>
          <w:rFonts w:eastAsiaTheme="minorHAnsi" w:cstheme="minorHAnsi"/>
          <w:color w:val="000000"/>
          <w:sz w:val="22"/>
          <w:szCs w:val="22"/>
          <w:lang w:val="en-IN"/>
        </w:rPr>
        <w:t>Policies updatation/</w:t>
      </w:r>
      <w:r w:rsidR="00104EB1" w:rsidRPr="0073081D">
        <w:rPr>
          <w:rFonts w:ascii="Calibri" w:eastAsia="Calibri" w:hAnsi="Calibri" w:cs="Calibri"/>
          <w:color w:val="000000"/>
          <w:sz w:val="22"/>
          <w:szCs w:val="22"/>
          <w:lang w:val="en-IN"/>
        </w:rPr>
        <w:t xml:space="preserve"> </w:t>
      </w:r>
      <w:r w:rsidR="00104EB1" w:rsidRPr="0075415B">
        <w:rPr>
          <w:rFonts w:eastAsiaTheme="minorHAnsi" w:cstheme="minorHAnsi"/>
          <w:color w:val="000000"/>
          <w:sz w:val="22"/>
          <w:szCs w:val="22"/>
          <w:lang w:val="en-IN"/>
        </w:rPr>
        <w:t>Policy checking</w:t>
      </w:r>
      <w:r w:rsidR="0075415B" w:rsidRPr="0075415B">
        <w:rPr>
          <w:rFonts w:eastAsiaTheme="minorHAnsi" w:cstheme="minorHAnsi"/>
          <w:color w:val="000000"/>
          <w:sz w:val="22"/>
          <w:szCs w:val="22"/>
          <w:lang w:val="en-IN"/>
        </w:rPr>
        <w:t>/ Formulation of Policies</w:t>
      </w:r>
    </w:p>
    <w:p w14:paraId="3F37763C" w14:textId="1C6D7D6F" w:rsidR="002B5319" w:rsidRPr="00F25E19" w:rsidRDefault="001D3443" w:rsidP="003E1C7C">
      <w:p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Talent Acquisitions /</w:t>
      </w:r>
      <w:r w:rsidR="002B5319" w:rsidRPr="00F25E19">
        <w:rPr>
          <w:rFonts w:cstheme="minorHAnsi"/>
          <w:sz w:val="22"/>
          <w:szCs w:val="22"/>
        </w:rPr>
        <w:t>Manpower Planning</w:t>
      </w:r>
      <w:r w:rsidR="0028550C">
        <w:rPr>
          <w:rFonts w:cstheme="minorHAnsi"/>
          <w:sz w:val="22"/>
          <w:szCs w:val="22"/>
        </w:rPr>
        <w:t>/</w:t>
      </w:r>
      <w:r w:rsidR="0028550C" w:rsidRPr="0028550C">
        <w:t xml:space="preserve"> </w:t>
      </w:r>
      <w:r w:rsidR="0028550C">
        <w:rPr>
          <w:rFonts w:cstheme="minorHAnsi"/>
          <w:sz w:val="22"/>
          <w:szCs w:val="22"/>
        </w:rPr>
        <w:t>HR Analytics</w:t>
      </w:r>
    </w:p>
    <w:p w14:paraId="4DBFBFFA" w14:textId="77777777" w:rsidR="00A37564" w:rsidRPr="00F25E19" w:rsidRDefault="00A37564" w:rsidP="00A375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34AE0A" w14:textId="0958CB3E" w:rsidR="001E35FE" w:rsidRDefault="00A37564" w:rsidP="00A37564">
      <w:pPr>
        <w:spacing w:before="0" w:after="0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F25E19">
        <w:rPr>
          <w:rFonts w:cstheme="minorHAnsi"/>
          <w:b/>
          <w:bCs/>
          <w:sz w:val="22"/>
          <w:szCs w:val="22"/>
          <w:u w:val="single"/>
        </w:rPr>
        <w:t>PROFESSIONAL SYNOPSYS:</w:t>
      </w:r>
    </w:p>
    <w:p w14:paraId="12065BA3" w14:textId="680E9F5D" w:rsidR="00C13132" w:rsidRPr="00BF706B" w:rsidRDefault="009A45F4" w:rsidP="00C13132">
      <w:pPr>
        <w:pStyle w:val="yiv3295476742gmail-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Organization:</w:t>
      </w:r>
      <w:r w:rsidR="00C13132" w:rsidRPr="00F25E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131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Sonnick</w:t>
      </w:r>
      <w:proofErr w:type="spellEnd"/>
      <w:r w:rsidR="00C1313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CRM Solution </w:t>
      </w:r>
      <w:proofErr w:type="gramStart"/>
      <w:r w:rsidR="00C131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LLP</w:t>
      </w:r>
      <w:r w:rsidR="00C13132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(</w:t>
      </w:r>
      <w:proofErr w:type="gramEnd"/>
      <w:r w:rsidR="00C13132" w:rsidRPr="00BF70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IT Industry</w:t>
      </w:r>
      <w:r w:rsidR="00C13132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18F637A3" w14:textId="54DDB8EB" w:rsidR="00C13132" w:rsidRDefault="00C13132" w:rsidP="00C13132">
      <w:pPr>
        <w:spacing w:before="0" w:after="0" w:line="24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Designation: HR</w:t>
      </w:r>
      <w:r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Specialist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(3</w:t>
      </w:r>
      <w:r w:rsidRPr="00C13132">
        <w:rPr>
          <w:rFonts w:eastAsia="Times New Roman" w:cstheme="minorHAnsi"/>
          <w:b/>
          <w:bCs/>
          <w:color w:val="000000"/>
          <w:sz w:val="22"/>
          <w:szCs w:val="22"/>
          <w:vertAlign w:val="superscript"/>
          <w:lang w:val="en-IN" w:eastAsia="en-IN"/>
        </w:rPr>
        <w:t>rd</w:t>
      </w:r>
      <w:r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Ju</w:t>
      </w:r>
      <w:r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ne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20</w:t>
      </w:r>
      <w:r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19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to</w:t>
      </w:r>
      <w:r w:rsidR="000312C9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30</w:t>
      </w:r>
      <w:r w:rsidR="000312C9" w:rsidRPr="000312C9">
        <w:rPr>
          <w:rFonts w:eastAsia="Times New Roman" w:cstheme="minorHAnsi"/>
          <w:b/>
          <w:bCs/>
          <w:color w:val="000000"/>
          <w:sz w:val="22"/>
          <w:szCs w:val="22"/>
          <w:vertAlign w:val="superscript"/>
          <w:lang w:val="en-IN" w:eastAsia="en-IN"/>
        </w:rPr>
        <w:t>th</w:t>
      </w:r>
      <w:r w:rsidR="000312C9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September 2020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)</w:t>
      </w:r>
    </w:p>
    <w:p w14:paraId="021B0539" w14:textId="77777777" w:rsidR="00E57579" w:rsidRPr="00BF706B" w:rsidRDefault="00E57579" w:rsidP="00C13132">
      <w:pPr>
        <w:spacing w:before="0" w:after="0" w:line="24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</w:p>
    <w:p w14:paraId="414F5BC4" w14:textId="11040839" w:rsidR="000123C3" w:rsidRPr="009A5542" w:rsidRDefault="009A45F4" w:rsidP="000123C3">
      <w:pPr>
        <w:spacing w:before="0" w:after="0" w:line="240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Organization:</w:t>
      </w:r>
      <w:r w:rsidR="000123C3" w:rsidRPr="00F25E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D14113" w:rsidRPr="00F25E19">
        <w:rPr>
          <w:rFonts w:cstheme="minorHAnsi"/>
          <w:b/>
          <w:bCs/>
          <w:sz w:val="22"/>
          <w:szCs w:val="22"/>
        </w:rPr>
        <w:t>Merlinhawk</w:t>
      </w:r>
      <w:proofErr w:type="spellEnd"/>
      <w:r w:rsidR="00D14113" w:rsidRPr="00F25E19">
        <w:rPr>
          <w:rFonts w:cstheme="minorHAnsi"/>
          <w:b/>
          <w:bCs/>
          <w:sz w:val="22"/>
          <w:szCs w:val="22"/>
        </w:rPr>
        <w:t xml:space="preserve"> Aerospace </w:t>
      </w:r>
      <w:proofErr w:type="spellStart"/>
      <w:r w:rsidR="00D14113" w:rsidRPr="00F25E19">
        <w:rPr>
          <w:rFonts w:cstheme="minorHAnsi"/>
          <w:b/>
          <w:bCs/>
          <w:sz w:val="22"/>
          <w:szCs w:val="22"/>
        </w:rPr>
        <w:t>Pvt</w:t>
      </w:r>
      <w:proofErr w:type="spellEnd"/>
      <w:r w:rsidR="00D14113" w:rsidRPr="00F25E19">
        <w:rPr>
          <w:rFonts w:cstheme="minorHAnsi"/>
          <w:b/>
          <w:bCs/>
          <w:sz w:val="22"/>
          <w:szCs w:val="22"/>
        </w:rPr>
        <w:t xml:space="preserve"> </w:t>
      </w:r>
      <w:proofErr w:type="gramStart"/>
      <w:r w:rsidR="00EF57BD" w:rsidRPr="009A5542">
        <w:rPr>
          <w:rFonts w:cstheme="minorHAnsi"/>
          <w:b/>
          <w:bCs/>
          <w:sz w:val="22"/>
          <w:szCs w:val="22"/>
        </w:rPr>
        <w:t>Ltd</w:t>
      </w:r>
      <w:r w:rsidR="000123C3" w:rsidRPr="009A5542">
        <w:rPr>
          <w:rFonts w:cstheme="minorHAnsi"/>
          <w:b/>
          <w:bCs/>
          <w:sz w:val="22"/>
          <w:szCs w:val="22"/>
        </w:rPr>
        <w:t xml:space="preserve"> </w:t>
      </w:r>
      <w:r w:rsidR="009A5542">
        <w:rPr>
          <w:rFonts w:cstheme="minorHAnsi"/>
          <w:b/>
          <w:bCs/>
          <w:sz w:val="22"/>
          <w:szCs w:val="22"/>
        </w:rPr>
        <w:t xml:space="preserve"> </w:t>
      </w:r>
      <w:r w:rsidR="000123C3" w:rsidRPr="009A5542">
        <w:rPr>
          <w:rFonts w:cstheme="minorHAnsi"/>
          <w:b/>
          <w:bCs/>
          <w:sz w:val="22"/>
          <w:szCs w:val="22"/>
        </w:rPr>
        <w:t>(</w:t>
      </w:r>
      <w:proofErr w:type="gramEnd"/>
      <w:r w:rsidR="0092147D">
        <w:rPr>
          <w:rFonts w:cstheme="minorHAnsi"/>
          <w:b/>
          <w:bCs/>
          <w:color w:val="000000"/>
          <w:sz w:val="22"/>
          <w:szCs w:val="22"/>
        </w:rPr>
        <w:t xml:space="preserve">Manufacturing </w:t>
      </w:r>
      <w:r w:rsidR="00BF706B" w:rsidRPr="00BF706B">
        <w:rPr>
          <w:rFonts w:cstheme="minorHAnsi"/>
          <w:b/>
          <w:bCs/>
          <w:color w:val="000000"/>
          <w:sz w:val="22"/>
          <w:szCs w:val="22"/>
        </w:rPr>
        <w:t>Industry</w:t>
      </w:r>
      <w:r w:rsidR="000123C3" w:rsidRPr="009A5542">
        <w:rPr>
          <w:rFonts w:cstheme="minorHAnsi"/>
          <w:b/>
          <w:bCs/>
          <w:sz w:val="22"/>
          <w:szCs w:val="22"/>
        </w:rPr>
        <w:t>)</w:t>
      </w:r>
    </w:p>
    <w:p w14:paraId="1C8046B2" w14:textId="7ECAB854" w:rsidR="000123C3" w:rsidRPr="00F25E19" w:rsidRDefault="000123C3" w:rsidP="000123C3">
      <w:pPr>
        <w:spacing w:before="0" w:after="0" w:line="240" w:lineRule="auto"/>
        <w:jc w:val="both"/>
        <w:rPr>
          <w:rFonts w:cstheme="minorHAnsi"/>
          <w:b/>
          <w:sz w:val="22"/>
          <w:szCs w:val="22"/>
        </w:rPr>
      </w:pPr>
      <w:r w:rsidRPr="00F25E19">
        <w:rPr>
          <w:rFonts w:cstheme="minorHAnsi"/>
          <w:b/>
          <w:bCs/>
          <w:sz w:val="22"/>
          <w:szCs w:val="22"/>
        </w:rPr>
        <w:t xml:space="preserve">Designation: </w:t>
      </w:r>
      <w:r w:rsidR="007D611E" w:rsidRPr="00F25E19">
        <w:rPr>
          <w:rFonts w:cstheme="minorHAnsi"/>
          <w:b/>
          <w:bCs/>
          <w:sz w:val="22"/>
          <w:szCs w:val="22"/>
        </w:rPr>
        <w:t xml:space="preserve">Senior </w:t>
      </w:r>
      <w:r w:rsidRPr="00F25E19">
        <w:rPr>
          <w:rFonts w:cstheme="minorHAnsi"/>
          <w:b/>
          <w:bCs/>
          <w:sz w:val="22"/>
          <w:szCs w:val="22"/>
        </w:rPr>
        <w:t>HR</w:t>
      </w:r>
      <w:r w:rsidRPr="00F25E19">
        <w:rPr>
          <w:rFonts w:cstheme="minorHAnsi"/>
          <w:b/>
          <w:sz w:val="22"/>
          <w:szCs w:val="22"/>
        </w:rPr>
        <w:t xml:space="preserve"> </w:t>
      </w:r>
      <w:r w:rsidR="007D611E" w:rsidRPr="00F25E19">
        <w:rPr>
          <w:rFonts w:cstheme="minorHAnsi"/>
          <w:b/>
          <w:sz w:val="22"/>
          <w:szCs w:val="22"/>
        </w:rPr>
        <w:t xml:space="preserve">Executive </w:t>
      </w:r>
      <w:r w:rsidRPr="00F25E19">
        <w:rPr>
          <w:rFonts w:cstheme="minorHAnsi"/>
          <w:b/>
          <w:sz w:val="22"/>
          <w:szCs w:val="22"/>
        </w:rPr>
        <w:t>(</w:t>
      </w:r>
      <w:r w:rsidR="007D611E" w:rsidRPr="00F25E19">
        <w:rPr>
          <w:rFonts w:cstheme="minorHAnsi"/>
          <w:b/>
          <w:sz w:val="22"/>
          <w:szCs w:val="22"/>
        </w:rPr>
        <w:t>7</w:t>
      </w:r>
      <w:r w:rsidRPr="00F25E19">
        <w:rPr>
          <w:rFonts w:cstheme="minorHAnsi"/>
          <w:b/>
          <w:sz w:val="22"/>
          <w:szCs w:val="22"/>
          <w:vertAlign w:val="superscript"/>
        </w:rPr>
        <w:t>th</w:t>
      </w:r>
      <w:r w:rsidRPr="00F25E19">
        <w:rPr>
          <w:rFonts w:cstheme="minorHAnsi"/>
          <w:b/>
          <w:sz w:val="22"/>
          <w:szCs w:val="22"/>
        </w:rPr>
        <w:t xml:space="preserve"> </w:t>
      </w:r>
      <w:r w:rsidR="007D611E" w:rsidRPr="00F25E19">
        <w:rPr>
          <w:rFonts w:cstheme="minorHAnsi"/>
          <w:b/>
          <w:sz w:val="22"/>
          <w:szCs w:val="22"/>
        </w:rPr>
        <w:t>May</w:t>
      </w:r>
      <w:r w:rsidR="00B05F0A" w:rsidRPr="00F25E19">
        <w:rPr>
          <w:rFonts w:cstheme="minorHAnsi"/>
          <w:b/>
          <w:sz w:val="22"/>
          <w:szCs w:val="22"/>
        </w:rPr>
        <w:t xml:space="preserve"> 20</w:t>
      </w:r>
      <w:r w:rsidRPr="00F25E19">
        <w:rPr>
          <w:rFonts w:cstheme="minorHAnsi"/>
          <w:b/>
          <w:sz w:val="22"/>
          <w:szCs w:val="22"/>
        </w:rPr>
        <w:t xml:space="preserve">18 to </w:t>
      </w:r>
      <w:r w:rsidR="00C13132">
        <w:rPr>
          <w:rFonts w:cstheme="minorHAnsi"/>
          <w:b/>
          <w:sz w:val="22"/>
          <w:szCs w:val="22"/>
        </w:rPr>
        <w:t>29</w:t>
      </w:r>
      <w:r w:rsidR="00C13132" w:rsidRPr="00C13132">
        <w:rPr>
          <w:rFonts w:cstheme="minorHAnsi"/>
          <w:b/>
          <w:sz w:val="22"/>
          <w:szCs w:val="22"/>
          <w:vertAlign w:val="superscript"/>
        </w:rPr>
        <w:t>th</w:t>
      </w:r>
      <w:r w:rsidR="00C13132">
        <w:rPr>
          <w:rFonts w:cstheme="minorHAnsi"/>
          <w:b/>
          <w:sz w:val="22"/>
          <w:szCs w:val="22"/>
        </w:rPr>
        <w:t xml:space="preserve"> May 2019</w:t>
      </w:r>
      <w:r w:rsidR="007D611E" w:rsidRPr="00F25E19">
        <w:rPr>
          <w:rFonts w:cstheme="minorHAnsi"/>
          <w:b/>
          <w:sz w:val="22"/>
          <w:szCs w:val="22"/>
        </w:rPr>
        <w:t>)</w:t>
      </w:r>
    </w:p>
    <w:p w14:paraId="6EFE2334" w14:textId="77777777" w:rsidR="00E57579" w:rsidRDefault="00E57579" w:rsidP="000123C3">
      <w:pPr>
        <w:pStyle w:val="yiv3295476742gmail-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ECA7B" w14:textId="75DE447E" w:rsidR="000123C3" w:rsidRPr="00BF706B" w:rsidRDefault="009A45F4" w:rsidP="000123C3">
      <w:pPr>
        <w:pStyle w:val="yiv3295476742gmail-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Organization:</w:t>
      </w:r>
      <w:r w:rsidR="000123C3" w:rsidRPr="00F25E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123C3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Ramsoft</w:t>
      </w:r>
      <w:proofErr w:type="spellEnd"/>
      <w:r w:rsidR="000123C3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Technologies Private </w:t>
      </w:r>
      <w:proofErr w:type="gramStart"/>
      <w:r w:rsidR="000123C3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Limited </w:t>
      </w:r>
      <w:r w:rsidR="000D7FFC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123C3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proofErr w:type="gramEnd"/>
      <w:r w:rsidR="00BF706B" w:rsidRPr="00BF70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IT Industry</w:t>
      </w:r>
      <w:r w:rsidR="000123C3" w:rsidRPr="00F25E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46AA982B" w14:textId="77777777" w:rsidR="000123C3" w:rsidRPr="00BF706B" w:rsidRDefault="000123C3" w:rsidP="000123C3">
      <w:pPr>
        <w:spacing w:before="0" w:after="0" w:line="24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Designation: Senior HR Executive (30</w:t>
      </w:r>
      <w:r w:rsidRPr="00E106D5">
        <w:rPr>
          <w:rFonts w:eastAsia="Times New Roman" w:cstheme="minorHAnsi"/>
          <w:b/>
          <w:bCs/>
          <w:color w:val="000000"/>
          <w:sz w:val="22"/>
          <w:szCs w:val="22"/>
          <w:vertAlign w:val="superscript"/>
          <w:lang w:val="en-IN" w:eastAsia="en-IN"/>
        </w:rPr>
        <w:t>th</w:t>
      </w:r>
      <w:r w:rsidR="00E106D5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July 2015 to 29</w:t>
      </w:r>
      <w:r w:rsidRPr="00EB0351">
        <w:rPr>
          <w:rFonts w:eastAsia="Times New Roman" w:cstheme="minorHAnsi"/>
          <w:b/>
          <w:bCs/>
          <w:color w:val="000000"/>
          <w:sz w:val="22"/>
          <w:szCs w:val="22"/>
          <w:vertAlign w:val="superscript"/>
          <w:lang w:val="en-IN" w:eastAsia="en-IN"/>
        </w:rPr>
        <w:t>th</w:t>
      </w:r>
      <w:r w:rsidRPr="00BF706B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Dec 2017)</w:t>
      </w:r>
    </w:p>
    <w:p w14:paraId="65581B8E" w14:textId="77777777" w:rsidR="00E57579" w:rsidRDefault="00E57579" w:rsidP="006644D8">
      <w:pPr>
        <w:spacing w:before="0"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2277EE0B" w14:textId="299218D2" w:rsidR="006644D8" w:rsidRPr="00F25E19" w:rsidRDefault="009A45F4" w:rsidP="006644D8">
      <w:pPr>
        <w:spacing w:before="0" w:after="0" w:line="240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F25E19">
        <w:rPr>
          <w:rFonts w:cstheme="minorHAnsi"/>
          <w:b/>
          <w:bCs/>
          <w:sz w:val="22"/>
          <w:szCs w:val="22"/>
        </w:rPr>
        <w:t>Organization:</w:t>
      </w:r>
      <w:r w:rsidR="000123C3" w:rsidRPr="00F25E19">
        <w:rPr>
          <w:rFonts w:cstheme="minorHAnsi"/>
          <w:b/>
          <w:bCs/>
          <w:sz w:val="22"/>
          <w:szCs w:val="22"/>
        </w:rPr>
        <w:t xml:space="preserve"> </w:t>
      </w:r>
      <w:r w:rsidR="000123C3" w:rsidRPr="00F25E19">
        <w:rPr>
          <w:rFonts w:cstheme="minorHAnsi"/>
          <w:b/>
          <w:bCs/>
          <w:color w:val="000000"/>
          <w:sz w:val="22"/>
          <w:szCs w:val="22"/>
        </w:rPr>
        <w:t xml:space="preserve">Possible </w:t>
      </w:r>
      <w:proofErr w:type="spellStart"/>
      <w:r w:rsidR="000123C3" w:rsidRPr="00F25E19">
        <w:rPr>
          <w:rFonts w:cstheme="minorHAnsi"/>
          <w:b/>
          <w:bCs/>
          <w:color w:val="000000"/>
          <w:sz w:val="22"/>
          <w:szCs w:val="22"/>
        </w:rPr>
        <w:t>SoftTech</w:t>
      </w:r>
      <w:proofErr w:type="spellEnd"/>
      <w:r w:rsidR="000123C3" w:rsidRPr="00F25E19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0123C3" w:rsidRPr="00F25E19">
        <w:rPr>
          <w:rFonts w:cstheme="minorHAnsi"/>
          <w:b/>
          <w:bCs/>
          <w:color w:val="000000"/>
          <w:sz w:val="22"/>
          <w:szCs w:val="22"/>
        </w:rPr>
        <w:t>Pvt</w:t>
      </w:r>
      <w:proofErr w:type="spellEnd"/>
      <w:r w:rsidR="000123C3" w:rsidRPr="00F25E19">
        <w:rPr>
          <w:rFonts w:cstheme="minorHAnsi"/>
          <w:b/>
          <w:bCs/>
          <w:color w:val="000000"/>
          <w:sz w:val="22"/>
          <w:szCs w:val="22"/>
        </w:rPr>
        <w:t xml:space="preserve"> Ltd</w:t>
      </w:r>
      <w:r w:rsidR="006644D8" w:rsidRPr="00F25E19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6644D8" w:rsidRPr="00F25E19">
        <w:rPr>
          <w:rFonts w:cstheme="minorHAnsi"/>
          <w:b/>
          <w:color w:val="000000"/>
          <w:sz w:val="22"/>
          <w:szCs w:val="22"/>
        </w:rPr>
        <w:t>(</w:t>
      </w:r>
      <w:hyperlink r:id="rId6" w:tgtFrame="_blank" w:history="1">
        <w:r w:rsidR="0092147D" w:rsidRPr="009A5542">
          <w:rPr>
            <w:rFonts w:cstheme="minorHAnsi"/>
            <w:b/>
            <w:bCs/>
            <w:sz w:val="22"/>
            <w:szCs w:val="22"/>
          </w:rPr>
          <w:t xml:space="preserve">Digital Marketing </w:t>
        </w:r>
        <w:r w:rsidR="00BF706B" w:rsidRPr="00BF706B">
          <w:rPr>
            <w:rFonts w:cstheme="minorHAnsi"/>
            <w:b/>
            <w:bCs/>
            <w:color w:val="000000"/>
            <w:sz w:val="22"/>
            <w:szCs w:val="22"/>
          </w:rPr>
          <w:t>Industry</w:t>
        </w:r>
      </w:hyperlink>
      <w:r w:rsidR="006644D8" w:rsidRPr="00F25E19">
        <w:rPr>
          <w:rFonts w:cstheme="minorHAnsi"/>
          <w:b/>
          <w:color w:val="000000"/>
          <w:sz w:val="22"/>
          <w:szCs w:val="22"/>
        </w:rPr>
        <w:t>)</w:t>
      </w:r>
    </w:p>
    <w:p w14:paraId="6DF3E98B" w14:textId="77777777" w:rsidR="000123C3" w:rsidRDefault="000123C3" w:rsidP="000123C3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F25E19">
        <w:rPr>
          <w:rFonts w:cstheme="minorHAnsi"/>
          <w:b/>
          <w:bCs/>
          <w:sz w:val="22"/>
          <w:szCs w:val="22"/>
        </w:rPr>
        <w:t xml:space="preserve">Designation: </w:t>
      </w:r>
      <w:r w:rsidRPr="00F25E19">
        <w:rPr>
          <w:rFonts w:cstheme="minorHAnsi"/>
          <w:b/>
          <w:color w:val="000000"/>
          <w:sz w:val="22"/>
          <w:szCs w:val="22"/>
        </w:rPr>
        <w:t>HR Business Partner</w:t>
      </w:r>
      <w:r w:rsidRPr="00F25E19">
        <w:rPr>
          <w:rFonts w:cstheme="minorHAnsi"/>
          <w:b/>
          <w:sz w:val="22"/>
          <w:szCs w:val="22"/>
        </w:rPr>
        <w:t xml:space="preserve"> (</w:t>
      </w:r>
      <w:r w:rsidR="00B4340D" w:rsidRPr="00F25E19">
        <w:rPr>
          <w:rFonts w:cstheme="minorHAnsi"/>
          <w:b/>
          <w:color w:val="000000"/>
          <w:sz w:val="22"/>
          <w:szCs w:val="22"/>
        </w:rPr>
        <w:t>2</w:t>
      </w:r>
      <w:r w:rsidR="00B4340D" w:rsidRPr="00F25E19">
        <w:rPr>
          <w:rFonts w:cstheme="minorHAnsi"/>
          <w:b/>
          <w:color w:val="000000"/>
          <w:sz w:val="22"/>
          <w:szCs w:val="22"/>
          <w:vertAlign w:val="superscript"/>
        </w:rPr>
        <w:t>nd</w:t>
      </w:r>
      <w:r w:rsidR="00B4340D" w:rsidRPr="00F25E19">
        <w:rPr>
          <w:rFonts w:cstheme="minorHAnsi"/>
          <w:b/>
          <w:color w:val="000000"/>
          <w:sz w:val="22"/>
          <w:szCs w:val="22"/>
        </w:rPr>
        <w:t xml:space="preserve"> July 2012 to 28</w:t>
      </w:r>
      <w:r w:rsidR="00B4340D" w:rsidRPr="00F25E19">
        <w:rPr>
          <w:rFonts w:cstheme="minorHAnsi"/>
          <w:b/>
          <w:color w:val="000000"/>
          <w:sz w:val="22"/>
          <w:szCs w:val="22"/>
          <w:vertAlign w:val="superscript"/>
        </w:rPr>
        <w:t>th</w:t>
      </w:r>
      <w:r w:rsidR="00B4340D" w:rsidRPr="00F25E19">
        <w:rPr>
          <w:rFonts w:cstheme="minorHAnsi"/>
          <w:b/>
          <w:color w:val="000000"/>
          <w:sz w:val="22"/>
          <w:szCs w:val="22"/>
        </w:rPr>
        <w:t xml:space="preserve"> July 2015</w:t>
      </w:r>
      <w:r w:rsidRPr="00F25E19">
        <w:rPr>
          <w:rFonts w:cstheme="minorHAnsi"/>
          <w:sz w:val="22"/>
          <w:szCs w:val="22"/>
        </w:rPr>
        <w:t>)</w:t>
      </w:r>
    </w:p>
    <w:p w14:paraId="7A6941F8" w14:textId="77777777" w:rsidR="00C56F10" w:rsidRDefault="00C56F10" w:rsidP="000123C3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3314CBF1" w14:textId="77777777" w:rsidR="00C56F10" w:rsidRPr="00F25E19" w:rsidRDefault="00C56F10" w:rsidP="000123C3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14:paraId="415379A0" w14:textId="77777777" w:rsidR="000123C3" w:rsidRPr="00F25E19" w:rsidRDefault="000123C3" w:rsidP="00603713">
      <w:pPr>
        <w:tabs>
          <w:tab w:val="left" w:pos="1068"/>
        </w:tabs>
        <w:spacing w:before="0" w:after="0"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3A6DB9FB" w14:textId="77777777" w:rsidR="007A6B19" w:rsidRPr="00F25E19" w:rsidRDefault="00B4340D" w:rsidP="00667F99">
      <w:pPr>
        <w:pStyle w:val="yiv3295476742gmail-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26282A"/>
          <w:sz w:val="22"/>
          <w:szCs w:val="22"/>
          <w:u w:val="single"/>
          <w:lang w:val="en-US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>KEY RESPONSIBILITIES</w:t>
      </w:r>
      <w:r w:rsidR="007A6B19" w:rsidRPr="00F25E19">
        <w:rPr>
          <w:rFonts w:asciiTheme="minorHAnsi" w:hAnsiTheme="minorHAnsi" w:cstheme="minorHAnsi"/>
          <w:b/>
          <w:bCs/>
          <w:color w:val="26282A"/>
          <w:sz w:val="22"/>
          <w:szCs w:val="22"/>
          <w:u w:val="single"/>
          <w:lang w:val="en-US"/>
        </w:rPr>
        <w:t>:</w:t>
      </w:r>
    </w:p>
    <w:p w14:paraId="1E849745" w14:textId="77777777" w:rsidR="00B4340D" w:rsidRPr="00F25E19" w:rsidRDefault="00B4340D" w:rsidP="00B4340D">
      <w:pPr>
        <w:pStyle w:val="Default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BF7AC" w14:textId="77777777" w:rsidR="00B4340D" w:rsidRPr="00F25E19" w:rsidRDefault="00B4340D" w:rsidP="00B4340D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>Business Partnering/</w:t>
      </w:r>
      <w:r w:rsidR="00154D93"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HR Administration / HR Operations </w:t>
      </w:r>
    </w:p>
    <w:p w14:paraId="634977DF" w14:textId="77777777" w:rsidR="00B4340D" w:rsidRPr="00F25E19" w:rsidRDefault="00B4340D" w:rsidP="00B4340D">
      <w:pPr>
        <w:pStyle w:val="Default"/>
        <w:spacing w:after="18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887F8E" w14:textId="77777777" w:rsidR="00B4340D" w:rsidRPr="00F25E19" w:rsidRDefault="00B4340D" w:rsidP="00B4340D">
      <w:pPr>
        <w:pStyle w:val="Default"/>
        <w:numPr>
          <w:ilvl w:val="0"/>
          <w:numId w:val="10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Managing entire employment lifecycle, starting from on-boarding to exit formalities. </w:t>
      </w:r>
    </w:p>
    <w:p w14:paraId="53922062" w14:textId="77777777" w:rsidR="00B4340D" w:rsidRPr="00F25E19" w:rsidRDefault="00B4340D" w:rsidP="00B4340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Managing HR function for the organization and handling a team of 3 HR Executive. </w:t>
      </w:r>
    </w:p>
    <w:p w14:paraId="27F1397A" w14:textId="77777777" w:rsidR="00B4340D" w:rsidRPr="00F25E19" w:rsidRDefault="00B4340D" w:rsidP="00B4340D">
      <w:pPr>
        <w:pStyle w:val="Default"/>
        <w:numPr>
          <w:ilvl w:val="0"/>
          <w:numId w:val="10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Managing various HR functions to ensure smooth functioning of HR activities / processes &amp; maintaining healthy employee-employer relations. </w:t>
      </w:r>
    </w:p>
    <w:p w14:paraId="6C36CA0B" w14:textId="77777777" w:rsidR="005F1E5D" w:rsidRPr="005F1E5D" w:rsidRDefault="00B4340D" w:rsidP="005F1E5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Conducts weekly meetings with Vice president on required HR support </w:t>
      </w:r>
    </w:p>
    <w:p w14:paraId="0CF20834" w14:textId="77777777" w:rsidR="005F1E5D" w:rsidRPr="005F1E5D" w:rsidRDefault="005F1E5D" w:rsidP="005F1E5D">
      <w:pPr>
        <w:numPr>
          <w:ilvl w:val="0"/>
          <w:numId w:val="10"/>
        </w:numPr>
        <w:spacing w:before="0" w:after="6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5FBC">
        <w:rPr>
          <w:rFonts w:ascii="Calibri" w:eastAsia="Calibri" w:hAnsi="Calibri" w:cs="Calibri"/>
          <w:color w:val="000000"/>
          <w:sz w:val="22"/>
          <w:szCs w:val="22"/>
        </w:rPr>
        <w:t>ISO documents preparation and maintenance and facing the external ISO Auditors for certification</w:t>
      </w:r>
    </w:p>
    <w:p w14:paraId="3C315E46" w14:textId="77777777" w:rsidR="00B4340D" w:rsidRPr="00F25E19" w:rsidRDefault="00B4340D" w:rsidP="00B4340D">
      <w:pPr>
        <w:pStyle w:val="ListParagraph"/>
        <w:numPr>
          <w:ilvl w:val="0"/>
          <w:numId w:val="10"/>
        </w:num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 xml:space="preserve">Educating employees regarding Orientation, disciplinary procedures, Leave policies </w:t>
      </w:r>
      <w:proofErr w:type="spellStart"/>
      <w:r w:rsidRPr="00F25E19">
        <w:rPr>
          <w:rFonts w:cstheme="minorHAnsi"/>
          <w:color w:val="000000"/>
          <w:sz w:val="22"/>
          <w:szCs w:val="22"/>
        </w:rPr>
        <w:t>etc</w:t>
      </w:r>
      <w:proofErr w:type="spellEnd"/>
    </w:p>
    <w:p w14:paraId="4CFA83C9" w14:textId="77777777" w:rsidR="00B4340D" w:rsidRPr="00F25E19" w:rsidRDefault="00B4340D" w:rsidP="00B4340D">
      <w:pPr>
        <w:pStyle w:val="ListParagraph"/>
        <w:numPr>
          <w:ilvl w:val="0"/>
          <w:numId w:val="10"/>
        </w:num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Preparing revised job descriptions across all levels and categories</w:t>
      </w:r>
    </w:p>
    <w:p w14:paraId="419EA67D" w14:textId="77777777" w:rsidR="00B4340D" w:rsidRPr="00F25E19" w:rsidRDefault="00B4340D" w:rsidP="00B4340D">
      <w:pPr>
        <w:pStyle w:val="ListParagraph"/>
        <w:numPr>
          <w:ilvl w:val="0"/>
          <w:numId w:val="10"/>
        </w:num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Interviewed employees to build an accurate picture of their skills required for each position</w:t>
      </w:r>
    </w:p>
    <w:p w14:paraId="7E65D589" w14:textId="77777777" w:rsidR="00B4340D" w:rsidRPr="003C01AD" w:rsidRDefault="00B4340D" w:rsidP="00B4340D">
      <w:pPr>
        <w:pStyle w:val="ListParagraph"/>
        <w:numPr>
          <w:ilvl w:val="0"/>
          <w:numId w:val="10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3C01AD">
        <w:rPr>
          <w:rFonts w:eastAsiaTheme="minorHAnsi" w:cstheme="minorHAnsi"/>
          <w:color w:val="000000"/>
          <w:sz w:val="22"/>
          <w:szCs w:val="22"/>
          <w:lang w:val="en-IN"/>
        </w:rPr>
        <w:t>Reworked new-hire orientation program to include HR information and company resources</w:t>
      </w:r>
    </w:p>
    <w:p w14:paraId="23BDD797" w14:textId="77777777" w:rsidR="00B4340D" w:rsidRPr="003C01AD" w:rsidRDefault="00B4340D" w:rsidP="00817CD2">
      <w:pPr>
        <w:pStyle w:val="ListParagraph"/>
        <w:numPr>
          <w:ilvl w:val="0"/>
          <w:numId w:val="10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3C01AD">
        <w:rPr>
          <w:rFonts w:eastAsiaTheme="minorHAnsi" w:cstheme="minorHAnsi"/>
          <w:color w:val="000000"/>
          <w:sz w:val="22"/>
          <w:szCs w:val="22"/>
          <w:lang w:val="en-IN"/>
        </w:rPr>
        <w:t xml:space="preserve">Coordinating with all managers/Leads in all employee related issues regarding employee investigations, absence issues, grievance and discipline </w:t>
      </w:r>
      <w:proofErr w:type="spellStart"/>
      <w:r w:rsidRPr="003C01AD">
        <w:rPr>
          <w:rFonts w:eastAsiaTheme="minorHAnsi" w:cstheme="minorHAnsi"/>
          <w:color w:val="000000"/>
          <w:sz w:val="22"/>
          <w:szCs w:val="22"/>
          <w:lang w:val="en-IN"/>
        </w:rPr>
        <w:t>etc</w:t>
      </w:r>
      <w:proofErr w:type="spellEnd"/>
    </w:p>
    <w:p w14:paraId="45048835" w14:textId="77777777" w:rsidR="00B4340D" w:rsidRPr="003C01AD" w:rsidRDefault="00B4340D" w:rsidP="00B4340D">
      <w:pPr>
        <w:numPr>
          <w:ilvl w:val="0"/>
          <w:numId w:val="10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3C01AD">
        <w:rPr>
          <w:rFonts w:eastAsiaTheme="minorHAnsi" w:cstheme="minorHAnsi"/>
          <w:color w:val="000000"/>
          <w:sz w:val="22"/>
          <w:szCs w:val="22"/>
          <w:lang w:val="en-IN"/>
        </w:rPr>
        <w:t>Maintained Database and Personnel File, Prepared offers and appointment letters and annual track list of increments &amp; confirmations of employees</w:t>
      </w:r>
    </w:p>
    <w:p w14:paraId="59EA369D" w14:textId="77777777" w:rsidR="00B4340D" w:rsidRPr="003C01AD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3C01AD">
        <w:rPr>
          <w:rFonts w:eastAsiaTheme="minorHAnsi" w:cstheme="minorHAnsi"/>
          <w:color w:val="000000"/>
          <w:sz w:val="22"/>
          <w:szCs w:val="22"/>
          <w:lang w:val="en-IN"/>
        </w:rPr>
        <w:t>Assisting the Business Cases and planning the next steps</w:t>
      </w:r>
    </w:p>
    <w:p w14:paraId="093E0B51" w14:textId="77777777" w:rsidR="003C01AD" w:rsidRPr="005D5838" w:rsidRDefault="003C01A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3C01AD">
        <w:rPr>
          <w:rFonts w:eastAsiaTheme="minorHAnsi" w:cstheme="minorHAnsi"/>
          <w:color w:val="000000"/>
          <w:sz w:val="22"/>
          <w:szCs w:val="22"/>
          <w:lang w:val="en-IN"/>
        </w:rPr>
        <w:t xml:space="preserve">Communicate policies </w:t>
      </w:r>
      <w:r w:rsidRPr="005D5838">
        <w:rPr>
          <w:rFonts w:eastAsiaTheme="minorHAnsi" w:cstheme="minorHAnsi"/>
          <w:color w:val="000000"/>
          <w:sz w:val="22"/>
          <w:szCs w:val="22"/>
          <w:lang w:val="en-IN"/>
        </w:rPr>
        <w:t xml:space="preserve">and processes to employees </w:t>
      </w:r>
    </w:p>
    <w:p w14:paraId="2C44D395" w14:textId="77777777" w:rsidR="00B4340D" w:rsidRPr="005D5838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5D5838">
        <w:rPr>
          <w:rFonts w:eastAsiaTheme="minorHAnsi" w:cstheme="minorHAnsi"/>
          <w:color w:val="000000"/>
          <w:sz w:val="22"/>
          <w:szCs w:val="22"/>
          <w:lang w:val="en-IN"/>
        </w:rPr>
        <w:t>Translating and Simplifying requirements, whenever needed</w:t>
      </w:r>
    </w:p>
    <w:p w14:paraId="6775B499" w14:textId="77777777" w:rsidR="00B4340D" w:rsidRPr="005D5838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/>
          <w:sz w:val="22"/>
          <w:szCs w:val="22"/>
          <w:lang w:val="en-IN"/>
        </w:rPr>
      </w:pPr>
      <w:r w:rsidRPr="005D5838">
        <w:rPr>
          <w:rFonts w:eastAsiaTheme="minorHAnsi" w:cstheme="minorHAnsi"/>
          <w:color w:val="000000"/>
          <w:sz w:val="22"/>
          <w:szCs w:val="22"/>
          <w:lang w:val="en-IN"/>
        </w:rPr>
        <w:t>Taking feedback from existing clients, to improve the current</w:t>
      </w:r>
      <w:r w:rsidRPr="005D5838">
        <w:rPr>
          <w:rFonts w:eastAsiaTheme="minorHAnsi"/>
          <w:sz w:val="22"/>
          <w:szCs w:val="22"/>
          <w:lang w:val="en-IN"/>
        </w:rPr>
        <w:t xml:space="preserve"> offerings</w:t>
      </w:r>
    </w:p>
    <w:p w14:paraId="299E37A3" w14:textId="77777777" w:rsidR="00B4340D" w:rsidRPr="00C0438C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C0438C">
        <w:rPr>
          <w:rFonts w:eastAsiaTheme="minorHAnsi" w:cstheme="minorHAnsi"/>
          <w:color w:val="000000"/>
          <w:sz w:val="22"/>
          <w:szCs w:val="22"/>
          <w:lang w:val="en-IN"/>
        </w:rPr>
        <w:t>Sending gifts to clients on different occasions, to maintain long-term relationships</w:t>
      </w:r>
      <w:r w:rsidR="00C0438C" w:rsidRPr="00C0438C">
        <w:rPr>
          <w:rFonts w:eastAsiaTheme="minorHAnsi" w:cstheme="minorHAnsi"/>
          <w:color w:val="000000"/>
          <w:sz w:val="22"/>
          <w:szCs w:val="22"/>
          <w:lang w:val="en-IN"/>
        </w:rPr>
        <w:t>.</w:t>
      </w:r>
    </w:p>
    <w:p w14:paraId="35C92AD4" w14:textId="77777777" w:rsidR="00C0438C" w:rsidRPr="00C0438C" w:rsidRDefault="00C0438C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C0438C">
        <w:rPr>
          <w:rFonts w:eastAsiaTheme="minorHAnsi" w:cstheme="minorHAnsi"/>
          <w:color w:val="000000"/>
          <w:sz w:val="22"/>
          <w:szCs w:val="22"/>
          <w:lang w:val="en-IN"/>
        </w:rPr>
        <w:t>Drive best practices and improvements to internal processes &amp; systems</w:t>
      </w:r>
    </w:p>
    <w:p w14:paraId="017CCCDA" w14:textId="77777777" w:rsidR="00B4340D" w:rsidRPr="00C0438C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C0438C">
        <w:rPr>
          <w:rFonts w:eastAsiaTheme="minorHAnsi" w:cstheme="minorHAnsi"/>
          <w:color w:val="000000"/>
          <w:sz w:val="22"/>
          <w:szCs w:val="22"/>
          <w:lang w:val="en-IN"/>
        </w:rPr>
        <w:t>Running E-mail Campaigns for Domestic prospects across multiple industry segments</w:t>
      </w:r>
    </w:p>
    <w:p w14:paraId="2BCB85C3" w14:textId="77777777" w:rsidR="00B4340D" w:rsidRPr="00C0438C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/>
          <w:sz w:val="22"/>
          <w:szCs w:val="22"/>
          <w:lang w:val="en-IN"/>
        </w:rPr>
      </w:pPr>
      <w:r w:rsidRPr="00C0438C">
        <w:rPr>
          <w:rFonts w:eastAsiaTheme="minorHAnsi" w:cstheme="minorHAnsi"/>
          <w:color w:val="000000"/>
          <w:sz w:val="22"/>
          <w:szCs w:val="22"/>
          <w:lang w:val="en-IN"/>
        </w:rPr>
        <w:t>Designing and Preparing customized proposals, based on the Customer needs</w:t>
      </w:r>
    </w:p>
    <w:p w14:paraId="39D75705" w14:textId="77777777" w:rsidR="00B4340D" w:rsidRPr="00C0438C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/>
          <w:sz w:val="22"/>
          <w:szCs w:val="22"/>
          <w:lang w:val="en-IN"/>
        </w:rPr>
      </w:pPr>
      <w:r w:rsidRPr="00C0438C">
        <w:rPr>
          <w:rFonts w:eastAsiaTheme="minorHAnsi"/>
          <w:sz w:val="22"/>
          <w:szCs w:val="22"/>
          <w:lang w:val="en-IN"/>
        </w:rPr>
        <w:t>Preparing Invoices for clients and handling negotiation process</w:t>
      </w:r>
    </w:p>
    <w:p w14:paraId="15321D3E" w14:textId="77777777" w:rsidR="00B4340D" w:rsidRPr="00C0438C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eastAsiaTheme="minorHAnsi"/>
          <w:sz w:val="22"/>
          <w:szCs w:val="22"/>
          <w:lang w:val="en-IN"/>
        </w:rPr>
      </w:pPr>
      <w:r w:rsidRPr="00C0438C">
        <w:rPr>
          <w:rFonts w:eastAsiaTheme="minorHAnsi"/>
          <w:sz w:val="22"/>
          <w:szCs w:val="22"/>
          <w:lang w:val="en-IN"/>
        </w:rPr>
        <w:t>Visiting branches for employee interaction, addressing their issues.</w:t>
      </w:r>
    </w:p>
    <w:p w14:paraId="3E989B28" w14:textId="77777777" w:rsidR="00B4340D" w:rsidRPr="00F25E19" w:rsidRDefault="00B4340D" w:rsidP="00B4340D">
      <w:pPr>
        <w:pStyle w:val="ListParagraph"/>
        <w:numPr>
          <w:ilvl w:val="0"/>
          <w:numId w:val="1"/>
        </w:num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 xml:space="preserve">Calling Axis Bank executives for opening new </w:t>
      </w:r>
      <w:r w:rsidR="00BE6724" w:rsidRPr="00F25E19">
        <w:rPr>
          <w:rFonts w:cstheme="minorHAnsi"/>
          <w:color w:val="000000"/>
          <w:sz w:val="22"/>
          <w:szCs w:val="22"/>
        </w:rPr>
        <w:t>Joiner</w:t>
      </w:r>
      <w:r w:rsidRPr="00F25E19">
        <w:rPr>
          <w:rFonts w:cstheme="minorHAnsi"/>
          <w:color w:val="000000"/>
          <w:sz w:val="22"/>
          <w:szCs w:val="22"/>
        </w:rPr>
        <w:t xml:space="preserve"> Accounts (Debit cards) for salaries</w:t>
      </w:r>
    </w:p>
    <w:p w14:paraId="7F8519E1" w14:textId="77777777" w:rsidR="00B4340D" w:rsidRPr="00F25E19" w:rsidRDefault="00B4340D" w:rsidP="00B4340D">
      <w:pPr>
        <w:numPr>
          <w:ilvl w:val="0"/>
          <w:numId w:val="1"/>
        </w:numPr>
        <w:autoSpaceDN w:val="0"/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 xml:space="preserve">Overall general Administration and </w:t>
      </w:r>
      <w:r w:rsidRPr="00F25E19">
        <w:rPr>
          <w:rFonts w:cstheme="minorHAnsi"/>
          <w:bCs/>
          <w:color w:val="000000"/>
          <w:sz w:val="22"/>
          <w:szCs w:val="22"/>
        </w:rPr>
        <w:t>managing day-to-day office activities</w:t>
      </w:r>
    </w:p>
    <w:p w14:paraId="303ED077" w14:textId="77777777" w:rsidR="00B4340D" w:rsidRPr="00F25E19" w:rsidRDefault="00B4340D" w:rsidP="00B4340D">
      <w:pPr>
        <w:pStyle w:val="Default"/>
        <w:numPr>
          <w:ilvl w:val="0"/>
          <w:numId w:val="1"/>
        </w:numPr>
        <w:spacing w:after="56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Consult regularly with management and provide guidance when appropriate </w:t>
      </w:r>
    </w:p>
    <w:p w14:paraId="74D0254B" w14:textId="77777777" w:rsidR="00B4340D" w:rsidRPr="00F25E19" w:rsidRDefault="00B4340D" w:rsidP="00B4340D">
      <w:pPr>
        <w:pStyle w:val="Default"/>
        <w:numPr>
          <w:ilvl w:val="0"/>
          <w:numId w:val="1"/>
        </w:numPr>
        <w:spacing w:after="56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Managing and presenting all the documents and reports as required during the Internal &amp; External audit to the auditor as a part of yearly HR Audit. Responsible for solutions to the queries raised by auditors</w:t>
      </w:r>
    </w:p>
    <w:p w14:paraId="703393B2" w14:textId="77777777" w:rsidR="00B4340D" w:rsidRPr="00F25E19" w:rsidRDefault="00B4340D" w:rsidP="00B4340D">
      <w:pPr>
        <w:pStyle w:val="Default"/>
        <w:numPr>
          <w:ilvl w:val="0"/>
          <w:numId w:val="1"/>
        </w:numPr>
        <w:spacing w:after="56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Maintain awareness of the culture, plans, financial position, and competition of the business units under the HR purview </w:t>
      </w:r>
    </w:p>
    <w:p w14:paraId="05B611C6" w14:textId="77777777" w:rsidR="00B4340D" w:rsidRPr="00F25E19" w:rsidRDefault="007A6B19" w:rsidP="00B4340D">
      <w:pPr>
        <w:numPr>
          <w:ilvl w:val="0"/>
          <w:numId w:val="1"/>
        </w:numPr>
        <w:suppressAutoHyphens/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26282A"/>
          <w:sz w:val="22"/>
          <w:szCs w:val="22"/>
        </w:rPr>
        <w:t xml:space="preserve">Maintaining record </w:t>
      </w:r>
      <w:r w:rsidR="00B4340D" w:rsidRPr="00F25E19">
        <w:rPr>
          <w:rFonts w:cstheme="minorHAnsi"/>
          <w:color w:val="26282A"/>
          <w:sz w:val="22"/>
          <w:szCs w:val="22"/>
        </w:rPr>
        <w:t>of employees of all departments</w:t>
      </w:r>
    </w:p>
    <w:p w14:paraId="34D48104" w14:textId="77777777" w:rsidR="00B4340D" w:rsidRPr="00F25E19" w:rsidRDefault="005B0799" w:rsidP="00B4340D">
      <w:pPr>
        <w:numPr>
          <w:ilvl w:val="0"/>
          <w:numId w:val="1"/>
        </w:numPr>
        <w:suppressAutoHyphens/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26282A"/>
          <w:sz w:val="22"/>
          <w:szCs w:val="22"/>
        </w:rPr>
        <w:t>Organizing  Training &amp; D</w:t>
      </w:r>
      <w:r w:rsidR="007A6B19" w:rsidRPr="00F25E19">
        <w:rPr>
          <w:rFonts w:cstheme="minorHAnsi"/>
          <w:color w:val="26282A"/>
          <w:sz w:val="22"/>
          <w:szCs w:val="22"/>
        </w:rPr>
        <w:t>evelopmental initiatives</w:t>
      </w:r>
    </w:p>
    <w:p w14:paraId="5766571C" w14:textId="77777777" w:rsidR="007A6B19" w:rsidRPr="00F25E19" w:rsidRDefault="007A6B19" w:rsidP="00B4340D">
      <w:pPr>
        <w:numPr>
          <w:ilvl w:val="0"/>
          <w:numId w:val="1"/>
        </w:numPr>
        <w:suppressAutoHyphens/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26282A"/>
          <w:sz w:val="22"/>
          <w:szCs w:val="22"/>
        </w:rPr>
        <w:t>Pre &amp; Post employment verification</w:t>
      </w:r>
      <w:r w:rsidR="00817CD2" w:rsidRPr="00F25E19">
        <w:rPr>
          <w:rFonts w:cstheme="minorHAnsi"/>
          <w:color w:val="26282A"/>
          <w:sz w:val="22"/>
          <w:szCs w:val="22"/>
        </w:rPr>
        <w:t xml:space="preserve"> and</w:t>
      </w:r>
      <w:r w:rsidR="00B4340D" w:rsidRPr="00F25E19">
        <w:rPr>
          <w:rFonts w:cstheme="minorHAnsi"/>
          <w:color w:val="26282A"/>
          <w:sz w:val="22"/>
          <w:szCs w:val="22"/>
        </w:rPr>
        <w:t xml:space="preserve"> p</w:t>
      </w:r>
      <w:r w:rsidR="00817CD2" w:rsidRPr="00F25E19">
        <w:rPr>
          <w:rFonts w:cstheme="minorHAnsi"/>
          <w:color w:val="26282A"/>
          <w:sz w:val="22"/>
          <w:szCs w:val="22"/>
        </w:rPr>
        <w:t>reparing</w:t>
      </w:r>
      <w:r w:rsidRPr="00F25E19">
        <w:rPr>
          <w:rFonts w:cstheme="minorHAnsi"/>
          <w:color w:val="26282A"/>
          <w:sz w:val="22"/>
          <w:szCs w:val="22"/>
        </w:rPr>
        <w:t xml:space="preserve"> of all kinds of letters</w:t>
      </w:r>
    </w:p>
    <w:p w14:paraId="0C28B327" w14:textId="77777777" w:rsidR="00F56222" w:rsidRPr="00F25E19" w:rsidRDefault="00F56222" w:rsidP="00F56222">
      <w:pPr>
        <w:suppressAutoHyphens/>
        <w:spacing w:before="0" w:after="0"/>
        <w:ind w:left="720"/>
        <w:jc w:val="both"/>
        <w:rPr>
          <w:rFonts w:cstheme="minorHAnsi"/>
          <w:color w:val="000000"/>
          <w:sz w:val="22"/>
          <w:szCs w:val="22"/>
        </w:rPr>
      </w:pPr>
    </w:p>
    <w:p w14:paraId="106D9AD0" w14:textId="77777777" w:rsidR="007A6B19" w:rsidRPr="00F25E19" w:rsidRDefault="00F56222" w:rsidP="00F5622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Performance Management System – Appraisals / Resources Management : </w:t>
      </w:r>
    </w:p>
    <w:p w14:paraId="57D8E784" w14:textId="77777777" w:rsidR="00F56222" w:rsidRPr="00F25E19" w:rsidRDefault="00F56222" w:rsidP="00F562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369782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Plan and deliver the Monthly/Mid-Year/Annual Appraisal process for entire organization within specific time line </w:t>
      </w:r>
    </w:p>
    <w:p w14:paraId="445F26ED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Ensure goals/target set for new join</w:t>
      </w:r>
      <w:r w:rsidR="00FE406B" w:rsidRPr="00F25E19">
        <w:rPr>
          <w:rFonts w:asciiTheme="minorHAnsi" w:hAnsiTheme="minorHAnsi" w:cstheme="minorHAnsi"/>
          <w:sz w:val="22"/>
          <w:szCs w:val="22"/>
        </w:rPr>
        <w:t>er and communicated on the same</w:t>
      </w:r>
      <w:r w:rsidRPr="00F25E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51DA1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Train/educate all Managers/employees to</w:t>
      </w:r>
      <w:r w:rsidR="00FE406B" w:rsidRPr="00F25E19">
        <w:rPr>
          <w:rFonts w:asciiTheme="minorHAnsi" w:hAnsiTheme="minorHAnsi" w:cstheme="minorHAnsi"/>
          <w:sz w:val="22"/>
          <w:szCs w:val="22"/>
        </w:rPr>
        <w:t xml:space="preserve"> complete PMS as per guideline</w:t>
      </w:r>
    </w:p>
    <w:p w14:paraId="6F2E608F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Plan and deliver training session on PMS and handle communications &amp; queries on PMS. </w:t>
      </w:r>
    </w:p>
    <w:p w14:paraId="613B3B31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lastRenderedPageBreak/>
        <w:t>Responsible for PMS final closure with Vice president</w:t>
      </w:r>
    </w:p>
    <w:p w14:paraId="385AC0B6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Identify top talents to retain for longer period and</w:t>
      </w:r>
      <w:r w:rsidR="00FE406B" w:rsidRPr="00F25E19">
        <w:rPr>
          <w:rFonts w:asciiTheme="minorHAnsi" w:hAnsiTheme="minorHAnsi" w:cstheme="minorHAnsi"/>
          <w:sz w:val="22"/>
          <w:szCs w:val="22"/>
        </w:rPr>
        <w:t xml:space="preserve"> define career growth for them</w:t>
      </w:r>
    </w:p>
    <w:p w14:paraId="0C9FCDE7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Record &amp; store performance review for future reference </w:t>
      </w:r>
    </w:p>
    <w:p w14:paraId="69AACAD7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Cull out strategic and relevant dashboards to help business managers make objective assessment of their people with respect to business performance keeping in mind the forecasts of people requirements </w:t>
      </w:r>
    </w:p>
    <w:p w14:paraId="58349596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Train manager to rate their team m</w:t>
      </w:r>
      <w:r w:rsidR="002F4F8B" w:rsidRPr="00F25E19">
        <w:rPr>
          <w:rFonts w:asciiTheme="minorHAnsi" w:hAnsiTheme="minorHAnsi" w:cstheme="minorHAnsi"/>
          <w:sz w:val="22"/>
          <w:szCs w:val="22"/>
        </w:rPr>
        <w:t>embers</w:t>
      </w:r>
    </w:p>
    <w:p w14:paraId="745B8284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Identify </w:t>
      </w:r>
      <w:r w:rsidR="00B05F0A" w:rsidRPr="00F25E19">
        <w:rPr>
          <w:rFonts w:asciiTheme="minorHAnsi" w:hAnsiTheme="minorHAnsi" w:cstheme="minorHAnsi"/>
          <w:sz w:val="22"/>
          <w:szCs w:val="22"/>
        </w:rPr>
        <w:t>behavioural</w:t>
      </w:r>
      <w:r w:rsidRPr="00F25E19">
        <w:rPr>
          <w:rFonts w:asciiTheme="minorHAnsi" w:hAnsiTheme="minorHAnsi" w:cstheme="minorHAnsi"/>
          <w:sz w:val="22"/>
          <w:szCs w:val="22"/>
        </w:rPr>
        <w:t xml:space="preserve"> &amp; domain training need base</w:t>
      </w:r>
      <w:r w:rsidR="00154D93" w:rsidRPr="00F25E19">
        <w:rPr>
          <w:rFonts w:asciiTheme="minorHAnsi" w:hAnsiTheme="minorHAnsi" w:cstheme="minorHAnsi"/>
          <w:sz w:val="22"/>
          <w:szCs w:val="22"/>
        </w:rPr>
        <w:t>d on appraisal rating analysis</w:t>
      </w:r>
    </w:p>
    <w:p w14:paraId="75AAF8C9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Work with</w:t>
      </w:r>
      <w:r w:rsidR="00AB751F" w:rsidRPr="00F25E19">
        <w:rPr>
          <w:rFonts w:asciiTheme="minorHAnsi" w:hAnsiTheme="minorHAnsi" w:cstheme="minorHAnsi"/>
          <w:sz w:val="22"/>
          <w:szCs w:val="22"/>
        </w:rPr>
        <w:t xml:space="preserve"> Vice president</w:t>
      </w:r>
      <w:r w:rsidRPr="00F25E19">
        <w:rPr>
          <w:rFonts w:asciiTheme="minorHAnsi" w:hAnsiTheme="minorHAnsi" w:cstheme="minorHAnsi"/>
          <w:sz w:val="22"/>
          <w:szCs w:val="22"/>
        </w:rPr>
        <w:t xml:space="preserve">  for training content &amp; Monitor training programs to ensure that training objectives are met </w:t>
      </w:r>
    </w:p>
    <w:p w14:paraId="3B173A85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Facilitate the monthly review pro</w:t>
      </w:r>
      <w:r w:rsidR="00AB751F" w:rsidRPr="00F25E19">
        <w:rPr>
          <w:rFonts w:asciiTheme="minorHAnsi" w:hAnsiTheme="minorHAnsi" w:cstheme="minorHAnsi"/>
          <w:sz w:val="22"/>
          <w:szCs w:val="22"/>
        </w:rPr>
        <w:t>cess for</w:t>
      </w:r>
      <w:r w:rsidRPr="00F25E19">
        <w:rPr>
          <w:rFonts w:asciiTheme="minorHAnsi" w:hAnsiTheme="minorHAnsi" w:cstheme="minorHAnsi"/>
          <w:sz w:val="22"/>
          <w:szCs w:val="22"/>
        </w:rPr>
        <w:t xml:space="preserve"> productivity of each employee and grade them against their target achievement percentage in line with grade standard of the organization </w:t>
      </w:r>
    </w:p>
    <w:p w14:paraId="052CD1C4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Notify managers on employee perfo</w:t>
      </w:r>
      <w:r w:rsidR="00FE406B" w:rsidRPr="00F25E19">
        <w:rPr>
          <w:rFonts w:asciiTheme="minorHAnsi" w:hAnsiTheme="minorHAnsi" w:cstheme="minorHAnsi"/>
          <w:sz w:val="22"/>
          <w:szCs w:val="22"/>
        </w:rPr>
        <w:t>rmance and discuss way forward</w:t>
      </w:r>
    </w:p>
    <w:p w14:paraId="237810B1" w14:textId="77777777" w:rsidR="00F56222" w:rsidRPr="00F25E19" w:rsidRDefault="00F56222" w:rsidP="00F5622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Work with Business heads and managers to identify talents on bench and movement to other projects/v</w:t>
      </w:r>
      <w:r w:rsidR="00FE406B" w:rsidRPr="00F25E19">
        <w:rPr>
          <w:rFonts w:asciiTheme="minorHAnsi" w:hAnsiTheme="minorHAnsi" w:cstheme="minorHAnsi"/>
          <w:sz w:val="22"/>
          <w:szCs w:val="22"/>
        </w:rPr>
        <w:t>ertical based on open position</w:t>
      </w:r>
    </w:p>
    <w:p w14:paraId="50250A86" w14:textId="77777777" w:rsidR="00F56222" w:rsidRPr="00F25E19" w:rsidRDefault="00F56222" w:rsidP="00F56222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Find ways to build morale, improve workplace relationships, and boost productivity and retention </w:t>
      </w:r>
    </w:p>
    <w:p w14:paraId="3811A7AC" w14:textId="77777777" w:rsidR="00AB751F" w:rsidRPr="00F25E19" w:rsidRDefault="00AB751F" w:rsidP="00AB751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185A4808" w14:textId="77777777" w:rsidR="00AB751F" w:rsidRPr="00F25E19" w:rsidRDefault="00AB751F" w:rsidP="00AB751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>Employee Engagement/</w:t>
      </w:r>
      <w:r w:rsidR="00B65FE8"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Grievance Management : </w:t>
      </w:r>
    </w:p>
    <w:p w14:paraId="5A8A0683" w14:textId="77777777" w:rsidR="00AB751F" w:rsidRPr="00F25E19" w:rsidRDefault="00AB751F" w:rsidP="00AB751F">
      <w:pPr>
        <w:pStyle w:val="Default"/>
        <w:ind w:left="502"/>
        <w:rPr>
          <w:rFonts w:asciiTheme="minorHAnsi" w:hAnsiTheme="minorHAnsi" w:cstheme="minorHAnsi"/>
          <w:sz w:val="22"/>
          <w:szCs w:val="22"/>
        </w:rPr>
      </w:pPr>
    </w:p>
    <w:p w14:paraId="7C28C4D9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Ownership of employee engagement to be a Catalyst between organization and the employees.</w:t>
      </w:r>
    </w:p>
    <w:p w14:paraId="4314C34D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Meet employees across various levels at regular intervals at both formal and informal forums to assess the employee satisfaction levels and anticipate potential issu</w:t>
      </w:r>
      <w:r w:rsidR="00FE406B" w:rsidRPr="00F25E19">
        <w:rPr>
          <w:rFonts w:asciiTheme="minorHAnsi" w:hAnsiTheme="minorHAnsi" w:cstheme="minorHAnsi"/>
          <w:sz w:val="22"/>
          <w:szCs w:val="22"/>
        </w:rPr>
        <w:t>es</w:t>
      </w:r>
    </w:p>
    <w:p w14:paraId="0E952E3A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Plan and publish skip level meetings with Employees, managers, to publish report with analysis. </w:t>
      </w:r>
    </w:p>
    <w:p w14:paraId="0C1B24F7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Ensure high levels of engagement among employees through various initiatives like Theme based quiz, Town Hall Meeting, productivity tips etc. in order to drive maximum business alignment across al</w:t>
      </w:r>
      <w:r w:rsidR="00FE406B" w:rsidRPr="00F25E19">
        <w:rPr>
          <w:rFonts w:asciiTheme="minorHAnsi" w:hAnsiTheme="minorHAnsi" w:cstheme="minorHAnsi"/>
          <w:sz w:val="22"/>
          <w:szCs w:val="22"/>
        </w:rPr>
        <w:t>l functions in the Organization</w:t>
      </w:r>
      <w:r w:rsidRPr="00F25E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5CC8F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Ensuring smooth orientation of employees to company’s culture and values by conducting Induction </w:t>
      </w:r>
    </w:p>
    <w:p w14:paraId="44653F99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Partnering and supporting to team for initiatives and interventions to Con</w:t>
      </w:r>
      <w:r w:rsidR="00FE406B" w:rsidRPr="00F25E19">
        <w:rPr>
          <w:rFonts w:asciiTheme="minorHAnsi" w:hAnsiTheme="minorHAnsi" w:cstheme="minorHAnsi"/>
          <w:sz w:val="22"/>
          <w:szCs w:val="22"/>
        </w:rPr>
        <w:t>nect, Engage &amp; Retain employee</w:t>
      </w:r>
    </w:p>
    <w:p w14:paraId="7B45AC84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Handling employee queries &amp; ensuring resolution within committed timelines </w:t>
      </w:r>
    </w:p>
    <w:p w14:paraId="3AF83F49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Responsible for planning various Fun @ Work activities - Team Building games, Festive Celebrations (Holi/Diwali etc.), Team Outing</w:t>
      </w:r>
      <w:r w:rsidR="00FE406B" w:rsidRPr="00F25E19">
        <w:rPr>
          <w:rFonts w:asciiTheme="minorHAnsi" w:hAnsiTheme="minorHAnsi" w:cstheme="minorHAnsi"/>
          <w:sz w:val="22"/>
          <w:szCs w:val="22"/>
        </w:rPr>
        <w:t xml:space="preserve">, organizing cricket match </w:t>
      </w:r>
      <w:proofErr w:type="spellStart"/>
      <w:r w:rsidR="00FE406B" w:rsidRPr="00F25E19"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60A0ACC2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Establish Salary Helpdesk for all </w:t>
      </w:r>
      <w:r w:rsidR="00FE406B" w:rsidRPr="00F25E19">
        <w:rPr>
          <w:rFonts w:asciiTheme="minorHAnsi" w:hAnsiTheme="minorHAnsi" w:cstheme="minorHAnsi"/>
          <w:sz w:val="22"/>
          <w:szCs w:val="22"/>
        </w:rPr>
        <w:t>employees</w:t>
      </w:r>
      <w:r w:rsidRPr="00F25E19">
        <w:rPr>
          <w:rFonts w:asciiTheme="minorHAnsi" w:hAnsiTheme="minorHAnsi" w:cstheme="minorHAnsi"/>
          <w:sz w:val="22"/>
          <w:szCs w:val="22"/>
        </w:rPr>
        <w:t xml:space="preserve"> and every month to support /address their querie</w:t>
      </w:r>
      <w:r w:rsidR="00FE406B" w:rsidRPr="00F25E19">
        <w:rPr>
          <w:rFonts w:asciiTheme="minorHAnsi" w:hAnsiTheme="minorHAnsi" w:cstheme="minorHAnsi"/>
          <w:sz w:val="22"/>
          <w:szCs w:val="22"/>
        </w:rPr>
        <w:t>s on last month pay out if any</w:t>
      </w:r>
    </w:p>
    <w:p w14:paraId="0F107522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Review Grievance tracker every week on status </w:t>
      </w:r>
      <w:r w:rsidR="0011590A" w:rsidRPr="00F25E19">
        <w:rPr>
          <w:rFonts w:asciiTheme="minorHAnsi" w:hAnsiTheme="minorHAnsi" w:cstheme="minorHAnsi"/>
          <w:sz w:val="22"/>
          <w:szCs w:val="22"/>
        </w:rPr>
        <w:t>and publish report to director</w:t>
      </w:r>
      <w:r w:rsidRPr="00F25E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6A46FD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Analyse grievance trends monthly to identify area of improvement and training </w:t>
      </w:r>
      <w:r w:rsidR="00FE406B" w:rsidRPr="00F25E19">
        <w:rPr>
          <w:rFonts w:asciiTheme="minorHAnsi" w:hAnsiTheme="minorHAnsi" w:cstheme="minorHAnsi"/>
          <w:sz w:val="22"/>
          <w:szCs w:val="22"/>
        </w:rPr>
        <w:t>needs vertical/team/grade wise</w:t>
      </w:r>
    </w:p>
    <w:p w14:paraId="5931FCC6" w14:textId="77777777" w:rsidR="00AB751F" w:rsidRPr="00F25E19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Plan &amp; execute monthly Fun &amp; learning a</w:t>
      </w:r>
      <w:r w:rsidR="00291292" w:rsidRPr="00F25E19">
        <w:rPr>
          <w:rFonts w:asciiTheme="minorHAnsi" w:hAnsiTheme="minorHAnsi" w:cstheme="minorHAnsi"/>
          <w:sz w:val="22"/>
          <w:szCs w:val="22"/>
        </w:rPr>
        <w:t xml:space="preserve">ctivity for </w:t>
      </w:r>
      <w:r w:rsidR="00FE406B" w:rsidRPr="00F25E19">
        <w:rPr>
          <w:rFonts w:asciiTheme="minorHAnsi" w:hAnsiTheme="minorHAnsi" w:cstheme="minorHAnsi"/>
          <w:sz w:val="22"/>
          <w:szCs w:val="22"/>
        </w:rPr>
        <w:t>employees</w:t>
      </w:r>
    </w:p>
    <w:p w14:paraId="6DBB1FDA" w14:textId="77777777" w:rsidR="00AB751F" w:rsidRDefault="00AB751F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Share closure report of engagement activities with next month employee intervention plans to </w:t>
      </w:r>
      <w:r w:rsidR="0011590A" w:rsidRPr="00F25E19">
        <w:rPr>
          <w:rFonts w:asciiTheme="minorHAnsi" w:hAnsiTheme="minorHAnsi" w:cstheme="minorHAnsi"/>
          <w:sz w:val="22"/>
          <w:szCs w:val="22"/>
        </w:rPr>
        <w:t xml:space="preserve">Vice </w:t>
      </w:r>
      <w:r w:rsidR="00291292" w:rsidRPr="00F25E19">
        <w:rPr>
          <w:rFonts w:asciiTheme="minorHAnsi" w:hAnsiTheme="minorHAnsi" w:cstheme="minorHAnsi"/>
          <w:sz w:val="22"/>
          <w:szCs w:val="22"/>
        </w:rPr>
        <w:t>P</w:t>
      </w:r>
      <w:r w:rsidR="00FE406B" w:rsidRPr="00F25E19">
        <w:rPr>
          <w:rFonts w:asciiTheme="minorHAnsi" w:hAnsiTheme="minorHAnsi" w:cstheme="minorHAnsi"/>
          <w:sz w:val="22"/>
          <w:szCs w:val="22"/>
        </w:rPr>
        <w:t>resident</w:t>
      </w:r>
      <w:r w:rsidR="009841E0">
        <w:rPr>
          <w:rFonts w:asciiTheme="minorHAnsi" w:hAnsiTheme="minorHAnsi" w:cstheme="minorHAnsi"/>
          <w:sz w:val="22"/>
          <w:szCs w:val="22"/>
        </w:rPr>
        <w:t>.</w:t>
      </w:r>
    </w:p>
    <w:p w14:paraId="3EC1EBED" w14:textId="77777777" w:rsidR="009841E0" w:rsidRPr="00F25E19" w:rsidRDefault="009841E0" w:rsidP="00AB751F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9841E0">
        <w:rPr>
          <w:rFonts w:ascii="Calibri" w:eastAsia="Calibri" w:hAnsi="Calibri" w:cs="Calibri"/>
          <w:sz w:val="22"/>
          <w:szCs w:val="22"/>
        </w:rPr>
        <w:t>Solving the query related to policy, leaves, attendance corrections</w:t>
      </w:r>
      <w:r>
        <w:rPr>
          <w:rFonts w:ascii="Verdana" w:eastAsia="Calibri" w:hAnsi="Verdana"/>
          <w:sz w:val="20"/>
          <w:szCs w:val="20"/>
        </w:rPr>
        <w:t>.</w:t>
      </w:r>
    </w:p>
    <w:p w14:paraId="3084B525" w14:textId="77777777" w:rsidR="00AB751F" w:rsidRPr="00F25E19" w:rsidRDefault="00AB751F" w:rsidP="00AB75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26224F" w14:textId="77777777" w:rsidR="00565825" w:rsidRPr="00F25E19" w:rsidRDefault="00565825" w:rsidP="00565825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Organization Development/Policies/ Rewards &amp; Recognition : </w:t>
      </w:r>
    </w:p>
    <w:p w14:paraId="47FF10AF" w14:textId="77777777" w:rsidR="00565825" w:rsidRPr="00F25E19" w:rsidRDefault="00565825" w:rsidP="00565825">
      <w:pPr>
        <w:pStyle w:val="Default"/>
        <w:ind w:left="502"/>
        <w:rPr>
          <w:rFonts w:asciiTheme="minorHAnsi" w:hAnsiTheme="minorHAnsi" w:cstheme="minorHAnsi"/>
          <w:sz w:val="22"/>
          <w:szCs w:val="22"/>
        </w:rPr>
      </w:pPr>
    </w:p>
    <w:p w14:paraId="1F2FD747" w14:textId="77777777" w:rsidR="00505239" w:rsidRPr="00F25E19" w:rsidRDefault="00505239" w:rsidP="00505239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Responsible for getting employee satisfaction surveys done by personally visiting the floor and sharing the feedback wi</w:t>
      </w:r>
      <w:r w:rsidR="00FE406B" w:rsidRPr="00F25E19">
        <w:rPr>
          <w:rFonts w:asciiTheme="minorHAnsi" w:hAnsiTheme="minorHAnsi" w:cstheme="minorHAnsi"/>
          <w:sz w:val="22"/>
          <w:szCs w:val="22"/>
        </w:rPr>
        <w:t>th both Directors</w:t>
      </w:r>
    </w:p>
    <w:p w14:paraId="09628022" w14:textId="77777777" w:rsidR="00505239" w:rsidRPr="00F25E19" w:rsidRDefault="00505239" w:rsidP="00505239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Work with admin and marketing team to implement &amp; monitor the further action plan based on survey data </w:t>
      </w:r>
    </w:p>
    <w:p w14:paraId="22DA5AD1" w14:textId="77777777" w:rsidR="00505239" w:rsidRPr="00F25E19" w:rsidRDefault="00505239" w:rsidP="00505239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Interfacing with management for implementing HR policies and procedures in line with core organi</w:t>
      </w:r>
      <w:r w:rsidR="00FE406B" w:rsidRPr="00F25E19">
        <w:rPr>
          <w:rFonts w:asciiTheme="minorHAnsi" w:hAnsiTheme="minorHAnsi" w:cstheme="minorHAnsi"/>
          <w:sz w:val="22"/>
          <w:szCs w:val="22"/>
        </w:rPr>
        <w:t>zational vision and objectives</w:t>
      </w:r>
    </w:p>
    <w:p w14:paraId="2DDABBD3" w14:textId="77777777" w:rsidR="00505239" w:rsidRPr="00F25E19" w:rsidRDefault="00505239" w:rsidP="00505239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lastRenderedPageBreak/>
        <w:t xml:space="preserve">Regular reviewing, revising and updating policies and procedures in the light of changing business environment and interpretation of policies with clear communications </w:t>
      </w:r>
    </w:p>
    <w:p w14:paraId="3B645476" w14:textId="77777777" w:rsidR="00505239" w:rsidRPr="00F25E19" w:rsidRDefault="00505239" w:rsidP="00505239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Formulating the rewards &amp; recognition/incentive/bonus/retention strategy for the organization. </w:t>
      </w:r>
    </w:p>
    <w:p w14:paraId="1308FF4C" w14:textId="77777777" w:rsidR="00505239" w:rsidRPr="00F25E19" w:rsidRDefault="00505239" w:rsidP="00505239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Collating, reviewing the monthly/quarterly nominations</w:t>
      </w:r>
    </w:p>
    <w:p w14:paraId="5B36C493" w14:textId="77777777" w:rsidR="00505239" w:rsidRPr="00F25E19" w:rsidRDefault="00505239" w:rsidP="00505239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Partnering with </w:t>
      </w:r>
      <w:r w:rsidR="00BF2D10" w:rsidRPr="00F25E19">
        <w:rPr>
          <w:rFonts w:asciiTheme="minorHAnsi" w:hAnsiTheme="minorHAnsi" w:cstheme="minorHAnsi"/>
          <w:sz w:val="22"/>
          <w:szCs w:val="22"/>
        </w:rPr>
        <w:t>Vice President to</w:t>
      </w:r>
      <w:r w:rsidRPr="00F25E19">
        <w:rPr>
          <w:rFonts w:asciiTheme="minorHAnsi" w:hAnsiTheme="minorHAnsi" w:cstheme="minorHAnsi"/>
          <w:sz w:val="22"/>
          <w:szCs w:val="22"/>
        </w:rPr>
        <w:t xml:space="preserve"> identify the deserving employees for rewards based</w:t>
      </w:r>
      <w:r w:rsidR="00154D93" w:rsidRPr="00F25E19">
        <w:rPr>
          <w:rFonts w:asciiTheme="minorHAnsi" w:hAnsiTheme="minorHAnsi" w:cstheme="minorHAnsi"/>
          <w:sz w:val="22"/>
          <w:szCs w:val="22"/>
        </w:rPr>
        <w:t xml:space="preserve"> performance data for the month</w:t>
      </w:r>
    </w:p>
    <w:p w14:paraId="5F201D8F" w14:textId="77777777" w:rsidR="00505239" w:rsidRPr="00F25E19" w:rsidRDefault="00505239" w:rsidP="00BF2D10">
      <w:pPr>
        <w:pStyle w:val="Default"/>
        <w:spacing w:after="20"/>
        <w:rPr>
          <w:rFonts w:asciiTheme="minorHAnsi" w:hAnsiTheme="minorHAnsi" w:cstheme="minorHAnsi"/>
          <w:sz w:val="22"/>
          <w:szCs w:val="22"/>
        </w:rPr>
      </w:pPr>
    </w:p>
    <w:p w14:paraId="6E1ACED6" w14:textId="77777777" w:rsidR="00D66AD3" w:rsidRPr="00F25E19" w:rsidRDefault="00D66AD3" w:rsidP="00D66AD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Compensation &amp; Payroll Management / Employee Benefits : </w:t>
      </w:r>
    </w:p>
    <w:p w14:paraId="157DEA6C" w14:textId="77777777" w:rsidR="00CB704D" w:rsidRPr="00F25E19" w:rsidRDefault="00CB704D" w:rsidP="00CB704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14:paraId="1A96DC52" w14:textId="77777777" w:rsidR="00CB704D" w:rsidRPr="00F25E19" w:rsidRDefault="00CB704D" w:rsidP="00CB704D">
      <w:pPr>
        <w:pStyle w:val="Default"/>
        <w:numPr>
          <w:ilvl w:val="0"/>
          <w:numId w:val="14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Hands on experience in Payroll, Attendance, Leave &amp; Benefit Disbursement like incentive, bonus </w:t>
      </w:r>
    </w:p>
    <w:p w14:paraId="288EFA46" w14:textId="77777777" w:rsidR="00CB704D" w:rsidRPr="00F25E19" w:rsidRDefault="00CB704D" w:rsidP="00CB704D">
      <w:pPr>
        <w:pStyle w:val="Default"/>
        <w:numPr>
          <w:ilvl w:val="0"/>
          <w:numId w:val="14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 xml:space="preserve">Set up monthly Employee benefit helpdesk for all new joiners </w:t>
      </w:r>
    </w:p>
    <w:p w14:paraId="10242A05" w14:textId="77777777" w:rsidR="00CB704D" w:rsidRPr="00F25E19" w:rsidRDefault="00FB37D5" w:rsidP="00CB704D">
      <w:pPr>
        <w:pStyle w:val="Default"/>
        <w:numPr>
          <w:ilvl w:val="0"/>
          <w:numId w:val="14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Maintenance of HR</w:t>
      </w:r>
      <w:r w:rsidR="00CB704D" w:rsidRPr="00F25E19">
        <w:rPr>
          <w:rFonts w:asciiTheme="minorHAnsi" w:hAnsiTheme="minorHAnsi" w:cstheme="minorHAnsi"/>
          <w:sz w:val="22"/>
          <w:szCs w:val="22"/>
        </w:rPr>
        <w:t xml:space="preserve"> record for employees</w:t>
      </w:r>
      <w:r w:rsidR="00817CD2" w:rsidRPr="00F25E19">
        <w:rPr>
          <w:rFonts w:asciiTheme="minorHAnsi" w:hAnsiTheme="minorHAnsi" w:cstheme="minorHAnsi"/>
          <w:sz w:val="22"/>
          <w:szCs w:val="22"/>
        </w:rPr>
        <w:t>,</w:t>
      </w:r>
      <w:r w:rsidR="00CB704D" w:rsidRPr="00F25E19">
        <w:rPr>
          <w:rFonts w:asciiTheme="minorHAnsi" w:hAnsiTheme="minorHAnsi" w:cstheme="minorHAnsi"/>
          <w:sz w:val="22"/>
          <w:szCs w:val="22"/>
        </w:rPr>
        <w:t xml:space="preserve"> the separation of employees by conducting Exit Interviews and pr</w:t>
      </w:r>
      <w:r w:rsidR="002F4F8B" w:rsidRPr="00F25E19">
        <w:rPr>
          <w:rFonts w:asciiTheme="minorHAnsi" w:hAnsiTheme="minorHAnsi" w:cstheme="minorHAnsi"/>
          <w:sz w:val="22"/>
          <w:szCs w:val="22"/>
        </w:rPr>
        <w:t>ocessing the required documents</w:t>
      </w:r>
      <w:r w:rsidR="00CB704D" w:rsidRPr="00F25E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CCC72" w14:textId="77777777" w:rsidR="00CB704D" w:rsidRPr="00F25E19" w:rsidRDefault="00CB704D" w:rsidP="00CB704D">
      <w:pPr>
        <w:pStyle w:val="Default"/>
        <w:numPr>
          <w:ilvl w:val="0"/>
          <w:numId w:val="14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Conduct Half Yearly Review of employee’s grade/designation role alignment and take neces</w:t>
      </w:r>
      <w:r w:rsidR="002F4F8B" w:rsidRPr="00F25E19">
        <w:rPr>
          <w:rFonts w:asciiTheme="minorHAnsi" w:hAnsiTheme="minorHAnsi" w:cstheme="minorHAnsi"/>
          <w:sz w:val="22"/>
          <w:szCs w:val="22"/>
        </w:rPr>
        <w:t>sary action for changes if any</w:t>
      </w:r>
    </w:p>
    <w:p w14:paraId="26EC07F5" w14:textId="77777777" w:rsidR="00CB704D" w:rsidRPr="00F25E19" w:rsidRDefault="00CB704D" w:rsidP="00FB37D5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Conduct job satisfaction survey and analyse the report to find improvement area a</w:t>
      </w:r>
      <w:r w:rsidR="002F4F8B" w:rsidRPr="00F25E19">
        <w:rPr>
          <w:rFonts w:asciiTheme="minorHAnsi" w:hAnsiTheme="minorHAnsi" w:cstheme="minorHAnsi"/>
          <w:sz w:val="22"/>
          <w:szCs w:val="22"/>
        </w:rPr>
        <w:t>nd factors of job satisfaction</w:t>
      </w:r>
    </w:p>
    <w:p w14:paraId="47FA13FA" w14:textId="77777777" w:rsidR="00CB704D" w:rsidRPr="00F25E19" w:rsidRDefault="00CB704D" w:rsidP="00FB37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rPr>
          <w:rFonts w:eastAsiaTheme="minorHAnsi" w:cstheme="minorHAnsi"/>
          <w:color w:val="000000"/>
          <w:sz w:val="22"/>
          <w:szCs w:val="22"/>
          <w:lang w:val="en-IN"/>
        </w:rPr>
      </w:pPr>
      <w:r w:rsidRPr="00F25E19">
        <w:rPr>
          <w:rFonts w:eastAsiaTheme="minorHAnsi" w:cstheme="minorHAnsi"/>
          <w:color w:val="000000"/>
          <w:sz w:val="22"/>
          <w:szCs w:val="22"/>
          <w:lang w:val="en-IN"/>
        </w:rPr>
        <w:t>Approving Travel Reimbursem</w:t>
      </w:r>
      <w:r w:rsidR="002F4F8B" w:rsidRPr="00F25E19">
        <w:rPr>
          <w:rFonts w:eastAsiaTheme="minorHAnsi" w:cstheme="minorHAnsi"/>
          <w:color w:val="000000"/>
          <w:sz w:val="22"/>
          <w:szCs w:val="22"/>
          <w:lang w:val="en-IN"/>
        </w:rPr>
        <w:t>ent and processing for payment</w:t>
      </w:r>
      <w:r w:rsidR="00392100" w:rsidRPr="00F25E19">
        <w:rPr>
          <w:rFonts w:eastAsiaTheme="minorHAnsi" w:cstheme="minorHAnsi"/>
          <w:color w:val="000000"/>
          <w:sz w:val="22"/>
          <w:szCs w:val="22"/>
          <w:lang w:val="en-IN"/>
        </w:rPr>
        <w:t>.</w:t>
      </w:r>
    </w:p>
    <w:p w14:paraId="5FDD2CB8" w14:textId="77777777" w:rsidR="00392100" w:rsidRPr="00F25E19" w:rsidRDefault="00392100" w:rsidP="00392100">
      <w:pPr>
        <w:pStyle w:val="Default"/>
        <w:numPr>
          <w:ilvl w:val="0"/>
          <w:numId w:val="14"/>
        </w:numPr>
        <w:spacing w:after="18"/>
        <w:rPr>
          <w:rFonts w:asciiTheme="minorHAnsi" w:eastAsia="Calibri" w:hAnsiTheme="minorHAnsi" w:cstheme="minorHAnsi"/>
          <w:sz w:val="22"/>
          <w:szCs w:val="22"/>
        </w:rPr>
      </w:pPr>
      <w:r w:rsidRPr="00F25E19">
        <w:rPr>
          <w:rFonts w:asciiTheme="minorHAnsi" w:eastAsia="Calibri" w:hAnsiTheme="minorHAnsi" w:cstheme="minorHAnsi"/>
          <w:b/>
          <w:sz w:val="22"/>
          <w:szCs w:val="22"/>
        </w:rPr>
        <w:t>Running monthly payroll cycle</w:t>
      </w:r>
      <w:r w:rsidRPr="00F25E19">
        <w:rPr>
          <w:rFonts w:asciiTheme="minorHAnsi" w:eastAsia="Calibri" w:hAnsiTheme="minorHAnsi" w:cstheme="minorHAnsi"/>
          <w:sz w:val="22"/>
          <w:szCs w:val="22"/>
        </w:rPr>
        <w:t xml:space="preserve"> &amp; sharing the inputs with Accounts team for final processing. Salary statement generation and coordinating with bank for disbursing the salary and Employee Pay </w:t>
      </w:r>
      <w:r w:rsidRPr="00F25E19">
        <w:rPr>
          <w:rFonts w:asciiTheme="minorHAnsi" w:hAnsiTheme="minorHAnsi" w:cstheme="minorHAnsi"/>
          <w:sz w:val="22"/>
          <w:szCs w:val="22"/>
        </w:rPr>
        <w:t>slips generation &amp; Distribution</w:t>
      </w:r>
    </w:p>
    <w:p w14:paraId="430972F3" w14:textId="77777777" w:rsidR="00392100" w:rsidRPr="00F25E19" w:rsidRDefault="00392100" w:rsidP="00392100">
      <w:pPr>
        <w:pStyle w:val="Default"/>
        <w:numPr>
          <w:ilvl w:val="0"/>
          <w:numId w:val="14"/>
        </w:numPr>
        <w:spacing w:after="18"/>
        <w:rPr>
          <w:rFonts w:asciiTheme="minorHAnsi" w:eastAsia="Calibri" w:hAnsiTheme="minorHAnsi" w:cstheme="minorHAnsi"/>
          <w:sz w:val="22"/>
          <w:szCs w:val="22"/>
        </w:rPr>
      </w:pPr>
      <w:r w:rsidRPr="00F25E19">
        <w:rPr>
          <w:rFonts w:asciiTheme="minorHAnsi" w:eastAsia="Calibri" w:hAnsiTheme="minorHAnsi" w:cstheme="minorHAnsi"/>
          <w:sz w:val="22"/>
          <w:szCs w:val="22"/>
        </w:rPr>
        <w:t xml:space="preserve">Attendance &amp; Leave Management through </w:t>
      </w:r>
      <w:proofErr w:type="spellStart"/>
      <w:r w:rsidRPr="00F25E19">
        <w:rPr>
          <w:rFonts w:asciiTheme="minorHAnsi" w:eastAsia="Calibri" w:hAnsiTheme="minorHAnsi" w:cstheme="minorHAnsi"/>
          <w:sz w:val="22"/>
          <w:szCs w:val="22"/>
        </w:rPr>
        <w:t>SecurAX</w:t>
      </w:r>
      <w:proofErr w:type="spellEnd"/>
      <w:r w:rsidRPr="00F25E19">
        <w:rPr>
          <w:rFonts w:asciiTheme="minorHAnsi" w:eastAsia="Calibri" w:hAnsiTheme="minorHAnsi" w:cstheme="minorHAnsi"/>
          <w:sz w:val="22"/>
          <w:szCs w:val="22"/>
        </w:rPr>
        <w:t xml:space="preserve"> Software </w:t>
      </w:r>
      <w:r w:rsidRPr="00F25E19">
        <w:rPr>
          <w:rFonts w:asciiTheme="minorHAnsi" w:hAnsiTheme="minorHAnsi" w:cstheme="minorHAnsi"/>
          <w:sz w:val="22"/>
          <w:szCs w:val="22"/>
        </w:rPr>
        <w:t>System</w:t>
      </w:r>
    </w:p>
    <w:p w14:paraId="73C09C4B" w14:textId="77777777" w:rsidR="00B05F0A" w:rsidRPr="00F25E19" w:rsidRDefault="00B05F0A" w:rsidP="00B05F0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F38EACC" w14:textId="77777777" w:rsidR="00B05F0A" w:rsidRPr="00F25E19" w:rsidRDefault="00B05F0A" w:rsidP="00B05F0A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5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Talent Acquisition/Manpower Planning &amp; Delivery : </w:t>
      </w:r>
    </w:p>
    <w:p w14:paraId="05947033" w14:textId="77777777" w:rsidR="009E2EE2" w:rsidRPr="00F25E19" w:rsidRDefault="009E2EE2" w:rsidP="009E2E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A11112" w14:textId="77777777" w:rsidR="009E2EE2" w:rsidRDefault="009E2EE2" w:rsidP="009E2EE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Responsible for assessing the staffin</w:t>
      </w:r>
      <w:r w:rsidR="00480ABC" w:rsidRPr="00F25E19">
        <w:rPr>
          <w:rFonts w:asciiTheme="minorHAnsi" w:hAnsiTheme="minorHAnsi" w:cstheme="minorHAnsi"/>
          <w:sz w:val="22"/>
          <w:szCs w:val="22"/>
        </w:rPr>
        <w:t xml:space="preserve">g requirements </w:t>
      </w:r>
      <w:r w:rsidRPr="00F25E19">
        <w:rPr>
          <w:rFonts w:asciiTheme="minorHAnsi" w:hAnsiTheme="minorHAnsi" w:cstheme="minorHAnsi"/>
          <w:sz w:val="22"/>
          <w:szCs w:val="22"/>
        </w:rPr>
        <w:t>to achieve the manpo</w:t>
      </w:r>
      <w:r w:rsidR="00154D93" w:rsidRPr="00F25E19">
        <w:rPr>
          <w:rFonts w:asciiTheme="minorHAnsi" w:hAnsiTheme="minorHAnsi" w:cstheme="minorHAnsi"/>
          <w:sz w:val="22"/>
          <w:szCs w:val="22"/>
        </w:rPr>
        <w:t>wer needs for the organization</w:t>
      </w:r>
    </w:p>
    <w:p w14:paraId="2651C6E9" w14:textId="0A99C65D" w:rsidR="00B33100" w:rsidRPr="00B33100" w:rsidRDefault="00B33100" w:rsidP="00B33100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Managing the complete End to End Recruitment cycle</w:t>
      </w:r>
      <w:r>
        <w:rPr>
          <w:rFonts w:asciiTheme="minorHAnsi" w:hAnsiTheme="minorHAnsi" w:cstheme="minorHAnsi"/>
          <w:sz w:val="22"/>
          <w:szCs w:val="22"/>
        </w:rPr>
        <w:t xml:space="preserve"> &amp; </w:t>
      </w:r>
      <w:r w:rsidRPr="00B33100">
        <w:rPr>
          <w:rFonts w:asciiTheme="minorHAnsi" w:hAnsiTheme="minorHAnsi" w:cstheme="minorHAnsi"/>
          <w:sz w:val="22"/>
          <w:szCs w:val="22"/>
        </w:rPr>
        <w:t xml:space="preserve">Specialist in </w:t>
      </w:r>
      <w:r>
        <w:rPr>
          <w:rFonts w:asciiTheme="minorHAnsi" w:hAnsiTheme="minorHAnsi" w:cstheme="minorHAnsi"/>
          <w:sz w:val="22"/>
          <w:szCs w:val="22"/>
        </w:rPr>
        <w:t>ATS -</w:t>
      </w:r>
      <w:r w:rsidRPr="00B33100">
        <w:rPr>
          <w:rFonts w:asciiTheme="minorHAnsi" w:hAnsiTheme="minorHAnsi" w:cstheme="minorHAnsi"/>
          <w:sz w:val="22"/>
          <w:szCs w:val="22"/>
        </w:rPr>
        <w:t>Greenhouse.</w:t>
      </w:r>
    </w:p>
    <w:p w14:paraId="40F71C1A" w14:textId="2ABA1C69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Manpower Planning in line with project pipeline plan requirements in consultation with heads of different</w:t>
      </w:r>
      <w:r>
        <w:rPr>
          <w:rFonts w:asciiTheme="minorHAnsi" w:hAnsiTheme="minorHAnsi" w:cstheme="minorHAnsi"/>
          <w:sz w:val="22"/>
          <w:szCs w:val="22"/>
        </w:rPr>
        <w:t xml:space="preserve"> f</w:t>
      </w:r>
      <w:r w:rsidRPr="00B33100">
        <w:rPr>
          <w:rFonts w:asciiTheme="minorHAnsi" w:hAnsiTheme="minorHAnsi" w:cstheme="minorHAnsi"/>
          <w:sz w:val="22"/>
          <w:szCs w:val="22"/>
        </w:rPr>
        <w:t xml:space="preserve">unctional and operational areas, conducting selection </w:t>
      </w:r>
      <w:r w:rsidR="00AA3C55">
        <w:rPr>
          <w:rFonts w:asciiTheme="minorHAnsi" w:hAnsiTheme="minorHAnsi" w:cstheme="minorHAnsi"/>
          <w:sz w:val="22"/>
          <w:szCs w:val="22"/>
        </w:rPr>
        <w:t>interviews and offer generation</w:t>
      </w:r>
    </w:p>
    <w:p w14:paraId="3F02062E" w14:textId="3465F319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Tracking &amp; Executing on Open Position per Manpower plan &amp; doing monthly Sign-offs &amp; reconciliation jointly with Finance. Managing Rewards and Recognition program with busines</w:t>
      </w:r>
      <w:r w:rsidR="00AA3C55">
        <w:rPr>
          <w:rFonts w:asciiTheme="minorHAnsi" w:hAnsiTheme="minorHAnsi" w:cstheme="minorHAnsi"/>
          <w:sz w:val="22"/>
          <w:szCs w:val="22"/>
        </w:rPr>
        <w:t>s</w:t>
      </w:r>
    </w:p>
    <w:p w14:paraId="4BB3E176" w14:textId="1B685BD9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Broadcasting the require</w:t>
      </w:r>
      <w:r w:rsidR="00AA3C55">
        <w:rPr>
          <w:rFonts w:asciiTheme="minorHAnsi" w:hAnsiTheme="minorHAnsi" w:cstheme="minorHAnsi"/>
          <w:sz w:val="22"/>
          <w:szCs w:val="22"/>
        </w:rPr>
        <w:t>ments to Vendors and recruiters</w:t>
      </w:r>
    </w:p>
    <w:p w14:paraId="4EDD4209" w14:textId="3DF7CAAE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Managing hiring</w:t>
      </w:r>
      <w:r>
        <w:rPr>
          <w:rFonts w:asciiTheme="minorHAnsi" w:hAnsiTheme="minorHAnsi" w:cstheme="minorHAnsi"/>
          <w:sz w:val="22"/>
          <w:szCs w:val="22"/>
        </w:rPr>
        <w:t xml:space="preserve"> events like walk-ins, weekends-Drive,</w:t>
      </w:r>
      <w:r w:rsidRPr="00B331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="00AA3C55">
        <w:rPr>
          <w:rFonts w:asciiTheme="minorHAnsi" w:hAnsiTheme="minorHAnsi" w:cstheme="minorHAnsi"/>
          <w:sz w:val="22"/>
          <w:szCs w:val="22"/>
        </w:rPr>
        <w:t xml:space="preserve">ampus hire </w:t>
      </w:r>
      <w:proofErr w:type="spellStart"/>
      <w:r w:rsidR="00AA3C55"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0D88A634" w14:textId="0A55F6D3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 xml:space="preserve">Employee Referral Notifications and coordinate other </w:t>
      </w:r>
      <w:r w:rsidR="00AA3C55">
        <w:rPr>
          <w:rFonts w:asciiTheme="minorHAnsi" w:hAnsiTheme="minorHAnsi" w:cstheme="minorHAnsi"/>
          <w:sz w:val="22"/>
          <w:szCs w:val="22"/>
        </w:rPr>
        <w:t>hiring programs</w:t>
      </w:r>
    </w:p>
    <w:p w14:paraId="59D99B27" w14:textId="2CFACD95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Having one to one discussion with the employee and working out options of retention with the business unit le</w:t>
      </w:r>
      <w:r w:rsidR="00AA3C55">
        <w:rPr>
          <w:rFonts w:asciiTheme="minorHAnsi" w:hAnsiTheme="minorHAnsi" w:cstheme="minorHAnsi"/>
          <w:sz w:val="22"/>
          <w:szCs w:val="22"/>
        </w:rPr>
        <w:t>adership team wherever required</w:t>
      </w:r>
    </w:p>
    <w:p w14:paraId="0C221F5B" w14:textId="0FDE8468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 xml:space="preserve">Maintaining MIS Reports </w:t>
      </w:r>
      <w:r>
        <w:rPr>
          <w:rFonts w:asciiTheme="minorHAnsi" w:hAnsiTheme="minorHAnsi" w:cstheme="minorHAnsi"/>
          <w:sz w:val="22"/>
          <w:szCs w:val="22"/>
        </w:rPr>
        <w:t xml:space="preserve">from ATS </w:t>
      </w:r>
      <w:r w:rsidRPr="00B33100">
        <w:rPr>
          <w:rFonts w:asciiTheme="minorHAnsi" w:hAnsiTheme="minorHAnsi" w:cstheme="minorHAnsi"/>
          <w:sz w:val="22"/>
          <w:szCs w:val="22"/>
        </w:rPr>
        <w:t>on monthly Basis for the management review</w:t>
      </w:r>
    </w:p>
    <w:p w14:paraId="1419A706" w14:textId="70EB8E7F" w:rsidR="00B33100" w:rsidRPr="00B33100" w:rsidRDefault="00B33100" w:rsidP="00B33100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Preparing the hiring plan based on the job sp</w:t>
      </w:r>
      <w:r w:rsidR="00AA3C55">
        <w:rPr>
          <w:rFonts w:asciiTheme="minorHAnsi" w:hAnsiTheme="minorHAnsi" w:cstheme="minorHAnsi"/>
          <w:sz w:val="22"/>
          <w:szCs w:val="22"/>
        </w:rPr>
        <w:t>ecification and job description</w:t>
      </w:r>
    </w:p>
    <w:p w14:paraId="72AA17CC" w14:textId="382D8829" w:rsidR="009E2EE2" w:rsidRPr="00F25E19" w:rsidRDefault="009E2EE2" w:rsidP="009E2EE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Monitor &amp; streamline recruitme</w:t>
      </w:r>
      <w:r w:rsidR="00AA3C55">
        <w:rPr>
          <w:rFonts w:asciiTheme="minorHAnsi" w:hAnsiTheme="minorHAnsi" w:cstheme="minorHAnsi"/>
          <w:sz w:val="22"/>
          <w:szCs w:val="22"/>
        </w:rPr>
        <w:t>nt process on regular interval</w:t>
      </w:r>
    </w:p>
    <w:p w14:paraId="025FE214" w14:textId="77777777" w:rsidR="009E2EE2" w:rsidRPr="00F25E19" w:rsidRDefault="009E2EE2" w:rsidP="009E2EE2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F25E19">
        <w:rPr>
          <w:rFonts w:asciiTheme="minorHAnsi" w:hAnsiTheme="minorHAnsi" w:cstheme="minorHAnsi"/>
          <w:sz w:val="22"/>
          <w:szCs w:val="22"/>
        </w:rPr>
        <w:t>Monthly</w:t>
      </w:r>
      <w:r w:rsidR="00154D93" w:rsidRPr="00F25E19">
        <w:rPr>
          <w:rFonts w:asciiTheme="minorHAnsi" w:hAnsiTheme="minorHAnsi" w:cstheme="minorHAnsi"/>
          <w:sz w:val="22"/>
          <w:szCs w:val="22"/>
        </w:rPr>
        <w:t xml:space="preserve"> Requirement Report Submission</w:t>
      </w:r>
    </w:p>
    <w:p w14:paraId="640058D1" w14:textId="3331B0B4" w:rsidR="001857C7" w:rsidRPr="001857C7" w:rsidRDefault="001857C7" w:rsidP="001857C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857C7">
        <w:rPr>
          <w:rFonts w:asciiTheme="minorHAnsi" w:hAnsiTheme="minorHAnsi" w:cstheme="minorHAnsi"/>
          <w:sz w:val="22"/>
          <w:szCs w:val="22"/>
        </w:rPr>
        <w:t>Hands on experience in functional and business hiring</w:t>
      </w:r>
    </w:p>
    <w:p w14:paraId="7C5C2988" w14:textId="37CF7749" w:rsidR="001857C7" w:rsidRPr="001857C7" w:rsidRDefault="001857C7" w:rsidP="001857C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857C7">
        <w:rPr>
          <w:rFonts w:asciiTheme="minorHAnsi" w:hAnsiTheme="minorHAnsi" w:cstheme="minorHAnsi"/>
          <w:sz w:val="22"/>
          <w:szCs w:val="22"/>
        </w:rPr>
        <w:t xml:space="preserve">Well versed with working on multiple job </w:t>
      </w:r>
      <w:r w:rsidR="00AA3C55">
        <w:rPr>
          <w:rFonts w:asciiTheme="minorHAnsi" w:hAnsiTheme="minorHAnsi" w:cstheme="minorHAnsi"/>
          <w:sz w:val="22"/>
          <w:szCs w:val="22"/>
        </w:rPr>
        <w:t>portals</w:t>
      </w:r>
    </w:p>
    <w:p w14:paraId="76B23DEA" w14:textId="71C3E086" w:rsidR="001857C7" w:rsidRPr="001857C7" w:rsidRDefault="001857C7" w:rsidP="001857C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857C7">
        <w:rPr>
          <w:rFonts w:asciiTheme="minorHAnsi" w:hAnsiTheme="minorHAnsi" w:cstheme="minorHAnsi"/>
          <w:sz w:val="22"/>
          <w:szCs w:val="22"/>
        </w:rPr>
        <w:t>Experienced in working with third party and consulting firms</w:t>
      </w:r>
    </w:p>
    <w:p w14:paraId="04CE9BFF" w14:textId="569DAA9C" w:rsidR="001857C7" w:rsidRDefault="001857C7" w:rsidP="001857C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understanding </w:t>
      </w:r>
      <w:r w:rsidRPr="001857C7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>IT</w:t>
      </w:r>
      <w:r w:rsidRPr="001857C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ATS-</w:t>
      </w:r>
      <w:r w:rsidRPr="001857C7">
        <w:rPr>
          <w:rFonts w:asciiTheme="minorHAnsi" w:hAnsiTheme="minorHAnsi" w:cstheme="minorHAnsi"/>
          <w:sz w:val="22"/>
          <w:szCs w:val="22"/>
        </w:rPr>
        <w:t xml:space="preserve"> implementation process</w:t>
      </w:r>
    </w:p>
    <w:p w14:paraId="32E7DBFC" w14:textId="3DA32CD0" w:rsidR="00AF7B4B" w:rsidRPr="00B33100" w:rsidRDefault="00AF7B4B" w:rsidP="00AF7B4B">
      <w:pPr>
        <w:pStyle w:val="Default"/>
        <w:numPr>
          <w:ilvl w:val="0"/>
          <w:numId w:val="14"/>
        </w:numPr>
        <w:spacing w:after="20"/>
        <w:rPr>
          <w:rFonts w:asciiTheme="minorHAnsi" w:hAnsiTheme="minorHAnsi" w:cstheme="minorHAnsi"/>
          <w:sz w:val="22"/>
          <w:szCs w:val="22"/>
        </w:rPr>
      </w:pPr>
      <w:r w:rsidRPr="00B33100">
        <w:rPr>
          <w:rFonts w:asciiTheme="minorHAnsi" w:hAnsiTheme="minorHAnsi" w:cstheme="minorHAnsi"/>
          <w:sz w:val="22"/>
          <w:szCs w:val="22"/>
        </w:rPr>
        <w:t>Managing Background checks, Generati</w:t>
      </w:r>
      <w:r w:rsidR="00AA3C55">
        <w:rPr>
          <w:rFonts w:asciiTheme="minorHAnsi" w:hAnsiTheme="minorHAnsi" w:cstheme="minorHAnsi"/>
          <w:sz w:val="22"/>
          <w:szCs w:val="22"/>
        </w:rPr>
        <w:t>on and issuance of offer letter</w:t>
      </w:r>
    </w:p>
    <w:p w14:paraId="49FECCB7" w14:textId="77777777" w:rsidR="004E4A4D" w:rsidRPr="00F25E19" w:rsidRDefault="004E4A4D" w:rsidP="004E4A4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53BCB77" w14:textId="62ED2C12" w:rsidR="004E4A4D" w:rsidRDefault="004E4A4D" w:rsidP="004E4A4D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4E4A4D">
        <w:rPr>
          <w:rFonts w:asciiTheme="minorHAnsi" w:hAnsiTheme="minorHAnsi" w:cstheme="minorHAnsi"/>
          <w:b/>
          <w:bCs/>
          <w:sz w:val="22"/>
          <w:szCs w:val="22"/>
          <w:u w:val="single"/>
        </w:rPr>
        <w:t>Mediclaim</w:t>
      </w:r>
      <w:proofErr w:type="spellEnd"/>
      <w:r w:rsidRPr="004E4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Insurance</w:t>
      </w:r>
    </w:p>
    <w:p w14:paraId="3FE0B857" w14:textId="77777777" w:rsidR="00C56F10" w:rsidRDefault="00C56F10" w:rsidP="00C56F10">
      <w:pPr>
        <w:pStyle w:val="Default"/>
        <w:ind w:left="50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0E89B7" w14:textId="77777777" w:rsidR="004E4A4D" w:rsidRDefault="004E4A4D" w:rsidP="004E4A4D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4A4D">
        <w:rPr>
          <w:rFonts w:asciiTheme="minorHAnsi" w:hAnsiTheme="minorHAnsi" w:cstheme="minorHAnsi"/>
          <w:sz w:val="22"/>
          <w:szCs w:val="22"/>
        </w:rPr>
        <w:t>Share the List of employees as per the Master during policy renewal</w:t>
      </w:r>
    </w:p>
    <w:p w14:paraId="2495885E" w14:textId="22638676" w:rsidR="004E4A4D" w:rsidRDefault="004E4A4D" w:rsidP="004E4A4D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4A4D">
        <w:rPr>
          <w:rFonts w:asciiTheme="minorHAnsi" w:hAnsiTheme="minorHAnsi" w:cstheme="minorHAnsi"/>
          <w:sz w:val="22"/>
          <w:szCs w:val="22"/>
        </w:rPr>
        <w:t xml:space="preserve">Share monthly addition </w:t>
      </w:r>
      <w:r>
        <w:rPr>
          <w:rFonts w:asciiTheme="minorHAnsi" w:hAnsiTheme="minorHAnsi" w:cstheme="minorHAnsi"/>
          <w:sz w:val="22"/>
          <w:szCs w:val="22"/>
        </w:rPr>
        <w:t>and deletion of employees</w:t>
      </w:r>
    </w:p>
    <w:p w14:paraId="1550DAF3" w14:textId="77777777" w:rsidR="004E4A4D" w:rsidRDefault="004E4A4D" w:rsidP="004E4A4D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4A4D">
        <w:rPr>
          <w:rFonts w:asciiTheme="minorHAnsi" w:hAnsiTheme="minorHAnsi" w:cstheme="minorHAnsi"/>
          <w:sz w:val="22"/>
          <w:szCs w:val="22"/>
        </w:rPr>
        <w:lastRenderedPageBreak/>
        <w:t>Co-ordinate for Cashless/ Re-imbursement Hospitalization</w:t>
      </w:r>
    </w:p>
    <w:p w14:paraId="099B81A1" w14:textId="59EC5E10" w:rsidR="004E4A4D" w:rsidRDefault="004E4A4D" w:rsidP="004E4A4D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4A4D">
        <w:rPr>
          <w:rFonts w:asciiTheme="minorHAnsi" w:hAnsiTheme="minorHAnsi" w:cstheme="minorHAnsi"/>
          <w:sz w:val="22"/>
          <w:szCs w:val="22"/>
        </w:rPr>
        <w:t>Co-ordinate for claim submission and closure</w:t>
      </w:r>
    </w:p>
    <w:p w14:paraId="5BE17815" w14:textId="77777777" w:rsidR="004E4A4D" w:rsidRDefault="004E4A4D" w:rsidP="004E4A4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F2E0A5" w14:textId="77777777" w:rsidR="00AB751F" w:rsidRPr="00F25E19" w:rsidRDefault="00AB751F" w:rsidP="00AB75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A0D42A" w14:textId="77777777" w:rsidR="00667F99" w:rsidRPr="00F25E19" w:rsidRDefault="00BA5DDD" w:rsidP="00667F99">
      <w:pPr>
        <w:spacing w:before="0" w:after="0"/>
        <w:jc w:val="both"/>
        <w:rPr>
          <w:rFonts w:cstheme="minorHAnsi"/>
          <w:b/>
          <w:color w:val="000000"/>
          <w:sz w:val="22"/>
          <w:szCs w:val="22"/>
          <w:u w:val="single"/>
        </w:rPr>
      </w:pPr>
      <w:r w:rsidRPr="00F25E19">
        <w:rPr>
          <w:rFonts w:cstheme="minorHAnsi"/>
          <w:b/>
          <w:color w:val="000000"/>
          <w:sz w:val="22"/>
          <w:szCs w:val="22"/>
          <w:u w:val="single"/>
        </w:rPr>
        <w:t>Personal details:</w:t>
      </w:r>
    </w:p>
    <w:p w14:paraId="77F807E7" w14:textId="77777777" w:rsidR="00815652" w:rsidRPr="00F25E19" w:rsidRDefault="00815652" w:rsidP="00667F99">
      <w:pPr>
        <w:spacing w:before="0" w:after="0"/>
        <w:jc w:val="both"/>
        <w:rPr>
          <w:rFonts w:cstheme="minorHAnsi"/>
          <w:b/>
          <w:color w:val="000000"/>
          <w:sz w:val="22"/>
          <w:szCs w:val="22"/>
          <w:u w:val="single"/>
        </w:rPr>
      </w:pPr>
    </w:p>
    <w:p w14:paraId="01540F0D" w14:textId="77777777" w:rsidR="001E35FE" w:rsidRPr="00F25E19" w:rsidRDefault="00BA5DDD" w:rsidP="00667F99">
      <w:p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Date of Birth</w:t>
      </w:r>
      <w:r w:rsidRPr="00F25E19">
        <w:rPr>
          <w:rFonts w:cstheme="minorHAnsi"/>
          <w:color w:val="000000"/>
          <w:sz w:val="22"/>
          <w:szCs w:val="22"/>
        </w:rPr>
        <w:tab/>
      </w:r>
      <w:r w:rsidRPr="00F25E19">
        <w:rPr>
          <w:rFonts w:cstheme="minorHAnsi"/>
          <w:color w:val="000000"/>
          <w:sz w:val="22"/>
          <w:szCs w:val="22"/>
        </w:rPr>
        <w:tab/>
        <w:t>: 10th July 1989</w:t>
      </w:r>
    </w:p>
    <w:p w14:paraId="10D20904" w14:textId="77777777" w:rsidR="001E35FE" w:rsidRPr="00F25E19" w:rsidRDefault="00BA5DDD" w:rsidP="00667F99">
      <w:p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Marital Status</w:t>
      </w:r>
      <w:r w:rsidRPr="00F25E19">
        <w:rPr>
          <w:rFonts w:cstheme="minorHAnsi"/>
          <w:color w:val="000000"/>
          <w:sz w:val="22"/>
          <w:szCs w:val="22"/>
        </w:rPr>
        <w:tab/>
      </w:r>
      <w:r w:rsidRPr="00F25E19">
        <w:rPr>
          <w:rFonts w:cstheme="minorHAnsi"/>
          <w:color w:val="000000"/>
          <w:sz w:val="22"/>
          <w:szCs w:val="22"/>
        </w:rPr>
        <w:tab/>
        <w:t xml:space="preserve">: Married </w:t>
      </w:r>
    </w:p>
    <w:p w14:paraId="64B0A722" w14:textId="223DDFA3" w:rsidR="001E35FE" w:rsidRPr="00F25E19" w:rsidRDefault="009E2EE2" w:rsidP="00667F99">
      <w:p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Father</w:t>
      </w:r>
      <w:r w:rsidR="00BA5DDD" w:rsidRPr="00F25E19">
        <w:rPr>
          <w:rFonts w:cstheme="minorHAnsi"/>
          <w:color w:val="000000"/>
          <w:sz w:val="22"/>
          <w:szCs w:val="22"/>
        </w:rPr>
        <w:t>’s Name</w:t>
      </w:r>
      <w:r w:rsidR="00BA5DDD" w:rsidRPr="00F25E19">
        <w:rPr>
          <w:rFonts w:cstheme="minorHAnsi"/>
          <w:color w:val="000000"/>
          <w:sz w:val="22"/>
          <w:szCs w:val="22"/>
        </w:rPr>
        <w:tab/>
      </w:r>
      <w:r w:rsidRPr="00F25E19">
        <w:rPr>
          <w:rFonts w:cstheme="minorHAnsi"/>
          <w:color w:val="000000"/>
          <w:sz w:val="22"/>
          <w:szCs w:val="22"/>
        </w:rPr>
        <w:tab/>
      </w:r>
      <w:r w:rsidR="00BA5DDD" w:rsidRPr="00F25E19">
        <w:rPr>
          <w:rFonts w:cstheme="minorHAnsi"/>
          <w:color w:val="000000"/>
          <w:sz w:val="22"/>
          <w:szCs w:val="22"/>
        </w:rPr>
        <w:t xml:space="preserve">: </w:t>
      </w:r>
      <w:proofErr w:type="spellStart"/>
      <w:r w:rsidR="00852969">
        <w:rPr>
          <w:rFonts w:cstheme="minorHAnsi"/>
          <w:color w:val="000000"/>
          <w:sz w:val="22"/>
          <w:szCs w:val="22"/>
        </w:rPr>
        <w:t>Mitrabhanu</w:t>
      </w:r>
      <w:proofErr w:type="spellEnd"/>
      <w:r w:rsidR="00852969">
        <w:rPr>
          <w:rFonts w:cstheme="minorHAnsi"/>
          <w:color w:val="000000"/>
          <w:sz w:val="22"/>
          <w:szCs w:val="22"/>
        </w:rPr>
        <w:t xml:space="preserve"> </w:t>
      </w:r>
      <w:r w:rsidRPr="00F25E19">
        <w:rPr>
          <w:rFonts w:cstheme="minorHAnsi"/>
          <w:color w:val="000000"/>
          <w:sz w:val="22"/>
          <w:szCs w:val="22"/>
        </w:rPr>
        <w:t>Panda</w:t>
      </w:r>
    </w:p>
    <w:p w14:paraId="6808B008" w14:textId="46C767BF" w:rsidR="001E35FE" w:rsidRPr="00F25E19" w:rsidRDefault="00BA5DDD" w:rsidP="00667F99">
      <w:p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Lan</w:t>
      </w:r>
      <w:r w:rsidR="00852969">
        <w:rPr>
          <w:rFonts w:cstheme="minorHAnsi"/>
          <w:color w:val="000000"/>
          <w:sz w:val="22"/>
          <w:szCs w:val="22"/>
        </w:rPr>
        <w:t>guage’s known</w:t>
      </w:r>
      <w:r w:rsidR="00852969">
        <w:rPr>
          <w:rFonts w:cstheme="minorHAnsi"/>
          <w:color w:val="000000"/>
          <w:sz w:val="22"/>
          <w:szCs w:val="22"/>
        </w:rPr>
        <w:tab/>
        <w:t xml:space="preserve">: English, </w:t>
      </w:r>
      <w:proofErr w:type="spellStart"/>
      <w:r w:rsidR="00852969">
        <w:rPr>
          <w:rFonts w:cstheme="minorHAnsi"/>
          <w:color w:val="000000"/>
          <w:sz w:val="22"/>
          <w:szCs w:val="22"/>
        </w:rPr>
        <w:t>Hindi</w:t>
      </w:r>
      <w:proofErr w:type="gramStart"/>
      <w:r w:rsidR="00852969">
        <w:rPr>
          <w:rFonts w:cstheme="minorHAnsi"/>
          <w:color w:val="000000"/>
          <w:sz w:val="22"/>
          <w:szCs w:val="22"/>
        </w:rPr>
        <w:t>,Telugu</w:t>
      </w:r>
      <w:proofErr w:type="spellEnd"/>
      <w:proofErr w:type="gramEnd"/>
      <w:r w:rsidR="00852969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F25E19">
        <w:rPr>
          <w:rFonts w:cstheme="minorHAnsi"/>
          <w:color w:val="000000"/>
          <w:sz w:val="22"/>
          <w:szCs w:val="22"/>
        </w:rPr>
        <w:t>Odiya</w:t>
      </w:r>
      <w:proofErr w:type="spellEnd"/>
      <w:r w:rsidRPr="00F25E19">
        <w:rPr>
          <w:rFonts w:cstheme="minorHAnsi"/>
          <w:color w:val="000000"/>
          <w:sz w:val="22"/>
          <w:szCs w:val="22"/>
        </w:rPr>
        <w:t xml:space="preserve"> </w:t>
      </w:r>
    </w:p>
    <w:p w14:paraId="305621FC" w14:textId="66B0CDB6" w:rsidR="001E35FE" w:rsidRPr="00F25E19" w:rsidRDefault="00852969" w:rsidP="00667F99">
      <w:pPr>
        <w:spacing w:before="0" w:after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Permanent Address</w:t>
      </w:r>
      <w:r>
        <w:rPr>
          <w:rFonts w:cstheme="minorHAnsi"/>
          <w:color w:val="000000"/>
          <w:sz w:val="22"/>
          <w:szCs w:val="22"/>
        </w:rPr>
        <w:tab/>
        <w:t>: Panathur, Bangalore</w:t>
      </w:r>
    </w:p>
    <w:p w14:paraId="73629CC8" w14:textId="77777777" w:rsidR="001E35FE" w:rsidRPr="00F25E19" w:rsidRDefault="00BA5DDD" w:rsidP="00667F99">
      <w:pPr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F25E19">
        <w:rPr>
          <w:rFonts w:cstheme="minorHAnsi"/>
          <w:color w:val="000000"/>
          <w:sz w:val="22"/>
          <w:szCs w:val="22"/>
        </w:rPr>
        <w:t>Pan Card Number</w:t>
      </w:r>
      <w:r w:rsidRPr="00F25E19">
        <w:rPr>
          <w:rFonts w:cstheme="minorHAnsi"/>
          <w:color w:val="000000"/>
          <w:sz w:val="22"/>
          <w:szCs w:val="22"/>
        </w:rPr>
        <w:tab/>
        <w:t>: CECPP2971R</w:t>
      </w:r>
    </w:p>
    <w:p w14:paraId="29259580" w14:textId="77777777" w:rsidR="001E35FE" w:rsidRPr="00F25E19" w:rsidRDefault="001E35FE">
      <w:pPr>
        <w:spacing w:before="0" w:after="0" w:line="240" w:lineRule="auto"/>
        <w:jc w:val="both"/>
        <w:rPr>
          <w:rFonts w:cstheme="minorHAnsi"/>
          <w:b/>
          <w:color w:val="000000"/>
          <w:sz w:val="22"/>
          <w:szCs w:val="22"/>
        </w:rPr>
      </w:pPr>
    </w:p>
    <w:p w14:paraId="21E51842" w14:textId="77777777" w:rsidR="00B61323" w:rsidRPr="00F25E19" w:rsidRDefault="00B61323">
      <w:pPr>
        <w:spacing w:before="0" w:after="0" w:line="240" w:lineRule="auto"/>
        <w:jc w:val="both"/>
        <w:rPr>
          <w:rFonts w:cstheme="minorHAnsi"/>
          <w:b/>
          <w:color w:val="000000"/>
          <w:sz w:val="22"/>
          <w:szCs w:val="22"/>
        </w:rPr>
      </w:pPr>
    </w:p>
    <w:p w14:paraId="6CE05DC3" w14:textId="33377B1C" w:rsidR="001E35FE" w:rsidRPr="00F25E19" w:rsidRDefault="00095949" w:rsidP="00667F99">
      <w:pPr>
        <w:spacing w:before="0" w:after="0"/>
        <w:jc w:val="both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7301F8B" wp14:editId="1B9160B3">
                <wp:simplePos x="0" y="0"/>
                <wp:positionH relativeFrom="column">
                  <wp:posOffset>4572000</wp:posOffset>
                </wp:positionH>
                <wp:positionV relativeFrom="paragraph">
                  <wp:posOffset>128270</wp:posOffset>
                </wp:positionV>
                <wp:extent cx="1104900" cy="0"/>
                <wp:effectExtent l="9525" t="6350" r="9525" b="1270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9C1B" id="1029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in,10.1pt" to="44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2rEAIAAC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"/>
            </w:pict>
          </mc:Fallback>
        </mc:AlternateContent>
      </w:r>
      <w:r w:rsidR="00BA5DDD" w:rsidRPr="00F25E19">
        <w:rPr>
          <w:rFonts w:cstheme="minorHAnsi"/>
          <w:b/>
          <w:color w:val="000000"/>
          <w:sz w:val="22"/>
          <w:szCs w:val="22"/>
        </w:rPr>
        <w:t>Date:</w:t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  <w:r w:rsidR="00BA5DDD" w:rsidRPr="00F25E19">
        <w:rPr>
          <w:rFonts w:cstheme="minorHAnsi"/>
          <w:b/>
          <w:color w:val="000000"/>
          <w:sz w:val="22"/>
          <w:szCs w:val="22"/>
        </w:rPr>
        <w:tab/>
      </w:r>
    </w:p>
    <w:p w14:paraId="7679EE1C" w14:textId="77777777" w:rsidR="001E35FE" w:rsidRPr="00F25E19" w:rsidRDefault="00BA5DDD" w:rsidP="00667F99">
      <w:pPr>
        <w:spacing w:before="0" w:after="0"/>
        <w:jc w:val="both"/>
        <w:rPr>
          <w:rFonts w:cstheme="minorHAnsi"/>
          <w:b/>
          <w:color w:val="000000"/>
          <w:sz w:val="22"/>
          <w:szCs w:val="22"/>
        </w:rPr>
      </w:pPr>
      <w:r w:rsidRPr="00F25E19">
        <w:rPr>
          <w:rFonts w:cstheme="minorHAnsi"/>
          <w:b/>
          <w:color w:val="000000"/>
          <w:sz w:val="22"/>
          <w:szCs w:val="22"/>
        </w:rPr>
        <w:t>Place:</w:t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</w:r>
      <w:r w:rsidRPr="00F25E19">
        <w:rPr>
          <w:rFonts w:cstheme="minorHAnsi"/>
          <w:b/>
          <w:color w:val="000000"/>
          <w:sz w:val="22"/>
          <w:szCs w:val="22"/>
        </w:rPr>
        <w:tab/>
        <w:t>(Niharika Panda)</w:t>
      </w:r>
    </w:p>
    <w:sectPr w:rsidR="001E35FE" w:rsidRPr="00F25E19" w:rsidSect="006E0F64">
      <w:pgSz w:w="11907" w:h="16839" w:code="9"/>
      <w:pgMar w:top="1094" w:right="1080" w:bottom="1094" w:left="1080" w:header="576" w:footer="6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CB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CB2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28F6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22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8A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28F6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0E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EBA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292B0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BCDC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72C67A60">
      <w:start w:val="1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F2C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6240F"/>
    <w:multiLevelType w:val="hybridMultilevel"/>
    <w:tmpl w:val="2CCE6A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2D71D9"/>
    <w:multiLevelType w:val="hybridMultilevel"/>
    <w:tmpl w:val="F5988AC8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0D8552A"/>
    <w:multiLevelType w:val="hybridMultilevel"/>
    <w:tmpl w:val="FB744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70F54"/>
    <w:multiLevelType w:val="hybridMultilevel"/>
    <w:tmpl w:val="4970BA2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51AF280">
      <w:numFmt w:val="bullet"/>
      <w:lvlText w:val="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FDB4C56"/>
    <w:multiLevelType w:val="hybridMultilevel"/>
    <w:tmpl w:val="727C8B8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0F466C3"/>
    <w:multiLevelType w:val="hybridMultilevel"/>
    <w:tmpl w:val="14AC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231F4"/>
    <w:multiLevelType w:val="hybridMultilevel"/>
    <w:tmpl w:val="CD5E2E54"/>
    <w:lvl w:ilvl="0" w:tplc="4FBC32DE">
      <w:numFmt w:val="bullet"/>
      <w:lvlText w:val="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8257CD"/>
    <w:multiLevelType w:val="hybridMultilevel"/>
    <w:tmpl w:val="3EE8D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F6CED"/>
    <w:multiLevelType w:val="hybridMultilevel"/>
    <w:tmpl w:val="2FF41E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AB130B"/>
    <w:multiLevelType w:val="hybridMultilevel"/>
    <w:tmpl w:val="736088C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0407718"/>
    <w:multiLevelType w:val="hybridMultilevel"/>
    <w:tmpl w:val="A898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21D5C2A"/>
    <w:multiLevelType w:val="hybridMultilevel"/>
    <w:tmpl w:val="646C19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89587C"/>
    <w:multiLevelType w:val="hybridMultilevel"/>
    <w:tmpl w:val="A420C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96718"/>
    <w:multiLevelType w:val="hybridMultilevel"/>
    <w:tmpl w:val="85C075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sz w:val="22"/>
      </w:rPr>
    </w:lvl>
  </w:abstractNum>
  <w:abstractNum w:abstractNumId="24">
    <w:nsid w:val="62F518E1"/>
    <w:multiLevelType w:val="hybridMultilevel"/>
    <w:tmpl w:val="7102DD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BF68E8"/>
    <w:multiLevelType w:val="hybridMultilevel"/>
    <w:tmpl w:val="D9CACB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917BE8"/>
    <w:multiLevelType w:val="hybridMultilevel"/>
    <w:tmpl w:val="AFCA5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F1720"/>
    <w:multiLevelType w:val="hybridMultilevel"/>
    <w:tmpl w:val="A2D667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5"/>
  </w:num>
  <w:num w:numId="13">
    <w:abstractNumId w:val="16"/>
  </w:num>
  <w:num w:numId="14">
    <w:abstractNumId w:val="21"/>
  </w:num>
  <w:num w:numId="15">
    <w:abstractNumId w:val="11"/>
  </w:num>
  <w:num w:numId="16">
    <w:abstractNumId w:val="13"/>
  </w:num>
  <w:num w:numId="17">
    <w:abstractNumId w:val="27"/>
  </w:num>
  <w:num w:numId="18">
    <w:abstractNumId w:val="18"/>
  </w:num>
  <w:num w:numId="19">
    <w:abstractNumId w:val="14"/>
  </w:num>
  <w:num w:numId="20">
    <w:abstractNumId w:val="25"/>
  </w:num>
  <w:num w:numId="21">
    <w:abstractNumId w:val="17"/>
  </w:num>
  <w:num w:numId="22">
    <w:abstractNumId w:val="20"/>
  </w:num>
  <w:num w:numId="23">
    <w:abstractNumId w:val="22"/>
  </w:num>
  <w:num w:numId="24">
    <w:abstractNumId w:val="9"/>
  </w:num>
  <w:num w:numId="25">
    <w:abstractNumId w:val="10"/>
  </w:num>
  <w:num w:numId="26">
    <w:abstractNumId w:val="26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rUwMDc2NzYzM7VU0lEKTi0uzszPAykwrAUAwBpCHiwAAAA="/>
  </w:docVars>
  <w:rsids>
    <w:rsidRoot w:val="001E35FE"/>
    <w:rsid w:val="000123C3"/>
    <w:rsid w:val="000312C9"/>
    <w:rsid w:val="000344EA"/>
    <w:rsid w:val="000406BF"/>
    <w:rsid w:val="000737DE"/>
    <w:rsid w:val="0009467C"/>
    <w:rsid w:val="00095949"/>
    <w:rsid w:val="000D7FFC"/>
    <w:rsid w:val="000F23BF"/>
    <w:rsid w:val="000F74FF"/>
    <w:rsid w:val="00100F12"/>
    <w:rsid w:val="00104EB1"/>
    <w:rsid w:val="0011590A"/>
    <w:rsid w:val="00154D93"/>
    <w:rsid w:val="00175F33"/>
    <w:rsid w:val="0018470A"/>
    <w:rsid w:val="001857C7"/>
    <w:rsid w:val="001A57D7"/>
    <w:rsid w:val="001D3443"/>
    <w:rsid w:val="001E31DB"/>
    <w:rsid w:val="001E35FE"/>
    <w:rsid w:val="001F3960"/>
    <w:rsid w:val="001F724A"/>
    <w:rsid w:val="002031A7"/>
    <w:rsid w:val="002060F7"/>
    <w:rsid w:val="00207199"/>
    <w:rsid w:val="00245990"/>
    <w:rsid w:val="00272CAD"/>
    <w:rsid w:val="0028550C"/>
    <w:rsid w:val="00290D62"/>
    <w:rsid w:val="00291292"/>
    <w:rsid w:val="002B5319"/>
    <w:rsid w:val="002C03EA"/>
    <w:rsid w:val="002C5327"/>
    <w:rsid w:val="002D415A"/>
    <w:rsid w:val="002D662A"/>
    <w:rsid w:val="002F4F8B"/>
    <w:rsid w:val="00326BE2"/>
    <w:rsid w:val="00341EF1"/>
    <w:rsid w:val="00374A61"/>
    <w:rsid w:val="00392100"/>
    <w:rsid w:val="003C01AD"/>
    <w:rsid w:val="003D1724"/>
    <w:rsid w:val="003E1661"/>
    <w:rsid w:val="003E1C7C"/>
    <w:rsid w:val="00416597"/>
    <w:rsid w:val="00432C90"/>
    <w:rsid w:val="00442AA3"/>
    <w:rsid w:val="00447D38"/>
    <w:rsid w:val="00453D08"/>
    <w:rsid w:val="00465113"/>
    <w:rsid w:val="00480ABC"/>
    <w:rsid w:val="00487CFB"/>
    <w:rsid w:val="004B6FBB"/>
    <w:rsid w:val="004C3502"/>
    <w:rsid w:val="004D111B"/>
    <w:rsid w:val="004D63A5"/>
    <w:rsid w:val="004E4508"/>
    <w:rsid w:val="004E4A4D"/>
    <w:rsid w:val="00505239"/>
    <w:rsid w:val="00516A39"/>
    <w:rsid w:val="00561AA3"/>
    <w:rsid w:val="00565825"/>
    <w:rsid w:val="00594624"/>
    <w:rsid w:val="005B0799"/>
    <w:rsid w:val="005D510D"/>
    <w:rsid w:val="005D5838"/>
    <w:rsid w:val="005F1E5D"/>
    <w:rsid w:val="00603713"/>
    <w:rsid w:val="006073B4"/>
    <w:rsid w:val="006644D8"/>
    <w:rsid w:val="00667F99"/>
    <w:rsid w:val="0067214F"/>
    <w:rsid w:val="006A4B7D"/>
    <w:rsid w:val="006C0284"/>
    <w:rsid w:val="006D3112"/>
    <w:rsid w:val="006E0F64"/>
    <w:rsid w:val="006E1EE1"/>
    <w:rsid w:val="0070335D"/>
    <w:rsid w:val="0073081D"/>
    <w:rsid w:val="00737FFD"/>
    <w:rsid w:val="0075415B"/>
    <w:rsid w:val="007673C9"/>
    <w:rsid w:val="007729D7"/>
    <w:rsid w:val="007A6B19"/>
    <w:rsid w:val="007B4A10"/>
    <w:rsid w:val="007B621C"/>
    <w:rsid w:val="007D195D"/>
    <w:rsid w:val="007D4ED8"/>
    <w:rsid w:val="007D611E"/>
    <w:rsid w:val="007E0895"/>
    <w:rsid w:val="00815652"/>
    <w:rsid w:val="00817CD2"/>
    <w:rsid w:val="00852969"/>
    <w:rsid w:val="00866A00"/>
    <w:rsid w:val="00885689"/>
    <w:rsid w:val="008B4F85"/>
    <w:rsid w:val="008B76EA"/>
    <w:rsid w:val="009077A6"/>
    <w:rsid w:val="009162DE"/>
    <w:rsid w:val="0092147D"/>
    <w:rsid w:val="009446A4"/>
    <w:rsid w:val="009528F7"/>
    <w:rsid w:val="009841E0"/>
    <w:rsid w:val="009A45F4"/>
    <w:rsid w:val="009A5542"/>
    <w:rsid w:val="009B48A8"/>
    <w:rsid w:val="009C5E19"/>
    <w:rsid w:val="009D709D"/>
    <w:rsid w:val="009E2EE2"/>
    <w:rsid w:val="009F25E3"/>
    <w:rsid w:val="00A176DB"/>
    <w:rsid w:val="00A24C45"/>
    <w:rsid w:val="00A37564"/>
    <w:rsid w:val="00A52D3E"/>
    <w:rsid w:val="00A81650"/>
    <w:rsid w:val="00A87E51"/>
    <w:rsid w:val="00AA3C55"/>
    <w:rsid w:val="00AB5C8A"/>
    <w:rsid w:val="00AB751F"/>
    <w:rsid w:val="00AF1B46"/>
    <w:rsid w:val="00AF7B4B"/>
    <w:rsid w:val="00B05F0A"/>
    <w:rsid w:val="00B12D6E"/>
    <w:rsid w:val="00B1574B"/>
    <w:rsid w:val="00B3004F"/>
    <w:rsid w:val="00B33100"/>
    <w:rsid w:val="00B4340D"/>
    <w:rsid w:val="00B570BB"/>
    <w:rsid w:val="00B61323"/>
    <w:rsid w:val="00B65FE8"/>
    <w:rsid w:val="00B757AF"/>
    <w:rsid w:val="00BA5DDD"/>
    <w:rsid w:val="00BB244F"/>
    <w:rsid w:val="00BC08CB"/>
    <w:rsid w:val="00BD57F9"/>
    <w:rsid w:val="00BE3EF6"/>
    <w:rsid w:val="00BE424E"/>
    <w:rsid w:val="00BE6724"/>
    <w:rsid w:val="00BF1F3F"/>
    <w:rsid w:val="00BF2D10"/>
    <w:rsid w:val="00BF706B"/>
    <w:rsid w:val="00C0438C"/>
    <w:rsid w:val="00C13132"/>
    <w:rsid w:val="00C2775B"/>
    <w:rsid w:val="00C35995"/>
    <w:rsid w:val="00C4206D"/>
    <w:rsid w:val="00C471A3"/>
    <w:rsid w:val="00C5305F"/>
    <w:rsid w:val="00C56F10"/>
    <w:rsid w:val="00C641F2"/>
    <w:rsid w:val="00C75B01"/>
    <w:rsid w:val="00C9784F"/>
    <w:rsid w:val="00CB704D"/>
    <w:rsid w:val="00CC16C1"/>
    <w:rsid w:val="00CD3AC4"/>
    <w:rsid w:val="00D1400D"/>
    <w:rsid w:val="00D14113"/>
    <w:rsid w:val="00D2472D"/>
    <w:rsid w:val="00D32885"/>
    <w:rsid w:val="00D66AD3"/>
    <w:rsid w:val="00D961F5"/>
    <w:rsid w:val="00DA5026"/>
    <w:rsid w:val="00DC5CF3"/>
    <w:rsid w:val="00DC7BA1"/>
    <w:rsid w:val="00DD7389"/>
    <w:rsid w:val="00E106D5"/>
    <w:rsid w:val="00E1214A"/>
    <w:rsid w:val="00E2084F"/>
    <w:rsid w:val="00E42A06"/>
    <w:rsid w:val="00E44591"/>
    <w:rsid w:val="00E45B75"/>
    <w:rsid w:val="00E4670E"/>
    <w:rsid w:val="00E565D0"/>
    <w:rsid w:val="00E57579"/>
    <w:rsid w:val="00E910F6"/>
    <w:rsid w:val="00EB0351"/>
    <w:rsid w:val="00EB4E3B"/>
    <w:rsid w:val="00EC70A1"/>
    <w:rsid w:val="00ED0AA9"/>
    <w:rsid w:val="00EF57BD"/>
    <w:rsid w:val="00F20ED0"/>
    <w:rsid w:val="00F25E19"/>
    <w:rsid w:val="00F46D62"/>
    <w:rsid w:val="00F56222"/>
    <w:rsid w:val="00F70ECA"/>
    <w:rsid w:val="00FB37D5"/>
    <w:rsid w:val="00FD5D9F"/>
    <w:rsid w:val="00FD660C"/>
    <w:rsid w:val="00FE406B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589E"/>
  <w15:docId w15:val="{CF0B5E83-671C-4F56-AA69-FA13A5FF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customStyle="1" w:styleId="cls">
    <w:name w:val="cls"/>
    <w:basedOn w:val="DefaultParagraphFont"/>
  </w:style>
  <w:style w:type="paragraph" w:customStyle="1" w:styleId="listparagraph-p">
    <w:name w:val="listparagraph-p"/>
    <w:basedOn w:val="Normal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-h">
    <w:name w:val="listparagraph-h"/>
    <w:basedOn w:val="DefaultParagraphFont"/>
  </w:style>
  <w:style w:type="character" w:customStyle="1" w:styleId="normal-h">
    <w:name w:val="normal-h"/>
    <w:basedOn w:val="DefaultParagraphFont"/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13"/>
    <w:rPr>
      <w:rFonts w:ascii="Tahoma" w:eastAsiaTheme="minorEastAsia" w:hAnsi="Tahoma" w:cs="Tahoma"/>
      <w:sz w:val="16"/>
      <w:szCs w:val="16"/>
    </w:rPr>
  </w:style>
  <w:style w:type="paragraph" w:customStyle="1" w:styleId="yiv3295476742gmail-p2">
    <w:name w:val="yiv3295476742gmail-p2"/>
    <w:basedOn w:val="Normal"/>
    <w:rsid w:val="007A6B1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yiv3295476742gmail-p4">
    <w:name w:val="yiv3295476742gmail-p4"/>
    <w:basedOn w:val="Normal"/>
    <w:rsid w:val="007A6B1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B300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ssiblesoftte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9F84-2CA7-4489-ACF2-61C9EC45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sivaji</dc:creator>
  <cp:lastModifiedBy>Microsoft account</cp:lastModifiedBy>
  <cp:revision>2</cp:revision>
  <cp:lastPrinted>2018-04-16T12:06:00Z</cp:lastPrinted>
  <dcterms:created xsi:type="dcterms:W3CDTF">2020-10-15T11:43:00Z</dcterms:created>
  <dcterms:modified xsi:type="dcterms:W3CDTF">2020-10-15T11:43:00Z</dcterms:modified>
</cp:coreProperties>
</file>