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E19E" w14:textId="52E9F144" w:rsidR="00814DA6" w:rsidRDefault="00965E0D">
      <w:pPr>
        <w:pStyle w:val="BodyText"/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9A516FB" w14:textId="44E5FE0F" w:rsidR="00814DA6" w:rsidRDefault="004272FE">
      <w:pPr>
        <w:pStyle w:val="Title"/>
      </w:pPr>
      <w:r>
        <w:t>Gopi S</w:t>
      </w:r>
      <w:r w:rsidR="00965E0D">
        <w:tab/>
      </w:r>
      <w:r w:rsidR="00965E0D">
        <w:tab/>
      </w:r>
      <w:r w:rsidR="00965E0D">
        <w:tab/>
      </w:r>
      <w:r w:rsidR="00965E0D">
        <w:tab/>
      </w:r>
      <w:r w:rsidR="00965E0D">
        <w:tab/>
      </w:r>
      <w:r w:rsidR="00965E0D">
        <w:tab/>
      </w:r>
      <w:r w:rsidR="00965E0D">
        <w:tab/>
      </w:r>
      <w:r w:rsidR="00965E0D">
        <w:tab/>
      </w:r>
      <w:r w:rsidR="00965E0D">
        <w:tab/>
      </w:r>
      <w:r w:rsidR="00965E0D">
        <w:rPr>
          <w:noProof/>
        </w:rPr>
        <w:drawing>
          <wp:inline distT="0" distB="0" distL="0" distR="0" wp14:anchorId="144111A5" wp14:editId="7DAE662A">
            <wp:extent cx="94368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74" cy="7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77F2" w14:textId="77777777" w:rsidR="00814DA6" w:rsidRDefault="004272FE">
      <w:pPr>
        <w:pStyle w:val="BodyText"/>
        <w:spacing w:before="187"/>
        <w:ind w:left="280" w:firstLine="0"/>
      </w:pPr>
      <w:r>
        <w:t>Mobile: +91 8553807807</w:t>
      </w:r>
    </w:p>
    <w:p w14:paraId="285953CF" w14:textId="77777777" w:rsidR="00814DA6" w:rsidRDefault="00415E11">
      <w:pPr>
        <w:pStyle w:val="BodyText"/>
        <w:spacing w:before="180"/>
        <w:ind w:left="280" w:firstLine="0"/>
      </w:pPr>
      <w:r>
        <w:pict w14:anchorId="4D64EC17">
          <v:shape id="_x0000_s1026" style="position:absolute;left:0;text-align:left;margin-left:70.55pt;margin-top:25.75pt;width:471pt;height:.1pt;z-index:-251658752;mso-wrap-distance-left:0;mso-wrap-distance-right:0;mso-position-horizontal-relative:page" coordorigin="1411,515" coordsize="9420,0" path="m1411,515r9420,e" filled="f" strokeweight=".72pt">
            <v:path arrowok="t"/>
            <w10:wrap type="topAndBottom" anchorx="page"/>
          </v:shape>
        </w:pict>
      </w:r>
      <w:r w:rsidR="004272FE">
        <w:t xml:space="preserve">Email </w:t>
      </w:r>
      <w:hyperlink r:id="rId8">
        <w:r w:rsidR="004272FE">
          <w:rPr>
            <w:color w:val="0000FF"/>
            <w:u w:val="single" w:color="0000FF"/>
          </w:rPr>
          <w:t>: gopi231290@gmail.com</w:t>
        </w:r>
      </w:hyperlink>
    </w:p>
    <w:p w14:paraId="05F0FE53" w14:textId="77777777" w:rsidR="00814DA6" w:rsidRDefault="00814DA6">
      <w:pPr>
        <w:pStyle w:val="BodyText"/>
        <w:ind w:left="0" w:firstLine="0"/>
        <w:rPr>
          <w:sz w:val="20"/>
        </w:rPr>
      </w:pPr>
    </w:p>
    <w:p w14:paraId="09596CA1" w14:textId="77777777" w:rsidR="00814DA6" w:rsidRDefault="00814DA6">
      <w:pPr>
        <w:pStyle w:val="BodyText"/>
        <w:spacing w:before="11"/>
        <w:ind w:left="0" w:firstLine="0"/>
        <w:rPr>
          <w:sz w:val="25"/>
        </w:rPr>
      </w:pPr>
    </w:p>
    <w:p w14:paraId="46A911FD" w14:textId="77777777" w:rsidR="00814DA6" w:rsidRDefault="004272FE">
      <w:pPr>
        <w:pStyle w:val="Heading1"/>
        <w:spacing w:before="89"/>
      </w:pPr>
      <w:r>
        <w:t>OBJECTIVE</w:t>
      </w:r>
    </w:p>
    <w:p w14:paraId="5F23E4E9" w14:textId="77777777" w:rsidR="00814DA6" w:rsidRDefault="004272FE">
      <w:pPr>
        <w:pStyle w:val="BodyText"/>
        <w:spacing w:before="190" w:line="252" w:lineRule="auto"/>
        <w:ind w:left="280" w:right="702" w:firstLine="0"/>
      </w:pPr>
      <w:r>
        <w:t>Seeking a responsible and challenging position with a turbulent and dynamic organization which offers opportunities for personal and professional development and where I can best utilize my knowledge and skills as System Administrator.</w:t>
      </w:r>
    </w:p>
    <w:p w14:paraId="7F119BDA" w14:textId="77777777" w:rsidR="00814DA6" w:rsidRDefault="004272FE">
      <w:pPr>
        <w:pStyle w:val="Heading1"/>
        <w:spacing w:before="184"/>
      </w:pPr>
      <w:r>
        <w:t>PROFESSIONAL SUMMARY</w:t>
      </w:r>
    </w:p>
    <w:p w14:paraId="6194F8E6" w14:textId="67FB95B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00" w:line="232" w:lineRule="auto"/>
        <w:ind w:right="459"/>
        <w:rPr>
          <w:sz w:val="24"/>
        </w:rPr>
      </w:pPr>
      <w:r>
        <w:rPr>
          <w:sz w:val="24"/>
        </w:rPr>
        <w:t xml:space="preserve">A competent and technically Sophisticated professional with </w:t>
      </w:r>
      <w:r w:rsidR="00457572">
        <w:rPr>
          <w:b/>
          <w:bCs/>
          <w:sz w:val="24"/>
        </w:rPr>
        <w:t xml:space="preserve">8 </w:t>
      </w:r>
      <w:r>
        <w:rPr>
          <w:b/>
          <w:sz w:val="24"/>
        </w:rPr>
        <w:t>Years of experience in Systems Administration</w:t>
      </w:r>
      <w:r>
        <w:rPr>
          <w:sz w:val="24"/>
        </w:rPr>
        <w:t>, Technical Support and Troubleshooting on various platforms.</w:t>
      </w:r>
    </w:p>
    <w:p w14:paraId="2B1D6F64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7" w:line="232" w:lineRule="auto"/>
        <w:ind w:right="1303"/>
        <w:rPr>
          <w:sz w:val="24"/>
        </w:rPr>
      </w:pPr>
      <w:r>
        <w:rPr>
          <w:sz w:val="24"/>
        </w:rPr>
        <w:t>Knowledge in ITIL functional areas of Incident, Problem, change, IT</w:t>
      </w:r>
      <w:r>
        <w:rPr>
          <w:spacing w:val="-14"/>
          <w:sz w:val="24"/>
        </w:rPr>
        <w:t xml:space="preserve"> </w:t>
      </w:r>
      <w:r>
        <w:rPr>
          <w:sz w:val="24"/>
        </w:rPr>
        <w:t>Service Continuity, 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</w:p>
    <w:p w14:paraId="23470F05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8" w:line="232" w:lineRule="auto"/>
        <w:ind w:right="2643"/>
        <w:rPr>
          <w:sz w:val="24"/>
        </w:rPr>
      </w:pPr>
      <w:r>
        <w:rPr>
          <w:sz w:val="24"/>
        </w:rPr>
        <w:t xml:space="preserve">Strong problem solving, decision making, negotiation, </w:t>
      </w:r>
      <w:r>
        <w:rPr>
          <w:spacing w:val="-3"/>
          <w:sz w:val="24"/>
        </w:rPr>
        <w:t xml:space="preserve">superior </w:t>
      </w:r>
      <w:r>
        <w:rPr>
          <w:sz w:val="24"/>
        </w:rPr>
        <w:t>communication, organizational, &amp; interpersonal skills.</w:t>
      </w:r>
    </w:p>
    <w:p w14:paraId="7817F56D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1" w:lineRule="exact"/>
        <w:ind w:hanging="361"/>
        <w:rPr>
          <w:sz w:val="24"/>
        </w:rPr>
      </w:pPr>
      <w:r>
        <w:rPr>
          <w:sz w:val="24"/>
        </w:rPr>
        <w:t>Ability to work well with a team in a constantly changing and 24x7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environment.</w:t>
      </w:r>
    </w:p>
    <w:p w14:paraId="4A2F42CB" w14:textId="77777777" w:rsidR="00814DA6" w:rsidRDefault="004272FE">
      <w:pPr>
        <w:pStyle w:val="Heading1"/>
        <w:spacing w:before="207"/>
      </w:pPr>
      <w:r>
        <w:t>TECHNICAL SKILLS</w:t>
      </w:r>
    </w:p>
    <w:p w14:paraId="12224AAD" w14:textId="77777777" w:rsidR="00814DA6" w:rsidRDefault="00814DA6">
      <w:pPr>
        <w:pStyle w:val="BodyText"/>
        <w:spacing w:before="3"/>
        <w:ind w:left="0" w:firstLine="0"/>
        <w:rPr>
          <w:b/>
          <w:sz w:val="15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2870"/>
        <w:gridCol w:w="5495"/>
      </w:tblGrid>
      <w:tr w:rsidR="00814DA6" w14:paraId="589C14C5" w14:textId="77777777">
        <w:trPr>
          <w:trHeight w:val="290"/>
        </w:trPr>
        <w:tc>
          <w:tcPr>
            <w:tcW w:w="435" w:type="dxa"/>
          </w:tcPr>
          <w:p w14:paraId="48979C06" w14:textId="77777777" w:rsidR="00814DA6" w:rsidRDefault="004272FE">
            <w:pPr>
              <w:pStyle w:val="TableParagraph"/>
              <w:spacing w:line="271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7B496F76" w14:textId="77777777" w:rsidR="00814DA6" w:rsidRDefault="004272FE">
            <w:pPr>
              <w:pStyle w:val="TableParagraph"/>
              <w:spacing w:before="17"/>
              <w:ind w:left="125"/>
              <w:rPr>
                <w:sz w:val="24"/>
              </w:rPr>
            </w:pPr>
            <w:r>
              <w:rPr>
                <w:sz w:val="24"/>
              </w:rPr>
              <w:t>Operating Systems</w:t>
            </w:r>
          </w:p>
        </w:tc>
        <w:tc>
          <w:tcPr>
            <w:tcW w:w="5495" w:type="dxa"/>
          </w:tcPr>
          <w:p w14:paraId="4B46078A" w14:textId="320232F8" w:rsidR="00814DA6" w:rsidRDefault="004272FE">
            <w:pPr>
              <w:pStyle w:val="TableParagraph"/>
              <w:spacing w:before="17"/>
              <w:ind w:left="296"/>
              <w:rPr>
                <w:sz w:val="24"/>
              </w:rPr>
            </w:pPr>
            <w:r>
              <w:rPr>
                <w:sz w:val="24"/>
              </w:rPr>
              <w:t>: Red Hat 6 &amp; 7, Centos, Ubuntu</w:t>
            </w:r>
          </w:p>
        </w:tc>
      </w:tr>
      <w:tr w:rsidR="00814DA6" w14:paraId="16190BCA" w14:textId="77777777">
        <w:trPr>
          <w:trHeight w:val="291"/>
        </w:trPr>
        <w:tc>
          <w:tcPr>
            <w:tcW w:w="435" w:type="dxa"/>
          </w:tcPr>
          <w:p w14:paraId="76D5A906" w14:textId="77777777" w:rsidR="00814DA6" w:rsidRDefault="004272FE">
            <w:pPr>
              <w:pStyle w:val="TableParagraph"/>
              <w:spacing w:line="271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7DC234C0" w14:textId="77777777" w:rsidR="00814DA6" w:rsidRDefault="004272FE">
            <w:pPr>
              <w:pStyle w:val="TableParagraph"/>
              <w:spacing w:before="19"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Virtualization</w:t>
            </w:r>
          </w:p>
        </w:tc>
        <w:tc>
          <w:tcPr>
            <w:tcW w:w="5495" w:type="dxa"/>
          </w:tcPr>
          <w:p w14:paraId="1E6EA768" w14:textId="77777777" w:rsidR="00814DA6" w:rsidRDefault="004272FE">
            <w:pPr>
              <w:pStyle w:val="TableParagraph"/>
              <w:spacing w:before="14" w:line="257" w:lineRule="exact"/>
              <w:ind w:left="296"/>
              <w:rPr>
                <w:sz w:val="24"/>
              </w:rPr>
            </w:pPr>
            <w:r>
              <w:rPr>
                <w:sz w:val="24"/>
              </w:rPr>
              <w:t>: OpenVZ (container based), XEN, KVM, VMWare.</w:t>
            </w:r>
          </w:p>
        </w:tc>
      </w:tr>
      <w:tr w:rsidR="00814DA6" w14:paraId="2F827072" w14:textId="77777777">
        <w:trPr>
          <w:trHeight w:val="298"/>
        </w:trPr>
        <w:tc>
          <w:tcPr>
            <w:tcW w:w="435" w:type="dxa"/>
          </w:tcPr>
          <w:p w14:paraId="59E5F10A" w14:textId="77777777" w:rsidR="00814DA6" w:rsidRDefault="004272FE">
            <w:pPr>
              <w:pStyle w:val="TableParagraph"/>
              <w:spacing w:line="279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655CF05C" w14:textId="77777777" w:rsidR="00814DA6" w:rsidRDefault="004272FE">
            <w:pPr>
              <w:pStyle w:val="TableParagraph"/>
              <w:spacing w:before="20"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File System Management</w:t>
            </w:r>
          </w:p>
        </w:tc>
        <w:tc>
          <w:tcPr>
            <w:tcW w:w="5495" w:type="dxa"/>
          </w:tcPr>
          <w:p w14:paraId="397DF08F" w14:textId="77777777" w:rsidR="00814DA6" w:rsidRDefault="004272FE">
            <w:pPr>
              <w:pStyle w:val="TableParagraph"/>
              <w:spacing w:before="15"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: LVM</w:t>
            </w:r>
          </w:p>
        </w:tc>
      </w:tr>
      <w:tr w:rsidR="00814DA6" w14:paraId="2CB7EE74" w14:textId="77777777">
        <w:trPr>
          <w:trHeight w:val="293"/>
        </w:trPr>
        <w:tc>
          <w:tcPr>
            <w:tcW w:w="435" w:type="dxa"/>
          </w:tcPr>
          <w:p w14:paraId="3A209EBB" w14:textId="77777777" w:rsidR="00814DA6" w:rsidRDefault="004272FE">
            <w:pPr>
              <w:pStyle w:val="TableParagraph"/>
              <w:spacing w:before="2" w:line="271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10763332" w14:textId="77777777" w:rsidR="00814DA6" w:rsidRDefault="004272FE">
            <w:pPr>
              <w:pStyle w:val="TableParagraph"/>
              <w:spacing w:before="19"/>
              <w:ind w:left="125"/>
              <w:rPr>
                <w:sz w:val="24"/>
              </w:rPr>
            </w:pPr>
            <w:r>
              <w:rPr>
                <w:sz w:val="24"/>
              </w:rPr>
              <w:t>File Servers</w:t>
            </w:r>
          </w:p>
        </w:tc>
        <w:tc>
          <w:tcPr>
            <w:tcW w:w="5495" w:type="dxa"/>
          </w:tcPr>
          <w:p w14:paraId="2196AEAD" w14:textId="77777777" w:rsidR="00814DA6" w:rsidRDefault="004272FE">
            <w:pPr>
              <w:pStyle w:val="TableParagraph"/>
              <w:spacing w:before="19"/>
              <w:ind w:left="296"/>
              <w:rPr>
                <w:sz w:val="24"/>
              </w:rPr>
            </w:pPr>
            <w:r>
              <w:rPr>
                <w:sz w:val="24"/>
              </w:rPr>
              <w:t>: FTP, NFS and Samba</w:t>
            </w:r>
          </w:p>
        </w:tc>
      </w:tr>
      <w:tr w:rsidR="00814DA6" w14:paraId="2BD49247" w14:textId="77777777">
        <w:trPr>
          <w:trHeight w:val="297"/>
        </w:trPr>
        <w:tc>
          <w:tcPr>
            <w:tcW w:w="435" w:type="dxa"/>
          </w:tcPr>
          <w:p w14:paraId="2743962F" w14:textId="77777777" w:rsidR="00814DA6" w:rsidRDefault="004272FE">
            <w:pPr>
              <w:pStyle w:val="TableParagraph"/>
              <w:spacing w:line="277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21212"/>
                <w:sz w:val="24"/>
              </w:rPr>
              <w:t></w:t>
            </w:r>
          </w:p>
        </w:tc>
        <w:tc>
          <w:tcPr>
            <w:tcW w:w="2870" w:type="dxa"/>
          </w:tcPr>
          <w:p w14:paraId="66E54BD5" w14:textId="77777777" w:rsidR="00814DA6" w:rsidRDefault="004272FE">
            <w:pPr>
              <w:pStyle w:val="TableParagraph"/>
              <w:spacing w:before="21"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Hardware’s</w:t>
            </w:r>
          </w:p>
        </w:tc>
        <w:tc>
          <w:tcPr>
            <w:tcW w:w="5495" w:type="dxa"/>
          </w:tcPr>
          <w:p w14:paraId="059B2484" w14:textId="3524B572" w:rsidR="00814DA6" w:rsidRDefault="004272FE">
            <w:pPr>
              <w:pStyle w:val="TableParagraph"/>
              <w:spacing w:before="14"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color w:val="121212"/>
                <w:sz w:val="24"/>
              </w:rPr>
              <w:t>Supermicro IPMI and IDrac</w:t>
            </w:r>
            <w:r w:rsidR="00AB78B6">
              <w:rPr>
                <w:color w:val="121212"/>
                <w:sz w:val="24"/>
              </w:rPr>
              <w:t>, ILO</w:t>
            </w:r>
          </w:p>
        </w:tc>
      </w:tr>
      <w:tr w:rsidR="00814DA6" w14:paraId="5F32A186" w14:textId="77777777">
        <w:trPr>
          <w:trHeight w:val="290"/>
        </w:trPr>
        <w:tc>
          <w:tcPr>
            <w:tcW w:w="435" w:type="dxa"/>
          </w:tcPr>
          <w:p w14:paraId="14FC7BB9" w14:textId="77777777" w:rsidR="00814DA6" w:rsidRDefault="004272FE">
            <w:pPr>
              <w:pStyle w:val="TableParagraph"/>
              <w:spacing w:line="271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21212"/>
                <w:sz w:val="24"/>
              </w:rPr>
              <w:t></w:t>
            </w:r>
          </w:p>
        </w:tc>
        <w:tc>
          <w:tcPr>
            <w:tcW w:w="2870" w:type="dxa"/>
          </w:tcPr>
          <w:p w14:paraId="35231816" w14:textId="77777777" w:rsidR="00814DA6" w:rsidRDefault="004272FE">
            <w:pPr>
              <w:pStyle w:val="TableParagraph"/>
              <w:spacing w:before="17"/>
              <w:ind w:left="125"/>
              <w:rPr>
                <w:sz w:val="24"/>
              </w:rPr>
            </w:pPr>
            <w:r>
              <w:rPr>
                <w:color w:val="121212"/>
                <w:sz w:val="24"/>
              </w:rPr>
              <w:t>Control Panels</w:t>
            </w:r>
          </w:p>
        </w:tc>
        <w:tc>
          <w:tcPr>
            <w:tcW w:w="5495" w:type="dxa"/>
          </w:tcPr>
          <w:p w14:paraId="1E5FE075" w14:textId="77777777" w:rsidR="00814DA6" w:rsidRDefault="004272FE">
            <w:pPr>
              <w:pStyle w:val="TableParagraph"/>
              <w:spacing w:before="17"/>
              <w:ind w:left="296"/>
              <w:rPr>
                <w:sz w:val="24"/>
              </w:rPr>
            </w:pPr>
            <w:r>
              <w:rPr>
                <w:color w:val="121212"/>
                <w:sz w:val="24"/>
              </w:rPr>
              <w:t>: Onapp, SolusVM</w:t>
            </w:r>
          </w:p>
        </w:tc>
      </w:tr>
      <w:tr w:rsidR="00814DA6" w14:paraId="24C5E4EC" w14:textId="77777777">
        <w:trPr>
          <w:trHeight w:val="291"/>
        </w:trPr>
        <w:tc>
          <w:tcPr>
            <w:tcW w:w="435" w:type="dxa"/>
          </w:tcPr>
          <w:p w14:paraId="346B7449" w14:textId="77777777" w:rsidR="00814DA6" w:rsidRDefault="004272FE">
            <w:pPr>
              <w:pStyle w:val="TableParagraph"/>
              <w:spacing w:line="271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21212"/>
                <w:sz w:val="24"/>
              </w:rPr>
              <w:t></w:t>
            </w:r>
          </w:p>
        </w:tc>
        <w:tc>
          <w:tcPr>
            <w:tcW w:w="2870" w:type="dxa"/>
          </w:tcPr>
          <w:p w14:paraId="1958EFDC" w14:textId="77777777" w:rsidR="00814DA6" w:rsidRDefault="004272FE">
            <w:pPr>
              <w:pStyle w:val="TableParagraph"/>
              <w:spacing w:before="19" w:line="252" w:lineRule="exact"/>
              <w:ind w:left="125"/>
              <w:rPr>
                <w:sz w:val="24"/>
              </w:rPr>
            </w:pPr>
            <w:r>
              <w:rPr>
                <w:color w:val="121212"/>
                <w:sz w:val="24"/>
              </w:rPr>
              <w:t>Ticketing Systems</w:t>
            </w:r>
          </w:p>
        </w:tc>
        <w:tc>
          <w:tcPr>
            <w:tcW w:w="5495" w:type="dxa"/>
          </w:tcPr>
          <w:p w14:paraId="03F68E83" w14:textId="61164CF1" w:rsidR="00814DA6" w:rsidRDefault="004272FE">
            <w:pPr>
              <w:pStyle w:val="TableParagraph"/>
              <w:spacing w:before="14" w:line="257" w:lineRule="exact"/>
              <w:ind w:left="296"/>
              <w:rPr>
                <w:sz w:val="24"/>
              </w:rPr>
            </w:pPr>
            <w:r>
              <w:rPr>
                <w:color w:val="121212"/>
                <w:sz w:val="24"/>
              </w:rPr>
              <w:t xml:space="preserve">: WHMCS, </w:t>
            </w:r>
            <w:r w:rsidR="00AC10C1">
              <w:rPr>
                <w:color w:val="121212"/>
                <w:sz w:val="24"/>
              </w:rPr>
              <w:t>JIRA, BMC REMEDY</w:t>
            </w:r>
          </w:p>
        </w:tc>
      </w:tr>
      <w:tr w:rsidR="00814DA6" w14:paraId="2A981252" w14:textId="77777777">
        <w:trPr>
          <w:trHeight w:val="330"/>
        </w:trPr>
        <w:tc>
          <w:tcPr>
            <w:tcW w:w="435" w:type="dxa"/>
          </w:tcPr>
          <w:p w14:paraId="56EC0774" w14:textId="77777777" w:rsidR="00814DA6" w:rsidRDefault="004272FE">
            <w:pPr>
              <w:pStyle w:val="TableParagraph"/>
              <w:spacing w:line="293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37E6BF30" w14:textId="77777777" w:rsidR="00814DA6" w:rsidRDefault="004272FE">
            <w:pPr>
              <w:pStyle w:val="TableParagraph"/>
              <w:spacing w:before="20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Scripting Languages</w:t>
            </w:r>
          </w:p>
        </w:tc>
        <w:tc>
          <w:tcPr>
            <w:tcW w:w="5495" w:type="dxa"/>
          </w:tcPr>
          <w:p w14:paraId="2A416A4F" w14:textId="2921A3BF" w:rsidR="00814DA6" w:rsidRDefault="004272FE">
            <w:pPr>
              <w:pStyle w:val="TableParagraph"/>
              <w:spacing w:before="15" w:line="240" w:lineRule="auto"/>
              <w:ind w:left="296"/>
              <w:rPr>
                <w:sz w:val="24"/>
              </w:rPr>
            </w:pPr>
            <w:r>
              <w:rPr>
                <w:sz w:val="24"/>
              </w:rPr>
              <w:t>: BASH</w:t>
            </w:r>
          </w:p>
        </w:tc>
      </w:tr>
      <w:tr w:rsidR="00814DA6" w14:paraId="070156B3" w14:textId="77777777">
        <w:trPr>
          <w:trHeight w:val="300"/>
        </w:trPr>
        <w:tc>
          <w:tcPr>
            <w:tcW w:w="435" w:type="dxa"/>
          </w:tcPr>
          <w:p w14:paraId="2703A16B" w14:textId="77777777" w:rsidR="00814DA6" w:rsidRDefault="004272FE">
            <w:pPr>
              <w:pStyle w:val="TableParagraph"/>
              <w:spacing w:before="34" w:line="246" w:lineRule="exact"/>
              <w:ind w:right="1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870" w:type="dxa"/>
          </w:tcPr>
          <w:p w14:paraId="5154403D" w14:textId="77777777" w:rsidR="00814DA6" w:rsidRDefault="004272FE">
            <w:pPr>
              <w:pStyle w:val="TableParagraph"/>
              <w:spacing w:before="27"/>
              <w:ind w:left="125"/>
              <w:rPr>
                <w:sz w:val="24"/>
              </w:rPr>
            </w:pPr>
            <w:r>
              <w:rPr>
                <w:sz w:val="24"/>
              </w:rPr>
              <w:t>Automation Tool</w:t>
            </w:r>
          </w:p>
        </w:tc>
        <w:tc>
          <w:tcPr>
            <w:tcW w:w="5495" w:type="dxa"/>
          </w:tcPr>
          <w:p w14:paraId="2831511C" w14:textId="3123D4A4" w:rsidR="00814DA6" w:rsidRDefault="004272FE">
            <w:pPr>
              <w:pStyle w:val="TableParagraph"/>
              <w:spacing w:before="27"/>
              <w:ind w:left="296"/>
              <w:rPr>
                <w:sz w:val="24"/>
              </w:rPr>
            </w:pPr>
            <w:r>
              <w:rPr>
                <w:sz w:val="24"/>
              </w:rPr>
              <w:t>: Ansible</w:t>
            </w:r>
            <w:r w:rsidR="006E1F9C">
              <w:rPr>
                <w:sz w:val="24"/>
              </w:rPr>
              <w:t>, Terraform</w:t>
            </w:r>
          </w:p>
        </w:tc>
      </w:tr>
      <w:tr w:rsidR="00814DA6" w14:paraId="7E57004B" w14:textId="77777777">
        <w:trPr>
          <w:trHeight w:val="291"/>
        </w:trPr>
        <w:tc>
          <w:tcPr>
            <w:tcW w:w="435" w:type="dxa"/>
          </w:tcPr>
          <w:p w14:paraId="5967B4FE" w14:textId="77777777" w:rsidR="00814DA6" w:rsidRDefault="004272FE">
            <w:pPr>
              <w:pStyle w:val="TableParagraph"/>
              <w:spacing w:line="271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7A97554D" w14:textId="77777777" w:rsidR="00814DA6" w:rsidRDefault="004272FE">
            <w:pPr>
              <w:pStyle w:val="TableParagraph"/>
              <w:spacing w:before="19"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Version Control System</w:t>
            </w:r>
          </w:p>
        </w:tc>
        <w:tc>
          <w:tcPr>
            <w:tcW w:w="5495" w:type="dxa"/>
          </w:tcPr>
          <w:p w14:paraId="1AB073CB" w14:textId="2CADF8AA" w:rsidR="00814DA6" w:rsidRDefault="004272FE">
            <w:pPr>
              <w:pStyle w:val="TableParagraph"/>
              <w:spacing w:before="19" w:line="252" w:lineRule="exact"/>
              <w:ind w:left="356"/>
              <w:rPr>
                <w:sz w:val="24"/>
              </w:rPr>
            </w:pPr>
            <w:r>
              <w:rPr>
                <w:sz w:val="24"/>
              </w:rPr>
              <w:t>: GIT, GITHUB</w:t>
            </w:r>
            <w:r w:rsidR="00BB4116">
              <w:rPr>
                <w:sz w:val="24"/>
              </w:rPr>
              <w:t xml:space="preserve"> </w:t>
            </w:r>
            <w:r>
              <w:rPr>
                <w:sz w:val="24"/>
              </w:rPr>
              <w:t>and STASH</w:t>
            </w:r>
          </w:p>
        </w:tc>
      </w:tr>
      <w:tr w:rsidR="00814DA6" w14:paraId="56B8CA93" w14:textId="77777777">
        <w:trPr>
          <w:trHeight w:val="292"/>
        </w:trPr>
        <w:tc>
          <w:tcPr>
            <w:tcW w:w="435" w:type="dxa"/>
          </w:tcPr>
          <w:p w14:paraId="6AB33D5F" w14:textId="77777777" w:rsidR="00814DA6" w:rsidRDefault="004272FE">
            <w:pPr>
              <w:pStyle w:val="TableParagraph"/>
              <w:spacing w:line="273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794656BA" w14:textId="77777777" w:rsidR="00814DA6" w:rsidRDefault="004272FE">
            <w:pPr>
              <w:pStyle w:val="TableParagraph"/>
              <w:spacing w:before="20"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Containerization</w:t>
            </w:r>
          </w:p>
        </w:tc>
        <w:tc>
          <w:tcPr>
            <w:tcW w:w="5495" w:type="dxa"/>
          </w:tcPr>
          <w:p w14:paraId="1A7A0905" w14:textId="20A2C637" w:rsidR="00814DA6" w:rsidRDefault="004272FE">
            <w:pPr>
              <w:pStyle w:val="TableParagraph"/>
              <w:spacing w:before="20" w:line="252" w:lineRule="exact"/>
              <w:ind w:left="35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 w:rsidR="00AC10C1">
              <w:rPr>
                <w:sz w:val="24"/>
              </w:rPr>
              <w:t xml:space="preserve"> Kubernetes</w:t>
            </w:r>
            <w:r w:rsidR="004B797D">
              <w:rPr>
                <w:sz w:val="24"/>
              </w:rPr>
              <w:t>, Docker</w:t>
            </w:r>
          </w:p>
        </w:tc>
      </w:tr>
      <w:tr w:rsidR="00814DA6" w14:paraId="477636F7" w14:textId="77777777">
        <w:trPr>
          <w:trHeight w:val="298"/>
        </w:trPr>
        <w:tc>
          <w:tcPr>
            <w:tcW w:w="435" w:type="dxa"/>
          </w:tcPr>
          <w:p w14:paraId="0A40475E" w14:textId="77777777" w:rsidR="00814DA6" w:rsidRDefault="004272FE">
            <w:pPr>
              <w:pStyle w:val="TableParagraph"/>
              <w:spacing w:line="279" w:lineRule="exact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870" w:type="dxa"/>
          </w:tcPr>
          <w:p w14:paraId="5EFE8C15" w14:textId="77777777" w:rsidR="00814DA6" w:rsidRDefault="004272FE">
            <w:pPr>
              <w:pStyle w:val="TableParagraph"/>
              <w:spacing w:before="23"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Monitoring Tool</w:t>
            </w:r>
          </w:p>
        </w:tc>
        <w:tc>
          <w:tcPr>
            <w:tcW w:w="5495" w:type="dxa"/>
          </w:tcPr>
          <w:p w14:paraId="6650DE8A" w14:textId="6D2B9EA9" w:rsidR="00814DA6" w:rsidRDefault="004272FE">
            <w:pPr>
              <w:pStyle w:val="TableParagraph"/>
              <w:spacing w:before="23"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: Zabbix and Nagios</w:t>
            </w:r>
            <w:r w:rsidR="00147405">
              <w:rPr>
                <w:sz w:val="24"/>
              </w:rPr>
              <w:t>.</w:t>
            </w:r>
          </w:p>
        </w:tc>
      </w:tr>
    </w:tbl>
    <w:p w14:paraId="1D276B9D" w14:textId="77777777" w:rsidR="00814DA6" w:rsidRDefault="00814DA6">
      <w:pPr>
        <w:spacing w:line="256" w:lineRule="exact"/>
        <w:rPr>
          <w:sz w:val="24"/>
        </w:rPr>
        <w:sectPr w:rsidR="00814D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60" w:bottom="280" w:left="1160" w:header="720" w:footer="720" w:gutter="0"/>
          <w:cols w:space="720"/>
        </w:sectPr>
      </w:pPr>
    </w:p>
    <w:p w14:paraId="0C581D43" w14:textId="77777777" w:rsidR="00814DA6" w:rsidRDefault="004272FE">
      <w:pPr>
        <w:spacing w:before="59"/>
        <w:ind w:left="280"/>
        <w:rPr>
          <w:b/>
          <w:sz w:val="28"/>
        </w:rPr>
      </w:pPr>
      <w:r>
        <w:rPr>
          <w:b/>
          <w:sz w:val="28"/>
        </w:rPr>
        <w:lastRenderedPageBreak/>
        <w:t>EXPERIENCE</w:t>
      </w:r>
    </w:p>
    <w:p w14:paraId="2B6741CC" w14:textId="77777777" w:rsidR="00814DA6" w:rsidRDefault="004272FE">
      <w:pPr>
        <w:pStyle w:val="Heading2"/>
        <w:spacing w:line="247" w:lineRule="auto"/>
        <w:ind w:right="2066"/>
      </w:pPr>
      <w:r>
        <w:t>2016 June – Till Date: Accenture India Pvt Limited, working as a Linux and Devops Engineer</w:t>
      </w:r>
    </w:p>
    <w:p w14:paraId="3353FA43" w14:textId="77777777" w:rsidR="00814DA6" w:rsidRDefault="004272FE">
      <w:pPr>
        <w:spacing w:before="46" w:line="273" w:lineRule="auto"/>
        <w:ind w:left="280" w:right="1568"/>
        <w:rPr>
          <w:b/>
          <w:sz w:val="24"/>
        </w:rPr>
      </w:pPr>
      <w:r>
        <w:rPr>
          <w:b/>
          <w:sz w:val="24"/>
        </w:rPr>
        <w:t xml:space="preserve">As a Contractor From (June 2016 to Dec7 2017) </w:t>
      </w:r>
      <w:r>
        <w:rPr>
          <w:sz w:val="24"/>
        </w:rPr>
        <w:t xml:space="preserve">Payroll under Maintec Private Ltd. </w:t>
      </w:r>
      <w:r>
        <w:rPr>
          <w:b/>
          <w:sz w:val="24"/>
        </w:rPr>
        <w:t>As an Employee From (Dec 08, 2017 to till date)</w:t>
      </w:r>
    </w:p>
    <w:p w14:paraId="37B4BD4C" w14:textId="77777777" w:rsidR="00814DA6" w:rsidRDefault="004272FE">
      <w:pPr>
        <w:pStyle w:val="Heading2"/>
        <w:spacing w:before="148" w:line="276" w:lineRule="exact"/>
      </w:pPr>
      <w:r>
        <w:t>Linux &amp;&amp; Devops Admin Role – Level 3</w:t>
      </w:r>
    </w:p>
    <w:p w14:paraId="2BCEE819" w14:textId="06A7D6D5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1" w:lineRule="exact"/>
        <w:ind w:hanging="361"/>
        <w:rPr>
          <w:sz w:val="24"/>
        </w:rPr>
      </w:pPr>
      <w:r>
        <w:rPr>
          <w:sz w:val="24"/>
        </w:rPr>
        <w:t xml:space="preserve">Installing and configuring Docker </w:t>
      </w:r>
      <w:r w:rsidR="00945F69">
        <w:rPr>
          <w:sz w:val="24"/>
        </w:rPr>
        <w:t xml:space="preserve">k8s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ansible</w:t>
      </w:r>
    </w:p>
    <w:p w14:paraId="6FE95090" w14:textId="524A6E89" w:rsidR="00844492" w:rsidRDefault="0084449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1" w:lineRule="exact"/>
        <w:ind w:hanging="361"/>
        <w:rPr>
          <w:sz w:val="24"/>
        </w:rPr>
      </w:pPr>
      <w:r>
        <w:rPr>
          <w:sz w:val="24"/>
        </w:rPr>
        <w:t>Installing and Configuring the Nagios and Zabbix.</w:t>
      </w:r>
    </w:p>
    <w:p w14:paraId="644CA5BB" w14:textId="77777777" w:rsidR="00844492" w:rsidRPr="00844492" w:rsidRDefault="00844492" w:rsidP="0084449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1" w:lineRule="exact"/>
        <w:rPr>
          <w:sz w:val="24"/>
        </w:rPr>
      </w:pPr>
      <w:r w:rsidRPr="00844492">
        <w:rPr>
          <w:sz w:val="24"/>
        </w:rPr>
        <w:t>Monitoring all production servers, applications, services and respond to alerts</w:t>
      </w:r>
    </w:p>
    <w:p w14:paraId="579958A6" w14:textId="46D36F50" w:rsidR="00844492" w:rsidRPr="00844492" w:rsidRDefault="00844492" w:rsidP="00844492">
      <w:pPr>
        <w:pStyle w:val="ListParagraph"/>
        <w:tabs>
          <w:tab w:val="left" w:pos="1000"/>
          <w:tab w:val="left" w:pos="1001"/>
        </w:tabs>
        <w:spacing w:line="291" w:lineRule="exact"/>
        <w:ind w:firstLine="0"/>
        <w:rPr>
          <w:sz w:val="24"/>
        </w:rPr>
      </w:pPr>
      <w:r w:rsidRPr="00844492">
        <w:rPr>
          <w:sz w:val="24"/>
        </w:rPr>
        <w:t>according to SOP</w:t>
      </w:r>
    </w:p>
    <w:p w14:paraId="3BAAD89B" w14:textId="1C20AF67" w:rsidR="00814DA6" w:rsidRDefault="0084449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>
        <w:rPr>
          <w:sz w:val="24"/>
        </w:rPr>
        <w:t xml:space="preserve">Creating customized script for monitoring the applications </w:t>
      </w:r>
    </w:p>
    <w:p w14:paraId="2CF5BD8A" w14:textId="78DD54C0" w:rsidR="00844492" w:rsidRDefault="0084449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>
        <w:rPr>
          <w:sz w:val="24"/>
        </w:rPr>
        <w:t>Using Nagios to monitor the Memory, CPU, Process, SSL expiry.</w:t>
      </w:r>
    </w:p>
    <w:p w14:paraId="5E094348" w14:textId="6B919C6F" w:rsidR="00844492" w:rsidRDefault="0084449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>
        <w:rPr>
          <w:sz w:val="24"/>
        </w:rPr>
        <w:t>Created customized script to monitor the ssl certificates.</w:t>
      </w:r>
    </w:p>
    <w:p w14:paraId="4C2B2F48" w14:textId="2A2FAED4" w:rsidR="00844492" w:rsidRDefault="00844492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>
        <w:rPr>
          <w:sz w:val="24"/>
        </w:rPr>
        <w:t>Configured Nagios to monitor the Vcentre and Networking, Datastore usage and VM status.</w:t>
      </w:r>
    </w:p>
    <w:p w14:paraId="24447DC3" w14:textId="158F2A4A" w:rsidR="00814DA6" w:rsidRPr="00E56B3B" w:rsidRDefault="00844492" w:rsidP="00E56B3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hAnsi="Georgia"/>
          <w:color w:val="252525"/>
          <w:sz w:val="23"/>
          <w:szCs w:val="23"/>
        </w:rPr>
      </w:pPr>
      <w:r w:rsidRPr="00844492">
        <w:rPr>
          <w:rFonts w:ascii="Georgia" w:hAnsi="Georgia"/>
          <w:color w:val="252525"/>
          <w:sz w:val="23"/>
          <w:szCs w:val="23"/>
        </w:rPr>
        <w:t>Review network packet traces as part of troubleshooting efforts</w:t>
      </w:r>
    </w:p>
    <w:p w14:paraId="6B17817C" w14:textId="5EF3E891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4" w:lineRule="exact"/>
        <w:ind w:hanging="361"/>
        <w:rPr>
          <w:sz w:val="24"/>
        </w:rPr>
      </w:pPr>
      <w:r>
        <w:rPr>
          <w:sz w:val="24"/>
        </w:rPr>
        <w:t>Automation is a part of daily functions and thorough shell scripting and</w:t>
      </w:r>
      <w:r>
        <w:rPr>
          <w:spacing w:val="-10"/>
          <w:sz w:val="24"/>
        </w:rPr>
        <w:t xml:space="preserve"> </w:t>
      </w:r>
      <w:r>
        <w:rPr>
          <w:sz w:val="24"/>
        </w:rPr>
        <w:t>ansible.</w:t>
      </w:r>
    </w:p>
    <w:p w14:paraId="7FCF5CBE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57" w:line="235" w:lineRule="auto"/>
        <w:ind w:right="1529"/>
        <w:rPr>
          <w:sz w:val="24"/>
        </w:rPr>
      </w:pPr>
      <w:r>
        <w:rPr>
          <w:sz w:val="24"/>
        </w:rPr>
        <w:t xml:space="preserve">Experience in managing environment, providing remote support over </w:t>
      </w:r>
      <w:r>
        <w:rPr>
          <w:spacing w:val="-4"/>
          <w:sz w:val="24"/>
        </w:rPr>
        <w:t xml:space="preserve">1500 </w:t>
      </w:r>
      <w:r>
        <w:rPr>
          <w:sz w:val="24"/>
        </w:rPr>
        <w:t>servers configured with multiple Linux operating systems.</w:t>
      </w:r>
    </w:p>
    <w:p w14:paraId="5125D80A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2" w:lineRule="exact"/>
        <w:ind w:hanging="361"/>
        <w:rPr>
          <w:sz w:val="24"/>
        </w:rPr>
      </w:pPr>
      <w:r>
        <w:rPr>
          <w:sz w:val="24"/>
        </w:rPr>
        <w:t>Creating the ansible playbook and roles for deploying the application and</w:t>
      </w:r>
      <w:r>
        <w:rPr>
          <w:spacing w:val="-9"/>
          <w:sz w:val="24"/>
        </w:rPr>
        <w:t xml:space="preserve"> </w:t>
      </w:r>
      <w:r>
        <w:rPr>
          <w:sz w:val="24"/>
        </w:rPr>
        <w:t>configurations</w:t>
      </w:r>
    </w:p>
    <w:p w14:paraId="33DDCA94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2" w:lineRule="exact"/>
        <w:ind w:hanging="361"/>
        <w:rPr>
          <w:sz w:val="24"/>
        </w:rPr>
      </w:pPr>
      <w:r>
        <w:rPr>
          <w:sz w:val="24"/>
        </w:rPr>
        <w:t>Evaluate and implement industry standard tools into our existing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14:paraId="5EB16C86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2" w:lineRule="exact"/>
        <w:ind w:hanging="361"/>
        <w:rPr>
          <w:sz w:val="24"/>
        </w:rPr>
      </w:pPr>
      <w:r>
        <w:rPr>
          <w:sz w:val="24"/>
        </w:rPr>
        <w:t>Identify recurring tasks and automate using</w:t>
      </w:r>
      <w:r>
        <w:rPr>
          <w:spacing w:val="-1"/>
          <w:sz w:val="24"/>
        </w:rPr>
        <w:t xml:space="preserve"> </w:t>
      </w:r>
      <w:r>
        <w:rPr>
          <w:sz w:val="24"/>
        </w:rPr>
        <w:t>ansible</w:t>
      </w:r>
    </w:p>
    <w:p w14:paraId="579D4BF0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Upgrade legacy scripts by rewriting them into ansible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</w:p>
    <w:p w14:paraId="19869B8A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2" w:lineRule="exact"/>
        <w:ind w:hanging="361"/>
        <w:rPr>
          <w:sz w:val="24"/>
        </w:rPr>
      </w:pPr>
      <w:r>
        <w:rPr>
          <w:sz w:val="24"/>
        </w:rPr>
        <w:t>Deploy, maintain and automate VM infrastructure using python scripts and</w:t>
      </w:r>
      <w:r>
        <w:rPr>
          <w:spacing w:val="-5"/>
          <w:sz w:val="24"/>
        </w:rPr>
        <w:t xml:space="preserve"> </w:t>
      </w:r>
      <w:r>
        <w:rPr>
          <w:sz w:val="24"/>
        </w:rPr>
        <w:t>ansible</w:t>
      </w:r>
    </w:p>
    <w:p w14:paraId="5C09B2A1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2" w:lineRule="exact"/>
        <w:ind w:hanging="361"/>
        <w:rPr>
          <w:sz w:val="24"/>
        </w:rPr>
      </w:pPr>
      <w:r>
        <w:rPr>
          <w:sz w:val="24"/>
        </w:rPr>
        <w:t>Setup and maintain log monitoring infrastructure using</w:t>
      </w:r>
      <w:r>
        <w:rPr>
          <w:spacing w:val="-2"/>
          <w:sz w:val="24"/>
        </w:rPr>
        <w:t xml:space="preserve"> </w:t>
      </w:r>
      <w:r>
        <w:rPr>
          <w:sz w:val="24"/>
        </w:rPr>
        <w:t>Graylog</w:t>
      </w:r>
    </w:p>
    <w:p w14:paraId="7B16BED9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" w:line="232" w:lineRule="auto"/>
        <w:ind w:right="1241"/>
        <w:rPr>
          <w:sz w:val="24"/>
        </w:rPr>
      </w:pPr>
      <w:r>
        <w:rPr>
          <w:sz w:val="24"/>
        </w:rPr>
        <w:t>Booting the server in rescue mode, fixing file systems inconsistency issues</w:t>
      </w:r>
      <w:r>
        <w:rPr>
          <w:spacing w:val="-12"/>
          <w:sz w:val="24"/>
        </w:rPr>
        <w:t xml:space="preserve"> </w:t>
      </w:r>
      <w:r>
        <w:rPr>
          <w:sz w:val="24"/>
        </w:rPr>
        <w:t>by running FSCK over filesystem and checking FSTAB entry.</w:t>
      </w:r>
    </w:p>
    <w:p w14:paraId="32A48E68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5" w:line="235" w:lineRule="auto"/>
        <w:ind w:right="794"/>
        <w:rPr>
          <w:sz w:val="24"/>
        </w:rPr>
      </w:pPr>
      <w:r>
        <w:rPr>
          <w:sz w:val="24"/>
        </w:rPr>
        <w:t>Disk partitions, File system management, User Management, Disk space,</w:t>
      </w:r>
      <w:r>
        <w:rPr>
          <w:spacing w:val="-11"/>
          <w:sz w:val="24"/>
        </w:rPr>
        <w:t xml:space="preserve"> </w:t>
      </w:r>
      <w:r>
        <w:rPr>
          <w:sz w:val="24"/>
        </w:rPr>
        <w:t>Memory and 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tuning</w:t>
      </w:r>
    </w:p>
    <w:p w14:paraId="6DF8041F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>
        <w:rPr>
          <w:sz w:val="24"/>
        </w:rPr>
        <w:t>Managing VM's using VMware virtual center, through web</w:t>
      </w:r>
      <w:r>
        <w:rPr>
          <w:spacing w:val="-2"/>
          <w:sz w:val="24"/>
        </w:rPr>
        <w:t xml:space="preserve"> </w:t>
      </w:r>
      <w:r>
        <w:rPr>
          <w:sz w:val="24"/>
        </w:rPr>
        <w:t>access.</w:t>
      </w:r>
    </w:p>
    <w:p w14:paraId="5EC2F905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2" w:lineRule="exact"/>
        <w:ind w:hanging="361"/>
        <w:rPr>
          <w:sz w:val="24"/>
        </w:rPr>
      </w:pPr>
      <w:r>
        <w:rPr>
          <w:sz w:val="24"/>
        </w:rPr>
        <w:t>Creating templates from VM's and deploy VM's from templates and allocate</w:t>
      </w:r>
      <w:r>
        <w:rPr>
          <w:spacing w:val="-5"/>
          <w:sz w:val="24"/>
        </w:rPr>
        <w:t xml:space="preserve"> </w:t>
      </w:r>
      <w:r>
        <w:rPr>
          <w:sz w:val="24"/>
        </w:rPr>
        <w:t>resources.</w:t>
      </w:r>
    </w:p>
    <w:p w14:paraId="78D8140C" w14:textId="5C06BECC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Adding VM CPU, Memory, Disk, NIC, install/upgrade VMware</w:t>
      </w:r>
      <w:r>
        <w:rPr>
          <w:spacing w:val="-4"/>
          <w:sz w:val="24"/>
        </w:rPr>
        <w:t xml:space="preserve"> </w:t>
      </w:r>
      <w:r>
        <w:rPr>
          <w:sz w:val="24"/>
        </w:rPr>
        <w:t>tools.</w:t>
      </w:r>
    </w:p>
    <w:p w14:paraId="09D26FC7" w14:textId="3D4AA922" w:rsidR="006050F0" w:rsidRDefault="006050F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 xml:space="preserve">Experience in OS upgrade </w:t>
      </w:r>
    </w:p>
    <w:p w14:paraId="74474B6D" w14:textId="0379D26A" w:rsidR="006050F0" w:rsidRDefault="006050F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 xml:space="preserve">Experience in Server hardening </w:t>
      </w:r>
    </w:p>
    <w:p w14:paraId="14860B65" w14:textId="77777777" w:rsidR="00814DA6" w:rsidRDefault="004272FE">
      <w:pPr>
        <w:pStyle w:val="Heading2"/>
        <w:spacing w:before="211" w:line="247" w:lineRule="auto"/>
        <w:ind w:right="2086"/>
      </w:pPr>
      <w:r>
        <w:t>2013 March - 2016 April: NixServ IT Solutions Pvt Limited, working as Linux and Windows Administrator</w:t>
      </w:r>
    </w:p>
    <w:p w14:paraId="756FDF0E" w14:textId="77777777" w:rsidR="00814DA6" w:rsidRDefault="004272FE">
      <w:pPr>
        <w:spacing w:before="178"/>
        <w:ind w:left="280"/>
        <w:rPr>
          <w:b/>
          <w:sz w:val="24"/>
        </w:rPr>
      </w:pPr>
      <w:r>
        <w:rPr>
          <w:b/>
          <w:sz w:val="24"/>
        </w:rPr>
        <w:t>Linux Admin Role – Level 2</w:t>
      </w:r>
    </w:p>
    <w:p w14:paraId="5FCD1338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94" w:line="232" w:lineRule="auto"/>
        <w:ind w:right="1186"/>
        <w:rPr>
          <w:sz w:val="24"/>
        </w:rPr>
      </w:pPr>
      <w:r>
        <w:rPr>
          <w:sz w:val="24"/>
        </w:rPr>
        <w:t>Providing value added customer services by attending to customer queries and issues with responsibilities as per the</w:t>
      </w:r>
      <w:r>
        <w:rPr>
          <w:spacing w:val="-3"/>
          <w:sz w:val="24"/>
        </w:rPr>
        <w:t xml:space="preserve"> </w:t>
      </w:r>
      <w:r>
        <w:rPr>
          <w:sz w:val="24"/>
        </w:rPr>
        <w:t>SLA.</w:t>
      </w:r>
    </w:p>
    <w:p w14:paraId="5967445A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Installing, Configuring and monitoring servers using Nagios and</w:t>
      </w:r>
      <w:r>
        <w:rPr>
          <w:spacing w:val="-3"/>
          <w:sz w:val="24"/>
        </w:rPr>
        <w:t xml:space="preserve"> </w:t>
      </w:r>
      <w:r>
        <w:rPr>
          <w:sz w:val="24"/>
        </w:rPr>
        <w:t>Zabbix.</w:t>
      </w:r>
    </w:p>
    <w:p w14:paraId="69B617F2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sz w:val="24"/>
        </w:rPr>
      </w:pPr>
      <w:r>
        <w:rPr>
          <w:sz w:val="24"/>
        </w:rPr>
        <w:t>Virtual Machine administration on hypervisor (SolusVM</w:t>
      </w:r>
      <w:r>
        <w:rPr>
          <w:spacing w:val="-2"/>
          <w:sz w:val="24"/>
        </w:rPr>
        <w:t xml:space="preserve"> </w:t>
      </w:r>
      <w:r>
        <w:rPr>
          <w:sz w:val="24"/>
        </w:rPr>
        <w:t>panel).</w:t>
      </w:r>
    </w:p>
    <w:p w14:paraId="09C1844C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Monitoring &amp; troubleshooting server performance related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5FFD01DE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Installation and configuration of Apache, Nginx</w:t>
      </w:r>
      <w:r>
        <w:rPr>
          <w:spacing w:val="-9"/>
          <w:sz w:val="24"/>
        </w:rPr>
        <w:t xml:space="preserve"> </w:t>
      </w:r>
      <w:r>
        <w:rPr>
          <w:sz w:val="24"/>
        </w:rPr>
        <w:t>Webservers.</w:t>
      </w:r>
    </w:p>
    <w:p w14:paraId="261CC7C7" w14:textId="77777777" w:rsidR="00E56B3B" w:rsidRDefault="004272FE" w:rsidP="00F4293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90" w:line="240" w:lineRule="auto"/>
        <w:ind w:hanging="361"/>
        <w:rPr>
          <w:sz w:val="24"/>
        </w:rPr>
      </w:pPr>
      <w:r w:rsidRPr="00E56B3B">
        <w:rPr>
          <w:sz w:val="24"/>
        </w:rPr>
        <w:lastRenderedPageBreak/>
        <w:t>Installation and configuration of SMTP, Postfix Mail</w:t>
      </w:r>
      <w:r w:rsidRPr="00E56B3B">
        <w:rPr>
          <w:spacing w:val="-12"/>
          <w:sz w:val="24"/>
        </w:rPr>
        <w:t xml:space="preserve"> </w:t>
      </w:r>
      <w:r w:rsidRPr="00E56B3B">
        <w:rPr>
          <w:sz w:val="24"/>
        </w:rPr>
        <w:t>Server.</w:t>
      </w:r>
    </w:p>
    <w:p w14:paraId="7C3F1A16" w14:textId="1B339D0D" w:rsidR="00814DA6" w:rsidRPr="00E56B3B" w:rsidRDefault="004272FE" w:rsidP="00F4293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90" w:line="240" w:lineRule="auto"/>
        <w:ind w:hanging="361"/>
        <w:rPr>
          <w:sz w:val="24"/>
        </w:rPr>
      </w:pPr>
      <w:r w:rsidRPr="00E56B3B">
        <w:rPr>
          <w:sz w:val="24"/>
        </w:rPr>
        <w:t>Adding, removing, or updating user account information, resetting</w:t>
      </w:r>
      <w:r w:rsidRPr="00E56B3B">
        <w:rPr>
          <w:spacing w:val="-3"/>
          <w:sz w:val="24"/>
        </w:rPr>
        <w:t xml:space="preserve"> </w:t>
      </w:r>
      <w:r w:rsidRPr="00E56B3B">
        <w:rPr>
          <w:sz w:val="24"/>
        </w:rPr>
        <w:t>passwords</w:t>
      </w:r>
    </w:p>
    <w:p w14:paraId="1BD8BB46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0" w:line="232" w:lineRule="auto"/>
        <w:ind w:right="766"/>
        <w:rPr>
          <w:sz w:val="24"/>
        </w:rPr>
      </w:pPr>
      <w:r>
        <w:rPr>
          <w:sz w:val="24"/>
        </w:rPr>
        <w:t>Building, testing &amp; Deploying new servers in offshore and inshore locations as per the client needs and managing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64953AE1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3" w:line="228" w:lineRule="auto"/>
        <w:ind w:right="464"/>
        <w:rPr>
          <w:sz w:val="24"/>
        </w:rPr>
      </w:pPr>
      <w:r>
        <w:rPr>
          <w:sz w:val="24"/>
        </w:rPr>
        <w:t>Installation and Troubleshooting server of various Virtualization such as XEN</w:t>
      </w:r>
      <w:r>
        <w:rPr>
          <w:spacing w:val="-15"/>
          <w:sz w:val="24"/>
        </w:rPr>
        <w:t xml:space="preserve"> </w:t>
      </w:r>
      <w:r>
        <w:rPr>
          <w:sz w:val="24"/>
        </w:rPr>
        <w:t>source, OpenVZ,</w:t>
      </w:r>
      <w:r>
        <w:rPr>
          <w:spacing w:val="-2"/>
          <w:sz w:val="24"/>
        </w:rPr>
        <w:t xml:space="preserve"> </w:t>
      </w:r>
      <w:r>
        <w:rPr>
          <w:sz w:val="24"/>
        </w:rPr>
        <w:t>KVM.</w:t>
      </w:r>
    </w:p>
    <w:p w14:paraId="4C00AA65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5" w:line="228" w:lineRule="auto"/>
        <w:ind w:right="1211"/>
        <w:rPr>
          <w:sz w:val="24"/>
        </w:rPr>
      </w:pPr>
      <w:r>
        <w:rPr>
          <w:sz w:val="24"/>
        </w:rPr>
        <w:t>Creating Virtual machines in public and private cloud environment, managing and monitoring their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5095CAAB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Creating templates to the Virtual Machines with required services and</w:t>
      </w:r>
      <w:r>
        <w:rPr>
          <w:spacing w:val="-2"/>
          <w:sz w:val="24"/>
        </w:rPr>
        <w:t xml:space="preserve"> </w:t>
      </w:r>
      <w:r>
        <w:rPr>
          <w:sz w:val="24"/>
        </w:rPr>
        <w:t>configs</w:t>
      </w:r>
    </w:p>
    <w:p w14:paraId="1D8CE421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Migration VM’s from one nodes to another</w:t>
      </w:r>
      <w:r>
        <w:rPr>
          <w:spacing w:val="-5"/>
          <w:sz w:val="24"/>
        </w:rPr>
        <w:t xml:space="preserve"> </w:t>
      </w:r>
      <w:r>
        <w:rPr>
          <w:sz w:val="24"/>
        </w:rPr>
        <w:t>node.</w:t>
      </w:r>
    </w:p>
    <w:p w14:paraId="41188FF1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Remotely accessing the server via SSH terminal and troubleshooting</w:t>
      </w:r>
      <w:r>
        <w:rPr>
          <w:spacing w:val="-4"/>
          <w:sz w:val="24"/>
        </w:rPr>
        <w:t xml:space="preserve"> </w:t>
      </w:r>
      <w:r>
        <w:rPr>
          <w:sz w:val="24"/>
        </w:rPr>
        <w:t>issues.</w:t>
      </w:r>
    </w:p>
    <w:p w14:paraId="6656F51A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6" w:line="228" w:lineRule="auto"/>
        <w:ind w:right="709"/>
        <w:rPr>
          <w:sz w:val="24"/>
        </w:rPr>
      </w:pPr>
      <w:r>
        <w:rPr>
          <w:sz w:val="24"/>
        </w:rPr>
        <w:t xml:space="preserve">Installation, configuration and troubleshooting of various server Control panel </w:t>
      </w:r>
      <w:r>
        <w:rPr>
          <w:spacing w:val="-4"/>
          <w:sz w:val="24"/>
        </w:rPr>
        <w:t xml:space="preserve">such </w:t>
      </w:r>
      <w:r>
        <w:rPr>
          <w:sz w:val="24"/>
        </w:rPr>
        <w:t>as SolusVM, cPanel, Plesk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3105DD82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1" w:lineRule="exact"/>
        <w:ind w:hanging="361"/>
        <w:rPr>
          <w:sz w:val="24"/>
        </w:rPr>
      </w:pPr>
      <w:r>
        <w:rPr>
          <w:sz w:val="24"/>
        </w:rPr>
        <w:t>Installing and configuring the SAMBA and also troubleshooting the</w:t>
      </w:r>
      <w:r>
        <w:rPr>
          <w:spacing w:val="-2"/>
          <w:sz w:val="24"/>
        </w:rPr>
        <w:t xml:space="preserve"> </w:t>
      </w:r>
      <w:r>
        <w:rPr>
          <w:sz w:val="24"/>
        </w:rPr>
        <w:t>issue.</w:t>
      </w:r>
    </w:p>
    <w:p w14:paraId="490F8FC1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1"/>
        <w:rPr>
          <w:sz w:val="24"/>
        </w:rPr>
      </w:pPr>
      <w:r>
        <w:rPr>
          <w:sz w:val="24"/>
        </w:rPr>
        <w:t>Installing and configuring the LDAP and also troubleshooting the issue.</w:t>
      </w:r>
    </w:p>
    <w:p w14:paraId="750ABC8C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4"/>
        </w:rPr>
      </w:pPr>
      <w:r>
        <w:rPr>
          <w:sz w:val="24"/>
        </w:rPr>
        <w:t>Configuring and troubleshooting LVM and other Disk 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utilities.</w:t>
      </w:r>
    </w:p>
    <w:p w14:paraId="37F0341B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8" w:line="228" w:lineRule="auto"/>
        <w:ind w:right="1195"/>
        <w:rPr>
          <w:sz w:val="24"/>
        </w:rPr>
      </w:pPr>
      <w:r>
        <w:rPr>
          <w:sz w:val="24"/>
        </w:rPr>
        <w:t>Complete server management such as load monitoring, Installing, running</w:t>
      </w:r>
      <w:r>
        <w:rPr>
          <w:spacing w:val="-10"/>
          <w:sz w:val="24"/>
        </w:rPr>
        <w:t xml:space="preserve"> </w:t>
      </w:r>
      <w:r>
        <w:rPr>
          <w:sz w:val="24"/>
        </w:rPr>
        <w:t>and updating necessary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14:paraId="150BC35B" w14:textId="77777777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83" w:lineRule="exact"/>
        <w:ind w:hanging="361"/>
        <w:rPr>
          <w:sz w:val="24"/>
        </w:rPr>
      </w:pPr>
      <w:r>
        <w:rPr>
          <w:sz w:val="24"/>
        </w:rPr>
        <w:t>Installing and configuring services like NFS, FTP.</w:t>
      </w:r>
    </w:p>
    <w:p w14:paraId="7F5241D6" w14:textId="09391A70" w:rsidR="00814DA6" w:rsidRDefault="004272F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>
        <w:rPr>
          <w:sz w:val="24"/>
        </w:rPr>
        <w:t>Troubleshooting grub issue via remote tools such as IPMI, iDrac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2AF64DB1" w14:textId="15AF279B" w:rsidR="00685C89" w:rsidRDefault="003A062E" w:rsidP="00685C89">
      <w:pPr>
        <w:tabs>
          <w:tab w:val="left" w:pos="1000"/>
          <w:tab w:val="left" w:pos="1001"/>
        </w:tabs>
        <w:spacing w:line="290" w:lineRule="exact"/>
        <w:rPr>
          <w:b/>
          <w:bCs/>
          <w:sz w:val="24"/>
        </w:rPr>
      </w:pPr>
      <w:r>
        <w:rPr>
          <w:sz w:val="24"/>
        </w:rPr>
        <w:t xml:space="preserve">    </w:t>
      </w:r>
      <w:r w:rsidRPr="00685C89">
        <w:rPr>
          <w:b/>
          <w:bCs/>
          <w:sz w:val="24"/>
        </w:rPr>
        <w:t>CERTIFICATION</w:t>
      </w:r>
      <w:r w:rsidR="00685C89" w:rsidRPr="00685C89">
        <w:rPr>
          <w:b/>
          <w:bCs/>
          <w:sz w:val="24"/>
        </w:rPr>
        <w:t>:</w:t>
      </w:r>
    </w:p>
    <w:p w14:paraId="7B8F1D0D" w14:textId="77777777" w:rsidR="00685C89" w:rsidRPr="00685C89" w:rsidRDefault="00685C89" w:rsidP="00685C89">
      <w:pPr>
        <w:tabs>
          <w:tab w:val="left" w:pos="1000"/>
          <w:tab w:val="left" w:pos="1001"/>
        </w:tabs>
        <w:spacing w:line="290" w:lineRule="exact"/>
        <w:rPr>
          <w:b/>
          <w:bCs/>
          <w:sz w:val="24"/>
        </w:rPr>
      </w:pPr>
    </w:p>
    <w:p w14:paraId="667C3E83" w14:textId="330A3DEC" w:rsidR="003A062E" w:rsidRPr="00685C89" w:rsidRDefault="003A062E" w:rsidP="003A062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90" w:lineRule="exact"/>
        <w:ind w:hanging="361"/>
        <w:rPr>
          <w:sz w:val="24"/>
        </w:rPr>
      </w:pPr>
      <w:r w:rsidRPr="00685C89">
        <w:rPr>
          <w:sz w:val="24"/>
        </w:rPr>
        <w:t xml:space="preserve">Completed </w:t>
      </w:r>
      <w:r w:rsidRPr="00685C89">
        <w:rPr>
          <w:b/>
          <w:bCs/>
          <w:sz w:val="24"/>
        </w:rPr>
        <w:t xml:space="preserve">Certified-kubernetes-administrator-cka </w:t>
      </w:r>
      <w:r w:rsidRPr="00685C89">
        <w:rPr>
          <w:sz w:val="24"/>
        </w:rPr>
        <w:t>Dec-02-2020</w:t>
      </w:r>
    </w:p>
    <w:p w14:paraId="11B4AF66" w14:textId="0A44E631" w:rsidR="00814DA6" w:rsidRDefault="00814DA6">
      <w:pPr>
        <w:pStyle w:val="BodyText"/>
        <w:spacing w:before="13"/>
        <w:ind w:left="119" w:firstLine="0"/>
      </w:pPr>
    </w:p>
    <w:p w14:paraId="5BB98AE2" w14:textId="77777777" w:rsidR="00814DA6" w:rsidRDefault="004272FE">
      <w:pPr>
        <w:pStyle w:val="Heading1"/>
        <w:spacing w:before="203"/>
      </w:pPr>
      <w:r>
        <w:t>EDUCATION</w:t>
      </w:r>
    </w:p>
    <w:p w14:paraId="7811EE18" w14:textId="77777777" w:rsidR="00814DA6" w:rsidRDefault="00814DA6">
      <w:pPr>
        <w:pStyle w:val="BodyText"/>
        <w:spacing w:before="4"/>
        <w:ind w:left="0" w:firstLine="0"/>
        <w:rPr>
          <w:b/>
          <w:sz w:val="17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8270"/>
      </w:tblGrid>
      <w:tr w:rsidR="00814DA6" w14:paraId="05A0EBBA" w14:textId="77777777">
        <w:trPr>
          <w:trHeight w:val="350"/>
        </w:trPr>
        <w:tc>
          <w:tcPr>
            <w:tcW w:w="639" w:type="dxa"/>
          </w:tcPr>
          <w:p w14:paraId="62E8016F" w14:textId="77777777" w:rsidR="00814DA6" w:rsidRDefault="004272FE">
            <w:pPr>
              <w:pStyle w:val="TableParagraph"/>
              <w:spacing w:line="255" w:lineRule="exact"/>
              <w:ind w:left="12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2012</w:t>
            </w:r>
          </w:p>
        </w:tc>
        <w:tc>
          <w:tcPr>
            <w:tcW w:w="8270" w:type="dxa"/>
          </w:tcPr>
          <w:p w14:paraId="798BDCC2" w14:textId="77777777" w:rsidR="00814DA6" w:rsidRDefault="004272FE">
            <w:pPr>
              <w:pStyle w:val="TableParagraph"/>
              <w:spacing w:line="255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B.E - Computer Science and Engineering</w:t>
            </w:r>
            <w:r>
              <w:rPr>
                <w:sz w:val="23"/>
              </w:rPr>
              <w:t xml:space="preserve">, from Anna University, Chennai with </w:t>
            </w:r>
            <w:r>
              <w:rPr>
                <w:b/>
                <w:sz w:val="23"/>
              </w:rPr>
              <w:t>69 %</w:t>
            </w:r>
          </w:p>
        </w:tc>
      </w:tr>
      <w:tr w:rsidR="00814DA6" w14:paraId="64D5B57A" w14:textId="77777777">
        <w:trPr>
          <w:trHeight w:val="451"/>
        </w:trPr>
        <w:tc>
          <w:tcPr>
            <w:tcW w:w="639" w:type="dxa"/>
          </w:tcPr>
          <w:p w14:paraId="097FEBC1" w14:textId="77777777" w:rsidR="00814DA6" w:rsidRDefault="004272FE">
            <w:pPr>
              <w:pStyle w:val="TableParagraph"/>
              <w:spacing w:before="85" w:line="240" w:lineRule="auto"/>
              <w:ind w:left="3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8270" w:type="dxa"/>
          </w:tcPr>
          <w:p w14:paraId="0B8412E6" w14:textId="77777777" w:rsidR="00814DA6" w:rsidRDefault="004272FE">
            <w:pPr>
              <w:pStyle w:val="TableParagraph"/>
              <w:spacing w:before="8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HSC </w:t>
            </w:r>
            <w:r>
              <w:rPr>
                <w:sz w:val="24"/>
              </w:rPr>
              <w:t xml:space="preserve">from Islamiah Boys Higher Secondary School, Vellore with </w:t>
            </w:r>
            <w:r>
              <w:rPr>
                <w:b/>
                <w:sz w:val="24"/>
              </w:rPr>
              <w:t>57%</w:t>
            </w:r>
          </w:p>
        </w:tc>
      </w:tr>
      <w:tr w:rsidR="00814DA6" w14:paraId="6D29E60C" w14:textId="77777777">
        <w:trPr>
          <w:trHeight w:val="356"/>
        </w:trPr>
        <w:tc>
          <w:tcPr>
            <w:tcW w:w="639" w:type="dxa"/>
          </w:tcPr>
          <w:p w14:paraId="75A004CD" w14:textId="77777777" w:rsidR="00814DA6" w:rsidRDefault="004272FE">
            <w:pPr>
              <w:pStyle w:val="TableParagraph"/>
              <w:spacing w:before="80" w:line="256" w:lineRule="exact"/>
              <w:ind w:left="3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8270" w:type="dxa"/>
          </w:tcPr>
          <w:p w14:paraId="16E51380" w14:textId="77777777" w:rsidR="00814DA6" w:rsidRDefault="004272FE">
            <w:pPr>
              <w:pStyle w:val="TableParagraph"/>
              <w:spacing w:before="80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SSLC </w:t>
            </w:r>
            <w:r>
              <w:rPr>
                <w:sz w:val="24"/>
              </w:rPr>
              <w:t xml:space="preserve">from Islamiah Boys Higher Secondary School, Vellore with </w:t>
            </w:r>
            <w:r>
              <w:rPr>
                <w:b/>
                <w:sz w:val="24"/>
              </w:rPr>
              <w:t>70%</w:t>
            </w:r>
          </w:p>
        </w:tc>
      </w:tr>
    </w:tbl>
    <w:p w14:paraId="7B6B3E4F" w14:textId="77777777" w:rsidR="00814DA6" w:rsidRDefault="004272FE">
      <w:pPr>
        <w:spacing w:before="198"/>
        <w:ind w:left="280"/>
        <w:rPr>
          <w:b/>
          <w:sz w:val="28"/>
        </w:rPr>
      </w:pPr>
      <w:r>
        <w:rPr>
          <w:b/>
          <w:sz w:val="28"/>
        </w:rPr>
        <w:t>PERSONAL DETAILS</w:t>
      </w:r>
    </w:p>
    <w:p w14:paraId="5C4268E3" w14:textId="77777777" w:rsidR="00814DA6" w:rsidRDefault="004272FE">
      <w:pPr>
        <w:tabs>
          <w:tab w:val="left" w:pos="3160"/>
        </w:tabs>
        <w:spacing w:before="190"/>
        <w:ind w:left="280"/>
        <w:rPr>
          <w:sz w:val="23"/>
        </w:rPr>
      </w:pPr>
      <w:r>
        <w:rPr>
          <w:sz w:val="23"/>
        </w:rPr>
        <w:t>Date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birth</w:t>
      </w:r>
      <w:r>
        <w:rPr>
          <w:sz w:val="23"/>
        </w:rPr>
        <w:tab/>
        <w:t>: 03/02/1991</w:t>
      </w:r>
    </w:p>
    <w:p w14:paraId="7ABEC6F8" w14:textId="77777777" w:rsidR="00814DA6" w:rsidRDefault="004272FE">
      <w:pPr>
        <w:tabs>
          <w:tab w:val="left" w:pos="3160"/>
        </w:tabs>
        <w:spacing w:before="191"/>
        <w:ind w:left="280"/>
        <w:rPr>
          <w:sz w:val="23"/>
        </w:rPr>
      </w:pPr>
      <w:r>
        <w:rPr>
          <w:sz w:val="23"/>
        </w:rPr>
        <w:t>Gender</w:t>
      </w:r>
      <w:r>
        <w:rPr>
          <w:sz w:val="23"/>
        </w:rPr>
        <w:tab/>
        <w:t>: Male</w:t>
      </w:r>
    </w:p>
    <w:p w14:paraId="03E417A0" w14:textId="77777777" w:rsidR="00814DA6" w:rsidRDefault="004272FE">
      <w:pPr>
        <w:tabs>
          <w:tab w:val="left" w:pos="3160"/>
        </w:tabs>
        <w:spacing w:before="199"/>
        <w:ind w:left="280"/>
        <w:rPr>
          <w:sz w:val="23"/>
        </w:rPr>
      </w:pPr>
      <w:r>
        <w:rPr>
          <w:sz w:val="23"/>
        </w:rPr>
        <w:t>Language</w:t>
      </w:r>
      <w:r>
        <w:rPr>
          <w:spacing w:val="-1"/>
          <w:sz w:val="23"/>
        </w:rPr>
        <w:t xml:space="preserve"> </w:t>
      </w:r>
      <w:r>
        <w:rPr>
          <w:sz w:val="23"/>
        </w:rPr>
        <w:t>known</w:t>
      </w:r>
      <w:r>
        <w:rPr>
          <w:sz w:val="23"/>
        </w:rPr>
        <w:tab/>
        <w:t>: Tamil, English, Kannada</w:t>
      </w:r>
    </w:p>
    <w:p w14:paraId="606B0E98" w14:textId="77777777" w:rsidR="00814DA6" w:rsidRDefault="004272FE">
      <w:pPr>
        <w:tabs>
          <w:tab w:val="left" w:pos="3160"/>
        </w:tabs>
        <w:spacing w:before="185"/>
        <w:ind w:left="280"/>
        <w:rPr>
          <w:sz w:val="23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3"/>
        </w:rPr>
        <w:t>: Indian</w:t>
      </w:r>
    </w:p>
    <w:p w14:paraId="061BC346" w14:textId="77777777" w:rsidR="00814DA6" w:rsidRDefault="004272FE">
      <w:pPr>
        <w:tabs>
          <w:tab w:val="left" w:pos="3160"/>
        </w:tabs>
        <w:spacing w:before="178"/>
        <w:ind w:left="280"/>
        <w:rPr>
          <w:sz w:val="23"/>
        </w:rPr>
      </w:pPr>
      <w:r>
        <w:rPr>
          <w:sz w:val="23"/>
        </w:rPr>
        <w:t>Address</w:t>
      </w:r>
      <w:r>
        <w:rPr>
          <w:sz w:val="23"/>
        </w:rPr>
        <w:tab/>
        <w:t>: No- 57, Anna swami</w:t>
      </w:r>
      <w:r>
        <w:rPr>
          <w:spacing w:val="-1"/>
          <w:sz w:val="23"/>
        </w:rPr>
        <w:t xml:space="preserve"> </w:t>
      </w:r>
      <w:r>
        <w:rPr>
          <w:sz w:val="23"/>
        </w:rPr>
        <w:t>street,</w:t>
      </w:r>
    </w:p>
    <w:p w14:paraId="721F170A" w14:textId="77777777" w:rsidR="00814DA6" w:rsidRDefault="004272FE">
      <w:pPr>
        <w:pStyle w:val="BodyText"/>
        <w:spacing w:before="179"/>
        <w:ind w:left="3161" w:firstLine="0"/>
      </w:pPr>
      <w:r>
        <w:t>: Kilvisharam, Vellore (Dt) – 632509,</w:t>
      </w:r>
    </w:p>
    <w:p w14:paraId="2DC3C6D5" w14:textId="77777777" w:rsidR="00814DA6" w:rsidRDefault="004272FE">
      <w:pPr>
        <w:pStyle w:val="BodyText"/>
        <w:spacing w:before="185"/>
        <w:ind w:left="3161" w:firstLine="0"/>
      </w:pPr>
      <w:r>
        <w:t>: Tamil Nadu.</w:t>
      </w:r>
    </w:p>
    <w:p w14:paraId="4AAF97F2" w14:textId="77777777" w:rsidR="00814DA6" w:rsidRDefault="004272FE">
      <w:pPr>
        <w:spacing w:before="194"/>
        <w:ind w:left="280"/>
        <w:rPr>
          <w:sz w:val="23"/>
        </w:rPr>
      </w:pPr>
      <w:r>
        <w:rPr>
          <w:sz w:val="23"/>
          <w:u w:val="single"/>
        </w:rPr>
        <w:t>I hereby certify that the above statements are true and correct to the best of my knowledge.</w:t>
      </w:r>
    </w:p>
    <w:sectPr w:rsidR="00814DA6">
      <w:pgSz w:w="12240" w:h="15840"/>
      <w:pgMar w:top="1260" w:right="13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C117" w14:textId="77777777" w:rsidR="00415E11" w:rsidRDefault="00415E11" w:rsidP="002037BD">
      <w:r>
        <w:separator/>
      </w:r>
    </w:p>
  </w:endnote>
  <w:endnote w:type="continuationSeparator" w:id="0">
    <w:p w14:paraId="334AB651" w14:textId="77777777" w:rsidR="00415E11" w:rsidRDefault="00415E11" w:rsidP="002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D1B0A" w14:textId="77777777" w:rsidR="002037BD" w:rsidRDefault="00203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F5F0" w14:textId="77777777" w:rsidR="002037BD" w:rsidRDefault="00203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B6951" w14:textId="77777777" w:rsidR="002037BD" w:rsidRDefault="0020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ADD03" w14:textId="77777777" w:rsidR="00415E11" w:rsidRDefault="00415E11" w:rsidP="002037BD">
      <w:r>
        <w:separator/>
      </w:r>
    </w:p>
  </w:footnote>
  <w:footnote w:type="continuationSeparator" w:id="0">
    <w:p w14:paraId="38A36134" w14:textId="77777777" w:rsidR="00415E11" w:rsidRDefault="00415E11" w:rsidP="0020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9F78" w14:textId="77777777" w:rsidR="002037BD" w:rsidRDefault="00203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E0C3" w14:textId="77777777" w:rsidR="002037BD" w:rsidRDefault="00203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16A1" w14:textId="77777777" w:rsidR="002037BD" w:rsidRDefault="00203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7280E"/>
    <w:multiLevelType w:val="hybridMultilevel"/>
    <w:tmpl w:val="D3DE8EAA"/>
    <w:lvl w:ilvl="0" w:tplc="8694594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74614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80B28E6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81DE98E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52A63CA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837C8C1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D8CCCDA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38346E8A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0F00E312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23591B"/>
    <w:multiLevelType w:val="multilevel"/>
    <w:tmpl w:val="73C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DA6"/>
    <w:rsid w:val="00135274"/>
    <w:rsid w:val="00147405"/>
    <w:rsid w:val="001B7C92"/>
    <w:rsid w:val="002037BD"/>
    <w:rsid w:val="002365CC"/>
    <w:rsid w:val="00307EF8"/>
    <w:rsid w:val="003962EB"/>
    <w:rsid w:val="003A062E"/>
    <w:rsid w:val="003B28FE"/>
    <w:rsid w:val="00415E11"/>
    <w:rsid w:val="004272FE"/>
    <w:rsid w:val="00430F0E"/>
    <w:rsid w:val="00457572"/>
    <w:rsid w:val="004B797D"/>
    <w:rsid w:val="006050F0"/>
    <w:rsid w:val="00685C89"/>
    <w:rsid w:val="006E1F9C"/>
    <w:rsid w:val="00724B7F"/>
    <w:rsid w:val="00814DA6"/>
    <w:rsid w:val="00844492"/>
    <w:rsid w:val="0094205C"/>
    <w:rsid w:val="00942908"/>
    <w:rsid w:val="00945F69"/>
    <w:rsid w:val="00965E0D"/>
    <w:rsid w:val="009F65C5"/>
    <w:rsid w:val="00AB78B6"/>
    <w:rsid w:val="00AC10C1"/>
    <w:rsid w:val="00AC53DE"/>
    <w:rsid w:val="00B255BE"/>
    <w:rsid w:val="00B74A87"/>
    <w:rsid w:val="00BB4116"/>
    <w:rsid w:val="00C52C6D"/>
    <w:rsid w:val="00D87102"/>
    <w:rsid w:val="00E56B3B"/>
    <w:rsid w:val="00F022B4"/>
    <w:rsid w:val="00F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EED1B"/>
  <w15:docId w15:val="{B8F5DB16-DA65-4F56-A7F0-700C5E5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2"/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0"/>
      <w:ind w:left="28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4" w:lineRule="exact"/>
    </w:pPr>
  </w:style>
  <w:style w:type="paragraph" w:styleId="Header">
    <w:name w:val="header"/>
    <w:basedOn w:val="Normal"/>
    <w:link w:val="HeaderChar"/>
    <w:uiPriority w:val="99"/>
    <w:unhideWhenUsed/>
    <w:rsid w:val="00203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3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pi23129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Udhaya</dc:creator>
  <cp:lastModifiedBy>Selvaraj, Gopi A.</cp:lastModifiedBy>
  <cp:revision>25</cp:revision>
  <dcterms:created xsi:type="dcterms:W3CDTF">2020-11-23T17:48:00Z</dcterms:created>
  <dcterms:modified xsi:type="dcterms:W3CDTF">2021-05-24T05:34:00Z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