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E4D6" w14:textId="77777777" w:rsidR="00BE2B38" w:rsidRPr="00FE3693" w:rsidRDefault="00BE2B38" w:rsidP="00BE2B38">
      <w:pPr>
        <w:pStyle w:val="NoSpacing"/>
        <w:rPr>
          <w:rFonts w:ascii="Arial" w:hAnsi="Arial" w:cs="Arial"/>
          <w:b/>
          <w:sz w:val="24"/>
          <w:szCs w:val="24"/>
          <w:lang w:val="en-US"/>
        </w:rPr>
      </w:pPr>
      <w:r w:rsidRPr="00FE3693">
        <w:rPr>
          <w:rFonts w:ascii="Arial" w:hAnsi="Arial" w:cs="Arial"/>
          <w:b/>
          <w:iCs/>
          <w:noProof/>
          <w:sz w:val="24"/>
          <w:szCs w:val="24"/>
          <w:lang w:eastAsia="en-IN"/>
        </w:rPr>
        <w:drawing>
          <wp:anchor distT="0" distB="0" distL="0" distR="0" simplePos="0" relativeHeight="251661312" behindDoc="0" locked="0" layoutInCell="1" allowOverlap="1" wp14:anchorId="3018D07F" wp14:editId="4303757F">
            <wp:simplePos x="0" y="0"/>
            <wp:positionH relativeFrom="page">
              <wp:posOffset>5114925</wp:posOffset>
            </wp:positionH>
            <wp:positionV relativeFrom="paragraph">
              <wp:posOffset>-187960</wp:posOffset>
            </wp:positionV>
            <wp:extent cx="2171700" cy="847725"/>
            <wp:effectExtent l="0" t="0" r="0" b="952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171700" cy="847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Cs/>
          <w:noProof/>
          <w:sz w:val="24"/>
          <w:szCs w:val="24"/>
          <w:lang w:eastAsia="en-IN"/>
        </w:rPr>
        <w:t>Salma Sulthana</w:t>
      </w:r>
    </w:p>
    <w:p w14:paraId="1362BF36" w14:textId="77777777" w:rsidR="00BE2B38" w:rsidRPr="000554F5" w:rsidRDefault="00BE2B38" w:rsidP="00BE2B38">
      <w:pPr>
        <w:pStyle w:val="NoSpacing"/>
        <w:rPr>
          <w:rFonts w:ascii="Arial" w:hAnsi="Arial" w:cs="Arial"/>
          <w:lang w:val="en-US"/>
        </w:rPr>
      </w:pPr>
      <w:r w:rsidRPr="000554F5">
        <w:rPr>
          <w:rFonts w:ascii="Arial" w:hAnsi="Arial" w:cs="Arial"/>
          <w:lang w:val="en-US"/>
        </w:rPr>
        <w:t>ServiceNow Developer</w:t>
      </w:r>
    </w:p>
    <w:p w14:paraId="4E4E2972" w14:textId="77777777" w:rsidR="00BE2B38" w:rsidRPr="000554F5" w:rsidRDefault="00BE2B38" w:rsidP="00BE2B38">
      <w:pPr>
        <w:pStyle w:val="NoSpacing"/>
        <w:rPr>
          <w:rFonts w:ascii="Arial" w:hAnsi="Arial" w:cs="Arial"/>
          <w:lang w:val="en-US"/>
        </w:rPr>
      </w:pPr>
      <w:r>
        <w:rPr>
          <w:rFonts w:ascii="Arial" w:hAnsi="Arial" w:cs="Arial"/>
          <w:lang w:val="en-US"/>
        </w:rPr>
        <w:t>Salmasulthana025@gmail.com</w:t>
      </w:r>
    </w:p>
    <w:p w14:paraId="2798E869" w14:textId="4FD1D4B3" w:rsidR="00BE2B38" w:rsidRPr="00CC7802" w:rsidRDefault="00BE2B38" w:rsidP="00BE2B38">
      <w:pPr>
        <w:pStyle w:val="NoSpacing"/>
        <w:pBdr>
          <w:bottom w:val="single" w:sz="6" w:space="1" w:color="auto"/>
        </w:pBdr>
        <w:rPr>
          <w:rFonts w:ascii="Arial" w:hAnsi="Arial" w:cs="Arial"/>
          <w:b/>
          <w:lang w:val="en-US"/>
        </w:rPr>
      </w:pPr>
      <w:r w:rsidRPr="00C437E3">
        <w:rPr>
          <w:rFonts w:ascii="Arial" w:hAnsi="Arial" w:cs="Arial"/>
          <w:bCs/>
        </w:rPr>
        <w:t>+91-</w:t>
      </w:r>
      <w:r>
        <w:rPr>
          <w:rFonts w:ascii="Arial" w:hAnsi="Arial" w:cs="Arial"/>
          <w:bCs/>
        </w:rPr>
        <w:t>8099893941</w:t>
      </w:r>
      <w:r w:rsidR="00CC7802">
        <w:rPr>
          <w:rFonts w:ascii="Arial" w:hAnsi="Arial" w:cs="Arial"/>
          <w:bCs/>
        </w:rPr>
        <w:t xml:space="preserve">                                  </w:t>
      </w:r>
    </w:p>
    <w:p w14:paraId="64BDFEBF" w14:textId="77777777" w:rsidR="00F25079" w:rsidRPr="00DC3656" w:rsidRDefault="00F25079" w:rsidP="009D4103">
      <w:pPr>
        <w:pBdr>
          <w:top w:val="nil"/>
          <w:left w:val="nil"/>
          <w:bottom w:val="nil"/>
          <w:right w:val="nil"/>
          <w:between w:val="nil"/>
        </w:pBdr>
        <w:spacing w:before="11"/>
        <w:rPr>
          <w:rFonts w:asciiTheme="minorHAnsi" w:hAnsiTheme="minorHAnsi" w:cstheme="minorHAnsi"/>
          <w:color w:val="000000" w:themeColor="text1"/>
          <w:sz w:val="24"/>
          <w:szCs w:val="24"/>
        </w:rPr>
      </w:pPr>
    </w:p>
    <w:p w14:paraId="206D1FA3" w14:textId="77777777" w:rsidR="00BE2B38" w:rsidRPr="00BE2B38" w:rsidRDefault="00BE2B38" w:rsidP="00BE2B38">
      <w:pPr>
        <w:keepNext/>
        <w:keepLines/>
        <w:widowControl/>
        <w:spacing w:before="200" w:line="276" w:lineRule="auto"/>
        <w:outlineLvl w:val="1"/>
        <w:rPr>
          <w:rFonts w:ascii="Cambria" w:eastAsia="Times New Roman" w:hAnsi="Cambria" w:cs="Times New Roman"/>
          <w:b/>
          <w:bCs/>
          <w:color w:val="4F81BD"/>
          <w:sz w:val="26"/>
          <w:szCs w:val="26"/>
          <w:lang w:eastAsia="en-US"/>
        </w:rPr>
      </w:pPr>
      <w:r w:rsidRPr="00BE2B38">
        <w:rPr>
          <w:rFonts w:ascii="Cambria" w:eastAsia="Times New Roman" w:hAnsi="Cambria" w:cs="Times New Roman"/>
          <w:b/>
          <w:bCs/>
          <w:color w:val="4F81BD"/>
          <w:sz w:val="26"/>
          <w:szCs w:val="26"/>
          <w:lang w:eastAsia="en-US"/>
        </w:rPr>
        <w:t>Objective:</w:t>
      </w:r>
    </w:p>
    <w:p w14:paraId="48DAED1E" w14:textId="72CC3FA7" w:rsidR="00F25079" w:rsidRDefault="00BE2B38" w:rsidP="00BE2B38">
      <w:pPr>
        <w:widowControl/>
        <w:rPr>
          <w:rFonts w:ascii="Arial" w:eastAsia="Calibri" w:hAnsi="Arial" w:cs="Arial"/>
          <w:iCs/>
          <w:lang w:eastAsia="en-US"/>
        </w:rPr>
      </w:pPr>
      <w:r w:rsidRPr="00BE2B38">
        <w:rPr>
          <w:rFonts w:ascii="Calibri" w:eastAsia="Calibri" w:hAnsi="Calibri" w:cs="Times New Roman"/>
          <w:iCs/>
          <w:lang w:eastAsia="en-US"/>
        </w:rPr>
        <w:t xml:space="preserve">               </w:t>
      </w:r>
      <w:r w:rsidRPr="00BE2B38">
        <w:rPr>
          <w:rFonts w:ascii="Arial" w:eastAsia="Calibri" w:hAnsi="Arial" w:cs="Arial"/>
          <w:iCs/>
          <w:lang w:eastAsia="en-US"/>
        </w:rPr>
        <w:t>To utilize my knowledge and experiences to obtain a challenging position in a dynamic environment where, I can get an opportunity to prove my capabilities, my skills and contribute towards achieving the organization’s objectives.</w:t>
      </w:r>
    </w:p>
    <w:p w14:paraId="0AF69F6F" w14:textId="77777777" w:rsidR="00BE2B38" w:rsidRDefault="00BE2B38" w:rsidP="00BE2B38">
      <w:pPr>
        <w:widowControl/>
        <w:rPr>
          <w:rFonts w:ascii="Arial" w:eastAsia="Calibri" w:hAnsi="Arial" w:cs="Arial"/>
          <w:iCs/>
          <w:lang w:eastAsia="en-US"/>
        </w:rPr>
      </w:pPr>
    </w:p>
    <w:p w14:paraId="20D31280" w14:textId="7A1212CD" w:rsidR="00BE2B38" w:rsidRPr="00BE2B38" w:rsidRDefault="00BE2B38" w:rsidP="00BE2B38">
      <w:pPr>
        <w:pStyle w:val="NoSpacing"/>
        <w:rPr>
          <w:rFonts w:ascii="Arial" w:hAnsi="Arial" w:cs="Arial"/>
          <w:shd w:val="clear" w:color="auto" w:fill="FFFFFF"/>
        </w:rPr>
      </w:pPr>
      <w:r w:rsidRPr="00C706BA">
        <w:rPr>
          <w:rFonts w:ascii="Arial" w:hAnsi="Arial" w:cs="Arial"/>
          <w:b/>
          <w:shd w:val="clear" w:color="auto" w:fill="FFFFFF"/>
        </w:rPr>
        <w:t xml:space="preserve">Company: </w:t>
      </w:r>
      <w:r w:rsidRPr="0097594A">
        <w:rPr>
          <w:rFonts w:ascii="Arial" w:hAnsi="Arial" w:cs="Arial"/>
          <w:b/>
          <w:shd w:val="clear" w:color="auto" w:fill="FFFFFF"/>
        </w:rPr>
        <w:t>Madul Tech Software Pvt Ltd</w:t>
      </w:r>
    </w:p>
    <w:p w14:paraId="11C7678D" w14:textId="1F321186" w:rsidR="00F25079" w:rsidRPr="00DC3656" w:rsidRDefault="00A97120">
      <w:pPr>
        <w:pBdr>
          <w:top w:val="nil"/>
          <w:left w:val="nil"/>
          <w:bottom w:val="nil"/>
          <w:right w:val="nil"/>
          <w:between w:val="nil"/>
        </w:pBdr>
        <w:spacing w:before="3" w:line="242" w:lineRule="auto"/>
        <w:ind w:right="1185"/>
        <w:rPr>
          <w:rFonts w:asciiTheme="minorHAnsi" w:hAnsiTheme="minorHAnsi" w:cstheme="minorHAnsi"/>
          <w:b/>
          <w:color w:val="000000" w:themeColor="text1"/>
          <w:sz w:val="24"/>
          <w:szCs w:val="24"/>
        </w:rPr>
      </w:pPr>
      <w:r w:rsidRPr="00DC3656">
        <w:rPr>
          <w:rFonts w:asciiTheme="minorHAnsi" w:hAnsiTheme="minorHAnsi" w:cstheme="minorHAnsi"/>
          <w:b/>
          <w:color w:val="000000" w:themeColor="text1"/>
          <w:sz w:val="24"/>
          <w:szCs w:val="24"/>
        </w:rPr>
        <w:t xml:space="preserve">Role: ServiceNow Developer  </w:t>
      </w:r>
    </w:p>
    <w:p w14:paraId="7405BB95" w14:textId="19826669" w:rsidR="00F25079" w:rsidRPr="00BE2B38" w:rsidRDefault="00A97120" w:rsidP="00BE2B38">
      <w:pPr>
        <w:pBdr>
          <w:top w:val="nil"/>
          <w:left w:val="nil"/>
          <w:bottom w:val="nil"/>
          <w:right w:val="nil"/>
          <w:between w:val="nil"/>
        </w:pBdr>
        <w:spacing w:before="3" w:line="242" w:lineRule="auto"/>
        <w:ind w:right="1185"/>
        <w:rPr>
          <w:rFonts w:asciiTheme="minorHAnsi" w:hAnsiTheme="minorHAnsi" w:cstheme="minorHAnsi"/>
          <w:color w:val="000000" w:themeColor="text1"/>
          <w:sz w:val="24"/>
          <w:szCs w:val="24"/>
        </w:rPr>
      </w:pPr>
      <w:r w:rsidRPr="00DC3656">
        <w:rPr>
          <w:rFonts w:asciiTheme="minorHAnsi" w:hAnsiTheme="minorHAnsi" w:cstheme="minorHAnsi"/>
          <w:b/>
          <w:color w:val="000000" w:themeColor="text1"/>
          <w:sz w:val="24"/>
          <w:szCs w:val="24"/>
        </w:rPr>
        <w:t>Date:</w:t>
      </w:r>
      <w:r>
        <w:rPr>
          <w:rFonts w:asciiTheme="minorHAnsi" w:hAnsiTheme="minorHAnsi" w:cstheme="minorHAnsi"/>
          <w:b/>
          <w:color w:val="000000" w:themeColor="text1"/>
          <w:sz w:val="24"/>
          <w:szCs w:val="24"/>
        </w:rPr>
        <w:t xml:space="preserve"> </w:t>
      </w:r>
      <w:r w:rsidR="00BE2B38">
        <w:rPr>
          <w:rFonts w:asciiTheme="minorHAnsi" w:hAnsiTheme="minorHAnsi" w:cstheme="minorHAnsi"/>
          <w:b/>
          <w:color w:val="000000" w:themeColor="text1"/>
          <w:sz w:val="24"/>
          <w:szCs w:val="24"/>
        </w:rPr>
        <w:t>May</w:t>
      </w:r>
      <w:r w:rsidR="00CE49C3" w:rsidRPr="00DC3656">
        <w:rPr>
          <w:rFonts w:asciiTheme="minorHAnsi" w:hAnsiTheme="minorHAnsi" w:cstheme="minorHAnsi"/>
          <w:b/>
          <w:color w:val="000000" w:themeColor="text1"/>
          <w:sz w:val="24"/>
          <w:szCs w:val="24"/>
        </w:rPr>
        <w:t xml:space="preserve"> 201</w:t>
      </w:r>
      <w:r>
        <w:rPr>
          <w:rFonts w:asciiTheme="minorHAnsi" w:hAnsiTheme="minorHAnsi" w:cstheme="minorHAnsi"/>
          <w:b/>
          <w:color w:val="000000" w:themeColor="text1"/>
          <w:sz w:val="24"/>
          <w:szCs w:val="24"/>
        </w:rPr>
        <w:t>8</w:t>
      </w:r>
      <w:r w:rsidR="00CE49C3" w:rsidRPr="00DC3656">
        <w:rPr>
          <w:rFonts w:asciiTheme="minorHAnsi" w:hAnsiTheme="minorHAnsi" w:cstheme="minorHAnsi"/>
          <w:b/>
          <w:color w:val="000000" w:themeColor="text1"/>
          <w:sz w:val="24"/>
          <w:szCs w:val="24"/>
        </w:rPr>
        <w:t xml:space="preserve"> to Till Date</w:t>
      </w:r>
    </w:p>
    <w:p w14:paraId="5CF4ADF9" w14:textId="77777777" w:rsidR="00BE2B38" w:rsidRDefault="00BE2B38" w:rsidP="00BE2B38">
      <w:pPr>
        <w:keepNext/>
        <w:keepLines/>
        <w:widowControl/>
        <w:spacing w:before="200" w:line="276" w:lineRule="auto"/>
        <w:outlineLvl w:val="1"/>
        <w:rPr>
          <w:rFonts w:ascii="Cambria" w:eastAsia="Times New Roman" w:hAnsi="Cambria" w:cs="Times New Roman"/>
          <w:b/>
          <w:bCs/>
          <w:color w:val="4F81BD"/>
          <w:sz w:val="26"/>
          <w:szCs w:val="26"/>
          <w:lang w:eastAsia="en-US"/>
        </w:rPr>
      </w:pPr>
      <w:bookmarkStart w:id="0" w:name="_Hlk154567089"/>
      <w:r w:rsidRPr="00BE2B38">
        <w:rPr>
          <w:rFonts w:ascii="Cambria" w:eastAsia="Times New Roman" w:hAnsi="Cambria" w:cs="Times New Roman"/>
          <w:b/>
          <w:bCs/>
          <w:color w:val="4F81BD"/>
          <w:sz w:val="26"/>
          <w:szCs w:val="26"/>
          <w:lang w:eastAsia="en-US"/>
        </w:rPr>
        <w:t>Professional Summary:</w:t>
      </w:r>
      <w:bookmarkStart w:id="1" w:name="_Hlk154566938"/>
      <w:bookmarkEnd w:id="0"/>
    </w:p>
    <w:p w14:paraId="7DE8B990" w14:textId="33624B6F" w:rsidR="00BE2B38" w:rsidRPr="00BE2B38" w:rsidRDefault="00BE2B38" w:rsidP="00BE2B38">
      <w:pPr>
        <w:keepNext/>
        <w:keepLines/>
        <w:widowControl/>
        <w:spacing w:before="200" w:line="276" w:lineRule="auto"/>
        <w:outlineLvl w:val="1"/>
        <w:rPr>
          <w:rFonts w:ascii="Cambria" w:eastAsia="Times New Roman" w:hAnsi="Cambria" w:cs="Times New Roman"/>
          <w:b/>
          <w:bCs/>
          <w:color w:val="4F81BD"/>
          <w:sz w:val="26"/>
          <w:szCs w:val="26"/>
          <w:lang w:eastAsia="en-US"/>
        </w:rPr>
      </w:pPr>
      <w:r w:rsidRPr="00BE2B38">
        <w:rPr>
          <w:lang w:eastAsia="en-US"/>
        </w:rPr>
        <w:t xml:space="preserve">Having around </w:t>
      </w:r>
      <w:r w:rsidRPr="00BE2B38">
        <w:rPr>
          <w:b/>
          <w:lang w:eastAsia="en-US"/>
        </w:rPr>
        <w:t xml:space="preserve">5+ </w:t>
      </w:r>
      <w:r w:rsidRPr="00BE2B38">
        <w:rPr>
          <w:lang w:eastAsia="en-US"/>
        </w:rPr>
        <w:t>years of experience in IT industry and experience ServiceNow including requirement gathering, design, develop and implement based on the customer needs with managing several applications on ServiceNow platform.</w:t>
      </w:r>
      <w:bookmarkEnd w:id="1"/>
    </w:p>
    <w:p w14:paraId="6423B2BC" w14:textId="77777777" w:rsidR="00BE2B38" w:rsidRPr="00BE2B38" w:rsidRDefault="00BE2B38" w:rsidP="00BE2B38">
      <w:pPr>
        <w:rPr>
          <w:lang w:eastAsia="en-US"/>
        </w:rPr>
      </w:pPr>
    </w:p>
    <w:p w14:paraId="488CC604" w14:textId="77777777" w:rsidR="00BE2B38" w:rsidRPr="00BE2B38" w:rsidRDefault="00BE2B38" w:rsidP="00BE2B38">
      <w:pPr>
        <w:pStyle w:val="ListParagraph"/>
        <w:numPr>
          <w:ilvl w:val="0"/>
          <w:numId w:val="7"/>
        </w:numPr>
        <w:rPr>
          <w:i/>
          <w:lang w:eastAsia="en-US"/>
        </w:rPr>
      </w:pPr>
      <w:r w:rsidRPr="00BE2B38">
        <w:rPr>
          <w:lang w:eastAsia="en-US"/>
        </w:rPr>
        <w:t>Hands on Experience in Service modules such as Incident Management, Change Management, Problem Management, Knowledge Management, Service Catalog.</w:t>
      </w:r>
    </w:p>
    <w:p w14:paraId="5B955A9F" w14:textId="77777777" w:rsidR="00BE2B38" w:rsidRPr="00BE2B38" w:rsidRDefault="00BE2B38" w:rsidP="00BE2B38">
      <w:pPr>
        <w:pStyle w:val="ListParagraph"/>
        <w:numPr>
          <w:ilvl w:val="0"/>
          <w:numId w:val="7"/>
        </w:numPr>
        <w:rPr>
          <w:i/>
          <w:lang w:eastAsia="en-US"/>
        </w:rPr>
      </w:pPr>
      <w:r w:rsidRPr="00BE2B38">
        <w:rPr>
          <w:lang w:eastAsia="en-US"/>
        </w:rPr>
        <w:t>Experienced in creating new workflows and modifying the existing workflows according to client requirements</w:t>
      </w:r>
    </w:p>
    <w:p w14:paraId="0BC2776E" w14:textId="77777777" w:rsidR="00BE2B38" w:rsidRPr="00BE2B38" w:rsidRDefault="00BE2B38" w:rsidP="00BE2B38">
      <w:pPr>
        <w:pStyle w:val="ListParagraph"/>
        <w:numPr>
          <w:ilvl w:val="0"/>
          <w:numId w:val="7"/>
        </w:numPr>
        <w:rPr>
          <w:i/>
          <w:lang w:eastAsia="en-US"/>
        </w:rPr>
      </w:pPr>
      <w:r w:rsidRPr="00BE2B38">
        <w:rPr>
          <w:lang w:eastAsia="en-US"/>
        </w:rPr>
        <w:t>Developing and Configuring Business Rules, Script Includes Access Controls, Glide Ajax, and Glide Record.</w:t>
      </w:r>
    </w:p>
    <w:p w14:paraId="3E6C7F7E" w14:textId="77777777" w:rsidR="00BE2B38" w:rsidRPr="00BE2B38" w:rsidRDefault="00BE2B38" w:rsidP="00BE2B38">
      <w:pPr>
        <w:pStyle w:val="ListParagraph"/>
        <w:numPr>
          <w:ilvl w:val="0"/>
          <w:numId w:val="7"/>
        </w:numPr>
        <w:rPr>
          <w:i/>
          <w:lang w:eastAsia="en-US"/>
        </w:rPr>
      </w:pPr>
      <w:r w:rsidRPr="00BE2B38">
        <w:rPr>
          <w:lang w:eastAsia="en-US"/>
        </w:rPr>
        <w:t>Development of Scoped application configurations.</w:t>
      </w:r>
    </w:p>
    <w:p w14:paraId="6363D804" w14:textId="77777777" w:rsidR="00BE2B38" w:rsidRPr="00BE2B38" w:rsidRDefault="00BE2B38" w:rsidP="00BE2B38">
      <w:pPr>
        <w:pStyle w:val="ListParagraph"/>
        <w:numPr>
          <w:ilvl w:val="0"/>
          <w:numId w:val="7"/>
        </w:numPr>
        <w:rPr>
          <w:i/>
          <w:lang w:eastAsia="en-US"/>
        </w:rPr>
      </w:pPr>
      <w:r w:rsidRPr="00BE2B38">
        <w:rPr>
          <w:lang w:eastAsia="en-US"/>
        </w:rPr>
        <w:t>Worked on creation of custom tables, customization and data migration through transform maps.</w:t>
      </w:r>
    </w:p>
    <w:p w14:paraId="08630A17" w14:textId="77777777" w:rsidR="00BE2B38" w:rsidRPr="00BE2B38" w:rsidRDefault="00BE2B38" w:rsidP="00BE2B38">
      <w:pPr>
        <w:pStyle w:val="ListParagraph"/>
        <w:numPr>
          <w:ilvl w:val="0"/>
          <w:numId w:val="7"/>
        </w:numPr>
        <w:rPr>
          <w:i/>
          <w:lang w:eastAsia="en-US"/>
        </w:rPr>
      </w:pPr>
      <w:r w:rsidRPr="00BE2B38">
        <w:rPr>
          <w:lang w:eastAsia="en-US"/>
        </w:rPr>
        <w:t>Gathering and understanding the business requirements from various stakeholders and converting them into a technical document with step-by-step process.</w:t>
      </w:r>
    </w:p>
    <w:p w14:paraId="5A86D8C4" w14:textId="77777777" w:rsidR="00BE2B38" w:rsidRPr="00BE2B38" w:rsidRDefault="00BE2B38" w:rsidP="00BE2B38">
      <w:pPr>
        <w:pStyle w:val="ListParagraph"/>
        <w:numPr>
          <w:ilvl w:val="0"/>
          <w:numId w:val="7"/>
        </w:numPr>
        <w:rPr>
          <w:i/>
          <w:lang w:eastAsia="en-US"/>
        </w:rPr>
      </w:pPr>
      <w:r w:rsidRPr="00BE2B38">
        <w:rPr>
          <w:lang w:eastAsia="en-US"/>
        </w:rPr>
        <w:t>Strong knowledge on designing web applications using HTML and CSS.</w:t>
      </w:r>
    </w:p>
    <w:p w14:paraId="0236AAD4" w14:textId="77777777" w:rsidR="00BE2B38" w:rsidRPr="00BE2B38" w:rsidRDefault="00BE2B38" w:rsidP="00BE2B38">
      <w:pPr>
        <w:pStyle w:val="ListParagraph"/>
        <w:numPr>
          <w:ilvl w:val="0"/>
          <w:numId w:val="7"/>
        </w:numPr>
        <w:rPr>
          <w:i/>
          <w:lang w:eastAsia="en-US"/>
        </w:rPr>
      </w:pPr>
      <w:r w:rsidRPr="00BE2B38">
        <w:rPr>
          <w:lang w:eastAsia="en-US"/>
        </w:rPr>
        <w:t>Hands on Experience in creating new Catalogs and variables and variable sets.</w:t>
      </w:r>
    </w:p>
    <w:p w14:paraId="06442F68" w14:textId="77777777" w:rsidR="00BE2B38" w:rsidRPr="00BE2B38" w:rsidRDefault="00BE2B38" w:rsidP="00BE2B38">
      <w:pPr>
        <w:pStyle w:val="ListParagraph"/>
        <w:numPr>
          <w:ilvl w:val="0"/>
          <w:numId w:val="7"/>
        </w:numPr>
        <w:rPr>
          <w:i/>
          <w:lang w:eastAsia="en-US"/>
        </w:rPr>
      </w:pPr>
      <w:r w:rsidRPr="00BE2B38">
        <w:rPr>
          <w:lang w:eastAsia="en-US"/>
        </w:rPr>
        <w:t>Provided ACL’s for controlling the security mechanism in ServiceNow.</w:t>
      </w:r>
    </w:p>
    <w:p w14:paraId="00DB5898" w14:textId="77777777" w:rsidR="00BE2B38" w:rsidRPr="00BE2B38" w:rsidRDefault="00BE2B38" w:rsidP="00BE2B38">
      <w:pPr>
        <w:pStyle w:val="ListParagraph"/>
        <w:numPr>
          <w:ilvl w:val="0"/>
          <w:numId w:val="7"/>
        </w:numPr>
        <w:rPr>
          <w:i/>
          <w:lang w:eastAsia="en-US"/>
        </w:rPr>
      </w:pPr>
      <w:r w:rsidRPr="00BE2B38">
        <w:rPr>
          <w:lang w:eastAsia="en-US"/>
        </w:rPr>
        <w:t>Created reports based on requirement and added those to Dashboards.</w:t>
      </w:r>
    </w:p>
    <w:p w14:paraId="79E25EFA" w14:textId="77777777" w:rsidR="00BE2B38" w:rsidRPr="00BE2B38" w:rsidRDefault="00BE2B38" w:rsidP="00BE2B38">
      <w:pPr>
        <w:pStyle w:val="ListParagraph"/>
        <w:numPr>
          <w:ilvl w:val="0"/>
          <w:numId w:val="7"/>
        </w:numPr>
        <w:rPr>
          <w:lang w:eastAsia="en-US"/>
        </w:rPr>
      </w:pPr>
      <w:r w:rsidRPr="00BE2B38">
        <w:rPr>
          <w:lang w:eastAsia="en-US"/>
        </w:rPr>
        <w:t>Hands Experience on Business Rules, Client Scripts, Schedule Jobs, UI Actions, UI Polices.</w:t>
      </w:r>
    </w:p>
    <w:p w14:paraId="7C628E5D" w14:textId="77777777" w:rsidR="00BE2B38" w:rsidRPr="00BE2B38" w:rsidRDefault="00BE2B38" w:rsidP="00BE2B38">
      <w:pPr>
        <w:pStyle w:val="ListParagraph"/>
        <w:numPr>
          <w:ilvl w:val="0"/>
          <w:numId w:val="7"/>
        </w:numPr>
        <w:rPr>
          <w:lang w:eastAsia="en-US"/>
        </w:rPr>
      </w:pPr>
      <w:r w:rsidRPr="00BE2B38">
        <w:rPr>
          <w:lang w:eastAsia="en-US"/>
        </w:rPr>
        <w:t>Worked on Agile and Scrum method environment and implemented the changes required by the business owners on a regular basis.</w:t>
      </w:r>
    </w:p>
    <w:p w14:paraId="6BFC79B2" w14:textId="77777777" w:rsidR="00BE2B38" w:rsidRPr="00BE2B38" w:rsidRDefault="00BE2B38" w:rsidP="00BE2B38">
      <w:pPr>
        <w:pStyle w:val="ListParagraph"/>
        <w:numPr>
          <w:ilvl w:val="0"/>
          <w:numId w:val="7"/>
        </w:numPr>
        <w:rPr>
          <w:lang w:eastAsia="en-US"/>
        </w:rPr>
      </w:pPr>
      <w:r w:rsidRPr="00BE2B38">
        <w:rPr>
          <w:lang w:eastAsia="en-US"/>
        </w:rPr>
        <w:t>Implementation of Service Catalog Items, Record Producers, Catalog Client Scripts and UI Policies.</w:t>
      </w:r>
    </w:p>
    <w:p w14:paraId="4FD5A1DE" w14:textId="77777777" w:rsidR="00BE2B38" w:rsidRPr="00BE2B38" w:rsidRDefault="00BE2B38" w:rsidP="00BE2B38">
      <w:pPr>
        <w:pStyle w:val="ListParagraph"/>
        <w:numPr>
          <w:ilvl w:val="0"/>
          <w:numId w:val="7"/>
        </w:numPr>
        <w:rPr>
          <w:lang w:eastAsia="en-US"/>
        </w:rPr>
      </w:pPr>
      <w:r w:rsidRPr="00BE2B38">
        <w:rPr>
          <w:lang w:eastAsia="en-US"/>
        </w:rPr>
        <w:t xml:space="preserve">Configuration of Dashboards with </w:t>
      </w:r>
      <w:r w:rsidRPr="00BE2B38">
        <w:rPr>
          <w:bCs/>
          <w:lang w:eastAsia="en-US"/>
        </w:rPr>
        <w:t>Performance Analytics (PA)</w:t>
      </w:r>
      <w:r w:rsidRPr="00BE2B38">
        <w:rPr>
          <w:lang w:eastAsia="en-US"/>
        </w:rPr>
        <w:t xml:space="preserve"> through </w:t>
      </w:r>
      <w:r w:rsidRPr="00BE2B38">
        <w:rPr>
          <w:bCs/>
          <w:lang w:eastAsia="en-US"/>
        </w:rPr>
        <w:t>Indicators</w:t>
      </w:r>
      <w:r w:rsidRPr="00BE2B38">
        <w:rPr>
          <w:lang w:eastAsia="en-US"/>
        </w:rPr>
        <w:t xml:space="preserve">, Breakdowns and </w:t>
      </w:r>
      <w:r w:rsidRPr="00BE2B38">
        <w:rPr>
          <w:bCs/>
          <w:lang w:eastAsia="en-US"/>
        </w:rPr>
        <w:t>Widgets</w:t>
      </w:r>
      <w:r w:rsidRPr="00BE2B38">
        <w:rPr>
          <w:lang w:eastAsia="en-US"/>
        </w:rPr>
        <w:t>.</w:t>
      </w:r>
    </w:p>
    <w:p w14:paraId="13EDCB13" w14:textId="51AF9365" w:rsidR="00BE2B38" w:rsidRDefault="00BE2B38" w:rsidP="00BE2B38">
      <w:pPr>
        <w:pStyle w:val="ListParagraph"/>
        <w:numPr>
          <w:ilvl w:val="0"/>
          <w:numId w:val="7"/>
        </w:numPr>
      </w:pPr>
      <w:r w:rsidRPr="00BE2B38">
        <w:t xml:space="preserve">End to End involvement in ServiceNow </w:t>
      </w:r>
      <w:r w:rsidRPr="00BE2B38">
        <w:rPr>
          <w:bCs/>
        </w:rPr>
        <w:t>Version</w:t>
      </w:r>
      <w:r w:rsidRPr="00BE2B38">
        <w:t xml:space="preserve"> and </w:t>
      </w:r>
      <w:r w:rsidRPr="00BE2B38">
        <w:rPr>
          <w:bCs/>
        </w:rPr>
        <w:t>Patch</w:t>
      </w:r>
      <w:r w:rsidRPr="00BE2B38">
        <w:t xml:space="preserve"> Upgrades.</w:t>
      </w:r>
    </w:p>
    <w:p w14:paraId="0C0E9675" w14:textId="77777777" w:rsidR="00BE2B38" w:rsidRPr="00C437E3" w:rsidRDefault="00BE2B38" w:rsidP="00BE2B38">
      <w:pPr>
        <w:pStyle w:val="NoSpacing"/>
        <w:rPr>
          <w:rFonts w:ascii="Arial" w:hAnsi="Arial" w:cs="Arial"/>
          <w:b/>
          <w:i/>
          <w:lang w:val="en-US"/>
        </w:rPr>
      </w:pPr>
    </w:p>
    <w:p w14:paraId="129B5BC7" w14:textId="77777777" w:rsidR="00BE2B38" w:rsidRPr="00BE2B38" w:rsidRDefault="00BE2B38" w:rsidP="00BE2B38">
      <w:pPr>
        <w:keepNext/>
        <w:keepLines/>
        <w:widowControl/>
        <w:spacing w:before="200" w:line="276" w:lineRule="auto"/>
        <w:outlineLvl w:val="1"/>
        <w:rPr>
          <w:rFonts w:ascii="Cambria" w:eastAsia="Times New Roman" w:hAnsi="Cambria" w:cs="Times New Roman"/>
          <w:b/>
          <w:bCs/>
          <w:color w:val="4F81BD"/>
          <w:sz w:val="26"/>
          <w:szCs w:val="26"/>
          <w:lang w:eastAsia="en-US"/>
        </w:rPr>
      </w:pPr>
      <w:r w:rsidRPr="00BE2B38">
        <w:rPr>
          <w:rFonts w:ascii="Cambria" w:eastAsia="Times New Roman" w:hAnsi="Cambria" w:cs="Times New Roman"/>
          <w:b/>
          <w:bCs/>
          <w:color w:val="4F81BD"/>
          <w:sz w:val="26"/>
          <w:szCs w:val="26"/>
          <w:lang w:eastAsia="en-US"/>
        </w:rPr>
        <w:t>Certifications:</w:t>
      </w:r>
    </w:p>
    <w:p w14:paraId="6D1C961D" w14:textId="77777777" w:rsidR="00BE2B38" w:rsidRPr="00BE2B38" w:rsidRDefault="00BE2B38" w:rsidP="00BE2B38">
      <w:pPr>
        <w:widowControl/>
        <w:rPr>
          <w:rFonts w:ascii="Arial" w:eastAsia="Calibri" w:hAnsi="Arial" w:cs="Arial"/>
          <w:b/>
          <w:iCs/>
          <w:lang w:eastAsia="en-US"/>
        </w:rPr>
      </w:pPr>
      <w:r w:rsidRPr="00BE2B38">
        <w:rPr>
          <w:rFonts w:ascii="Calibri" w:eastAsia="Calibri" w:hAnsi="Calibri" w:cs="Times New Roman"/>
          <w:b/>
          <w:iCs/>
          <w:lang w:eastAsia="en-US"/>
        </w:rPr>
        <w:t xml:space="preserve">            </w:t>
      </w:r>
      <w:r w:rsidRPr="00BE2B38">
        <w:rPr>
          <w:rFonts w:ascii="Arial" w:eastAsia="Calibri" w:hAnsi="Arial" w:cs="Arial"/>
          <w:iCs/>
          <w:lang w:eastAsia="en-US"/>
        </w:rPr>
        <w:t>ServiceNow Certified Administration (CSA)</w:t>
      </w:r>
    </w:p>
    <w:p w14:paraId="2902976B" w14:textId="77777777" w:rsidR="00BE2B38" w:rsidRPr="00B1573B" w:rsidRDefault="00BE2B38" w:rsidP="00BE2B38">
      <w:pPr>
        <w:pStyle w:val="NoSpacing"/>
        <w:rPr>
          <w:rFonts w:ascii="Arial" w:hAnsi="Arial" w:cs="Arial"/>
          <w:b/>
          <w:iCs/>
          <w:lang w:val="en-US"/>
        </w:rPr>
      </w:pPr>
    </w:p>
    <w:p w14:paraId="30A91237" w14:textId="77777777" w:rsidR="00F25079" w:rsidRPr="00DC3656" w:rsidRDefault="00F25079">
      <w:pPr>
        <w:pBdr>
          <w:top w:val="nil"/>
          <w:left w:val="nil"/>
          <w:bottom w:val="nil"/>
          <w:right w:val="nil"/>
          <w:between w:val="nil"/>
        </w:pBdr>
        <w:spacing w:before="8"/>
        <w:rPr>
          <w:rFonts w:asciiTheme="minorHAnsi" w:hAnsiTheme="minorHAnsi" w:cstheme="minorHAnsi"/>
          <w:color w:val="000000" w:themeColor="text1"/>
          <w:sz w:val="24"/>
          <w:szCs w:val="24"/>
        </w:rPr>
      </w:pPr>
    </w:p>
    <w:p w14:paraId="426DBFEA" w14:textId="77777777" w:rsidR="00BE2B38" w:rsidRPr="00BE2B38" w:rsidRDefault="00BE2B38" w:rsidP="00BE2B38">
      <w:pPr>
        <w:keepNext/>
        <w:keepLines/>
        <w:widowControl/>
        <w:spacing w:before="200" w:line="276" w:lineRule="auto"/>
        <w:outlineLvl w:val="1"/>
        <w:rPr>
          <w:rFonts w:ascii="Cambria" w:eastAsia="Times New Roman" w:hAnsi="Cambria" w:cs="Times New Roman"/>
          <w:b/>
          <w:bCs/>
          <w:i/>
          <w:color w:val="4F81BD"/>
          <w:sz w:val="26"/>
          <w:szCs w:val="26"/>
          <w:lang w:eastAsia="en-US"/>
        </w:rPr>
      </w:pPr>
      <w:r w:rsidRPr="00BE2B38">
        <w:rPr>
          <w:rFonts w:ascii="Cambria" w:eastAsia="Times New Roman" w:hAnsi="Cambria" w:cs="Times New Roman"/>
          <w:b/>
          <w:bCs/>
          <w:color w:val="4F81BD"/>
          <w:sz w:val="26"/>
          <w:szCs w:val="26"/>
          <w:lang w:eastAsia="en-US"/>
        </w:rPr>
        <w:lastRenderedPageBreak/>
        <w:t>Technical Skills:</w:t>
      </w:r>
    </w:p>
    <w:p w14:paraId="076857F7" w14:textId="77777777" w:rsidR="00BE2B38" w:rsidRPr="00BE2B38" w:rsidRDefault="00BE2B38" w:rsidP="00BE2B38">
      <w:pPr>
        <w:widowControl/>
        <w:rPr>
          <w:rFonts w:ascii="Calibri" w:eastAsia="Calibri" w:hAnsi="Calibri" w:cs="Times New Roman"/>
          <w:b/>
          <w:iCs/>
          <w:lang w:eastAsia="en-US"/>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4"/>
        <w:gridCol w:w="5560"/>
      </w:tblGrid>
      <w:tr w:rsidR="00BE2B38" w:rsidRPr="00BE2B38" w14:paraId="0B219437" w14:textId="77777777" w:rsidTr="00BE2B38">
        <w:trPr>
          <w:trHeight w:val="94"/>
        </w:trPr>
        <w:tc>
          <w:tcPr>
            <w:tcW w:w="2484" w:type="dxa"/>
          </w:tcPr>
          <w:p w14:paraId="49035E0B" w14:textId="77777777" w:rsidR="00BE2B38" w:rsidRPr="00BE2B38" w:rsidRDefault="00BE2B38" w:rsidP="00BE2B38">
            <w:pPr>
              <w:widowControl/>
              <w:rPr>
                <w:rFonts w:ascii="Arial" w:eastAsia="Calibri" w:hAnsi="Arial" w:cs="Arial"/>
                <w:b/>
                <w:iCs/>
                <w:lang w:eastAsia="en-US"/>
              </w:rPr>
            </w:pPr>
            <w:r w:rsidRPr="00BE2B38">
              <w:rPr>
                <w:rFonts w:ascii="Arial" w:eastAsia="Calibri" w:hAnsi="Arial" w:cs="Arial"/>
                <w:b/>
                <w:iCs/>
                <w:lang w:eastAsia="en-US"/>
              </w:rPr>
              <w:t>ITIL Tools</w:t>
            </w:r>
          </w:p>
        </w:tc>
        <w:tc>
          <w:tcPr>
            <w:tcW w:w="5560" w:type="dxa"/>
          </w:tcPr>
          <w:p w14:paraId="213BB87F" w14:textId="77777777" w:rsidR="00BE2B38" w:rsidRPr="00BE2B38" w:rsidRDefault="00BE2B38" w:rsidP="00BE2B38">
            <w:pPr>
              <w:widowControl/>
              <w:rPr>
                <w:rFonts w:ascii="Arial" w:eastAsia="Calibri" w:hAnsi="Arial" w:cs="Arial"/>
                <w:iCs/>
                <w:lang w:eastAsia="en-US"/>
              </w:rPr>
            </w:pPr>
            <w:r w:rsidRPr="00BE2B38">
              <w:rPr>
                <w:rFonts w:ascii="Arial" w:eastAsia="Calibri" w:hAnsi="Arial" w:cs="Arial"/>
                <w:lang w:eastAsia="en-US"/>
              </w:rPr>
              <w:t>ITSM, Service Now, ITIL</w:t>
            </w:r>
          </w:p>
        </w:tc>
      </w:tr>
      <w:tr w:rsidR="00BE2B38" w:rsidRPr="00BE2B38" w14:paraId="69F14749" w14:textId="77777777" w:rsidTr="00BE2B38">
        <w:trPr>
          <w:trHeight w:val="94"/>
        </w:trPr>
        <w:tc>
          <w:tcPr>
            <w:tcW w:w="2484" w:type="dxa"/>
          </w:tcPr>
          <w:p w14:paraId="223FBEAD" w14:textId="77777777" w:rsidR="00BE2B38" w:rsidRPr="00BE2B38" w:rsidRDefault="00BE2B38" w:rsidP="00BE2B38">
            <w:pPr>
              <w:widowControl/>
              <w:rPr>
                <w:rFonts w:ascii="Arial" w:eastAsia="Calibri" w:hAnsi="Arial" w:cs="Arial"/>
                <w:b/>
                <w:iCs/>
                <w:lang w:eastAsia="en-US"/>
              </w:rPr>
            </w:pPr>
            <w:r w:rsidRPr="00BE2B38">
              <w:rPr>
                <w:rFonts w:ascii="Arial" w:eastAsia="Calibri" w:hAnsi="Arial" w:cs="Arial"/>
                <w:b/>
                <w:iCs/>
                <w:lang w:eastAsia="en-US"/>
              </w:rPr>
              <w:t>Languages</w:t>
            </w:r>
          </w:p>
        </w:tc>
        <w:tc>
          <w:tcPr>
            <w:tcW w:w="5560" w:type="dxa"/>
          </w:tcPr>
          <w:p w14:paraId="0282AB46" w14:textId="77777777" w:rsidR="00BE2B38" w:rsidRPr="00BE2B38" w:rsidRDefault="00BE2B38" w:rsidP="00BE2B38">
            <w:pPr>
              <w:widowControl/>
              <w:rPr>
                <w:rFonts w:ascii="Arial" w:eastAsia="Calibri" w:hAnsi="Arial" w:cs="Arial"/>
                <w:iCs/>
                <w:lang w:eastAsia="en-US"/>
              </w:rPr>
            </w:pPr>
            <w:r w:rsidRPr="00BE2B38">
              <w:rPr>
                <w:rFonts w:ascii="Arial" w:eastAsia="Calibri" w:hAnsi="Arial" w:cs="Arial"/>
                <w:iCs/>
                <w:lang w:eastAsia="en-US"/>
              </w:rPr>
              <w:t>Java, HTML, JavaScript, SQL</w:t>
            </w:r>
          </w:p>
        </w:tc>
      </w:tr>
      <w:tr w:rsidR="00BE2B38" w:rsidRPr="00BE2B38" w14:paraId="32B37C1D" w14:textId="77777777" w:rsidTr="00BE2B38">
        <w:trPr>
          <w:trHeight w:val="94"/>
        </w:trPr>
        <w:tc>
          <w:tcPr>
            <w:tcW w:w="2484" w:type="dxa"/>
          </w:tcPr>
          <w:p w14:paraId="6848B7D3" w14:textId="77777777" w:rsidR="00BE2B38" w:rsidRPr="00BE2B38" w:rsidRDefault="00BE2B38" w:rsidP="00BE2B38">
            <w:pPr>
              <w:widowControl/>
              <w:rPr>
                <w:rFonts w:ascii="Arial" w:eastAsia="Calibri" w:hAnsi="Arial" w:cs="Arial"/>
                <w:b/>
                <w:iCs/>
                <w:lang w:eastAsia="en-US"/>
              </w:rPr>
            </w:pPr>
            <w:r w:rsidRPr="00BE2B38">
              <w:rPr>
                <w:rFonts w:ascii="Arial" w:eastAsia="Calibri" w:hAnsi="Arial" w:cs="Arial"/>
                <w:b/>
                <w:iCs/>
                <w:lang w:eastAsia="en-US"/>
              </w:rPr>
              <w:t>Databases</w:t>
            </w:r>
          </w:p>
        </w:tc>
        <w:tc>
          <w:tcPr>
            <w:tcW w:w="5560" w:type="dxa"/>
          </w:tcPr>
          <w:p w14:paraId="48C1179B" w14:textId="77777777" w:rsidR="00BE2B38" w:rsidRPr="00BE2B38" w:rsidRDefault="00BE2B38" w:rsidP="00BE2B38">
            <w:pPr>
              <w:widowControl/>
              <w:rPr>
                <w:rFonts w:ascii="Arial" w:eastAsia="Calibri" w:hAnsi="Arial" w:cs="Arial"/>
                <w:iCs/>
                <w:lang w:eastAsia="en-US"/>
              </w:rPr>
            </w:pPr>
            <w:r w:rsidRPr="00BE2B38">
              <w:rPr>
                <w:rFonts w:ascii="Arial" w:eastAsia="Calibri" w:hAnsi="Arial" w:cs="Arial"/>
                <w:iCs/>
                <w:lang w:eastAsia="en-US"/>
              </w:rPr>
              <w:t>Oracle, MySQL</w:t>
            </w:r>
          </w:p>
        </w:tc>
      </w:tr>
      <w:tr w:rsidR="00BE2B38" w:rsidRPr="00BE2B38" w14:paraId="21684A6C" w14:textId="77777777" w:rsidTr="00BE2B38">
        <w:trPr>
          <w:trHeight w:val="153"/>
        </w:trPr>
        <w:tc>
          <w:tcPr>
            <w:tcW w:w="2484" w:type="dxa"/>
          </w:tcPr>
          <w:p w14:paraId="2AAD201B" w14:textId="77777777" w:rsidR="00BE2B38" w:rsidRPr="00BE2B38" w:rsidRDefault="00BE2B38" w:rsidP="00BE2B38">
            <w:pPr>
              <w:widowControl/>
              <w:rPr>
                <w:rFonts w:ascii="Arial" w:eastAsia="Calibri" w:hAnsi="Arial" w:cs="Arial"/>
                <w:b/>
                <w:iCs/>
                <w:lang w:eastAsia="en-US"/>
              </w:rPr>
            </w:pPr>
            <w:r w:rsidRPr="00BE2B38">
              <w:rPr>
                <w:rFonts w:ascii="Arial" w:eastAsia="Calibri" w:hAnsi="Arial" w:cs="Arial"/>
                <w:b/>
                <w:iCs/>
                <w:lang w:eastAsia="en-US"/>
              </w:rPr>
              <w:t>Operating Systems</w:t>
            </w:r>
          </w:p>
        </w:tc>
        <w:tc>
          <w:tcPr>
            <w:tcW w:w="5560" w:type="dxa"/>
          </w:tcPr>
          <w:p w14:paraId="4EB56ECB" w14:textId="77777777" w:rsidR="00BE2B38" w:rsidRPr="00BE2B38" w:rsidRDefault="00BE2B38" w:rsidP="00BE2B38">
            <w:pPr>
              <w:widowControl/>
              <w:rPr>
                <w:rFonts w:ascii="Arial" w:eastAsia="Calibri" w:hAnsi="Arial" w:cs="Arial"/>
                <w:iCs/>
                <w:lang w:eastAsia="en-US"/>
              </w:rPr>
            </w:pPr>
            <w:r w:rsidRPr="00BE2B38">
              <w:rPr>
                <w:rFonts w:ascii="Arial" w:eastAsia="Calibri" w:hAnsi="Arial" w:cs="Arial"/>
                <w:iCs/>
                <w:lang w:eastAsia="en-US"/>
              </w:rPr>
              <w:t>Windows XP, Windows 10, Linux, AIX, Unix</w:t>
            </w:r>
          </w:p>
        </w:tc>
      </w:tr>
      <w:tr w:rsidR="00BE2B38" w:rsidRPr="00BE2B38" w14:paraId="1D6B9DAE" w14:textId="77777777" w:rsidTr="00BE2B38">
        <w:trPr>
          <w:trHeight w:val="94"/>
        </w:trPr>
        <w:tc>
          <w:tcPr>
            <w:tcW w:w="2484" w:type="dxa"/>
          </w:tcPr>
          <w:p w14:paraId="38FBE18F" w14:textId="77777777" w:rsidR="00BE2B38" w:rsidRPr="00BE2B38" w:rsidRDefault="00BE2B38" w:rsidP="00BE2B38">
            <w:pPr>
              <w:widowControl/>
              <w:rPr>
                <w:rFonts w:ascii="Arial" w:eastAsia="Calibri" w:hAnsi="Arial" w:cs="Arial"/>
                <w:b/>
                <w:iCs/>
                <w:lang w:eastAsia="en-US"/>
              </w:rPr>
            </w:pPr>
            <w:r w:rsidRPr="00BE2B38">
              <w:rPr>
                <w:rFonts w:ascii="Arial" w:eastAsia="Calibri" w:hAnsi="Arial" w:cs="Arial"/>
                <w:b/>
                <w:iCs/>
                <w:lang w:eastAsia="en-US"/>
              </w:rPr>
              <w:t>Other</w:t>
            </w:r>
          </w:p>
        </w:tc>
        <w:tc>
          <w:tcPr>
            <w:tcW w:w="5560" w:type="dxa"/>
          </w:tcPr>
          <w:p w14:paraId="3208FA00" w14:textId="77777777" w:rsidR="00BE2B38" w:rsidRPr="00BE2B38" w:rsidRDefault="00BE2B38" w:rsidP="00BE2B38">
            <w:pPr>
              <w:widowControl/>
              <w:rPr>
                <w:rFonts w:ascii="Arial" w:eastAsia="Calibri" w:hAnsi="Arial" w:cs="Arial"/>
                <w:iCs/>
                <w:lang w:eastAsia="en-US"/>
              </w:rPr>
            </w:pPr>
            <w:r w:rsidRPr="00BE2B38">
              <w:rPr>
                <w:rFonts w:ascii="Arial" w:eastAsia="Calibri" w:hAnsi="Arial" w:cs="Arial"/>
                <w:iCs/>
                <w:lang w:eastAsia="en-US"/>
              </w:rPr>
              <w:t>Microsoft Office, Excel</w:t>
            </w:r>
          </w:p>
        </w:tc>
      </w:tr>
    </w:tbl>
    <w:p w14:paraId="0989F9BF" w14:textId="53EB76A8" w:rsidR="00F25079" w:rsidRDefault="00BE2B38">
      <w:pPr>
        <w:pBdr>
          <w:top w:val="nil"/>
          <w:left w:val="nil"/>
          <w:bottom w:val="nil"/>
          <w:right w:val="nil"/>
          <w:between w:val="nil"/>
        </w:pBd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textWrapping" w:clear="all"/>
      </w:r>
    </w:p>
    <w:p w14:paraId="3B74D056" w14:textId="257A796F" w:rsidR="00BE2B38" w:rsidRPr="00BE2B38" w:rsidRDefault="00BE2B38" w:rsidP="00BE2B38">
      <w:pPr>
        <w:keepNext/>
        <w:keepLines/>
        <w:widowControl/>
        <w:spacing w:before="200" w:line="276" w:lineRule="auto"/>
        <w:outlineLvl w:val="1"/>
        <w:rPr>
          <w:rFonts w:ascii="Cambria" w:eastAsia="Times New Roman" w:hAnsi="Cambria" w:cs="Times New Roman"/>
          <w:b/>
          <w:bCs/>
          <w:color w:val="4F81BD"/>
          <w:sz w:val="26"/>
          <w:szCs w:val="26"/>
          <w:lang w:eastAsia="en-US"/>
        </w:rPr>
      </w:pPr>
      <w:r w:rsidRPr="00BE2B38">
        <w:rPr>
          <w:rFonts w:ascii="Cambria" w:eastAsia="Times New Roman" w:hAnsi="Cambria" w:cs="Times New Roman"/>
          <w:b/>
          <w:bCs/>
          <w:color w:val="4F81BD"/>
          <w:sz w:val="26"/>
          <w:szCs w:val="26"/>
          <w:lang w:eastAsia="en-US"/>
        </w:rPr>
        <w:t>Professional Experience:</w:t>
      </w:r>
    </w:p>
    <w:p w14:paraId="0D3ECD8F" w14:textId="77777777" w:rsidR="00F25079" w:rsidRPr="00DC3656" w:rsidRDefault="00A97120" w:rsidP="009D4103">
      <w:pPr>
        <w:pStyle w:val="Heading1"/>
        <w:spacing w:before="223"/>
        <w:rPr>
          <w:rFonts w:asciiTheme="minorHAnsi" w:hAnsiTheme="minorHAnsi" w:cstheme="minorHAnsi"/>
          <w:color w:val="000000" w:themeColor="text1"/>
        </w:rPr>
      </w:pPr>
      <w:r w:rsidRPr="00DC3656">
        <w:rPr>
          <w:rFonts w:asciiTheme="minorHAnsi" w:hAnsiTheme="minorHAnsi" w:cstheme="minorHAnsi"/>
          <w:color w:val="000000" w:themeColor="text1"/>
          <w:u w:val="single"/>
        </w:rPr>
        <w:t>Project Details: -</w:t>
      </w:r>
    </w:p>
    <w:p w14:paraId="3D60B121" w14:textId="77777777" w:rsidR="00F25079" w:rsidRPr="00DC3656" w:rsidRDefault="00A97120">
      <w:pPr>
        <w:spacing w:before="92"/>
        <w:ind w:left="140"/>
        <w:rPr>
          <w:rFonts w:asciiTheme="minorHAnsi" w:eastAsia="Arial" w:hAnsiTheme="minorHAnsi" w:cstheme="minorHAnsi"/>
          <w:b/>
          <w:color w:val="000000" w:themeColor="text1"/>
          <w:sz w:val="24"/>
          <w:szCs w:val="24"/>
        </w:rPr>
      </w:pPr>
      <w:r w:rsidRPr="00DC3656">
        <w:rPr>
          <w:rFonts w:asciiTheme="minorHAnsi" w:eastAsia="Arial" w:hAnsiTheme="minorHAnsi" w:cstheme="minorHAnsi"/>
          <w:b/>
          <w:color w:val="000000" w:themeColor="text1"/>
          <w:sz w:val="24"/>
          <w:szCs w:val="24"/>
          <w:u w:val="single"/>
        </w:rPr>
        <w:t>Project #1</w:t>
      </w:r>
    </w:p>
    <w:p w14:paraId="41781216" w14:textId="77777777" w:rsidR="00F25079" w:rsidRPr="00DC3656" w:rsidRDefault="00F25079">
      <w:pPr>
        <w:pBdr>
          <w:top w:val="nil"/>
          <w:left w:val="nil"/>
          <w:bottom w:val="nil"/>
          <w:right w:val="nil"/>
          <w:between w:val="nil"/>
        </w:pBdr>
        <w:spacing w:before="4"/>
        <w:rPr>
          <w:rFonts w:asciiTheme="minorHAnsi" w:eastAsia="Arial" w:hAnsiTheme="minorHAnsi" w:cstheme="minorHAnsi"/>
          <w:b/>
          <w:color w:val="000000" w:themeColor="text1"/>
          <w:sz w:val="24"/>
          <w:szCs w:val="24"/>
        </w:rPr>
      </w:pPr>
    </w:p>
    <w:tbl>
      <w:tblPr>
        <w:tblStyle w:val="a"/>
        <w:tblW w:w="871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9"/>
        <w:gridCol w:w="4359"/>
      </w:tblGrid>
      <w:tr w:rsidR="00DC3656" w:rsidRPr="00DC3656" w14:paraId="2ED3257E" w14:textId="77777777" w:rsidTr="00BE2B38">
        <w:trPr>
          <w:trHeight w:val="254"/>
        </w:trPr>
        <w:tc>
          <w:tcPr>
            <w:tcW w:w="4359" w:type="dxa"/>
          </w:tcPr>
          <w:p w14:paraId="365A9A54" w14:textId="77777777" w:rsidR="00F25079" w:rsidRPr="00DC3656" w:rsidRDefault="00A97120">
            <w:pPr>
              <w:pBdr>
                <w:top w:val="nil"/>
                <w:left w:val="nil"/>
                <w:bottom w:val="nil"/>
                <w:right w:val="nil"/>
                <w:between w:val="nil"/>
              </w:pBdr>
              <w:spacing w:line="260"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Project Name</w:t>
            </w:r>
          </w:p>
        </w:tc>
        <w:tc>
          <w:tcPr>
            <w:tcW w:w="4359" w:type="dxa"/>
          </w:tcPr>
          <w:p w14:paraId="4CDF552B" w14:textId="77777777" w:rsidR="00F25079" w:rsidRPr="00DC3656" w:rsidRDefault="00A97120">
            <w:pPr>
              <w:pBdr>
                <w:top w:val="nil"/>
                <w:left w:val="nil"/>
                <w:bottom w:val="nil"/>
                <w:right w:val="nil"/>
                <w:between w:val="nil"/>
              </w:pBdr>
              <w:spacing w:line="260"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ServiceNow Implementation</w:t>
            </w:r>
          </w:p>
        </w:tc>
      </w:tr>
      <w:tr w:rsidR="00DC3656" w:rsidRPr="00DC3656" w14:paraId="3592270C" w14:textId="77777777" w:rsidTr="00BE2B38">
        <w:trPr>
          <w:trHeight w:val="477"/>
        </w:trPr>
        <w:tc>
          <w:tcPr>
            <w:tcW w:w="4359" w:type="dxa"/>
          </w:tcPr>
          <w:p w14:paraId="75522890" w14:textId="77777777" w:rsidR="00F25079" w:rsidRPr="00DC3656" w:rsidRDefault="00A97120">
            <w:pPr>
              <w:pBdr>
                <w:top w:val="nil"/>
                <w:left w:val="nil"/>
                <w:bottom w:val="nil"/>
                <w:right w:val="nil"/>
                <w:between w:val="nil"/>
              </w:pBdr>
              <w:spacing w:line="273"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Client</w:t>
            </w:r>
          </w:p>
        </w:tc>
        <w:tc>
          <w:tcPr>
            <w:tcW w:w="4359" w:type="dxa"/>
          </w:tcPr>
          <w:p w14:paraId="6BEB1BB0" w14:textId="77777777" w:rsidR="00F25079" w:rsidRPr="00DC3656" w:rsidRDefault="00A97120">
            <w:pPr>
              <w:pBdr>
                <w:top w:val="nil"/>
                <w:left w:val="nil"/>
                <w:bottom w:val="nil"/>
                <w:right w:val="nil"/>
                <w:between w:val="nil"/>
              </w:pBdr>
              <w:spacing w:line="270"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Cognizant</w:t>
            </w:r>
          </w:p>
        </w:tc>
      </w:tr>
      <w:tr w:rsidR="00DC3656" w:rsidRPr="00DC3656" w14:paraId="2B9CDB4C" w14:textId="77777777" w:rsidTr="00BE2B38">
        <w:trPr>
          <w:trHeight w:val="254"/>
        </w:trPr>
        <w:tc>
          <w:tcPr>
            <w:tcW w:w="4359" w:type="dxa"/>
          </w:tcPr>
          <w:p w14:paraId="42F0D7CB" w14:textId="77777777" w:rsidR="00F25079" w:rsidRPr="00DC3656" w:rsidRDefault="00A97120">
            <w:pPr>
              <w:pBdr>
                <w:top w:val="nil"/>
                <w:left w:val="nil"/>
                <w:bottom w:val="nil"/>
                <w:right w:val="nil"/>
                <w:between w:val="nil"/>
              </w:pBdr>
              <w:spacing w:line="260"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Role</w:t>
            </w:r>
          </w:p>
        </w:tc>
        <w:tc>
          <w:tcPr>
            <w:tcW w:w="4359" w:type="dxa"/>
          </w:tcPr>
          <w:p w14:paraId="2C9357D2" w14:textId="5157B930" w:rsidR="00F25079" w:rsidRPr="00DC3656" w:rsidRDefault="00BE2B38">
            <w:pPr>
              <w:pBdr>
                <w:top w:val="nil"/>
                <w:left w:val="nil"/>
                <w:bottom w:val="nil"/>
                <w:right w:val="nil"/>
                <w:between w:val="nil"/>
              </w:pBdr>
              <w:spacing w:line="260"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Developer and Administrator</w:t>
            </w:r>
          </w:p>
        </w:tc>
      </w:tr>
      <w:tr w:rsidR="00BE2B38" w:rsidRPr="00DC3656" w14:paraId="36C014FD" w14:textId="77777777" w:rsidTr="00BE2B38">
        <w:trPr>
          <w:trHeight w:val="259"/>
        </w:trPr>
        <w:tc>
          <w:tcPr>
            <w:tcW w:w="4359" w:type="dxa"/>
          </w:tcPr>
          <w:p w14:paraId="3B95BB71" w14:textId="1AADE666" w:rsidR="00BE2B38" w:rsidRPr="00DC3656" w:rsidRDefault="00BE2B38">
            <w:pPr>
              <w:pBdr>
                <w:top w:val="nil"/>
                <w:left w:val="nil"/>
                <w:bottom w:val="nil"/>
                <w:right w:val="nil"/>
                <w:between w:val="nil"/>
              </w:pBdr>
              <w:spacing w:line="263"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Environment</w:t>
            </w:r>
          </w:p>
        </w:tc>
        <w:tc>
          <w:tcPr>
            <w:tcW w:w="4359" w:type="dxa"/>
          </w:tcPr>
          <w:p w14:paraId="7A44A6CE" w14:textId="0A255F6E" w:rsidR="00BE2B38" w:rsidRPr="00DC3656" w:rsidRDefault="00BE2B38">
            <w:pPr>
              <w:pBdr>
                <w:top w:val="nil"/>
                <w:left w:val="nil"/>
                <w:bottom w:val="nil"/>
                <w:right w:val="nil"/>
                <w:between w:val="nil"/>
              </w:pBdr>
              <w:spacing w:line="263"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ServiceNow, MS Office, Jira</w:t>
            </w:r>
          </w:p>
        </w:tc>
      </w:tr>
    </w:tbl>
    <w:p w14:paraId="7282C3D2" w14:textId="77777777" w:rsidR="00F25079" w:rsidRPr="00DC3656" w:rsidRDefault="00F25079">
      <w:pPr>
        <w:pBdr>
          <w:top w:val="nil"/>
          <w:left w:val="nil"/>
          <w:bottom w:val="nil"/>
          <w:right w:val="nil"/>
          <w:between w:val="nil"/>
        </w:pBdr>
        <w:spacing w:before="4"/>
        <w:rPr>
          <w:rFonts w:asciiTheme="minorHAnsi" w:eastAsia="Arial" w:hAnsiTheme="minorHAnsi" w:cstheme="minorHAnsi"/>
          <w:b/>
          <w:color w:val="000000" w:themeColor="text1"/>
          <w:sz w:val="24"/>
          <w:szCs w:val="24"/>
        </w:rPr>
      </w:pPr>
    </w:p>
    <w:p w14:paraId="1D9F4155" w14:textId="77777777" w:rsidR="00F25079" w:rsidRPr="00DC3656" w:rsidRDefault="00A97120" w:rsidP="00295F58">
      <w:pPr>
        <w:pStyle w:val="Heading1"/>
        <w:spacing w:before="1"/>
        <w:rPr>
          <w:rFonts w:asciiTheme="minorHAnsi" w:hAnsiTheme="minorHAnsi" w:cstheme="minorHAnsi"/>
          <w:color w:val="000000" w:themeColor="text1"/>
        </w:rPr>
      </w:pPr>
      <w:r w:rsidRPr="00DC3656">
        <w:rPr>
          <w:rFonts w:asciiTheme="minorHAnsi" w:hAnsiTheme="minorHAnsi" w:cstheme="minorHAnsi"/>
          <w:color w:val="000000" w:themeColor="text1"/>
        </w:rPr>
        <w:t>Description:</w:t>
      </w:r>
    </w:p>
    <w:p w14:paraId="019A1F0B" w14:textId="77777777" w:rsidR="008C7A93" w:rsidRPr="00DC3656" w:rsidRDefault="008C7A93">
      <w:pPr>
        <w:pBdr>
          <w:top w:val="nil"/>
          <w:left w:val="nil"/>
          <w:bottom w:val="nil"/>
          <w:right w:val="nil"/>
          <w:between w:val="nil"/>
        </w:pBdr>
        <w:spacing w:before="2"/>
        <w:ind w:left="140" w:right="423"/>
        <w:jc w:val="both"/>
        <w:rPr>
          <w:rFonts w:asciiTheme="minorHAnsi" w:hAnsiTheme="minorHAnsi" w:cstheme="minorHAnsi"/>
          <w:color w:val="000000" w:themeColor="text1"/>
          <w:sz w:val="24"/>
          <w:szCs w:val="24"/>
        </w:rPr>
      </w:pPr>
    </w:p>
    <w:p w14:paraId="10A58F36" w14:textId="77777777" w:rsidR="00F25079" w:rsidRPr="00DC3656" w:rsidRDefault="00A97120">
      <w:pPr>
        <w:pBdr>
          <w:top w:val="nil"/>
          <w:left w:val="nil"/>
          <w:bottom w:val="nil"/>
          <w:right w:val="nil"/>
          <w:between w:val="nil"/>
        </w:pBdr>
        <w:spacing w:before="2"/>
        <w:ind w:left="140" w:right="423"/>
        <w:jc w:val="both"/>
        <w:rPr>
          <w:rFonts w:asciiTheme="minorHAnsi" w:hAnsiTheme="minorHAnsi" w:cstheme="minorHAnsi"/>
          <w:color w:val="000000" w:themeColor="text1"/>
          <w:sz w:val="24"/>
          <w:szCs w:val="24"/>
        </w:rPr>
      </w:pPr>
      <w:r w:rsidRPr="00DC3656">
        <w:rPr>
          <w:rFonts w:asciiTheme="minorHAnsi" w:hAnsiTheme="minorHAnsi" w:cstheme="minorHAnsi"/>
          <w:color w:val="000000" w:themeColor="text1"/>
          <w:sz w:val="24"/>
          <w:szCs w:val="24"/>
        </w:rPr>
        <w:t>The project key concept is to develop Customized Service Now Application to handle most of the Service Management modules of the business process with ServiceNow Suite like Change Management, Incident Management, Problem Management and other customizations according to the Business requirements.</w:t>
      </w:r>
    </w:p>
    <w:p w14:paraId="3A73D685" w14:textId="77777777" w:rsidR="00F25079" w:rsidRPr="00DC3656" w:rsidRDefault="00F25079">
      <w:pPr>
        <w:pBdr>
          <w:top w:val="nil"/>
          <w:left w:val="nil"/>
          <w:bottom w:val="nil"/>
          <w:right w:val="nil"/>
          <w:between w:val="nil"/>
        </w:pBdr>
        <w:spacing w:before="3"/>
        <w:rPr>
          <w:rFonts w:asciiTheme="minorHAnsi" w:hAnsiTheme="minorHAnsi" w:cstheme="minorHAnsi"/>
          <w:color w:val="000000" w:themeColor="text1"/>
          <w:sz w:val="24"/>
          <w:szCs w:val="24"/>
        </w:rPr>
      </w:pPr>
    </w:p>
    <w:p w14:paraId="08F991BC" w14:textId="77777777" w:rsidR="009D4103" w:rsidRPr="00DC3656" w:rsidRDefault="009D4103">
      <w:pPr>
        <w:pStyle w:val="Heading1"/>
        <w:ind w:firstLine="140"/>
        <w:rPr>
          <w:rFonts w:asciiTheme="minorHAnsi" w:hAnsiTheme="minorHAnsi" w:cstheme="minorHAnsi"/>
          <w:color w:val="000000" w:themeColor="text1"/>
        </w:rPr>
      </w:pPr>
    </w:p>
    <w:p w14:paraId="69589A2F" w14:textId="77777777" w:rsidR="00F25079" w:rsidRPr="00DC3656" w:rsidRDefault="00A97120">
      <w:pPr>
        <w:pStyle w:val="Heading1"/>
        <w:ind w:firstLine="140"/>
        <w:rPr>
          <w:rFonts w:asciiTheme="minorHAnsi" w:hAnsiTheme="minorHAnsi" w:cstheme="minorHAnsi"/>
          <w:color w:val="000000" w:themeColor="text1"/>
        </w:rPr>
      </w:pPr>
      <w:r w:rsidRPr="00DC3656">
        <w:rPr>
          <w:rFonts w:asciiTheme="minorHAnsi" w:hAnsiTheme="minorHAnsi" w:cstheme="minorHAnsi"/>
          <w:color w:val="000000" w:themeColor="text1"/>
        </w:rPr>
        <w:t>Responsibilities:</w:t>
      </w:r>
    </w:p>
    <w:p w14:paraId="071FE275"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Regular interaction with client for requirements clarification and for Application.</w:t>
      </w:r>
    </w:p>
    <w:p w14:paraId="6D3F4CC3" w14:textId="36C52009" w:rsidR="00F25079" w:rsidRPr="00DC3656" w:rsidRDefault="00A97120" w:rsidP="00295F58">
      <w:pPr>
        <w:numPr>
          <w:ilvl w:val="0"/>
          <w:numId w:val="3"/>
        </w:numPr>
        <w:pBdr>
          <w:top w:val="nil"/>
          <w:left w:val="nil"/>
          <w:bottom w:val="nil"/>
          <w:right w:val="nil"/>
          <w:between w:val="nil"/>
        </w:pBdr>
        <w:tabs>
          <w:tab w:val="left" w:pos="860"/>
          <w:tab w:val="left" w:pos="861"/>
        </w:tabs>
        <w:spacing w:before="42"/>
        <w:ind w:right="548"/>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 xml:space="preserve">Used ITIL practices to implement Service now applications in </w:t>
      </w:r>
      <w:r w:rsidR="00BE2B38" w:rsidRPr="00DC3656">
        <w:rPr>
          <w:rFonts w:asciiTheme="minorHAnsi" w:hAnsiTheme="minorHAnsi" w:cstheme="minorHAnsi"/>
          <w:color w:val="000000" w:themeColor="text1"/>
          <w:sz w:val="24"/>
          <w:szCs w:val="24"/>
        </w:rPr>
        <w:t>phase-by-phase</w:t>
      </w:r>
      <w:r w:rsidRPr="00DC3656">
        <w:rPr>
          <w:rFonts w:asciiTheme="minorHAnsi" w:hAnsiTheme="minorHAnsi" w:cstheme="minorHAnsi"/>
          <w:color w:val="000000" w:themeColor="text1"/>
          <w:sz w:val="24"/>
          <w:szCs w:val="24"/>
        </w:rPr>
        <w:t xml:space="preserve"> approach.</w:t>
      </w:r>
    </w:p>
    <w:p w14:paraId="3070BFC4" w14:textId="77777777" w:rsidR="009D4103" w:rsidRPr="008645C9" w:rsidRDefault="00A97120" w:rsidP="009D4103">
      <w:pPr>
        <w:numPr>
          <w:ilvl w:val="0"/>
          <w:numId w:val="3"/>
        </w:numPr>
        <w:pBdr>
          <w:top w:val="nil"/>
          <w:left w:val="nil"/>
          <w:bottom w:val="nil"/>
          <w:right w:val="nil"/>
          <w:between w:val="nil"/>
        </w:pBdr>
        <w:tabs>
          <w:tab w:val="left" w:pos="860"/>
          <w:tab w:val="left" w:pos="861"/>
        </w:tabs>
        <w:spacing w:before="6" w:line="237" w:lineRule="auto"/>
        <w:ind w:right="404"/>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Worked with Incident Management application, Problem Management, Change Management applications in escalating issues, logging, catering, resolving, monitoring, and reporting.</w:t>
      </w:r>
    </w:p>
    <w:p w14:paraId="03253AB1" w14:textId="36A89401" w:rsidR="00BE2B38" w:rsidRDefault="00BE2B38" w:rsidP="00BE2B38">
      <w:pPr>
        <w:tabs>
          <w:tab w:val="left" w:pos="924"/>
        </w:tabs>
        <w:rPr>
          <w:rFonts w:asciiTheme="minorHAnsi" w:hAnsiTheme="minorHAnsi" w:cstheme="minorHAnsi"/>
          <w:color w:val="000000" w:themeColor="text1"/>
          <w:sz w:val="24"/>
          <w:szCs w:val="24"/>
        </w:rPr>
      </w:pPr>
    </w:p>
    <w:p w14:paraId="7FCF586E" w14:textId="464938AB" w:rsidR="00BE2B38" w:rsidRPr="00BE2B38" w:rsidRDefault="00BE2B38" w:rsidP="00BE2B38">
      <w:pPr>
        <w:tabs>
          <w:tab w:val="left" w:pos="924"/>
        </w:tabs>
        <w:rPr>
          <w:rFonts w:asciiTheme="minorHAnsi" w:eastAsia="Noto Sans Symbols" w:hAnsiTheme="minorHAnsi" w:cstheme="minorHAnsi"/>
          <w:sz w:val="24"/>
          <w:szCs w:val="24"/>
        </w:rPr>
        <w:sectPr w:rsidR="00BE2B38" w:rsidRPr="00BE2B38">
          <w:pgSz w:w="12240" w:h="15840"/>
          <w:pgMar w:top="1500" w:right="1300" w:bottom="280" w:left="1300" w:header="720" w:footer="720" w:gutter="0"/>
          <w:cols w:space="720"/>
        </w:sectPr>
      </w:pPr>
      <w:r>
        <w:rPr>
          <w:rFonts w:asciiTheme="minorHAnsi" w:eastAsia="Noto Sans Symbols" w:hAnsiTheme="minorHAnsi" w:cstheme="minorHAnsi"/>
          <w:sz w:val="24"/>
          <w:szCs w:val="24"/>
        </w:rPr>
        <w:tab/>
      </w:r>
    </w:p>
    <w:p w14:paraId="50806D45"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81" w:line="264" w:lineRule="auto"/>
        <w:ind w:right="830"/>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lastRenderedPageBreak/>
        <w:t>Created SLAs and participated in running SLAs and responsible for closing successfully.</w:t>
      </w:r>
    </w:p>
    <w:p w14:paraId="69ECCCE6"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line="279" w:lineRule="auto"/>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Scheduled SLAs as per scope of tickets.</w:t>
      </w:r>
    </w:p>
    <w:p w14:paraId="3C7D95C8"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1"/>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Written Business Rules for customizing the tool.</w:t>
      </w:r>
    </w:p>
    <w:p w14:paraId="38E7E7A8"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4"/>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Written Client Scripts, UI Actions and Script Includes for customizing the tool.</w:t>
      </w:r>
    </w:p>
    <w:p w14:paraId="33AEF53E"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6" w:line="235" w:lineRule="auto"/>
        <w:ind w:right="1056"/>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Customized Incident/Problem/Change/Service catalog applications using Business rules, Client scripts, Workflows.</w:t>
      </w:r>
    </w:p>
    <w:p w14:paraId="5A0323DD"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7"/>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Responsible in building Catalog items and Record producers.</w:t>
      </w:r>
    </w:p>
    <w:p w14:paraId="4583B50B"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1"/>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Responsible in building SLA and generating Reports</w:t>
      </w:r>
    </w:p>
    <w:p w14:paraId="68C54614"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6"/>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Defined users, groups and roles and providing accessing permissions</w:t>
      </w:r>
    </w:p>
    <w:p w14:paraId="731E5A5C"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0"/>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Participated in validating Form and Table level using UI Policies.</w:t>
      </w:r>
    </w:p>
    <w:p w14:paraId="6E7D673E"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1"/>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Worked with Import and Update sets.</w:t>
      </w:r>
    </w:p>
    <w:p w14:paraId="5BEE9E0C"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2"/>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Created Email notifications and Email Templates.</w:t>
      </w:r>
    </w:p>
    <w:p w14:paraId="6C321B2F"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3" w:line="261" w:lineRule="auto"/>
        <w:ind w:right="75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Created Scheduled script jobs and Scheduled generation and distribution of reports.</w:t>
      </w:r>
    </w:p>
    <w:p w14:paraId="5949B855" w14:textId="77777777" w:rsidR="00F25079" w:rsidRPr="00DC3656" w:rsidRDefault="00A97120" w:rsidP="008C7A93">
      <w:pPr>
        <w:numPr>
          <w:ilvl w:val="0"/>
          <w:numId w:val="3"/>
        </w:numPr>
        <w:pBdr>
          <w:top w:val="nil"/>
          <w:left w:val="nil"/>
          <w:bottom w:val="nil"/>
          <w:right w:val="nil"/>
          <w:between w:val="nil"/>
        </w:pBdr>
        <w:tabs>
          <w:tab w:val="left" w:pos="860"/>
          <w:tab w:val="left" w:pos="861"/>
        </w:tabs>
        <w:spacing w:line="235" w:lineRule="auto"/>
        <w:ind w:right="900"/>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Built Reports, Gauges and Homepages and grant access to the users with specific roles.</w:t>
      </w:r>
    </w:p>
    <w:p w14:paraId="7C318232"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Importing the Data in different formats (excel, csv, xml) via attachments.</w:t>
      </w:r>
    </w:p>
    <w:p w14:paraId="125CB8E5"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6"/>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Created ACL's for field level and table level security.</w:t>
      </w:r>
    </w:p>
    <w:p w14:paraId="0A2DDF12"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11"/>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Created the Scheduled Data Import and attached the Data Source.</w:t>
      </w:r>
    </w:p>
    <w:p w14:paraId="1CD359A8"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7" w:line="235" w:lineRule="auto"/>
        <w:ind w:right="32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Involved in the creation of View Rules to restrict the view changing capability for specific role users.</w:t>
      </w:r>
    </w:p>
    <w:p w14:paraId="73234AA2" w14:textId="77777777" w:rsidR="00F25079" w:rsidRPr="00DC3656" w:rsidRDefault="00A97120" w:rsidP="00295F58">
      <w:pPr>
        <w:numPr>
          <w:ilvl w:val="0"/>
          <w:numId w:val="3"/>
        </w:numPr>
        <w:pBdr>
          <w:top w:val="nil"/>
          <w:left w:val="nil"/>
          <w:bottom w:val="nil"/>
          <w:right w:val="nil"/>
          <w:between w:val="nil"/>
        </w:pBdr>
        <w:tabs>
          <w:tab w:val="left" w:pos="860"/>
          <w:tab w:val="left" w:pos="861"/>
        </w:tabs>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Field level and Form level validations by Client Scripts.</w:t>
      </w:r>
    </w:p>
    <w:p w14:paraId="2BF3296E"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51"/>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Involved in the development of Data lookup rules and Assignment rules.</w:t>
      </w:r>
    </w:p>
    <w:p w14:paraId="2A892F1D"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42" w:line="273" w:lineRule="auto"/>
        <w:ind w:right="326"/>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Moving of update set from instance to instance, resolve the errors and warnings related to the update set by skip or commit those.</w:t>
      </w:r>
    </w:p>
    <w:p w14:paraId="6BE13051"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Worked on Inbound Action scripts.</w:t>
      </w:r>
    </w:p>
    <w:p w14:paraId="390789E3" w14:textId="436AD236" w:rsidR="00F25079" w:rsidRPr="00DC3656" w:rsidRDefault="00A97120" w:rsidP="00295F58">
      <w:pPr>
        <w:numPr>
          <w:ilvl w:val="0"/>
          <w:numId w:val="3"/>
        </w:numPr>
        <w:pBdr>
          <w:top w:val="nil"/>
          <w:left w:val="nil"/>
          <w:bottom w:val="nil"/>
          <w:right w:val="nil"/>
          <w:between w:val="nil"/>
        </w:pBdr>
        <w:tabs>
          <w:tab w:val="left" w:pos="860"/>
          <w:tab w:val="left" w:pos="861"/>
        </w:tabs>
        <w:spacing w:before="6" w:line="293" w:lineRule="auto"/>
        <w:rPr>
          <w:rFonts w:asciiTheme="minorHAnsi" w:eastAsia="Noto Sans Symbols" w:hAnsiTheme="minorHAnsi" w:cstheme="minorHAnsi"/>
          <w:b/>
          <w:color w:val="000000" w:themeColor="text1"/>
          <w:sz w:val="24"/>
          <w:szCs w:val="24"/>
        </w:rPr>
      </w:pPr>
      <w:r w:rsidRPr="00DC3656">
        <w:rPr>
          <w:rFonts w:asciiTheme="minorHAnsi" w:hAnsiTheme="minorHAnsi" w:cstheme="minorHAnsi"/>
          <w:color w:val="000000" w:themeColor="text1"/>
          <w:sz w:val="24"/>
          <w:szCs w:val="24"/>
        </w:rPr>
        <w:t xml:space="preserve">Good Experience with </w:t>
      </w:r>
      <w:r w:rsidRPr="00DC3656">
        <w:rPr>
          <w:rFonts w:asciiTheme="minorHAnsi" w:eastAsia="Arial" w:hAnsiTheme="minorHAnsi" w:cstheme="minorHAnsi"/>
          <w:b/>
          <w:color w:val="000000" w:themeColor="text1"/>
          <w:sz w:val="24"/>
          <w:szCs w:val="24"/>
        </w:rPr>
        <w:t xml:space="preserve">SDLC Agile Framework </w:t>
      </w:r>
      <w:r w:rsidRPr="00DC3656">
        <w:rPr>
          <w:rFonts w:asciiTheme="minorHAnsi" w:hAnsiTheme="minorHAnsi" w:cstheme="minorHAnsi"/>
          <w:color w:val="000000" w:themeColor="text1"/>
          <w:sz w:val="24"/>
          <w:szCs w:val="24"/>
        </w:rPr>
        <w:t xml:space="preserve">for Managing Sprints, </w:t>
      </w:r>
      <w:r w:rsidRPr="00DC3656">
        <w:rPr>
          <w:rFonts w:asciiTheme="minorHAnsi" w:eastAsia="Arial" w:hAnsiTheme="minorHAnsi" w:cstheme="minorHAnsi"/>
          <w:b/>
          <w:color w:val="000000" w:themeColor="text1"/>
          <w:sz w:val="24"/>
          <w:szCs w:val="24"/>
        </w:rPr>
        <w:t>Stories</w:t>
      </w:r>
      <w:r w:rsidR="00BE2B38">
        <w:rPr>
          <w:rFonts w:asciiTheme="minorHAnsi" w:eastAsia="Arial" w:hAnsiTheme="minorHAnsi" w:cstheme="minorHAnsi"/>
          <w:b/>
          <w:color w:val="000000" w:themeColor="text1"/>
          <w:sz w:val="24"/>
          <w:szCs w:val="24"/>
        </w:rPr>
        <w:t xml:space="preserve"> </w:t>
      </w:r>
      <w:r w:rsidRPr="00DC3656">
        <w:rPr>
          <w:rFonts w:asciiTheme="minorHAnsi" w:hAnsiTheme="minorHAnsi" w:cstheme="minorHAnsi"/>
          <w:color w:val="000000" w:themeColor="text1"/>
          <w:sz w:val="24"/>
          <w:szCs w:val="24"/>
        </w:rPr>
        <w:t xml:space="preserve">and </w:t>
      </w:r>
      <w:r w:rsidRPr="00DC3656">
        <w:rPr>
          <w:rFonts w:asciiTheme="minorHAnsi" w:eastAsia="Arial" w:hAnsiTheme="minorHAnsi" w:cstheme="minorHAnsi"/>
          <w:b/>
          <w:color w:val="000000" w:themeColor="text1"/>
          <w:sz w:val="24"/>
          <w:szCs w:val="24"/>
        </w:rPr>
        <w:t>Scrum Tasks</w:t>
      </w:r>
      <w:r w:rsidRPr="00DC3656">
        <w:rPr>
          <w:rFonts w:asciiTheme="minorHAnsi" w:hAnsiTheme="minorHAnsi" w:cstheme="minorHAnsi"/>
          <w:color w:val="000000" w:themeColor="text1"/>
          <w:sz w:val="24"/>
          <w:szCs w:val="24"/>
        </w:rPr>
        <w:t>.</w:t>
      </w:r>
    </w:p>
    <w:p w14:paraId="7141AA0B"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3"/>
        <w:ind w:right="1084"/>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Interaction with Client in Daily Scrum calls for handing Stories and Sprint Planning and Review calls.</w:t>
      </w:r>
    </w:p>
    <w:p w14:paraId="7F256D5D"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7"/>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Involved in end to Process of ServiceNow Version upgrade and Cloning Activities.</w:t>
      </w:r>
    </w:p>
    <w:p w14:paraId="59E19546" w14:textId="77777777" w:rsidR="00F25079" w:rsidRPr="00DC3656" w:rsidRDefault="00A97120" w:rsidP="00295F58">
      <w:pPr>
        <w:numPr>
          <w:ilvl w:val="0"/>
          <w:numId w:val="3"/>
        </w:numPr>
        <w:pBdr>
          <w:top w:val="nil"/>
          <w:left w:val="nil"/>
          <w:bottom w:val="nil"/>
          <w:right w:val="nil"/>
          <w:between w:val="nil"/>
        </w:pBdr>
        <w:tabs>
          <w:tab w:val="left" w:pos="860"/>
          <w:tab w:val="left" w:pos="861"/>
        </w:tabs>
        <w:spacing w:before="4"/>
        <w:rPr>
          <w:rFonts w:asciiTheme="minorHAnsi" w:eastAsia="Noto Sans Symbols" w:hAnsiTheme="minorHAnsi" w:cstheme="minorHAnsi"/>
          <w:color w:val="000000" w:themeColor="text1"/>
          <w:sz w:val="24"/>
          <w:szCs w:val="24"/>
        </w:rPr>
        <w:sectPr w:rsidR="00F25079" w:rsidRPr="00DC3656">
          <w:pgSz w:w="12240" w:h="15840"/>
          <w:pgMar w:top="1360" w:right="1300" w:bottom="280" w:left="1300" w:header="720" w:footer="720" w:gutter="0"/>
          <w:cols w:space="720"/>
        </w:sectPr>
      </w:pPr>
      <w:r w:rsidRPr="00DC3656">
        <w:rPr>
          <w:rFonts w:asciiTheme="minorHAnsi" w:hAnsiTheme="minorHAnsi" w:cstheme="minorHAnsi"/>
          <w:color w:val="000000" w:themeColor="text1"/>
          <w:sz w:val="24"/>
          <w:szCs w:val="24"/>
        </w:rPr>
        <w:t>Analysis of the Version Upgrade History by looking into the Skip Analysis.</w:t>
      </w:r>
    </w:p>
    <w:p w14:paraId="3E288E73" w14:textId="77777777" w:rsidR="00F25079" w:rsidRPr="00DC3656" w:rsidRDefault="00A97120">
      <w:pPr>
        <w:pBdr>
          <w:top w:val="nil"/>
          <w:left w:val="nil"/>
          <w:bottom w:val="nil"/>
          <w:right w:val="nil"/>
          <w:between w:val="nil"/>
        </w:pBdr>
        <w:spacing w:before="72"/>
        <w:ind w:left="140"/>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u w:val="single"/>
        </w:rPr>
        <w:lastRenderedPageBreak/>
        <w:t>Project #2:</w:t>
      </w:r>
    </w:p>
    <w:p w14:paraId="34ED9A75" w14:textId="77777777" w:rsidR="00F25079" w:rsidRPr="00DC3656" w:rsidRDefault="00F25079">
      <w:pPr>
        <w:pBdr>
          <w:top w:val="nil"/>
          <w:left w:val="nil"/>
          <w:bottom w:val="nil"/>
          <w:right w:val="nil"/>
          <w:between w:val="nil"/>
        </w:pBdr>
        <w:spacing w:before="6" w:after="1"/>
        <w:rPr>
          <w:rFonts w:asciiTheme="minorHAnsi" w:eastAsia="Times New Roman" w:hAnsiTheme="minorHAnsi" w:cstheme="minorHAnsi"/>
          <w:color w:val="000000" w:themeColor="text1"/>
          <w:sz w:val="24"/>
          <w:szCs w:val="24"/>
        </w:rPr>
      </w:pPr>
    </w:p>
    <w:tbl>
      <w:tblPr>
        <w:tblStyle w:val="a0"/>
        <w:tblW w:w="924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3"/>
        <w:gridCol w:w="4623"/>
      </w:tblGrid>
      <w:tr w:rsidR="00DC3656" w:rsidRPr="00DC3656" w14:paraId="74DB4740" w14:textId="77777777">
        <w:trPr>
          <w:trHeight w:val="277"/>
        </w:trPr>
        <w:tc>
          <w:tcPr>
            <w:tcW w:w="4623" w:type="dxa"/>
          </w:tcPr>
          <w:p w14:paraId="1A4B5BB0" w14:textId="77777777" w:rsidR="00F25079" w:rsidRPr="00DC3656" w:rsidRDefault="00A97120">
            <w:pPr>
              <w:pBdr>
                <w:top w:val="nil"/>
                <w:left w:val="nil"/>
                <w:bottom w:val="nil"/>
                <w:right w:val="nil"/>
                <w:between w:val="nil"/>
              </w:pBdr>
              <w:spacing w:line="258"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Project Name</w:t>
            </w:r>
          </w:p>
        </w:tc>
        <w:tc>
          <w:tcPr>
            <w:tcW w:w="4623" w:type="dxa"/>
          </w:tcPr>
          <w:p w14:paraId="580938F7" w14:textId="77777777" w:rsidR="00F25079" w:rsidRPr="00DC3656" w:rsidRDefault="00A97120">
            <w:pPr>
              <w:pBdr>
                <w:top w:val="nil"/>
                <w:left w:val="nil"/>
                <w:bottom w:val="nil"/>
                <w:right w:val="nil"/>
                <w:between w:val="nil"/>
              </w:pBdr>
              <w:spacing w:line="258"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ServiceNow Catalog Management</w:t>
            </w:r>
          </w:p>
        </w:tc>
      </w:tr>
      <w:tr w:rsidR="00DC3656" w:rsidRPr="00DC3656" w14:paraId="6A05070B" w14:textId="77777777">
        <w:trPr>
          <w:trHeight w:val="525"/>
        </w:trPr>
        <w:tc>
          <w:tcPr>
            <w:tcW w:w="4623" w:type="dxa"/>
          </w:tcPr>
          <w:p w14:paraId="1B495531" w14:textId="77777777" w:rsidR="00F25079" w:rsidRPr="00DC3656" w:rsidRDefault="00A97120">
            <w:pPr>
              <w:pBdr>
                <w:top w:val="nil"/>
                <w:left w:val="nil"/>
                <w:bottom w:val="nil"/>
                <w:right w:val="nil"/>
                <w:between w:val="nil"/>
              </w:pBdr>
              <w:spacing w:before="1"/>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Client</w:t>
            </w:r>
          </w:p>
        </w:tc>
        <w:tc>
          <w:tcPr>
            <w:tcW w:w="4623" w:type="dxa"/>
          </w:tcPr>
          <w:p w14:paraId="675604DA" w14:textId="77777777" w:rsidR="00F25079" w:rsidRPr="00DC3656" w:rsidRDefault="00A97120">
            <w:pPr>
              <w:pBdr>
                <w:top w:val="nil"/>
                <w:left w:val="nil"/>
                <w:bottom w:val="nil"/>
                <w:right w:val="nil"/>
                <w:between w:val="nil"/>
              </w:pBdr>
              <w:spacing w:line="273"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Cognizant</w:t>
            </w:r>
          </w:p>
        </w:tc>
      </w:tr>
      <w:tr w:rsidR="00DC3656" w:rsidRPr="00DC3656" w14:paraId="61FEB6B1" w14:textId="77777777">
        <w:trPr>
          <w:trHeight w:val="280"/>
        </w:trPr>
        <w:tc>
          <w:tcPr>
            <w:tcW w:w="4623" w:type="dxa"/>
          </w:tcPr>
          <w:p w14:paraId="5DEC27C2" w14:textId="77777777" w:rsidR="00F25079" w:rsidRPr="00DC3656" w:rsidRDefault="00A97120">
            <w:pPr>
              <w:pBdr>
                <w:top w:val="nil"/>
                <w:left w:val="nil"/>
                <w:bottom w:val="nil"/>
                <w:right w:val="nil"/>
                <w:between w:val="nil"/>
              </w:pBdr>
              <w:spacing w:line="260"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Role</w:t>
            </w:r>
          </w:p>
        </w:tc>
        <w:tc>
          <w:tcPr>
            <w:tcW w:w="4623" w:type="dxa"/>
          </w:tcPr>
          <w:p w14:paraId="47BE137E" w14:textId="77777777" w:rsidR="00F25079" w:rsidRPr="00DC3656" w:rsidRDefault="00A97120">
            <w:pPr>
              <w:pBdr>
                <w:top w:val="nil"/>
                <w:left w:val="nil"/>
                <w:bottom w:val="nil"/>
                <w:right w:val="nil"/>
                <w:between w:val="nil"/>
              </w:pBdr>
              <w:spacing w:line="260" w:lineRule="auto"/>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 xml:space="preserve">  Developer</w:t>
            </w:r>
            <w:r w:rsidR="00295F58" w:rsidRPr="00DC3656">
              <w:rPr>
                <w:rFonts w:asciiTheme="minorHAnsi" w:eastAsia="Times New Roman" w:hAnsiTheme="minorHAnsi" w:cstheme="minorHAnsi"/>
                <w:color w:val="000000" w:themeColor="text1"/>
                <w:sz w:val="24"/>
                <w:szCs w:val="24"/>
              </w:rPr>
              <w:t xml:space="preserve"> and Administrator</w:t>
            </w:r>
          </w:p>
        </w:tc>
      </w:tr>
      <w:tr w:rsidR="007053B2" w:rsidRPr="00DC3656" w14:paraId="067C0703" w14:textId="77777777">
        <w:trPr>
          <w:trHeight w:val="285"/>
        </w:trPr>
        <w:tc>
          <w:tcPr>
            <w:tcW w:w="4623" w:type="dxa"/>
          </w:tcPr>
          <w:p w14:paraId="03B3900D" w14:textId="77777777" w:rsidR="00F25079" w:rsidRPr="00DC3656" w:rsidRDefault="00A97120">
            <w:pPr>
              <w:pBdr>
                <w:top w:val="nil"/>
                <w:left w:val="nil"/>
                <w:bottom w:val="nil"/>
                <w:right w:val="nil"/>
                <w:between w:val="nil"/>
              </w:pBdr>
              <w:spacing w:line="263"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Environment</w:t>
            </w:r>
          </w:p>
        </w:tc>
        <w:tc>
          <w:tcPr>
            <w:tcW w:w="4623" w:type="dxa"/>
          </w:tcPr>
          <w:p w14:paraId="1AA9FDD8" w14:textId="77777777" w:rsidR="00F25079" w:rsidRPr="00DC3656" w:rsidRDefault="00A97120">
            <w:pPr>
              <w:pBdr>
                <w:top w:val="nil"/>
                <w:left w:val="nil"/>
                <w:bottom w:val="nil"/>
                <w:right w:val="nil"/>
                <w:between w:val="nil"/>
              </w:pBdr>
              <w:spacing w:line="263"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ServiceNow</w:t>
            </w:r>
          </w:p>
        </w:tc>
      </w:tr>
    </w:tbl>
    <w:p w14:paraId="5F25B2C3" w14:textId="77777777" w:rsidR="00F25079" w:rsidRPr="00DC3656" w:rsidRDefault="00F25079">
      <w:pPr>
        <w:pBdr>
          <w:top w:val="nil"/>
          <w:left w:val="nil"/>
          <w:bottom w:val="nil"/>
          <w:right w:val="nil"/>
          <w:between w:val="nil"/>
        </w:pBdr>
        <w:spacing w:before="1"/>
        <w:rPr>
          <w:rFonts w:asciiTheme="minorHAnsi" w:eastAsia="Times New Roman" w:hAnsiTheme="minorHAnsi" w:cstheme="minorHAnsi"/>
          <w:color w:val="000000" w:themeColor="text1"/>
          <w:sz w:val="24"/>
          <w:szCs w:val="24"/>
        </w:rPr>
      </w:pPr>
    </w:p>
    <w:p w14:paraId="4447D747" w14:textId="77777777" w:rsidR="00F25079" w:rsidRPr="00DC3656" w:rsidRDefault="00A97120" w:rsidP="00295F58">
      <w:pPr>
        <w:pStyle w:val="Heading1"/>
        <w:spacing w:line="275" w:lineRule="auto"/>
        <w:rPr>
          <w:rFonts w:asciiTheme="minorHAnsi" w:hAnsiTheme="minorHAnsi" w:cstheme="minorHAnsi"/>
          <w:color w:val="000000" w:themeColor="text1"/>
        </w:rPr>
      </w:pPr>
      <w:r w:rsidRPr="00DC3656">
        <w:rPr>
          <w:rFonts w:asciiTheme="minorHAnsi" w:hAnsiTheme="minorHAnsi" w:cstheme="minorHAnsi"/>
          <w:color w:val="000000" w:themeColor="text1"/>
        </w:rPr>
        <w:t>Description:</w:t>
      </w:r>
    </w:p>
    <w:p w14:paraId="131AA2FA" w14:textId="77777777" w:rsidR="00F25079" w:rsidRPr="00DC3656" w:rsidRDefault="00A97120">
      <w:pPr>
        <w:pBdr>
          <w:top w:val="nil"/>
          <w:left w:val="nil"/>
          <w:bottom w:val="nil"/>
          <w:right w:val="nil"/>
          <w:between w:val="nil"/>
        </w:pBdr>
        <w:ind w:left="140" w:right="489"/>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The project key concept is to develop Customized Service Request Management applications, designed different workflows specific to the catalog items as per process flow of the Request management.</w:t>
      </w:r>
    </w:p>
    <w:p w14:paraId="7FEAFEAC" w14:textId="77777777" w:rsidR="00F25079" w:rsidRPr="00DC3656" w:rsidRDefault="00F25079">
      <w:pPr>
        <w:pBdr>
          <w:top w:val="nil"/>
          <w:left w:val="nil"/>
          <w:bottom w:val="nil"/>
          <w:right w:val="nil"/>
          <w:between w:val="nil"/>
        </w:pBdr>
        <w:spacing w:before="9"/>
        <w:rPr>
          <w:rFonts w:asciiTheme="minorHAnsi" w:eastAsia="Times New Roman" w:hAnsiTheme="minorHAnsi" w:cstheme="minorHAnsi"/>
          <w:color w:val="000000" w:themeColor="text1"/>
          <w:sz w:val="24"/>
          <w:szCs w:val="24"/>
        </w:rPr>
      </w:pPr>
    </w:p>
    <w:p w14:paraId="753912FA" w14:textId="77777777" w:rsidR="00F25079" w:rsidRPr="00DC3656" w:rsidRDefault="00A97120">
      <w:pPr>
        <w:pStyle w:val="Heading1"/>
        <w:ind w:firstLine="140"/>
        <w:rPr>
          <w:rFonts w:asciiTheme="minorHAnsi" w:hAnsiTheme="minorHAnsi" w:cstheme="minorHAnsi"/>
          <w:color w:val="000000" w:themeColor="text1"/>
        </w:rPr>
      </w:pPr>
      <w:r w:rsidRPr="00DC3656">
        <w:rPr>
          <w:rFonts w:asciiTheme="minorHAnsi" w:hAnsiTheme="minorHAnsi" w:cstheme="minorHAnsi"/>
          <w:color w:val="000000" w:themeColor="text1"/>
        </w:rPr>
        <w:t>Responsibilities:</w:t>
      </w:r>
    </w:p>
    <w:p w14:paraId="299A02D3" w14:textId="77777777" w:rsidR="00F25079" w:rsidRPr="00DC3656" w:rsidRDefault="00F25079">
      <w:pPr>
        <w:pBdr>
          <w:top w:val="nil"/>
          <w:left w:val="nil"/>
          <w:bottom w:val="nil"/>
          <w:right w:val="nil"/>
          <w:between w:val="nil"/>
        </w:pBdr>
        <w:spacing w:before="3"/>
        <w:rPr>
          <w:rFonts w:asciiTheme="minorHAnsi" w:eastAsia="Arial" w:hAnsiTheme="minorHAnsi" w:cstheme="minorHAnsi"/>
          <w:b/>
          <w:color w:val="000000" w:themeColor="text1"/>
          <w:sz w:val="24"/>
          <w:szCs w:val="24"/>
        </w:rPr>
      </w:pPr>
    </w:p>
    <w:p w14:paraId="146B11D3" w14:textId="77777777" w:rsidR="00F25079" w:rsidRPr="00DC3656" w:rsidRDefault="00A97120" w:rsidP="00295F58">
      <w:pPr>
        <w:numPr>
          <w:ilvl w:val="0"/>
          <w:numId w:val="4"/>
        </w:numPr>
        <w:pBdr>
          <w:top w:val="nil"/>
          <w:left w:val="nil"/>
          <w:bottom w:val="nil"/>
          <w:right w:val="nil"/>
          <w:between w:val="nil"/>
        </w:pBdr>
        <w:tabs>
          <w:tab w:val="left" w:pos="860"/>
          <w:tab w:val="left" w:pos="861"/>
        </w:tabs>
        <w:ind w:right="1000"/>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 xml:space="preserve">Used ITIL practices to implement Service Request Management in </w:t>
      </w:r>
      <w:r w:rsidR="00F80D70" w:rsidRPr="00DC3656">
        <w:rPr>
          <w:rFonts w:asciiTheme="minorHAnsi" w:hAnsiTheme="minorHAnsi" w:cstheme="minorHAnsi"/>
          <w:color w:val="000000" w:themeColor="text1"/>
          <w:sz w:val="24"/>
          <w:szCs w:val="24"/>
        </w:rPr>
        <w:t>phase-by-phase</w:t>
      </w:r>
      <w:r w:rsidRPr="00DC3656">
        <w:rPr>
          <w:rFonts w:asciiTheme="minorHAnsi" w:hAnsiTheme="minorHAnsi" w:cstheme="minorHAnsi"/>
          <w:color w:val="000000" w:themeColor="text1"/>
          <w:sz w:val="24"/>
          <w:szCs w:val="24"/>
        </w:rPr>
        <w:t xml:space="preserve"> approach.</w:t>
      </w:r>
    </w:p>
    <w:p w14:paraId="6A9795D4"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4"/>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Worked with the Service Catalogs, Categories and Catalog items.</w:t>
      </w:r>
    </w:p>
    <w:p w14:paraId="545BDF79"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1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Implemented the Order Guides and Rules for the Order Guide.</w:t>
      </w:r>
    </w:p>
    <w:p w14:paraId="63990FA7"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4"/>
        <w:ind w:right="1663"/>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Developed Catalog Client Scripts, Catalog UI Policies to provide UI Customizations for the user.</w:t>
      </w:r>
    </w:p>
    <w:p w14:paraId="01FA6CB0"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3"/>
        <w:ind w:right="389"/>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Designed the workflows by using the different categories of activities as per the process flow of the request and attached to the catalog items</w:t>
      </w:r>
    </w:p>
    <w:p w14:paraId="7F284871"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2"/>
        <w:ind w:right="1434"/>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Implemented the Record Producers to request the access for specific applications like File share, WebEx and Smartphone Request.</w:t>
      </w:r>
    </w:p>
    <w:p w14:paraId="47701336"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6"/>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 xml:space="preserve">Worked with the </w:t>
      </w:r>
      <w:r w:rsidRPr="00DC3656">
        <w:rPr>
          <w:rFonts w:asciiTheme="minorHAnsi" w:eastAsia="Arial" w:hAnsiTheme="minorHAnsi" w:cstheme="minorHAnsi"/>
          <w:b/>
          <w:color w:val="000000" w:themeColor="text1"/>
          <w:sz w:val="24"/>
          <w:szCs w:val="24"/>
        </w:rPr>
        <w:t xml:space="preserve">User Criteria </w:t>
      </w:r>
      <w:r w:rsidRPr="00DC3656">
        <w:rPr>
          <w:rFonts w:asciiTheme="minorHAnsi" w:hAnsiTheme="minorHAnsi" w:cstheme="minorHAnsi"/>
          <w:color w:val="000000" w:themeColor="text1"/>
          <w:sz w:val="24"/>
          <w:szCs w:val="24"/>
        </w:rPr>
        <w:t>for restrict the accessing of Catalog items.</w:t>
      </w:r>
    </w:p>
    <w:p w14:paraId="319DC846"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4"/>
        <w:ind w:right="742"/>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 xml:space="preserve">Developed the Script Includes and Client Scripts through </w:t>
      </w:r>
      <w:proofErr w:type="spellStart"/>
      <w:r w:rsidRPr="00DC3656">
        <w:rPr>
          <w:rFonts w:asciiTheme="minorHAnsi" w:hAnsiTheme="minorHAnsi" w:cstheme="minorHAnsi"/>
          <w:color w:val="000000" w:themeColor="text1"/>
          <w:sz w:val="24"/>
          <w:szCs w:val="24"/>
        </w:rPr>
        <w:t>GlideAjax</w:t>
      </w:r>
      <w:proofErr w:type="spellEnd"/>
      <w:r w:rsidRPr="00DC3656">
        <w:rPr>
          <w:rFonts w:asciiTheme="minorHAnsi" w:hAnsiTheme="minorHAnsi" w:cstheme="minorHAnsi"/>
          <w:color w:val="000000" w:themeColor="text1"/>
          <w:sz w:val="24"/>
          <w:szCs w:val="24"/>
        </w:rPr>
        <w:t xml:space="preserve"> for Data retrieval from Server and Date Validation on Catalog Form.</w:t>
      </w:r>
    </w:p>
    <w:p w14:paraId="0D18EE1D" w14:textId="77777777" w:rsidR="00F25079" w:rsidRPr="00DC3656" w:rsidRDefault="00A97120" w:rsidP="00295F58">
      <w:pPr>
        <w:numPr>
          <w:ilvl w:val="0"/>
          <w:numId w:val="4"/>
        </w:numPr>
        <w:pBdr>
          <w:top w:val="nil"/>
          <w:left w:val="nil"/>
          <w:bottom w:val="nil"/>
          <w:right w:val="nil"/>
          <w:between w:val="nil"/>
        </w:pBdr>
        <w:tabs>
          <w:tab w:val="left" w:pos="860"/>
          <w:tab w:val="left" w:pos="861"/>
        </w:tabs>
        <w:spacing w:before="6" w:line="259" w:lineRule="auto"/>
        <w:ind w:right="464"/>
        <w:rPr>
          <w:rFonts w:asciiTheme="minorHAnsi" w:eastAsia="Noto Sans Symbols" w:hAnsiTheme="minorHAnsi" w:cstheme="minorHAnsi"/>
          <w:color w:val="000000" w:themeColor="text1"/>
          <w:sz w:val="24"/>
          <w:szCs w:val="24"/>
        </w:rPr>
        <w:sectPr w:rsidR="00F25079" w:rsidRPr="00DC3656">
          <w:pgSz w:w="12240" w:h="15840"/>
          <w:pgMar w:top="1280" w:right="1300" w:bottom="280" w:left="1300" w:header="720" w:footer="720" w:gutter="0"/>
          <w:cols w:space="720"/>
        </w:sectPr>
      </w:pPr>
      <w:r w:rsidRPr="00DC3656">
        <w:rPr>
          <w:rFonts w:asciiTheme="minorHAnsi" w:hAnsiTheme="minorHAnsi" w:cstheme="minorHAnsi"/>
          <w:color w:val="000000" w:themeColor="text1"/>
          <w:sz w:val="24"/>
          <w:szCs w:val="24"/>
        </w:rPr>
        <w:t xml:space="preserve">Implemented the Dashboards and Widgets through ServiceNow </w:t>
      </w:r>
      <w:r w:rsidRPr="00DC3656">
        <w:rPr>
          <w:rFonts w:asciiTheme="minorHAnsi" w:eastAsia="Arial" w:hAnsiTheme="minorHAnsi" w:cstheme="minorHAnsi"/>
          <w:b/>
          <w:color w:val="000000" w:themeColor="text1"/>
          <w:sz w:val="24"/>
          <w:szCs w:val="24"/>
        </w:rPr>
        <w:t>Performance Analytics</w:t>
      </w:r>
      <w:r w:rsidRPr="00DC3656">
        <w:rPr>
          <w:rFonts w:asciiTheme="minorHAnsi" w:hAnsiTheme="minorHAnsi" w:cstheme="minorHAnsi"/>
          <w:color w:val="000000" w:themeColor="text1"/>
          <w:sz w:val="24"/>
          <w:szCs w:val="24"/>
        </w:rPr>
        <w:t>.</w:t>
      </w:r>
    </w:p>
    <w:p w14:paraId="1073895B" w14:textId="77777777" w:rsidR="00F25079" w:rsidRPr="00DC3656" w:rsidRDefault="00A97120">
      <w:pPr>
        <w:pBdr>
          <w:top w:val="nil"/>
          <w:left w:val="nil"/>
          <w:bottom w:val="nil"/>
          <w:right w:val="nil"/>
          <w:between w:val="nil"/>
        </w:pBdr>
        <w:spacing w:before="72"/>
        <w:ind w:left="140"/>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u w:val="single"/>
        </w:rPr>
        <w:lastRenderedPageBreak/>
        <w:t>Project #3:</w:t>
      </w:r>
    </w:p>
    <w:p w14:paraId="3B693217" w14:textId="77777777" w:rsidR="00F25079" w:rsidRPr="00DC3656" w:rsidRDefault="00F25079">
      <w:pPr>
        <w:pBdr>
          <w:top w:val="nil"/>
          <w:left w:val="nil"/>
          <w:bottom w:val="nil"/>
          <w:right w:val="nil"/>
          <w:between w:val="nil"/>
        </w:pBdr>
        <w:spacing w:before="6" w:after="1"/>
        <w:rPr>
          <w:rFonts w:asciiTheme="minorHAnsi" w:eastAsia="Times New Roman" w:hAnsiTheme="minorHAnsi" w:cstheme="minorHAnsi"/>
          <w:color w:val="000000" w:themeColor="text1"/>
          <w:sz w:val="24"/>
          <w:szCs w:val="24"/>
        </w:rPr>
      </w:pPr>
    </w:p>
    <w:tbl>
      <w:tblPr>
        <w:tblStyle w:val="a1"/>
        <w:tblW w:w="9246"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3"/>
        <w:gridCol w:w="4623"/>
      </w:tblGrid>
      <w:tr w:rsidR="00DC3656" w:rsidRPr="00DC3656" w14:paraId="1B631A50" w14:textId="77777777">
        <w:trPr>
          <w:trHeight w:val="285"/>
        </w:trPr>
        <w:tc>
          <w:tcPr>
            <w:tcW w:w="4623" w:type="dxa"/>
          </w:tcPr>
          <w:p w14:paraId="4DB36184" w14:textId="77777777" w:rsidR="00F25079" w:rsidRPr="00DC3656" w:rsidRDefault="00A97120">
            <w:pPr>
              <w:pBdr>
                <w:top w:val="nil"/>
                <w:left w:val="nil"/>
                <w:bottom w:val="nil"/>
                <w:right w:val="nil"/>
                <w:between w:val="nil"/>
              </w:pBdr>
              <w:spacing w:line="263"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Project Name</w:t>
            </w:r>
          </w:p>
        </w:tc>
        <w:tc>
          <w:tcPr>
            <w:tcW w:w="4623" w:type="dxa"/>
          </w:tcPr>
          <w:p w14:paraId="75B0D187" w14:textId="77777777" w:rsidR="00F25079" w:rsidRPr="00DC3656" w:rsidRDefault="00A97120">
            <w:pPr>
              <w:pBdr>
                <w:top w:val="nil"/>
                <w:left w:val="nil"/>
                <w:bottom w:val="nil"/>
                <w:right w:val="nil"/>
                <w:between w:val="nil"/>
              </w:pBdr>
              <w:spacing w:line="263"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ServiceNow SDLC Management</w:t>
            </w:r>
          </w:p>
        </w:tc>
      </w:tr>
      <w:tr w:rsidR="00DC3656" w:rsidRPr="00DC3656" w14:paraId="7F4F6101" w14:textId="77777777">
        <w:trPr>
          <w:trHeight w:val="517"/>
        </w:trPr>
        <w:tc>
          <w:tcPr>
            <w:tcW w:w="4623" w:type="dxa"/>
          </w:tcPr>
          <w:p w14:paraId="43F522B0" w14:textId="77777777" w:rsidR="00F25079" w:rsidRPr="00DC3656" w:rsidRDefault="00A97120">
            <w:pPr>
              <w:pBdr>
                <w:top w:val="nil"/>
                <w:left w:val="nil"/>
                <w:bottom w:val="nil"/>
                <w:right w:val="nil"/>
                <w:between w:val="nil"/>
              </w:pBdr>
              <w:spacing w:line="273"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Client</w:t>
            </w:r>
          </w:p>
        </w:tc>
        <w:tc>
          <w:tcPr>
            <w:tcW w:w="4623" w:type="dxa"/>
          </w:tcPr>
          <w:p w14:paraId="2E40998C" w14:textId="77777777" w:rsidR="00F25079" w:rsidRPr="00DC3656" w:rsidRDefault="00A97120" w:rsidP="008C7A93">
            <w:pPr>
              <w:pBdr>
                <w:top w:val="nil"/>
                <w:left w:val="nil"/>
                <w:bottom w:val="nil"/>
                <w:right w:val="nil"/>
                <w:between w:val="nil"/>
              </w:pBdr>
              <w:spacing w:line="270"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C</w:t>
            </w:r>
            <w:r w:rsidR="008C7A93" w:rsidRPr="00DC3656">
              <w:rPr>
                <w:rFonts w:asciiTheme="minorHAnsi" w:eastAsia="Times New Roman" w:hAnsiTheme="minorHAnsi" w:cstheme="minorHAnsi"/>
                <w:color w:val="000000" w:themeColor="text1"/>
                <w:sz w:val="24"/>
                <w:szCs w:val="24"/>
              </w:rPr>
              <w:t>ognizant</w:t>
            </w:r>
          </w:p>
        </w:tc>
      </w:tr>
      <w:tr w:rsidR="00DC3656" w:rsidRPr="00DC3656" w14:paraId="61488C51" w14:textId="77777777">
        <w:trPr>
          <w:trHeight w:val="285"/>
        </w:trPr>
        <w:tc>
          <w:tcPr>
            <w:tcW w:w="4623" w:type="dxa"/>
          </w:tcPr>
          <w:p w14:paraId="234958B4" w14:textId="77777777" w:rsidR="00F25079" w:rsidRPr="00DC3656" w:rsidRDefault="00A97120">
            <w:pPr>
              <w:pBdr>
                <w:top w:val="nil"/>
                <w:left w:val="nil"/>
                <w:bottom w:val="nil"/>
                <w:right w:val="nil"/>
                <w:between w:val="nil"/>
              </w:pBdr>
              <w:spacing w:line="265"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Role</w:t>
            </w:r>
          </w:p>
        </w:tc>
        <w:tc>
          <w:tcPr>
            <w:tcW w:w="4623" w:type="dxa"/>
          </w:tcPr>
          <w:p w14:paraId="4FDCB640" w14:textId="77777777" w:rsidR="00F25079" w:rsidRPr="00DC3656" w:rsidRDefault="00A97120">
            <w:pPr>
              <w:pBdr>
                <w:top w:val="nil"/>
                <w:left w:val="nil"/>
                <w:bottom w:val="nil"/>
                <w:right w:val="nil"/>
                <w:between w:val="nil"/>
              </w:pBdr>
              <w:spacing w:line="265"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Administrator</w:t>
            </w:r>
          </w:p>
        </w:tc>
      </w:tr>
      <w:tr w:rsidR="007053B2" w:rsidRPr="00DC3656" w14:paraId="764F678B" w14:textId="77777777">
        <w:trPr>
          <w:trHeight w:val="280"/>
        </w:trPr>
        <w:tc>
          <w:tcPr>
            <w:tcW w:w="4623" w:type="dxa"/>
          </w:tcPr>
          <w:p w14:paraId="373BDBD0" w14:textId="77777777" w:rsidR="00F25079" w:rsidRPr="00DC3656" w:rsidRDefault="00A97120">
            <w:pPr>
              <w:pBdr>
                <w:top w:val="nil"/>
                <w:left w:val="nil"/>
                <w:bottom w:val="nil"/>
                <w:right w:val="nil"/>
                <w:between w:val="nil"/>
              </w:pBdr>
              <w:spacing w:line="260" w:lineRule="auto"/>
              <w:ind w:left="115"/>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Environment</w:t>
            </w:r>
          </w:p>
        </w:tc>
        <w:tc>
          <w:tcPr>
            <w:tcW w:w="4623" w:type="dxa"/>
          </w:tcPr>
          <w:p w14:paraId="0E6C92FB" w14:textId="77777777" w:rsidR="00F25079" w:rsidRPr="00DC3656" w:rsidRDefault="00A97120">
            <w:pPr>
              <w:pBdr>
                <w:top w:val="nil"/>
                <w:left w:val="nil"/>
                <w:bottom w:val="nil"/>
                <w:right w:val="nil"/>
                <w:between w:val="nil"/>
              </w:pBdr>
              <w:spacing w:line="260" w:lineRule="auto"/>
              <w:ind w:left="114"/>
              <w:rPr>
                <w:rFonts w:asciiTheme="minorHAnsi" w:eastAsia="Times New Roman" w:hAnsiTheme="minorHAnsi" w:cstheme="minorHAnsi"/>
                <w:color w:val="000000" w:themeColor="text1"/>
                <w:sz w:val="24"/>
                <w:szCs w:val="24"/>
              </w:rPr>
            </w:pPr>
            <w:r w:rsidRPr="00DC3656">
              <w:rPr>
                <w:rFonts w:asciiTheme="minorHAnsi" w:eastAsia="Times New Roman" w:hAnsiTheme="minorHAnsi" w:cstheme="minorHAnsi"/>
                <w:color w:val="000000" w:themeColor="text1"/>
                <w:sz w:val="24"/>
                <w:szCs w:val="24"/>
              </w:rPr>
              <w:t>ServiceNow</w:t>
            </w:r>
          </w:p>
        </w:tc>
      </w:tr>
    </w:tbl>
    <w:p w14:paraId="5F4440D2" w14:textId="77777777" w:rsidR="00295F58" w:rsidRPr="00DC3656" w:rsidRDefault="00295F58" w:rsidP="00295F58">
      <w:pPr>
        <w:pStyle w:val="Heading1"/>
        <w:spacing w:before="7"/>
        <w:rPr>
          <w:rFonts w:asciiTheme="minorHAnsi" w:hAnsiTheme="minorHAnsi" w:cstheme="minorHAnsi"/>
          <w:color w:val="000000" w:themeColor="text1"/>
        </w:rPr>
      </w:pPr>
    </w:p>
    <w:p w14:paraId="5877A5E8" w14:textId="77777777" w:rsidR="00F25079" w:rsidRPr="00DC3656" w:rsidRDefault="00A97120" w:rsidP="00295F58">
      <w:pPr>
        <w:pStyle w:val="Heading1"/>
        <w:spacing w:before="7"/>
        <w:rPr>
          <w:rFonts w:asciiTheme="minorHAnsi" w:hAnsiTheme="minorHAnsi" w:cstheme="minorHAnsi"/>
          <w:color w:val="000000" w:themeColor="text1"/>
        </w:rPr>
      </w:pPr>
      <w:r w:rsidRPr="00DC3656">
        <w:rPr>
          <w:rFonts w:asciiTheme="minorHAnsi" w:hAnsiTheme="minorHAnsi" w:cstheme="minorHAnsi"/>
          <w:color w:val="000000" w:themeColor="text1"/>
        </w:rPr>
        <w:t>Description:</w:t>
      </w:r>
    </w:p>
    <w:p w14:paraId="0124AB86" w14:textId="77777777" w:rsidR="00F25079" w:rsidRPr="00DC3656" w:rsidRDefault="00A97120">
      <w:pPr>
        <w:pBdr>
          <w:top w:val="nil"/>
          <w:left w:val="nil"/>
          <w:bottom w:val="nil"/>
          <w:right w:val="nil"/>
          <w:between w:val="nil"/>
        </w:pBdr>
        <w:spacing w:before="5"/>
        <w:ind w:left="140" w:right="502"/>
        <w:rPr>
          <w:rFonts w:asciiTheme="minorHAnsi" w:hAnsiTheme="minorHAnsi" w:cstheme="minorHAnsi"/>
          <w:color w:val="000000" w:themeColor="text1"/>
          <w:sz w:val="24"/>
          <w:szCs w:val="24"/>
        </w:rPr>
      </w:pPr>
      <w:r w:rsidRPr="00DC3656">
        <w:rPr>
          <w:rFonts w:asciiTheme="minorHAnsi" w:hAnsiTheme="minorHAnsi" w:cstheme="minorHAnsi"/>
          <w:color w:val="000000" w:themeColor="text1"/>
          <w:sz w:val="24"/>
          <w:szCs w:val="24"/>
        </w:rPr>
        <w:t>The project key concept is to Configure and Customizations on SDLC, Demand Management and Project Portfolio applications, designed Effective Project Status Report for managers tracking the progress of Project on weekly basis.</w:t>
      </w:r>
    </w:p>
    <w:p w14:paraId="76D4D8EB" w14:textId="77777777" w:rsidR="00F25079" w:rsidRPr="00DC3656" w:rsidRDefault="00F25079">
      <w:pPr>
        <w:pBdr>
          <w:top w:val="nil"/>
          <w:left w:val="nil"/>
          <w:bottom w:val="nil"/>
          <w:right w:val="nil"/>
          <w:between w:val="nil"/>
        </w:pBdr>
        <w:spacing w:before="5"/>
        <w:rPr>
          <w:rFonts w:asciiTheme="minorHAnsi" w:hAnsiTheme="minorHAnsi" w:cstheme="minorHAnsi"/>
          <w:color w:val="000000" w:themeColor="text1"/>
          <w:sz w:val="24"/>
          <w:szCs w:val="24"/>
        </w:rPr>
      </w:pPr>
    </w:p>
    <w:p w14:paraId="5E9293C6" w14:textId="77777777" w:rsidR="00F25079" w:rsidRPr="00DC3656" w:rsidRDefault="00A97120" w:rsidP="00295F58">
      <w:pPr>
        <w:pStyle w:val="Heading1"/>
        <w:spacing w:before="1"/>
        <w:rPr>
          <w:rFonts w:asciiTheme="minorHAnsi" w:hAnsiTheme="minorHAnsi" w:cstheme="minorHAnsi"/>
          <w:color w:val="000000" w:themeColor="text1"/>
        </w:rPr>
      </w:pPr>
      <w:r w:rsidRPr="00DC3656">
        <w:rPr>
          <w:rFonts w:asciiTheme="minorHAnsi" w:hAnsiTheme="minorHAnsi" w:cstheme="minorHAnsi"/>
          <w:color w:val="000000" w:themeColor="text1"/>
        </w:rPr>
        <w:t>Responsibilities:</w:t>
      </w:r>
    </w:p>
    <w:p w14:paraId="383C0798" w14:textId="77777777" w:rsidR="00F25079" w:rsidRPr="00DC3656" w:rsidRDefault="00A97120" w:rsidP="00295F58">
      <w:pPr>
        <w:numPr>
          <w:ilvl w:val="0"/>
          <w:numId w:val="5"/>
        </w:numPr>
        <w:pBdr>
          <w:top w:val="nil"/>
          <w:left w:val="nil"/>
          <w:bottom w:val="nil"/>
          <w:right w:val="nil"/>
          <w:between w:val="nil"/>
        </w:pBdr>
        <w:tabs>
          <w:tab w:val="left" w:pos="860"/>
          <w:tab w:val="left" w:pos="861"/>
        </w:tabs>
        <w:spacing w:before="8" w:line="235" w:lineRule="auto"/>
        <w:ind w:right="1000"/>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 xml:space="preserve">Used ITIL practices to implement Service Request Management in </w:t>
      </w:r>
      <w:r w:rsidR="00295F58" w:rsidRPr="00DC3656">
        <w:rPr>
          <w:rFonts w:asciiTheme="minorHAnsi" w:hAnsiTheme="minorHAnsi" w:cstheme="minorHAnsi"/>
          <w:color w:val="000000" w:themeColor="text1"/>
          <w:sz w:val="24"/>
          <w:szCs w:val="24"/>
        </w:rPr>
        <w:t>phase-by-phase</w:t>
      </w:r>
      <w:r w:rsidRPr="00DC3656">
        <w:rPr>
          <w:rFonts w:asciiTheme="minorHAnsi" w:hAnsiTheme="minorHAnsi" w:cstheme="minorHAnsi"/>
          <w:color w:val="000000" w:themeColor="text1"/>
          <w:sz w:val="24"/>
          <w:szCs w:val="24"/>
        </w:rPr>
        <w:t xml:space="preserve"> approach.</w:t>
      </w:r>
    </w:p>
    <w:p w14:paraId="71FC24F0" w14:textId="77777777" w:rsidR="00F25079" w:rsidRPr="00DC3656" w:rsidRDefault="00A97120" w:rsidP="00295F58">
      <w:pPr>
        <w:numPr>
          <w:ilvl w:val="0"/>
          <w:numId w:val="5"/>
        </w:numPr>
        <w:pBdr>
          <w:top w:val="nil"/>
          <w:left w:val="nil"/>
          <w:bottom w:val="nil"/>
          <w:right w:val="nil"/>
          <w:between w:val="nil"/>
        </w:pBdr>
        <w:tabs>
          <w:tab w:val="left" w:pos="860"/>
          <w:tab w:val="left" w:pos="861"/>
        </w:tabs>
        <w:spacing w:before="1"/>
        <w:ind w:right="1376"/>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Activated the SDLC Demand Management Applications and did some customizations as per the Requirements.</w:t>
      </w:r>
    </w:p>
    <w:p w14:paraId="7121F968" w14:textId="77777777" w:rsidR="00F25079" w:rsidRPr="00DC3656" w:rsidRDefault="00A97120" w:rsidP="00295F58">
      <w:pPr>
        <w:numPr>
          <w:ilvl w:val="0"/>
          <w:numId w:val="5"/>
        </w:numPr>
        <w:pBdr>
          <w:top w:val="nil"/>
          <w:left w:val="nil"/>
          <w:bottom w:val="nil"/>
          <w:right w:val="nil"/>
          <w:between w:val="nil"/>
        </w:pBdr>
        <w:tabs>
          <w:tab w:val="left" w:pos="860"/>
          <w:tab w:val="left" w:pos="861"/>
        </w:tabs>
        <w:spacing w:before="1"/>
        <w:ind w:right="1099"/>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Sending the Reminder notifications for Request Approvals to make them notify about the pending approvals.</w:t>
      </w:r>
    </w:p>
    <w:p w14:paraId="3F69EC1D" w14:textId="77777777" w:rsidR="00F25079" w:rsidRPr="00DC3656" w:rsidRDefault="00A97120" w:rsidP="00295F58">
      <w:pPr>
        <w:numPr>
          <w:ilvl w:val="0"/>
          <w:numId w:val="5"/>
        </w:numPr>
        <w:pBdr>
          <w:top w:val="nil"/>
          <w:left w:val="nil"/>
          <w:bottom w:val="nil"/>
          <w:right w:val="nil"/>
          <w:between w:val="nil"/>
        </w:pBdr>
        <w:tabs>
          <w:tab w:val="left" w:pos="860"/>
          <w:tab w:val="left" w:pos="861"/>
        </w:tabs>
        <w:spacing w:before="4"/>
        <w:ind w:right="697"/>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Handled the Logged Efforts module for the users to enter the efforts on daily basis.</w:t>
      </w:r>
    </w:p>
    <w:p w14:paraId="5D93EC93" w14:textId="77777777" w:rsidR="00F25079" w:rsidRPr="00DC3656" w:rsidRDefault="00A97120" w:rsidP="00295F58">
      <w:pPr>
        <w:numPr>
          <w:ilvl w:val="0"/>
          <w:numId w:val="5"/>
        </w:numPr>
        <w:pBdr>
          <w:top w:val="nil"/>
          <w:left w:val="nil"/>
          <w:bottom w:val="nil"/>
          <w:right w:val="nil"/>
          <w:between w:val="nil"/>
        </w:pBdr>
        <w:tabs>
          <w:tab w:val="left" w:pos="860"/>
          <w:tab w:val="left" w:pos="861"/>
        </w:tabs>
        <w:spacing w:before="1" w:line="235" w:lineRule="auto"/>
        <w:ind w:right="561"/>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Freeze the Logged efforts entering for the last month by the current month 5</w:t>
      </w:r>
      <w:r w:rsidRPr="00DC3656">
        <w:rPr>
          <w:rFonts w:asciiTheme="minorHAnsi" w:hAnsiTheme="minorHAnsi" w:cstheme="minorHAnsi"/>
          <w:color w:val="000000" w:themeColor="text1"/>
          <w:sz w:val="24"/>
          <w:szCs w:val="24"/>
          <w:vertAlign w:val="superscript"/>
        </w:rPr>
        <w:t>th</w:t>
      </w:r>
      <w:r w:rsidRPr="00DC3656">
        <w:rPr>
          <w:rFonts w:asciiTheme="minorHAnsi" w:hAnsiTheme="minorHAnsi" w:cstheme="minorHAnsi"/>
          <w:color w:val="000000" w:themeColor="text1"/>
          <w:sz w:val="24"/>
          <w:szCs w:val="24"/>
        </w:rPr>
        <w:t xml:space="preserve"> business day.</w:t>
      </w:r>
    </w:p>
    <w:p w14:paraId="0EE7ADA7" w14:textId="77777777" w:rsidR="00F25079" w:rsidRPr="00DC3656" w:rsidRDefault="00A97120" w:rsidP="008C7A93">
      <w:pPr>
        <w:numPr>
          <w:ilvl w:val="0"/>
          <w:numId w:val="5"/>
        </w:numPr>
        <w:pBdr>
          <w:top w:val="nil"/>
          <w:left w:val="nil"/>
          <w:bottom w:val="nil"/>
          <w:right w:val="nil"/>
          <w:between w:val="nil"/>
        </w:pBdr>
        <w:tabs>
          <w:tab w:val="left" w:pos="860"/>
          <w:tab w:val="left" w:pos="861"/>
        </w:tabs>
        <w:spacing w:line="293" w:lineRule="auto"/>
        <w:rPr>
          <w:rFonts w:asciiTheme="minorHAnsi" w:eastAsia="Noto Sans Symbols" w:hAnsiTheme="minorHAnsi" w:cstheme="minorHAnsi"/>
          <w:color w:val="000000" w:themeColor="text1"/>
          <w:sz w:val="24"/>
          <w:szCs w:val="24"/>
        </w:rPr>
      </w:pPr>
      <w:r w:rsidRPr="00DC3656">
        <w:rPr>
          <w:rFonts w:asciiTheme="minorHAnsi" w:hAnsiTheme="minorHAnsi" w:cstheme="minorHAnsi"/>
          <w:color w:val="000000" w:themeColor="text1"/>
          <w:sz w:val="24"/>
          <w:szCs w:val="24"/>
        </w:rPr>
        <w:t>Functionality to enter the logged efforts for past days as well as present day</w:t>
      </w:r>
      <w:r w:rsidR="008C7A93" w:rsidRPr="00DC3656">
        <w:rPr>
          <w:rFonts w:asciiTheme="minorHAnsi" w:eastAsia="Noto Sans Symbols" w:hAnsiTheme="minorHAnsi" w:cstheme="minorHAnsi"/>
          <w:color w:val="000000" w:themeColor="text1"/>
          <w:sz w:val="24"/>
          <w:szCs w:val="24"/>
        </w:rPr>
        <w:t>.</w:t>
      </w:r>
      <w:r w:rsidR="00000000">
        <w:rPr>
          <w:rFonts w:asciiTheme="minorHAnsi" w:hAnsiTheme="minorHAnsi" w:cstheme="minorHAnsi"/>
          <w:color w:val="000000" w:themeColor="text1"/>
          <w:sz w:val="24"/>
          <w:szCs w:val="24"/>
        </w:rPr>
        <w:pict w14:anchorId="68FDA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7"/>
          </v:shape>
        </w:pict>
      </w:r>
    </w:p>
    <w:sectPr w:rsidR="00F25079" w:rsidRPr="00DC3656" w:rsidSect="004B4A36">
      <w:pgSz w:w="12240" w:h="15840"/>
      <w:pgMar w:top="15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2D"/>
    <w:multiLevelType w:val="multilevel"/>
    <w:tmpl w:val="F51836C0"/>
    <w:lvl w:ilvl="0">
      <w:start w:val="1"/>
      <w:numFmt w:val="bullet"/>
      <w:lvlText w:val=""/>
      <w:lvlJc w:val="left"/>
      <w:pPr>
        <w:ind w:left="720" w:hanging="360"/>
      </w:pPr>
      <w:rPr>
        <w:rFonts w:ascii="Symbol" w:hAnsi="Symbol" w:hint="default"/>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1" w15:restartNumberingAfterBreak="0">
    <w:nsid w:val="0C751DC6"/>
    <w:multiLevelType w:val="multilevel"/>
    <w:tmpl w:val="CF40868A"/>
    <w:lvl w:ilvl="0">
      <w:numFmt w:val="bullet"/>
      <w:lvlText w:val="●"/>
      <w:lvlJc w:val="left"/>
      <w:pPr>
        <w:ind w:left="1220" w:hanging="358"/>
      </w:pPr>
      <w:rPr>
        <w:rFonts w:ascii="Noto Sans Symbols" w:eastAsia="Noto Sans Symbols" w:hAnsi="Noto Sans Symbols" w:cs="Noto Sans Symbols"/>
        <w:color w:val="000009"/>
        <w:sz w:val="22"/>
        <w:szCs w:val="22"/>
      </w:rPr>
    </w:lvl>
    <w:lvl w:ilvl="1">
      <w:numFmt w:val="bullet"/>
      <w:lvlText w:val="•"/>
      <w:lvlJc w:val="left"/>
      <w:pPr>
        <w:ind w:left="2062" w:hanging="358"/>
      </w:pPr>
    </w:lvl>
    <w:lvl w:ilvl="2">
      <w:numFmt w:val="bullet"/>
      <w:lvlText w:val="•"/>
      <w:lvlJc w:val="left"/>
      <w:pPr>
        <w:ind w:left="2904" w:hanging="358"/>
      </w:pPr>
    </w:lvl>
    <w:lvl w:ilvl="3">
      <w:numFmt w:val="bullet"/>
      <w:lvlText w:val="•"/>
      <w:lvlJc w:val="left"/>
      <w:pPr>
        <w:ind w:left="3746" w:hanging="358"/>
      </w:pPr>
    </w:lvl>
    <w:lvl w:ilvl="4">
      <w:numFmt w:val="bullet"/>
      <w:lvlText w:val="•"/>
      <w:lvlJc w:val="left"/>
      <w:pPr>
        <w:ind w:left="4588" w:hanging="358"/>
      </w:pPr>
    </w:lvl>
    <w:lvl w:ilvl="5">
      <w:numFmt w:val="bullet"/>
      <w:lvlText w:val="•"/>
      <w:lvlJc w:val="left"/>
      <w:pPr>
        <w:ind w:left="5430" w:hanging="358"/>
      </w:pPr>
    </w:lvl>
    <w:lvl w:ilvl="6">
      <w:numFmt w:val="bullet"/>
      <w:lvlText w:val="•"/>
      <w:lvlJc w:val="left"/>
      <w:pPr>
        <w:ind w:left="6272" w:hanging="357"/>
      </w:pPr>
    </w:lvl>
    <w:lvl w:ilvl="7">
      <w:numFmt w:val="bullet"/>
      <w:lvlText w:val="•"/>
      <w:lvlJc w:val="left"/>
      <w:pPr>
        <w:ind w:left="7114" w:hanging="358"/>
      </w:pPr>
    </w:lvl>
    <w:lvl w:ilvl="8">
      <w:numFmt w:val="bullet"/>
      <w:lvlText w:val="•"/>
      <w:lvlJc w:val="left"/>
      <w:pPr>
        <w:ind w:left="7956" w:hanging="357"/>
      </w:pPr>
    </w:lvl>
  </w:abstractNum>
  <w:abstractNum w:abstractNumId="2" w15:restartNumberingAfterBreak="0">
    <w:nsid w:val="1C175FD9"/>
    <w:multiLevelType w:val="hybridMultilevel"/>
    <w:tmpl w:val="C5B65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AC0F21"/>
    <w:multiLevelType w:val="multilevel"/>
    <w:tmpl w:val="894EF60C"/>
    <w:lvl w:ilvl="0">
      <w:start w:val="1"/>
      <w:numFmt w:val="bullet"/>
      <w:lvlText w:val=""/>
      <w:lvlJc w:val="left"/>
      <w:pPr>
        <w:ind w:left="720" w:hanging="360"/>
      </w:pPr>
      <w:rPr>
        <w:rFonts w:ascii="Symbol" w:hAnsi="Symbol" w:hint="default"/>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4" w15:restartNumberingAfterBreak="0">
    <w:nsid w:val="3DC7369E"/>
    <w:multiLevelType w:val="hybridMultilevel"/>
    <w:tmpl w:val="F0685CF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9C0511"/>
    <w:multiLevelType w:val="multilevel"/>
    <w:tmpl w:val="025827F8"/>
    <w:lvl w:ilvl="0">
      <w:numFmt w:val="bullet"/>
      <w:lvlText w:val=""/>
      <w:lvlJc w:val="left"/>
      <w:pPr>
        <w:ind w:left="862" w:hanging="360"/>
      </w:p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6" w15:restartNumberingAfterBreak="0">
    <w:nsid w:val="7F506DA2"/>
    <w:multiLevelType w:val="hybridMultilevel"/>
    <w:tmpl w:val="3DF67B34"/>
    <w:lvl w:ilvl="0" w:tplc="3030EDF8">
      <w:start w:val="1"/>
      <w:numFmt w:val="bullet"/>
      <w:lvlText w:val=""/>
      <w:lvlJc w:val="left"/>
      <w:pPr>
        <w:ind w:left="720" w:hanging="360"/>
      </w:pPr>
      <w:rPr>
        <w:rFonts w:ascii="Symbol" w:hAnsi="Symbol" w:hint="default"/>
      </w:rPr>
    </w:lvl>
    <w:lvl w:ilvl="1" w:tplc="EFE4B90A">
      <w:start w:val="1"/>
      <w:numFmt w:val="bullet"/>
      <w:lvlText w:val="o"/>
      <w:lvlJc w:val="left"/>
      <w:pPr>
        <w:ind w:left="1440" w:hanging="360"/>
      </w:pPr>
      <w:rPr>
        <w:rFonts w:ascii="Courier New" w:hAnsi="Courier New" w:cs="Courier New" w:hint="default"/>
      </w:rPr>
    </w:lvl>
    <w:lvl w:ilvl="2" w:tplc="29CA81F8" w:tentative="1">
      <w:start w:val="1"/>
      <w:numFmt w:val="bullet"/>
      <w:lvlText w:val=""/>
      <w:lvlJc w:val="left"/>
      <w:pPr>
        <w:ind w:left="2160" w:hanging="360"/>
      </w:pPr>
      <w:rPr>
        <w:rFonts w:ascii="Wingdings" w:hAnsi="Wingdings" w:hint="default"/>
      </w:rPr>
    </w:lvl>
    <w:lvl w:ilvl="3" w:tplc="6B54EB9A" w:tentative="1">
      <w:start w:val="1"/>
      <w:numFmt w:val="bullet"/>
      <w:lvlText w:val=""/>
      <w:lvlJc w:val="left"/>
      <w:pPr>
        <w:ind w:left="2880" w:hanging="360"/>
      </w:pPr>
      <w:rPr>
        <w:rFonts w:ascii="Symbol" w:hAnsi="Symbol" w:hint="default"/>
      </w:rPr>
    </w:lvl>
    <w:lvl w:ilvl="4" w:tplc="02E4331A" w:tentative="1">
      <w:start w:val="1"/>
      <w:numFmt w:val="bullet"/>
      <w:lvlText w:val="o"/>
      <w:lvlJc w:val="left"/>
      <w:pPr>
        <w:ind w:left="3600" w:hanging="360"/>
      </w:pPr>
      <w:rPr>
        <w:rFonts w:ascii="Courier New" w:hAnsi="Courier New" w:cs="Courier New" w:hint="default"/>
      </w:rPr>
    </w:lvl>
    <w:lvl w:ilvl="5" w:tplc="E5881EEC" w:tentative="1">
      <w:start w:val="1"/>
      <w:numFmt w:val="bullet"/>
      <w:lvlText w:val=""/>
      <w:lvlJc w:val="left"/>
      <w:pPr>
        <w:ind w:left="4320" w:hanging="360"/>
      </w:pPr>
      <w:rPr>
        <w:rFonts w:ascii="Wingdings" w:hAnsi="Wingdings" w:hint="default"/>
      </w:rPr>
    </w:lvl>
    <w:lvl w:ilvl="6" w:tplc="BF42D3C0" w:tentative="1">
      <w:start w:val="1"/>
      <w:numFmt w:val="bullet"/>
      <w:lvlText w:val=""/>
      <w:lvlJc w:val="left"/>
      <w:pPr>
        <w:ind w:left="5040" w:hanging="360"/>
      </w:pPr>
      <w:rPr>
        <w:rFonts w:ascii="Symbol" w:hAnsi="Symbol" w:hint="default"/>
      </w:rPr>
    </w:lvl>
    <w:lvl w:ilvl="7" w:tplc="138658FE" w:tentative="1">
      <w:start w:val="1"/>
      <w:numFmt w:val="bullet"/>
      <w:lvlText w:val="o"/>
      <w:lvlJc w:val="left"/>
      <w:pPr>
        <w:ind w:left="5760" w:hanging="360"/>
      </w:pPr>
      <w:rPr>
        <w:rFonts w:ascii="Courier New" w:hAnsi="Courier New" w:cs="Courier New" w:hint="default"/>
      </w:rPr>
    </w:lvl>
    <w:lvl w:ilvl="8" w:tplc="989C29DE" w:tentative="1">
      <w:start w:val="1"/>
      <w:numFmt w:val="bullet"/>
      <w:lvlText w:val=""/>
      <w:lvlJc w:val="left"/>
      <w:pPr>
        <w:ind w:left="6480" w:hanging="360"/>
      </w:pPr>
      <w:rPr>
        <w:rFonts w:ascii="Wingdings" w:hAnsi="Wingdings" w:hint="default"/>
      </w:rPr>
    </w:lvl>
  </w:abstractNum>
  <w:num w:numId="1" w16cid:durableId="1458716395">
    <w:abstractNumId w:val="5"/>
  </w:num>
  <w:num w:numId="2" w16cid:durableId="788284749">
    <w:abstractNumId w:val="1"/>
  </w:num>
  <w:num w:numId="3" w16cid:durableId="953562934">
    <w:abstractNumId w:val="6"/>
  </w:num>
  <w:num w:numId="4" w16cid:durableId="2135832794">
    <w:abstractNumId w:val="0"/>
  </w:num>
  <w:num w:numId="5" w16cid:durableId="1047990957">
    <w:abstractNumId w:val="3"/>
  </w:num>
  <w:num w:numId="6" w16cid:durableId="127089359">
    <w:abstractNumId w:val="4"/>
  </w:num>
  <w:num w:numId="7" w16cid:durableId="2081292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5079"/>
    <w:rsid w:val="00004722"/>
    <w:rsid w:val="0002559B"/>
    <w:rsid w:val="000B214F"/>
    <w:rsid w:val="000B757E"/>
    <w:rsid w:val="00295F58"/>
    <w:rsid w:val="003423FE"/>
    <w:rsid w:val="00387A8B"/>
    <w:rsid w:val="00400608"/>
    <w:rsid w:val="00434912"/>
    <w:rsid w:val="0045204E"/>
    <w:rsid w:val="004B4A36"/>
    <w:rsid w:val="004B6FF5"/>
    <w:rsid w:val="004F63D9"/>
    <w:rsid w:val="006B090E"/>
    <w:rsid w:val="006C791D"/>
    <w:rsid w:val="007053B2"/>
    <w:rsid w:val="00740860"/>
    <w:rsid w:val="008645C9"/>
    <w:rsid w:val="008C7A93"/>
    <w:rsid w:val="008F5183"/>
    <w:rsid w:val="00923744"/>
    <w:rsid w:val="009D4103"/>
    <w:rsid w:val="00A413B1"/>
    <w:rsid w:val="00A708B1"/>
    <w:rsid w:val="00A97120"/>
    <w:rsid w:val="00BE2B38"/>
    <w:rsid w:val="00C34586"/>
    <w:rsid w:val="00CC7802"/>
    <w:rsid w:val="00CE49C3"/>
    <w:rsid w:val="00D635C5"/>
    <w:rsid w:val="00DC3656"/>
    <w:rsid w:val="00E16D66"/>
    <w:rsid w:val="00E7653F"/>
    <w:rsid w:val="00F0653A"/>
    <w:rsid w:val="00F25079"/>
    <w:rsid w:val="00F333C9"/>
    <w:rsid w:val="00F80D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07DE20"/>
  <w15:docId w15:val="{65565B2E-31C8-4576-834B-B59C564F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36"/>
  </w:style>
  <w:style w:type="paragraph" w:styleId="Heading1">
    <w:name w:val="heading 1"/>
    <w:basedOn w:val="Normal"/>
    <w:link w:val="Heading1Char"/>
    <w:uiPriority w:val="9"/>
    <w:qFormat/>
    <w:rsid w:val="004B4A36"/>
    <w:pPr>
      <w:ind w:left="140"/>
      <w:outlineLvl w:val="0"/>
    </w:pPr>
    <w:rPr>
      <w:rFonts w:ascii="Arial" w:eastAsia="Arial" w:hAnsi="Arial" w:cs="Arial"/>
      <w:b/>
      <w:bCs/>
      <w:sz w:val="24"/>
      <w:szCs w:val="24"/>
    </w:rPr>
  </w:style>
  <w:style w:type="paragraph" w:styleId="Heading2">
    <w:name w:val="heading 2"/>
    <w:basedOn w:val="Normal"/>
    <w:next w:val="Normal"/>
    <w:uiPriority w:val="9"/>
    <w:unhideWhenUsed/>
    <w:qFormat/>
    <w:rsid w:val="004B4A3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B4A3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B4A3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B4A36"/>
    <w:pPr>
      <w:keepNext/>
      <w:keepLines/>
      <w:spacing w:before="220" w:after="40"/>
      <w:outlineLvl w:val="4"/>
    </w:pPr>
    <w:rPr>
      <w:b/>
    </w:rPr>
  </w:style>
  <w:style w:type="paragraph" w:styleId="Heading6">
    <w:name w:val="heading 6"/>
    <w:basedOn w:val="Normal"/>
    <w:next w:val="Normal"/>
    <w:uiPriority w:val="9"/>
    <w:semiHidden/>
    <w:unhideWhenUsed/>
    <w:qFormat/>
    <w:rsid w:val="004B4A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4A36"/>
    <w:pPr>
      <w:keepNext/>
      <w:keepLines/>
      <w:spacing w:before="480" w:after="120"/>
    </w:pPr>
    <w:rPr>
      <w:b/>
      <w:sz w:val="72"/>
      <w:szCs w:val="72"/>
    </w:rPr>
  </w:style>
  <w:style w:type="paragraph" w:styleId="BodyText">
    <w:name w:val="Body Text"/>
    <w:basedOn w:val="Normal"/>
    <w:uiPriority w:val="1"/>
    <w:qFormat/>
    <w:rsid w:val="004B4A36"/>
    <w:rPr>
      <w:sz w:val="24"/>
      <w:szCs w:val="24"/>
    </w:rPr>
  </w:style>
  <w:style w:type="paragraph" w:styleId="ListParagraph">
    <w:name w:val="List Paragraph"/>
    <w:basedOn w:val="Normal"/>
    <w:uiPriority w:val="1"/>
    <w:qFormat/>
    <w:rsid w:val="004B4A36"/>
    <w:pPr>
      <w:spacing w:before="4"/>
      <w:ind w:left="860" w:hanging="361"/>
    </w:pPr>
  </w:style>
  <w:style w:type="paragraph" w:customStyle="1" w:styleId="TableParagraph">
    <w:name w:val="Table Paragraph"/>
    <w:basedOn w:val="Normal"/>
    <w:uiPriority w:val="1"/>
    <w:qFormat/>
    <w:rsid w:val="004B4A36"/>
    <w:pPr>
      <w:spacing w:line="260" w:lineRule="exact"/>
      <w:ind w:left="11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E37CE"/>
    <w:rPr>
      <w:rFonts w:ascii="Tahoma" w:hAnsi="Tahoma" w:cs="Tahoma"/>
      <w:sz w:val="16"/>
      <w:szCs w:val="16"/>
    </w:rPr>
  </w:style>
  <w:style w:type="character" w:customStyle="1" w:styleId="BalloonTextChar">
    <w:name w:val="Balloon Text Char"/>
    <w:basedOn w:val="DefaultParagraphFont"/>
    <w:link w:val="BalloonText"/>
    <w:uiPriority w:val="99"/>
    <w:semiHidden/>
    <w:rsid w:val="000E37CE"/>
    <w:rPr>
      <w:rFonts w:ascii="Tahoma" w:eastAsia="Arial MT" w:hAnsi="Tahoma" w:cs="Tahoma"/>
      <w:sz w:val="16"/>
      <w:szCs w:val="16"/>
    </w:rPr>
  </w:style>
  <w:style w:type="paragraph" w:styleId="Subtitle">
    <w:name w:val="Subtitle"/>
    <w:basedOn w:val="Normal"/>
    <w:next w:val="Normal"/>
    <w:uiPriority w:val="11"/>
    <w:qFormat/>
    <w:rsid w:val="004B4A36"/>
    <w:pPr>
      <w:keepNext/>
      <w:keepLines/>
      <w:spacing w:before="360" w:after="80"/>
    </w:pPr>
    <w:rPr>
      <w:rFonts w:ascii="Georgia" w:eastAsia="Georgia" w:hAnsi="Georgia" w:cs="Georgia"/>
      <w:i/>
      <w:color w:val="666666"/>
      <w:sz w:val="48"/>
      <w:szCs w:val="48"/>
    </w:rPr>
  </w:style>
  <w:style w:type="table" w:customStyle="1" w:styleId="a">
    <w:name w:val="a"/>
    <w:basedOn w:val="TableNormal"/>
    <w:rsid w:val="004B4A36"/>
    <w:tblPr>
      <w:tblStyleRowBandSize w:val="1"/>
      <w:tblStyleColBandSize w:val="1"/>
      <w:tblCellMar>
        <w:left w:w="0" w:type="dxa"/>
        <w:right w:w="0" w:type="dxa"/>
      </w:tblCellMar>
    </w:tblPr>
  </w:style>
  <w:style w:type="table" w:customStyle="1" w:styleId="a0">
    <w:name w:val="a0"/>
    <w:basedOn w:val="TableNormal"/>
    <w:rsid w:val="004B4A36"/>
    <w:tblPr>
      <w:tblStyleRowBandSize w:val="1"/>
      <w:tblStyleColBandSize w:val="1"/>
      <w:tblCellMar>
        <w:left w:w="0" w:type="dxa"/>
        <w:right w:w="0" w:type="dxa"/>
      </w:tblCellMar>
    </w:tblPr>
  </w:style>
  <w:style w:type="table" w:customStyle="1" w:styleId="a1">
    <w:name w:val="a1"/>
    <w:basedOn w:val="TableNormal"/>
    <w:rsid w:val="004B4A36"/>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400608"/>
    <w:rPr>
      <w:color w:val="0000FF" w:themeColor="hyperlink"/>
      <w:u w:val="single"/>
    </w:rPr>
  </w:style>
  <w:style w:type="character" w:customStyle="1" w:styleId="UnresolvedMention1">
    <w:name w:val="Unresolved Mention1"/>
    <w:basedOn w:val="DefaultParagraphFont"/>
    <w:uiPriority w:val="99"/>
    <w:semiHidden/>
    <w:unhideWhenUsed/>
    <w:rsid w:val="000B214F"/>
    <w:rPr>
      <w:color w:val="605E5C"/>
      <w:shd w:val="clear" w:color="auto" w:fill="E1DFDD"/>
    </w:rPr>
  </w:style>
  <w:style w:type="paragraph" w:styleId="Header">
    <w:name w:val="header"/>
    <w:basedOn w:val="Normal"/>
    <w:link w:val="HeaderChar"/>
    <w:uiPriority w:val="99"/>
    <w:unhideWhenUsed/>
    <w:rsid w:val="0002559B"/>
    <w:pPr>
      <w:tabs>
        <w:tab w:val="center" w:pos="4513"/>
        <w:tab w:val="right" w:pos="9026"/>
      </w:tabs>
    </w:pPr>
  </w:style>
  <w:style w:type="character" w:customStyle="1" w:styleId="HeaderChar">
    <w:name w:val="Header Char"/>
    <w:basedOn w:val="DefaultParagraphFont"/>
    <w:link w:val="Header"/>
    <w:uiPriority w:val="99"/>
    <w:rsid w:val="0002559B"/>
  </w:style>
  <w:style w:type="paragraph" w:styleId="Footer">
    <w:name w:val="footer"/>
    <w:basedOn w:val="Normal"/>
    <w:link w:val="FooterChar"/>
    <w:uiPriority w:val="99"/>
    <w:unhideWhenUsed/>
    <w:rsid w:val="0002559B"/>
    <w:pPr>
      <w:tabs>
        <w:tab w:val="center" w:pos="4513"/>
        <w:tab w:val="right" w:pos="9026"/>
      </w:tabs>
    </w:pPr>
  </w:style>
  <w:style w:type="character" w:customStyle="1" w:styleId="FooterChar">
    <w:name w:val="Footer Char"/>
    <w:basedOn w:val="DefaultParagraphFont"/>
    <w:link w:val="Footer"/>
    <w:uiPriority w:val="99"/>
    <w:rsid w:val="0002559B"/>
  </w:style>
  <w:style w:type="character" w:customStyle="1" w:styleId="Heading1Char">
    <w:name w:val="Heading 1 Char"/>
    <w:basedOn w:val="DefaultParagraphFont"/>
    <w:link w:val="Heading1"/>
    <w:uiPriority w:val="9"/>
    <w:rsid w:val="009D4103"/>
    <w:rPr>
      <w:rFonts w:ascii="Arial" w:eastAsia="Arial" w:hAnsi="Arial" w:cs="Arial"/>
      <w:b/>
      <w:bCs/>
      <w:sz w:val="24"/>
      <w:szCs w:val="24"/>
    </w:rPr>
  </w:style>
  <w:style w:type="character" w:customStyle="1" w:styleId="UnresolvedMention2">
    <w:name w:val="Unresolved Mention2"/>
    <w:basedOn w:val="DefaultParagraphFont"/>
    <w:uiPriority w:val="99"/>
    <w:semiHidden/>
    <w:unhideWhenUsed/>
    <w:rsid w:val="008645C9"/>
    <w:rPr>
      <w:color w:val="605E5C"/>
      <w:shd w:val="clear" w:color="auto" w:fill="E1DFDD"/>
    </w:rPr>
  </w:style>
  <w:style w:type="character" w:styleId="UnresolvedMention">
    <w:name w:val="Unresolved Mention"/>
    <w:basedOn w:val="DefaultParagraphFont"/>
    <w:uiPriority w:val="99"/>
    <w:semiHidden/>
    <w:unhideWhenUsed/>
    <w:rsid w:val="006B090E"/>
    <w:rPr>
      <w:color w:val="605E5C"/>
      <w:shd w:val="clear" w:color="auto" w:fill="E1DFDD"/>
    </w:rPr>
  </w:style>
  <w:style w:type="paragraph" w:styleId="NoSpacing">
    <w:name w:val="No Spacing"/>
    <w:uiPriority w:val="1"/>
    <w:qFormat/>
    <w:rsid w:val="00BE2B38"/>
    <w:pPr>
      <w:widowControl/>
    </w:pPr>
    <w:rPr>
      <w:rFonts w:asciiTheme="minorHAnsi" w:eastAsiaTheme="minorHAnsi" w:hAnsiTheme="minorHAnsi" w:cstheme="minorBid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2f830b7c9ebb436871e9eb6115e250b5134f530e18705c4458440321091b5b58110f1103154951580f4356014b4450530401195c1333471b1b1110435b5b0b594a1408031f031207004900145a7045111b45515e0b514d1115035b480301035e2715511b1b1119135c550c00431a0d400343400e5a5d554b1a5b470210120b580a004c470d43021240585b1b4d58505045111b535e5f00524d10091304125315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TbVikZz0pbCX4hAMEJ1vHcAjQ==">CgMxLjA4AHIhMXN2QmcxUE4waVFIeUNZWGxpbVoyd2dXTzFLY2YyUkVB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5726</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 sairam</dc:creator>
  <cp:lastModifiedBy>Faheemuddin Mohammed</cp:lastModifiedBy>
  <cp:revision>25</cp:revision>
  <dcterms:created xsi:type="dcterms:W3CDTF">2023-07-26T15:15:00Z</dcterms:created>
  <dcterms:modified xsi:type="dcterms:W3CDTF">2024-01-09T10:22:00Z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2022-02-12T00:00:00Z</vt:filetime>
  </property>
  <property fmtid="{D5CDD505-2E9C-101B-9397-08002B2CF9AE}" pid="3" name="Creator">
    <vt:lpwstr>Microsoft® Word 2010</vt:lpwstr>
  </property>
  <property fmtid="{D5CDD505-2E9C-101B-9397-08002B2CF9AE}" pid="4" name="LastSaved">
    <vt:filetime>2022-09-26T00:00:00Z</vt:filetime>
  </property>
</Properties>
</file>