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8AF8" w14:textId="77777777" w:rsidR="001339C2" w:rsidRDefault="009B12C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555555"/>
          <w:sz w:val="27"/>
          <w:szCs w:val="27"/>
        </w:rPr>
      </w:pPr>
      <w:r>
        <w:rPr>
          <w:rFonts w:ascii="inherit" w:eastAsia="inherit" w:hAnsi="inherit" w:cs="inherit"/>
          <w:b/>
          <w:color w:val="555555"/>
          <w:sz w:val="48"/>
          <w:szCs w:val="48"/>
          <w:u w:val="single"/>
        </w:rPr>
        <w:t>Asif Akram</w:t>
      </w:r>
      <w:r>
        <w:rPr>
          <w:rFonts w:ascii="Arial" w:eastAsia="Arial" w:hAnsi="Arial" w:cs="Arial"/>
          <w:color w:val="555555"/>
          <w:sz w:val="27"/>
          <w:szCs w:val="27"/>
        </w:rPr>
        <w:br/>
        <w:t>#1379, 15th Cross, 14th Main,</w:t>
      </w:r>
    </w:p>
    <w:p w14:paraId="6A4419F1" w14:textId="77777777" w:rsidR="001339C2" w:rsidRDefault="009B12CA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555555"/>
          <w:sz w:val="27"/>
          <w:szCs w:val="27"/>
        </w:rPr>
      </w:pPr>
      <w:r>
        <w:rPr>
          <w:rFonts w:ascii="Arial" w:eastAsia="Arial" w:hAnsi="Arial" w:cs="Arial"/>
          <w:color w:val="555555"/>
          <w:sz w:val="27"/>
          <w:szCs w:val="27"/>
        </w:rPr>
        <w:t>K.S Layout Stage 1, Bengaluru 560078</w:t>
      </w:r>
      <w:r>
        <w:rPr>
          <w:rFonts w:ascii="Arial" w:eastAsia="Arial" w:hAnsi="Arial" w:cs="Arial"/>
          <w:color w:val="555555"/>
          <w:sz w:val="27"/>
          <w:szCs w:val="27"/>
        </w:rPr>
        <w:br/>
        <w:t xml:space="preserve">                                                                                               +91-910-856-7990</w:t>
      </w:r>
    </w:p>
    <w:p w14:paraId="51A42830" w14:textId="435DA0DA" w:rsidR="001339C2" w:rsidRDefault="003C7906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555555"/>
          <w:sz w:val="27"/>
          <w:szCs w:val="27"/>
        </w:rPr>
      </w:pPr>
      <w:hyperlink r:id="rId8">
        <w:r w:rsidR="009B12CA">
          <w:rPr>
            <w:rFonts w:ascii="Arial" w:eastAsia="Arial" w:hAnsi="Arial" w:cs="Arial"/>
            <w:color w:val="0563C1"/>
            <w:sz w:val="27"/>
            <w:szCs w:val="27"/>
            <w:u w:val="single"/>
          </w:rPr>
          <w:t>asif.akram9099@outlook.com</w:t>
        </w:r>
      </w:hyperlink>
    </w:p>
    <w:p w14:paraId="21A69A06" w14:textId="77777777" w:rsidR="001339C2" w:rsidRDefault="001339C2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555555"/>
          <w:sz w:val="27"/>
          <w:szCs w:val="27"/>
        </w:rPr>
      </w:pPr>
    </w:p>
    <w:p w14:paraId="0F6F90D4" w14:textId="77777777" w:rsidR="001339C2" w:rsidRDefault="009B12CA">
      <w:pPr>
        <w:shd w:val="clear" w:color="auto" w:fill="FFFFFF"/>
        <w:spacing w:after="0" w:line="240" w:lineRule="auto"/>
        <w:jc w:val="right"/>
      </w:pPr>
      <w:r>
        <w:t>Cisco ID (CSCO): CSCO13549081</w:t>
      </w:r>
    </w:p>
    <w:p w14:paraId="4613D4C8" w14:textId="77777777" w:rsidR="001339C2" w:rsidRDefault="009B12CA">
      <w:pPr>
        <w:shd w:val="clear" w:color="auto" w:fill="FFFFFF"/>
        <w:spacing w:after="0" w:line="240" w:lineRule="auto"/>
        <w:jc w:val="right"/>
      </w:pPr>
      <w:r>
        <w:t>Registration ID: 366454108</w:t>
      </w:r>
    </w:p>
    <w:p w14:paraId="01D6C63D" w14:textId="77777777" w:rsidR="001339C2" w:rsidRDefault="009B12CA">
      <w:pPr>
        <w:shd w:val="clear" w:color="auto" w:fill="FFFFFF"/>
        <w:spacing w:after="0" w:line="240" w:lineRule="auto"/>
        <w:jc w:val="right"/>
      </w:pPr>
      <w:r>
        <w:t>Validation ID: 335259585</w:t>
      </w:r>
      <w:r>
        <w:rPr>
          <w:rFonts w:ascii="Arial" w:eastAsia="Arial" w:hAnsi="Arial" w:cs="Arial"/>
          <w:color w:val="555555"/>
          <w:sz w:val="27"/>
          <w:szCs w:val="27"/>
        </w:rPr>
        <w:br/>
      </w:r>
      <w:r>
        <w:rPr>
          <w:rFonts w:ascii="Arial" w:eastAsia="Arial" w:hAnsi="Arial" w:cs="Arial"/>
          <w:noProof/>
          <w:color w:val="555555"/>
          <w:sz w:val="27"/>
          <w:szCs w:val="27"/>
        </w:rPr>
        <w:drawing>
          <wp:inline distT="0" distB="0" distL="0" distR="0" wp14:anchorId="35B7EF5F" wp14:editId="6C66DFC2">
            <wp:extent cx="1541145" cy="141732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FD3E0" w14:textId="77777777" w:rsidR="001339C2" w:rsidRDefault="001339C2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555555"/>
          <w:sz w:val="27"/>
          <w:szCs w:val="27"/>
        </w:rPr>
      </w:pPr>
    </w:p>
    <w:p w14:paraId="6DEFF751" w14:textId="77777777" w:rsidR="001339C2" w:rsidRDefault="001339C2">
      <w:pPr>
        <w:shd w:val="clear" w:color="auto" w:fill="FFFFFF"/>
        <w:spacing w:after="0" w:line="240" w:lineRule="auto"/>
        <w:rPr>
          <w:rFonts w:ascii="inherit" w:eastAsia="inherit" w:hAnsi="inherit" w:cs="inherit"/>
          <w:b/>
          <w:color w:val="555555"/>
          <w:sz w:val="27"/>
          <w:szCs w:val="27"/>
        </w:rPr>
      </w:pPr>
    </w:p>
    <w:p w14:paraId="29EFBF16" w14:textId="77777777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OBJECTIVE</w:t>
      </w:r>
    </w:p>
    <w:p w14:paraId="6D826EC1" w14:textId="496AA870" w:rsidR="001339C2" w:rsidRDefault="009B12CA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Hardworking and enthusiastic level 2 Network </w:t>
      </w:r>
      <w:r w:rsid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Support 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Engineer with excellent skills in Aruba IT Infrastructure and proven track record of meeting key performance targets.</w:t>
      </w:r>
    </w:p>
    <w:p w14:paraId="1BCCBB76" w14:textId="77777777" w:rsidR="00C245D5" w:rsidRDefault="00C245D5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3FDFD20E" w14:textId="77777777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PROFILE SUMMARY</w:t>
      </w:r>
    </w:p>
    <w:p w14:paraId="088A4B51" w14:textId="5F53766B" w:rsidR="001339C2" w:rsidRDefault="00425EBF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Network Support Engineer</w:t>
      </w:r>
      <w:r w:rsidR="009B12CA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(CCNA):</w:t>
      </w:r>
    </w:p>
    <w:p w14:paraId="3C7808F1" w14:textId="77777777" w:rsidR="001339C2" w:rsidRDefault="009B12CA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Primary technical assistance and troubleshooting on IT platforms.</w:t>
      </w:r>
    </w:p>
    <w:p w14:paraId="63FBC6F6" w14:textId="77777777" w:rsidR="001339C2" w:rsidRDefault="009B12CA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Setting up, configuration and organization of Aruba Wireless Technology IT infrastructure including switches, Controllers, Access Points and Network protocols</w:t>
      </w:r>
    </w:p>
    <w:p w14:paraId="4D0CBB29" w14:textId="77777777" w:rsidR="001339C2" w:rsidRDefault="001339C2">
      <w:pP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7C74EE08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2CDC9674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2584A933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6D5BC0D2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74013A70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6E2BC828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20AA8EE9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4A39352B" w14:textId="77777777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Products Handled</w:t>
      </w:r>
    </w:p>
    <w:p w14:paraId="0FB99920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5E3426AE" w14:textId="77777777" w:rsidR="001339C2" w:rsidRDefault="009B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Switches: Aruba 2930, 2530,2520,2540,2530M,3810 and HP </w:t>
      </w:r>
      <w:proofErr w:type="spell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Comware</w:t>
      </w:r>
      <w:proofErr w:type="spell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Switches 1950, 1920, 1850 and 1820</w:t>
      </w:r>
    </w:p>
    <w:p w14:paraId="11BCDB0C" w14:textId="77777777" w:rsidR="001339C2" w:rsidRDefault="009B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Wireless:,</w:t>
      </w:r>
      <w:proofErr w:type="gram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Aruba Controllers 7005 and Access Points (Aruba 275 &amp; 315)</w:t>
      </w:r>
    </w:p>
    <w:p w14:paraId="152C1C2D" w14:textId="77777777" w:rsidR="001339C2" w:rsidRDefault="009B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Monitoring </w:t>
      </w:r>
      <w:proofErr w:type="gram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tools :</w:t>
      </w:r>
      <w:proofErr w:type="gram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Airwave, Aruba Central, Clear Pass and Aruba Activate</w:t>
      </w:r>
    </w:p>
    <w:p w14:paraId="5841A265" w14:textId="77777777" w:rsidR="001339C2" w:rsidRDefault="009B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Wireless monitoring: Aruba Airwave, Aruba Central.</w:t>
      </w:r>
    </w:p>
    <w:p w14:paraId="68FFD16F" w14:textId="77777777" w:rsidR="001339C2" w:rsidRDefault="009B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Ticketing Tools: Salesforce and Microsoft CRM.</w:t>
      </w:r>
    </w:p>
    <w:p w14:paraId="391279DF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14DA4518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14995E79" w14:textId="2F90A0E0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PROFESSIONAL EXPERIENCE</w:t>
      </w:r>
    </w:p>
    <w:p w14:paraId="5A787C01" w14:textId="5B3A08E7" w:rsidR="00425EBF" w:rsidRDefault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5C747E40" w14:textId="77777777" w:rsidR="00425EBF" w:rsidRDefault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65964FB1" w14:textId="3BBF2C3D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 xml:space="preserve">1. </w:t>
      </w:r>
      <w:r w:rsidR="009B12CA"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 xml:space="preserve">Hewlett-Packard Enterprise </w:t>
      </w: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- L2 Network Support Engineer</w:t>
      </w:r>
    </w:p>
    <w:p w14:paraId="5AC9F6A3" w14:textId="7C1C5282" w:rsidR="001339C2" w:rsidRPr="00425EBF" w:rsidRDefault="009B12CA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br/>
        <w:t xml:space="preserve">(Payroll – Team Lease Digital </w:t>
      </w:r>
      <w:proofErr w:type="spell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pvt</w:t>
      </w:r>
      <w:proofErr w:type="spell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ltd)</w:t>
      </w:r>
    </w:p>
    <w:p w14:paraId="1107AB47" w14:textId="77777777" w:rsidR="001339C2" w:rsidRDefault="009B12CA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Project – AT&amp;T (USA McDonalds and The Home Depot)</w:t>
      </w:r>
    </w:p>
    <w:p w14:paraId="6E427105" w14:textId="28F88CE6" w:rsidR="001339C2" w:rsidRDefault="009B12CA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Bangalore, India, 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December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201</w:t>
      </w:r>
      <w:r w:rsid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– </w:t>
      </w:r>
      <w:proofErr w:type="gramStart"/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January,</w:t>
      </w:r>
      <w:proofErr w:type="gramEnd"/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2020.</w:t>
      </w:r>
    </w:p>
    <w:p w14:paraId="688E65B3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39E084C1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7551BC32" w14:textId="6408EF3C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Manage connection, 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configuration,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and organization of Aruba equipment in IT architecture of organization</w:t>
      </w:r>
    </w:p>
    <w:p w14:paraId="5BADD36E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Configure IT LAN/WAN features</w:t>
      </w:r>
    </w:p>
    <w:p w14:paraId="36951A2C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Responsible for maintaining and monitoring performance of network</w:t>
      </w:r>
    </w:p>
    <w:p w14:paraId="1119E374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Provide first-level technical support; assisting users who have network problems</w:t>
      </w:r>
    </w:p>
    <w:p w14:paraId="293787F9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Perform high level troubleshooting, diagnostics for networking problems</w:t>
      </w:r>
    </w:p>
    <w:p w14:paraId="52682316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Provide support services for password recovery for network devices using system configuration registry</w:t>
      </w:r>
    </w:p>
    <w:p w14:paraId="0016F5B6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Deliver support for Remote Access VPN and troubleshooting when necessary</w:t>
      </w:r>
    </w:p>
    <w:p w14:paraId="0BDCFE1E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Support and provide solutions for network failures, making recommendations for possible fixes</w:t>
      </w:r>
    </w:p>
    <w:p w14:paraId="380D84D1" w14:textId="3E847B8A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Construct protocols for port-security to prevent </w:t>
      </w:r>
      <w:r w:rsid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any unauthorized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access to the network</w:t>
      </w:r>
    </w:p>
    <w:p w14:paraId="79AD04BB" w14:textId="77777777" w:rsidR="001339C2" w:rsidRDefault="009B12CA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Coordinate with team members to reduce technical complication and collaborate on projects.</w:t>
      </w:r>
    </w:p>
    <w:p w14:paraId="7D9B7A82" w14:textId="77777777" w:rsidR="001339C2" w:rsidRDefault="001339C2">
      <w:pP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50B7C1BD" w14:textId="77777777" w:rsidR="001339C2" w:rsidRDefault="001339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right="360" w:hanging="72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34905AE2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Consistently met deadlines and requirements for all production work orders.</w:t>
      </w:r>
    </w:p>
    <w:p w14:paraId="20FB672C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Handle Premium Client Network Architecture- McDonalds and The        Home Depot</w:t>
      </w:r>
    </w:p>
    <w:p w14:paraId="67B1B901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Guide DAY 1 installation and migration of new Aruba network sites</w:t>
      </w:r>
    </w:p>
    <w:p w14:paraId="28135A25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Support Day 2 activities of existing Aruba network sites. Manage and    Monitor Lan and Wan Issues across all AT&amp;T (McDonalds sites, HP/Aruba switches, Wireless controllers.</w:t>
      </w:r>
    </w:p>
    <w:p w14:paraId="0975FDCF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Work with third party vendors (DSRs, cradle point and company Helpdesk) and ISPs for quick issue resolution. Act as a technical liaison between IT, QA, and Development for all network related issues</w:t>
      </w:r>
    </w:p>
    <w:p w14:paraId="0E96A2CD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Assisted clients with configuration and help with break fix of network related issues.</w:t>
      </w:r>
    </w:p>
    <w:p w14:paraId="43F05994" w14:textId="77777777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Worked in stacking, STP, Inter-</w:t>
      </w:r>
      <w:proofErr w:type="spell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Vlan</w:t>
      </w:r>
      <w:proofErr w:type="spell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routing, distributed </w:t>
      </w:r>
      <w:proofErr w:type="spell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trunking</w:t>
      </w:r>
      <w:proofErr w:type="spell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, LACP, firmware upgrade, wireless clients, splash page etc.</w:t>
      </w:r>
    </w:p>
    <w:p w14:paraId="76A96B10" w14:textId="57D9F870" w:rsidR="001339C2" w:rsidRDefault="009B12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Worked with Wireless Aruba </w:t>
      </w:r>
      <w:proofErr w:type="gramStart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AP’s(</w:t>
      </w:r>
      <w:proofErr w:type="gramEnd"/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RAP 275,RAP 325 and RAP 315) and Aruba 7005 Wireless LAN Controllers.</w:t>
      </w:r>
    </w:p>
    <w:p w14:paraId="601CB2E2" w14:textId="48076BE8" w:rsidR="00425EBF" w:rsidRDefault="00425EBF" w:rsidP="00425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5FC37B05" w14:textId="6B30A239" w:rsidR="00425EBF" w:rsidRDefault="00425EBF" w:rsidP="00425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43CC589F" w14:textId="77777777" w:rsidR="00425EBF" w:rsidRDefault="00425EBF" w:rsidP="00425E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595F181A" w14:textId="3E550674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2. Hewlett-Packard Inc - Technical Support Engineer</w:t>
      </w:r>
    </w:p>
    <w:p w14:paraId="5EE56508" w14:textId="2161DC65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2FA8B81F" w14:textId="63481EDC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(Payroll – Fidelis Corp)</w:t>
      </w:r>
    </w:p>
    <w:p w14:paraId="76AC4B42" w14:textId="515EB24C" w:rsidR="00425EBF" w:rsidRDefault="00425EBF" w:rsidP="00425EBF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Project – HP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In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USA &amp; Canada Commercial Support)</w:t>
      </w:r>
    </w:p>
    <w:p w14:paraId="63EEE852" w14:textId="150E11E8" w:rsidR="00425EBF" w:rsidRPr="00425EBF" w:rsidRDefault="00425EBF" w:rsidP="00425EBF">
      <w:pPr>
        <w:shd w:val="clear" w:color="auto" w:fill="FFFFFF"/>
        <w:spacing w:before="600" w:after="384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Bangalore, India, 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September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2017 – November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2018.</w:t>
      </w:r>
    </w:p>
    <w:p w14:paraId="02E69B7A" w14:textId="77777777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163DC365" w14:textId="63E7365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Address user tickets regarding hardware and software.</w:t>
      </w:r>
    </w:p>
    <w:p w14:paraId="5A7DB40F" w14:textId="1788D8A8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 xml:space="preserve">Walk customers through installing applications and computer 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    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peripherals.</w:t>
      </w:r>
    </w:p>
    <w:p w14:paraId="23719066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Ask targeted questions to diagnose problems.</w:t>
      </w:r>
    </w:p>
    <w:p w14:paraId="56BD5093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Guide users with simple, step-by-step instructions.</w:t>
      </w:r>
    </w:p>
    <w:p w14:paraId="37C90818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Conduct remote troubleshooting.</w:t>
      </w:r>
    </w:p>
    <w:p w14:paraId="364861C0" w14:textId="44E91869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 xml:space="preserve">Test alternative pathways until the issue is resolved Customize desktop 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 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applications to meet user needs.</w:t>
      </w:r>
    </w:p>
    <w:p w14:paraId="11DAE535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Record technical issues and solutions in logs.</w:t>
      </w:r>
    </w:p>
    <w:p w14:paraId="1597EFA8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00D1CBDD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Direct unresolved issues to the next level of support personnel.</w:t>
      </w:r>
    </w:p>
    <w:p w14:paraId="0B8689DF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lastRenderedPageBreak/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Follow up with clients to ensure their systems are functional.</w:t>
      </w:r>
    </w:p>
    <w:p w14:paraId="4363E669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Report customer feedback and potential product requests and help.</w:t>
      </w:r>
    </w:p>
    <w:p w14:paraId="6A8B2A8A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Create technical documentation and manuals.</w:t>
      </w:r>
    </w:p>
    <w:p w14:paraId="77EBD0F0" w14:textId="77777777" w:rsidR="00425EBF" w:rsidRP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Creates solutions to customer problems.</w:t>
      </w:r>
    </w:p>
    <w:p w14:paraId="0F18A208" w14:textId="2CBB7B1A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>•</w:t>
      </w:r>
      <w:r w:rsidRPr="00425EBF">
        <w:rPr>
          <w:rFonts w:ascii="Bookman Old Style" w:eastAsia="Bookman Old Style" w:hAnsi="Bookman Old Style" w:cs="Bookman Old Style"/>
          <w:color w:val="555555"/>
          <w:sz w:val="24"/>
          <w:szCs w:val="24"/>
        </w:rPr>
        <w:tab/>
        <w:t>Provide sound recommendations to their queries. Provides resolution the first time.</w:t>
      </w:r>
    </w:p>
    <w:p w14:paraId="6021BD95" w14:textId="0972F89D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1AB85FB3" w14:textId="77777777" w:rsidR="00425EBF" w:rsidRDefault="00425EBF" w:rsidP="00425EBF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4BE7868C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0C2179A3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7B440E58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</w:p>
    <w:p w14:paraId="7CE745A5" w14:textId="77777777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MAJOR ACHIEVEMENTS</w:t>
      </w:r>
    </w:p>
    <w:p w14:paraId="4F67B890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59203C43" w14:textId="77777777" w:rsidR="001339C2" w:rsidRDefault="009B12CA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Compiled all the system documents and wrote a company guideline on common network problems, their solutions and likelihood of occurrence</w:t>
      </w:r>
    </w:p>
    <w:p w14:paraId="44B4A8E9" w14:textId="0E7C1628" w:rsidR="001339C2" w:rsidRDefault="009B12CA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Received an Award for 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the 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best </w:t>
      </w:r>
      <w:r w:rsidR="00C245D5">
        <w:rPr>
          <w:rFonts w:ascii="Bookman Old Style" w:eastAsia="Bookman Old Style" w:hAnsi="Bookman Old Style" w:cs="Bookman Old Style"/>
          <w:color w:val="555555"/>
          <w:sz w:val="24"/>
          <w:szCs w:val="24"/>
        </w:rPr>
        <w:t>Performer</w:t>
      </w: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 xml:space="preserve"> of the Quarter.</w:t>
      </w:r>
    </w:p>
    <w:p w14:paraId="61C0D2ED" w14:textId="77777777" w:rsidR="001339C2" w:rsidRDefault="001339C2">
      <w:pP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3D68B799" w14:textId="77777777" w:rsidR="001339C2" w:rsidRDefault="001339C2">
      <w:pPr>
        <w:shd w:val="clear" w:color="auto" w:fill="FFFFFF"/>
        <w:spacing w:after="0" w:line="240" w:lineRule="auto"/>
        <w:ind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755838D4" w14:textId="77777777" w:rsidR="001339C2" w:rsidRDefault="009B12CA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555555"/>
          <w:sz w:val="24"/>
          <w:szCs w:val="24"/>
        </w:rPr>
        <w:t>EDUCATION</w:t>
      </w:r>
    </w:p>
    <w:p w14:paraId="54890B76" w14:textId="77777777" w:rsidR="001339C2" w:rsidRDefault="001339C2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</w:p>
    <w:p w14:paraId="28897DD1" w14:textId="77777777" w:rsidR="001339C2" w:rsidRDefault="009B12CA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Bachelor’s degree in Computer Application (BCA) IEC University, Himachal Pradesh, India – 2018.</w:t>
      </w:r>
    </w:p>
    <w:p w14:paraId="3DAC8D7F" w14:textId="77777777" w:rsidR="001339C2" w:rsidRDefault="009B12CA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Bookman Old Style" w:eastAsia="Bookman Old Style" w:hAnsi="Bookman Old Style" w:cs="Bookman Old Style"/>
          <w:color w:val="555555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555555"/>
          <w:sz w:val="24"/>
          <w:szCs w:val="24"/>
        </w:rPr>
        <w:t>CCNA Cisco certification - December 2019.</w:t>
      </w:r>
    </w:p>
    <w:p w14:paraId="1FBD216C" w14:textId="77777777" w:rsidR="001339C2" w:rsidRDefault="001339C2">
      <w:pPr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1339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13433" w14:textId="77777777" w:rsidR="003C7906" w:rsidRDefault="003C7906" w:rsidP="00C245D5">
      <w:pPr>
        <w:spacing w:after="0" w:line="240" w:lineRule="auto"/>
      </w:pPr>
      <w:r>
        <w:separator/>
      </w:r>
    </w:p>
  </w:endnote>
  <w:endnote w:type="continuationSeparator" w:id="0">
    <w:p w14:paraId="62C67D91" w14:textId="77777777" w:rsidR="003C7906" w:rsidRDefault="003C7906" w:rsidP="00C2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20727" w14:textId="77777777" w:rsidR="003C7906" w:rsidRDefault="003C7906" w:rsidP="00C245D5">
      <w:pPr>
        <w:spacing w:after="0" w:line="240" w:lineRule="auto"/>
      </w:pPr>
      <w:r>
        <w:separator/>
      </w:r>
    </w:p>
  </w:footnote>
  <w:footnote w:type="continuationSeparator" w:id="0">
    <w:p w14:paraId="1AC6F571" w14:textId="77777777" w:rsidR="003C7906" w:rsidRDefault="003C7906" w:rsidP="00C24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70CE6"/>
    <w:multiLevelType w:val="multilevel"/>
    <w:tmpl w:val="2130A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BF3898"/>
    <w:multiLevelType w:val="multilevel"/>
    <w:tmpl w:val="D292C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7E35E2E"/>
    <w:multiLevelType w:val="multilevel"/>
    <w:tmpl w:val="B3E275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737327"/>
    <w:multiLevelType w:val="multilevel"/>
    <w:tmpl w:val="E5B6F484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C31281"/>
    <w:multiLevelType w:val="multilevel"/>
    <w:tmpl w:val="076AD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E346B20"/>
    <w:multiLevelType w:val="multilevel"/>
    <w:tmpl w:val="08C0F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C2"/>
    <w:rsid w:val="001339C2"/>
    <w:rsid w:val="001B6F38"/>
    <w:rsid w:val="003C7906"/>
    <w:rsid w:val="00425EBF"/>
    <w:rsid w:val="00537797"/>
    <w:rsid w:val="00606433"/>
    <w:rsid w:val="009B12CA"/>
    <w:rsid w:val="00C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A44AF"/>
  <w15:docId w15:val="{2FDDBA6A-1753-4FF5-8354-450EAC70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1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33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F4"/>
  </w:style>
  <w:style w:type="paragraph" w:styleId="Footer">
    <w:name w:val="footer"/>
    <w:basedOn w:val="Normal"/>
    <w:link w:val="FooterChar"/>
    <w:uiPriority w:val="99"/>
    <w:unhideWhenUsed/>
    <w:rsid w:val="00C1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F4"/>
  </w:style>
  <w:style w:type="character" w:styleId="Hyperlink">
    <w:name w:val="Hyperlink"/>
    <w:basedOn w:val="DefaultParagraphFont"/>
    <w:uiPriority w:val="99"/>
    <w:unhideWhenUsed/>
    <w:rsid w:val="00C133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2E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3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f.akram9099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Hw35zFWDJCD9I2lQ/x6NOLhfw==">AMUW2mXzlYJ1f/qxVO6f1IkwdwVwoDoEZJx73TOwspH7dG0j8mq66yDYxNmdAIZhB/yUl66UZsweZcbxmA2Cf2p9eEVuz2bjXCjxaPM/qRPg1DokNy8+UVXPtbiPuwL23m5PGWW68VPx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Akram, Asif</dc:creator>
  <cp:lastModifiedBy>Asif Akram</cp:lastModifiedBy>
  <cp:revision>6</cp:revision>
  <dcterms:created xsi:type="dcterms:W3CDTF">2020-01-19T19:40:00Z</dcterms:created>
  <dcterms:modified xsi:type="dcterms:W3CDTF">2020-09-26T05:46:00Z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58183-044c-4105-8d9c-cea02a2a3d86_Enabled">
    <vt:lpwstr>True</vt:lpwstr>
  </property>
  <property fmtid="{D5CDD505-2E9C-101B-9397-08002B2CF9AE}" pid="3" name="MSIP_Label_6b558183-044c-4105-8d9c-cea02a2a3d86_SiteId">
    <vt:lpwstr>43083d15-7273-40c1-b7db-39efd9ccc17a</vt:lpwstr>
  </property>
  <property fmtid="{D5CDD505-2E9C-101B-9397-08002B2CF9AE}" pid="4" name="MSIP_Label_6b558183-044c-4105-8d9c-cea02a2a3d86_Owner">
    <vt:lpwstr>aakram@nvidia.com</vt:lpwstr>
  </property>
  <property fmtid="{D5CDD505-2E9C-101B-9397-08002B2CF9AE}" pid="5" name="MSIP_Label_6b558183-044c-4105-8d9c-cea02a2a3d86_SetDate">
    <vt:lpwstr>2020-08-10T08:10:29.7063574Z</vt:lpwstr>
  </property>
  <property fmtid="{D5CDD505-2E9C-101B-9397-08002B2CF9AE}" pid="6" name="MSIP_Label_6b558183-044c-4105-8d9c-cea02a2a3d86_Name">
    <vt:lpwstr>Unrestricted</vt:lpwstr>
  </property>
  <property fmtid="{D5CDD505-2E9C-101B-9397-08002B2CF9AE}" pid="7" name="MSIP_Label_6b558183-044c-4105-8d9c-cea02a2a3d86_Application">
    <vt:lpwstr>Microsoft Azure Information Protection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Sensitivity">
    <vt:lpwstr>Unrestricted</vt:lpwstr>
  </property>
</Properties>
</file>