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35F0" w14:textId="56F51F03" w:rsidR="00540023" w:rsidRPr="00EE581B" w:rsidRDefault="00E56A5C" w:rsidP="00540023">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
          <w:bCs/>
        </w:rPr>
        <w:t xml:space="preserve">Vankala </w:t>
      </w:r>
      <w:r w:rsidR="00302A78">
        <w:rPr>
          <w:rFonts w:asciiTheme="minorHAnsi" w:hAnsiTheme="minorHAnsi" w:cstheme="minorHAnsi"/>
          <w:b/>
          <w:bCs/>
        </w:rPr>
        <w:t>Naga</w:t>
      </w:r>
      <w:r w:rsidR="0032301D">
        <w:rPr>
          <w:rFonts w:asciiTheme="minorHAnsi" w:hAnsiTheme="minorHAnsi" w:cstheme="minorHAnsi"/>
          <w:b/>
          <w:bCs/>
        </w:rPr>
        <w:t>babu</w:t>
      </w:r>
    </w:p>
    <w:p w14:paraId="36BB0DFB" w14:textId="72CF5B5E" w:rsidR="00540023" w:rsidRPr="00EE581B" w:rsidRDefault="00540023" w:rsidP="00540023">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b/>
        </w:rPr>
      </w:pPr>
      <w:r w:rsidRPr="00EE581B">
        <w:rPr>
          <w:rFonts w:asciiTheme="minorHAnsi" w:hAnsiTheme="minorHAnsi" w:cstheme="minorHAnsi"/>
          <w:b/>
        </w:rPr>
        <w:t xml:space="preserve">Email: </w:t>
      </w:r>
      <w:r w:rsidR="00E56A5C">
        <w:rPr>
          <w:rFonts w:asciiTheme="minorHAnsi" w:hAnsiTheme="minorHAnsi" w:cstheme="minorHAnsi"/>
          <w:b/>
        </w:rPr>
        <w:t>vankalanagababu52</w:t>
      </w:r>
      <w:r w:rsidR="00C13528" w:rsidRPr="00EE581B">
        <w:rPr>
          <w:rFonts w:asciiTheme="minorHAnsi" w:hAnsiTheme="minorHAnsi" w:cstheme="minorHAnsi"/>
          <w:b/>
        </w:rPr>
        <w:t>@gmail.com</w:t>
      </w:r>
    </w:p>
    <w:p w14:paraId="41142F33" w14:textId="5988AAA9" w:rsidR="00540023" w:rsidRPr="00EE581B" w:rsidRDefault="008C589B" w:rsidP="00540023">
      <w:pPr>
        <w:widowControl w:val="0"/>
        <w:pBdr>
          <w:bottom w:val="single" w:sz="4" w:space="1" w:color="auto"/>
        </w:pBdr>
        <w:tabs>
          <w:tab w:val="left" w:pos="0"/>
          <w:tab w:val="left" w:pos="90"/>
          <w:tab w:val="left" w:pos="360"/>
        </w:tabs>
        <w:autoSpaceDE w:val="0"/>
        <w:autoSpaceDN w:val="0"/>
        <w:adjustRightInd w:val="0"/>
        <w:spacing w:after="0" w:line="240" w:lineRule="auto"/>
        <w:jc w:val="both"/>
        <w:rPr>
          <w:rFonts w:asciiTheme="minorHAnsi" w:hAnsiTheme="minorHAnsi" w:cstheme="minorHAnsi"/>
          <w:b/>
        </w:rPr>
      </w:pPr>
      <w:r w:rsidRPr="00EE581B">
        <w:rPr>
          <w:rFonts w:asciiTheme="minorHAnsi" w:hAnsiTheme="minorHAnsi" w:cstheme="minorHAnsi"/>
          <w:b/>
        </w:rPr>
        <w:t>Ph:</w:t>
      </w:r>
      <w:r w:rsidR="00540023" w:rsidRPr="00EE581B">
        <w:rPr>
          <w:rFonts w:asciiTheme="minorHAnsi" w:hAnsiTheme="minorHAnsi" w:cstheme="minorHAnsi"/>
          <w:b/>
        </w:rPr>
        <w:t xml:space="preserve"> +</w:t>
      </w:r>
      <w:r w:rsidR="00540023" w:rsidRPr="00EE581B">
        <w:rPr>
          <w:rFonts w:asciiTheme="minorHAnsi" w:hAnsiTheme="minorHAnsi" w:cstheme="minorHAnsi"/>
          <w:b/>
          <w:bCs/>
        </w:rPr>
        <w:t>91</w:t>
      </w:r>
      <w:r w:rsidR="000363E0" w:rsidRPr="00EE581B">
        <w:rPr>
          <w:rFonts w:asciiTheme="minorHAnsi" w:hAnsiTheme="minorHAnsi" w:cstheme="minorHAnsi"/>
          <w:b/>
          <w:bCs/>
        </w:rPr>
        <w:t xml:space="preserve"> </w:t>
      </w:r>
      <w:r w:rsidR="00E56A5C">
        <w:rPr>
          <w:rFonts w:asciiTheme="minorHAnsi" w:hAnsiTheme="minorHAnsi" w:cstheme="minorHAnsi"/>
          <w:b/>
          <w:bCs/>
        </w:rPr>
        <w:t>949</w:t>
      </w:r>
      <w:r w:rsidR="000363E0" w:rsidRPr="00EE581B">
        <w:rPr>
          <w:rFonts w:asciiTheme="minorHAnsi" w:hAnsiTheme="minorHAnsi" w:cstheme="minorHAnsi"/>
          <w:b/>
          <w:bCs/>
        </w:rPr>
        <w:t>-</w:t>
      </w:r>
      <w:r w:rsidR="00E56A5C">
        <w:rPr>
          <w:rFonts w:asciiTheme="minorHAnsi" w:hAnsiTheme="minorHAnsi" w:cstheme="minorHAnsi"/>
          <w:b/>
          <w:bCs/>
        </w:rPr>
        <w:t>18</w:t>
      </w:r>
      <w:r w:rsidR="0032301D">
        <w:rPr>
          <w:rFonts w:asciiTheme="minorHAnsi" w:hAnsiTheme="minorHAnsi" w:cstheme="minorHAnsi"/>
          <w:b/>
          <w:bCs/>
        </w:rPr>
        <w:t>0</w:t>
      </w:r>
      <w:r w:rsidR="000363E0" w:rsidRPr="00EE581B">
        <w:rPr>
          <w:rFonts w:asciiTheme="minorHAnsi" w:hAnsiTheme="minorHAnsi" w:cstheme="minorHAnsi"/>
          <w:b/>
          <w:bCs/>
        </w:rPr>
        <w:t>-</w:t>
      </w:r>
      <w:r w:rsidR="0032301D">
        <w:rPr>
          <w:rFonts w:asciiTheme="minorHAnsi" w:hAnsiTheme="minorHAnsi" w:cstheme="minorHAnsi"/>
          <w:b/>
          <w:bCs/>
        </w:rPr>
        <w:t>0948</w:t>
      </w:r>
    </w:p>
    <w:p w14:paraId="19C1697D" w14:textId="18DE91BD" w:rsidR="00540023" w:rsidRPr="00EE581B" w:rsidRDefault="00540023" w:rsidP="00540023">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b/>
        </w:rPr>
      </w:pPr>
      <w:r w:rsidRPr="00EE581B">
        <w:rPr>
          <w:rFonts w:asciiTheme="minorHAnsi" w:hAnsiTheme="minorHAnsi" w:cstheme="minorHAnsi"/>
          <w:b/>
        </w:rPr>
        <w:t>Summary:</w:t>
      </w:r>
    </w:p>
    <w:p w14:paraId="2BF8AC8A" w14:textId="1CAE5659" w:rsidR="00540023" w:rsidRPr="00EE581B" w:rsidRDefault="00540023" w:rsidP="00540023">
      <w:pPr>
        <w:pStyle w:val="ListParagraph"/>
        <w:numPr>
          <w:ilvl w:val="0"/>
          <w:numId w:val="1"/>
        </w:numPr>
        <w:tabs>
          <w:tab w:val="left" w:pos="0"/>
          <w:tab w:val="left" w:pos="90"/>
          <w:tab w:val="left" w:pos="360"/>
        </w:tabs>
        <w:spacing w:after="0" w:line="240" w:lineRule="auto"/>
        <w:jc w:val="both"/>
        <w:rPr>
          <w:rFonts w:asciiTheme="minorHAnsi" w:hAnsiTheme="minorHAnsi" w:cstheme="minorHAnsi"/>
          <w:b/>
        </w:rPr>
      </w:pPr>
      <w:r w:rsidRPr="00EE581B">
        <w:rPr>
          <w:rFonts w:asciiTheme="minorHAnsi" w:hAnsiTheme="minorHAnsi" w:cstheme="minorHAnsi"/>
        </w:rPr>
        <w:t xml:space="preserve">Over </w:t>
      </w:r>
      <w:r w:rsidR="0032301D">
        <w:rPr>
          <w:rFonts w:asciiTheme="minorHAnsi" w:hAnsiTheme="minorHAnsi" w:cstheme="minorHAnsi"/>
        </w:rPr>
        <w:t>3</w:t>
      </w:r>
      <w:r w:rsidRPr="00EE581B">
        <w:rPr>
          <w:rFonts w:asciiTheme="minorHAnsi" w:hAnsiTheme="minorHAnsi" w:cstheme="minorHAnsi"/>
        </w:rPr>
        <w:t xml:space="preserve"> Years</w:t>
      </w:r>
      <w:r w:rsidRPr="00EE581B">
        <w:rPr>
          <w:rFonts w:asciiTheme="minorHAnsi" w:hAnsiTheme="minorHAnsi" w:cstheme="minorHAnsi"/>
          <w:b/>
        </w:rPr>
        <w:t xml:space="preserve"> </w:t>
      </w:r>
      <w:r w:rsidRPr="00EE581B">
        <w:rPr>
          <w:rFonts w:asciiTheme="minorHAnsi" w:hAnsiTheme="minorHAnsi" w:cstheme="minorHAnsi"/>
        </w:rPr>
        <w:t>of IT experience Salesforce.com CRM Platform as Developer &amp; Administrator. Experienced in all phases of Software Development Life Cycle (SDLC), quality management systems and project life cycle processes.</w:t>
      </w:r>
    </w:p>
    <w:p w14:paraId="034B875E" w14:textId="0394E0D7" w:rsidR="00166CB9" w:rsidRPr="00EE581B" w:rsidRDefault="00166CB9" w:rsidP="00540023">
      <w:pPr>
        <w:pStyle w:val="ListParagraph"/>
        <w:numPr>
          <w:ilvl w:val="0"/>
          <w:numId w:val="1"/>
        </w:numPr>
        <w:tabs>
          <w:tab w:val="left" w:pos="0"/>
          <w:tab w:val="left" w:pos="90"/>
          <w:tab w:val="left" w:pos="360"/>
        </w:tabs>
        <w:spacing w:after="0" w:line="240" w:lineRule="auto"/>
        <w:jc w:val="both"/>
        <w:rPr>
          <w:rFonts w:asciiTheme="minorHAnsi" w:hAnsiTheme="minorHAnsi" w:cstheme="minorHAnsi"/>
          <w:b/>
        </w:rPr>
      </w:pPr>
      <w:r w:rsidRPr="00EE581B">
        <w:rPr>
          <w:rFonts w:asciiTheme="minorHAnsi" w:hAnsiTheme="minorHAnsi" w:cstheme="minorHAnsi"/>
        </w:rPr>
        <w:t>Experienced in all phases of Software Development Life Cycle and Agile methodologies, very much accustomed with Scrum meetings, Grooming session, Sprint Planning session etc</w:t>
      </w:r>
    </w:p>
    <w:p w14:paraId="7DFFF296" w14:textId="2214227F"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Experience in implementation &amp; Integration experience on Salesforce.com using</w:t>
      </w:r>
      <w:r w:rsidRPr="00EE581B">
        <w:rPr>
          <w:rFonts w:asciiTheme="minorHAnsi" w:hAnsiTheme="minorHAnsi" w:cstheme="minorHAnsi"/>
          <w:b/>
        </w:rPr>
        <w:t xml:space="preserve"> Apex Language </w:t>
      </w:r>
      <w:r w:rsidRPr="00EE581B">
        <w:rPr>
          <w:rFonts w:asciiTheme="minorHAnsi" w:hAnsiTheme="minorHAnsi" w:cstheme="minorHAnsi"/>
        </w:rPr>
        <w:t xml:space="preserve">(Classes, Controllers &amp; Triggers), </w:t>
      </w:r>
      <w:r w:rsidRPr="00EE581B">
        <w:rPr>
          <w:rFonts w:asciiTheme="minorHAnsi" w:hAnsiTheme="minorHAnsi" w:cstheme="minorHAnsi"/>
          <w:b/>
        </w:rPr>
        <w:t>Apex Scheduler</w:t>
      </w:r>
      <w:r w:rsidRPr="00EE581B">
        <w:rPr>
          <w:rFonts w:asciiTheme="minorHAnsi" w:hAnsiTheme="minorHAnsi" w:cstheme="minorHAnsi"/>
        </w:rPr>
        <w:t xml:space="preserve">, </w:t>
      </w:r>
      <w:r w:rsidRPr="00EE581B">
        <w:rPr>
          <w:rFonts w:asciiTheme="minorHAnsi" w:hAnsiTheme="minorHAnsi" w:cstheme="minorHAnsi"/>
          <w:b/>
        </w:rPr>
        <w:t>Batch Apex</w:t>
      </w:r>
      <w:r w:rsidRPr="00EE581B">
        <w:rPr>
          <w:rFonts w:asciiTheme="minorHAnsi" w:hAnsiTheme="minorHAnsi" w:cstheme="minorHAnsi"/>
        </w:rPr>
        <w:t xml:space="preserve"> </w:t>
      </w:r>
      <w:r w:rsidR="009F26ED" w:rsidRPr="00EE581B">
        <w:rPr>
          <w:rFonts w:asciiTheme="minorHAnsi" w:hAnsiTheme="minorHAnsi" w:cstheme="minorHAnsi"/>
        </w:rPr>
        <w:t xml:space="preserve">&amp; </w:t>
      </w:r>
      <w:r w:rsidRPr="00EE581B">
        <w:rPr>
          <w:rFonts w:asciiTheme="minorHAnsi" w:hAnsiTheme="minorHAnsi" w:cstheme="minorHAnsi"/>
        </w:rPr>
        <w:t>Apex Web Service, Visualforce Pages, Custom Tabs, and Dashboards.</w:t>
      </w:r>
    </w:p>
    <w:p w14:paraId="5F0A5722" w14:textId="3B2A6694"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Good Knowledge on </w:t>
      </w:r>
      <w:r w:rsidRPr="00EE581B">
        <w:rPr>
          <w:rFonts w:asciiTheme="minorHAnsi" w:hAnsiTheme="minorHAnsi" w:cstheme="minorHAnsi"/>
          <w:b/>
        </w:rPr>
        <w:t>Sales Cloud</w:t>
      </w:r>
      <w:r w:rsidRPr="00EE581B">
        <w:rPr>
          <w:rFonts w:asciiTheme="minorHAnsi" w:hAnsiTheme="minorHAnsi" w:cstheme="minorHAnsi"/>
        </w:rPr>
        <w:t xml:space="preserve">, </w:t>
      </w:r>
      <w:r w:rsidRPr="00EE581B">
        <w:rPr>
          <w:rFonts w:asciiTheme="minorHAnsi" w:hAnsiTheme="minorHAnsi" w:cstheme="minorHAnsi"/>
          <w:b/>
        </w:rPr>
        <w:t xml:space="preserve">Service </w:t>
      </w:r>
      <w:r w:rsidR="003E4306" w:rsidRPr="00EE581B">
        <w:rPr>
          <w:rFonts w:asciiTheme="minorHAnsi" w:hAnsiTheme="minorHAnsi" w:cstheme="minorHAnsi"/>
          <w:b/>
        </w:rPr>
        <w:t>Cloud</w:t>
      </w:r>
      <w:r w:rsidR="003E4306" w:rsidRPr="00EE581B">
        <w:rPr>
          <w:rFonts w:asciiTheme="minorHAnsi" w:hAnsiTheme="minorHAnsi" w:cstheme="minorHAnsi"/>
        </w:rPr>
        <w:t>, Salesforce</w:t>
      </w:r>
      <w:r w:rsidR="00A60CA0" w:rsidRPr="00EE581B">
        <w:rPr>
          <w:rFonts w:asciiTheme="minorHAnsi" w:hAnsiTheme="minorHAnsi" w:cstheme="minorHAnsi"/>
        </w:rPr>
        <w:t xml:space="preserve"> CPQ </w:t>
      </w:r>
      <w:r w:rsidRPr="00EE581B">
        <w:rPr>
          <w:rFonts w:asciiTheme="minorHAnsi" w:hAnsiTheme="minorHAnsi" w:cstheme="minorHAnsi"/>
        </w:rPr>
        <w:t xml:space="preserve">and </w:t>
      </w:r>
      <w:r w:rsidRPr="00EE581B">
        <w:rPr>
          <w:rFonts w:asciiTheme="minorHAnsi" w:hAnsiTheme="minorHAnsi" w:cstheme="minorHAnsi"/>
          <w:b/>
        </w:rPr>
        <w:t xml:space="preserve">Apex Programming </w:t>
      </w:r>
      <w:r w:rsidRPr="00EE581B">
        <w:rPr>
          <w:rFonts w:asciiTheme="minorHAnsi" w:hAnsiTheme="minorHAnsi" w:cstheme="minorHAnsi"/>
        </w:rPr>
        <w:t xml:space="preserve">on </w:t>
      </w:r>
      <w:r w:rsidRPr="00EE581B">
        <w:rPr>
          <w:rFonts w:asciiTheme="minorHAnsi" w:hAnsiTheme="minorHAnsi" w:cstheme="minorHAnsi"/>
          <w:b/>
        </w:rPr>
        <w:t>Force.com Platform</w:t>
      </w:r>
      <w:r w:rsidRPr="00EE581B">
        <w:rPr>
          <w:rFonts w:asciiTheme="minorHAnsi" w:hAnsiTheme="minorHAnsi" w:cstheme="minorHAnsi"/>
        </w:rPr>
        <w:t>.</w:t>
      </w:r>
    </w:p>
    <w:p w14:paraId="445FE82A" w14:textId="77777777"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Strong Knowledge in </w:t>
      </w:r>
      <w:r w:rsidRPr="00EE581B">
        <w:rPr>
          <w:rFonts w:asciiTheme="minorHAnsi" w:hAnsiTheme="minorHAnsi" w:cstheme="minorHAnsi"/>
          <w:b/>
        </w:rPr>
        <w:t>Salesforce Customization</w:t>
      </w:r>
      <w:r w:rsidRPr="00EE581B">
        <w:rPr>
          <w:rFonts w:asciiTheme="minorHAnsi" w:hAnsiTheme="minorHAnsi" w:cstheme="minorHAnsi"/>
        </w:rPr>
        <w:t xml:space="preserve">, </w:t>
      </w:r>
      <w:r w:rsidRPr="00EE581B">
        <w:rPr>
          <w:rFonts w:asciiTheme="minorHAnsi" w:hAnsiTheme="minorHAnsi" w:cstheme="minorHAnsi"/>
          <w:b/>
        </w:rPr>
        <w:t>Workflow Approvals</w:t>
      </w:r>
      <w:r w:rsidRPr="00EE581B">
        <w:rPr>
          <w:rFonts w:asciiTheme="minorHAnsi" w:hAnsiTheme="minorHAnsi" w:cstheme="minorHAnsi"/>
        </w:rPr>
        <w:t xml:space="preserve">, </w:t>
      </w:r>
      <w:r w:rsidRPr="00EE581B">
        <w:rPr>
          <w:rFonts w:asciiTheme="minorHAnsi" w:hAnsiTheme="minorHAnsi" w:cstheme="minorHAnsi"/>
          <w:b/>
        </w:rPr>
        <w:t>Data Validation</w:t>
      </w:r>
      <w:r w:rsidRPr="00EE581B">
        <w:rPr>
          <w:rFonts w:asciiTheme="minorHAnsi" w:hAnsiTheme="minorHAnsi" w:cstheme="minorHAnsi"/>
        </w:rPr>
        <w:t xml:space="preserve">, </w:t>
      </w:r>
      <w:r w:rsidRPr="00EE581B">
        <w:rPr>
          <w:rFonts w:asciiTheme="minorHAnsi" w:hAnsiTheme="minorHAnsi" w:cstheme="minorHAnsi"/>
          <w:b/>
        </w:rPr>
        <w:t>Sales</w:t>
      </w:r>
      <w:r w:rsidRPr="00EE581B">
        <w:rPr>
          <w:rFonts w:asciiTheme="minorHAnsi" w:hAnsiTheme="minorHAnsi" w:cstheme="minorHAnsi"/>
        </w:rPr>
        <w:t xml:space="preserve">, </w:t>
      </w:r>
      <w:r w:rsidRPr="00EE581B">
        <w:rPr>
          <w:rFonts w:asciiTheme="minorHAnsi" w:hAnsiTheme="minorHAnsi" w:cstheme="minorHAnsi"/>
          <w:b/>
        </w:rPr>
        <w:t>Marketing</w:t>
      </w:r>
      <w:r w:rsidRPr="00EE581B">
        <w:rPr>
          <w:rFonts w:asciiTheme="minorHAnsi" w:hAnsiTheme="minorHAnsi" w:cstheme="minorHAnsi"/>
        </w:rPr>
        <w:t xml:space="preserve">, </w:t>
      </w:r>
      <w:r w:rsidRPr="00EE581B">
        <w:rPr>
          <w:rFonts w:asciiTheme="minorHAnsi" w:hAnsiTheme="minorHAnsi" w:cstheme="minorHAnsi"/>
          <w:b/>
        </w:rPr>
        <w:t>Customer</w:t>
      </w:r>
      <w:r w:rsidRPr="00EE581B">
        <w:rPr>
          <w:rFonts w:asciiTheme="minorHAnsi" w:hAnsiTheme="minorHAnsi" w:cstheme="minorHAnsi"/>
        </w:rPr>
        <w:t xml:space="preserve"> </w:t>
      </w:r>
      <w:r w:rsidRPr="00EE581B">
        <w:rPr>
          <w:rFonts w:asciiTheme="minorHAnsi" w:hAnsiTheme="minorHAnsi" w:cstheme="minorHAnsi"/>
          <w:b/>
        </w:rPr>
        <w:t>Service</w:t>
      </w:r>
      <w:r w:rsidRPr="00EE581B">
        <w:rPr>
          <w:rFonts w:asciiTheme="minorHAnsi" w:hAnsiTheme="minorHAnsi" w:cstheme="minorHAnsi"/>
        </w:rPr>
        <w:t xml:space="preserve"> and </w:t>
      </w:r>
      <w:r w:rsidRPr="00EE581B">
        <w:rPr>
          <w:rFonts w:asciiTheme="minorHAnsi" w:hAnsiTheme="minorHAnsi" w:cstheme="minorHAnsi"/>
          <w:b/>
        </w:rPr>
        <w:t>Support Administration</w:t>
      </w:r>
      <w:r w:rsidRPr="00EE581B">
        <w:rPr>
          <w:rFonts w:asciiTheme="minorHAnsi" w:hAnsiTheme="minorHAnsi" w:cstheme="minorHAnsi"/>
        </w:rPr>
        <w:t>.</w:t>
      </w:r>
    </w:p>
    <w:p w14:paraId="7BDE4676" w14:textId="52F56A6C" w:rsidR="00540023" w:rsidRPr="00EE581B" w:rsidRDefault="00540023" w:rsidP="009F26ED">
      <w:pPr>
        <w:pStyle w:val="BodyA"/>
        <w:numPr>
          <w:ilvl w:val="0"/>
          <w:numId w:val="1"/>
        </w:numPr>
        <w:tabs>
          <w:tab w:val="left" w:pos="0"/>
          <w:tab w:val="left" w:pos="90"/>
          <w:tab w:val="left" w:pos="360"/>
        </w:tabs>
        <w:jc w:val="both"/>
        <w:rPr>
          <w:rFonts w:asciiTheme="minorHAnsi" w:hAnsiTheme="minorHAnsi" w:cstheme="minorHAnsi"/>
          <w:color w:val="auto"/>
          <w:sz w:val="22"/>
          <w:szCs w:val="22"/>
        </w:rPr>
      </w:pPr>
      <w:r w:rsidRPr="00EE581B">
        <w:rPr>
          <w:rFonts w:asciiTheme="minorHAnsi" w:hAnsiTheme="minorHAnsi" w:cstheme="minorHAnsi"/>
          <w:color w:val="auto"/>
          <w:sz w:val="22"/>
          <w:szCs w:val="22"/>
        </w:rPr>
        <w:t xml:space="preserve">Expertise in Data Migration from Traditional Applications to Salesforce using Import Wizard and </w:t>
      </w:r>
      <w:r w:rsidRPr="00EE581B">
        <w:rPr>
          <w:rFonts w:asciiTheme="minorHAnsi" w:hAnsiTheme="minorHAnsi" w:cstheme="minorHAnsi"/>
          <w:b/>
          <w:color w:val="auto"/>
          <w:sz w:val="22"/>
          <w:szCs w:val="22"/>
        </w:rPr>
        <w:t xml:space="preserve">Data Loader Utility.  </w:t>
      </w:r>
    </w:p>
    <w:p w14:paraId="1942277D" w14:textId="77777777"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Proficient in security and sharing rules at object, field, and record level for different users at different levels of organization. </w:t>
      </w:r>
    </w:p>
    <w:p w14:paraId="19F19B63" w14:textId="77777777" w:rsidR="00540023" w:rsidRPr="00EE581B" w:rsidRDefault="00540023" w:rsidP="00540023">
      <w:pPr>
        <w:numPr>
          <w:ilvl w:val="0"/>
          <w:numId w:val="1"/>
        </w:numPr>
        <w:tabs>
          <w:tab w:val="left" w:pos="0"/>
          <w:tab w:val="left" w:pos="90"/>
          <w:tab w:val="left" w:pos="360"/>
        </w:tabs>
        <w:spacing w:after="0" w:line="240" w:lineRule="auto"/>
        <w:contextualSpacing/>
        <w:jc w:val="both"/>
        <w:rPr>
          <w:rFonts w:asciiTheme="minorHAnsi" w:eastAsia="Arial Unicode MS" w:hAnsiTheme="minorHAnsi" w:cstheme="minorHAnsi"/>
        </w:rPr>
      </w:pPr>
      <w:r w:rsidRPr="00EE581B">
        <w:rPr>
          <w:rFonts w:asciiTheme="minorHAnsi" w:eastAsia="Arial Unicode MS" w:hAnsiTheme="minorHAnsi" w:cstheme="minorHAnsi"/>
        </w:rPr>
        <w:t xml:space="preserve">Expertise in maintaining the Functional areas of </w:t>
      </w:r>
      <w:r w:rsidRPr="00EE581B">
        <w:rPr>
          <w:rFonts w:asciiTheme="minorHAnsi" w:eastAsia="Arial Unicode MS" w:hAnsiTheme="minorHAnsi" w:cstheme="minorHAnsi"/>
          <w:b/>
          <w:bCs/>
        </w:rPr>
        <w:t xml:space="preserve">Data Management, </w:t>
      </w:r>
      <w:r w:rsidRPr="00EE581B">
        <w:rPr>
          <w:rFonts w:asciiTheme="minorHAnsi" w:eastAsia="Arial Unicode MS" w:hAnsiTheme="minorHAnsi" w:cstheme="minorHAnsi"/>
        </w:rPr>
        <w:t>Forecasting</w:t>
      </w:r>
      <w:r w:rsidRPr="00EE581B">
        <w:rPr>
          <w:rFonts w:asciiTheme="minorHAnsi" w:eastAsia="Arial Unicode MS" w:hAnsiTheme="minorHAnsi" w:cstheme="minorHAnsi"/>
          <w:b/>
          <w:bCs/>
        </w:rPr>
        <w:t xml:space="preserve">, Accounts, Contacts, Leads, Campaigns, Opportunities, </w:t>
      </w:r>
      <w:r w:rsidRPr="00EE581B">
        <w:rPr>
          <w:rFonts w:asciiTheme="minorHAnsi" w:eastAsia="Arial Unicode MS" w:hAnsiTheme="minorHAnsi" w:cstheme="minorHAnsi"/>
        </w:rPr>
        <w:t>Quotes, Activities</w:t>
      </w:r>
      <w:r w:rsidRPr="00EE581B">
        <w:rPr>
          <w:rFonts w:asciiTheme="minorHAnsi" w:eastAsia="Arial Unicode MS" w:hAnsiTheme="minorHAnsi" w:cstheme="minorHAnsi"/>
          <w:b/>
          <w:bCs/>
        </w:rPr>
        <w:t>, Dashboards and Reports</w:t>
      </w:r>
      <w:r w:rsidRPr="00EE581B">
        <w:rPr>
          <w:rFonts w:asciiTheme="minorHAnsi" w:eastAsia="Arial Unicode MS" w:hAnsiTheme="minorHAnsi" w:cstheme="minorHAnsi"/>
        </w:rPr>
        <w:t>.</w:t>
      </w:r>
    </w:p>
    <w:p w14:paraId="64E2E88C" w14:textId="0A606DBC"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Extensive experience on working with </w:t>
      </w:r>
      <w:r w:rsidRPr="00EE581B">
        <w:rPr>
          <w:rFonts w:asciiTheme="minorHAnsi" w:hAnsiTheme="minorHAnsi" w:cstheme="minorHAnsi"/>
          <w:b/>
        </w:rPr>
        <w:t>custom objects</w:t>
      </w:r>
      <w:r w:rsidRPr="00EE581B">
        <w:rPr>
          <w:rFonts w:asciiTheme="minorHAnsi" w:hAnsiTheme="minorHAnsi" w:cstheme="minorHAnsi"/>
        </w:rPr>
        <w:t xml:space="preserve">, </w:t>
      </w:r>
      <w:r w:rsidRPr="00EE581B">
        <w:rPr>
          <w:rFonts w:asciiTheme="minorHAnsi" w:hAnsiTheme="minorHAnsi" w:cstheme="minorHAnsi"/>
          <w:b/>
        </w:rPr>
        <w:t>custom fields</w:t>
      </w:r>
      <w:r w:rsidRPr="00EE581B">
        <w:rPr>
          <w:rFonts w:asciiTheme="minorHAnsi" w:hAnsiTheme="minorHAnsi" w:cstheme="minorHAnsi"/>
        </w:rPr>
        <w:t xml:space="preserve">, </w:t>
      </w:r>
      <w:r w:rsidR="001A499B" w:rsidRPr="00EE581B">
        <w:rPr>
          <w:rFonts w:asciiTheme="minorHAnsi" w:hAnsiTheme="minorHAnsi" w:cstheme="minorHAnsi"/>
          <w:b/>
        </w:rPr>
        <w:t>Picklist</w:t>
      </w:r>
      <w:r w:rsidRPr="00EE581B">
        <w:rPr>
          <w:rFonts w:asciiTheme="minorHAnsi" w:hAnsiTheme="minorHAnsi" w:cstheme="minorHAnsi"/>
        </w:rPr>
        <w:t xml:space="preserve">, </w:t>
      </w:r>
      <w:r w:rsidRPr="00EE581B">
        <w:rPr>
          <w:rFonts w:asciiTheme="minorHAnsi" w:hAnsiTheme="minorHAnsi" w:cstheme="minorHAnsi"/>
          <w:b/>
        </w:rPr>
        <w:t>page layouts</w:t>
      </w:r>
      <w:r w:rsidRPr="00EE581B">
        <w:rPr>
          <w:rFonts w:asciiTheme="minorHAnsi" w:hAnsiTheme="minorHAnsi" w:cstheme="minorHAnsi"/>
        </w:rPr>
        <w:t xml:space="preserve">, </w:t>
      </w:r>
      <w:r w:rsidRPr="00EE581B">
        <w:rPr>
          <w:rFonts w:asciiTheme="minorHAnsi" w:hAnsiTheme="minorHAnsi" w:cstheme="minorHAnsi"/>
          <w:b/>
        </w:rPr>
        <w:t>Workflow Alerts</w:t>
      </w:r>
      <w:r w:rsidRPr="00EE581B">
        <w:rPr>
          <w:rFonts w:asciiTheme="minorHAnsi" w:hAnsiTheme="minorHAnsi" w:cstheme="minorHAnsi"/>
        </w:rPr>
        <w:t xml:space="preserve"> and </w:t>
      </w:r>
      <w:r w:rsidRPr="00EE581B">
        <w:rPr>
          <w:rFonts w:asciiTheme="minorHAnsi" w:hAnsiTheme="minorHAnsi" w:cstheme="minorHAnsi"/>
          <w:b/>
        </w:rPr>
        <w:t>Actions</w:t>
      </w:r>
      <w:r w:rsidRPr="00EE581B">
        <w:rPr>
          <w:rFonts w:asciiTheme="minorHAnsi" w:hAnsiTheme="minorHAnsi" w:cstheme="minorHAnsi"/>
        </w:rPr>
        <w:t xml:space="preserve">, </w:t>
      </w:r>
      <w:r w:rsidRPr="00EE581B">
        <w:rPr>
          <w:rFonts w:asciiTheme="minorHAnsi" w:hAnsiTheme="minorHAnsi" w:cstheme="minorHAnsi"/>
          <w:b/>
        </w:rPr>
        <w:t>Approval Process</w:t>
      </w:r>
      <w:r w:rsidRPr="00EE581B">
        <w:rPr>
          <w:rFonts w:asciiTheme="minorHAnsi" w:hAnsiTheme="minorHAnsi" w:cstheme="minorHAnsi"/>
        </w:rPr>
        <w:t xml:space="preserve">, </w:t>
      </w:r>
      <w:r w:rsidRPr="00EE581B">
        <w:rPr>
          <w:rFonts w:asciiTheme="minorHAnsi" w:hAnsiTheme="minorHAnsi" w:cstheme="minorHAnsi"/>
          <w:b/>
        </w:rPr>
        <w:t>Validation Rules</w:t>
      </w:r>
      <w:r w:rsidRPr="00EE581B">
        <w:rPr>
          <w:rFonts w:asciiTheme="minorHAnsi" w:hAnsiTheme="minorHAnsi" w:cstheme="minorHAnsi"/>
        </w:rPr>
        <w:t xml:space="preserve">, </w:t>
      </w:r>
      <w:r w:rsidRPr="00EE581B">
        <w:rPr>
          <w:rFonts w:asciiTheme="minorHAnsi" w:hAnsiTheme="minorHAnsi" w:cstheme="minorHAnsi"/>
          <w:b/>
        </w:rPr>
        <w:t>custom Tabs</w:t>
      </w:r>
      <w:r w:rsidRPr="00EE581B">
        <w:rPr>
          <w:rFonts w:asciiTheme="minorHAnsi" w:hAnsiTheme="minorHAnsi" w:cstheme="minorHAnsi"/>
        </w:rPr>
        <w:t xml:space="preserve">, </w:t>
      </w:r>
      <w:r w:rsidRPr="00EE581B">
        <w:rPr>
          <w:rFonts w:asciiTheme="minorHAnsi" w:hAnsiTheme="minorHAnsi" w:cstheme="minorHAnsi"/>
          <w:b/>
        </w:rPr>
        <w:t>custom reports</w:t>
      </w:r>
      <w:r w:rsidRPr="00EE581B">
        <w:rPr>
          <w:rFonts w:asciiTheme="minorHAnsi" w:hAnsiTheme="minorHAnsi" w:cstheme="minorHAnsi"/>
        </w:rPr>
        <w:t xml:space="preserve">, </w:t>
      </w:r>
      <w:r w:rsidRPr="00EE581B">
        <w:rPr>
          <w:rFonts w:asciiTheme="minorHAnsi" w:hAnsiTheme="minorHAnsi" w:cstheme="minorHAnsi"/>
          <w:b/>
        </w:rPr>
        <w:t>report folders</w:t>
      </w:r>
      <w:r w:rsidRPr="00EE581B">
        <w:rPr>
          <w:rFonts w:asciiTheme="minorHAnsi" w:hAnsiTheme="minorHAnsi" w:cstheme="minorHAnsi"/>
        </w:rPr>
        <w:t>, report extractions to various formats.</w:t>
      </w:r>
    </w:p>
    <w:p w14:paraId="542DD917" w14:textId="77777777" w:rsidR="00540023" w:rsidRPr="00EE581B" w:rsidRDefault="00540023" w:rsidP="00540023">
      <w:pPr>
        <w:pStyle w:val="ListParagraph"/>
        <w:numPr>
          <w:ilvl w:val="0"/>
          <w:numId w:val="1"/>
        </w:numPr>
        <w:tabs>
          <w:tab w:val="left" w:pos="0"/>
          <w:tab w:val="left" w:pos="90"/>
          <w:tab w:val="left" w:pos="360"/>
        </w:tabs>
        <w:spacing w:after="0" w:line="240" w:lineRule="auto"/>
        <w:jc w:val="both"/>
        <w:rPr>
          <w:rFonts w:asciiTheme="minorHAnsi" w:eastAsia="Arial Unicode MS" w:hAnsiTheme="minorHAnsi" w:cstheme="minorHAnsi"/>
        </w:rPr>
      </w:pPr>
      <w:r w:rsidRPr="00EE581B">
        <w:rPr>
          <w:rFonts w:asciiTheme="minorHAnsi" w:eastAsia="Arial Unicode MS" w:hAnsiTheme="minorHAnsi" w:cstheme="minorHAnsi"/>
        </w:rPr>
        <w:t xml:space="preserve">Ability to write complex </w:t>
      </w:r>
      <w:r w:rsidRPr="00EE581B">
        <w:rPr>
          <w:rFonts w:asciiTheme="minorHAnsi" w:eastAsia="Arial Unicode MS" w:hAnsiTheme="minorHAnsi" w:cstheme="minorHAnsi"/>
          <w:b/>
        </w:rPr>
        <w:t>SOQL</w:t>
      </w:r>
      <w:r w:rsidRPr="00EE581B">
        <w:rPr>
          <w:rFonts w:asciiTheme="minorHAnsi" w:eastAsia="Arial Unicode MS" w:hAnsiTheme="minorHAnsi" w:cstheme="minorHAnsi"/>
        </w:rPr>
        <w:t>,</w:t>
      </w:r>
      <w:r w:rsidRPr="00EE581B">
        <w:rPr>
          <w:rFonts w:asciiTheme="minorHAnsi" w:eastAsia="Arial Unicode MS" w:hAnsiTheme="minorHAnsi" w:cstheme="minorHAnsi"/>
          <w:b/>
        </w:rPr>
        <w:t xml:space="preserve"> SOSL</w:t>
      </w:r>
      <w:r w:rsidRPr="00EE581B">
        <w:rPr>
          <w:rFonts w:asciiTheme="minorHAnsi" w:eastAsia="Arial Unicode MS" w:hAnsiTheme="minorHAnsi" w:cstheme="minorHAnsi"/>
        </w:rPr>
        <w:t xml:space="preserve"> queries across multiple objects within the </w:t>
      </w:r>
      <w:r w:rsidRPr="00EE581B">
        <w:rPr>
          <w:rFonts w:asciiTheme="minorHAnsi" w:eastAsia="Arial Unicode MS" w:hAnsiTheme="minorHAnsi" w:cstheme="minorHAnsi"/>
          <w:bCs/>
        </w:rPr>
        <w:t>SFDC</w:t>
      </w:r>
      <w:r w:rsidRPr="00EE581B">
        <w:rPr>
          <w:rFonts w:asciiTheme="minorHAnsi" w:eastAsia="Arial Unicode MS" w:hAnsiTheme="minorHAnsi" w:cstheme="minorHAnsi"/>
        </w:rPr>
        <w:t xml:space="preserve"> database.</w:t>
      </w:r>
    </w:p>
    <w:p w14:paraId="32515A49" w14:textId="77777777" w:rsidR="00540023" w:rsidRPr="00EE581B" w:rsidRDefault="00540023" w:rsidP="00540023">
      <w:pPr>
        <w:pStyle w:val="ListParagraph"/>
        <w:widowControl w:val="0"/>
        <w:numPr>
          <w:ilvl w:val="0"/>
          <w:numId w:val="1"/>
        </w:numPr>
        <w:tabs>
          <w:tab w:val="left" w:pos="0"/>
          <w:tab w:val="left" w:pos="90"/>
          <w:tab w:val="left" w:pos="360"/>
        </w:tabs>
        <w:adjustRightInd w:val="0"/>
        <w:spacing w:after="0" w:line="240" w:lineRule="auto"/>
        <w:contextualSpacing w:val="0"/>
        <w:jc w:val="both"/>
        <w:textAlignment w:val="baseline"/>
        <w:rPr>
          <w:rFonts w:asciiTheme="minorHAnsi" w:hAnsiTheme="minorHAnsi" w:cstheme="minorHAnsi"/>
        </w:rPr>
      </w:pPr>
      <w:r w:rsidRPr="00EE581B">
        <w:rPr>
          <w:rFonts w:asciiTheme="minorHAnsi" w:hAnsiTheme="minorHAnsi" w:cstheme="minorHAnsi"/>
        </w:rPr>
        <w:t xml:space="preserve">Experience in </w:t>
      </w:r>
      <w:r w:rsidRPr="00EE581B">
        <w:rPr>
          <w:rFonts w:asciiTheme="minorHAnsi" w:hAnsiTheme="minorHAnsi" w:cstheme="minorHAnsi"/>
          <w:b/>
        </w:rPr>
        <w:t>Data Migration</w:t>
      </w:r>
      <w:r w:rsidRPr="00EE581B">
        <w:rPr>
          <w:rFonts w:asciiTheme="minorHAnsi" w:hAnsiTheme="minorHAnsi" w:cstheme="minorHAnsi"/>
        </w:rPr>
        <w:t xml:space="preserve"> </w:t>
      </w:r>
      <w:r w:rsidRPr="00EE581B">
        <w:rPr>
          <w:rFonts w:asciiTheme="minorHAnsi" w:hAnsiTheme="minorHAnsi" w:cstheme="minorHAnsi"/>
          <w:b/>
        </w:rPr>
        <w:t>using Import Wizard, Workbench</w:t>
      </w:r>
      <w:r w:rsidRPr="00EE581B">
        <w:rPr>
          <w:rFonts w:asciiTheme="minorHAnsi" w:hAnsiTheme="minorHAnsi" w:cstheme="minorHAnsi"/>
        </w:rPr>
        <w:t xml:space="preserve"> and other integration tools like </w:t>
      </w:r>
      <w:r w:rsidRPr="00EE581B">
        <w:rPr>
          <w:rFonts w:asciiTheme="minorHAnsi" w:hAnsiTheme="minorHAnsi" w:cstheme="minorHAnsi"/>
          <w:b/>
        </w:rPr>
        <w:t>Apex Data Loader.</w:t>
      </w:r>
    </w:p>
    <w:p w14:paraId="598DDC13" w14:textId="77777777"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Extensive experience of automating complex business processes using declarative features such as</w:t>
      </w:r>
      <w:r w:rsidRPr="00EE581B">
        <w:rPr>
          <w:rFonts w:asciiTheme="minorHAnsi" w:hAnsiTheme="minorHAnsi" w:cstheme="minorHAnsi"/>
          <w:b/>
        </w:rPr>
        <w:t> workflows</w:t>
      </w:r>
      <w:r w:rsidRPr="00EE581B">
        <w:rPr>
          <w:rFonts w:asciiTheme="minorHAnsi" w:hAnsiTheme="minorHAnsi" w:cstheme="minorHAnsi"/>
        </w:rPr>
        <w:t xml:space="preserve">, </w:t>
      </w:r>
      <w:r w:rsidRPr="00EE581B">
        <w:rPr>
          <w:rFonts w:asciiTheme="minorHAnsi" w:hAnsiTheme="minorHAnsi" w:cstheme="minorHAnsi"/>
          <w:b/>
        </w:rPr>
        <w:t>approval process</w:t>
      </w:r>
      <w:r w:rsidRPr="00EE581B">
        <w:rPr>
          <w:rFonts w:asciiTheme="minorHAnsi" w:hAnsiTheme="minorHAnsi" w:cstheme="minorHAnsi"/>
        </w:rPr>
        <w:t xml:space="preserve">, </w:t>
      </w:r>
      <w:r w:rsidRPr="00EE581B">
        <w:rPr>
          <w:rFonts w:asciiTheme="minorHAnsi" w:hAnsiTheme="minorHAnsi" w:cstheme="minorHAnsi"/>
          <w:b/>
        </w:rPr>
        <w:t>dynamic approval process</w:t>
      </w:r>
      <w:r w:rsidRPr="00EE581B">
        <w:rPr>
          <w:rFonts w:asciiTheme="minorHAnsi" w:hAnsiTheme="minorHAnsi" w:cstheme="minorHAnsi"/>
        </w:rPr>
        <w:t xml:space="preserve">, </w:t>
      </w:r>
      <w:r w:rsidRPr="00EE581B">
        <w:rPr>
          <w:rFonts w:asciiTheme="minorHAnsi" w:hAnsiTheme="minorHAnsi" w:cstheme="minorHAnsi"/>
          <w:b/>
        </w:rPr>
        <w:t>sharing rules</w:t>
      </w:r>
      <w:r w:rsidRPr="00EE581B">
        <w:rPr>
          <w:rFonts w:asciiTheme="minorHAnsi" w:hAnsiTheme="minorHAnsi" w:cstheme="minorHAnsi"/>
        </w:rPr>
        <w:t xml:space="preserve"> and </w:t>
      </w:r>
      <w:r w:rsidRPr="00EE581B">
        <w:rPr>
          <w:rFonts w:asciiTheme="minorHAnsi" w:hAnsiTheme="minorHAnsi" w:cstheme="minorHAnsi"/>
          <w:b/>
        </w:rPr>
        <w:t>validation rules</w:t>
      </w:r>
      <w:r w:rsidRPr="00EE581B">
        <w:rPr>
          <w:rFonts w:asciiTheme="minorHAnsi" w:hAnsiTheme="minorHAnsi" w:cstheme="minorHAnsi"/>
        </w:rPr>
        <w:t>.</w:t>
      </w:r>
    </w:p>
    <w:p w14:paraId="32409A2C" w14:textId="77777777" w:rsidR="00540023" w:rsidRPr="00EE581B" w:rsidRDefault="00540023" w:rsidP="00540023">
      <w:pPr>
        <w:pStyle w:val="ListParagraph"/>
        <w:numPr>
          <w:ilvl w:val="0"/>
          <w:numId w:val="1"/>
        </w:numPr>
        <w:tabs>
          <w:tab w:val="left" w:pos="0"/>
          <w:tab w:val="left" w:pos="90"/>
          <w:tab w:val="left" w:pos="360"/>
        </w:tabs>
        <w:spacing w:after="0" w:line="240" w:lineRule="auto"/>
        <w:contextualSpacing w:val="0"/>
        <w:jc w:val="both"/>
        <w:rPr>
          <w:rFonts w:asciiTheme="minorHAnsi" w:hAnsiTheme="minorHAnsi" w:cstheme="minorHAnsi"/>
        </w:rPr>
      </w:pPr>
      <w:r w:rsidRPr="00EE581B">
        <w:rPr>
          <w:rFonts w:asciiTheme="minorHAnsi" w:hAnsiTheme="minorHAnsi" w:cstheme="minorHAnsi"/>
        </w:rPr>
        <w:t xml:space="preserve">Experience in working with </w:t>
      </w:r>
      <w:r w:rsidRPr="00EE581B">
        <w:rPr>
          <w:rFonts w:asciiTheme="minorHAnsi" w:hAnsiTheme="minorHAnsi" w:cstheme="minorHAnsi"/>
          <w:b/>
        </w:rPr>
        <w:t xml:space="preserve">Agile/Scrum environment, Iterative, </w:t>
      </w:r>
      <w:r w:rsidRPr="00EE581B">
        <w:rPr>
          <w:rFonts w:asciiTheme="minorHAnsi" w:hAnsiTheme="minorHAnsi" w:cstheme="minorHAnsi"/>
        </w:rPr>
        <w:t>Waterfall</w:t>
      </w:r>
      <w:r w:rsidRPr="00EE581B">
        <w:rPr>
          <w:rFonts w:asciiTheme="minorHAnsi" w:hAnsiTheme="minorHAnsi" w:cstheme="minorHAnsi"/>
          <w:b/>
        </w:rPr>
        <w:t xml:space="preserve"> software development methodologies.</w:t>
      </w:r>
    </w:p>
    <w:p w14:paraId="73675895" w14:textId="77777777" w:rsidR="00540023" w:rsidRPr="00EE581B" w:rsidRDefault="00540023" w:rsidP="00540023">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Ability to meet deadlines and handle pressure in coordinating multiple tasks in a work/project environment. Versatile team player with excellent analytical, presentation and inter-personal skills.</w:t>
      </w:r>
    </w:p>
    <w:p w14:paraId="3D8F7497" w14:textId="43D3C4B6" w:rsidR="00166CB9" w:rsidRPr="00E56A5C" w:rsidRDefault="00166CB9" w:rsidP="00E56A5C">
      <w:pPr>
        <w:pStyle w:val="ListParagraph"/>
        <w:numPr>
          <w:ilvl w:val="0"/>
          <w:numId w:val="1"/>
        </w:numPr>
        <w:jc w:val="both"/>
        <w:rPr>
          <w:rFonts w:asciiTheme="minorHAnsi" w:hAnsiTheme="minorHAnsi" w:cstheme="minorHAnsi"/>
        </w:rPr>
      </w:pPr>
      <w:r w:rsidRPr="00EE581B">
        <w:rPr>
          <w:rFonts w:asciiTheme="minorHAnsi" w:hAnsiTheme="minorHAnsi" w:cstheme="minorHAnsi"/>
        </w:rPr>
        <w:t>Experience in check in the components in GIT Repository</w:t>
      </w:r>
      <w:r w:rsidR="00072083" w:rsidRPr="00EE581B">
        <w:rPr>
          <w:rFonts w:asciiTheme="minorHAnsi" w:hAnsiTheme="minorHAnsi" w:cstheme="minorHAnsi"/>
        </w:rPr>
        <w:t xml:space="preserve"> visual studio code</w:t>
      </w:r>
      <w:r w:rsidRPr="00EE581B">
        <w:rPr>
          <w:rFonts w:asciiTheme="minorHAnsi" w:hAnsiTheme="minorHAnsi" w:cstheme="minorHAnsi"/>
        </w:rPr>
        <w:t>.</w:t>
      </w:r>
    </w:p>
    <w:p w14:paraId="35056756" w14:textId="77777777" w:rsidR="00E56A5C" w:rsidRPr="00EE581B" w:rsidRDefault="00E56A5C" w:rsidP="00E56A5C">
      <w:pPr>
        <w:pStyle w:val="ListParagraph"/>
        <w:numPr>
          <w:ilvl w:val="0"/>
          <w:numId w:val="1"/>
        </w:numPr>
        <w:jc w:val="both"/>
        <w:rPr>
          <w:rFonts w:asciiTheme="minorHAnsi" w:hAnsiTheme="minorHAnsi" w:cstheme="minorHAnsi"/>
        </w:rPr>
      </w:pPr>
      <w:r w:rsidRPr="00EE581B">
        <w:rPr>
          <w:rFonts w:asciiTheme="minorHAnsi" w:hAnsiTheme="minorHAnsi" w:cstheme="minorHAnsi"/>
        </w:rPr>
        <w:t>Involved in deployment activities.</w:t>
      </w:r>
    </w:p>
    <w:p w14:paraId="2B5A1966" w14:textId="77777777" w:rsidR="00E56A5C" w:rsidRPr="00EE581B" w:rsidRDefault="00E56A5C" w:rsidP="00E56A5C">
      <w:pPr>
        <w:pStyle w:val="ListParagraph"/>
        <w:numPr>
          <w:ilvl w:val="0"/>
          <w:numId w:val="1"/>
        </w:numPr>
        <w:jc w:val="both"/>
        <w:rPr>
          <w:rFonts w:asciiTheme="minorHAnsi" w:hAnsiTheme="minorHAnsi" w:cstheme="minorHAnsi"/>
        </w:rPr>
      </w:pPr>
      <w:r w:rsidRPr="00EE581B">
        <w:rPr>
          <w:rFonts w:asciiTheme="minorHAnsi" w:hAnsiTheme="minorHAnsi" w:cstheme="minorHAnsi"/>
        </w:rPr>
        <w:t xml:space="preserve">I have </w:t>
      </w:r>
      <w:r>
        <w:rPr>
          <w:rFonts w:asciiTheme="minorHAnsi" w:hAnsiTheme="minorHAnsi" w:cstheme="minorHAnsi"/>
        </w:rPr>
        <w:t>been working</w:t>
      </w:r>
      <w:r w:rsidRPr="00EE581B">
        <w:rPr>
          <w:rFonts w:asciiTheme="minorHAnsi" w:hAnsiTheme="minorHAnsi" w:cstheme="minorHAnsi"/>
        </w:rPr>
        <w:t xml:space="preserve"> </w:t>
      </w:r>
      <w:r>
        <w:rPr>
          <w:rFonts w:asciiTheme="minorHAnsi" w:hAnsiTheme="minorHAnsi" w:cstheme="minorHAnsi"/>
        </w:rPr>
        <w:t>with</w:t>
      </w:r>
      <w:r w:rsidRPr="00EE581B">
        <w:rPr>
          <w:rFonts w:asciiTheme="minorHAnsi" w:hAnsiTheme="minorHAnsi" w:cstheme="minorHAnsi"/>
        </w:rPr>
        <w:t xml:space="preserve"> lightning components</w:t>
      </w:r>
      <w:r>
        <w:rPr>
          <w:rFonts w:asciiTheme="minorHAnsi" w:hAnsiTheme="minorHAnsi" w:cstheme="minorHAnsi"/>
        </w:rPr>
        <w:t xml:space="preserve"> over past 1 years</w:t>
      </w:r>
      <w:r w:rsidRPr="00EE581B">
        <w:rPr>
          <w:rFonts w:asciiTheme="minorHAnsi" w:hAnsiTheme="minorHAnsi" w:cstheme="minorHAnsi"/>
        </w:rPr>
        <w:t>.</w:t>
      </w:r>
    </w:p>
    <w:p w14:paraId="3A8D18A6" w14:textId="77777777" w:rsidR="00E56A5C" w:rsidRPr="00EE581B" w:rsidRDefault="00E56A5C" w:rsidP="00E56A5C">
      <w:pPr>
        <w:pStyle w:val="ListParagraph"/>
        <w:numPr>
          <w:ilvl w:val="0"/>
          <w:numId w:val="1"/>
        </w:numPr>
        <w:jc w:val="both"/>
        <w:rPr>
          <w:rFonts w:asciiTheme="minorHAnsi" w:hAnsiTheme="minorHAnsi" w:cstheme="minorHAnsi"/>
        </w:rPr>
      </w:pPr>
      <w:r w:rsidRPr="00EE581B">
        <w:rPr>
          <w:rFonts w:asciiTheme="minorHAnsi" w:hAnsiTheme="minorHAnsi" w:cstheme="minorHAnsi"/>
        </w:rPr>
        <w:t>I have knowledge in salesforce CPQ.</w:t>
      </w:r>
    </w:p>
    <w:p w14:paraId="03642C55" w14:textId="77777777" w:rsidR="00E56A5C" w:rsidRPr="00EE581B" w:rsidRDefault="00E56A5C" w:rsidP="00E56A5C">
      <w:pPr>
        <w:pStyle w:val="ListParagraph"/>
        <w:ind w:left="360"/>
        <w:jc w:val="both"/>
        <w:rPr>
          <w:rFonts w:asciiTheme="minorHAnsi" w:hAnsiTheme="minorHAnsi" w:cstheme="minorHAnsi"/>
        </w:rPr>
      </w:pPr>
    </w:p>
    <w:p w14:paraId="0B668B78" w14:textId="2DB16AD4" w:rsidR="00540023" w:rsidRPr="00EE581B" w:rsidRDefault="00540023" w:rsidP="00A05D9A">
      <w:pPr>
        <w:jc w:val="both"/>
        <w:rPr>
          <w:rFonts w:asciiTheme="minorHAnsi" w:hAnsiTheme="minorHAnsi" w:cstheme="minorHAnsi"/>
        </w:rPr>
      </w:pPr>
      <w:r w:rsidRPr="00EE581B">
        <w:rPr>
          <w:rFonts w:asciiTheme="minorHAnsi" w:hAnsiTheme="minorHAnsi" w:cstheme="minorHAnsi"/>
          <w:b/>
          <w:bCs/>
        </w:rPr>
        <w:t>Skills:</w:t>
      </w:r>
    </w:p>
    <w:tbl>
      <w:tblPr>
        <w:tblStyle w:val="TableGrid"/>
        <w:tblW w:w="5000" w:type="pct"/>
        <w:tblLook w:val="0000" w:firstRow="0" w:lastRow="0" w:firstColumn="0" w:lastColumn="0" w:noHBand="0" w:noVBand="0"/>
      </w:tblPr>
      <w:tblGrid>
        <w:gridCol w:w="2728"/>
        <w:gridCol w:w="8062"/>
      </w:tblGrid>
      <w:tr w:rsidR="00540023" w:rsidRPr="00EE581B" w14:paraId="20E2C55C" w14:textId="77777777" w:rsidTr="00FC2F26">
        <w:trPr>
          <w:trHeight w:val="418"/>
        </w:trPr>
        <w:tc>
          <w:tcPr>
            <w:tcW w:w="1264" w:type="pct"/>
          </w:tcPr>
          <w:p w14:paraId="78013E53" w14:textId="77777777"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Salesforce.com</w:t>
            </w:r>
          </w:p>
        </w:tc>
        <w:tc>
          <w:tcPr>
            <w:tcW w:w="3736" w:type="pct"/>
          </w:tcPr>
          <w:p w14:paraId="62C0FE25" w14:textId="77777777"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Apex, Visualforce, SOQL, SOSL, Apex Triggers, Workflows, Approvals, Email Templates, Formulas, Validation Rules, AppExchange, Salesforce.com, Roles &amp; Profiles</w:t>
            </w:r>
          </w:p>
        </w:tc>
      </w:tr>
      <w:tr w:rsidR="00540023" w:rsidRPr="00EE581B" w14:paraId="187FDA92" w14:textId="77777777" w:rsidTr="00FC2F26">
        <w:trPr>
          <w:trHeight w:val="287"/>
        </w:trPr>
        <w:tc>
          <w:tcPr>
            <w:tcW w:w="1264" w:type="pct"/>
          </w:tcPr>
          <w:p w14:paraId="36BA0DD3" w14:textId="77777777"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Languages/Methodologies</w:t>
            </w:r>
          </w:p>
        </w:tc>
        <w:tc>
          <w:tcPr>
            <w:tcW w:w="3736" w:type="pct"/>
          </w:tcPr>
          <w:p w14:paraId="1AB1225C" w14:textId="77777777" w:rsidR="00540023" w:rsidRPr="00EE581B" w:rsidRDefault="00540023" w:rsidP="00FC2F26">
            <w:pPr>
              <w:tabs>
                <w:tab w:val="left" w:pos="0"/>
                <w:tab w:val="left" w:pos="90"/>
                <w:tab w:val="left" w:pos="360"/>
              </w:tabs>
              <w:spacing w:after="0" w:line="240" w:lineRule="auto"/>
              <w:jc w:val="both"/>
              <w:rPr>
                <w:rFonts w:asciiTheme="minorHAnsi" w:eastAsia="Verdana" w:hAnsiTheme="minorHAnsi" w:cstheme="minorHAnsi"/>
                <w:b/>
                <w:bCs/>
              </w:rPr>
            </w:pPr>
            <w:r w:rsidRPr="00EE581B">
              <w:rPr>
                <w:rFonts w:asciiTheme="minorHAnsi" w:hAnsiTheme="minorHAnsi" w:cstheme="minorHAnsi"/>
              </w:rPr>
              <w:t>Apex, Visualforce, XML, Agile</w:t>
            </w:r>
          </w:p>
        </w:tc>
      </w:tr>
      <w:tr w:rsidR="00540023" w:rsidRPr="00EE581B" w14:paraId="39BD782E" w14:textId="77777777" w:rsidTr="00FC2F26">
        <w:trPr>
          <w:trHeight w:val="189"/>
        </w:trPr>
        <w:tc>
          <w:tcPr>
            <w:tcW w:w="1264" w:type="pct"/>
          </w:tcPr>
          <w:p w14:paraId="7BF0E0E3" w14:textId="77777777"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rPr>
              <w:t>Technologies</w:t>
            </w:r>
          </w:p>
        </w:tc>
        <w:tc>
          <w:tcPr>
            <w:tcW w:w="3736" w:type="pct"/>
          </w:tcPr>
          <w:p w14:paraId="62F05A1A" w14:textId="344AF8CC"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Salesforce, </w:t>
            </w:r>
            <w:r w:rsidR="00852ABB">
              <w:rPr>
                <w:rFonts w:asciiTheme="minorHAnsi" w:hAnsiTheme="minorHAnsi" w:cstheme="minorHAnsi"/>
              </w:rPr>
              <w:t>S</w:t>
            </w:r>
            <w:r w:rsidR="009C6EC9" w:rsidRPr="00EE581B">
              <w:rPr>
                <w:rFonts w:asciiTheme="minorHAnsi" w:hAnsiTheme="minorHAnsi" w:cstheme="minorHAnsi"/>
              </w:rPr>
              <w:t xml:space="preserve">alesforce </w:t>
            </w:r>
            <w:r w:rsidR="00A91140">
              <w:rPr>
                <w:rFonts w:asciiTheme="minorHAnsi" w:hAnsiTheme="minorHAnsi" w:cstheme="minorHAnsi"/>
              </w:rPr>
              <w:t>Lightening, salesforce CPQ</w:t>
            </w:r>
            <w:r w:rsidR="009C6EC9" w:rsidRPr="00EE581B">
              <w:rPr>
                <w:rFonts w:asciiTheme="minorHAnsi" w:hAnsiTheme="minorHAnsi" w:cstheme="minorHAnsi"/>
              </w:rPr>
              <w:t>,</w:t>
            </w:r>
            <w:r w:rsidR="006C6476" w:rsidRPr="00EE581B">
              <w:rPr>
                <w:rFonts w:asciiTheme="minorHAnsi" w:hAnsiTheme="minorHAnsi" w:cstheme="minorHAnsi"/>
              </w:rPr>
              <w:t xml:space="preserve"> </w:t>
            </w:r>
            <w:r w:rsidRPr="00EE581B">
              <w:rPr>
                <w:rFonts w:asciiTheme="minorHAnsi" w:hAnsiTheme="minorHAnsi" w:cstheme="minorHAnsi"/>
              </w:rPr>
              <w:t>Web Services, SOAP, WSDL, HTML</w:t>
            </w:r>
          </w:p>
        </w:tc>
      </w:tr>
      <w:tr w:rsidR="00540023" w:rsidRPr="00EE581B" w14:paraId="71F94CAD" w14:textId="77777777" w:rsidTr="00FC2F26">
        <w:trPr>
          <w:trHeight w:val="332"/>
        </w:trPr>
        <w:tc>
          <w:tcPr>
            <w:tcW w:w="1264" w:type="pct"/>
          </w:tcPr>
          <w:p w14:paraId="34B8434B" w14:textId="77777777"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Tools and Utilities</w:t>
            </w:r>
          </w:p>
        </w:tc>
        <w:tc>
          <w:tcPr>
            <w:tcW w:w="3736" w:type="pct"/>
          </w:tcPr>
          <w:p w14:paraId="1BFA7222" w14:textId="0C079951" w:rsidR="00540023" w:rsidRPr="00EE581B" w:rsidRDefault="009F26ED" w:rsidP="00FC2F26">
            <w:p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Visual studio code</w:t>
            </w:r>
            <w:r w:rsidR="00E057FF" w:rsidRPr="00EE581B">
              <w:rPr>
                <w:rFonts w:asciiTheme="minorHAnsi" w:hAnsiTheme="minorHAnsi" w:cstheme="minorHAnsi"/>
              </w:rPr>
              <w:t xml:space="preserve">, </w:t>
            </w:r>
            <w:r w:rsidR="00540023" w:rsidRPr="00EE581B">
              <w:rPr>
                <w:rFonts w:asciiTheme="minorHAnsi" w:hAnsiTheme="minorHAnsi" w:cstheme="minorHAnsi"/>
              </w:rPr>
              <w:t>Data Loader, Force Eclipse IDE</w:t>
            </w:r>
          </w:p>
        </w:tc>
      </w:tr>
      <w:tr w:rsidR="00540023" w:rsidRPr="00EE581B" w14:paraId="7DC35674" w14:textId="77777777" w:rsidTr="00FC2F26">
        <w:trPr>
          <w:trHeight w:val="70"/>
        </w:trPr>
        <w:tc>
          <w:tcPr>
            <w:tcW w:w="1264" w:type="pct"/>
          </w:tcPr>
          <w:p w14:paraId="03FF903F" w14:textId="77777777" w:rsidR="00540023" w:rsidRPr="00EE581B" w:rsidRDefault="00540023" w:rsidP="00FC2F26">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Operating Systems</w:t>
            </w:r>
          </w:p>
        </w:tc>
        <w:tc>
          <w:tcPr>
            <w:tcW w:w="3736" w:type="pct"/>
          </w:tcPr>
          <w:p w14:paraId="7E4D7D0D" w14:textId="77777777" w:rsidR="00540023" w:rsidRPr="00EE581B" w:rsidRDefault="00540023" w:rsidP="00FC2F26">
            <w:pPr>
              <w:tabs>
                <w:tab w:val="left" w:pos="0"/>
                <w:tab w:val="left" w:pos="90"/>
                <w:tab w:val="left" w:pos="360"/>
              </w:tabs>
              <w:autoSpaceDE w:val="0"/>
              <w:autoSpaceDN w:val="0"/>
              <w:adjustRightInd w:val="0"/>
              <w:spacing w:after="0" w:line="240" w:lineRule="auto"/>
              <w:jc w:val="both"/>
              <w:rPr>
                <w:rFonts w:asciiTheme="minorHAnsi" w:hAnsiTheme="minorHAnsi" w:cstheme="minorHAnsi"/>
              </w:rPr>
            </w:pPr>
            <w:r w:rsidRPr="00EE581B">
              <w:rPr>
                <w:rFonts w:asciiTheme="minorHAnsi" w:eastAsia="Verdana" w:hAnsiTheme="minorHAnsi" w:cstheme="minorHAnsi"/>
              </w:rPr>
              <w:t xml:space="preserve"> Windows XP/ VISTA/7,</w:t>
            </w:r>
            <w:r w:rsidRPr="00EE581B">
              <w:rPr>
                <w:rFonts w:asciiTheme="minorHAnsi" w:hAnsiTheme="minorHAnsi" w:cstheme="minorHAnsi"/>
              </w:rPr>
              <w:t xml:space="preserve"> Red Hat Linux and Unix.</w:t>
            </w:r>
          </w:p>
        </w:tc>
      </w:tr>
    </w:tbl>
    <w:p w14:paraId="396E8D2F" w14:textId="77777777" w:rsidR="00A05D9A" w:rsidRPr="00EE581B" w:rsidRDefault="00A05D9A" w:rsidP="00540023">
      <w:pPr>
        <w:pStyle w:val="Standard"/>
        <w:tabs>
          <w:tab w:val="left" w:pos="0"/>
          <w:tab w:val="left" w:pos="90"/>
          <w:tab w:val="left" w:pos="360"/>
        </w:tabs>
        <w:ind w:firstLine="0"/>
        <w:jc w:val="both"/>
        <w:rPr>
          <w:rFonts w:asciiTheme="minorHAnsi" w:hAnsiTheme="minorHAnsi" w:cstheme="minorHAnsi"/>
          <w:b/>
          <w:sz w:val="22"/>
          <w:szCs w:val="22"/>
        </w:rPr>
      </w:pPr>
    </w:p>
    <w:p w14:paraId="13DA40C2" w14:textId="494912A1" w:rsidR="00540023" w:rsidRPr="00E56A5C" w:rsidRDefault="00540023" w:rsidP="00540023">
      <w:pPr>
        <w:pStyle w:val="Standard"/>
        <w:tabs>
          <w:tab w:val="left" w:pos="0"/>
          <w:tab w:val="left" w:pos="90"/>
          <w:tab w:val="left" w:pos="360"/>
        </w:tabs>
        <w:ind w:firstLine="0"/>
        <w:jc w:val="both"/>
        <w:rPr>
          <w:rFonts w:asciiTheme="minorHAnsi" w:hAnsiTheme="minorHAnsi" w:cstheme="minorHAnsi"/>
          <w:b/>
          <w:sz w:val="22"/>
          <w:szCs w:val="22"/>
          <w:u w:val="single"/>
        </w:rPr>
      </w:pPr>
      <w:r w:rsidRPr="00E56A5C">
        <w:rPr>
          <w:rFonts w:asciiTheme="minorHAnsi" w:hAnsiTheme="minorHAnsi" w:cstheme="minorHAnsi"/>
          <w:b/>
          <w:sz w:val="22"/>
          <w:szCs w:val="22"/>
          <w:u w:val="single"/>
        </w:rPr>
        <w:t>Professional Experience:</w:t>
      </w:r>
    </w:p>
    <w:p w14:paraId="135C8CDF" w14:textId="77777777" w:rsidR="004A2EAD" w:rsidRPr="00EE581B" w:rsidRDefault="004A2EAD" w:rsidP="00540023">
      <w:pPr>
        <w:pStyle w:val="Standard"/>
        <w:tabs>
          <w:tab w:val="left" w:pos="0"/>
          <w:tab w:val="left" w:pos="90"/>
          <w:tab w:val="left" w:pos="360"/>
        </w:tabs>
        <w:ind w:firstLine="0"/>
        <w:jc w:val="both"/>
        <w:rPr>
          <w:rFonts w:asciiTheme="minorHAnsi" w:hAnsiTheme="minorHAnsi" w:cstheme="minorHAnsi"/>
          <w:b/>
          <w:sz w:val="22"/>
          <w:szCs w:val="22"/>
        </w:rPr>
      </w:pPr>
    </w:p>
    <w:p w14:paraId="23F0568C" w14:textId="403CA78A" w:rsidR="00540023" w:rsidRPr="00EE581B" w:rsidRDefault="00E56A5C" w:rsidP="00540023">
      <w:pPr>
        <w:pStyle w:val="Standard"/>
        <w:tabs>
          <w:tab w:val="left" w:pos="0"/>
          <w:tab w:val="left" w:pos="90"/>
          <w:tab w:val="left" w:pos="360"/>
        </w:tabs>
        <w:ind w:firstLine="0"/>
        <w:jc w:val="both"/>
        <w:rPr>
          <w:rFonts w:asciiTheme="minorHAnsi" w:hAnsiTheme="minorHAnsi" w:cstheme="minorHAnsi"/>
          <w:b/>
          <w:sz w:val="22"/>
          <w:szCs w:val="22"/>
        </w:rPr>
      </w:pPr>
      <w:r>
        <w:rPr>
          <w:rFonts w:asciiTheme="minorHAnsi" w:hAnsiTheme="minorHAnsi" w:cstheme="minorHAnsi"/>
          <w:b/>
          <w:sz w:val="22"/>
          <w:szCs w:val="22"/>
        </w:rPr>
        <w:t>FX ABS Software Solutions private Limited</w:t>
      </w:r>
      <w:r w:rsidR="00540023" w:rsidRPr="00EE581B">
        <w:rPr>
          <w:rFonts w:asciiTheme="minorHAnsi" w:hAnsiTheme="minorHAnsi" w:cstheme="minorHAnsi"/>
          <w:b/>
          <w:sz w:val="22"/>
          <w:szCs w:val="22"/>
        </w:rPr>
        <w:t xml:space="preserve">, Hyderabad                       </w:t>
      </w:r>
    </w:p>
    <w:p w14:paraId="6F3E5E6A" w14:textId="77777777" w:rsidR="00E56A5C" w:rsidRDefault="00E56A5C" w:rsidP="00FA2ED7">
      <w:pPr>
        <w:pStyle w:val="Standard"/>
        <w:tabs>
          <w:tab w:val="left" w:pos="0"/>
          <w:tab w:val="left" w:pos="90"/>
          <w:tab w:val="left" w:pos="360"/>
        </w:tabs>
        <w:ind w:firstLine="0"/>
        <w:jc w:val="both"/>
        <w:rPr>
          <w:rFonts w:asciiTheme="minorHAnsi" w:hAnsiTheme="minorHAnsi" w:cstheme="minorHAnsi"/>
          <w:b/>
          <w:sz w:val="22"/>
          <w:szCs w:val="22"/>
        </w:rPr>
      </w:pPr>
    </w:p>
    <w:p w14:paraId="107E4C2E" w14:textId="46B90856" w:rsidR="0020443F" w:rsidRDefault="00540023" w:rsidP="00FA2ED7">
      <w:pPr>
        <w:pStyle w:val="Standard"/>
        <w:tabs>
          <w:tab w:val="left" w:pos="0"/>
          <w:tab w:val="left" w:pos="90"/>
          <w:tab w:val="left" w:pos="360"/>
        </w:tabs>
        <w:ind w:firstLine="0"/>
        <w:jc w:val="both"/>
        <w:rPr>
          <w:rFonts w:asciiTheme="minorHAnsi" w:hAnsiTheme="minorHAnsi" w:cstheme="minorHAnsi"/>
          <w:b/>
          <w:sz w:val="22"/>
          <w:szCs w:val="22"/>
        </w:rPr>
      </w:pPr>
      <w:r w:rsidRPr="00EE581B">
        <w:rPr>
          <w:rFonts w:asciiTheme="minorHAnsi" w:hAnsiTheme="minorHAnsi" w:cstheme="minorHAnsi"/>
          <w:b/>
          <w:sz w:val="22"/>
          <w:szCs w:val="22"/>
        </w:rPr>
        <w:t xml:space="preserve">Role: </w:t>
      </w:r>
      <w:r w:rsidR="00E56A5C">
        <w:rPr>
          <w:rFonts w:asciiTheme="minorHAnsi" w:hAnsiTheme="minorHAnsi" w:cstheme="minorHAnsi"/>
          <w:b/>
          <w:sz w:val="22"/>
          <w:szCs w:val="22"/>
        </w:rPr>
        <w:t xml:space="preserve"> </w:t>
      </w:r>
      <w:r w:rsidRPr="00EE581B">
        <w:rPr>
          <w:rFonts w:asciiTheme="minorHAnsi" w:hAnsiTheme="minorHAnsi" w:cstheme="minorHAnsi"/>
          <w:b/>
          <w:sz w:val="22"/>
          <w:szCs w:val="22"/>
        </w:rPr>
        <w:t xml:space="preserve">Salesforce Developer </w:t>
      </w:r>
      <w:r w:rsidR="0020443F">
        <w:rPr>
          <w:rFonts w:asciiTheme="minorHAnsi" w:hAnsiTheme="minorHAnsi" w:cstheme="minorHAnsi"/>
          <w:b/>
          <w:sz w:val="22"/>
          <w:szCs w:val="22"/>
        </w:rPr>
        <w:t xml:space="preserve"> </w:t>
      </w:r>
    </w:p>
    <w:p w14:paraId="51319E5D" w14:textId="77777777" w:rsidR="004A2EAD" w:rsidRDefault="004A2EAD" w:rsidP="00FA2ED7">
      <w:pPr>
        <w:pStyle w:val="Standard"/>
        <w:tabs>
          <w:tab w:val="left" w:pos="0"/>
          <w:tab w:val="left" w:pos="90"/>
          <w:tab w:val="left" w:pos="360"/>
        </w:tabs>
        <w:ind w:firstLine="0"/>
        <w:jc w:val="both"/>
        <w:rPr>
          <w:rFonts w:asciiTheme="minorHAnsi" w:hAnsiTheme="minorHAnsi" w:cstheme="minorHAnsi"/>
          <w:b/>
          <w:sz w:val="22"/>
          <w:szCs w:val="22"/>
          <w:u w:val="single"/>
        </w:rPr>
      </w:pPr>
    </w:p>
    <w:p w14:paraId="2FA311FB" w14:textId="77777777" w:rsidR="00E56A5C" w:rsidRDefault="00E56A5C" w:rsidP="00FA2ED7">
      <w:pPr>
        <w:pStyle w:val="Standard"/>
        <w:tabs>
          <w:tab w:val="left" w:pos="0"/>
          <w:tab w:val="left" w:pos="90"/>
          <w:tab w:val="left" w:pos="360"/>
        </w:tabs>
        <w:ind w:firstLine="0"/>
        <w:jc w:val="both"/>
        <w:rPr>
          <w:rFonts w:asciiTheme="minorHAnsi" w:hAnsiTheme="minorHAnsi" w:cstheme="minorHAnsi"/>
          <w:b/>
          <w:sz w:val="22"/>
          <w:szCs w:val="22"/>
          <w:u w:val="single"/>
        </w:rPr>
      </w:pPr>
    </w:p>
    <w:p w14:paraId="66C0CE2F" w14:textId="29AB6734" w:rsidR="00FA2ED7" w:rsidRPr="00EE581B" w:rsidRDefault="00540023" w:rsidP="00FA2ED7">
      <w:pPr>
        <w:pStyle w:val="Standard"/>
        <w:tabs>
          <w:tab w:val="left" w:pos="0"/>
          <w:tab w:val="left" w:pos="90"/>
          <w:tab w:val="left" w:pos="360"/>
        </w:tabs>
        <w:ind w:firstLine="0"/>
        <w:jc w:val="both"/>
        <w:rPr>
          <w:rFonts w:asciiTheme="minorHAnsi" w:hAnsiTheme="minorHAnsi" w:cstheme="minorHAnsi"/>
          <w:b/>
          <w:sz w:val="22"/>
          <w:szCs w:val="22"/>
        </w:rPr>
      </w:pPr>
      <w:r w:rsidRPr="00EE581B">
        <w:rPr>
          <w:rFonts w:asciiTheme="minorHAnsi" w:hAnsiTheme="minorHAnsi" w:cstheme="minorHAnsi"/>
          <w:b/>
          <w:sz w:val="22"/>
          <w:szCs w:val="22"/>
          <w:u w:val="single"/>
        </w:rPr>
        <w:t>Major Projects</w:t>
      </w:r>
    </w:p>
    <w:p w14:paraId="69E5DE90" w14:textId="438602CE" w:rsidR="00540023" w:rsidRDefault="00540023" w:rsidP="00540023">
      <w:pPr>
        <w:spacing w:line="240" w:lineRule="auto"/>
        <w:jc w:val="both"/>
        <w:rPr>
          <w:rFonts w:asciiTheme="minorHAnsi" w:hAnsiTheme="minorHAnsi" w:cstheme="minorHAnsi"/>
          <w:b/>
          <w:color w:val="000000"/>
          <w:u w:val="single"/>
        </w:rPr>
      </w:pPr>
      <w:r w:rsidRPr="00EE581B">
        <w:rPr>
          <w:rFonts w:asciiTheme="minorHAnsi" w:hAnsiTheme="minorHAnsi" w:cstheme="minorHAnsi"/>
          <w:b/>
          <w:color w:val="000000"/>
          <w:u w:val="single"/>
        </w:rPr>
        <w:t>Project #</w:t>
      </w:r>
      <w:r w:rsidR="0032301D">
        <w:rPr>
          <w:rFonts w:asciiTheme="minorHAnsi" w:hAnsiTheme="minorHAnsi" w:cstheme="minorHAnsi"/>
          <w:b/>
          <w:color w:val="000000"/>
          <w:u w:val="single"/>
        </w:rPr>
        <w:t>1</w:t>
      </w:r>
    </w:p>
    <w:p w14:paraId="5ECB0040" w14:textId="77777777" w:rsidR="00E56A5C" w:rsidRPr="00EE581B" w:rsidRDefault="00E56A5C" w:rsidP="00E56A5C">
      <w:pPr>
        <w:widowControl w:val="0"/>
        <w:spacing w:line="240" w:lineRule="auto"/>
        <w:rPr>
          <w:rFonts w:asciiTheme="minorHAnsi" w:hAnsiTheme="minorHAnsi" w:cstheme="minorHAnsi"/>
          <w:b/>
          <w:color w:val="00000A"/>
        </w:rPr>
      </w:pPr>
      <w:r w:rsidRPr="00EE581B">
        <w:rPr>
          <w:rFonts w:asciiTheme="minorHAnsi" w:hAnsiTheme="minorHAnsi" w:cstheme="minorHAnsi"/>
          <w:b/>
          <w:color w:val="000000"/>
        </w:rPr>
        <w:t xml:space="preserve">Client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 xml:space="preserve"> </w:t>
      </w:r>
      <w:r w:rsidRPr="00EE581B">
        <w:rPr>
          <w:rFonts w:asciiTheme="minorHAnsi" w:hAnsiTheme="minorHAnsi" w:cstheme="minorHAnsi"/>
          <w:color w:val="000000"/>
        </w:rPr>
        <w:tab/>
      </w:r>
      <w:r w:rsidRPr="00EE581B">
        <w:rPr>
          <w:rFonts w:asciiTheme="minorHAnsi" w:hAnsiTheme="minorHAnsi" w:cstheme="minorHAnsi"/>
          <w:b/>
          <w:color w:val="000000"/>
        </w:rPr>
        <w:t>Thryv inc</w:t>
      </w:r>
    </w:p>
    <w:p w14:paraId="2CD57FB4" w14:textId="77777777" w:rsidR="00E56A5C" w:rsidRPr="00EE581B" w:rsidRDefault="00E56A5C" w:rsidP="00E56A5C">
      <w:pPr>
        <w:widowControl w:val="0"/>
        <w:spacing w:line="240" w:lineRule="auto"/>
        <w:rPr>
          <w:rFonts w:asciiTheme="minorHAnsi" w:eastAsia="Verdana" w:hAnsiTheme="minorHAnsi" w:cstheme="minorHAnsi"/>
          <w:color w:val="00000A"/>
        </w:rPr>
      </w:pPr>
      <w:r w:rsidRPr="00EE581B">
        <w:rPr>
          <w:rFonts w:asciiTheme="minorHAnsi" w:hAnsiTheme="minorHAnsi" w:cstheme="minorHAnsi"/>
          <w:b/>
          <w:color w:val="000000"/>
        </w:rPr>
        <w:t xml:space="preserve">Role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 xml:space="preserve"> </w:t>
      </w:r>
      <w:r w:rsidRPr="00EE581B">
        <w:rPr>
          <w:rFonts w:asciiTheme="minorHAnsi" w:hAnsiTheme="minorHAnsi" w:cstheme="minorHAnsi"/>
          <w:color w:val="000000"/>
        </w:rPr>
        <w:tab/>
        <w:t>Developer</w:t>
      </w:r>
    </w:p>
    <w:p w14:paraId="1590D7D0" w14:textId="77777777" w:rsidR="00E56A5C" w:rsidRPr="00EE581B" w:rsidRDefault="00E56A5C" w:rsidP="00E56A5C">
      <w:pPr>
        <w:widowControl w:val="0"/>
        <w:spacing w:line="240" w:lineRule="auto"/>
        <w:jc w:val="both"/>
        <w:rPr>
          <w:rFonts w:asciiTheme="minorHAnsi" w:eastAsia="Verdana" w:hAnsiTheme="minorHAnsi" w:cstheme="minorHAnsi"/>
          <w:color w:val="00000A"/>
        </w:rPr>
      </w:pPr>
      <w:r w:rsidRPr="00EE581B">
        <w:rPr>
          <w:rFonts w:asciiTheme="minorHAnsi" w:hAnsiTheme="minorHAnsi" w:cstheme="minorHAnsi"/>
          <w:b/>
          <w:color w:val="000000"/>
        </w:rPr>
        <w:t>Technology</w:t>
      </w:r>
      <w:r w:rsidRPr="00EE581B">
        <w:rPr>
          <w:rFonts w:asciiTheme="minorHAnsi" w:hAnsiTheme="minorHAnsi" w:cstheme="minorHAnsi"/>
          <w:b/>
          <w:color w:val="000000"/>
        </w:rPr>
        <w:tab/>
        <w:t>:</w:t>
      </w:r>
      <w:r w:rsidRPr="00EE581B">
        <w:rPr>
          <w:rFonts w:asciiTheme="minorHAnsi" w:hAnsiTheme="minorHAnsi" w:cstheme="minorHAnsi"/>
          <w:color w:val="000000"/>
        </w:rPr>
        <w:t xml:space="preserve">  </w:t>
      </w:r>
      <w:r w:rsidRPr="00EE581B">
        <w:rPr>
          <w:rFonts w:asciiTheme="minorHAnsi" w:hAnsiTheme="minorHAnsi" w:cstheme="minorHAnsi"/>
          <w:color w:val="000000"/>
        </w:rPr>
        <w:tab/>
        <w:t>Salesforce.com,</w:t>
      </w:r>
      <w:r>
        <w:rPr>
          <w:rFonts w:asciiTheme="minorHAnsi" w:hAnsiTheme="minorHAnsi" w:cstheme="minorHAnsi"/>
          <w:color w:val="000000"/>
        </w:rPr>
        <w:t xml:space="preserve"> Salesforce Lightening,</w:t>
      </w:r>
      <w:r w:rsidRPr="00EE581B">
        <w:rPr>
          <w:rFonts w:asciiTheme="minorHAnsi" w:hAnsiTheme="minorHAnsi" w:cstheme="minorHAnsi"/>
          <w:color w:val="000000"/>
        </w:rPr>
        <w:t xml:space="preserve"> Apex, salesforce CPQ, Visual Force, Data Loader, Force.com </w:t>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p>
    <w:p w14:paraId="70B3FB9C" w14:textId="77777777" w:rsidR="00E56A5C" w:rsidRPr="00EE581B" w:rsidRDefault="00E56A5C" w:rsidP="00E56A5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 xml:space="preserve">Description   </w:t>
      </w:r>
      <w:proofErr w:type="gramStart"/>
      <w:r w:rsidRPr="00EE581B">
        <w:rPr>
          <w:rFonts w:asciiTheme="minorHAnsi" w:hAnsiTheme="minorHAnsi" w:cstheme="minorHAnsi"/>
          <w:b/>
          <w:color w:val="000000"/>
        </w:rPr>
        <w:t xml:space="preserve">  :</w:t>
      </w:r>
      <w:proofErr w:type="gramEnd"/>
      <w:r w:rsidRPr="00EE581B">
        <w:rPr>
          <w:rFonts w:asciiTheme="minorHAnsi" w:hAnsiTheme="minorHAnsi" w:cstheme="minorHAnsi"/>
          <w:b/>
          <w:color w:val="000000"/>
        </w:rPr>
        <w:t xml:space="preserve">     </w:t>
      </w:r>
    </w:p>
    <w:p w14:paraId="43C88097" w14:textId="77777777" w:rsidR="00E56A5C" w:rsidRPr="00EE581B" w:rsidRDefault="00E56A5C" w:rsidP="00E56A5C">
      <w:pPr>
        <w:rPr>
          <w:rFonts w:asciiTheme="minorHAnsi" w:hAnsiTheme="minorHAnsi" w:cstheme="minorHAnsi"/>
        </w:rPr>
      </w:pPr>
      <w:r w:rsidRPr="00EE581B">
        <w:rPr>
          <w:rFonts w:asciiTheme="minorHAnsi" w:hAnsiTheme="minorHAnsi" w:cstheme="minorHAnsi"/>
        </w:rPr>
        <w:t xml:space="preserve">                  </w:t>
      </w:r>
      <w:r w:rsidRPr="00EE581B">
        <w:rPr>
          <w:rFonts w:asciiTheme="minorHAnsi" w:hAnsiTheme="minorHAnsi" w:cstheme="minorHAnsi"/>
          <w:color w:val="202122"/>
          <w:shd w:val="clear" w:color="auto" w:fill="FFFFFF"/>
        </w:rPr>
        <w:t>The company was created by the 2013 merger of Super Media and </w:t>
      </w:r>
      <w:r w:rsidRPr="00EE581B">
        <w:rPr>
          <w:rFonts w:asciiTheme="minorHAnsi" w:hAnsiTheme="minorHAnsi" w:cstheme="minorHAnsi"/>
        </w:rPr>
        <w:t>Dex One.</w:t>
      </w:r>
      <w:r w:rsidRPr="00EE581B">
        <w:rPr>
          <w:rFonts w:asciiTheme="minorHAnsi" w:hAnsiTheme="minorHAnsi" w:cstheme="minorHAnsi"/>
          <w:color w:val="202122"/>
          <w:shd w:val="clear" w:color="auto" w:fill="FFFFFF"/>
        </w:rPr>
        <w:t xml:space="preserve"> In 2014, the company published over 1,700 directories, both </w:t>
      </w:r>
      <w:r w:rsidRPr="00EE581B">
        <w:rPr>
          <w:rFonts w:asciiTheme="minorHAnsi" w:hAnsiTheme="minorHAnsi" w:cstheme="minorHAnsi"/>
        </w:rPr>
        <w:t>yellow and white pages.</w:t>
      </w:r>
      <w:r w:rsidRPr="00EE581B">
        <w:rPr>
          <w:rFonts w:asciiTheme="minorHAnsi" w:hAnsiTheme="minorHAnsi" w:cstheme="minorHAnsi"/>
          <w:color w:val="202122"/>
          <w:shd w:val="clear" w:color="auto" w:fill="FFFFFF"/>
        </w:rPr>
        <w:t> </w:t>
      </w:r>
      <w:r>
        <w:rPr>
          <w:rFonts w:ascii="Arial" w:hAnsi="Arial" w:cs="Arial"/>
          <w:color w:val="202122"/>
          <w:sz w:val="21"/>
          <w:szCs w:val="21"/>
          <w:shd w:val="clear" w:color="auto" w:fill="FFFFFF"/>
        </w:rPr>
        <w:t>It is headquartered in Dallas and Texas</w:t>
      </w:r>
      <w:hyperlink r:id="rId7" w:tooltip="Dallas, Texas" w:history="1"/>
      <w:r>
        <w:rPr>
          <w:rFonts w:ascii="Arial" w:hAnsi="Arial" w:cs="Arial"/>
          <w:color w:val="202122"/>
          <w:sz w:val="21"/>
          <w:szCs w:val="21"/>
          <w:shd w:val="clear" w:color="auto" w:fill="FFFFFF"/>
        </w:rPr>
        <w:t> and operates in 48 states with more than 2,400 employees</w:t>
      </w:r>
      <w:r w:rsidRPr="00EE581B">
        <w:rPr>
          <w:rFonts w:asciiTheme="minorHAnsi" w:hAnsiTheme="minorHAnsi" w:cstheme="minorHAnsi"/>
          <w:color w:val="202122"/>
          <w:shd w:val="clear" w:color="auto" w:fill="FFFFFF"/>
        </w:rPr>
        <w:t>. Dex Media provides local businesses a host of marketing products to drive customers to client sites and provides two types of products print and digital. It includes the all modules like Marketing cloud, sales cloud, Service cloud and salesforce CPQ.</w:t>
      </w:r>
    </w:p>
    <w:p w14:paraId="7DF9F080" w14:textId="77777777" w:rsidR="00E56A5C" w:rsidRPr="00EE581B" w:rsidRDefault="00E56A5C" w:rsidP="00E56A5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Roles and Responsibilities:</w:t>
      </w:r>
    </w:p>
    <w:p w14:paraId="788C61EC"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writing SOQL queries to fetch data of various leads and opportunities from the org.</w:t>
      </w:r>
    </w:p>
    <w:p w14:paraId="3C958BA7"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writing Test Scripts for various scenarios to increase the code coverage of the project.</w:t>
      </w:r>
    </w:p>
    <w:p w14:paraId="501B5551"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few admin activities.</w:t>
      </w:r>
    </w:p>
    <w:p w14:paraId="43A4E17D"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Loading data into the org using Apex Data Loader.</w:t>
      </w:r>
    </w:p>
    <w:p w14:paraId="276B42D1"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creating custom fields, Record Types, Workflows, Validation Rules, Formula Fields</w:t>
      </w:r>
    </w:p>
    <w:p w14:paraId="58EF0D90"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Batch Apex and Scheduled Apex to run the classes in future as per the business requirements.</w:t>
      </w:r>
    </w:p>
    <w:p w14:paraId="65E82BA5"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 xml:space="preserve">Involved in </w:t>
      </w:r>
      <w:r>
        <w:rPr>
          <w:rFonts w:asciiTheme="minorHAnsi" w:hAnsiTheme="minorHAnsi" w:cstheme="minorHAnsi"/>
          <w:color w:val="000000"/>
        </w:rPr>
        <w:t xml:space="preserve">creating price rules, involved in implementations related to quote creation, order and order publishing. </w:t>
      </w:r>
    </w:p>
    <w:p w14:paraId="16DF4D15"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Apex Triggers and Apex Classes for custom logic as per the requirements by following standards of salesforce.</w:t>
      </w:r>
    </w:p>
    <w:p w14:paraId="0F9CE6F0" w14:textId="77777777" w:rsidR="00E56A5C" w:rsidRPr="00EE581B" w:rsidRDefault="00E56A5C" w:rsidP="00E56A5C">
      <w:pPr>
        <w:spacing w:line="240" w:lineRule="auto"/>
        <w:jc w:val="both"/>
        <w:rPr>
          <w:rFonts w:asciiTheme="minorHAnsi" w:hAnsiTheme="minorHAnsi" w:cstheme="minorHAnsi"/>
          <w:b/>
          <w:u w:val="single"/>
        </w:rPr>
      </w:pPr>
      <w:r w:rsidRPr="00EE581B">
        <w:rPr>
          <w:rFonts w:asciiTheme="minorHAnsi" w:hAnsiTheme="minorHAnsi" w:cstheme="minorHAnsi"/>
          <w:b/>
          <w:color w:val="000000"/>
          <w:u w:val="single"/>
        </w:rPr>
        <w:t>Project #2</w:t>
      </w:r>
    </w:p>
    <w:p w14:paraId="11544388" w14:textId="77777777" w:rsidR="00E56A5C" w:rsidRPr="00EE581B" w:rsidRDefault="00E56A5C" w:rsidP="00E56A5C">
      <w:pPr>
        <w:widowControl w:val="0"/>
        <w:spacing w:line="240" w:lineRule="auto"/>
        <w:rPr>
          <w:rFonts w:asciiTheme="minorHAnsi" w:hAnsiTheme="minorHAnsi" w:cstheme="minorHAnsi"/>
          <w:b/>
          <w:color w:val="00000A"/>
        </w:rPr>
      </w:pPr>
      <w:r w:rsidRPr="00EE581B">
        <w:rPr>
          <w:rFonts w:asciiTheme="minorHAnsi" w:hAnsiTheme="minorHAnsi" w:cstheme="minorHAnsi"/>
          <w:b/>
          <w:color w:val="000000"/>
        </w:rPr>
        <w:t xml:space="preserve">Title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b/>
          <w:color w:val="000000"/>
        </w:rPr>
        <w:tab/>
        <w:t>Highmark Health Insurance Project</w:t>
      </w:r>
    </w:p>
    <w:p w14:paraId="68AF70AD" w14:textId="77777777" w:rsidR="00E56A5C" w:rsidRPr="00EE581B" w:rsidRDefault="00E56A5C" w:rsidP="00E56A5C">
      <w:pPr>
        <w:widowControl w:val="0"/>
        <w:spacing w:line="240" w:lineRule="auto"/>
        <w:rPr>
          <w:rFonts w:asciiTheme="minorHAnsi" w:hAnsiTheme="minorHAnsi" w:cstheme="minorHAnsi"/>
          <w:b/>
          <w:color w:val="00000A"/>
        </w:rPr>
      </w:pPr>
      <w:r w:rsidRPr="00EE581B">
        <w:rPr>
          <w:rFonts w:asciiTheme="minorHAnsi" w:hAnsiTheme="minorHAnsi" w:cstheme="minorHAnsi"/>
          <w:b/>
          <w:color w:val="000000"/>
        </w:rPr>
        <w:t xml:space="preserve">Client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 xml:space="preserve"> </w:t>
      </w:r>
      <w:r w:rsidRPr="00EE581B">
        <w:rPr>
          <w:rFonts w:asciiTheme="minorHAnsi" w:hAnsiTheme="minorHAnsi" w:cstheme="minorHAnsi"/>
          <w:color w:val="000000"/>
        </w:rPr>
        <w:tab/>
        <w:t>Highmark.</w:t>
      </w:r>
    </w:p>
    <w:p w14:paraId="2D82867F" w14:textId="77777777" w:rsidR="00E56A5C" w:rsidRPr="00EE581B" w:rsidRDefault="00E56A5C" w:rsidP="00E56A5C">
      <w:pPr>
        <w:widowControl w:val="0"/>
        <w:spacing w:line="240" w:lineRule="auto"/>
        <w:rPr>
          <w:rFonts w:asciiTheme="minorHAnsi" w:eastAsia="Verdana" w:hAnsiTheme="minorHAnsi" w:cstheme="minorHAnsi"/>
          <w:color w:val="00000A"/>
        </w:rPr>
      </w:pPr>
      <w:r w:rsidRPr="00EE581B">
        <w:rPr>
          <w:rFonts w:asciiTheme="minorHAnsi" w:hAnsiTheme="minorHAnsi" w:cstheme="minorHAnsi"/>
          <w:b/>
          <w:color w:val="000000"/>
        </w:rPr>
        <w:t xml:space="preserve">Role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 xml:space="preserve"> </w:t>
      </w:r>
      <w:r w:rsidRPr="00EE581B">
        <w:rPr>
          <w:rFonts w:asciiTheme="minorHAnsi" w:hAnsiTheme="minorHAnsi" w:cstheme="minorHAnsi"/>
          <w:color w:val="000000"/>
        </w:rPr>
        <w:tab/>
        <w:t>Developer</w:t>
      </w:r>
    </w:p>
    <w:p w14:paraId="036E9453" w14:textId="77777777" w:rsidR="00E56A5C" w:rsidRPr="00EE581B" w:rsidRDefault="00E56A5C" w:rsidP="00E56A5C">
      <w:pPr>
        <w:widowControl w:val="0"/>
        <w:spacing w:line="240" w:lineRule="auto"/>
        <w:jc w:val="both"/>
        <w:rPr>
          <w:rFonts w:asciiTheme="minorHAnsi" w:eastAsia="Verdana" w:hAnsiTheme="minorHAnsi" w:cstheme="minorHAnsi"/>
          <w:color w:val="00000A"/>
        </w:rPr>
      </w:pPr>
      <w:r w:rsidRPr="00EE581B">
        <w:rPr>
          <w:rFonts w:asciiTheme="minorHAnsi" w:hAnsiTheme="minorHAnsi" w:cstheme="minorHAnsi"/>
          <w:b/>
          <w:color w:val="000000"/>
        </w:rPr>
        <w:t>Technology</w:t>
      </w:r>
      <w:r w:rsidRPr="00EE581B">
        <w:rPr>
          <w:rFonts w:asciiTheme="minorHAnsi" w:hAnsiTheme="minorHAnsi" w:cstheme="minorHAnsi"/>
          <w:b/>
          <w:color w:val="000000"/>
        </w:rPr>
        <w:tab/>
        <w:t>:</w:t>
      </w:r>
      <w:r w:rsidRPr="00EE581B">
        <w:rPr>
          <w:rFonts w:asciiTheme="minorHAnsi" w:hAnsiTheme="minorHAnsi" w:cstheme="minorHAnsi"/>
          <w:color w:val="000000"/>
        </w:rPr>
        <w:t xml:space="preserve">  </w:t>
      </w:r>
      <w:r w:rsidRPr="00EE581B">
        <w:rPr>
          <w:rFonts w:asciiTheme="minorHAnsi" w:hAnsiTheme="minorHAnsi" w:cstheme="minorHAnsi"/>
          <w:color w:val="000000"/>
        </w:rPr>
        <w:tab/>
        <w:t xml:space="preserve">Salesforce.com, Apex, Visual Force, Data Loader, Force.com </w:t>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p>
    <w:p w14:paraId="443CF3FE" w14:textId="77777777" w:rsidR="00E56A5C" w:rsidRPr="00EE581B" w:rsidRDefault="00E56A5C" w:rsidP="00E56A5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 xml:space="preserve">Description   </w:t>
      </w:r>
      <w:proofErr w:type="gramStart"/>
      <w:r w:rsidRPr="00EE581B">
        <w:rPr>
          <w:rFonts w:asciiTheme="minorHAnsi" w:hAnsiTheme="minorHAnsi" w:cstheme="minorHAnsi"/>
          <w:b/>
          <w:color w:val="000000"/>
        </w:rPr>
        <w:t xml:space="preserve">  :</w:t>
      </w:r>
      <w:proofErr w:type="gramEnd"/>
      <w:r w:rsidRPr="00EE581B">
        <w:rPr>
          <w:rFonts w:asciiTheme="minorHAnsi" w:hAnsiTheme="minorHAnsi" w:cstheme="minorHAnsi"/>
          <w:b/>
          <w:color w:val="000000"/>
        </w:rPr>
        <w:t xml:space="preserve">     </w:t>
      </w:r>
    </w:p>
    <w:p w14:paraId="716927D2" w14:textId="77777777" w:rsidR="00E56A5C" w:rsidRPr="00EE581B" w:rsidRDefault="00E56A5C" w:rsidP="00E56A5C">
      <w:pPr>
        <w:rPr>
          <w:rFonts w:asciiTheme="minorHAnsi" w:hAnsiTheme="minorHAnsi" w:cstheme="minorHAnsi"/>
        </w:rPr>
      </w:pPr>
      <w:r w:rsidRPr="00EE581B">
        <w:rPr>
          <w:rFonts w:asciiTheme="minorHAnsi" w:hAnsiTheme="minorHAnsi" w:cstheme="minorHAnsi"/>
        </w:rPr>
        <w:t xml:space="preserve">                     Highmark provides 4 types of business processes, those are Heath insurance, health care delivery, diversified business and technology-based business solutions. This application provides the health insurance planes in millions of people in Pennsylvania, West Virginia and Delaware. It is very comprehensive and highly integrated plan designed to help health plans run effectively and efficiently. It has also </w:t>
      </w:r>
      <w:proofErr w:type="gramStart"/>
      <w:r w:rsidRPr="00EE581B">
        <w:rPr>
          <w:rFonts w:asciiTheme="minorHAnsi" w:hAnsiTheme="minorHAnsi" w:cstheme="minorHAnsi"/>
        </w:rPr>
        <w:t>host</w:t>
      </w:r>
      <w:proofErr w:type="gramEnd"/>
      <w:r w:rsidRPr="00EE581B">
        <w:rPr>
          <w:rFonts w:asciiTheme="minorHAnsi" w:hAnsiTheme="minorHAnsi" w:cstheme="minorHAnsi"/>
        </w:rPr>
        <w:t xml:space="preserve"> the data and manage the infrastructure of all our clients </w:t>
      </w:r>
      <w:r w:rsidRPr="00EE581B">
        <w:rPr>
          <w:rFonts w:asciiTheme="minorHAnsi" w:hAnsiTheme="minorHAnsi" w:cstheme="minorHAnsi"/>
        </w:rPr>
        <w:lastRenderedPageBreak/>
        <w:t xml:space="preserve">and millions of their members with 24/7/365 support. And throw out the everything, business management is there to support and govern the whole process </w:t>
      </w:r>
    </w:p>
    <w:p w14:paraId="6A29873E" w14:textId="77777777" w:rsidR="00E56A5C" w:rsidRPr="00EE581B" w:rsidRDefault="00E56A5C" w:rsidP="00E56A5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Roles and Responsibilities:</w:t>
      </w:r>
    </w:p>
    <w:p w14:paraId="56363B5A"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Loading data into the org using Apex Data Loader.</w:t>
      </w:r>
    </w:p>
    <w:p w14:paraId="798FBFC3"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creating custom fields, Record Types, Workflows, Validation Rules, Formula Fields</w:t>
      </w:r>
    </w:p>
    <w:p w14:paraId="1ABC9467"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writing SOQL queries to fetch data of various leads and opportunities from the org.</w:t>
      </w:r>
    </w:p>
    <w:p w14:paraId="4F95F0EF"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writing Test Scripts for various scenarios to increase the code coverage of the project.</w:t>
      </w:r>
    </w:p>
    <w:p w14:paraId="4648DF89"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Apex Triggers and Apex Classes for custom logic as per the requirements by following standards of salesforce.</w:t>
      </w:r>
    </w:p>
    <w:p w14:paraId="74B45505"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few admin activities.</w:t>
      </w:r>
    </w:p>
    <w:p w14:paraId="452EA13E"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Batch Apex and Scheduled Apex to run the classes in future as per the business requirements.</w:t>
      </w:r>
    </w:p>
    <w:p w14:paraId="28ECAE40" w14:textId="77777777" w:rsidR="00E56A5C" w:rsidRPr="00EE581B" w:rsidRDefault="00E56A5C" w:rsidP="00E56A5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creating Mail templates for different cases and task escalations.</w:t>
      </w:r>
    </w:p>
    <w:p w14:paraId="1DD3864B" w14:textId="77777777" w:rsidR="004A2EAD" w:rsidRPr="00EE581B" w:rsidRDefault="004A2EAD" w:rsidP="00D92097">
      <w:pPr>
        <w:widowControl w:val="0"/>
        <w:spacing w:line="240" w:lineRule="auto"/>
        <w:jc w:val="both"/>
        <w:rPr>
          <w:rFonts w:asciiTheme="minorHAnsi" w:hAnsiTheme="minorHAnsi" w:cstheme="minorHAnsi"/>
          <w:color w:val="00000A"/>
        </w:rPr>
      </w:pPr>
    </w:p>
    <w:p w14:paraId="43BE52DB" w14:textId="7D8A1F25" w:rsidR="00540023" w:rsidRPr="00EE581B" w:rsidRDefault="00540023" w:rsidP="00540023">
      <w:pPr>
        <w:pStyle w:val="NoSpacing"/>
        <w:tabs>
          <w:tab w:val="left" w:pos="0"/>
          <w:tab w:val="left" w:pos="90"/>
          <w:tab w:val="left" w:pos="360"/>
        </w:tabs>
        <w:ind w:firstLine="0"/>
        <w:jc w:val="both"/>
        <w:rPr>
          <w:rFonts w:asciiTheme="minorHAnsi" w:hAnsiTheme="minorHAnsi" w:cstheme="minorHAnsi"/>
          <w:sz w:val="22"/>
          <w:szCs w:val="22"/>
        </w:rPr>
      </w:pPr>
      <w:r w:rsidRPr="00EE581B">
        <w:rPr>
          <w:rFonts w:asciiTheme="minorHAnsi" w:hAnsiTheme="minorHAnsi" w:cstheme="minorHAnsi"/>
          <w:b/>
          <w:sz w:val="22"/>
          <w:szCs w:val="22"/>
        </w:rPr>
        <w:t>Environment</w:t>
      </w:r>
      <w:r w:rsidRPr="00EE581B">
        <w:rPr>
          <w:rFonts w:asciiTheme="minorHAnsi" w:hAnsiTheme="minorHAnsi" w:cstheme="minorHAnsi"/>
          <w:sz w:val="22"/>
          <w:szCs w:val="22"/>
        </w:rPr>
        <w:t>: Salesforce.com, Apex Classes, Triggers, Controllers, Visualforce, Data Loader, Data Migration, Sales cloud, Service Cloud, SOSL, SOQL, Reports, Custom Objects, Custom Tabs, Email Services, Cast Iron, Informatica, Eclipse IDE Plug-in, Windows.</w:t>
      </w:r>
    </w:p>
    <w:p w14:paraId="24132FF6" w14:textId="77777777" w:rsidR="00540023" w:rsidRPr="00EE581B" w:rsidRDefault="00540023" w:rsidP="00540023">
      <w:pPr>
        <w:pStyle w:val="NoSpacing"/>
        <w:tabs>
          <w:tab w:val="left" w:pos="0"/>
          <w:tab w:val="left" w:pos="90"/>
          <w:tab w:val="left" w:pos="360"/>
        </w:tabs>
        <w:ind w:firstLine="0"/>
        <w:jc w:val="both"/>
        <w:rPr>
          <w:rFonts w:asciiTheme="minorHAnsi" w:hAnsiTheme="minorHAnsi" w:cstheme="minorHAnsi"/>
          <w:b/>
          <w:sz w:val="22"/>
          <w:szCs w:val="22"/>
        </w:rPr>
      </w:pPr>
      <w:r w:rsidRPr="00EE581B">
        <w:rPr>
          <w:rFonts w:asciiTheme="minorHAnsi" w:hAnsiTheme="minorHAnsi" w:cstheme="minorHAnsi"/>
          <w:b/>
          <w:sz w:val="22"/>
          <w:szCs w:val="22"/>
        </w:rPr>
        <w:t xml:space="preserve">Achievements: </w:t>
      </w:r>
    </w:p>
    <w:p w14:paraId="0F23AC17" w14:textId="77777777" w:rsidR="00540023" w:rsidRPr="00EE581B" w:rsidRDefault="00540023"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Got Technical excellence award from Client Manager</w:t>
      </w:r>
    </w:p>
    <w:p w14:paraId="668D98EA" w14:textId="77777777" w:rsidR="00540023" w:rsidRPr="00EE581B" w:rsidRDefault="00540023"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Got Star of the team award for performing best functionalities in development Management team</w:t>
      </w:r>
    </w:p>
    <w:p w14:paraId="61302970" w14:textId="6054FC4E" w:rsidR="00540023" w:rsidRPr="00EE581B" w:rsidRDefault="00540023"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Got many appreciations from client in terms of work delivery with zero defects.</w:t>
      </w:r>
    </w:p>
    <w:p w14:paraId="537584A1" w14:textId="77777777" w:rsidR="00540023" w:rsidRPr="00EE581B" w:rsidRDefault="00540023" w:rsidP="00540023">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b/>
          <w:bCs/>
        </w:rPr>
      </w:pPr>
      <w:r w:rsidRPr="00EE581B">
        <w:rPr>
          <w:rFonts w:asciiTheme="minorHAnsi" w:hAnsiTheme="minorHAnsi" w:cstheme="minorHAnsi"/>
          <w:b/>
          <w:bCs/>
        </w:rPr>
        <w:t xml:space="preserve">Academic Details: </w:t>
      </w:r>
    </w:p>
    <w:p w14:paraId="37B2B154" w14:textId="12A2DD8E" w:rsidR="006466CB" w:rsidRDefault="006466CB"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Pr>
          <w:rFonts w:asciiTheme="minorHAnsi" w:eastAsia="Corbel" w:hAnsiTheme="minorHAnsi" w:cstheme="minorHAnsi"/>
          <w:color w:val="000000"/>
          <w:highlight w:val="white"/>
        </w:rPr>
        <w:t>Master of Technology</w:t>
      </w:r>
      <w:r w:rsidR="00D2138E">
        <w:rPr>
          <w:rFonts w:asciiTheme="minorHAnsi" w:eastAsia="Corbel" w:hAnsiTheme="minorHAnsi" w:cstheme="minorHAnsi"/>
          <w:color w:val="000000"/>
          <w:highlight w:val="white"/>
        </w:rPr>
        <w:t xml:space="preserve"> </w:t>
      </w:r>
      <w:r>
        <w:rPr>
          <w:rFonts w:asciiTheme="minorHAnsi" w:eastAsia="Corbel" w:hAnsiTheme="minorHAnsi" w:cstheme="minorHAnsi"/>
          <w:color w:val="000000"/>
          <w:highlight w:val="white"/>
        </w:rPr>
        <w:t>(M. Tech) from Srinivasa Institute of Engineering &amp;Technology in 2018</w:t>
      </w:r>
    </w:p>
    <w:p w14:paraId="5E6E03AE" w14:textId="0A494397" w:rsidR="00540023" w:rsidRPr="00EE581B" w:rsidRDefault="00540023"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Bachelor of Engineering (B</w:t>
      </w:r>
      <w:r w:rsidR="0032301D">
        <w:rPr>
          <w:rFonts w:asciiTheme="minorHAnsi" w:eastAsia="Corbel" w:hAnsiTheme="minorHAnsi" w:cstheme="minorHAnsi"/>
          <w:color w:val="000000"/>
          <w:highlight w:val="white"/>
        </w:rPr>
        <w:t>E</w:t>
      </w:r>
      <w:r w:rsidRPr="00EE581B">
        <w:rPr>
          <w:rFonts w:asciiTheme="minorHAnsi" w:eastAsia="Corbel" w:hAnsiTheme="minorHAnsi" w:cstheme="minorHAnsi"/>
          <w:color w:val="000000"/>
          <w:highlight w:val="white"/>
        </w:rPr>
        <w:t xml:space="preserve">) from </w:t>
      </w:r>
      <w:r w:rsidR="0032301D">
        <w:rPr>
          <w:rFonts w:asciiTheme="minorHAnsi" w:eastAsia="Corbel" w:hAnsiTheme="minorHAnsi" w:cstheme="minorHAnsi"/>
          <w:bCs/>
          <w:color w:val="000000"/>
          <w:highlight w:val="white"/>
        </w:rPr>
        <w:t>Andhra University</w:t>
      </w:r>
      <w:r w:rsidRPr="00EE581B">
        <w:rPr>
          <w:rFonts w:asciiTheme="minorHAnsi" w:eastAsia="Corbel" w:hAnsiTheme="minorHAnsi" w:cstheme="minorHAnsi"/>
          <w:color w:val="000000"/>
          <w:highlight w:val="white"/>
        </w:rPr>
        <w:t xml:space="preserve"> in 201</w:t>
      </w:r>
      <w:r w:rsidR="0032301D">
        <w:rPr>
          <w:rFonts w:asciiTheme="minorHAnsi" w:eastAsia="Corbel" w:hAnsiTheme="minorHAnsi" w:cstheme="minorHAnsi"/>
          <w:color w:val="000000"/>
          <w:highlight w:val="white"/>
        </w:rPr>
        <w:t>2</w:t>
      </w:r>
    </w:p>
    <w:p w14:paraId="3D901954" w14:textId="4F44E538" w:rsidR="00540023" w:rsidRPr="00EE581B" w:rsidRDefault="00540023"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 xml:space="preserve">Board of Intermediate from </w:t>
      </w:r>
      <w:r w:rsidR="0032301D">
        <w:rPr>
          <w:rFonts w:asciiTheme="minorHAnsi" w:eastAsia="Corbel" w:hAnsiTheme="minorHAnsi" w:cstheme="minorHAnsi"/>
          <w:color w:val="000000"/>
          <w:highlight w:val="white"/>
        </w:rPr>
        <w:t>R.R.BH. R Govt</w:t>
      </w:r>
      <w:r w:rsidRPr="00EE581B">
        <w:rPr>
          <w:rFonts w:asciiTheme="minorHAnsi" w:eastAsia="Corbel" w:hAnsiTheme="minorHAnsi" w:cstheme="minorHAnsi"/>
          <w:color w:val="000000"/>
          <w:highlight w:val="white"/>
        </w:rPr>
        <w:t xml:space="preserve"> Junior college in 20</w:t>
      </w:r>
      <w:r w:rsidR="0032301D">
        <w:rPr>
          <w:rFonts w:asciiTheme="minorHAnsi" w:eastAsia="Corbel" w:hAnsiTheme="minorHAnsi" w:cstheme="minorHAnsi"/>
          <w:color w:val="000000"/>
          <w:highlight w:val="white"/>
        </w:rPr>
        <w:t>08</w:t>
      </w:r>
    </w:p>
    <w:p w14:paraId="5C2893AA" w14:textId="5F7CDC5F" w:rsidR="00540023" w:rsidRPr="00EE581B" w:rsidRDefault="00540023" w:rsidP="00540023">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Board of Secondary Education from ZPH School in 200</w:t>
      </w:r>
      <w:r w:rsidR="0032301D">
        <w:rPr>
          <w:rFonts w:asciiTheme="minorHAnsi" w:eastAsia="Corbel" w:hAnsiTheme="minorHAnsi" w:cstheme="minorHAnsi"/>
          <w:color w:val="000000"/>
          <w:highlight w:val="white"/>
        </w:rPr>
        <w:t>6</w:t>
      </w:r>
    </w:p>
    <w:p w14:paraId="28877171" w14:textId="77777777" w:rsidR="00540023" w:rsidRPr="00EE581B" w:rsidRDefault="00540023" w:rsidP="00540023">
      <w:pPr>
        <w:pBdr>
          <w:top w:val="nil"/>
          <w:left w:val="nil"/>
          <w:bottom w:val="nil"/>
          <w:right w:val="nil"/>
          <w:between w:val="nil"/>
        </w:pBdr>
        <w:spacing w:after="0" w:line="240" w:lineRule="auto"/>
        <w:jc w:val="both"/>
        <w:rPr>
          <w:rFonts w:asciiTheme="minorHAnsi" w:eastAsia="Corbel" w:hAnsiTheme="minorHAnsi" w:cstheme="minorHAnsi"/>
          <w:b/>
          <w:color w:val="000000"/>
          <w:highlight w:val="white"/>
        </w:rPr>
      </w:pPr>
      <w:r w:rsidRPr="00EE581B">
        <w:rPr>
          <w:rFonts w:asciiTheme="minorHAnsi" w:eastAsia="Corbel" w:hAnsiTheme="minorHAnsi" w:cstheme="minorHAnsi"/>
          <w:b/>
          <w:color w:val="000000"/>
          <w:highlight w:val="white"/>
        </w:rPr>
        <w:t xml:space="preserve">Personal Details: </w:t>
      </w:r>
    </w:p>
    <w:p w14:paraId="6F17C51A" w14:textId="63C5202C" w:rsidR="00540023" w:rsidRPr="00EE581B" w:rsidRDefault="00540023" w:rsidP="00540023">
      <w:pPr>
        <w:tabs>
          <w:tab w:val="left" w:pos="-630"/>
        </w:tabs>
        <w:spacing w:after="0" w:line="240" w:lineRule="auto"/>
        <w:jc w:val="both"/>
        <w:rPr>
          <w:rFonts w:asciiTheme="minorHAnsi" w:hAnsiTheme="minorHAnsi" w:cstheme="minorHAnsi"/>
          <w:lang w:val="en-GB"/>
        </w:rPr>
      </w:pPr>
      <w:r w:rsidRPr="00EE581B">
        <w:rPr>
          <w:rFonts w:asciiTheme="minorHAnsi" w:hAnsiTheme="minorHAnsi" w:cstheme="minorHAnsi"/>
          <w:lang w:val="en-GB"/>
        </w:rPr>
        <w:t xml:space="preserve">Date of Birth        </w:t>
      </w:r>
      <w:proofErr w:type="gramStart"/>
      <w:r w:rsidRPr="00EE581B">
        <w:rPr>
          <w:rFonts w:asciiTheme="minorHAnsi" w:hAnsiTheme="minorHAnsi" w:cstheme="minorHAnsi"/>
          <w:lang w:val="en-GB"/>
        </w:rPr>
        <w:t xml:space="preserve">  :</w:t>
      </w:r>
      <w:proofErr w:type="gramEnd"/>
      <w:r w:rsidRPr="00EE581B">
        <w:rPr>
          <w:rFonts w:asciiTheme="minorHAnsi" w:hAnsiTheme="minorHAnsi" w:cstheme="minorHAnsi"/>
          <w:lang w:val="en-GB"/>
        </w:rPr>
        <w:t xml:space="preserve">   </w:t>
      </w:r>
      <w:r w:rsidR="0032301D">
        <w:rPr>
          <w:rFonts w:asciiTheme="minorHAnsi" w:hAnsiTheme="minorHAnsi" w:cstheme="minorHAnsi"/>
          <w:lang w:val="en-GB"/>
        </w:rPr>
        <w:t>10</w:t>
      </w:r>
      <w:r w:rsidRPr="00EE581B">
        <w:rPr>
          <w:rFonts w:asciiTheme="minorHAnsi" w:hAnsiTheme="minorHAnsi" w:cstheme="minorHAnsi"/>
          <w:lang w:val="en-GB"/>
        </w:rPr>
        <w:t>-</w:t>
      </w:r>
      <w:r w:rsidR="0032301D">
        <w:rPr>
          <w:rFonts w:asciiTheme="minorHAnsi" w:hAnsiTheme="minorHAnsi" w:cstheme="minorHAnsi"/>
          <w:lang w:val="en-GB"/>
        </w:rPr>
        <w:t>02</w:t>
      </w:r>
      <w:r w:rsidRPr="00EE581B">
        <w:rPr>
          <w:rFonts w:asciiTheme="minorHAnsi" w:hAnsiTheme="minorHAnsi" w:cstheme="minorHAnsi"/>
          <w:lang w:val="en-GB"/>
        </w:rPr>
        <w:t>-19</w:t>
      </w:r>
      <w:r w:rsidR="0032301D">
        <w:rPr>
          <w:rFonts w:asciiTheme="minorHAnsi" w:hAnsiTheme="minorHAnsi" w:cstheme="minorHAnsi"/>
          <w:lang w:val="en-GB"/>
        </w:rPr>
        <w:t>91</w:t>
      </w:r>
    </w:p>
    <w:p w14:paraId="33F42988" w14:textId="1A36FAF8" w:rsidR="00540023" w:rsidRPr="00EE581B" w:rsidRDefault="00540023" w:rsidP="00540023">
      <w:pPr>
        <w:tabs>
          <w:tab w:val="left" w:pos="-630"/>
        </w:tabs>
        <w:spacing w:after="0" w:line="240" w:lineRule="auto"/>
        <w:jc w:val="both"/>
        <w:rPr>
          <w:rFonts w:asciiTheme="minorHAnsi" w:hAnsiTheme="minorHAnsi" w:cstheme="minorHAnsi"/>
          <w:lang w:val="en-GB"/>
        </w:rPr>
      </w:pPr>
      <w:r w:rsidRPr="00EE581B">
        <w:rPr>
          <w:rFonts w:asciiTheme="minorHAnsi" w:hAnsiTheme="minorHAnsi" w:cstheme="minorHAnsi"/>
          <w:lang w:val="en-GB"/>
        </w:rPr>
        <w:t>Languages Known:   English, Hindi &amp; Telugu</w:t>
      </w:r>
    </w:p>
    <w:p w14:paraId="38EA1B73" w14:textId="77777777" w:rsidR="00540023" w:rsidRPr="00EE581B" w:rsidRDefault="00540023" w:rsidP="00540023">
      <w:pPr>
        <w:spacing w:after="0" w:line="240" w:lineRule="auto"/>
        <w:ind w:left="2160" w:hanging="2160"/>
        <w:jc w:val="both"/>
        <w:rPr>
          <w:rFonts w:asciiTheme="minorHAnsi" w:hAnsiTheme="minorHAnsi" w:cstheme="minorHAnsi"/>
          <w:lang w:val="en-GB"/>
        </w:rPr>
      </w:pPr>
      <w:r w:rsidRPr="00EE581B">
        <w:rPr>
          <w:rFonts w:asciiTheme="minorHAnsi" w:hAnsiTheme="minorHAnsi" w:cstheme="minorHAnsi"/>
          <w:lang w:val="en-GB"/>
        </w:rPr>
        <w:t xml:space="preserve">Mailing Address  </w:t>
      </w:r>
      <w:proofErr w:type="gramStart"/>
      <w:r w:rsidRPr="00EE581B">
        <w:rPr>
          <w:rFonts w:asciiTheme="minorHAnsi" w:hAnsiTheme="minorHAnsi" w:cstheme="minorHAnsi"/>
          <w:lang w:val="en-GB"/>
        </w:rPr>
        <w:t xml:space="preserve">  :</w:t>
      </w:r>
      <w:proofErr w:type="gramEnd"/>
      <w:r w:rsidRPr="00EE581B">
        <w:rPr>
          <w:rFonts w:asciiTheme="minorHAnsi" w:hAnsiTheme="minorHAnsi" w:cstheme="minorHAnsi"/>
          <w:lang w:val="en-GB"/>
        </w:rPr>
        <w:t xml:space="preserve">    32-832, HAL Colony, Venkatadri Hills, Near: UMCC Hospital, Gajularamram Road, Jeedimetla</w:t>
      </w:r>
    </w:p>
    <w:p w14:paraId="082BEAD7" w14:textId="77777777" w:rsidR="00540023" w:rsidRPr="00EE581B" w:rsidRDefault="00540023"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p>
    <w:p w14:paraId="17DCE857" w14:textId="28151657" w:rsidR="00540023" w:rsidRDefault="00540023"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p>
    <w:p w14:paraId="4C06D229" w14:textId="3CB93E78" w:rsidR="004A2EAD" w:rsidRDefault="004A2EAD"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p>
    <w:p w14:paraId="299E57B0" w14:textId="3A96C977" w:rsidR="004A2EAD" w:rsidRDefault="004A2EAD"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p>
    <w:p w14:paraId="45BB9B7E" w14:textId="77777777" w:rsidR="004A2EAD" w:rsidRPr="00EE581B" w:rsidRDefault="004A2EAD"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p>
    <w:p w14:paraId="10CA07DB" w14:textId="77777777" w:rsidR="00540023" w:rsidRPr="00EE581B" w:rsidRDefault="00540023"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r w:rsidRPr="00EE581B">
        <w:rPr>
          <w:rFonts w:asciiTheme="minorHAnsi" w:hAnsiTheme="minorHAnsi" w:cstheme="minorHAnsi"/>
        </w:rPr>
        <w:t>Place:</w:t>
      </w:r>
      <w:r w:rsidRPr="00EE581B">
        <w:rPr>
          <w:rFonts w:asciiTheme="minorHAnsi" w:hAnsiTheme="minorHAnsi" w:cstheme="minorHAnsi"/>
        </w:rPr>
        <w:tab/>
        <w:t>Hyderabad</w:t>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t xml:space="preserve"> Signature </w:t>
      </w:r>
    </w:p>
    <w:p w14:paraId="319C2384" w14:textId="071580B8" w:rsidR="00540023" w:rsidRPr="00EE581B" w:rsidRDefault="00540023"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r w:rsidRPr="00EE581B">
        <w:rPr>
          <w:rFonts w:asciiTheme="minorHAnsi" w:hAnsiTheme="minorHAnsi" w:cstheme="minorHAnsi"/>
        </w:rPr>
        <w:t>Date:</w:t>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00E044A0" w:rsidRPr="00EE581B">
        <w:rPr>
          <w:rFonts w:asciiTheme="minorHAnsi" w:hAnsiTheme="minorHAnsi" w:cstheme="minorHAnsi"/>
        </w:rPr>
        <w:t xml:space="preserve">            </w:t>
      </w:r>
      <w:proofErr w:type="gramStart"/>
      <w:r w:rsidR="00E044A0" w:rsidRPr="00EE581B">
        <w:rPr>
          <w:rFonts w:asciiTheme="minorHAnsi" w:hAnsiTheme="minorHAnsi" w:cstheme="minorHAnsi"/>
        </w:rPr>
        <w:t xml:space="preserve">   </w:t>
      </w:r>
      <w:r w:rsidRPr="00EE581B">
        <w:rPr>
          <w:rFonts w:asciiTheme="minorHAnsi" w:hAnsiTheme="minorHAnsi" w:cstheme="minorHAnsi"/>
        </w:rPr>
        <w:t>(</w:t>
      </w:r>
      <w:proofErr w:type="gramEnd"/>
      <w:r w:rsidR="00EE30F2">
        <w:rPr>
          <w:rFonts w:asciiTheme="minorHAnsi" w:hAnsiTheme="minorHAnsi" w:cstheme="minorHAnsi"/>
        </w:rPr>
        <w:t>Nagababu</w:t>
      </w:r>
      <w:r w:rsidRPr="00EE581B">
        <w:rPr>
          <w:rFonts w:asciiTheme="minorHAnsi" w:hAnsiTheme="minorHAnsi" w:cstheme="minorHAnsi"/>
        </w:rPr>
        <w:t>)</w:t>
      </w:r>
      <w:r w:rsidRPr="00EE581B">
        <w:rPr>
          <w:rFonts w:asciiTheme="minorHAnsi" w:hAnsiTheme="minorHAnsi" w:cstheme="minorHAnsi"/>
        </w:rPr>
        <w:tab/>
      </w:r>
      <w:r w:rsidRPr="00EE581B">
        <w:rPr>
          <w:rFonts w:asciiTheme="minorHAnsi" w:hAnsiTheme="minorHAnsi" w:cstheme="minorHAnsi"/>
        </w:rPr>
        <w:tab/>
      </w:r>
    </w:p>
    <w:p w14:paraId="4E0B5951" w14:textId="77777777" w:rsidR="00540023" w:rsidRPr="00EE581B" w:rsidRDefault="00540023"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p>
    <w:p w14:paraId="246E5484" w14:textId="77777777" w:rsidR="00540023" w:rsidRPr="00EE581B" w:rsidRDefault="00540023" w:rsidP="00540023">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sectPr w:rsidR="00540023" w:rsidRPr="00EE581B" w:rsidSect="005A61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equalWidth="0">
            <w:col w:w="10800"/>
          </w:cols>
          <w:noEndnote/>
          <w:docGrid w:linePitch="299"/>
        </w:sectPr>
      </w:pP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p>
    <w:p w14:paraId="37AD087F" w14:textId="77777777" w:rsidR="00540023" w:rsidRPr="00EE581B" w:rsidRDefault="00540023" w:rsidP="00540023">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rPr>
      </w:pPr>
    </w:p>
    <w:p w14:paraId="042BC0FD" w14:textId="77777777" w:rsidR="00540023" w:rsidRPr="00EE581B" w:rsidRDefault="00540023" w:rsidP="00540023">
      <w:pPr>
        <w:rPr>
          <w:rFonts w:asciiTheme="minorHAnsi" w:hAnsiTheme="minorHAnsi" w:cstheme="minorHAnsi"/>
        </w:rPr>
      </w:pPr>
    </w:p>
    <w:p w14:paraId="10CA73AB" w14:textId="77777777" w:rsidR="00201556" w:rsidRPr="00EE581B" w:rsidRDefault="005E02A1">
      <w:pPr>
        <w:rPr>
          <w:rFonts w:asciiTheme="minorHAnsi" w:hAnsiTheme="minorHAnsi" w:cstheme="minorHAnsi"/>
        </w:rPr>
      </w:pPr>
    </w:p>
    <w:sectPr w:rsidR="00201556" w:rsidRPr="00EE581B" w:rsidSect="005A6CF9">
      <w:type w:val="continuous"/>
      <w:pgSz w:w="12240" w:h="15840"/>
      <w:pgMar w:top="446" w:right="2580" w:bottom="450" w:left="8760" w:header="720" w:footer="720" w:gutter="0"/>
      <w:cols w:space="720" w:equalWidth="0">
        <w:col w:w="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4357" w14:textId="77777777" w:rsidR="005E02A1" w:rsidRDefault="005E02A1" w:rsidP="00540023">
      <w:pPr>
        <w:spacing w:after="0" w:line="240" w:lineRule="auto"/>
      </w:pPr>
      <w:r>
        <w:separator/>
      </w:r>
    </w:p>
  </w:endnote>
  <w:endnote w:type="continuationSeparator" w:id="0">
    <w:p w14:paraId="5475B6B3" w14:textId="77777777" w:rsidR="005E02A1" w:rsidRDefault="005E02A1" w:rsidP="0054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2CAE" w14:textId="77777777" w:rsidR="006077D1" w:rsidRDefault="005E0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D625" w14:textId="77777777" w:rsidR="006077D1" w:rsidRDefault="005E0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D46A" w14:textId="77777777" w:rsidR="006077D1" w:rsidRDefault="005E0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3E0F" w14:textId="77777777" w:rsidR="005E02A1" w:rsidRDefault="005E02A1" w:rsidP="00540023">
      <w:pPr>
        <w:spacing w:after="0" w:line="240" w:lineRule="auto"/>
      </w:pPr>
      <w:r>
        <w:separator/>
      </w:r>
    </w:p>
  </w:footnote>
  <w:footnote w:type="continuationSeparator" w:id="0">
    <w:p w14:paraId="79EF2C33" w14:textId="77777777" w:rsidR="005E02A1" w:rsidRDefault="005E02A1" w:rsidP="0054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5D04" w14:textId="77777777" w:rsidR="006077D1" w:rsidRDefault="005E0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E527" w14:textId="77777777" w:rsidR="006077D1" w:rsidRDefault="005E0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8AB3" w14:textId="77777777" w:rsidR="006077D1" w:rsidRDefault="005E0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6A9"/>
    <w:multiLevelType w:val="multilevel"/>
    <w:tmpl w:val="208E3C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86A5E83"/>
    <w:multiLevelType w:val="hybridMultilevel"/>
    <w:tmpl w:val="2BB87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BD5DE9"/>
    <w:multiLevelType w:val="multilevel"/>
    <w:tmpl w:val="F37C6C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11D7B8E"/>
    <w:multiLevelType w:val="multilevel"/>
    <w:tmpl w:val="9BA6A2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EB"/>
    <w:rsid w:val="000363E0"/>
    <w:rsid w:val="00045B08"/>
    <w:rsid w:val="00072083"/>
    <w:rsid w:val="00072B45"/>
    <w:rsid w:val="000E2F74"/>
    <w:rsid w:val="000F4F69"/>
    <w:rsid w:val="0015109F"/>
    <w:rsid w:val="00166CB9"/>
    <w:rsid w:val="001A499B"/>
    <w:rsid w:val="0020443F"/>
    <w:rsid w:val="0021052A"/>
    <w:rsid w:val="00257747"/>
    <w:rsid w:val="0026550F"/>
    <w:rsid w:val="002D1C37"/>
    <w:rsid w:val="00302A78"/>
    <w:rsid w:val="0032301D"/>
    <w:rsid w:val="00337B31"/>
    <w:rsid w:val="00343A99"/>
    <w:rsid w:val="00395AAC"/>
    <w:rsid w:val="003B7965"/>
    <w:rsid w:val="003E4306"/>
    <w:rsid w:val="003F01D6"/>
    <w:rsid w:val="004A2EAD"/>
    <w:rsid w:val="004C2872"/>
    <w:rsid w:val="004D6645"/>
    <w:rsid w:val="004F1935"/>
    <w:rsid w:val="004F35AF"/>
    <w:rsid w:val="004F663A"/>
    <w:rsid w:val="005153A1"/>
    <w:rsid w:val="00540023"/>
    <w:rsid w:val="00543BB5"/>
    <w:rsid w:val="005E02A1"/>
    <w:rsid w:val="006466CB"/>
    <w:rsid w:val="006628A3"/>
    <w:rsid w:val="006845C1"/>
    <w:rsid w:val="006A37C7"/>
    <w:rsid w:val="006A6E48"/>
    <w:rsid w:val="006C6476"/>
    <w:rsid w:val="006E5F50"/>
    <w:rsid w:val="006F51DE"/>
    <w:rsid w:val="00703DD5"/>
    <w:rsid w:val="00760B65"/>
    <w:rsid w:val="00797B41"/>
    <w:rsid w:val="007B3A7D"/>
    <w:rsid w:val="00820784"/>
    <w:rsid w:val="00841098"/>
    <w:rsid w:val="0084589B"/>
    <w:rsid w:val="00852ABB"/>
    <w:rsid w:val="008A1A2C"/>
    <w:rsid w:val="008C589B"/>
    <w:rsid w:val="008D5CC7"/>
    <w:rsid w:val="0090698F"/>
    <w:rsid w:val="00940637"/>
    <w:rsid w:val="0096138D"/>
    <w:rsid w:val="009C6EC9"/>
    <w:rsid w:val="009F26ED"/>
    <w:rsid w:val="009F4D12"/>
    <w:rsid w:val="00A05D9A"/>
    <w:rsid w:val="00A066C3"/>
    <w:rsid w:val="00A50B2F"/>
    <w:rsid w:val="00A55442"/>
    <w:rsid w:val="00A60CA0"/>
    <w:rsid w:val="00A74D0C"/>
    <w:rsid w:val="00A91140"/>
    <w:rsid w:val="00A96612"/>
    <w:rsid w:val="00AA3371"/>
    <w:rsid w:val="00AD5B98"/>
    <w:rsid w:val="00B47450"/>
    <w:rsid w:val="00BA04B0"/>
    <w:rsid w:val="00C120C2"/>
    <w:rsid w:val="00C1333D"/>
    <w:rsid w:val="00C13528"/>
    <w:rsid w:val="00C146BC"/>
    <w:rsid w:val="00C21566"/>
    <w:rsid w:val="00C31DEB"/>
    <w:rsid w:val="00CB1618"/>
    <w:rsid w:val="00CE7212"/>
    <w:rsid w:val="00D2138E"/>
    <w:rsid w:val="00D67B0A"/>
    <w:rsid w:val="00D71BF4"/>
    <w:rsid w:val="00D92097"/>
    <w:rsid w:val="00D93722"/>
    <w:rsid w:val="00DD2DE7"/>
    <w:rsid w:val="00E0298C"/>
    <w:rsid w:val="00E044A0"/>
    <w:rsid w:val="00E057FF"/>
    <w:rsid w:val="00E101F9"/>
    <w:rsid w:val="00E226D9"/>
    <w:rsid w:val="00E56A5C"/>
    <w:rsid w:val="00EC195F"/>
    <w:rsid w:val="00EE30F2"/>
    <w:rsid w:val="00EE581B"/>
    <w:rsid w:val="00F1359D"/>
    <w:rsid w:val="00F73956"/>
    <w:rsid w:val="00F76888"/>
    <w:rsid w:val="00FA2ED7"/>
    <w:rsid w:val="00FE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4017E"/>
  <w15:chartTrackingRefBased/>
  <w15:docId w15:val="{E665A835-95A0-4D27-BD9E-523FFDC1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2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40023"/>
    <w:pPr>
      <w:ind w:left="720"/>
      <w:contextualSpacing/>
    </w:pPr>
  </w:style>
  <w:style w:type="character" w:styleId="Hyperlink">
    <w:name w:val="Hyperlink"/>
    <w:uiPriority w:val="99"/>
    <w:unhideWhenUsed/>
    <w:rsid w:val="00540023"/>
    <w:rPr>
      <w:color w:val="0000FF"/>
      <w:u w:val="single"/>
    </w:rPr>
  </w:style>
  <w:style w:type="character" w:customStyle="1" w:styleId="ListParagraphChar">
    <w:name w:val="List Paragraph Char"/>
    <w:link w:val="ListParagraph"/>
    <w:rsid w:val="00540023"/>
    <w:rPr>
      <w:rFonts w:ascii="Calibri" w:eastAsia="Times New Roman" w:hAnsi="Calibri" w:cs="Times New Roman"/>
    </w:rPr>
  </w:style>
  <w:style w:type="paragraph" w:customStyle="1" w:styleId="BodyA">
    <w:name w:val="Body A"/>
    <w:rsid w:val="00540023"/>
    <w:pPr>
      <w:spacing w:after="0" w:line="240" w:lineRule="auto"/>
    </w:pPr>
    <w:rPr>
      <w:rFonts w:ascii="Helvetica" w:eastAsia="ヒラギノ角ゴ Pro W3" w:hAnsi="Helvetica" w:cs="Times New Roman"/>
      <w:color w:val="000000"/>
      <w:sz w:val="24"/>
      <w:szCs w:val="20"/>
    </w:rPr>
  </w:style>
  <w:style w:type="paragraph" w:customStyle="1" w:styleId="Li">
    <w:name w:val="Li"/>
    <w:basedOn w:val="Normal"/>
    <w:rsid w:val="00540023"/>
    <w:pPr>
      <w:shd w:val="clear" w:color="auto" w:fill="FFFFFF"/>
      <w:suppressAutoHyphens/>
      <w:spacing w:after="0" w:line="240" w:lineRule="auto"/>
    </w:pPr>
    <w:rPr>
      <w:rFonts w:ascii="Trebuchet MS" w:eastAsia="Trebuchet MS" w:hAnsi="Trebuchet MS" w:cs="Trebuchet MS"/>
      <w:color w:val="000000"/>
      <w:sz w:val="20"/>
      <w:szCs w:val="24"/>
      <w:shd w:val="clear" w:color="auto" w:fill="FFFFFF"/>
      <w:lang w:val="ru-RU" w:eastAsia="ar-SA"/>
    </w:rPr>
  </w:style>
  <w:style w:type="table" w:styleId="TableGrid">
    <w:name w:val="Table Grid"/>
    <w:basedOn w:val="TableNormal"/>
    <w:uiPriority w:val="39"/>
    <w:rsid w:val="005400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540023"/>
    <w:pPr>
      <w:suppressAutoHyphens/>
      <w:autoSpaceDN w:val="0"/>
      <w:spacing w:after="0" w:line="240" w:lineRule="auto"/>
      <w:ind w:firstLine="115"/>
      <w:textAlignment w:val="baseline"/>
    </w:pPr>
    <w:rPr>
      <w:rFonts w:ascii="Times New Roman" w:eastAsia="Calibri" w:hAnsi="Times New Roman" w:cs="Tahoma"/>
      <w:kern w:val="3"/>
      <w:sz w:val="24"/>
      <w:szCs w:val="24"/>
    </w:rPr>
  </w:style>
  <w:style w:type="paragraph" w:styleId="NoSpacing">
    <w:name w:val="No Spacing"/>
    <w:rsid w:val="00540023"/>
    <w:pPr>
      <w:suppressAutoHyphens/>
      <w:autoSpaceDN w:val="0"/>
      <w:spacing w:after="0" w:line="240" w:lineRule="auto"/>
      <w:ind w:firstLine="115"/>
      <w:textAlignment w:val="baseline"/>
    </w:pPr>
    <w:rPr>
      <w:rFonts w:ascii="Times New Roman" w:eastAsia="Times New Roman" w:hAnsi="Times New Roman" w:cs="Times New Roman"/>
      <w:kern w:val="3"/>
      <w:sz w:val="24"/>
      <w:szCs w:val="24"/>
    </w:rPr>
  </w:style>
  <w:style w:type="paragraph" w:styleId="Header">
    <w:name w:val="header"/>
    <w:basedOn w:val="Normal"/>
    <w:link w:val="HeaderChar"/>
    <w:uiPriority w:val="99"/>
    <w:unhideWhenUsed/>
    <w:rsid w:val="0054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023"/>
    <w:rPr>
      <w:rFonts w:ascii="Calibri" w:eastAsia="Times New Roman" w:hAnsi="Calibri" w:cs="Times New Roman"/>
    </w:rPr>
  </w:style>
  <w:style w:type="paragraph" w:styleId="Footer">
    <w:name w:val="footer"/>
    <w:basedOn w:val="Normal"/>
    <w:link w:val="FooterChar"/>
    <w:uiPriority w:val="99"/>
    <w:unhideWhenUsed/>
    <w:rsid w:val="0054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02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Dallas,_Tex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 Durga Prasad, Y.</dc:creator>
  <cp:keywords/>
  <dc:description/>
  <cp:lastModifiedBy>vankala nagababu</cp:lastModifiedBy>
  <cp:revision>73</cp:revision>
  <dcterms:created xsi:type="dcterms:W3CDTF">2018-08-30T07:27:00Z</dcterms:created>
  <dcterms:modified xsi:type="dcterms:W3CDTF">2021-06-13T11:11:00Z</dcterms:modified>
</cp:coreProperties>
</file>