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61" w:rsidRPr="00672AE2" w:rsidRDefault="00B73117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</w:rPr>
      </w:pPr>
      <w:r>
        <w:rPr>
          <w:rFonts w:ascii="Book Antiqua" w:hAnsi="Book Antiqua"/>
          <w:b/>
          <w:color w:val="auto"/>
          <w:sz w:val="22"/>
          <w:szCs w:val="22"/>
        </w:rPr>
        <w:t>BATTHULA VIJAY</w:t>
      </w:r>
    </w:p>
    <w:p w:rsidR="00F00961" w:rsidRPr="00672AE2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672AE2">
        <w:rPr>
          <w:rFonts w:ascii="Book Antiqua" w:hAnsi="Book Antiqua"/>
          <w:b/>
          <w:color w:val="auto"/>
          <w:sz w:val="22"/>
          <w:szCs w:val="22"/>
        </w:rPr>
        <w:t>Contact: 8686286479</w:t>
      </w:r>
    </w:p>
    <w:p w:rsidR="00F00961" w:rsidRPr="00672AE2" w:rsidRDefault="00F00961" w:rsidP="00A1429C">
      <w:pPr>
        <w:pStyle w:val="Normal1"/>
        <w:jc w:val="both"/>
        <w:rPr>
          <w:rStyle w:val="Hyperlink"/>
          <w:rFonts w:ascii="Book Antiqua" w:hAnsi="Book Antiqua"/>
          <w:b/>
          <w:sz w:val="22"/>
          <w:szCs w:val="22"/>
        </w:rPr>
      </w:pPr>
      <w:r w:rsidRPr="00672AE2">
        <w:rPr>
          <w:rFonts w:ascii="Book Antiqua" w:hAnsi="Book Antiqua"/>
          <w:b/>
          <w:color w:val="auto"/>
          <w:sz w:val="22"/>
          <w:szCs w:val="22"/>
        </w:rPr>
        <w:t xml:space="preserve">Email: </w:t>
      </w:r>
      <w:hyperlink r:id="rId5" w:history="1">
        <w:r w:rsidRPr="00672AE2">
          <w:rPr>
            <w:rStyle w:val="Hyperlink"/>
            <w:rFonts w:ascii="Book Antiqua" w:hAnsi="Book Antiqua"/>
            <w:b/>
            <w:sz w:val="22"/>
            <w:szCs w:val="22"/>
          </w:rPr>
          <w:t>vijaynovel123@gmail.com</w:t>
        </w:r>
      </w:hyperlink>
    </w:p>
    <w:p w:rsidR="0059047F" w:rsidRPr="00672AE2" w:rsidRDefault="0059047F" w:rsidP="00A1429C">
      <w:pPr>
        <w:pStyle w:val="Normal1"/>
        <w:jc w:val="both"/>
        <w:rPr>
          <w:rStyle w:val="Hyperlink"/>
          <w:rFonts w:ascii="Book Antiqua" w:hAnsi="Book Antiqua"/>
          <w:b/>
          <w:sz w:val="22"/>
          <w:szCs w:val="22"/>
        </w:rPr>
      </w:pPr>
      <w:proofErr w:type="spellStart"/>
      <w:r w:rsidRPr="00672AE2">
        <w:rPr>
          <w:rStyle w:val="Hyperlink"/>
          <w:rFonts w:ascii="Book Antiqua" w:hAnsi="Book Antiqua"/>
          <w:b/>
          <w:color w:val="auto"/>
          <w:sz w:val="22"/>
          <w:szCs w:val="22"/>
          <w:u w:val="none"/>
        </w:rPr>
        <w:t>Linkedin</w:t>
      </w:r>
      <w:proofErr w:type="spellEnd"/>
      <w:r w:rsidRPr="00672AE2">
        <w:rPr>
          <w:rStyle w:val="Hyperlink"/>
          <w:rFonts w:ascii="Book Antiqua" w:hAnsi="Book Antiqua"/>
          <w:b/>
          <w:color w:val="auto"/>
          <w:sz w:val="22"/>
          <w:szCs w:val="22"/>
          <w:u w:val="none"/>
        </w:rPr>
        <w:t xml:space="preserve">: </w:t>
      </w:r>
      <w:r w:rsidRPr="00672AE2">
        <w:rPr>
          <w:rStyle w:val="Hyperlink"/>
          <w:rFonts w:ascii="Book Antiqua" w:hAnsi="Book Antiqua"/>
          <w:b/>
          <w:sz w:val="22"/>
          <w:szCs w:val="22"/>
        </w:rPr>
        <w:t>https://www.linkedin.com/in/vijay-batthula-670894102/</w:t>
      </w:r>
    </w:p>
    <w:p w:rsidR="00F00961" w:rsidRPr="000569FC" w:rsidRDefault="00F00961" w:rsidP="00A1429C">
      <w:pPr>
        <w:pStyle w:val="Normal1"/>
        <w:pBdr>
          <w:top w:val="single" w:sz="4" w:space="1" w:color="auto"/>
        </w:pBdr>
        <w:jc w:val="both"/>
        <w:rPr>
          <w:rFonts w:ascii="Book Antiqua" w:hAnsi="Book Antiqua"/>
          <w:color w:val="auto"/>
          <w:sz w:val="22"/>
          <w:szCs w:val="22"/>
        </w:rPr>
      </w:pPr>
    </w:p>
    <w:p w:rsidR="00F00961" w:rsidRPr="000569FC" w:rsidRDefault="00F00961" w:rsidP="00A1429C">
      <w:pPr>
        <w:pStyle w:val="Normal1"/>
        <w:tabs>
          <w:tab w:val="left" w:pos="4395"/>
        </w:tabs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  <w:r w:rsidRPr="000569FC">
        <w:rPr>
          <w:rFonts w:ascii="Book Antiqua" w:hAnsi="Book Antiqua"/>
          <w:b/>
          <w:color w:val="auto"/>
          <w:sz w:val="22"/>
          <w:szCs w:val="22"/>
          <w:u w:val="single"/>
        </w:rPr>
        <w:t>CAREER OBJECTIVE:</w:t>
      </w:r>
    </w:p>
    <w:p w:rsidR="00D41EC1" w:rsidRPr="000569FC" w:rsidRDefault="00D41EC1" w:rsidP="00A1429C">
      <w:pPr>
        <w:pStyle w:val="NoSpacing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A senior staffing or staffing management role with a progressive and growing firm that can take an advantage of my extensive skills and experience.</w:t>
      </w:r>
    </w:p>
    <w:p w:rsidR="00D41EC1" w:rsidRPr="000569FC" w:rsidRDefault="00D41EC1" w:rsidP="00A1429C">
      <w:pPr>
        <w:pStyle w:val="NoSpacing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Have hands on experience in recruiting and uploaded 100+ employee records and job assignments daily.</w:t>
      </w:r>
    </w:p>
    <w:p w:rsidR="00D41EC1" w:rsidRPr="000569FC" w:rsidRDefault="00D41EC1" w:rsidP="00A1429C">
      <w:pPr>
        <w:pStyle w:val="NoSpacing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Drove successful staffing results in difficult market.</w:t>
      </w:r>
    </w:p>
    <w:p w:rsidR="00D41EC1" w:rsidRPr="000569FC" w:rsidRDefault="00D41EC1" w:rsidP="00A1429C">
      <w:pPr>
        <w:pStyle w:val="NoSpacing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Acted as trusted advisor for client leadership team.</w:t>
      </w:r>
    </w:p>
    <w:p w:rsidR="00D41EC1" w:rsidRPr="000569FC" w:rsidRDefault="00D41EC1" w:rsidP="00A1429C">
      <w:pPr>
        <w:pStyle w:val="NoSpacing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Built teams to address strategic staffing issues.</w:t>
      </w:r>
    </w:p>
    <w:p w:rsidR="00D41EC1" w:rsidRPr="000569FC" w:rsidRDefault="00D41EC1" w:rsidP="00A1429C">
      <w:pPr>
        <w:pStyle w:val="NoSpacing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Offers negotiation and closing.</w:t>
      </w:r>
    </w:p>
    <w:p w:rsidR="00D41EC1" w:rsidRPr="000569FC" w:rsidRDefault="00D41EC1" w:rsidP="00A1429C">
      <w:pPr>
        <w:pStyle w:val="NoSpacing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Exceptional ability to understand business needs and build rapport with hiring manager.</w:t>
      </w:r>
    </w:p>
    <w:p w:rsidR="00D41EC1" w:rsidRPr="000569FC" w:rsidRDefault="00D41EC1" w:rsidP="00A1429C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A good team player with excellent Communication, Interpersonal, Organizational and Leadership Skills, with the ability to work and adapt quickly to new environments.</w:t>
      </w:r>
    </w:p>
    <w:p w:rsidR="00D41EC1" w:rsidRPr="000569FC" w:rsidRDefault="00D41EC1" w:rsidP="00A1429C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 w:cs="Helvetica"/>
          <w:sz w:val="22"/>
          <w:szCs w:val="22"/>
          <w:shd w:val="clear" w:color="auto" w:fill="FFFFFF"/>
        </w:rPr>
        <w:t>Transferred data to one database to other database for the candidate’s reference.</w:t>
      </w:r>
    </w:p>
    <w:p w:rsidR="00D41EC1" w:rsidRPr="000569FC" w:rsidRDefault="00D41EC1" w:rsidP="00A1429C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 w:cs="Helvetica"/>
          <w:sz w:val="22"/>
          <w:szCs w:val="22"/>
          <w:shd w:val="clear" w:color="auto" w:fill="FFFFFF"/>
        </w:rPr>
        <w:t>Expert in sourcing candidates in portals Dice, Career Builder, Monster, Tech fetch and LinkedIn.</w:t>
      </w:r>
    </w:p>
    <w:p w:rsidR="00D41EC1" w:rsidRPr="000569FC" w:rsidRDefault="00D41EC1" w:rsidP="00A1429C">
      <w:pPr>
        <w:pStyle w:val="Normal1"/>
        <w:tabs>
          <w:tab w:val="left" w:pos="3675"/>
        </w:tabs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</w:p>
    <w:p w:rsidR="00E91E29" w:rsidRPr="000569FC" w:rsidRDefault="00F00961" w:rsidP="00A1429C">
      <w:pPr>
        <w:pStyle w:val="Normal1"/>
        <w:tabs>
          <w:tab w:val="left" w:pos="3675"/>
        </w:tabs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  <w:r w:rsidRPr="000569FC">
        <w:rPr>
          <w:rFonts w:ascii="Book Antiqua" w:hAnsi="Book Antiqua"/>
          <w:b/>
          <w:color w:val="auto"/>
          <w:sz w:val="22"/>
          <w:szCs w:val="22"/>
          <w:u w:val="single"/>
        </w:rPr>
        <w:t>PROFESSIONAL EXPERIENCE:</w:t>
      </w:r>
    </w:p>
    <w:p w:rsidR="00E91E29" w:rsidRPr="000569FC" w:rsidRDefault="00E91E29" w:rsidP="00A1429C">
      <w:pPr>
        <w:pStyle w:val="Normal1"/>
        <w:tabs>
          <w:tab w:val="left" w:pos="3675"/>
        </w:tabs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 xml:space="preserve">RARNA Software Solutions Pvt. Ltd. (WB Solutions LLC) </w:t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  <w:t xml:space="preserve">                April 2018 – Present</w:t>
      </w:r>
    </w:p>
    <w:p w:rsidR="00E91E29" w:rsidRPr="000569FC" w:rsidRDefault="0059047F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  <w:r>
        <w:rPr>
          <w:rFonts w:ascii="Book Antiqua" w:hAnsi="Book Antiqua"/>
          <w:b/>
          <w:color w:val="auto"/>
          <w:sz w:val="22"/>
          <w:szCs w:val="22"/>
        </w:rPr>
        <w:t>Talent</w:t>
      </w:r>
      <w:r w:rsidR="00D24E65">
        <w:rPr>
          <w:rFonts w:ascii="Book Antiqua" w:hAnsi="Book Antiqua"/>
          <w:b/>
          <w:color w:val="auto"/>
          <w:sz w:val="22"/>
          <w:szCs w:val="22"/>
        </w:rPr>
        <w:t xml:space="preserve"> Acquisition Lead</w:t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  <w:t xml:space="preserve">    Dec</w:t>
      </w:r>
      <w:r w:rsidR="00D06824" w:rsidRPr="000569FC">
        <w:rPr>
          <w:rFonts w:ascii="Book Antiqua" w:hAnsi="Book Antiqua"/>
          <w:b/>
          <w:color w:val="auto"/>
          <w:sz w:val="22"/>
          <w:szCs w:val="22"/>
        </w:rPr>
        <w:t>, 2018 – Present</w:t>
      </w:r>
    </w:p>
    <w:p w:rsidR="00207F22" w:rsidRPr="000569FC" w:rsidRDefault="00207F22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</w:p>
    <w:p w:rsidR="00EF39A1" w:rsidRPr="000569FC" w:rsidRDefault="00EF39A1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Roles and Responsibilities:</w:t>
      </w:r>
    </w:p>
    <w:p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 xml:space="preserve">Managing a team of </w:t>
      </w:r>
      <w:r w:rsidR="006E4686">
        <w:rPr>
          <w:rFonts w:ascii="Book Antiqua" w:hAnsi="Book Antiqua"/>
          <w:color w:val="auto"/>
          <w:sz w:val="22"/>
          <w:szCs w:val="22"/>
        </w:rPr>
        <w:t xml:space="preserve">eight </w:t>
      </w:r>
      <w:r w:rsidRPr="000569FC">
        <w:rPr>
          <w:rFonts w:ascii="Book Antiqua" w:hAnsi="Book Antiqua"/>
          <w:color w:val="auto"/>
          <w:sz w:val="22"/>
          <w:szCs w:val="22"/>
        </w:rPr>
        <w:t>Recruiters primarily working on IT requirements within US market.</w:t>
      </w:r>
    </w:p>
    <w:p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Worked in collaboration with Deputy Managers, submitting quali</w:t>
      </w:r>
      <w:r w:rsidR="006E4686">
        <w:rPr>
          <w:rFonts w:ascii="Book Antiqua" w:hAnsi="Book Antiqua"/>
          <w:color w:val="auto"/>
          <w:sz w:val="22"/>
          <w:szCs w:val="22"/>
        </w:rPr>
        <w:t>fied candidates for very &amp; Hard to fill Roles</w:t>
      </w:r>
      <w:r w:rsidRPr="000569FC">
        <w:rPr>
          <w:rFonts w:ascii="Book Antiqua" w:hAnsi="Book Antiqua"/>
          <w:color w:val="auto"/>
          <w:sz w:val="22"/>
          <w:szCs w:val="22"/>
        </w:rPr>
        <w:t xml:space="preserve"> in </w:t>
      </w:r>
      <w:r w:rsidR="006E4686">
        <w:rPr>
          <w:rFonts w:ascii="Book Antiqua" w:hAnsi="Book Antiqua"/>
          <w:color w:val="auto"/>
          <w:sz w:val="22"/>
          <w:szCs w:val="22"/>
        </w:rPr>
        <w:t xml:space="preserve">different sectors of the IT &amp; </w:t>
      </w:r>
      <w:proofErr w:type="gramStart"/>
      <w:r w:rsidRPr="000569FC">
        <w:rPr>
          <w:rFonts w:ascii="Book Antiqua" w:hAnsi="Book Antiqua"/>
          <w:color w:val="auto"/>
          <w:sz w:val="22"/>
          <w:szCs w:val="22"/>
        </w:rPr>
        <w:t>Non IT</w:t>
      </w:r>
      <w:proofErr w:type="gramEnd"/>
      <w:r w:rsidRPr="000569FC">
        <w:rPr>
          <w:rFonts w:ascii="Book Antiqua" w:hAnsi="Book Antiqua"/>
          <w:color w:val="auto"/>
          <w:sz w:val="22"/>
          <w:szCs w:val="22"/>
        </w:rPr>
        <w:t xml:space="preserve"> clients.</w:t>
      </w:r>
    </w:p>
    <w:p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Responsible for end to end recruitment activities</w:t>
      </w:r>
    </w:p>
    <w:p w:rsidR="00EF39A1" w:rsidRPr="006E4686" w:rsidRDefault="00EF39A1" w:rsidP="006E4686">
      <w:pPr>
        <w:pStyle w:val="ListParagraph"/>
        <w:numPr>
          <w:ilvl w:val="1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 xml:space="preserve">Activities include – </w:t>
      </w:r>
      <w:r w:rsidRPr="006E4686">
        <w:rPr>
          <w:rFonts w:ascii="Book Antiqua" w:hAnsi="Book Antiqua"/>
          <w:color w:val="auto"/>
          <w:sz w:val="22"/>
          <w:szCs w:val="22"/>
        </w:rPr>
        <w:t>Client Account Management, Team ha</w:t>
      </w:r>
      <w:r w:rsidR="006E4686" w:rsidRPr="006E4686">
        <w:rPr>
          <w:rFonts w:ascii="Book Antiqua" w:hAnsi="Book Antiqua"/>
          <w:color w:val="auto"/>
          <w:sz w:val="22"/>
          <w:szCs w:val="22"/>
        </w:rPr>
        <w:t>ndling, Resource Management</w:t>
      </w:r>
      <w:r w:rsidRPr="006E4686">
        <w:rPr>
          <w:rFonts w:ascii="Book Antiqua" w:hAnsi="Book Antiqua"/>
          <w:color w:val="auto"/>
          <w:sz w:val="22"/>
          <w:szCs w:val="22"/>
        </w:rPr>
        <w:t xml:space="preserve"> Deliverables</w:t>
      </w:r>
    </w:p>
    <w:p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Hired qualified candidates to implement the Large Client Projects in various domains</w:t>
      </w:r>
    </w:p>
    <w:p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Responsible for negotiating contract rates (hourly or salary) with all new hires, negotiating rate cards for vendors and educating hiring managers on current market rates and their internal equity</w:t>
      </w:r>
    </w:p>
    <w:p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Responsible for meeting team targets (monthly submittals, interviews and hires).</w:t>
      </w:r>
    </w:p>
    <w:p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Ensured all data is in the Applicant tracking tools and the profiles submitted in the VMS are in line with the VMS requirement: Summary, Notes, bill rate, pay rate and mark up.</w:t>
      </w:r>
    </w:p>
    <w:p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Managed Weekly Team performance report-Report to be discussed with the stakeholders every week.</w:t>
      </w:r>
    </w:p>
    <w:p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Responsible for Requirement assignment to the team and making sure that all requirements worked by the team are in ATS.</w:t>
      </w:r>
    </w:p>
    <w:p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Work with team members in the sourcing and requirement understanding</w:t>
      </w:r>
    </w:p>
    <w:p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Performed a full cycle recruitment process: direct sourcing and research by cold calling, networking, name generation, database mining, and follow up on referrals and sourcing candidates region wide, spanning multiple skill bases.</w:t>
      </w:r>
    </w:p>
    <w:p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Arranging for technical panels and coordinating at all levels of Interview.</w:t>
      </w:r>
    </w:p>
    <w:p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Regular meetings and communication with the staff in regards to recruiting initiatives.</w:t>
      </w:r>
    </w:p>
    <w:p w:rsidR="00EF39A1" w:rsidRPr="000569FC" w:rsidRDefault="00EF39A1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</w:p>
    <w:p w:rsidR="00EF39A1" w:rsidRPr="000569FC" w:rsidRDefault="00EF39A1" w:rsidP="00EF39A1">
      <w:pPr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 xml:space="preserve">Senior </w:t>
      </w:r>
      <w:r w:rsidR="0059047F">
        <w:rPr>
          <w:rFonts w:ascii="Book Antiqua" w:hAnsi="Book Antiqua"/>
          <w:b/>
          <w:color w:val="auto"/>
          <w:sz w:val="22"/>
          <w:szCs w:val="22"/>
        </w:rPr>
        <w:t>Talent Acquisition</w:t>
      </w:r>
      <w:r w:rsidRPr="000569FC">
        <w:rPr>
          <w:rFonts w:ascii="Book Antiqua" w:hAnsi="Book Antiqua"/>
          <w:b/>
          <w:color w:val="auto"/>
          <w:sz w:val="22"/>
          <w:szCs w:val="22"/>
        </w:rPr>
        <w:t xml:space="preserve"> Specialist</w:t>
      </w:r>
      <w:r w:rsidR="00D06824" w:rsidRPr="000569FC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D06824"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  <w:t xml:space="preserve">          </w:t>
      </w:r>
      <w:r w:rsidR="0059047F">
        <w:rPr>
          <w:rFonts w:ascii="Book Antiqua" w:hAnsi="Book Antiqua"/>
          <w:b/>
          <w:color w:val="auto"/>
          <w:sz w:val="22"/>
          <w:szCs w:val="22"/>
        </w:rPr>
        <w:t>April, 2018 - June</w:t>
      </w:r>
      <w:r w:rsidR="00D06824" w:rsidRPr="000569FC">
        <w:rPr>
          <w:rFonts w:ascii="Book Antiqua" w:hAnsi="Book Antiqua"/>
          <w:b/>
          <w:color w:val="auto"/>
          <w:sz w:val="22"/>
          <w:szCs w:val="22"/>
        </w:rPr>
        <w:t>, 2018</w:t>
      </w:r>
    </w:p>
    <w:p w:rsidR="00207F22" w:rsidRPr="000569FC" w:rsidRDefault="00207F22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</w:p>
    <w:p w:rsidR="00E91E29" w:rsidRPr="000569FC" w:rsidRDefault="00E91E29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Roles and Responsibilities:</w:t>
      </w:r>
    </w:p>
    <w:p w:rsidR="00E91E29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Expertise in full recruitment life cycle in IT staffing-Contract, Contract-hire, and Permanent Placements in US Staffing</w:t>
      </w:r>
    </w:p>
    <w:p w:rsidR="00E91E29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Handling entire recruitment process from Resourcing, searching, screening, negotiating and recruiting candidates on international platforms for direct &amp; tier 1 clients.</w:t>
      </w:r>
    </w:p>
    <w:p w:rsidR="00E91E29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Proficiency in resourcing US candidates for information technology from junior to senior position through search engines (Monster, Dice, CareerBuilder, Indeed, Ladders, LinkedIn, etc.) networking and database.</w:t>
      </w:r>
    </w:p>
    <w:p w:rsidR="00E91E29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Interaction w</w:t>
      </w:r>
      <w:r w:rsidR="00F4358A">
        <w:rPr>
          <w:rFonts w:ascii="Book Antiqua" w:hAnsi="Book Antiqua"/>
          <w:color w:val="auto"/>
          <w:sz w:val="22"/>
          <w:szCs w:val="22"/>
        </w:rPr>
        <w:t>ith US Citizen, GC, EAD, H1B, CPT</w:t>
      </w:r>
      <w:r w:rsidRPr="000569FC">
        <w:rPr>
          <w:rFonts w:ascii="Book Antiqua" w:hAnsi="Book Antiqua"/>
          <w:color w:val="auto"/>
          <w:sz w:val="22"/>
          <w:szCs w:val="22"/>
        </w:rPr>
        <w:t>, TN candidates via telephony/skype/e-mails/LinkedIn, understanding profile, making them understand job role, taking preliminary interview, and confirmation for forwarding their resume to relevant client.</w:t>
      </w:r>
    </w:p>
    <w:p w:rsidR="00E91E29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Reporting directly to Accounts Manager getting feedback, daily update on requirements, submission and sending daily report.</w:t>
      </w:r>
    </w:p>
    <w:p w:rsidR="00A1429C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Recruiting consultant on W2, C2C and 1099 f</w:t>
      </w:r>
      <w:r w:rsidR="00A1429C" w:rsidRPr="000569FC">
        <w:rPr>
          <w:rFonts w:ascii="Book Antiqua" w:hAnsi="Book Antiqua"/>
          <w:color w:val="auto"/>
          <w:sz w:val="22"/>
          <w:szCs w:val="22"/>
        </w:rPr>
        <w:t>or US Citizens/GC holder &amp; H1-B</w:t>
      </w:r>
    </w:p>
    <w:p w:rsidR="00A1429C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Leading and mentoring junior recruiters, allocating work, g</w:t>
      </w:r>
      <w:r w:rsidR="00A1429C" w:rsidRPr="000569FC">
        <w:rPr>
          <w:rFonts w:ascii="Book Antiqua" w:hAnsi="Book Antiqua"/>
          <w:color w:val="auto"/>
          <w:sz w:val="22"/>
          <w:szCs w:val="22"/>
        </w:rPr>
        <w:t>uiding and motivating them.</w:t>
      </w:r>
    </w:p>
    <w:p w:rsidR="00E91E29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Expertise in interpersonal relationship skills, phone etiquette, strong closing techniques.</w:t>
      </w:r>
    </w:p>
    <w:p w:rsidR="00E91E29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Demonstrated dedicated work ethics and strong skills in time management, prioritizing tasks and meeting deadlines.</w:t>
      </w:r>
    </w:p>
    <w:p w:rsidR="00E91E29" w:rsidRPr="000569FC" w:rsidRDefault="00E91E29" w:rsidP="00A1429C">
      <w:pPr>
        <w:pStyle w:val="ListParagraph"/>
        <w:numPr>
          <w:ilvl w:val="0"/>
          <w:numId w:val="10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 xml:space="preserve">I worked for the client requirements of </w:t>
      </w:r>
      <w:r w:rsidR="00A1429C" w:rsidRPr="000569FC">
        <w:rPr>
          <w:rFonts w:ascii="Book Antiqua" w:hAnsi="Book Antiqua"/>
          <w:color w:val="auto"/>
          <w:sz w:val="22"/>
          <w:szCs w:val="22"/>
        </w:rPr>
        <w:t xml:space="preserve">UST Global, </w:t>
      </w:r>
      <w:r w:rsidR="006E3540">
        <w:rPr>
          <w:rFonts w:ascii="Book Antiqua" w:hAnsi="Book Antiqua"/>
          <w:color w:val="auto"/>
          <w:sz w:val="22"/>
          <w:szCs w:val="22"/>
        </w:rPr>
        <w:t>TCS</w:t>
      </w:r>
      <w:r w:rsidR="00A1429C" w:rsidRPr="000569FC">
        <w:rPr>
          <w:rFonts w:ascii="Book Antiqua" w:hAnsi="Book Antiqua"/>
          <w:color w:val="auto"/>
          <w:sz w:val="22"/>
          <w:szCs w:val="22"/>
        </w:rPr>
        <w:t>, Photon</w:t>
      </w:r>
      <w:r w:rsidRPr="000569FC">
        <w:rPr>
          <w:rFonts w:ascii="Book Antiqua" w:hAnsi="Book Antiqua"/>
          <w:color w:val="auto"/>
          <w:sz w:val="22"/>
          <w:szCs w:val="22"/>
        </w:rPr>
        <w:t xml:space="preserve">, </w:t>
      </w:r>
      <w:r w:rsidR="00A1429C" w:rsidRPr="000569FC">
        <w:rPr>
          <w:rFonts w:ascii="Book Antiqua" w:hAnsi="Book Antiqua"/>
          <w:color w:val="auto"/>
          <w:sz w:val="22"/>
          <w:szCs w:val="22"/>
        </w:rPr>
        <w:t xml:space="preserve">and </w:t>
      </w:r>
      <w:proofErr w:type="spellStart"/>
      <w:r w:rsidR="006E3540">
        <w:rPr>
          <w:rFonts w:ascii="Book Antiqua" w:hAnsi="Book Antiqua"/>
          <w:color w:val="auto"/>
          <w:sz w:val="22"/>
          <w:szCs w:val="22"/>
        </w:rPr>
        <w:t>Hexware</w:t>
      </w:r>
      <w:proofErr w:type="spellEnd"/>
    </w:p>
    <w:p w:rsidR="00A1429C" w:rsidRPr="000569FC" w:rsidRDefault="00A1429C" w:rsidP="00A1429C">
      <w:pPr>
        <w:jc w:val="both"/>
        <w:rPr>
          <w:rFonts w:ascii="Book Antiqua" w:hAnsi="Book Antiqua"/>
          <w:color w:val="auto"/>
          <w:sz w:val="22"/>
          <w:szCs w:val="22"/>
        </w:rPr>
      </w:pPr>
    </w:p>
    <w:p w:rsidR="00F00961" w:rsidRPr="000569FC" w:rsidRDefault="00F00961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 xml:space="preserve">Codeforce360 </w:t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  <w:t xml:space="preserve">            Oct 2016 – March 2018</w:t>
      </w:r>
    </w:p>
    <w:p w:rsidR="00F00961" w:rsidRPr="000569FC" w:rsidRDefault="00F00961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Senior Technical Recruiter</w:t>
      </w:r>
    </w:p>
    <w:p w:rsidR="00F00961" w:rsidRPr="000569FC" w:rsidRDefault="00F00961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</w:p>
    <w:p w:rsidR="00F00961" w:rsidRPr="000569FC" w:rsidRDefault="00F00961" w:rsidP="00A1429C">
      <w:pPr>
        <w:jc w:val="both"/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Role and Responsibilities:</w:t>
      </w:r>
    </w:p>
    <w:p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Getting requirement from Team lead/Accounts Manager.</w:t>
      </w:r>
    </w:p>
    <w:p w:rsidR="00F00961" w:rsidRPr="000569FC" w:rsidRDefault="00F00961" w:rsidP="000C7F7D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Check the resume database for</w:t>
      </w:r>
      <w:r w:rsidR="000C7F7D">
        <w:rPr>
          <w:rFonts w:ascii="Book Antiqua" w:hAnsi="Book Antiqua"/>
          <w:color w:val="auto"/>
          <w:sz w:val="22"/>
          <w:szCs w:val="22"/>
        </w:rPr>
        <w:t xml:space="preserve"> the relevant match if I have. </w:t>
      </w:r>
      <w:r w:rsidRPr="000569FC">
        <w:rPr>
          <w:rFonts w:ascii="Book Antiqua" w:hAnsi="Book Antiqua"/>
          <w:color w:val="auto"/>
          <w:sz w:val="22"/>
          <w:szCs w:val="22"/>
        </w:rPr>
        <w:t xml:space="preserve">If not, search online on search engines like Dice, Monster, </w:t>
      </w:r>
      <w:r w:rsidR="0014532B" w:rsidRPr="000569FC">
        <w:rPr>
          <w:rFonts w:ascii="Book Antiqua" w:hAnsi="Book Antiqua"/>
          <w:color w:val="auto"/>
          <w:sz w:val="22"/>
          <w:szCs w:val="22"/>
        </w:rPr>
        <w:t>LinkedIn, Tech Fetch,</w:t>
      </w:r>
      <w:r w:rsidR="0014532B" w:rsidRPr="000569FC">
        <w:rPr>
          <w:rFonts w:ascii="Book Antiqua" w:hAnsi="Book Antiqua" w:cs="Helvetica"/>
          <w:sz w:val="22"/>
          <w:szCs w:val="22"/>
          <w:shd w:val="clear" w:color="auto" w:fill="FFFFFF"/>
        </w:rPr>
        <w:t xml:space="preserve"> Career Builder and The Ladders</w:t>
      </w:r>
      <w:r w:rsidRPr="000569FC">
        <w:rPr>
          <w:rFonts w:ascii="Book Antiqua" w:hAnsi="Book Antiqua"/>
          <w:color w:val="auto"/>
          <w:sz w:val="22"/>
          <w:szCs w:val="22"/>
        </w:rPr>
        <w:t xml:space="preserve">. </w:t>
      </w:r>
      <w:r w:rsidR="0014532B" w:rsidRPr="000569FC">
        <w:rPr>
          <w:rFonts w:ascii="Book Antiqua" w:hAnsi="Book Antiqua"/>
          <w:color w:val="auto"/>
          <w:sz w:val="22"/>
          <w:szCs w:val="22"/>
        </w:rPr>
        <w:t>Also flashing the requirement through</w:t>
      </w:r>
      <w:r w:rsidRPr="000569FC">
        <w:rPr>
          <w:rFonts w:ascii="Book Antiqua" w:hAnsi="Book Antiqua"/>
          <w:color w:val="auto"/>
          <w:sz w:val="22"/>
          <w:szCs w:val="22"/>
        </w:rPr>
        <w:t xml:space="preserve"> VMS and Smart Recruiters. Connecting on LinkedIn for niche Skill set requirements</w:t>
      </w:r>
      <w:r w:rsidR="0014532B" w:rsidRPr="000569FC">
        <w:rPr>
          <w:rFonts w:ascii="Book Antiqua" w:hAnsi="Book Antiqua"/>
          <w:color w:val="auto"/>
          <w:sz w:val="22"/>
          <w:szCs w:val="22"/>
        </w:rPr>
        <w:t>.</w:t>
      </w:r>
    </w:p>
    <w:p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Get the right resource matching the requirement with skills set of the consultant.</w:t>
      </w:r>
    </w:p>
    <w:p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 xml:space="preserve">Evaluate the resume with current </w:t>
      </w:r>
      <w:proofErr w:type="gramStart"/>
      <w:r w:rsidR="0014532B" w:rsidRPr="000569FC">
        <w:rPr>
          <w:rFonts w:ascii="Book Antiqua" w:hAnsi="Book Antiqua"/>
          <w:color w:val="auto"/>
          <w:sz w:val="22"/>
          <w:szCs w:val="22"/>
        </w:rPr>
        <w:t>assignment  looking</w:t>
      </w:r>
      <w:proofErr w:type="gramEnd"/>
      <w:r w:rsidRPr="000569FC">
        <w:rPr>
          <w:rFonts w:ascii="Book Antiqua" w:hAnsi="Book Antiqua"/>
          <w:color w:val="auto"/>
          <w:sz w:val="22"/>
          <w:szCs w:val="22"/>
        </w:rPr>
        <w:t xml:space="preserve"> for Mandatory Skills, Must Haves &amp; Like to Have, Would be a Plus in the resume.</w:t>
      </w:r>
    </w:p>
    <w:p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Evaluating the candidate’s resume is matching with the requirement that the prime vendor or client has sent.</w:t>
      </w:r>
    </w:p>
    <w:p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After evaluating the candidate’s resume, get all his details like his full name, SSN, contact details etc</w:t>
      </w:r>
      <w:r w:rsidR="0014532B" w:rsidRPr="000569FC">
        <w:rPr>
          <w:rFonts w:ascii="Book Antiqua" w:hAnsi="Book Antiqua"/>
          <w:color w:val="auto"/>
          <w:sz w:val="22"/>
          <w:szCs w:val="22"/>
        </w:rPr>
        <w:t>.</w:t>
      </w:r>
      <w:r w:rsidRPr="000569FC">
        <w:rPr>
          <w:rFonts w:ascii="Book Antiqua" w:hAnsi="Book Antiqua"/>
          <w:color w:val="auto"/>
          <w:sz w:val="22"/>
          <w:szCs w:val="22"/>
        </w:rPr>
        <w:t xml:space="preserve"> through e-mail and verifying complete work permits of the consultants.</w:t>
      </w:r>
    </w:p>
    <w:p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Negotiating any constraints regarding Face-to-Face interviews if required from the client.</w:t>
      </w:r>
    </w:p>
    <w:p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Negotiate the rate with the employer in the case of C2C</w:t>
      </w:r>
      <w:r w:rsidR="002F1989" w:rsidRPr="000569FC">
        <w:rPr>
          <w:rFonts w:ascii="Book Antiqua" w:hAnsi="Book Antiqua"/>
          <w:color w:val="auto"/>
          <w:sz w:val="22"/>
          <w:szCs w:val="22"/>
        </w:rPr>
        <w:t xml:space="preserve"> or with the candidates who will work on W2 and 1099</w:t>
      </w:r>
      <w:r w:rsidRPr="000569FC">
        <w:rPr>
          <w:rFonts w:ascii="Book Antiqua" w:hAnsi="Book Antiqua"/>
          <w:color w:val="auto"/>
          <w:sz w:val="22"/>
          <w:szCs w:val="22"/>
        </w:rPr>
        <w:t>.</w:t>
      </w:r>
    </w:p>
    <w:p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Getting R2R (Right to Represent) from the consultants.</w:t>
      </w:r>
    </w:p>
    <w:p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Submit the resume to Team lead</w:t>
      </w:r>
      <w:r w:rsidR="002F1989" w:rsidRPr="000569FC">
        <w:rPr>
          <w:rFonts w:ascii="Book Antiqua" w:hAnsi="Book Antiqua"/>
          <w:color w:val="auto"/>
          <w:sz w:val="22"/>
          <w:szCs w:val="22"/>
        </w:rPr>
        <w:t>/Accounts Manager</w:t>
      </w:r>
      <w:r w:rsidRPr="000569FC">
        <w:rPr>
          <w:rFonts w:ascii="Book Antiqua" w:hAnsi="Book Antiqua"/>
          <w:color w:val="auto"/>
          <w:sz w:val="22"/>
          <w:szCs w:val="22"/>
        </w:rPr>
        <w:t>.</w:t>
      </w:r>
    </w:p>
    <w:p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I worked for the client requirements of Accenture, TCS, Infosys, Cap Gemini, UST Global and Tech Mahindra.</w:t>
      </w:r>
    </w:p>
    <w:p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</w:p>
    <w:p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  <w:proofErr w:type="spellStart"/>
      <w:r w:rsidRPr="000569FC">
        <w:rPr>
          <w:rFonts w:ascii="Book Antiqua" w:hAnsi="Book Antiqua"/>
          <w:b/>
          <w:color w:val="auto"/>
          <w:sz w:val="22"/>
          <w:szCs w:val="22"/>
        </w:rPr>
        <w:t>Pronix</w:t>
      </w:r>
      <w:proofErr w:type="spellEnd"/>
      <w:r w:rsidRPr="000569FC">
        <w:rPr>
          <w:rFonts w:ascii="Book Antiqua" w:hAnsi="Book Antiqua"/>
          <w:b/>
          <w:color w:val="auto"/>
          <w:sz w:val="22"/>
          <w:szCs w:val="22"/>
        </w:rPr>
        <w:t xml:space="preserve"> INC </w:t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  <w:t xml:space="preserve">   Mar 2016- Nov 2016</w:t>
      </w:r>
    </w:p>
    <w:p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Senior Technical Recruiter</w:t>
      </w:r>
    </w:p>
    <w:p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</w:p>
    <w:p w:rsidR="000569FC" w:rsidRPr="000569FC" w:rsidRDefault="000569FC" w:rsidP="000569FC">
      <w:p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Role and Responsibilities:</w:t>
      </w:r>
    </w:p>
    <w:p w:rsidR="000569FC" w:rsidRPr="000569FC" w:rsidRDefault="000569FC" w:rsidP="000569FC">
      <w:pPr>
        <w:pStyle w:val="ListParagraph"/>
        <w:numPr>
          <w:ilvl w:val="0"/>
          <w:numId w:val="7"/>
        </w:num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color w:val="auto"/>
          <w:sz w:val="22"/>
          <w:szCs w:val="22"/>
          <w:shd w:val="clear" w:color="auto" w:fill="FFFFFF"/>
        </w:rPr>
        <w:t>Responsible for all phases of the recruiting process of IT and Telecommunications professionals for a mid-size consulting firm</w:t>
      </w:r>
    </w:p>
    <w:p w:rsidR="000569FC" w:rsidRPr="000569FC" w:rsidRDefault="000569FC" w:rsidP="000569FC">
      <w:pPr>
        <w:pStyle w:val="ListParagraph"/>
        <w:numPr>
          <w:ilvl w:val="0"/>
          <w:numId w:val="7"/>
        </w:num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color w:val="auto"/>
          <w:sz w:val="22"/>
          <w:szCs w:val="22"/>
          <w:shd w:val="clear" w:color="auto" w:fill="FFFFFF"/>
        </w:rPr>
        <w:t>Utilized direct cold calling, job boards, social media, and networking of consultants and past candidates for referrals</w:t>
      </w:r>
    </w:p>
    <w:p w:rsidR="000569FC" w:rsidRPr="000569FC" w:rsidRDefault="000569FC" w:rsidP="000569FC">
      <w:pPr>
        <w:pStyle w:val="ListParagraph"/>
        <w:numPr>
          <w:ilvl w:val="0"/>
          <w:numId w:val="7"/>
        </w:num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color w:val="auto"/>
          <w:sz w:val="22"/>
          <w:szCs w:val="22"/>
          <w:shd w:val="clear" w:color="auto" w:fill="FFFFFF"/>
        </w:rPr>
        <w:t>Worked very efficiently under extremely tight time constraints</w:t>
      </w:r>
    </w:p>
    <w:p w:rsidR="000569FC" w:rsidRPr="000569FC" w:rsidRDefault="000569FC" w:rsidP="000569FC">
      <w:pPr>
        <w:pStyle w:val="ListParagraph"/>
        <w:numPr>
          <w:ilvl w:val="0"/>
          <w:numId w:val="7"/>
        </w:num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color w:val="auto"/>
          <w:sz w:val="22"/>
          <w:szCs w:val="22"/>
          <w:shd w:val="clear" w:color="auto" w:fill="FFFFFF"/>
        </w:rPr>
        <w:t xml:space="preserve">Demonstrated great time management capabilities when presented with multiple tasks simultaneously </w:t>
      </w:r>
    </w:p>
    <w:p w:rsidR="000569FC" w:rsidRPr="000569FC" w:rsidRDefault="000569FC" w:rsidP="000569FC">
      <w:pPr>
        <w:pStyle w:val="ListParagraph"/>
        <w:numPr>
          <w:ilvl w:val="0"/>
          <w:numId w:val="7"/>
        </w:num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color w:val="auto"/>
          <w:sz w:val="22"/>
          <w:szCs w:val="22"/>
          <w:shd w:val="clear" w:color="auto" w:fill="FFFFFF"/>
        </w:rPr>
        <w:t>Proven relationship builder with colleagues, candidates and consultants</w:t>
      </w:r>
    </w:p>
    <w:p w:rsidR="000569FC" w:rsidRPr="000569FC" w:rsidRDefault="000569FC" w:rsidP="000569FC">
      <w:pPr>
        <w:pStyle w:val="ListParagraph"/>
        <w:numPr>
          <w:ilvl w:val="0"/>
          <w:numId w:val="7"/>
        </w:num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color w:val="auto"/>
          <w:sz w:val="22"/>
          <w:szCs w:val="22"/>
          <w:shd w:val="clear" w:color="auto" w:fill="FFFFFF"/>
        </w:rPr>
        <w:t>Consistently identified, selected and engaged above average candidates to fill client needs</w:t>
      </w:r>
    </w:p>
    <w:p w:rsidR="000569FC" w:rsidRPr="000569FC" w:rsidRDefault="000569FC" w:rsidP="000569FC">
      <w:pPr>
        <w:pStyle w:val="ListParagraph"/>
        <w:numPr>
          <w:ilvl w:val="0"/>
          <w:numId w:val="7"/>
        </w:num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color w:val="auto"/>
          <w:sz w:val="22"/>
          <w:szCs w:val="22"/>
          <w:shd w:val="clear" w:color="auto" w:fill="FFFFFF"/>
        </w:rPr>
        <w:t>Conducted technical and behavioral interviews with prospective candidates through phone screens and in-person meetings</w:t>
      </w:r>
    </w:p>
    <w:p w:rsidR="000569FC" w:rsidRPr="000569FC" w:rsidRDefault="000569FC" w:rsidP="000569FC">
      <w:pPr>
        <w:pStyle w:val="ListParagraph"/>
        <w:numPr>
          <w:ilvl w:val="0"/>
          <w:numId w:val="7"/>
        </w:num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color w:val="auto"/>
          <w:sz w:val="22"/>
          <w:szCs w:val="22"/>
          <w:shd w:val="clear" w:color="auto" w:fill="FFFFFF"/>
        </w:rPr>
        <w:t>Adept with prioritizing simultaneous client and company requests</w:t>
      </w:r>
    </w:p>
    <w:p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</w:p>
    <w:p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  <w:proofErr w:type="spellStart"/>
      <w:r w:rsidRPr="000569FC">
        <w:rPr>
          <w:rFonts w:ascii="Book Antiqua" w:hAnsi="Book Antiqua"/>
          <w:b/>
          <w:color w:val="auto"/>
          <w:sz w:val="22"/>
          <w:szCs w:val="22"/>
        </w:rPr>
        <w:t>Avani</w:t>
      </w:r>
      <w:proofErr w:type="spellEnd"/>
      <w:r w:rsidRPr="000569FC">
        <w:rPr>
          <w:rFonts w:ascii="Book Antiqua" w:hAnsi="Book Antiqua"/>
          <w:b/>
          <w:color w:val="auto"/>
          <w:sz w:val="22"/>
          <w:szCs w:val="22"/>
        </w:rPr>
        <w:t xml:space="preserve"> Technology Solutions Inc.</w:t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  <w:t xml:space="preserve"> Jan 2015 – Mar 2016</w:t>
      </w:r>
    </w:p>
    <w:p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Technical Recruiter</w:t>
      </w:r>
    </w:p>
    <w:p w:rsidR="000569FC" w:rsidRPr="000569FC" w:rsidRDefault="000569FC" w:rsidP="000569FC">
      <w:pPr>
        <w:rPr>
          <w:rFonts w:ascii="Book Antiqua" w:hAnsi="Book Antiqua"/>
          <w:b/>
          <w:bCs/>
          <w:color w:val="auto"/>
          <w:sz w:val="22"/>
          <w:szCs w:val="22"/>
        </w:rPr>
      </w:pPr>
    </w:p>
    <w:p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bCs/>
          <w:color w:val="auto"/>
          <w:sz w:val="22"/>
          <w:szCs w:val="22"/>
        </w:rPr>
        <w:t>Roles and Responsibilities:</w:t>
      </w:r>
    </w:p>
    <w:p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Getting requirement from team lead.</w:t>
      </w:r>
    </w:p>
    <w:p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 xml:space="preserve">Check the resume database for the relevant match if I have. </w:t>
      </w:r>
      <w:r w:rsidRPr="000569FC">
        <w:rPr>
          <w:rFonts w:ascii="Book Antiqua" w:hAnsi="Book Antiqua"/>
          <w:color w:val="auto"/>
          <w:sz w:val="22"/>
          <w:szCs w:val="22"/>
        </w:rPr>
        <w:br/>
        <w:t xml:space="preserve">If not, search online on search engines like Dice, Monster, </w:t>
      </w:r>
      <w:proofErr w:type="spellStart"/>
      <w:r w:rsidRPr="000569FC">
        <w:rPr>
          <w:rFonts w:ascii="Book Antiqua" w:hAnsi="Book Antiqua"/>
          <w:color w:val="auto"/>
          <w:sz w:val="22"/>
          <w:szCs w:val="22"/>
        </w:rPr>
        <w:t>Techfetch</w:t>
      </w:r>
      <w:proofErr w:type="spellEnd"/>
      <w:r w:rsidRPr="000569FC">
        <w:rPr>
          <w:rFonts w:ascii="Book Antiqua" w:hAnsi="Book Antiqua"/>
          <w:color w:val="auto"/>
          <w:sz w:val="22"/>
          <w:szCs w:val="22"/>
        </w:rPr>
        <w:t xml:space="preserve"> and The ladders.</w:t>
      </w:r>
    </w:p>
    <w:p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Get the right resource matching the requirement with skills set of the consultant.</w:t>
      </w:r>
    </w:p>
    <w:p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Evaluate the resume with current assignment looking for Mandatory Skills, Must Haves &amp; Like to Have, Would be a Plus in the resume.</w:t>
      </w:r>
    </w:p>
    <w:p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Evaluating the candidate’s resume is matching with the requirement that the prime vendor or client has sent.</w:t>
      </w:r>
    </w:p>
    <w:p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After evaluating the candidate’s resume, get all his details like his full name, SSN, contact details etc through e-mail.</w:t>
      </w:r>
    </w:p>
    <w:p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Negotiating any constraints regarding Face-to-Face interviews if required from the client.</w:t>
      </w:r>
    </w:p>
    <w:p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Negotiate the rate with the employer in the case of C2C.</w:t>
      </w:r>
    </w:p>
    <w:p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Getting R2R (Right to Represent) from the consultants.</w:t>
      </w:r>
    </w:p>
    <w:p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Submit the resume to Team lead.</w:t>
      </w:r>
    </w:p>
    <w:p w:rsidR="000569FC" w:rsidRPr="000569FC" w:rsidRDefault="000569FC" w:rsidP="000569FC">
      <w:pPr>
        <w:pStyle w:val="Normal1"/>
        <w:tabs>
          <w:tab w:val="left" w:pos="3675"/>
        </w:tabs>
        <w:ind w:left="360"/>
        <w:jc w:val="both"/>
        <w:rPr>
          <w:rFonts w:ascii="Book Antiqua" w:hAnsi="Book Antiqua"/>
          <w:color w:val="auto"/>
          <w:sz w:val="22"/>
          <w:szCs w:val="22"/>
        </w:rPr>
      </w:pPr>
    </w:p>
    <w:p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 xml:space="preserve">Resource Hunt Group </w:t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>
        <w:rPr>
          <w:rFonts w:ascii="Book Antiqua" w:hAnsi="Book Antiqua"/>
          <w:b/>
          <w:color w:val="auto"/>
          <w:sz w:val="22"/>
          <w:szCs w:val="22"/>
        </w:rPr>
        <w:tab/>
      </w:r>
      <w:r>
        <w:rPr>
          <w:rFonts w:ascii="Book Antiqua" w:hAnsi="Book Antiqua"/>
          <w:b/>
          <w:color w:val="auto"/>
          <w:sz w:val="22"/>
          <w:szCs w:val="22"/>
        </w:rPr>
        <w:tab/>
      </w:r>
      <w:r>
        <w:rPr>
          <w:rFonts w:ascii="Book Antiqua" w:hAnsi="Book Antiqua"/>
          <w:b/>
          <w:color w:val="auto"/>
          <w:sz w:val="22"/>
          <w:szCs w:val="22"/>
        </w:rPr>
        <w:tab/>
      </w:r>
      <w:r>
        <w:rPr>
          <w:rFonts w:ascii="Book Antiqua" w:hAnsi="Book Antiqua"/>
          <w:b/>
          <w:color w:val="auto"/>
          <w:sz w:val="22"/>
          <w:szCs w:val="22"/>
        </w:rPr>
        <w:tab/>
      </w:r>
      <w:r>
        <w:rPr>
          <w:rFonts w:ascii="Book Antiqua" w:hAnsi="Book Antiqua"/>
          <w:b/>
          <w:color w:val="auto"/>
          <w:sz w:val="22"/>
          <w:szCs w:val="22"/>
        </w:rPr>
        <w:tab/>
      </w:r>
      <w:r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>Aug 2014 to Jan 2015</w:t>
      </w:r>
    </w:p>
    <w:p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Jr. Technical Recruiter</w:t>
      </w:r>
    </w:p>
    <w:p w:rsidR="0059047F" w:rsidRDefault="0059047F" w:rsidP="000569FC">
      <w:pPr>
        <w:rPr>
          <w:rFonts w:ascii="Book Antiqua" w:hAnsi="Book Antiqua"/>
          <w:b/>
          <w:color w:val="auto"/>
          <w:sz w:val="22"/>
          <w:szCs w:val="22"/>
        </w:rPr>
      </w:pPr>
    </w:p>
    <w:p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Roles and Responsibilities:</w:t>
      </w:r>
    </w:p>
    <w:p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Getting requirement from team lead and the HR team based in USA.</w:t>
      </w:r>
    </w:p>
    <w:p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Check the resume database for the relevant match if I have. </w:t>
      </w:r>
      <w:r w:rsidRPr="000569FC">
        <w:rPr>
          <w:rFonts w:ascii="Book Antiqua" w:hAnsi="Book Antiqua"/>
          <w:sz w:val="22"/>
          <w:szCs w:val="22"/>
        </w:rPr>
        <w:br/>
        <w:t>If not, search online on search engines like Dice, Monster, Corp to Corp.</w:t>
      </w:r>
    </w:p>
    <w:p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Get the right resource matching the requirement with skills set of the consultant.</w:t>
      </w:r>
    </w:p>
    <w:p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Evaluate the resume with current assignment looking for Mandatory Skills, Must Haves &amp; Like to Have, Would be a Plus in the resume.</w:t>
      </w:r>
    </w:p>
    <w:p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Evaluating the candidate’s resume is matching with the requirement that the prime vendor or client has sent.</w:t>
      </w:r>
    </w:p>
    <w:p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After evaluating the candidate’s resume, get all his details like his full name, SSN, contact details etc through e-mail.</w:t>
      </w:r>
    </w:p>
    <w:p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Negotiating any constraints regarding Face-to-Face interviews if required from the client.</w:t>
      </w:r>
    </w:p>
    <w:p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 xml:space="preserve">Negotiate the rate with the employer in the case of </w:t>
      </w:r>
      <w:proofErr w:type="spellStart"/>
      <w:r w:rsidRPr="000569FC">
        <w:rPr>
          <w:rFonts w:ascii="Book Antiqua" w:hAnsi="Book Antiqua"/>
          <w:sz w:val="22"/>
          <w:szCs w:val="22"/>
        </w:rPr>
        <w:t>corp</w:t>
      </w:r>
      <w:proofErr w:type="spellEnd"/>
      <w:r w:rsidRPr="000569FC">
        <w:rPr>
          <w:rFonts w:ascii="Book Antiqua" w:hAnsi="Book Antiqua"/>
          <w:sz w:val="22"/>
          <w:szCs w:val="22"/>
        </w:rPr>
        <w:t xml:space="preserve"> to crop.</w:t>
      </w:r>
    </w:p>
    <w:p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Getting R2R (Right to Represent) from the consultants.</w:t>
      </w:r>
    </w:p>
    <w:p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Submit the resume to HR based in USA.</w:t>
      </w:r>
    </w:p>
    <w:p w:rsidR="00D41EC1" w:rsidRPr="000569FC" w:rsidRDefault="00D41EC1" w:rsidP="00A1429C">
      <w:pPr>
        <w:pStyle w:val="Normal1"/>
        <w:tabs>
          <w:tab w:val="left" w:pos="2565"/>
        </w:tabs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</w:p>
    <w:p w:rsidR="00F00961" w:rsidRPr="000569FC" w:rsidRDefault="00F00961" w:rsidP="000569FC">
      <w:pPr>
        <w:pStyle w:val="Normal1"/>
        <w:tabs>
          <w:tab w:val="left" w:pos="2565"/>
        </w:tabs>
        <w:jc w:val="both"/>
        <w:rPr>
          <w:rFonts w:ascii="Book Antiqua" w:hAnsi="Book Antiqua"/>
          <w:color w:val="auto"/>
          <w:sz w:val="22"/>
          <w:szCs w:val="22"/>
          <w:u w:val="single"/>
        </w:rPr>
      </w:pPr>
      <w:r w:rsidRPr="000569FC">
        <w:rPr>
          <w:rFonts w:ascii="Book Antiqua" w:hAnsi="Book Antiqua"/>
          <w:b/>
          <w:color w:val="auto"/>
          <w:sz w:val="22"/>
          <w:szCs w:val="22"/>
          <w:u w:val="single"/>
        </w:rPr>
        <w:t>EDUCATIONAL QUALIFICATIONS:</w:t>
      </w:r>
    </w:p>
    <w:tbl>
      <w:tblPr>
        <w:tblW w:w="947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880"/>
        <w:gridCol w:w="3358"/>
      </w:tblGrid>
      <w:tr w:rsidR="00F00961" w:rsidRPr="000569FC" w:rsidTr="0059047F">
        <w:tc>
          <w:tcPr>
            <w:tcW w:w="3240" w:type="dxa"/>
            <w:tcMar>
              <w:left w:w="108" w:type="dxa"/>
              <w:right w:w="108" w:type="dxa"/>
            </w:tcMar>
            <w:vAlign w:val="center"/>
          </w:tcPr>
          <w:p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b/>
                <w:color w:val="auto"/>
                <w:sz w:val="22"/>
                <w:szCs w:val="22"/>
              </w:rPr>
              <w:t>Course</w:t>
            </w:r>
          </w:p>
        </w:tc>
        <w:tc>
          <w:tcPr>
            <w:tcW w:w="2880" w:type="dxa"/>
            <w:tcMar>
              <w:left w:w="108" w:type="dxa"/>
              <w:right w:w="108" w:type="dxa"/>
            </w:tcMar>
            <w:vAlign w:val="center"/>
          </w:tcPr>
          <w:p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b/>
                <w:color w:val="auto"/>
                <w:sz w:val="22"/>
                <w:szCs w:val="22"/>
              </w:rPr>
              <w:t>Name of School/College</w:t>
            </w:r>
          </w:p>
        </w:tc>
        <w:tc>
          <w:tcPr>
            <w:tcW w:w="3358" w:type="dxa"/>
            <w:tcMar>
              <w:left w:w="108" w:type="dxa"/>
              <w:right w:w="108" w:type="dxa"/>
            </w:tcMar>
            <w:vAlign w:val="center"/>
          </w:tcPr>
          <w:p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b/>
                <w:color w:val="auto"/>
                <w:sz w:val="22"/>
                <w:szCs w:val="22"/>
              </w:rPr>
              <w:t>Board/University</w:t>
            </w:r>
          </w:p>
        </w:tc>
      </w:tr>
      <w:tr w:rsidR="00F00961" w:rsidRPr="000569FC" w:rsidTr="0059047F">
        <w:tc>
          <w:tcPr>
            <w:tcW w:w="3240" w:type="dxa"/>
            <w:tcMar>
              <w:left w:w="108" w:type="dxa"/>
              <w:right w:w="108" w:type="dxa"/>
            </w:tcMar>
            <w:vAlign w:val="center"/>
          </w:tcPr>
          <w:p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color w:val="auto"/>
                <w:sz w:val="22"/>
                <w:szCs w:val="22"/>
              </w:rPr>
              <w:t>Diploma in Electronics &amp; Communications Engineering</w:t>
            </w:r>
          </w:p>
          <w:p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2880" w:type="dxa"/>
            <w:tcMar>
              <w:left w:w="108" w:type="dxa"/>
              <w:right w:w="108" w:type="dxa"/>
            </w:tcMar>
            <w:vAlign w:val="center"/>
          </w:tcPr>
          <w:p w:rsidR="00F00961" w:rsidRPr="000569FC" w:rsidRDefault="00F00961" w:rsidP="0059047F">
            <w:pPr>
              <w:pStyle w:val="Normal1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color w:val="auto"/>
                <w:sz w:val="22"/>
                <w:szCs w:val="22"/>
              </w:rPr>
              <w:t>TRR college of technology</w:t>
            </w:r>
          </w:p>
        </w:tc>
        <w:tc>
          <w:tcPr>
            <w:tcW w:w="3358" w:type="dxa"/>
            <w:tcMar>
              <w:left w:w="108" w:type="dxa"/>
              <w:right w:w="108" w:type="dxa"/>
            </w:tcMar>
            <w:vAlign w:val="center"/>
          </w:tcPr>
          <w:p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color w:val="auto"/>
                <w:sz w:val="22"/>
                <w:szCs w:val="22"/>
              </w:rPr>
              <w:t>State Board of Technical Education and Training</w:t>
            </w:r>
          </w:p>
        </w:tc>
      </w:tr>
      <w:tr w:rsidR="00F00961" w:rsidRPr="000569FC" w:rsidTr="0059047F">
        <w:tc>
          <w:tcPr>
            <w:tcW w:w="3240" w:type="dxa"/>
            <w:tcMar>
              <w:left w:w="108" w:type="dxa"/>
              <w:right w:w="108" w:type="dxa"/>
            </w:tcMar>
            <w:vAlign w:val="center"/>
          </w:tcPr>
          <w:p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color w:val="auto"/>
                <w:sz w:val="22"/>
                <w:szCs w:val="22"/>
              </w:rPr>
              <w:t>S.S.C</w:t>
            </w:r>
          </w:p>
        </w:tc>
        <w:tc>
          <w:tcPr>
            <w:tcW w:w="2880" w:type="dxa"/>
            <w:tcMar>
              <w:left w:w="108" w:type="dxa"/>
              <w:right w:w="108" w:type="dxa"/>
            </w:tcMar>
            <w:vAlign w:val="center"/>
          </w:tcPr>
          <w:p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color w:val="auto"/>
                <w:sz w:val="22"/>
                <w:szCs w:val="22"/>
              </w:rPr>
              <w:t>Sri Saraswathi High School</w:t>
            </w:r>
          </w:p>
        </w:tc>
        <w:tc>
          <w:tcPr>
            <w:tcW w:w="3358" w:type="dxa"/>
            <w:tcMar>
              <w:left w:w="108" w:type="dxa"/>
              <w:right w:w="108" w:type="dxa"/>
            </w:tcMar>
            <w:vAlign w:val="center"/>
          </w:tcPr>
          <w:p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color w:val="auto"/>
                <w:sz w:val="22"/>
                <w:szCs w:val="22"/>
              </w:rPr>
              <w:t>Secondary Board of Education</w:t>
            </w:r>
          </w:p>
        </w:tc>
      </w:tr>
    </w:tbl>
    <w:p w:rsidR="00F00961" w:rsidRPr="000569FC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</w:p>
    <w:p w:rsidR="00F00961" w:rsidRPr="000569FC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  <w:r w:rsidRPr="000569FC">
        <w:rPr>
          <w:rFonts w:ascii="Book Antiqua" w:hAnsi="Book Antiqua"/>
          <w:b/>
          <w:color w:val="auto"/>
          <w:sz w:val="22"/>
          <w:szCs w:val="22"/>
          <w:u w:val="single"/>
        </w:rPr>
        <w:t>SOFTWARE SKIILS:</w:t>
      </w:r>
    </w:p>
    <w:p w:rsidR="00F00961" w:rsidRPr="000569FC" w:rsidRDefault="00F00961" w:rsidP="00A1429C">
      <w:pPr>
        <w:pStyle w:val="Normal1"/>
        <w:numPr>
          <w:ilvl w:val="0"/>
          <w:numId w:val="3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MS Office: 2003 &amp; 2007</w:t>
      </w:r>
    </w:p>
    <w:p w:rsidR="00F00961" w:rsidRPr="000569FC" w:rsidRDefault="00F00961" w:rsidP="00A1429C">
      <w:pPr>
        <w:pStyle w:val="Normal1"/>
        <w:numPr>
          <w:ilvl w:val="0"/>
          <w:numId w:val="3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GIS (Geographical Information System)</w:t>
      </w:r>
    </w:p>
    <w:p w:rsidR="00F00961" w:rsidRPr="000569FC" w:rsidRDefault="00F00961" w:rsidP="00A1429C">
      <w:pPr>
        <w:pStyle w:val="Normal1"/>
        <w:numPr>
          <w:ilvl w:val="0"/>
          <w:numId w:val="3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ARCGIS</w:t>
      </w:r>
    </w:p>
    <w:p w:rsidR="00F00961" w:rsidRPr="000569FC" w:rsidRDefault="00F00961" w:rsidP="00A1429C">
      <w:pPr>
        <w:pStyle w:val="Normal1"/>
        <w:jc w:val="both"/>
        <w:rPr>
          <w:rFonts w:ascii="Book Antiqua" w:hAnsi="Book Antiqua"/>
          <w:color w:val="auto"/>
          <w:sz w:val="22"/>
          <w:szCs w:val="22"/>
        </w:rPr>
      </w:pPr>
    </w:p>
    <w:p w:rsidR="00F00961" w:rsidRPr="000569FC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  <w:r w:rsidRPr="000569FC">
        <w:rPr>
          <w:rFonts w:ascii="Book Antiqua" w:hAnsi="Book Antiqua"/>
          <w:b/>
          <w:color w:val="auto"/>
          <w:sz w:val="22"/>
          <w:szCs w:val="22"/>
          <w:u w:val="single"/>
        </w:rPr>
        <w:t>HOBBIES:</w:t>
      </w:r>
    </w:p>
    <w:p w:rsidR="00F00961" w:rsidRPr="000569FC" w:rsidRDefault="00F00961" w:rsidP="00A1429C">
      <w:pPr>
        <w:pStyle w:val="Normal1"/>
        <w:numPr>
          <w:ilvl w:val="0"/>
          <w:numId w:val="2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Playing &amp; Watching Cricket</w:t>
      </w:r>
    </w:p>
    <w:p w:rsidR="00F00961" w:rsidRPr="000569FC" w:rsidRDefault="00F00961" w:rsidP="00A1429C">
      <w:pPr>
        <w:pStyle w:val="Normal1"/>
        <w:numPr>
          <w:ilvl w:val="0"/>
          <w:numId w:val="2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Listening to Music</w:t>
      </w:r>
    </w:p>
    <w:p w:rsidR="008F29A4" w:rsidRPr="000569FC" w:rsidRDefault="008F29A4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</w:p>
    <w:p w:rsidR="00F00961" w:rsidRPr="000569FC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  <w:r w:rsidRPr="000569FC">
        <w:rPr>
          <w:rFonts w:ascii="Book Antiqua" w:hAnsi="Book Antiqua"/>
          <w:b/>
          <w:color w:val="auto"/>
          <w:sz w:val="22"/>
          <w:szCs w:val="22"/>
          <w:u w:val="single"/>
        </w:rPr>
        <w:t>STRENGTHS:</w:t>
      </w:r>
    </w:p>
    <w:p w:rsidR="00F00961" w:rsidRPr="000569FC" w:rsidRDefault="00F00961" w:rsidP="00A1429C">
      <w:pPr>
        <w:pStyle w:val="Normal1"/>
        <w:numPr>
          <w:ilvl w:val="0"/>
          <w:numId w:val="4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Hard working</w:t>
      </w:r>
    </w:p>
    <w:p w:rsidR="00F00961" w:rsidRPr="000569FC" w:rsidRDefault="00F00961" w:rsidP="00A1429C">
      <w:pPr>
        <w:pStyle w:val="Normal1"/>
        <w:numPr>
          <w:ilvl w:val="0"/>
          <w:numId w:val="4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Dedication towards work</w:t>
      </w:r>
    </w:p>
    <w:p w:rsidR="00F00961" w:rsidRPr="000569FC" w:rsidRDefault="00F00961" w:rsidP="00A1429C">
      <w:pPr>
        <w:pStyle w:val="Normal1"/>
        <w:numPr>
          <w:ilvl w:val="0"/>
          <w:numId w:val="4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Logical thinking</w:t>
      </w:r>
    </w:p>
    <w:p w:rsidR="00F00961" w:rsidRPr="000569FC" w:rsidRDefault="00F00961" w:rsidP="00A1429C">
      <w:pPr>
        <w:pStyle w:val="Normal1"/>
        <w:numPr>
          <w:ilvl w:val="0"/>
          <w:numId w:val="4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Good team playing abilities</w:t>
      </w:r>
    </w:p>
    <w:p w:rsidR="00F00961" w:rsidRPr="000569FC" w:rsidRDefault="00F00961" w:rsidP="00A1429C">
      <w:pPr>
        <w:pStyle w:val="Normal1"/>
        <w:jc w:val="both"/>
        <w:rPr>
          <w:rFonts w:ascii="Book Antiqua" w:hAnsi="Book Antiqua"/>
          <w:color w:val="auto"/>
          <w:sz w:val="22"/>
          <w:szCs w:val="22"/>
        </w:rPr>
      </w:pPr>
    </w:p>
    <w:p w:rsidR="00F00961" w:rsidRPr="000569FC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  <w:r w:rsidRPr="000569FC">
        <w:rPr>
          <w:rFonts w:ascii="Book Antiqua" w:hAnsi="Book Antiqua"/>
          <w:b/>
          <w:color w:val="auto"/>
          <w:sz w:val="22"/>
          <w:szCs w:val="22"/>
          <w:u w:val="single"/>
        </w:rPr>
        <w:t>PERSONAL PROFILE:</w:t>
      </w:r>
    </w:p>
    <w:p w:rsidR="00F00961" w:rsidRPr="000569FC" w:rsidRDefault="00F00961" w:rsidP="00A1429C">
      <w:pPr>
        <w:pStyle w:val="Normal1"/>
        <w:numPr>
          <w:ilvl w:val="0"/>
          <w:numId w:val="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 xml:space="preserve">Name </w:t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  <w:t>:   B. Vijay Kumar</w:t>
      </w:r>
    </w:p>
    <w:p w:rsidR="00F00961" w:rsidRPr="000569FC" w:rsidRDefault="00F00961" w:rsidP="00A1429C">
      <w:pPr>
        <w:pStyle w:val="Normal1"/>
        <w:numPr>
          <w:ilvl w:val="0"/>
          <w:numId w:val="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Father’s Name</w:t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  <w:t>:   B. Balraj</w:t>
      </w:r>
    </w:p>
    <w:p w:rsidR="00F00961" w:rsidRPr="000569FC" w:rsidRDefault="00F00961" w:rsidP="00A1429C">
      <w:pPr>
        <w:pStyle w:val="Normal1"/>
        <w:numPr>
          <w:ilvl w:val="0"/>
          <w:numId w:val="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Gender</w:t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  <w:t>:   Male</w:t>
      </w:r>
    </w:p>
    <w:p w:rsidR="00F00961" w:rsidRPr="000569FC" w:rsidRDefault="00F00961" w:rsidP="00A1429C">
      <w:pPr>
        <w:pStyle w:val="Normal1"/>
        <w:numPr>
          <w:ilvl w:val="0"/>
          <w:numId w:val="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Marital Status</w:t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  <w:t>:   Single</w:t>
      </w:r>
    </w:p>
    <w:p w:rsidR="00F00961" w:rsidRPr="000569FC" w:rsidRDefault="00F00961" w:rsidP="00A1429C">
      <w:pPr>
        <w:pStyle w:val="Normal1"/>
        <w:numPr>
          <w:ilvl w:val="0"/>
          <w:numId w:val="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Religion</w:t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  <w:t xml:space="preserve">:   Hindu      </w:t>
      </w:r>
    </w:p>
    <w:p w:rsidR="00F00961" w:rsidRPr="000569FC" w:rsidRDefault="00D41EC1" w:rsidP="00A1429C">
      <w:pPr>
        <w:pStyle w:val="Normal1"/>
        <w:numPr>
          <w:ilvl w:val="0"/>
          <w:numId w:val="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Nationality</w:t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="00F00961" w:rsidRPr="000569FC">
        <w:rPr>
          <w:rFonts w:ascii="Book Antiqua" w:hAnsi="Book Antiqua"/>
          <w:color w:val="auto"/>
          <w:sz w:val="22"/>
          <w:szCs w:val="22"/>
        </w:rPr>
        <w:t>:   Indian</w:t>
      </w:r>
    </w:p>
    <w:p w:rsidR="00F00961" w:rsidRPr="000569FC" w:rsidRDefault="00F00961" w:rsidP="00A1429C">
      <w:pPr>
        <w:pStyle w:val="Normal1"/>
        <w:numPr>
          <w:ilvl w:val="0"/>
          <w:numId w:val="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 xml:space="preserve">Date of Birth              </w:t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  <w:t>:   25th June 1993</w:t>
      </w:r>
    </w:p>
    <w:p w:rsidR="00F00961" w:rsidRPr="000569FC" w:rsidRDefault="00D41EC1" w:rsidP="00A1429C">
      <w:pPr>
        <w:pStyle w:val="Normal1"/>
        <w:numPr>
          <w:ilvl w:val="0"/>
          <w:numId w:val="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 xml:space="preserve">Languages Known             </w:t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="00F00961" w:rsidRPr="000569FC">
        <w:rPr>
          <w:rFonts w:ascii="Book Antiqua" w:hAnsi="Book Antiqua"/>
          <w:color w:val="auto"/>
          <w:sz w:val="22"/>
          <w:szCs w:val="22"/>
        </w:rPr>
        <w:t>:   English, Hindi &amp; Telugu</w:t>
      </w:r>
    </w:p>
    <w:p w:rsidR="0059047F" w:rsidRDefault="0059047F" w:rsidP="00A1429C">
      <w:pPr>
        <w:pStyle w:val="Normal1"/>
        <w:jc w:val="both"/>
        <w:rPr>
          <w:rFonts w:ascii="Book Antiqua" w:hAnsi="Book Antiqua"/>
          <w:color w:val="auto"/>
          <w:sz w:val="22"/>
          <w:szCs w:val="22"/>
        </w:rPr>
      </w:pPr>
    </w:p>
    <w:p w:rsidR="00F00961" w:rsidRPr="000569FC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  <w:r w:rsidRPr="000569FC">
        <w:rPr>
          <w:rFonts w:ascii="Book Antiqua" w:hAnsi="Book Antiqua"/>
          <w:b/>
          <w:color w:val="auto"/>
          <w:sz w:val="22"/>
          <w:szCs w:val="22"/>
          <w:u w:val="single"/>
        </w:rPr>
        <w:t>DECLARATION:</w:t>
      </w:r>
    </w:p>
    <w:p w:rsidR="00F00961" w:rsidRPr="000569FC" w:rsidRDefault="00F00961" w:rsidP="00A1429C">
      <w:pPr>
        <w:pStyle w:val="Normal1"/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I hereby declare that the above-mentioned information is correct to my knowledge and I bear the responsibility for correctness of the above-mentioned particulars.</w:t>
      </w:r>
    </w:p>
    <w:p w:rsidR="00F00961" w:rsidRPr="000569FC" w:rsidRDefault="00F00961" w:rsidP="00A1429C">
      <w:pPr>
        <w:pStyle w:val="Normal1"/>
        <w:jc w:val="both"/>
        <w:rPr>
          <w:rFonts w:ascii="Book Antiqua" w:hAnsi="Book Antiqua"/>
          <w:color w:val="auto"/>
          <w:sz w:val="22"/>
          <w:szCs w:val="22"/>
        </w:rPr>
      </w:pPr>
    </w:p>
    <w:p w:rsidR="00F00961" w:rsidRPr="000569FC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Place: Hyderabad</w:t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</w:p>
    <w:p w:rsidR="00F00961" w:rsidRPr="000569FC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 xml:space="preserve">Date:                                                      </w:t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="00065752">
        <w:rPr>
          <w:rFonts w:ascii="Book Antiqua" w:hAnsi="Book Antiqua"/>
          <w:b/>
          <w:color w:val="auto"/>
          <w:sz w:val="22"/>
          <w:szCs w:val="22"/>
        </w:rPr>
        <w:t xml:space="preserve">        </w:t>
      </w:r>
      <w:r w:rsidRPr="000569FC">
        <w:rPr>
          <w:rFonts w:ascii="Book Antiqua" w:hAnsi="Book Antiqua"/>
          <w:b/>
          <w:color w:val="auto"/>
          <w:sz w:val="22"/>
          <w:szCs w:val="22"/>
        </w:rPr>
        <w:t>(B. Vijay Kumar)</w:t>
      </w:r>
    </w:p>
    <w:p w:rsidR="00F00961" w:rsidRPr="000569FC" w:rsidRDefault="00F00961" w:rsidP="00A1429C">
      <w:pPr>
        <w:pStyle w:val="Normal1"/>
        <w:contextualSpacing w:val="0"/>
        <w:jc w:val="both"/>
        <w:rPr>
          <w:rFonts w:ascii="Book Antiqua" w:hAnsi="Book Antiqua"/>
          <w:color w:val="auto"/>
          <w:sz w:val="22"/>
          <w:szCs w:val="22"/>
        </w:rPr>
      </w:pPr>
    </w:p>
    <w:p w:rsidR="00F3227D" w:rsidRPr="000569FC" w:rsidRDefault="00F3227D" w:rsidP="00A1429C">
      <w:pPr>
        <w:jc w:val="both"/>
        <w:rPr>
          <w:rFonts w:ascii="Book Antiqua" w:hAnsi="Book Antiqua"/>
          <w:sz w:val="22"/>
          <w:szCs w:val="22"/>
        </w:rPr>
      </w:pPr>
    </w:p>
    <w:sectPr w:rsidR="00F3227D" w:rsidRPr="000569FC" w:rsidSect="00DE382B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7D05"/>
    <w:multiLevelType w:val="hybridMultilevel"/>
    <w:tmpl w:val="DB70E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CB6408"/>
    <w:multiLevelType w:val="hybridMultilevel"/>
    <w:tmpl w:val="C400E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E11D58"/>
    <w:multiLevelType w:val="hybridMultilevel"/>
    <w:tmpl w:val="DF78A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625E98"/>
    <w:multiLevelType w:val="hybridMultilevel"/>
    <w:tmpl w:val="5DDE7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5C61FF"/>
    <w:multiLevelType w:val="hybridMultilevel"/>
    <w:tmpl w:val="81BE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4D68A1"/>
    <w:multiLevelType w:val="hybridMultilevel"/>
    <w:tmpl w:val="2DEE6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D859CE"/>
    <w:multiLevelType w:val="multilevel"/>
    <w:tmpl w:val="1D6C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C36F6D"/>
    <w:multiLevelType w:val="hybridMultilevel"/>
    <w:tmpl w:val="0520D5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565AF5"/>
    <w:multiLevelType w:val="hybridMultilevel"/>
    <w:tmpl w:val="4EFA4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8E525F"/>
    <w:multiLevelType w:val="multilevel"/>
    <w:tmpl w:val="834A5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CAB0806"/>
    <w:multiLevelType w:val="hybridMultilevel"/>
    <w:tmpl w:val="FD101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61"/>
    <w:rsid w:val="0004638F"/>
    <w:rsid w:val="000569FC"/>
    <w:rsid w:val="00065752"/>
    <w:rsid w:val="000C7F7D"/>
    <w:rsid w:val="0014532B"/>
    <w:rsid w:val="00154476"/>
    <w:rsid w:val="00207F22"/>
    <w:rsid w:val="002D3CBC"/>
    <w:rsid w:val="002F1989"/>
    <w:rsid w:val="002F2E53"/>
    <w:rsid w:val="005061D4"/>
    <w:rsid w:val="0059047F"/>
    <w:rsid w:val="00632F72"/>
    <w:rsid w:val="00672AE2"/>
    <w:rsid w:val="006E3540"/>
    <w:rsid w:val="006E4686"/>
    <w:rsid w:val="007033B9"/>
    <w:rsid w:val="00857B85"/>
    <w:rsid w:val="008F29A4"/>
    <w:rsid w:val="00980E25"/>
    <w:rsid w:val="00A1429C"/>
    <w:rsid w:val="00AA0F4C"/>
    <w:rsid w:val="00B17D57"/>
    <w:rsid w:val="00B73117"/>
    <w:rsid w:val="00B8507F"/>
    <w:rsid w:val="00D06824"/>
    <w:rsid w:val="00D24E65"/>
    <w:rsid w:val="00D41EC1"/>
    <w:rsid w:val="00E31E37"/>
    <w:rsid w:val="00E91E29"/>
    <w:rsid w:val="00EF39A1"/>
    <w:rsid w:val="00F00961"/>
    <w:rsid w:val="00F3227D"/>
    <w:rsid w:val="00F4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7B60"/>
  <w15:docId w15:val="{38F0A1CD-F18B-4104-A284-B4BAEE31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0961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0961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009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961"/>
    <w:pPr>
      <w:ind w:left="720"/>
    </w:pPr>
  </w:style>
  <w:style w:type="paragraph" w:styleId="NoSpacing">
    <w:name w:val="No Spacing"/>
    <w:uiPriority w:val="1"/>
    <w:qFormat/>
    <w:rsid w:val="00D41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ijaynovel123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1430</Words>
  <Characters>8153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Vijay Batthula</cp:lastModifiedBy>
  <cp:revision>2</cp:revision>
  <dcterms:created xsi:type="dcterms:W3CDTF">2020-09-04T20:17:00Z</dcterms:created>
  <dcterms:modified xsi:type="dcterms:W3CDTF">2020-09-04T20:17:00Z</dcterms:modified>
</cp:coreProperties>
</file>