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B5BD7" w14:textId="1ABEA9D9" w:rsidR="00946BF5" w:rsidRPr="00153498" w:rsidRDefault="00CF1E8C" w:rsidP="00153498">
      <w:pPr>
        <w:pStyle w:val="NoSpacing"/>
        <w:ind w:left="2880" w:firstLine="720"/>
        <w:jc w:val="both"/>
      </w:pPr>
      <w:bookmarkStart w:id="0" w:name="_Hlk41046802"/>
      <w:r>
        <w:rPr>
          <w:rFonts w:ascii="Times New Roman" w:hAnsi="Times New Roman" w:cs="Times New Roman"/>
          <w:b/>
          <w:sz w:val="28"/>
          <w:szCs w:val="28"/>
        </w:rPr>
        <w:t>Mahesh Babu</w:t>
      </w:r>
      <w:r w:rsidR="009268AE">
        <w:rPr>
          <w:rFonts w:ascii="Times New Roman" w:hAnsi="Times New Roman" w:cs="Times New Roman"/>
          <w:b/>
          <w:sz w:val="28"/>
          <w:szCs w:val="28"/>
        </w:rPr>
        <w:t xml:space="preserve"> Goli</w:t>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rFonts w:ascii="Times New Roman" w:hAnsi="Times New Roman" w:cs="Times New Roman"/>
          <w:b/>
          <w:sz w:val="28"/>
          <w:szCs w:val="28"/>
        </w:rPr>
        <w:tab/>
      </w:r>
      <w:r w:rsidR="00153498">
        <w:rPr>
          <w:noProof/>
        </w:rPr>
        <w:drawing>
          <wp:inline distT="0" distB="0" distL="0" distR="0" wp14:anchorId="6002229E" wp14:editId="67BF7BC3">
            <wp:extent cx="1181100" cy="687070"/>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App_Bld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146" cy="687678"/>
                    </a:xfrm>
                    <a:prstGeom prst="rect">
                      <a:avLst/>
                    </a:prstGeom>
                  </pic:spPr>
                </pic:pic>
              </a:graphicData>
            </a:graphic>
          </wp:inline>
        </w:drawing>
      </w:r>
    </w:p>
    <w:p w14:paraId="551F097E" w14:textId="4AF8CFF4" w:rsidR="00946BF5" w:rsidRDefault="00946BF5" w:rsidP="00897A3F">
      <w:pPr>
        <w:pStyle w:val="Header"/>
        <w:spacing w:line="276" w:lineRule="auto"/>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3D3C74">
        <w:rPr>
          <w:rFonts w:ascii="Times New Roman" w:hAnsi="Times New Roman" w:cs="Times New Roman"/>
          <w:b/>
          <w:sz w:val="28"/>
          <w:szCs w:val="28"/>
        </w:rPr>
        <w:t>Maheshvlp02</w:t>
      </w:r>
      <w:r w:rsidR="00841B25">
        <w:rPr>
          <w:rFonts w:ascii="Times New Roman" w:hAnsi="Times New Roman" w:cs="Times New Roman"/>
          <w:b/>
          <w:sz w:val="28"/>
          <w:szCs w:val="28"/>
        </w:rPr>
        <w:t>@</w:t>
      </w:r>
      <w:r w:rsidR="003D3C74">
        <w:rPr>
          <w:rFonts w:ascii="Times New Roman" w:hAnsi="Times New Roman" w:cs="Times New Roman"/>
          <w:b/>
          <w:sz w:val="28"/>
          <w:szCs w:val="28"/>
        </w:rPr>
        <w:t>gmail</w:t>
      </w:r>
      <w:r w:rsidR="00841B25">
        <w:rPr>
          <w:rFonts w:ascii="Times New Roman" w:hAnsi="Times New Roman" w:cs="Times New Roman"/>
          <w:b/>
          <w:sz w:val="28"/>
          <w:szCs w:val="28"/>
        </w:rPr>
        <w:t>.com</w:t>
      </w:r>
    </w:p>
    <w:p w14:paraId="22BBFE11" w14:textId="5DFB6119" w:rsidR="008523D3" w:rsidRPr="00946BF5" w:rsidRDefault="00946BF5" w:rsidP="00897A3F">
      <w:pPr>
        <w:pStyle w:val="Header"/>
        <w:pBdr>
          <w:bottom w:val="single" w:sz="4" w:space="1" w:color="auto"/>
        </w:pBdr>
        <w:spacing w:line="276" w:lineRule="auto"/>
        <w:jc w:val="right"/>
        <w:rPr>
          <w:rFonts w:ascii="Times New Roman" w:hAnsi="Times New Roman" w:cs="Times New Roman"/>
          <w:b/>
          <w:sz w:val="28"/>
          <w:szCs w:val="28"/>
        </w:rPr>
      </w:pPr>
      <w:r>
        <w:rPr>
          <w:rFonts w:ascii="Times New Roman" w:hAnsi="Times New Roman" w:cs="Times New Roman"/>
          <w:b/>
          <w:sz w:val="28"/>
          <w:szCs w:val="28"/>
        </w:rPr>
        <w:t>+91</w:t>
      </w:r>
      <w:r w:rsidR="00CF1E8C">
        <w:rPr>
          <w:rFonts w:ascii="Times New Roman" w:hAnsi="Times New Roman" w:cs="Times New Roman"/>
          <w:b/>
          <w:sz w:val="28"/>
          <w:szCs w:val="28"/>
        </w:rPr>
        <w:t xml:space="preserve"> </w:t>
      </w:r>
      <w:r w:rsidR="003D3C74">
        <w:rPr>
          <w:rFonts w:ascii="Times New Roman" w:hAnsi="Times New Roman" w:cs="Times New Roman"/>
          <w:b/>
          <w:sz w:val="28"/>
          <w:szCs w:val="28"/>
        </w:rPr>
        <w:t>7095010781</w:t>
      </w:r>
    </w:p>
    <w:p w14:paraId="210E9D1B" w14:textId="77777777" w:rsidR="00946BF5" w:rsidRDefault="00946BF5" w:rsidP="00946BF5">
      <w:pPr>
        <w:spacing w:after="0" w:line="240" w:lineRule="auto"/>
      </w:pPr>
    </w:p>
    <w:tbl>
      <w:tblPr>
        <w:tblW w:w="10621" w:type="dxa"/>
        <w:tblInd w:w="98" w:type="dxa"/>
        <w:tblBorders>
          <w:top w:val="single" w:sz="2" w:space="0" w:color="00000A"/>
          <w:left w:val="single" w:sz="2" w:space="0" w:color="00000A"/>
          <w:bottom w:val="single" w:sz="2" w:space="0" w:color="00000A"/>
          <w:right w:val="single" w:sz="2" w:space="0" w:color="00000A"/>
        </w:tblBorders>
        <w:tblCellMar>
          <w:left w:w="10" w:type="dxa"/>
          <w:right w:w="10" w:type="dxa"/>
        </w:tblCellMar>
        <w:tblLook w:val="0000" w:firstRow="0" w:lastRow="0" w:firstColumn="0" w:lastColumn="0" w:noHBand="0" w:noVBand="0"/>
      </w:tblPr>
      <w:tblGrid>
        <w:gridCol w:w="10621"/>
      </w:tblGrid>
      <w:tr w:rsidR="00946BF5" w:rsidRPr="00543D91" w14:paraId="51983FC6" w14:textId="77777777" w:rsidTr="00F84DE0">
        <w:trPr>
          <w:trHeight w:val="282"/>
        </w:trPr>
        <w:tc>
          <w:tcPr>
            <w:tcW w:w="10621" w:type="dxa"/>
            <w:tcBorders>
              <w:top w:val="single" w:sz="2" w:space="0" w:color="00000A"/>
              <w:left w:val="single" w:sz="2" w:space="0" w:color="00000A"/>
              <w:bottom w:val="single" w:sz="2" w:space="0" w:color="00000A"/>
              <w:right w:val="single" w:sz="2" w:space="0" w:color="00000A"/>
            </w:tcBorders>
            <w:shd w:val="clear" w:color="auto" w:fill="C0C0C0"/>
            <w:tcMar>
              <w:top w:w="0" w:type="dxa"/>
              <w:left w:w="108" w:type="dxa"/>
              <w:bottom w:w="0" w:type="dxa"/>
              <w:right w:w="108" w:type="dxa"/>
            </w:tcMar>
          </w:tcPr>
          <w:p w14:paraId="48ADE0DC" w14:textId="77777777" w:rsidR="00946BF5" w:rsidRPr="00543D91" w:rsidRDefault="00946BF5" w:rsidP="00946BF5">
            <w:pPr>
              <w:pStyle w:val="Default"/>
              <w:spacing w:after="0" w:line="240" w:lineRule="auto"/>
            </w:pPr>
            <w:r w:rsidRPr="00B2135D">
              <w:rPr>
                <w:rFonts w:ascii="Verdana" w:hAnsi="Verdana"/>
                <w:b/>
                <w:bCs/>
                <w:sz w:val="20"/>
                <w:szCs w:val="20"/>
                <w:lang w:val="en-GB"/>
              </w:rPr>
              <w:t>PROFESSIONAL SUMMARY</w:t>
            </w:r>
          </w:p>
        </w:tc>
      </w:tr>
    </w:tbl>
    <w:p w14:paraId="3FFCEF89" w14:textId="77777777" w:rsidR="00557EC0" w:rsidRPr="00BD73D5" w:rsidRDefault="00176C4E" w:rsidP="00BF369A">
      <w:pPr>
        <w:numPr>
          <w:ilvl w:val="0"/>
          <w:numId w:val="1"/>
        </w:numPr>
        <w:shd w:val="clear" w:color="auto" w:fill="FFFFFF"/>
        <w:spacing w:before="100" w:beforeAutospacing="1" w:after="100" w:afterAutospacing="1"/>
        <w:rPr>
          <w:rFonts w:cstheme="minorHAnsi"/>
          <w:kern w:val="1"/>
          <w:lang w:val="en-US" w:eastAsia="ar-SA"/>
        </w:rPr>
      </w:pPr>
      <w:r w:rsidRPr="00F830DB">
        <w:rPr>
          <w:rFonts w:cstheme="minorHAnsi"/>
          <w:lang w:eastAsia="en-IN"/>
        </w:rPr>
        <w:t xml:space="preserve">Over </w:t>
      </w:r>
      <w:r>
        <w:rPr>
          <w:rFonts w:cstheme="minorHAnsi"/>
          <w:lang w:eastAsia="en-IN"/>
        </w:rPr>
        <w:t xml:space="preserve">all </w:t>
      </w:r>
      <w:r w:rsidR="00557EC0" w:rsidRPr="00F830DB">
        <w:rPr>
          <w:rFonts w:cstheme="minorHAnsi"/>
          <w:lang w:eastAsia="en-IN"/>
        </w:rPr>
        <w:t xml:space="preserve"> </w:t>
      </w:r>
      <w:r w:rsidR="0011320F">
        <w:rPr>
          <w:rFonts w:cstheme="minorHAnsi"/>
          <w:lang w:eastAsia="en-IN"/>
        </w:rPr>
        <w:t>3.2</w:t>
      </w:r>
      <w:r w:rsidR="00557EC0" w:rsidRPr="00F830DB">
        <w:rPr>
          <w:rFonts w:cstheme="minorHAnsi"/>
          <w:lang w:eastAsia="en-IN"/>
        </w:rPr>
        <w:t xml:space="preserve"> </w:t>
      </w:r>
      <w:r w:rsidR="00557EC0" w:rsidRPr="009A3ADB">
        <w:rPr>
          <w:rFonts w:cstheme="minorHAnsi"/>
          <w:lang w:eastAsia="en-IN"/>
        </w:rPr>
        <w:t xml:space="preserve"> years of professional experience in Software Development with strong technical skills including Salesforce.com and Force.com platform both as a developer and an administrator </w:t>
      </w:r>
    </w:p>
    <w:p w14:paraId="657E2253" w14:textId="5D13F4CC" w:rsidR="00BD73D5" w:rsidRDefault="00176C4E" w:rsidP="00BF369A">
      <w:pPr>
        <w:numPr>
          <w:ilvl w:val="0"/>
          <w:numId w:val="1"/>
        </w:numPr>
        <w:shd w:val="clear" w:color="auto" w:fill="FFFFFF"/>
        <w:spacing w:before="100" w:beforeAutospacing="1" w:after="100" w:afterAutospacing="1"/>
        <w:rPr>
          <w:rFonts w:cstheme="minorHAnsi"/>
          <w:lang w:eastAsia="en-IN"/>
        </w:rPr>
      </w:pPr>
      <w:r w:rsidRPr="00F830DB">
        <w:rPr>
          <w:rFonts w:cstheme="minorHAnsi"/>
          <w:lang w:eastAsia="en-IN"/>
        </w:rPr>
        <w:t xml:space="preserve">Over </w:t>
      </w:r>
      <w:r w:rsidR="00646677">
        <w:rPr>
          <w:rFonts w:cstheme="minorHAnsi"/>
          <w:lang w:eastAsia="en-IN"/>
        </w:rPr>
        <w:t>2 years</w:t>
      </w:r>
      <w:r w:rsidR="00BD73D5">
        <w:rPr>
          <w:rFonts w:cstheme="minorHAnsi"/>
          <w:lang w:eastAsia="en-IN"/>
        </w:rPr>
        <w:t xml:space="preserve"> </w:t>
      </w:r>
      <w:r w:rsidR="00BD73D5" w:rsidRPr="009A3ADB">
        <w:rPr>
          <w:rFonts w:cstheme="minorHAnsi"/>
          <w:lang w:eastAsia="en-IN"/>
        </w:rPr>
        <w:t xml:space="preserve"> of </w:t>
      </w:r>
      <w:r w:rsidR="00C255E6" w:rsidRPr="00BD73D5">
        <w:rPr>
          <w:rFonts w:cstheme="minorHAnsi"/>
          <w:b/>
          <w:lang w:eastAsia="en-IN"/>
        </w:rPr>
        <w:t>Lighting</w:t>
      </w:r>
      <w:r w:rsidR="00C255E6">
        <w:rPr>
          <w:rFonts w:cstheme="minorHAnsi"/>
          <w:lang w:eastAsia="en-IN"/>
        </w:rPr>
        <w:t xml:space="preserve">  </w:t>
      </w:r>
      <w:r w:rsidR="00BD73D5" w:rsidRPr="009A3ADB">
        <w:rPr>
          <w:rFonts w:cstheme="minorHAnsi"/>
          <w:lang w:eastAsia="en-IN"/>
        </w:rPr>
        <w:t xml:space="preserve">experience in Software Development </w:t>
      </w:r>
    </w:p>
    <w:p w14:paraId="61A31EA2" w14:textId="2DC71675" w:rsidR="001D5550" w:rsidRDefault="001D5550" w:rsidP="00BF369A">
      <w:pPr>
        <w:numPr>
          <w:ilvl w:val="0"/>
          <w:numId w:val="1"/>
        </w:numPr>
        <w:shd w:val="clear" w:color="auto" w:fill="FFFFFF"/>
        <w:spacing w:before="100" w:beforeAutospacing="1" w:after="100" w:afterAutospacing="1"/>
        <w:rPr>
          <w:rFonts w:cstheme="minorHAnsi"/>
          <w:lang w:eastAsia="en-IN"/>
        </w:rPr>
      </w:pPr>
      <w:r>
        <w:rPr>
          <w:rFonts w:cstheme="minorHAnsi"/>
          <w:lang w:eastAsia="en-IN"/>
        </w:rPr>
        <w:t xml:space="preserve">3 months of LWC Knowledge </w:t>
      </w:r>
    </w:p>
    <w:p w14:paraId="6324C9FD" w14:textId="766DDFC9" w:rsidR="00994F07" w:rsidRPr="00994F07" w:rsidRDefault="00994F07" w:rsidP="00BF369A">
      <w:pPr>
        <w:numPr>
          <w:ilvl w:val="0"/>
          <w:numId w:val="1"/>
        </w:numPr>
        <w:shd w:val="clear" w:color="auto" w:fill="FFFFFF"/>
        <w:spacing w:before="100" w:beforeAutospacing="1" w:after="100" w:afterAutospacing="1"/>
        <w:rPr>
          <w:rFonts w:cstheme="minorHAnsi"/>
          <w:lang w:eastAsia="en-IN"/>
        </w:rPr>
      </w:pPr>
      <w:r w:rsidRPr="00994F07">
        <w:rPr>
          <w:rFonts w:cstheme="minorHAnsi"/>
        </w:rPr>
        <w:t>Worked on Sales Cloud, Service Cloud, Community, Payer-CRM- Health Cloud.</w:t>
      </w:r>
    </w:p>
    <w:p w14:paraId="32F7B5E6" w14:textId="77777777" w:rsidR="00557EC0" w:rsidRDefault="00BD73D5"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 xml:space="preserve"> </w:t>
      </w:r>
      <w:r w:rsidR="00557EC0" w:rsidRPr="009A3ADB">
        <w:rPr>
          <w:rFonts w:cstheme="minorHAnsi"/>
          <w:lang w:eastAsia="en-IN"/>
        </w:rPr>
        <w:t>Expertise in </w:t>
      </w:r>
      <w:r w:rsidR="00557EC0" w:rsidRPr="00F830DB">
        <w:rPr>
          <w:rFonts w:cstheme="minorHAnsi"/>
          <w:b/>
          <w:bCs/>
          <w:color w:val="000000"/>
          <w:lang w:eastAsia="en-IN"/>
        </w:rPr>
        <w:t>Visual Force, APEX Database</w:t>
      </w:r>
      <w:r w:rsidR="00557EC0">
        <w:rPr>
          <w:rFonts w:cstheme="minorHAnsi"/>
          <w:b/>
          <w:bCs/>
          <w:color w:val="000000"/>
          <w:lang w:eastAsia="en-IN"/>
        </w:rPr>
        <w:t xml:space="preserve">, and APEX </w:t>
      </w:r>
      <w:r w:rsidR="00176C4E">
        <w:rPr>
          <w:rFonts w:cstheme="minorHAnsi"/>
          <w:b/>
          <w:bCs/>
          <w:color w:val="000000"/>
          <w:lang w:eastAsia="en-IN"/>
        </w:rPr>
        <w:t>Triggers. Designed</w:t>
      </w:r>
      <w:r w:rsidR="00557EC0" w:rsidRPr="009A3ADB">
        <w:rPr>
          <w:rFonts w:cstheme="minorHAnsi"/>
          <w:lang w:eastAsia="en-IN"/>
        </w:rPr>
        <w:t> </w:t>
      </w:r>
      <w:r w:rsidR="00557EC0" w:rsidRPr="00F830DB">
        <w:rPr>
          <w:rFonts w:cstheme="minorHAnsi"/>
          <w:b/>
          <w:bCs/>
          <w:color w:val="000000"/>
          <w:lang w:eastAsia="en-IN"/>
        </w:rPr>
        <w:t>Visual Force pages</w:t>
      </w:r>
      <w:r w:rsidR="00557EC0" w:rsidRPr="009A3ADB">
        <w:rPr>
          <w:rFonts w:cstheme="minorHAnsi"/>
          <w:lang w:eastAsia="en-IN"/>
        </w:rPr>
        <w:t> with </w:t>
      </w:r>
      <w:r w:rsidR="00557EC0" w:rsidRPr="00F830DB">
        <w:rPr>
          <w:rFonts w:cstheme="minorHAnsi"/>
          <w:b/>
          <w:bCs/>
          <w:color w:val="000000"/>
          <w:lang w:eastAsia="en-IN"/>
        </w:rPr>
        <w:t>custom controllers </w:t>
      </w:r>
      <w:r w:rsidR="00557EC0" w:rsidRPr="009A3ADB">
        <w:rPr>
          <w:rFonts w:cstheme="minorHAnsi"/>
          <w:lang w:eastAsia="en-IN"/>
        </w:rPr>
        <w:t>and</w:t>
      </w:r>
      <w:r w:rsidR="00557EC0" w:rsidRPr="00F830DB">
        <w:rPr>
          <w:rFonts w:cstheme="minorHAnsi"/>
          <w:b/>
          <w:bCs/>
          <w:color w:val="000000"/>
          <w:lang w:eastAsia="en-IN"/>
        </w:rPr>
        <w:t> controller extensions</w:t>
      </w:r>
      <w:r w:rsidR="00557EC0" w:rsidRPr="009A3ADB">
        <w:rPr>
          <w:rFonts w:cstheme="minorHAnsi"/>
          <w:lang w:eastAsia="en-IN"/>
        </w:rPr>
        <w:t xml:space="preserve"> to build custom </w:t>
      </w:r>
      <w:r w:rsidR="00557EC0" w:rsidRPr="00F830DB">
        <w:rPr>
          <w:rFonts w:cstheme="minorHAnsi"/>
          <w:lang w:eastAsia="en-IN"/>
        </w:rPr>
        <w:t xml:space="preserve">controller </w:t>
      </w:r>
    </w:p>
    <w:p w14:paraId="640A1A09" w14:textId="77777777" w:rsidR="00557EC0" w:rsidRDefault="00557EC0"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Experience in </w:t>
      </w:r>
      <w:r w:rsidRPr="00F830DB">
        <w:rPr>
          <w:rFonts w:cstheme="minorHAnsi"/>
          <w:b/>
          <w:bCs/>
          <w:color w:val="000000"/>
          <w:lang w:eastAsia="en-IN"/>
        </w:rPr>
        <w:t>APEX Programming </w:t>
      </w:r>
      <w:r w:rsidRPr="009A3ADB">
        <w:rPr>
          <w:rFonts w:cstheme="minorHAnsi"/>
          <w:lang w:eastAsia="en-IN"/>
        </w:rPr>
        <w:t>by creating </w:t>
      </w:r>
      <w:r w:rsidRPr="00F830DB">
        <w:rPr>
          <w:rFonts w:cstheme="minorHAnsi"/>
          <w:b/>
          <w:bCs/>
          <w:color w:val="000000"/>
          <w:lang w:eastAsia="en-IN"/>
        </w:rPr>
        <w:t>Custom Triggers</w:t>
      </w:r>
      <w:r w:rsidRPr="009A3ADB">
        <w:rPr>
          <w:rFonts w:cstheme="minorHAnsi"/>
          <w:lang w:eastAsia="en-IN"/>
        </w:rPr>
        <w:t> and perform </w:t>
      </w:r>
      <w:r w:rsidRPr="00F830DB">
        <w:rPr>
          <w:rFonts w:cstheme="minorHAnsi"/>
          <w:b/>
          <w:bCs/>
          <w:color w:val="000000"/>
          <w:lang w:eastAsia="en-IN"/>
        </w:rPr>
        <w:t>Asynchronous calls</w:t>
      </w:r>
      <w:r w:rsidRPr="009A3ADB">
        <w:rPr>
          <w:rFonts w:cstheme="minorHAnsi"/>
          <w:lang w:eastAsia="en-IN"/>
        </w:rPr>
        <w:t> to implement the business logic as per the requirements</w:t>
      </w:r>
    </w:p>
    <w:p w14:paraId="7295B12B" w14:textId="77777777" w:rsidR="00557EC0" w:rsidRPr="00557EC0" w:rsidRDefault="00557EC0"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Efficient in monitoring Apex asynchronous processing using </w:t>
      </w:r>
      <w:r w:rsidR="00BE76B2" w:rsidRPr="00F830DB">
        <w:rPr>
          <w:rFonts w:cstheme="minorHAnsi"/>
          <w:b/>
          <w:bCs/>
          <w:color w:val="000000"/>
          <w:lang w:eastAsia="en-IN"/>
        </w:rPr>
        <w:t>future methods</w:t>
      </w:r>
      <w:r w:rsidRPr="009A3ADB">
        <w:rPr>
          <w:rFonts w:cstheme="minorHAnsi"/>
          <w:lang w:eastAsia="en-IN"/>
        </w:rPr>
        <w:t>, </w:t>
      </w:r>
      <w:r w:rsidRPr="00F830DB">
        <w:rPr>
          <w:rFonts w:cstheme="minorHAnsi"/>
          <w:b/>
          <w:bCs/>
          <w:color w:val="000000"/>
          <w:lang w:eastAsia="en-IN"/>
        </w:rPr>
        <w:t>batch apex</w:t>
      </w:r>
      <w:r w:rsidRPr="009A3ADB">
        <w:rPr>
          <w:rFonts w:cstheme="minorHAnsi"/>
          <w:lang w:eastAsia="en-IN"/>
        </w:rPr>
        <w:t>, controlling processes with </w:t>
      </w:r>
      <w:r w:rsidRPr="00F830DB">
        <w:rPr>
          <w:rFonts w:cstheme="minorHAnsi"/>
          <w:b/>
          <w:bCs/>
          <w:color w:val="000000"/>
          <w:lang w:eastAsia="en-IN"/>
        </w:rPr>
        <w:t>queueable apex</w:t>
      </w:r>
      <w:r w:rsidRPr="009A3ADB">
        <w:rPr>
          <w:rFonts w:cstheme="minorHAnsi"/>
          <w:lang w:eastAsia="en-IN"/>
        </w:rPr>
        <w:t> and scheduling jobs using </w:t>
      </w:r>
      <w:r w:rsidRPr="00F830DB">
        <w:rPr>
          <w:rFonts w:cstheme="minorHAnsi"/>
          <w:b/>
          <w:bCs/>
          <w:color w:val="000000"/>
          <w:lang w:eastAsia="en-IN"/>
        </w:rPr>
        <w:t>apex scheduler</w:t>
      </w:r>
    </w:p>
    <w:p w14:paraId="73BAC005" w14:textId="77777777" w:rsidR="00557EC0" w:rsidRDefault="00557EC0"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Used </w:t>
      </w:r>
      <w:r w:rsidRPr="00F830DB">
        <w:rPr>
          <w:rFonts w:cstheme="minorHAnsi"/>
          <w:b/>
          <w:bCs/>
          <w:color w:val="000000"/>
          <w:lang w:eastAsia="en-IN"/>
        </w:rPr>
        <w:t>SOQL </w:t>
      </w:r>
      <w:r w:rsidRPr="009A3ADB">
        <w:rPr>
          <w:rFonts w:cstheme="minorHAnsi"/>
          <w:lang w:eastAsia="en-IN"/>
        </w:rPr>
        <w:t>and</w:t>
      </w:r>
      <w:r w:rsidRPr="00F830DB">
        <w:rPr>
          <w:rFonts w:cstheme="minorHAnsi"/>
          <w:b/>
          <w:bCs/>
          <w:color w:val="000000"/>
          <w:lang w:eastAsia="en-IN"/>
        </w:rPr>
        <w:t> SOSL</w:t>
      </w:r>
      <w:r w:rsidRPr="009A3ADB">
        <w:rPr>
          <w:rFonts w:cstheme="minorHAnsi"/>
          <w:lang w:eastAsia="en-IN"/>
        </w:rPr>
        <w:t> Queries within </w:t>
      </w:r>
      <w:r w:rsidRPr="00F830DB">
        <w:rPr>
          <w:rFonts w:cstheme="minorHAnsi"/>
          <w:b/>
          <w:bCs/>
          <w:color w:val="000000"/>
          <w:lang w:eastAsia="en-IN"/>
        </w:rPr>
        <w:t>Governor Limits</w:t>
      </w:r>
      <w:r w:rsidRPr="009A3ADB">
        <w:rPr>
          <w:rFonts w:cstheme="minorHAnsi"/>
          <w:lang w:eastAsia="en-IN"/>
        </w:rPr>
        <w:t> for data fetching and manipulation needs of the application.</w:t>
      </w:r>
    </w:p>
    <w:p w14:paraId="5E657454" w14:textId="77777777" w:rsidR="00557EC0" w:rsidRDefault="00557EC0"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Experienced in </w:t>
      </w:r>
      <w:r w:rsidRPr="00F830DB">
        <w:rPr>
          <w:rFonts w:cstheme="minorHAnsi"/>
          <w:b/>
          <w:bCs/>
          <w:color w:val="000000"/>
          <w:lang w:eastAsia="en-IN"/>
        </w:rPr>
        <w:t>deployments</w:t>
      </w:r>
      <w:r w:rsidRPr="009A3ADB">
        <w:rPr>
          <w:rFonts w:cstheme="minorHAnsi"/>
          <w:lang w:eastAsia="en-IN"/>
        </w:rPr>
        <w:t> of Apex and VF pages across </w:t>
      </w:r>
      <w:r w:rsidRPr="00F830DB">
        <w:rPr>
          <w:rFonts w:cstheme="minorHAnsi"/>
          <w:b/>
          <w:bCs/>
          <w:color w:val="000000"/>
          <w:lang w:eastAsia="en-IN"/>
        </w:rPr>
        <w:t>DEV, Test </w:t>
      </w:r>
      <w:r w:rsidRPr="009A3ADB">
        <w:rPr>
          <w:rFonts w:cstheme="minorHAnsi"/>
          <w:lang w:eastAsia="en-IN"/>
        </w:rPr>
        <w:t>and</w:t>
      </w:r>
      <w:r w:rsidRPr="00F830DB">
        <w:rPr>
          <w:rFonts w:cstheme="minorHAnsi"/>
          <w:b/>
          <w:bCs/>
          <w:color w:val="000000"/>
          <w:lang w:eastAsia="en-IN"/>
        </w:rPr>
        <w:t> Production</w:t>
      </w:r>
      <w:r w:rsidRPr="009A3ADB">
        <w:rPr>
          <w:rFonts w:cstheme="minorHAnsi"/>
          <w:lang w:eastAsia="en-IN"/>
        </w:rPr>
        <w:t> instances</w:t>
      </w:r>
    </w:p>
    <w:p w14:paraId="752CA5BC" w14:textId="77777777" w:rsidR="005D1265" w:rsidRPr="009A3ADB" w:rsidRDefault="005D1265" w:rsidP="00BF369A">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Excelled in working with various </w:t>
      </w:r>
      <w:r w:rsidRPr="00F830DB">
        <w:rPr>
          <w:rFonts w:cstheme="minorHAnsi"/>
          <w:b/>
          <w:bCs/>
          <w:color w:val="000000"/>
          <w:lang w:eastAsia="en-IN"/>
        </w:rPr>
        <w:t>Salesforce.com Standard Objects</w:t>
      </w:r>
      <w:r w:rsidRPr="009A3ADB">
        <w:rPr>
          <w:rFonts w:cstheme="minorHAnsi"/>
          <w:lang w:eastAsia="en-IN"/>
        </w:rPr>
        <w:t> like Accounts, Contacts, Opportunities, Products, Cases, Leads, Campaigns, Forecasts, Reports and Dashboards.</w:t>
      </w:r>
    </w:p>
    <w:p w14:paraId="4CDF1ABA" w14:textId="77777777" w:rsidR="005D1265" w:rsidRPr="00BE76B2" w:rsidRDefault="005D1265" w:rsidP="00BE76B2">
      <w:pPr>
        <w:numPr>
          <w:ilvl w:val="0"/>
          <w:numId w:val="1"/>
        </w:numPr>
        <w:shd w:val="clear" w:color="auto" w:fill="FFFFFF"/>
        <w:spacing w:before="100" w:beforeAutospacing="1" w:after="100" w:afterAutospacing="1"/>
        <w:rPr>
          <w:rFonts w:cstheme="minorHAnsi"/>
          <w:lang w:eastAsia="en-IN"/>
        </w:rPr>
      </w:pPr>
      <w:r w:rsidRPr="009A3ADB">
        <w:rPr>
          <w:rFonts w:cstheme="minorHAnsi"/>
          <w:lang w:eastAsia="en-IN"/>
        </w:rPr>
        <w:t>Created </w:t>
      </w:r>
      <w:r w:rsidRPr="00F830DB">
        <w:rPr>
          <w:rFonts w:cstheme="minorHAnsi"/>
          <w:b/>
          <w:bCs/>
          <w:color w:val="000000"/>
          <w:lang w:eastAsia="en-IN"/>
        </w:rPr>
        <w:t>Custom Objects</w:t>
      </w:r>
      <w:r w:rsidRPr="009A3ADB">
        <w:rPr>
          <w:rFonts w:cstheme="minorHAnsi"/>
          <w:lang w:eastAsia="en-IN"/>
        </w:rPr>
        <w:t> and outlined </w:t>
      </w:r>
      <w:r w:rsidRPr="00F830DB">
        <w:rPr>
          <w:rFonts w:cstheme="minorHAnsi"/>
          <w:b/>
          <w:bCs/>
          <w:color w:val="000000"/>
          <w:lang w:eastAsia="en-IN"/>
        </w:rPr>
        <w:t>lookup </w:t>
      </w:r>
      <w:r w:rsidRPr="009A3ADB">
        <w:rPr>
          <w:rFonts w:cstheme="minorHAnsi"/>
          <w:lang w:eastAsia="en-IN"/>
        </w:rPr>
        <w:t>and</w:t>
      </w:r>
      <w:r w:rsidRPr="00F830DB">
        <w:rPr>
          <w:rFonts w:cstheme="minorHAnsi"/>
          <w:b/>
          <w:bCs/>
          <w:color w:val="000000"/>
          <w:lang w:eastAsia="en-IN"/>
        </w:rPr>
        <w:t> master-detail relationships</w:t>
      </w:r>
      <w:r w:rsidRPr="009A3ADB">
        <w:rPr>
          <w:rFonts w:cstheme="minorHAnsi"/>
          <w:lang w:eastAsia="en-IN"/>
        </w:rPr>
        <w:t> and </w:t>
      </w:r>
      <w:r w:rsidRPr="00F830DB">
        <w:rPr>
          <w:rFonts w:cstheme="minorHAnsi"/>
          <w:b/>
          <w:bCs/>
          <w:color w:val="000000"/>
          <w:lang w:eastAsia="en-IN"/>
        </w:rPr>
        <w:t>Junction objects</w:t>
      </w:r>
      <w:r w:rsidRPr="009A3ADB">
        <w:rPr>
          <w:rFonts w:cstheme="minorHAnsi"/>
          <w:lang w:eastAsia="en-IN"/>
        </w:rPr>
        <w:t> to implement many-to-many relationships on objects and </w:t>
      </w:r>
      <w:r w:rsidRPr="00F830DB">
        <w:rPr>
          <w:rFonts w:cstheme="minorHAnsi"/>
          <w:b/>
          <w:bCs/>
          <w:color w:val="000000"/>
          <w:lang w:eastAsia="en-IN"/>
        </w:rPr>
        <w:t>Roll-up Summary fields</w:t>
      </w:r>
      <w:r w:rsidRPr="009A3ADB">
        <w:rPr>
          <w:rFonts w:cstheme="minorHAnsi"/>
          <w:lang w:eastAsia="en-IN"/>
        </w:rPr>
        <w:t> to aggregate data from child records on the parent. Modified data object relationships with the help of </w:t>
      </w:r>
      <w:r w:rsidRPr="00F830DB">
        <w:rPr>
          <w:rFonts w:cstheme="minorHAnsi"/>
          <w:b/>
          <w:bCs/>
          <w:color w:val="000000"/>
          <w:lang w:eastAsia="en-IN"/>
        </w:rPr>
        <w:t>Schema Builder.</w:t>
      </w:r>
    </w:p>
    <w:p w14:paraId="26112E1C" w14:textId="77777777" w:rsidR="00BE76B2" w:rsidRDefault="005D1265" w:rsidP="00BF369A">
      <w:pPr>
        <w:numPr>
          <w:ilvl w:val="0"/>
          <w:numId w:val="1"/>
        </w:numPr>
        <w:shd w:val="clear" w:color="auto" w:fill="FFFFFF"/>
        <w:spacing w:before="100" w:beforeAutospacing="1" w:after="100" w:afterAutospacing="1"/>
        <w:rPr>
          <w:rFonts w:cstheme="minorHAnsi"/>
          <w:lang w:eastAsia="en-IN"/>
        </w:rPr>
      </w:pPr>
      <w:r w:rsidRPr="00BE76B2">
        <w:rPr>
          <w:rFonts w:cstheme="minorHAnsi"/>
          <w:lang w:eastAsia="en-IN"/>
        </w:rPr>
        <w:t>Created </w:t>
      </w:r>
      <w:r w:rsidRPr="00BE76B2">
        <w:rPr>
          <w:rFonts w:cstheme="minorHAnsi"/>
          <w:b/>
          <w:bCs/>
          <w:color w:val="000000"/>
          <w:lang w:eastAsia="en-IN"/>
        </w:rPr>
        <w:t>workflow rules</w:t>
      </w:r>
      <w:r w:rsidRPr="00BE76B2">
        <w:rPr>
          <w:rFonts w:cstheme="minorHAnsi"/>
          <w:lang w:eastAsia="en-IN"/>
        </w:rPr>
        <w:t xml:space="preserve"> that defined related tasks, email alerts, and field updates. </w:t>
      </w:r>
    </w:p>
    <w:p w14:paraId="7C22A828" w14:textId="77777777" w:rsidR="005D1265" w:rsidRPr="00BE76B2" w:rsidRDefault="005D1265" w:rsidP="00BF369A">
      <w:pPr>
        <w:numPr>
          <w:ilvl w:val="0"/>
          <w:numId w:val="1"/>
        </w:numPr>
        <w:shd w:val="clear" w:color="auto" w:fill="FFFFFF"/>
        <w:spacing w:before="100" w:beforeAutospacing="1" w:after="100" w:afterAutospacing="1"/>
        <w:rPr>
          <w:rFonts w:cstheme="minorHAnsi"/>
          <w:lang w:eastAsia="en-IN"/>
        </w:rPr>
      </w:pPr>
      <w:r w:rsidRPr="00BE76B2">
        <w:rPr>
          <w:rFonts w:cstheme="minorHAnsi"/>
          <w:lang w:eastAsia="en-IN"/>
        </w:rPr>
        <w:t>Experienced in Customizing records with </w:t>
      </w:r>
      <w:r w:rsidRPr="00BE76B2">
        <w:rPr>
          <w:rFonts w:cstheme="minorHAnsi"/>
          <w:b/>
          <w:bCs/>
          <w:color w:val="000000"/>
          <w:lang w:eastAsia="en-IN"/>
        </w:rPr>
        <w:t>Approvals</w:t>
      </w:r>
      <w:r w:rsidRPr="00BE76B2">
        <w:rPr>
          <w:rFonts w:cstheme="minorHAnsi"/>
          <w:lang w:eastAsia="en-IN"/>
        </w:rPr>
        <w:t>, Automating Business Processes with </w:t>
      </w:r>
      <w:r w:rsidRPr="00BE76B2">
        <w:rPr>
          <w:rFonts w:cstheme="minorHAnsi"/>
          <w:b/>
          <w:bCs/>
          <w:color w:val="000000"/>
          <w:lang w:eastAsia="en-IN"/>
        </w:rPr>
        <w:t>process Builder</w:t>
      </w:r>
      <w:r w:rsidRPr="00BE76B2">
        <w:rPr>
          <w:rFonts w:cstheme="minorHAnsi"/>
          <w:lang w:eastAsia="en-IN"/>
        </w:rPr>
        <w:t> and Delayed actions with </w:t>
      </w:r>
      <w:r w:rsidRPr="00BE76B2">
        <w:rPr>
          <w:rFonts w:cstheme="minorHAnsi"/>
          <w:b/>
          <w:bCs/>
          <w:color w:val="000000"/>
          <w:lang w:eastAsia="en-IN"/>
        </w:rPr>
        <w:t>workflow</w:t>
      </w:r>
      <w:r w:rsidRPr="00BE76B2">
        <w:rPr>
          <w:rFonts w:cstheme="minorHAnsi"/>
          <w:lang w:eastAsia="en-IN"/>
        </w:rPr>
        <w:t> by collecting data from users and operating on it.</w:t>
      </w:r>
    </w:p>
    <w:p w14:paraId="589A0B61" w14:textId="77777777" w:rsidR="005D1265" w:rsidRPr="009A3ADB" w:rsidRDefault="005D1265" w:rsidP="00BF369A">
      <w:pPr>
        <w:numPr>
          <w:ilvl w:val="0"/>
          <w:numId w:val="1"/>
        </w:numPr>
        <w:shd w:val="clear" w:color="auto" w:fill="FFFFFF"/>
        <w:spacing w:after="100" w:afterAutospacing="1"/>
        <w:rPr>
          <w:rFonts w:cstheme="minorHAnsi"/>
          <w:lang w:eastAsia="en-IN"/>
        </w:rPr>
      </w:pPr>
      <w:r w:rsidRPr="009A3ADB">
        <w:rPr>
          <w:rFonts w:cstheme="minorHAnsi"/>
          <w:lang w:eastAsia="en-IN"/>
        </w:rPr>
        <w:t>Excellent understanding of Salesforce.com in terms of </w:t>
      </w:r>
      <w:r w:rsidRPr="00F830DB">
        <w:rPr>
          <w:rFonts w:cstheme="minorHAnsi"/>
          <w:b/>
          <w:bCs/>
          <w:color w:val="000000"/>
          <w:lang w:eastAsia="en-IN"/>
        </w:rPr>
        <w:t>Organization hierarchy, Roles, Profiles, Users, object level security, field level security, record level security and</w:t>
      </w:r>
    </w:p>
    <w:p w14:paraId="28B36407" w14:textId="77777777" w:rsidR="00946BF5" w:rsidRDefault="00946BF5" w:rsidP="00BF369A">
      <w:pPr>
        <w:pStyle w:val="ListParagraph"/>
        <w:numPr>
          <w:ilvl w:val="0"/>
          <w:numId w:val="1"/>
        </w:numPr>
        <w:spacing w:after="0"/>
      </w:pPr>
      <w:r w:rsidRPr="003106F5">
        <w:t>Quick learner and ability to adapt to dynamic work environments.</w:t>
      </w:r>
    </w:p>
    <w:p w14:paraId="05112794" w14:textId="77777777" w:rsidR="00BE76B2" w:rsidRPr="00BE76B2" w:rsidRDefault="00BE76B2" w:rsidP="00BE76B2">
      <w:pPr>
        <w:numPr>
          <w:ilvl w:val="0"/>
          <w:numId w:val="1"/>
        </w:numPr>
        <w:shd w:val="clear" w:color="auto" w:fill="FFFFFF"/>
        <w:spacing w:after="0" w:line="240" w:lineRule="auto"/>
        <w:rPr>
          <w:rFonts w:cstheme="minorHAnsi"/>
          <w:lang w:eastAsia="en-IN"/>
        </w:rPr>
      </w:pPr>
      <w:r w:rsidRPr="00362727">
        <w:rPr>
          <w:rFonts w:cstheme="minorHAnsi"/>
          <w:lang w:eastAsia="en-IN"/>
        </w:rPr>
        <w:t>Upgraded some Apps from </w:t>
      </w:r>
      <w:r w:rsidRPr="00362727">
        <w:rPr>
          <w:rFonts w:cstheme="minorHAnsi"/>
          <w:b/>
          <w:bCs/>
          <w:color w:val="000000"/>
          <w:lang w:eastAsia="en-IN"/>
        </w:rPr>
        <w:t>Salesforce Classic </w:t>
      </w:r>
      <w:r w:rsidRPr="00362727">
        <w:rPr>
          <w:rFonts w:cstheme="minorHAnsi"/>
          <w:lang w:eastAsia="en-IN"/>
        </w:rPr>
        <w:t>to</w:t>
      </w:r>
      <w:r w:rsidRPr="00362727">
        <w:rPr>
          <w:rFonts w:cstheme="minorHAnsi"/>
          <w:b/>
          <w:bCs/>
          <w:color w:val="000000"/>
          <w:lang w:eastAsia="en-IN"/>
        </w:rPr>
        <w:t> Lightning Experience</w:t>
      </w:r>
      <w:r w:rsidRPr="00362727">
        <w:rPr>
          <w:rFonts w:cstheme="minorHAnsi"/>
          <w:lang w:eastAsia="en-IN"/>
        </w:rPr>
        <w:t> to develop rich user interface and better interaction of pages.</w:t>
      </w:r>
      <w:r w:rsidRPr="00BE76B2">
        <w:rPr>
          <w:rFonts w:cstheme="minorHAnsi"/>
          <w:lang w:eastAsia="en-IN"/>
        </w:rPr>
        <w:t xml:space="preserve"> Enabled </w:t>
      </w:r>
      <w:r w:rsidRPr="00BE76B2">
        <w:rPr>
          <w:rFonts w:cstheme="minorHAnsi"/>
          <w:b/>
          <w:bCs/>
          <w:color w:val="000000"/>
          <w:lang w:eastAsia="en-IN"/>
        </w:rPr>
        <w:t>Aura Framework</w:t>
      </w:r>
      <w:r w:rsidRPr="00BE76B2">
        <w:rPr>
          <w:rFonts w:cstheme="minorHAnsi"/>
          <w:lang w:eastAsia="en-IN"/>
        </w:rPr>
        <w:t>, by adding </w:t>
      </w:r>
      <w:r w:rsidRPr="00BE76B2">
        <w:rPr>
          <w:rFonts w:cstheme="minorHAnsi"/>
          <w:b/>
          <w:bCs/>
          <w:color w:val="000000"/>
          <w:lang w:eastAsia="en-IN"/>
        </w:rPr>
        <w:t>Aura Attributes </w:t>
      </w:r>
      <w:r w:rsidRPr="00BE76B2">
        <w:rPr>
          <w:rFonts w:cstheme="minorHAnsi"/>
          <w:lang w:eastAsia="en-IN"/>
        </w:rPr>
        <w:t>and</w:t>
      </w:r>
      <w:r w:rsidRPr="00BE76B2">
        <w:rPr>
          <w:rFonts w:cstheme="minorHAnsi"/>
          <w:b/>
          <w:bCs/>
          <w:color w:val="000000"/>
          <w:lang w:eastAsia="en-IN"/>
        </w:rPr>
        <w:t> Aura Handlers </w:t>
      </w:r>
      <w:r w:rsidRPr="00BE76B2">
        <w:rPr>
          <w:rFonts w:cstheme="minorHAnsi"/>
          <w:lang w:eastAsia="en-IN"/>
        </w:rPr>
        <w:t>for</w:t>
      </w:r>
      <w:r w:rsidRPr="00BE76B2">
        <w:rPr>
          <w:rFonts w:cstheme="minorHAnsi"/>
          <w:b/>
          <w:bCs/>
          <w:color w:val="000000"/>
          <w:lang w:eastAsia="en-IN"/>
        </w:rPr>
        <w:t> Events </w:t>
      </w:r>
      <w:r w:rsidRPr="00BE76B2">
        <w:rPr>
          <w:rFonts w:cstheme="minorHAnsi"/>
          <w:lang w:eastAsia="en-IN"/>
        </w:rPr>
        <w:t>to focus on Logic and Interactions in Lightning Applications.</w:t>
      </w:r>
    </w:p>
    <w:p w14:paraId="7E2813BB" w14:textId="77777777" w:rsidR="003C6777" w:rsidRDefault="00BE76B2" w:rsidP="00BE76B2">
      <w:pPr>
        <w:numPr>
          <w:ilvl w:val="0"/>
          <w:numId w:val="1"/>
        </w:numPr>
        <w:shd w:val="clear" w:color="auto" w:fill="FFFFFF"/>
        <w:spacing w:before="100" w:beforeAutospacing="1" w:after="100" w:afterAutospacing="1" w:line="240" w:lineRule="auto"/>
        <w:rPr>
          <w:rFonts w:cstheme="minorHAnsi"/>
          <w:lang w:eastAsia="en-IN"/>
        </w:rPr>
      </w:pPr>
      <w:r w:rsidRPr="00362727">
        <w:rPr>
          <w:rFonts w:cstheme="minorHAnsi"/>
          <w:lang w:eastAsia="en-IN"/>
        </w:rPr>
        <w:t>Minimized code in </w:t>
      </w:r>
      <w:r w:rsidRPr="00362727">
        <w:rPr>
          <w:rFonts w:cstheme="minorHAnsi"/>
          <w:b/>
          <w:bCs/>
          <w:color w:val="000000"/>
          <w:lang w:eastAsia="en-IN"/>
        </w:rPr>
        <w:t>JavaScript Controllers</w:t>
      </w:r>
      <w:r w:rsidRPr="00362727">
        <w:rPr>
          <w:rFonts w:cstheme="minorHAnsi"/>
          <w:lang w:eastAsia="en-IN"/>
        </w:rPr>
        <w:t> by adding reusable functions in </w:t>
      </w:r>
      <w:r w:rsidRPr="00362727">
        <w:rPr>
          <w:rFonts w:cstheme="minorHAnsi"/>
          <w:b/>
          <w:bCs/>
          <w:color w:val="000000"/>
          <w:lang w:eastAsia="en-IN"/>
        </w:rPr>
        <w:t>Helper Component</w:t>
      </w:r>
      <w:r w:rsidRPr="00362727">
        <w:rPr>
          <w:rFonts w:cstheme="minorHAnsi"/>
          <w:lang w:eastAsia="en-IN"/>
        </w:rPr>
        <w:t xml:space="preserve">. </w:t>
      </w:r>
    </w:p>
    <w:p w14:paraId="6289EB43" w14:textId="77777777" w:rsidR="00717EE7" w:rsidRPr="00BE76B2" w:rsidRDefault="00717EE7" w:rsidP="00BE76B2">
      <w:pPr>
        <w:numPr>
          <w:ilvl w:val="0"/>
          <w:numId w:val="1"/>
        </w:numPr>
        <w:shd w:val="clear" w:color="auto" w:fill="FFFFFF"/>
        <w:spacing w:before="100" w:beforeAutospacing="1" w:after="100" w:afterAutospacing="1" w:line="240" w:lineRule="auto"/>
        <w:rPr>
          <w:rFonts w:cstheme="minorHAnsi"/>
          <w:lang w:eastAsia="en-IN"/>
        </w:rPr>
      </w:pPr>
      <w:r>
        <w:rPr>
          <w:rFonts w:cstheme="minorHAnsi"/>
          <w:lang w:eastAsia="en-IN"/>
        </w:rPr>
        <w:t xml:space="preserve">Experience in Scratch org , VScode and Jira, agile methodology </w:t>
      </w:r>
    </w:p>
    <w:tbl>
      <w:tblPr>
        <w:tblW w:w="10621" w:type="dxa"/>
        <w:tblInd w:w="98" w:type="dxa"/>
        <w:tblBorders>
          <w:top w:val="single" w:sz="2" w:space="0" w:color="00000A"/>
          <w:left w:val="single" w:sz="2" w:space="0" w:color="00000A"/>
          <w:bottom w:val="single" w:sz="2" w:space="0" w:color="00000A"/>
          <w:right w:val="single" w:sz="2" w:space="0" w:color="00000A"/>
        </w:tblBorders>
        <w:tblCellMar>
          <w:left w:w="10" w:type="dxa"/>
          <w:right w:w="10" w:type="dxa"/>
        </w:tblCellMar>
        <w:tblLook w:val="0000" w:firstRow="0" w:lastRow="0" w:firstColumn="0" w:lastColumn="0" w:noHBand="0" w:noVBand="0"/>
      </w:tblPr>
      <w:tblGrid>
        <w:gridCol w:w="10621"/>
      </w:tblGrid>
      <w:tr w:rsidR="003C6777" w:rsidRPr="00543D91" w14:paraId="5F74FCD4" w14:textId="77777777" w:rsidTr="00F84DE0">
        <w:trPr>
          <w:trHeight w:val="282"/>
        </w:trPr>
        <w:tc>
          <w:tcPr>
            <w:tcW w:w="10621" w:type="dxa"/>
            <w:tcBorders>
              <w:top w:val="single" w:sz="2" w:space="0" w:color="00000A"/>
              <w:left w:val="single" w:sz="2" w:space="0" w:color="00000A"/>
              <w:bottom w:val="single" w:sz="2" w:space="0" w:color="00000A"/>
              <w:right w:val="single" w:sz="2" w:space="0" w:color="00000A"/>
            </w:tcBorders>
            <w:shd w:val="clear" w:color="auto" w:fill="C0C0C0"/>
            <w:tcMar>
              <w:top w:w="0" w:type="dxa"/>
              <w:left w:w="108" w:type="dxa"/>
              <w:bottom w:w="0" w:type="dxa"/>
              <w:right w:w="108" w:type="dxa"/>
            </w:tcMar>
          </w:tcPr>
          <w:bookmarkEnd w:id="0"/>
          <w:p w14:paraId="60134CC5" w14:textId="77777777" w:rsidR="003C6777" w:rsidRPr="00543D91" w:rsidRDefault="003C6777" w:rsidP="00F84DE0">
            <w:pPr>
              <w:pStyle w:val="Default"/>
              <w:spacing w:after="0" w:line="240" w:lineRule="auto"/>
            </w:pPr>
            <w:r w:rsidRPr="00B2135D">
              <w:rPr>
                <w:rFonts w:ascii="Verdana" w:hAnsi="Verdana"/>
                <w:b/>
                <w:bCs/>
                <w:sz w:val="20"/>
                <w:szCs w:val="20"/>
                <w:lang w:val="en-GB"/>
              </w:rPr>
              <w:t>PROFESSIONAL SUMMARY</w:t>
            </w:r>
          </w:p>
        </w:tc>
      </w:tr>
    </w:tbl>
    <w:p w14:paraId="261433FF" w14:textId="77777777" w:rsidR="003C6777" w:rsidRDefault="003C6777" w:rsidP="003C6777">
      <w:pPr>
        <w:pStyle w:val="ListParagraph"/>
        <w:spacing w:after="0" w:line="240" w:lineRule="auto"/>
      </w:pPr>
    </w:p>
    <w:p w14:paraId="701B9573" w14:textId="77777777" w:rsidR="003C6777" w:rsidRDefault="003C6777" w:rsidP="003C6777">
      <w:pPr>
        <w:pStyle w:val="Default"/>
        <w:numPr>
          <w:ilvl w:val="0"/>
          <w:numId w:val="1"/>
        </w:numPr>
        <w:shd w:val="clear" w:color="auto" w:fill="FFFFFF"/>
        <w:tabs>
          <w:tab w:val="left" w:pos="4860"/>
        </w:tabs>
        <w:spacing w:after="0" w:line="240" w:lineRule="auto"/>
        <w:ind w:right="720"/>
        <w:jc w:val="both"/>
        <w:rPr>
          <w:rFonts w:asciiTheme="minorHAnsi" w:hAnsiTheme="minorHAnsi" w:cstheme="minorHAnsi"/>
        </w:rPr>
      </w:pPr>
      <w:r w:rsidRPr="00074765">
        <w:rPr>
          <w:rFonts w:asciiTheme="minorHAnsi" w:hAnsiTheme="minorHAnsi" w:cstheme="minorHAnsi"/>
        </w:rPr>
        <w:t>B.Tech in the year 2015 with 72% under J.N.T.U Kakinada, A.P</w:t>
      </w:r>
    </w:p>
    <w:p w14:paraId="6D41587B" w14:textId="77777777" w:rsidR="004824B7" w:rsidRPr="00074765" w:rsidRDefault="004824B7" w:rsidP="003C6777">
      <w:pPr>
        <w:pStyle w:val="Default"/>
        <w:shd w:val="clear" w:color="auto" w:fill="FFFFFF"/>
        <w:tabs>
          <w:tab w:val="left" w:pos="4860"/>
        </w:tabs>
        <w:spacing w:after="0" w:line="240" w:lineRule="auto"/>
        <w:ind w:left="360" w:right="720"/>
        <w:jc w:val="both"/>
        <w:rPr>
          <w:rFonts w:asciiTheme="minorHAnsi" w:hAnsiTheme="minorHAnsi" w:cstheme="minorHAnsi"/>
        </w:rPr>
      </w:pPr>
    </w:p>
    <w:tbl>
      <w:tblPr>
        <w:tblW w:w="10621" w:type="dxa"/>
        <w:tblInd w:w="98" w:type="dxa"/>
        <w:tblBorders>
          <w:top w:val="single" w:sz="2" w:space="0" w:color="00000A"/>
          <w:left w:val="single" w:sz="2" w:space="0" w:color="00000A"/>
          <w:bottom w:val="single" w:sz="2" w:space="0" w:color="00000A"/>
          <w:right w:val="single" w:sz="2" w:space="0" w:color="00000A"/>
        </w:tblBorders>
        <w:tblCellMar>
          <w:left w:w="10" w:type="dxa"/>
          <w:right w:w="10" w:type="dxa"/>
        </w:tblCellMar>
        <w:tblLook w:val="0000" w:firstRow="0" w:lastRow="0" w:firstColumn="0" w:lastColumn="0" w:noHBand="0" w:noVBand="0"/>
      </w:tblPr>
      <w:tblGrid>
        <w:gridCol w:w="10621"/>
      </w:tblGrid>
      <w:tr w:rsidR="003C6777" w:rsidRPr="00543D91" w14:paraId="4D92EB74" w14:textId="77777777" w:rsidTr="00F84DE0">
        <w:trPr>
          <w:trHeight w:val="282"/>
        </w:trPr>
        <w:tc>
          <w:tcPr>
            <w:tcW w:w="10621" w:type="dxa"/>
            <w:tcBorders>
              <w:top w:val="single" w:sz="2" w:space="0" w:color="00000A"/>
              <w:left w:val="single" w:sz="2" w:space="0" w:color="00000A"/>
              <w:bottom w:val="single" w:sz="2" w:space="0" w:color="00000A"/>
              <w:right w:val="single" w:sz="2" w:space="0" w:color="00000A"/>
            </w:tcBorders>
            <w:shd w:val="clear" w:color="auto" w:fill="C0C0C0"/>
            <w:tcMar>
              <w:top w:w="0" w:type="dxa"/>
              <w:left w:w="108" w:type="dxa"/>
              <w:bottom w:w="0" w:type="dxa"/>
              <w:right w:w="108" w:type="dxa"/>
            </w:tcMar>
          </w:tcPr>
          <w:p w14:paraId="7EEC62B0" w14:textId="77777777" w:rsidR="003C6777" w:rsidRPr="003C6777" w:rsidRDefault="00897A3F" w:rsidP="00F84DE0">
            <w:pPr>
              <w:pStyle w:val="Default"/>
              <w:spacing w:after="0" w:line="240" w:lineRule="auto"/>
              <w:rPr>
                <w:b/>
              </w:rPr>
            </w:pPr>
            <w:r w:rsidRPr="003C6777">
              <w:rPr>
                <w:rFonts w:ascii="Verdana" w:hAnsi="Verdana"/>
                <w:b/>
                <w:bCs/>
                <w:sz w:val="20"/>
                <w:szCs w:val="20"/>
                <w:lang w:val="en-GB"/>
              </w:rPr>
              <w:t>EXPERIENCE SUMMARY</w:t>
            </w:r>
          </w:p>
        </w:tc>
      </w:tr>
    </w:tbl>
    <w:p w14:paraId="185FA22D" w14:textId="3DF5558F" w:rsidR="00841B25" w:rsidRPr="00841B25" w:rsidRDefault="00841B25" w:rsidP="00EE556B">
      <w:pPr>
        <w:pStyle w:val="ListParagraph"/>
        <w:numPr>
          <w:ilvl w:val="0"/>
          <w:numId w:val="1"/>
        </w:numPr>
        <w:spacing w:before="120"/>
      </w:pPr>
      <w:r>
        <w:t xml:space="preserve">Currently working as a </w:t>
      </w:r>
      <w:r w:rsidR="00176C4E">
        <w:t>sr. Software</w:t>
      </w:r>
      <w:r>
        <w:t xml:space="preserve"> Eng.</w:t>
      </w:r>
      <w:r w:rsidR="00717EE7">
        <w:t xml:space="preserve"> at Persistent system limited</w:t>
      </w:r>
      <w:r>
        <w:t xml:space="preserve">  </w:t>
      </w:r>
      <w:r w:rsidR="00717EE7">
        <w:t xml:space="preserve">from </w:t>
      </w:r>
      <w:r w:rsidR="006A4FD0">
        <w:t>May</w:t>
      </w:r>
      <w:r w:rsidR="00717EE7">
        <w:t>/2019 to till now</w:t>
      </w:r>
      <w:r>
        <w:t xml:space="preserve"> </w:t>
      </w:r>
    </w:p>
    <w:p w14:paraId="27DD5471" w14:textId="177E82DE" w:rsidR="00946BF5" w:rsidRPr="00712F9A" w:rsidRDefault="00841B25" w:rsidP="00EE556B">
      <w:pPr>
        <w:pStyle w:val="ListParagraph"/>
        <w:numPr>
          <w:ilvl w:val="0"/>
          <w:numId w:val="1"/>
        </w:numPr>
        <w:spacing w:before="120"/>
      </w:pPr>
      <w:r>
        <w:rPr>
          <w:rFonts w:cstheme="minorHAnsi"/>
        </w:rPr>
        <w:t xml:space="preserve">Previously </w:t>
      </w:r>
      <w:r w:rsidR="00176C4E" w:rsidRPr="00EE556B">
        <w:rPr>
          <w:rFonts w:cstheme="minorHAnsi"/>
        </w:rPr>
        <w:t>worked</w:t>
      </w:r>
      <w:r w:rsidR="00176C4E">
        <w:rPr>
          <w:rFonts w:cstheme="minorHAnsi"/>
        </w:rPr>
        <w:t xml:space="preserve"> </w:t>
      </w:r>
      <w:r w:rsidR="00176C4E" w:rsidRPr="00EE556B">
        <w:rPr>
          <w:rFonts w:cstheme="minorHAnsi"/>
        </w:rPr>
        <w:t>as</w:t>
      </w:r>
      <w:r w:rsidR="003C6777" w:rsidRPr="00EE556B">
        <w:rPr>
          <w:rFonts w:cstheme="minorHAnsi"/>
        </w:rPr>
        <w:t xml:space="preserve"> a </w:t>
      </w:r>
      <w:r w:rsidR="00176C4E">
        <w:t xml:space="preserve"> Software Eng. </w:t>
      </w:r>
      <w:r w:rsidR="003C6777" w:rsidRPr="00EE556B">
        <w:rPr>
          <w:rFonts w:cstheme="minorHAnsi"/>
        </w:rPr>
        <w:t xml:space="preserve"> </w:t>
      </w:r>
      <w:r w:rsidR="00176C4E" w:rsidRPr="00EE556B">
        <w:rPr>
          <w:rFonts w:cstheme="minorHAnsi"/>
        </w:rPr>
        <w:t xml:space="preserve">at </w:t>
      </w:r>
      <w:r w:rsidR="00586050" w:rsidRPr="00586050">
        <w:rPr>
          <w:rFonts w:cstheme="minorHAnsi"/>
        </w:rPr>
        <w:t xml:space="preserve">Merlin </w:t>
      </w:r>
      <w:proofErr w:type="spellStart"/>
      <w:r w:rsidR="00586050" w:rsidRPr="00586050">
        <w:rPr>
          <w:rFonts w:cstheme="minorHAnsi"/>
        </w:rPr>
        <w:t>softech</w:t>
      </w:r>
      <w:proofErr w:type="spellEnd"/>
      <w:r w:rsidR="00586050" w:rsidRPr="00586050">
        <w:rPr>
          <w:rFonts w:cstheme="minorHAnsi"/>
        </w:rPr>
        <w:t xml:space="preserve"> and telecom </w:t>
      </w:r>
      <w:r>
        <w:rPr>
          <w:rFonts w:cstheme="minorHAnsi"/>
        </w:rPr>
        <w:t xml:space="preserve"> </w:t>
      </w:r>
      <w:r w:rsidR="00176C4E">
        <w:rPr>
          <w:rFonts w:cstheme="minorHAnsi"/>
        </w:rPr>
        <w:t>Pvt Ltd ,</w:t>
      </w:r>
      <w:r w:rsidR="003C6777" w:rsidRPr="00EE556B">
        <w:rPr>
          <w:rFonts w:cstheme="minorHAnsi"/>
        </w:rPr>
        <w:t xml:space="preserve"> </w:t>
      </w:r>
      <w:r w:rsidR="004824B7">
        <w:rPr>
          <w:rFonts w:cstheme="minorHAnsi"/>
        </w:rPr>
        <w:t xml:space="preserve">Hyderabad </w:t>
      </w:r>
      <w:r w:rsidR="003C6777" w:rsidRPr="00EE556B">
        <w:rPr>
          <w:rFonts w:cstheme="minorHAnsi"/>
        </w:rPr>
        <w:t xml:space="preserve"> </w:t>
      </w:r>
      <w:r w:rsidR="004824B7">
        <w:rPr>
          <w:rFonts w:cstheme="minorHAnsi"/>
        </w:rPr>
        <w:t xml:space="preserve">from </w:t>
      </w:r>
      <w:r w:rsidR="00745EC1">
        <w:rPr>
          <w:rFonts w:cstheme="minorHAnsi"/>
        </w:rPr>
        <w:t>Feb-</w:t>
      </w:r>
      <w:r w:rsidR="004824B7">
        <w:rPr>
          <w:rFonts w:cstheme="minorHAnsi"/>
        </w:rPr>
        <w:t xml:space="preserve"> 201</w:t>
      </w:r>
      <w:r w:rsidR="00646677">
        <w:rPr>
          <w:rFonts w:cstheme="minorHAnsi"/>
        </w:rPr>
        <w:t>7</w:t>
      </w:r>
      <w:r w:rsidR="003C6777" w:rsidRPr="00EE556B">
        <w:rPr>
          <w:rFonts w:cstheme="minorHAnsi"/>
        </w:rPr>
        <w:t xml:space="preserve"> to </w:t>
      </w:r>
      <w:r w:rsidR="006A4FD0">
        <w:rPr>
          <w:rFonts w:cstheme="minorHAnsi"/>
        </w:rPr>
        <w:t>May</w:t>
      </w:r>
      <w:r>
        <w:rPr>
          <w:rFonts w:cstheme="minorHAnsi"/>
        </w:rPr>
        <w:t>/2019</w:t>
      </w:r>
    </w:p>
    <w:p w14:paraId="70FD4073" w14:textId="77777777" w:rsidR="00A34398" w:rsidRDefault="00A34398" w:rsidP="00BE76B2">
      <w:pPr>
        <w:spacing w:before="120"/>
      </w:pPr>
    </w:p>
    <w:p w14:paraId="3E9E6DF8" w14:textId="77777777" w:rsidR="00A34398" w:rsidRPr="002240C0" w:rsidRDefault="00A34398" w:rsidP="00712F9A">
      <w:pPr>
        <w:spacing w:before="120"/>
        <w:ind w:left="360"/>
      </w:pPr>
    </w:p>
    <w:tbl>
      <w:tblPr>
        <w:tblW w:w="10621" w:type="dxa"/>
        <w:tblInd w:w="98" w:type="dxa"/>
        <w:tblBorders>
          <w:top w:val="single" w:sz="2" w:space="0" w:color="00000A"/>
          <w:left w:val="single" w:sz="2" w:space="0" w:color="00000A"/>
          <w:bottom w:val="single" w:sz="2" w:space="0" w:color="00000A"/>
          <w:right w:val="single" w:sz="2" w:space="0" w:color="00000A"/>
        </w:tblBorders>
        <w:tblCellMar>
          <w:left w:w="10" w:type="dxa"/>
          <w:right w:w="10" w:type="dxa"/>
        </w:tblCellMar>
        <w:tblLook w:val="0000" w:firstRow="0" w:lastRow="0" w:firstColumn="0" w:lastColumn="0" w:noHBand="0" w:noVBand="0"/>
      </w:tblPr>
      <w:tblGrid>
        <w:gridCol w:w="10621"/>
      </w:tblGrid>
      <w:tr w:rsidR="002240C0" w:rsidRPr="00543D91" w14:paraId="5BA1DA65" w14:textId="77777777" w:rsidTr="00F84DE0">
        <w:trPr>
          <w:trHeight w:val="282"/>
        </w:trPr>
        <w:tc>
          <w:tcPr>
            <w:tcW w:w="10621" w:type="dxa"/>
            <w:tcBorders>
              <w:top w:val="single" w:sz="2" w:space="0" w:color="00000A"/>
              <w:left w:val="single" w:sz="2" w:space="0" w:color="00000A"/>
              <w:bottom w:val="single" w:sz="2" w:space="0" w:color="00000A"/>
              <w:right w:val="single" w:sz="2" w:space="0" w:color="00000A"/>
            </w:tcBorders>
            <w:shd w:val="clear" w:color="auto" w:fill="C0C0C0"/>
            <w:tcMar>
              <w:top w:w="0" w:type="dxa"/>
              <w:left w:w="108" w:type="dxa"/>
              <w:bottom w:w="0" w:type="dxa"/>
              <w:right w:w="108" w:type="dxa"/>
            </w:tcMar>
          </w:tcPr>
          <w:p w14:paraId="5EED960A" w14:textId="77777777" w:rsidR="002240C0" w:rsidRPr="003C6777" w:rsidRDefault="00897A3F" w:rsidP="002240C0">
            <w:pPr>
              <w:pStyle w:val="Default"/>
              <w:spacing w:after="0" w:line="240" w:lineRule="auto"/>
              <w:rPr>
                <w:b/>
              </w:rPr>
            </w:pPr>
            <w:r>
              <w:rPr>
                <w:rFonts w:ascii="Verdana" w:hAnsi="Verdana"/>
                <w:b/>
                <w:bCs/>
                <w:sz w:val="20"/>
                <w:szCs w:val="20"/>
                <w:lang w:val="en-GB"/>
              </w:rPr>
              <w:t>TECHNICAL</w:t>
            </w:r>
            <w:r w:rsidRPr="003C6777">
              <w:rPr>
                <w:rFonts w:ascii="Verdana" w:hAnsi="Verdana"/>
                <w:b/>
                <w:bCs/>
                <w:sz w:val="20"/>
                <w:szCs w:val="20"/>
                <w:lang w:val="en-GB"/>
              </w:rPr>
              <w:t xml:space="preserve"> </w:t>
            </w:r>
            <w:r>
              <w:rPr>
                <w:rFonts w:ascii="Verdana" w:hAnsi="Verdana"/>
                <w:b/>
                <w:bCs/>
                <w:sz w:val="20"/>
                <w:szCs w:val="20"/>
                <w:lang w:val="en-GB"/>
              </w:rPr>
              <w:t>EXPERTISE</w:t>
            </w:r>
          </w:p>
        </w:tc>
      </w:tr>
    </w:tbl>
    <w:p w14:paraId="6B442995" w14:textId="77777777" w:rsidR="00897A3F" w:rsidRDefault="00897A3F" w:rsidP="00897A3F">
      <w:r>
        <w:tab/>
      </w:r>
    </w:p>
    <w:p w14:paraId="30FC319D" w14:textId="77777777" w:rsidR="00EC0182" w:rsidRDefault="00EC0182" w:rsidP="00EC0182">
      <w:pPr>
        <w:shd w:val="clear" w:color="auto" w:fill="FFFFFF"/>
        <w:spacing w:after="0"/>
        <w:ind w:left="720"/>
        <w:rPr>
          <w:rFonts w:cstheme="minorHAnsi"/>
          <w:lang w:eastAsia="en-IN"/>
        </w:rPr>
      </w:pPr>
      <w:r w:rsidRPr="00C332DB">
        <w:rPr>
          <w:rFonts w:cstheme="minorHAnsi"/>
          <w:b/>
          <w:bCs/>
          <w:color w:val="000000"/>
          <w:lang w:eastAsia="en-IN"/>
        </w:rPr>
        <w:t>Salesforce</w:t>
      </w:r>
      <w:r>
        <w:rPr>
          <w:rFonts w:cstheme="minorHAnsi"/>
          <w:b/>
          <w:bCs/>
          <w:color w:val="000000"/>
          <w:lang w:eastAsia="en-IN"/>
        </w:rPr>
        <w:t xml:space="preserve">                  </w:t>
      </w:r>
      <w:r w:rsidRPr="00C332DB">
        <w:rPr>
          <w:rFonts w:cstheme="minorHAnsi"/>
          <w:b/>
          <w:bCs/>
          <w:color w:val="000000"/>
          <w:lang w:eastAsia="en-IN"/>
        </w:rPr>
        <w:t>: </w:t>
      </w:r>
      <w:r w:rsidRPr="00C332DB">
        <w:rPr>
          <w:rFonts w:cstheme="minorHAnsi"/>
          <w:lang w:eastAsia="en-IN"/>
        </w:rPr>
        <w:t xml:space="preserve">Salesforce CRM, Lightning Application, Apex Custom Controllers, Apex Classes, </w:t>
      </w:r>
    </w:p>
    <w:p w14:paraId="560830DF" w14:textId="77777777" w:rsidR="00EC0182" w:rsidRPr="00C332DB" w:rsidRDefault="00EC0182" w:rsidP="00EC0182">
      <w:pPr>
        <w:shd w:val="clear" w:color="auto" w:fill="FFFFFF"/>
        <w:spacing w:after="0"/>
        <w:ind w:left="2805"/>
        <w:rPr>
          <w:rFonts w:cstheme="minorHAnsi"/>
          <w:lang w:eastAsia="en-IN"/>
        </w:rPr>
      </w:pPr>
      <w:r>
        <w:rPr>
          <w:rFonts w:cstheme="minorHAnsi"/>
          <w:lang w:eastAsia="en-IN"/>
        </w:rPr>
        <w:t>Apex Triggers.</w:t>
      </w:r>
      <w:r w:rsidRPr="00C332DB">
        <w:rPr>
          <w:rFonts w:cstheme="minorHAnsi"/>
          <w:b/>
          <w:bCs/>
          <w:color w:val="000000"/>
          <w:lang w:eastAsia="en-IN"/>
        </w:rPr>
        <w:t xml:space="preserve"> Asynchronous Operations,</w:t>
      </w:r>
      <w:r w:rsidRPr="00C332DB">
        <w:rPr>
          <w:rFonts w:cstheme="minorHAnsi"/>
          <w:lang w:eastAsia="en-IN"/>
        </w:rPr>
        <w:t xml:space="preserve"> Visualforce Pages/Components, Apex </w:t>
      </w:r>
      <w:r>
        <w:rPr>
          <w:rFonts w:cstheme="minorHAnsi"/>
          <w:lang w:eastAsia="en-IN"/>
        </w:rPr>
        <w:t xml:space="preserve">  </w:t>
      </w:r>
      <w:r w:rsidRPr="00C332DB">
        <w:rPr>
          <w:rFonts w:cstheme="minorHAnsi"/>
          <w:lang w:eastAsia="en-IN"/>
        </w:rPr>
        <w:t>Web Services, SOQL, SOSL, Workflow and Approvals, Reports and Dashboards.</w:t>
      </w:r>
    </w:p>
    <w:p w14:paraId="1347B6E0" w14:textId="77777777" w:rsidR="00EC0182" w:rsidRDefault="00EC0182" w:rsidP="00EC0182">
      <w:pPr>
        <w:shd w:val="clear" w:color="auto" w:fill="FFFFFF"/>
        <w:spacing w:after="0"/>
        <w:ind w:left="600"/>
        <w:rPr>
          <w:rFonts w:cstheme="minorHAnsi"/>
          <w:lang w:eastAsia="en-IN"/>
        </w:rPr>
      </w:pPr>
      <w:r>
        <w:rPr>
          <w:rFonts w:cstheme="minorHAnsi"/>
          <w:b/>
          <w:bCs/>
          <w:color w:val="000000"/>
          <w:lang w:eastAsia="en-IN"/>
        </w:rPr>
        <w:t xml:space="preserve">  </w:t>
      </w:r>
      <w:r w:rsidRPr="00C332DB">
        <w:rPr>
          <w:rFonts w:cstheme="minorHAnsi"/>
          <w:b/>
          <w:bCs/>
          <w:color w:val="000000"/>
          <w:lang w:eastAsia="en-IN"/>
        </w:rPr>
        <w:t>Salesforce Tools</w:t>
      </w:r>
      <w:r>
        <w:rPr>
          <w:rFonts w:cstheme="minorHAnsi"/>
          <w:b/>
          <w:bCs/>
          <w:color w:val="000000"/>
          <w:lang w:eastAsia="en-IN"/>
        </w:rPr>
        <w:t xml:space="preserve">       </w:t>
      </w:r>
      <w:r w:rsidRPr="00C332DB">
        <w:rPr>
          <w:rFonts w:cstheme="minorHAnsi"/>
          <w:b/>
          <w:bCs/>
          <w:color w:val="000000"/>
          <w:lang w:eastAsia="en-IN"/>
        </w:rPr>
        <w:t>: </w:t>
      </w:r>
      <w:r w:rsidRPr="00C332DB">
        <w:rPr>
          <w:rFonts w:cstheme="minorHAnsi"/>
          <w:lang w:eastAsia="en-IN"/>
        </w:rPr>
        <w:t>Eclipse, Force.com Eclipse IDE Plug-in</w:t>
      </w:r>
      <w:r w:rsidR="00BF369A">
        <w:rPr>
          <w:rFonts w:cstheme="minorHAnsi"/>
          <w:lang w:eastAsia="en-IN"/>
        </w:rPr>
        <w:t xml:space="preserve"> </w:t>
      </w:r>
      <w:r w:rsidRPr="00C332DB">
        <w:rPr>
          <w:rFonts w:cstheme="minorHAnsi"/>
          <w:lang w:eastAsia="en-IN"/>
        </w:rPr>
        <w:t xml:space="preserve">Change Sets, </w:t>
      </w:r>
      <w:r w:rsidR="00BF369A">
        <w:rPr>
          <w:rFonts w:cstheme="minorHAnsi"/>
          <w:lang w:eastAsia="en-IN"/>
        </w:rPr>
        <w:t xml:space="preserve">  ANT Tool</w:t>
      </w:r>
      <w:r>
        <w:rPr>
          <w:rFonts w:cstheme="minorHAnsi"/>
          <w:lang w:eastAsia="en-IN"/>
        </w:rPr>
        <w:t xml:space="preserve">                                                                             </w:t>
      </w:r>
    </w:p>
    <w:p w14:paraId="413F7D60" w14:textId="629AF051" w:rsidR="00EC0182" w:rsidRPr="00153498" w:rsidRDefault="00EC0182" w:rsidP="00E96F9D">
      <w:pPr>
        <w:shd w:val="clear" w:color="auto" w:fill="FFFFFF"/>
        <w:spacing w:after="0"/>
        <w:ind w:left="2700"/>
        <w:rPr>
          <w:rFonts w:cstheme="minorHAnsi"/>
          <w:bCs/>
          <w:lang w:eastAsia="en-IN"/>
        </w:rPr>
      </w:pPr>
      <w:r w:rsidRPr="00C332DB">
        <w:rPr>
          <w:rFonts w:cstheme="minorHAnsi"/>
          <w:lang w:eastAsia="en-IN"/>
        </w:rPr>
        <w:t>Force.com Import Wizard</w:t>
      </w:r>
      <w:r w:rsidR="00E96F9D">
        <w:rPr>
          <w:rFonts w:cstheme="minorHAnsi"/>
          <w:lang w:eastAsia="en-IN"/>
        </w:rPr>
        <w:t xml:space="preserve">, </w:t>
      </w:r>
      <w:r w:rsidR="00176C4E">
        <w:rPr>
          <w:rFonts w:cstheme="minorHAnsi"/>
          <w:lang w:eastAsia="en-IN"/>
        </w:rPr>
        <w:t>Data Loader</w:t>
      </w:r>
      <w:r w:rsidR="00DB40FD">
        <w:rPr>
          <w:rFonts w:cstheme="minorHAnsi"/>
          <w:lang w:eastAsia="en-IN"/>
        </w:rPr>
        <w:t xml:space="preserve">, </w:t>
      </w:r>
      <w:r w:rsidR="00DB40FD" w:rsidRPr="00351CF9">
        <w:rPr>
          <w:rFonts w:cstheme="minorHAnsi"/>
          <w:b/>
          <w:lang w:eastAsia="en-IN"/>
        </w:rPr>
        <w:t>CPQ</w:t>
      </w:r>
      <w:r w:rsidR="00153498">
        <w:rPr>
          <w:rFonts w:cstheme="minorHAnsi"/>
          <w:b/>
          <w:lang w:eastAsia="en-IN"/>
        </w:rPr>
        <w:t>,</w:t>
      </w:r>
      <w:r w:rsidR="00153498">
        <w:rPr>
          <w:rFonts w:cstheme="minorHAnsi"/>
          <w:bCs/>
          <w:lang w:eastAsia="en-IN"/>
        </w:rPr>
        <w:t xml:space="preserve"> VS code, JIRA, </w:t>
      </w:r>
    </w:p>
    <w:p w14:paraId="3BB9A916" w14:textId="77777777" w:rsidR="00EC0182" w:rsidRDefault="00EC0182" w:rsidP="00EC0182">
      <w:pPr>
        <w:shd w:val="clear" w:color="auto" w:fill="FFFFFF"/>
        <w:spacing w:before="150"/>
        <w:rPr>
          <w:rFonts w:cstheme="minorHAnsi"/>
          <w:lang w:eastAsia="en-IN"/>
        </w:rPr>
      </w:pPr>
      <w:r>
        <w:rPr>
          <w:rFonts w:cstheme="minorHAnsi"/>
          <w:b/>
          <w:bCs/>
          <w:color w:val="000000"/>
          <w:lang w:eastAsia="en-IN"/>
        </w:rPr>
        <w:t xml:space="preserve">              L</w:t>
      </w:r>
      <w:r w:rsidRPr="00C332DB">
        <w:rPr>
          <w:rFonts w:cstheme="minorHAnsi"/>
          <w:b/>
          <w:bCs/>
          <w:color w:val="000000"/>
          <w:lang w:eastAsia="en-IN"/>
        </w:rPr>
        <w:t>anguages</w:t>
      </w:r>
      <w:r>
        <w:rPr>
          <w:rFonts w:cstheme="minorHAnsi"/>
          <w:b/>
          <w:bCs/>
          <w:color w:val="000000"/>
          <w:lang w:eastAsia="en-IN"/>
        </w:rPr>
        <w:t xml:space="preserve">                  </w:t>
      </w:r>
      <w:r w:rsidRPr="00C332DB">
        <w:rPr>
          <w:rFonts w:cstheme="minorHAnsi"/>
          <w:b/>
          <w:bCs/>
          <w:color w:val="000000"/>
          <w:lang w:eastAsia="en-IN"/>
        </w:rPr>
        <w:t>: </w:t>
      </w:r>
      <w:r w:rsidRPr="00C332DB">
        <w:rPr>
          <w:rFonts w:cstheme="minorHAnsi"/>
          <w:lang w:eastAsia="en-IN"/>
        </w:rPr>
        <w:t>Apex, SQL, SOQL, SOSL.</w:t>
      </w:r>
    </w:p>
    <w:p w14:paraId="5C988955" w14:textId="77777777" w:rsidR="00666DB2" w:rsidRDefault="00BE76B2" w:rsidP="007068BB">
      <w:pPr>
        <w:pStyle w:val="NoSpacing"/>
        <w:rPr>
          <w:lang w:eastAsia="en-IN"/>
        </w:rPr>
      </w:pPr>
      <w:r>
        <w:rPr>
          <w:lang w:eastAsia="en-IN"/>
        </w:rPr>
        <w:tab/>
      </w:r>
      <w:r w:rsidRPr="00BE76B2">
        <w:rPr>
          <w:b/>
          <w:lang w:eastAsia="en-IN"/>
        </w:rPr>
        <w:t>Lighting</w:t>
      </w:r>
      <w:r>
        <w:rPr>
          <w:b/>
          <w:lang w:eastAsia="en-IN"/>
        </w:rPr>
        <w:tab/>
        <w:t xml:space="preserve">       :  </w:t>
      </w:r>
      <w:r w:rsidRPr="00362727">
        <w:rPr>
          <w:lang w:eastAsia="en-IN"/>
        </w:rPr>
        <w:t>Lightning Components,</w:t>
      </w:r>
      <w:r>
        <w:rPr>
          <w:lang w:eastAsia="en-IN"/>
        </w:rPr>
        <w:t xml:space="preserve"> and </w:t>
      </w:r>
      <w:r w:rsidRPr="00362727">
        <w:rPr>
          <w:lang w:eastAsia="en-IN"/>
        </w:rPr>
        <w:t>Salesforce Lightning Design System</w:t>
      </w:r>
      <w:r w:rsidRPr="00BE76B2">
        <w:rPr>
          <w:lang w:eastAsia="en-IN"/>
        </w:rPr>
        <w:t xml:space="preserve"> </w:t>
      </w:r>
      <w:r w:rsidRPr="00362727">
        <w:rPr>
          <w:lang w:eastAsia="en-IN"/>
        </w:rPr>
        <w:t xml:space="preserve">Server-side </w:t>
      </w:r>
      <w:r w:rsidR="00666DB2">
        <w:rPr>
          <w:lang w:eastAsia="en-IN"/>
        </w:rPr>
        <w:t xml:space="preserve"> </w:t>
      </w:r>
    </w:p>
    <w:p w14:paraId="62D961A3" w14:textId="77777777" w:rsidR="00BE76B2" w:rsidRPr="00BE76B2" w:rsidRDefault="00666DB2" w:rsidP="007068BB">
      <w:pPr>
        <w:pStyle w:val="NoSpacing"/>
        <w:rPr>
          <w:b/>
          <w:lang w:eastAsia="en-IN"/>
        </w:rPr>
      </w:pPr>
      <w:r>
        <w:rPr>
          <w:lang w:eastAsia="en-IN"/>
        </w:rPr>
        <w:t xml:space="preserve">                                                              </w:t>
      </w:r>
      <w:r w:rsidR="00BE76B2" w:rsidRPr="00362727">
        <w:rPr>
          <w:lang w:eastAsia="en-IN"/>
        </w:rPr>
        <w:t>Controllers</w:t>
      </w:r>
    </w:p>
    <w:p w14:paraId="4883894C" w14:textId="77777777" w:rsidR="00897A3F" w:rsidRDefault="00EC0182" w:rsidP="004824B7">
      <w:pPr>
        <w:shd w:val="clear" w:color="auto" w:fill="FFFFFF"/>
        <w:spacing w:before="150"/>
        <w:ind w:firstLine="720"/>
        <w:rPr>
          <w:rFonts w:ascii="Helvetica" w:hAnsi="Helvetica"/>
          <w:sz w:val="21"/>
          <w:szCs w:val="21"/>
          <w:lang w:eastAsia="en-IN"/>
        </w:rPr>
      </w:pPr>
      <w:r w:rsidRPr="00C332DB">
        <w:rPr>
          <w:rFonts w:cstheme="minorHAnsi"/>
          <w:b/>
          <w:bCs/>
          <w:color w:val="000000"/>
          <w:lang w:eastAsia="en-IN"/>
        </w:rPr>
        <w:t xml:space="preserve">Web </w:t>
      </w:r>
      <w:r w:rsidR="00E96F9D" w:rsidRPr="00C332DB">
        <w:rPr>
          <w:rFonts w:cstheme="minorHAnsi"/>
          <w:b/>
          <w:bCs/>
          <w:color w:val="000000"/>
          <w:lang w:eastAsia="en-IN"/>
        </w:rPr>
        <w:t>Technologies</w:t>
      </w:r>
      <w:r w:rsidR="00E96F9D">
        <w:rPr>
          <w:rFonts w:cstheme="minorHAnsi"/>
          <w:b/>
          <w:bCs/>
          <w:color w:val="000000"/>
          <w:lang w:eastAsia="en-IN"/>
        </w:rPr>
        <w:t xml:space="preserve">   :</w:t>
      </w:r>
      <w:r w:rsidRPr="00C332DB">
        <w:rPr>
          <w:rFonts w:cstheme="minorHAnsi"/>
          <w:b/>
          <w:bCs/>
          <w:color w:val="000000"/>
          <w:lang w:eastAsia="en-IN"/>
        </w:rPr>
        <w:t> </w:t>
      </w:r>
      <w:r w:rsidRPr="00C332DB">
        <w:rPr>
          <w:rFonts w:cstheme="minorHAnsi"/>
          <w:lang w:eastAsia="en-IN"/>
        </w:rPr>
        <w:t>HTML, XML, CSS, Java Script</w:t>
      </w:r>
      <w:r w:rsidR="00843742">
        <w:rPr>
          <w:rFonts w:cstheme="minorHAnsi"/>
          <w:lang w:eastAsia="en-IN"/>
        </w:rPr>
        <w:t>.</w:t>
      </w:r>
    </w:p>
    <w:p w14:paraId="793715B4" w14:textId="77777777" w:rsidR="00EC0182" w:rsidRPr="00EC0182" w:rsidRDefault="00EC0182" w:rsidP="00EC0182">
      <w:pPr>
        <w:shd w:val="clear" w:color="auto" w:fill="FFFFFF"/>
        <w:spacing w:before="150"/>
        <w:ind w:firstLine="720"/>
        <w:rPr>
          <w:rFonts w:ascii="Helvetica" w:hAnsi="Helvetica"/>
          <w:sz w:val="21"/>
          <w:szCs w:val="21"/>
          <w:lang w:eastAsia="en-IN"/>
        </w:rPr>
      </w:pPr>
    </w:p>
    <w:tbl>
      <w:tblPr>
        <w:tblW w:w="10621" w:type="dxa"/>
        <w:tblInd w:w="98" w:type="dxa"/>
        <w:tblBorders>
          <w:top w:val="single" w:sz="2" w:space="0" w:color="00000A"/>
          <w:left w:val="single" w:sz="2" w:space="0" w:color="00000A"/>
          <w:bottom w:val="single" w:sz="2" w:space="0" w:color="00000A"/>
          <w:right w:val="single" w:sz="2" w:space="0" w:color="00000A"/>
        </w:tblBorders>
        <w:tblCellMar>
          <w:left w:w="10" w:type="dxa"/>
          <w:right w:w="10" w:type="dxa"/>
        </w:tblCellMar>
        <w:tblLook w:val="0000" w:firstRow="0" w:lastRow="0" w:firstColumn="0" w:lastColumn="0" w:noHBand="0" w:noVBand="0"/>
      </w:tblPr>
      <w:tblGrid>
        <w:gridCol w:w="10621"/>
      </w:tblGrid>
      <w:tr w:rsidR="002240C0" w:rsidRPr="00543D91" w14:paraId="6651AE24" w14:textId="77777777" w:rsidTr="00F84DE0">
        <w:trPr>
          <w:trHeight w:val="282"/>
        </w:trPr>
        <w:tc>
          <w:tcPr>
            <w:tcW w:w="10621" w:type="dxa"/>
            <w:tcBorders>
              <w:top w:val="single" w:sz="2" w:space="0" w:color="00000A"/>
              <w:left w:val="single" w:sz="2" w:space="0" w:color="00000A"/>
              <w:bottom w:val="single" w:sz="2" w:space="0" w:color="00000A"/>
              <w:right w:val="single" w:sz="2" w:space="0" w:color="00000A"/>
            </w:tcBorders>
            <w:shd w:val="clear" w:color="auto" w:fill="C0C0C0"/>
            <w:tcMar>
              <w:top w:w="0" w:type="dxa"/>
              <w:left w:w="108" w:type="dxa"/>
              <w:bottom w:w="0" w:type="dxa"/>
              <w:right w:w="108" w:type="dxa"/>
            </w:tcMar>
          </w:tcPr>
          <w:p w14:paraId="51488636" w14:textId="77777777" w:rsidR="002240C0" w:rsidRPr="003C6777" w:rsidRDefault="00717EE7" w:rsidP="00F84DE0">
            <w:pPr>
              <w:pStyle w:val="Default"/>
              <w:spacing w:after="0" w:line="240" w:lineRule="auto"/>
              <w:rPr>
                <w:b/>
              </w:rPr>
            </w:pPr>
            <w:r>
              <w:rPr>
                <w:rFonts w:ascii="Verdana" w:hAnsi="Verdana"/>
                <w:b/>
                <w:bCs/>
                <w:sz w:val="20"/>
                <w:szCs w:val="20"/>
                <w:lang w:val="en-GB"/>
              </w:rPr>
              <w:t xml:space="preserve">PROJECT </w:t>
            </w:r>
            <w:r w:rsidRPr="003C6777">
              <w:rPr>
                <w:rFonts w:ascii="Verdana" w:hAnsi="Verdana"/>
                <w:b/>
                <w:bCs/>
                <w:sz w:val="20"/>
                <w:szCs w:val="20"/>
                <w:lang w:val="en-GB"/>
              </w:rPr>
              <w:t>SUMMARY</w:t>
            </w:r>
          </w:p>
        </w:tc>
      </w:tr>
    </w:tbl>
    <w:p w14:paraId="669283D3" w14:textId="77777777" w:rsidR="00946BF5" w:rsidRPr="008B2633" w:rsidRDefault="00946BF5" w:rsidP="002240C0">
      <w:pPr>
        <w:spacing w:after="0" w:line="240" w:lineRule="auto"/>
        <w:ind w:left="360"/>
        <w:rPr>
          <w:rFonts w:cstheme="minorHAnsi"/>
        </w:rPr>
      </w:pPr>
    </w:p>
    <w:p w14:paraId="1DD8334F" w14:textId="77777777" w:rsidR="00717EE7" w:rsidRDefault="00717EE7" w:rsidP="00717EE7">
      <w:pPr>
        <w:spacing w:after="0" w:line="360" w:lineRule="auto"/>
        <w:ind w:left="360"/>
        <w:rPr>
          <w:rFonts w:asciiTheme="majorHAnsi" w:hAnsiTheme="majorHAnsi" w:cstheme="minorHAnsi"/>
          <w:b/>
          <w:iCs/>
          <w:color w:val="000000"/>
        </w:rPr>
      </w:pPr>
      <w:r>
        <w:rPr>
          <w:rFonts w:asciiTheme="majorHAnsi" w:hAnsiTheme="majorHAnsi" w:cstheme="minorHAnsi"/>
          <w:b/>
          <w:iCs/>
          <w:color w:val="000000"/>
        </w:rPr>
        <w:t>Project 1       :     GHP Health Insurance Payer CRM</w:t>
      </w:r>
      <w:r w:rsidRPr="00897A3F">
        <w:rPr>
          <w:rFonts w:asciiTheme="majorHAnsi" w:hAnsiTheme="majorHAnsi" w:cstheme="minorHAnsi"/>
          <w:b/>
          <w:iCs/>
          <w:color w:val="000000"/>
        </w:rPr>
        <w:t xml:space="preserve">                                </w:t>
      </w:r>
      <w:r w:rsidR="006E7A47">
        <w:rPr>
          <w:rFonts w:asciiTheme="majorHAnsi" w:hAnsiTheme="majorHAnsi" w:cstheme="minorHAnsi"/>
          <w:b/>
          <w:iCs/>
          <w:color w:val="000000"/>
        </w:rPr>
        <w:t xml:space="preserve">                 NOV/2019 to till date</w:t>
      </w:r>
      <w:r w:rsidRPr="00897A3F">
        <w:rPr>
          <w:rFonts w:asciiTheme="majorHAnsi" w:hAnsiTheme="majorHAnsi" w:cstheme="minorHAnsi"/>
          <w:b/>
          <w:iCs/>
          <w:color w:val="000000"/>
        </w:rPr>
        <w:t xml:space="preserve">                      </w:t>
      </w:r>
    </w:p>
    <w:p w14:paraId="0A3528A2" w14:textId="77777777" w:rsidR="00717EE7" w:rsidRPr="00897A3F" w:rsidRDefault="00717EE7" w:rsidP="00717EE7">
      <w:pPr>
        <w:spacing w:after="0" w:line="360" w:lineRule="auto"/>
        <w:ind w:left="360"/>
        <w:rPr>
          <w:rFonts w:asciiTheme="majorHAnsi" w:hAnsiTheme="majorHAnsi" w:cstheme="minorHAnsi"/>
          <w:b/>
          <w:iCs/>
          <w:color w:val="000000"/>
        </w:rPr>
      </w:pPr>
      <w:r w:rsidRPr="00897A3F">
        <w:rPr>
          <w:rFonts w:asciiTheme="majorHAnsi" w:hAnsiTheme="majorHAnsi" w:cstheme="minorHAnsi"/>
          <w:b/>
          <w:iCs/>
          <w:color w:val="000000"/>
        </w:rPr>
        <w:t xml:space="preserve">Client             :    </w:t>
      </w:r>
      <w:r>
        <w:rPr>
          <w:rFonts w:asciiTheme="majorHAnsi" w:hAnsiTheme="majorHAnsi" w:cstheme="minorHAnsi"/>
          <w:iCs/>
          <w:color w:val="000000"/>
        </w:rPr>
        <w:t>Healthgrades</w:t>
      </w:r>
      <w:r w:rsidRPr="00897A3F">
        <w:rPr>
          <w:rFonts w:asciiTheme="majorHAnsi" w:hAnsiTheme="majorHAnsi" w:cstheme="minorHAnsi"/>
          <w:b/>
          <w:iCs/>
          <w:color w:val="000000"/>
        </w:rPr>
        <w:tab/>
      </w:r>
      <w:r w:rsidRPr="00897A3F">
        <w:rPr>
          <w:rFonts w:asciiTheme="majorHAnsi" w:hAnsiTheme="majorHAnsi" w:cstheme="minorHAnsi"/>
          <w:b/>
          <w:iCs/>
          <w:color w:val="000000"/>
        </w:rPr>
        <w:tab/>
      </w:r>
      <w:r w:rsidRPr="00897A3F">
        <w:rPr>
          <w:rFonts w:asciiTheme="majorHAnsi" w:hAnsiTheme="majorHAnsi" w:cstheme="minorHAnsi"/>
          <w:b/>
          <w:iCs/>
          <w:color w:val="000000"/>
        </w:rPr>
        <w:tab/>
        <w:t xml:space="preserve">                  </w:t>
      </w:r>
    </w:p>
    <w:p w14:paraId="0CD7B9FD" w14:textId="49B5569A" w:rsidR="00717EE7" w:rsidRPr="001D5550" w:rsidRDefault="00717EE7" w:rsidP="001D5550">
      <w:pPr>
        <w:spacing w:after="0" w:line="360" w:lineRule="auto"/>
        <w:ind w:left="360"/>
        <w:rPr>
          <w:rFonts w:asciiTheme="majorHAnsi" w:hAnsiTheme="majorHAnsi" w:cstheme="minorHAnsi"/>
          <w:b/>
          <w:iCs/>
          <w:color w:val="000000"/>
        </w:rPr>
      </w:pPr>
      <w:r w:rsidRPr="00897A3F">
        <w:rPr>
          <w:rFonts w:asciiTheme="majorHAnsi" w:hAnsiTheme="majorHAnsi" w:cstheme="minorHAnsi"/>
          <w:b/>
          <w:iCs/>
          <w:color w:val="000000"/>
        </w:rPr>
        <w:t xml:space="preserve">Role                :    </w:t>
      </w:r>
      <w:r w:rsidRPr="00897A3F">
        <w:rPr>
          <w:rFonts w:asciiTheme="majorHAnsi" w:hAnsiTheme="majorHAnsi" w:cstheme="minorHAnsi"/>
          <w:iCs/>
          <w:color w:val="000000"/>
        </w:rPr>
        <w:t>Salesforce Developer</w:t>
      </w:r>
    </w:p>
    <w:p w14:paraId="5E57C1EE" w14:textId="55C422F5" w:rsidR="00717EE7" w:rsidRPr="001D5550" w:rsidRDefault="00717EE7" w:rsidP="001D5550">
      <w:pPr>
        <w:spacing w:after="0"/>
        <w:ind w:left="360"/>
        <w:rPr>
          <w:rFonts w:cstheme="minorHAnsi"/>
          <w:b/>
          <w:iCs/>
          <w:color w:val="000000"/>
        </w:rPr>
      </w:pPr>
      <w:r w:rsidRPr="00897A3F">
        <w:rPr>
          <w:rFonts w:cstheme="minorHAnsi"/>
          <w:b/>
          <w:iCs/>
          <w:color w:val="000000"/>
        </w:rPr>
        <w:t>Description     :</w:t>
      </w:r>
      <w:r>
        <w:rPr>
          <w:rFonts w:cstheme="minorHAnsi"/>
          <w:b/>
          <w:iCs/>
          <w:color w:val="000000"/>
        </w:rPr>
        <w:t xml:space="preserve"> </w:t>
      </w:r>
      <w:r w:rsidRPr="00717EE7">
        <w:rPr>
          <w:rFonts w:cstheme="minorHAnsi"/>
          <w:shd w:val="clear" w:color="auto" w:fill="FFFFFF"/>
        </w:rPr>
        <w:tab/>
      </w:r>
    </w:p>
    <w:p w14:paraId="67B7B561" w14:textId="77777777" w:rsidR="00717EE7" w:rsidRPr="00717EE7" w:rsidRDefault="00717EE7" w:rsidP="00717EE7">
      <w:pPr>
        <w:pStyle w:val="NoSpacing"/>
        <w:ind w:firstLine="720"/>
        <w:jc w:val="both"/>
        <w:rPr>
          <w:rFonts w:cstheme="minorHAnsi"/>
          <w:color w:val="222222"/>
          <w:shd w:val="clear" w:color="auto" w:fill="FFFFFF"/>
        </w:rPr>
      </w:pPr>
      <w:r w:rsidRPr="00717EE7">
        <w:rPr>
          <w:rFonts w:cstheme="minorHAnsi"/>
          <w:color w:val="222222"/>
          <w:shd w:val="clear" w:color="auto" w:fill="FFFFFF"/>
        </w:rPr>
        <w:t xml:space="preserve">Healthgrades provides information about physicians, hospitals and health care providers. GHP PCRM is Insurance Providing for LOB Group , Medicare, Individual Prospect / Members with different type of Products from Organization or external team . Product type has different plans . Healthgrades has providing medical experts with transparency’s as well  </w:t>
      </w:r>
    </w:p>
    <w:p w14:paraId="0DB635FD" w14:textId="77777777" w:rsidR="00717EE7" w:rsidRPr="00717EE7" w:rsidRDefault="00717EE7" w:rsidP="00717EE7">
      <w:pPr>
        <w:pStyle w:val="NoSpacing"/>
        <w:jc w:val="both"/>
        <w:rPr>
          <w:rFonts w:cstheme="minorHAnsi"/>
          <w:color w:val="222222"/>
          <w:shd w:val="clear" w:color="auto" w:fill="FFFFFF"/>
        </w:rPr>
      </w:pPr>
    </w:p>
    <w:p w14:paraId="2241E608" w14:textId="77777777" w:rsidR="00717EE7" w:rsidRDefault="002240C0" w:rsidP="00717EE7">
      <w:pPr>
        <w:shd w:val="clear" w:color="auto" w:fill="FFFFFF"/>
        <w:spacing w:after="240"/>
        <w:jc w:val="both"/>
        <w:rPr>
          <w:rFonts w:ascii="Verdana" w:hAnsi="Verdana" w:cs="Tahoma"/>
        </w:rPr>
      </w:pPr>
      <w:r w:rsidRPr="00E85B23">
        <w:rPr>
          <w:rFonts w:asciiTheme="majorHAnsi" w:eastAsia="Arial Unicode MS" w:hAnsiTheme="majorHAnsi" w:cs="Tahoma"/>
          <w:b/>
          <w:bCs/>
          <w:smallCaps/>
          <w:color w:val="000000"/>
          <w:sz w:val="24"/>
          <w:szCs w:val="24"/>
        </w:rPr>
        <w:t xml:space="preserve">    </w:t>
      </w:r>
      <w:r w:rsidR="00717EE7">
        <w:rPr>
          <w:rFonts w:ascii="Verdana" w:hAnsi="Verdana" w:cs="Tahoma"/>
          <w:b/>
        </w:rPr>
        <w:t>Roles &amp; Responsibilities</w:t>
      </w:r>
      <w:r w:rsidR="00717EE7">
        <w:rPr>
          <w:rFonts w:ascii="Verdana" w:hAnsi="Verdana" w:cs="Tahoma"/>
        </w:rPr>
        <w:t>:</w:t>
      </w:r>
    </w:p>
    <w:p w14:paraId="1A07EF36" w14:textId="5AFC1F84" w:rsidR="00DF59E2" w:rsidRDefault="00DF59E2" w:rsidP="00717EE7">
      <w:pPr>
        <w:numPr>
          <w:ilvl w:val="0"/>
          <w:numId w:val="5"/>
        </w:numPr>
        <w:shd w:val="clear" w:color="auto" w:fill="FFFFFF"/>
        <w:spacing w:after="0"/>
        <w:ind w:left="600"/>
        <w:rPr>
          <w:rFonts w:cstheme="minorHAnsi"/>
          <w:lang w:eastAsia="en-IN"/>
        </w:rPr>
      </w:pPr>
      <w:r>
        <w:rPr>
          <w:rFonts w:cstheme="minorHAnsi"/>
          <w:lang w:eastAsia="en-IN"/>
        </w:rPr>
        <w:t>Implemented Project from scratch</w:t>
      </w:r>
    </w:p>
    <w:p w14:paraId="55228072" w14:textId="759BF74F" w:rsidR="00717EE7" w:rsidRDefault="00717EE7" w:rsidP="00717EE7">
      <w:pPr>
        <w:numPr>
          <w:ilvl w:val="0"/>
          <w:numId w:val="5"/>
        </w:numPr>
        <w:shd w:val="clear" w:color="auto" w:fill="FFFFFF"/>
        <w:spacing w:after="0"/>
        <w:ind w:left="600"/>
        <w:rPr>
          <w:rFonts w:cstheme="minorHAnsi"/>
          <w:lang w:eastAsia="en-IN"/>
        </w:rPr>
      </w:pPr>
      <w:r>
        <w:rPr>
          <w:rFonts w:cstheme="minorHAnsi"/>
          <w:lang w:eastAsia="en-IN"/>
        </w:rPr>
        <w:t>Implemented apps,Objects ,Fields, Formula fields and Validations,Permissionsets</w:t>
      </w:r>
      <w:r w:rsidR="00817223">
        <w:rPr>
          <w:rFonts w:cstheme="minorHAnsi"/>
          <w:lang w:eastAsia="en-IN"/>
        </w:rPr>
        <w:t>,Sharingrules</w:t>
      </w:r>
    </w:p>
    <w:p w14:paraId="27A67074" w14:textId="781A7336" w:rsidR="00717EE7" w:rsidRDefault="00717EE7" w:rsidP="00717EE7">
      <w:pPr>
        <w:numPr>
          <w:ilvl w:val="0"/>
          <w:numId w:val="5"/>
        </w:numPr>
        <w:shd w:val="clear" w:color="auto" w:fill="FFFFFF"/>
        <w:spacing w:after="0"/>
        <w:ind w:left="600"/>
        <w:rPr>
          <w:rFonts w:cstheme="minorHAnsi"/>
          <w:lang w:eastAsia="en-IN"/>
        </w:rPr>
      </w:pPr>
      <w:r>
        <w:rPr>
          <w:rFonts w:cstheme="minorHAnsi"/>
          <w:lang w:eastAsia="en-IN"/>
        </w:rPr>
        <w:t xml:space="preserve"> Implemented Quick actions with page layouts  </w:t>
      </w:r>
      <w:r w:rsidR="00817223">
        <w:rPr>
          <w:rFonts w:cstheme="minorHAnsi"/>
          <w:lang w:eastAsia="en-IN"/>
        </w:rPr>
        <w:t xml:space="preserve">and Data </w:t>
      </w:r>
      <w:r w:rsidR="009D4BA9">
        <w:rPr>
          <w:rFonts w:cstheme="minorHAnsi"/>
          <w:lang w:eastAsia="en-IN"/>
        </w:rPr>
        <w:t>Management</w:t>
      </w:r>
    </w:p>
    <w:p w14:paraId="3734E037" w14:textId="77777777" w:rsidR="00717EE7" w:rsidRDefault="00717EE7" w:rsidP="00717EE7">
      <w:pPr>
        <w:numPr>
          <w:ilvl w:val="0"/>
          <w:numId w:val="5"/>
        </w:numPr>
        <w:shd w:val="clear" w:color="auto" w:fill="FFFFFF"/>
        <w:spacing w:after="0"/>
        <w:ind w:left="600"/>
        <w:rPr>
          <w:rFonts w:cstheme="minorHAnsi"/>
          <w:lang w:eastAsia="en-IN"/>
        </w:rPr>
      </w:pPr>
      <w:r>
        <w:rPr>
          <w:rFonts w:cstheme="minorHAnsi"/>
          <w:lang w:eastAsia="en-IN"/>
        </w:rPr>
        <w:t xml:space="preserve">Created Lighting-flows from quote and different objects and added as quick actions in different layouts </w:t>
      </w:r>
    </w:p>
    <w:p w14:paraId="028A822A" w14:textId="77777777" w:rsidR="00717EE7" w:rsidRPr="00DB40FD" w:rsidRDefault="00717EE7" w:rsidP="00717EE7">
      <w:pPr>
        <w:numPr>
          <w:ilvl w:val="0"/>
          <w:numId w:val="5"/>
        </w:numPr>
        <w:shd w:val="clear" w:color="auto" w:fill="FFFFFF"/>
        <w:spacing w:after="0"/>
        <w:ind w:left="600"/>
        <w:rPr>
          <w:rFonts w:cstheme="minorHAnsi"/>
          <w:lang w:eastAsia="en-IN"/>
        </w:rPr>
      </w:pPr>
      <w:r>
        <w:rPr>
          <w:rFonts w:cstheme="minorHAnsi"/>
        </w:rPr>
        <w:t xml:space="preserve">Implemented  apex class with </w:t>
      </w:r>
      <w:r w:rsidRPr="00717EE7">
        <w:rPr>
          <w:rFonts w:cstheme="minorHAnsi"/>
          <w:b/>
          <w:bCs/>
        </w:rPr>
        <w:t xml:space="preserve">Triggers </w:t>
      </w:r>
    </w:p>
    <w:p w14:paraId="16B0331E" w14:textId="04DF2895" w:rsidR="00717EE7" w:rsidRDefault="00717EE7" w:rsidP="00717EE7">
      <w:pPr>
        <w:numPr>
          <w:ilvl w:val="0"/>
          <w:numId w:val="5"/>
        </w:numPr>
        <w:shd w:val="clear" w:color="auto" w:fill="FFFFFF"/>
        <w:spacing w:after="0"/>
        <w:ind w:left="600"/>
        <w:rPr>
          <w:rFonts w:cstheme="minorHAnsi"/>
          <w:lang w:eastAsia="en-IN"/>
        </w:rPr>
      </w:pPr>
      <w:r w:rsidRPr="00EA31DA">
        <w:rPr>
          <w:rFonts w:cstheme="minorHAnsi"/>
          <w:lang w:eastAsia="en-IN"/>
        </w:rPr>
        <w:t>Used </w:t>
      </w:r>
      <w:r w:rsidRPr="00EA31DA">
        <w:rPr>
          <w:rFonts w:cstheme="minorHAnsi"/>
          <w:b/>
          <w:bCs/>
          <w:color w:val="000000"/>
          <w:lang w:eastAsia="en-IN"/>
        </w:rPr>
        <w:t>SOQL</w:t>
      </w:r>
      <w:r w:rsidRPr="00EA31DA">
        <w:rPr>
          <w:rFonts w:cstheme="minorHAnsi"/>
          <w:lang w:eastAsia="en-IN"/>
        </w:rPr>
        <w:t> and </w:t>
      </w:r>
      <w:r w:rsidRPr="00EA31DA">
        <w:rPr>
          <w:rFonts w:cstheme="minorHAnsi"/>
          <w:b/>
          <w:bCs/>
          <w:color w:val="000000"/>
          <w:lang w:eastAsia="en-IN"/>
        </w:rPr>
        <w:t>SOSL </w:t>
      </w:r>
      <w:r w:rsidRPr="00EA31DA">
        <w:rPr>
          <w:rFonts w:cstheme="minorHAnsi"/>
          <w:lang w:eastAsia="en-IN"/>
        </w:rPr>
        <w:t>statements within Governor Limits for </w:t>
      </w:r>
      <w:r w:rsidRPr="00EA31DA">
        <w:rPr>
          <w:rFonts w:cstheme="minorHAnsi"/>
          <w:b/>
          <w:bCs/>
          <w:color w:val="000000"/>
          <w:lang w:eastAsia="en-IN"/>
        </w:rPr>
        <w:t>data manipulation</w:t>
      </w:r>
      <w:r w:rsidRPr="00EA31DA">
        <w:rPr>
          <w:rFonts w:cstheme="minorHAnsi"/>
          <w:lang w:eastAsia="en-IN"/>
        </w:rPr>
        <w:t> needs of the application using platform database objects.</w:t>
      </w:r>
    </w:p>
    <w:p w14:paraId="0024900F" w14:textId="7B57F328" w:rsidR="00DB69C3" w:rsidRPr="00EA31DA" w:rsidRDefault="00DB69C3" w:rsidP="00717EE7">
      <w:pPr>
        <w:numPr>
          <w:ilvl w:val="0"/>
          <w:numId w:val="5"/>
        </w:numPr>
        <w:shd w:val="clear" w:color="auto" w:fill="FFFFFF"/>
        <w:spacing w:after="0"/>
        <w:ind w:left="600"/>
        <w:rPr>
          <w:rFonts w:cstheme="minorHAnsi"/>
          <w:lang w:eastAsia="en-IN"/>
        </w:rPr>
      </w:pPr>
      <w:r>
        <w:rPr>
          <w:rFonts w:cstheme="minorHAnsi"/>
          <w:lang w:eastAsia="en-IN"/>
        </w:rPr>
        <w:t xml:space="preserve">Created </w:t>
      </w:r>
      <w:r w:rsidRPr="00DB69C3">
        <w:rPr>
          <w:rFonts w:cstheme="minorHAnsi"/>
          <w:b/>
          <w:bCs/>
          <w:lang w:eastAsia="en-IN"/>
        </w:rPr>
        <w:t>App Builder</w:t>
      </w:r>
      <w:r>
        <w:rPr>
          <w:rFonts w:cstheme="minorHAnsi"/>
          <w:b/>
          <w:bCs/>
          <w:lang w:eastAsia="en-IN"/>
        </w:rPr>
        <w:t xml:space="preserve"> </w:t>
      </w:r>
      <w:r>
        <w:rPr>
          <w:rFonts w:cstheme="minorHAnsi"/>
          <w:lang w:eastAsia="en-IN"/>
        </w:rPr>
        <w:t xml:space="preserve"> and Record pages in Lighting </w:t>
      </w:r>
    </w:p>
    <w:p w14:paraId="00A5BFAD" w14:textId="77777777" w:rsidR="00717EE7" w:rsidRPr="00133E9C" w:rsidRDefault="00717EE7" w:rsidP="00717EE7">
      <w:pPr>
        <w:numPr>
          <w:ilvl w:val="0"/>
          <w:numId w:val="5"/>
        </w:numPr>
        <w:shd w:val="clear" w:color="auto" w:fill="FFFFFF"/>
        <w:spacing w:after="0"/>
        <w:ind w:left="600"/>
        <w:rPr>
          <w:rFonts w:cstheme="minorHAnsi"/>
          <w:lang w:eastAsia="en-IN"/>
        </w:rPr>
      </w:pPr>
      <w:r w:rsidRPr="00133E9C">
        <w:rPr>
          <w:rFonts w:cstheme="minorHAnsi"/>
          <w:lang w:eastAsia="en-IN"/>
        </w:rPr>
        <w:t>Scheduled </w:t>
      </w:r>
      <w:r w:rsidRPr="00133E9C">
        <w:rPr>
          <w:rFonts w:cstheme="minorHAnsi"/>
          <w:b/>
          <w:bCs/>
          <w:color w:val="000000"/>
          <w:lang w:eastAsia="en-IN"/>
        </w:rPr>
        <w:t>Apex Batch jobs</w:t>
      </w:r>
      <w:r w:rsidRPr="00133E9C">
        <w:rPr>
          <w:rFonts w:cstheme="minorHAnsi"/>
          <w:lang w:eastAsia="en-IN"/>
        </w:rPr>
        <w:t> for processing large records.</w:t>
      </w:r>
    </w:p>
    <w:p w14:paraId="71B6F5AF" w14:textId="77777777" w:rsidR="00717EE7" w:rsidRDefault="00717EE7" w:rsidP="00717EE7">
      <w:pPr>
        <w:numPr>
          <w:ilvl w:val="0"/>
          <w:numId w:val="5"/>
        </w:numPr>
        <w:shd w:val="clear" w:color="auto" w:fill="FFFFFF"/>
        <w:spacing w:after="0"/>
        <w:ind w:left="600"/>
        <w:rPr>
          <w:rFonts w:cstheme="minorHAnsi"/>
          <w:lang w:eastAsia="en-IN"/>
        </w:rPr>
      </w:pPr>
      <w:r w:rsidRPr="00BE76B2">
        <w:rPr>
          <w:rFonts w:asciiTheme="majorHAnsi" w:hAnsiTheme="majorHAnsi"/>
          <w:lang w:eastAsia="en-IN"/>
        </w:rPr>
        <w:t xml:space="preserve">Created many </w:t>
      </w:r>
      <w:r w:rsidRPr="00BE76B2">
        <w:rPr>
          <w:rFonts w:asciiTheme="majorHAnsi" w:hAnsiTheme="majorHAnsi"/>
          <w:b/>
          <w:lang w:eastAsia="en-IN"/>
        </w:rPr>
        <w:t>Lightning Components</w:t>
      </w:r>
      <w:r w:rsidRPr="00BE76B2">
        <w:rPr>
          <w:rFonts w:asciiTheme="majorHAnsi" w:hAnsiTheme="majorHAnsi"/>
          <w:lang w:eastAsia="en-IN"/>
        </w:rPr>
        <w:t xml:space="preserve"> and </w:t>
      </w:r>
      <w:r w:rsidRPr="00BE76B2">
        <w:rPr>
          <w:rFonts w:asciiTheme="majorHAnsi" w:hAnsiTheme="majorHAnsi"/>
          <w:b/>
          <w:lang w:eastAsia="en-IN"/>
        </w:rPr>
        <w:t>server-side controllers</w:t>
      </w:r>
      <w:r w:rsidRPr="00BE76B2">
        <w:rPr>
          <w:rFonts w:asciiTheme="majorHAnsi" w:hAnsiTheme="majorHAnsi"/>
          <w:lang w:eastAsia="en-IN"/>
        </w:rPr>
        <w:t xml:space="preserve"> to meet the business requirements. Experienced in migrating the standard and custom objects in standard experience to lightning experience</w:t>
      </w:r>
    </w:p>
    <w:p w14:paraId="12FC305E" w14:textId="77777777" w:rsidR="00717EE7" w:rsidRPr="0060573E" w:rsidRDefault="00717EE7" w:rsidP="00717EE7">
      <w:pPr>
        <w:numPr>
          <w:ilvl w:val="0"/>
          <w:numId w:val="5"/>
        </w:numPr>
        <w:shd w:val="clear" w:color="auto" w:fill="FFFFFF"/>
        <w:spacing w:after="0"/>
        <w:ind w:left="600"/>
        <w:rPr>
          <w:rFonts w:cstheme="minorHAnsi"/>
          <w:lang w:eastAsia="en-IN"/>
        </w:rPr>
      </w:pPr>
      <w:r w:rsidRPr="00BE76B2">
        <w:rPr>
          <w:rFonts w:asciiTheme="majorHAnsi" w:hAnsiTheme="majorHAnsi"/>
          <w:lang w:eastAsia="en-IN"/>
        </w:rPr>
        <w:t xml:space="preserve"> Created multiple </w:t>
      </w:r>
      <w:r w:rsidRPr="00BE76B2">
        <w:rPr>
          <w:rFonts w:asciiTheme="majorHAnsi" w:hAnsiTheme="majorHAnsi"/>
          <w:b/>
          <w:bCs/>
          <w:color w:val="000000"/>
          <w:lang w:eastAsia="en-IN"/>
        </w:rPr>
        <w:t>Lightning Components</w:t>
      </w:r>
      <w:r w:rsidRPr="00BE76B2">
        <w:rPr>
          <w:rFonts w:asciiTheme="majorHAnsi" w:hAnsiTheme="majorHAnsi"/>
          <w:lang w:eastAsia="en-IN"/>
        </w:rPr>
        <w:t>, added </w:t>
      </w:r>
      <w:r w:rsidRPr="00BE76B2">
        <w:rPr>
          <w:rFonts w:asciiTheme="majorHAnsi" w:hAnsiTheme="majorHAnsi"/>
          <w:b/>
          <w:bCs/>
          <w:color w:val="000000"/>
          <w:lang w:eastAsia="en-IN"/>
        </w:rPr>
        <w:t>CSS</w:t>
      </w:r>
      <w:r>
        <w:rPr>
          <w:rFonts w:asciiTheme="majorHAnsi" w:hAnsiTheme="majorHAnsi"/>
          <w:b/>
          <w:bCs/>
          <w:color w:val="000000"/>
          <w:lang w:eastAsia="en-IN"/>
        </w:rPr>
        <w:t xml:space="preserve"> </w:t>
      </w:r>
      <w:r w:rsidRPr="00BE76B2">
        <w:rPr>
          <w:rFonts w:asciiTheme="majorHAnsi" w:hAnsiTheme="majorHAnsi"/>
          <w:lang w:eastAsia="en-IN"/>
        </w:rPr>
        <w:t>that makes the Lightning component look and feel better.</w:t>
      </w:r>
    </w:p>
    <w:p w14:paraId="6FD8337A" w14:textId="32C2DD48" w:rsidR="00717EE7" w:rsidRPr="00717EE7" w:rsidRDefault="00717EE7" w:rsidP="00717EE7">
      <w:pPr>
        <w:numPr>
          <w:ilvl w:val="0"/>
          <w:numId w:val="5"/>
        </w:numPr>
        <w:shd w:val="clear" w:color="auto" w:fill="FFFFFF"/>
        <w:spacing w:after="0"/>
        <w:ind w:left="600"/>
        <w:rPr>
          <w:rFonts w:cstheme="minorHAnsi"/>
          <w:lang w:eastAsia="en-IN"/>
        </w:rPr>
      </w:pPr>
      <w:r w:rsidRPr="0060573E">
        <w:rPr>
          <w:rFonts w:cstheme="minorHAnsi"/>
          <w:lang w:eastAsia="en-IN"/>
        </w:rPr>
        <w:t>Used Sandbox migrated the code and deploying inbound and outbound change sets instance after testing.</w:t>
      </w:r>
      <w:r w:rsidRPr="0060573E">
        <w:rPr>
          <w:rFonts w:asciiTheme="majorHAnsi" w:hAnsiTheme="majorHAnsi"/>
          <w:lang w:eastAsia="en-IN"/>
        </w:rPr>
        <w:t xml:space="preserve"> Updated the </w:t>
      </w:r>
      <w:r w:rsidRPr="0060573E">
        <w:rPr>
          <w:rFonts w:asciiTheme="majorHAnsi" w:hAnsiTheme="majorHAnsi"/>
          <w:b/>
          <w:bCs/>
          <w:color w:val="000000"/>
          <w:lang w:eastAsia="en-IN"/>
        </w:rPr>
        <w:t>APEX Controller </w:t>
      </w:r>
      <w:r w:rsidRPr="0060573E">
        <w:rPr>
          <w:rFonts w:asciiTheme="majorHAnsi" w:hAnsiTheme="majorHAnsi"/>
          <w:lang w:eastAsia="en-IN"/>
        </w:rPr>
        <w:t>and</w:t>
      </w:r>
      <w:r w:rsidRPr="0060573E">
        <w:rPr>
          <w:rFonts w:asciiTheme="majorHAnsi" w:hAnsiTheme="majorHAnsi"/>
          <w:b/>
          <w:bCs/>
          <w:color w:val="000000"/>
          <w:lang w:eastAsia="en-IN"/>
        </w:rPr>
        <w:t> Helper functions</w:t>
      </w:r>
      <w:r w:rsidRPr="0060573E">
        <w:rPr>
          <w:rFonts w:asciiTheme="majorHAnsi" w:hAnsiTheme="majorHAnsi"/>
          <w:lang w:eastAsia="en-IN"/>
        </w:rPr>
        <w:t> regularly making the </w:t>
      </w:r>
      <w:r w:rsidRPr="0060573E">
        <w:rPr>
          <w:rFonts w:asciiTheme="majorHAnsi" w:hAnsiTheme="majorHAnsi"/>
          <w:b/>
          <w:bCs/>
          <w:color w:val="000000"/>
          <w:lang w:eastAsia="en-IN"/>
        </w:rPr>
        <w:t>Component Context Aware</w:t>
      </w:r>
      <w:r w:rsidRPr="0060573E">
        <w:rPr>
          <w:rFonts w:asciiTheme="majorHAnsi" w:hAnsiTheme="majorHAnsi"/>
          <w:lang w:eastAsia="en-IN"/>
        </w:rPr>
        <w:t> as per business requirement.</w:t>
      </w:r>
      <w:r w:rsidR="009D4BA9">
        <w:rPr>
          <w:rFonts w:asciiTheme="majorHAnsi" w:hAnsiTheme="majorHAnsi"/>
          <w:lang w:eastAsia="en-IN"/>
        </w:rPr>
        <w:t xml:space="preserve">  </w:t>
      </w:r>
    </w:p>
    <w:p w14:paraId="14F70078" w14:textId="07692883" w:rsidR="00717EE7" w:rsidRPr="001D5550" w:rsidRDefault="00717EE7" w:rsidP="001D5550">
      <w:pPr>
        <w:numPr>
          <w:ilvl w:val="0"/>
          <w:numId w:val="5"/>
        </w:numPr>
        <w:shd w:val="clear" w:color="auto" w:fill="FFFFFF"/>
        <w:spacing w:after="0"/>
        <w:ind w:left="600"/>
        <w:rPr>
          <w:rFonts w:cstheme="minorHAnsi"/>
          <w:lang w:eastAsia="en-IN"/>
        </w:rPr>
      </w:pPr>
      <w:r>
        <w:rPr>
          <w:rFonts w:asciiTheme="majorHAnsi" w:hAnsiTheme="majorHAnsi"/>
          <w:lang w:eastAsia="en-IN"/>
        </w:rPr>
        <w:t>Worked in agile Methodology and tools are VS code , Source tree, bit bucket , Jira.</w:t>
      </w:r>
      <w:r w:rsidR="009D4BA9">
        <w:rPr>
          <w:rFonts w:asciiTheme="majorHAnsi" w:hAnsiTheme="majorHAnsi"/>
          <w:lang w:eastAsia="en-IN"/>
        </w:rPr>
        <w:t xml:space="preserve"> </w:t>
      </w:r>
      <w:bookmarkStart w:id="1" w:name="_GoBack"/>
      <w:bookmarkEnd w:id="1"/>
    </w:p>
    <w:p w14:paraId="62D9AB19" w14:textId="77777777" w:rsidR="00717EE7" w:rsidRDefault="00717EE7" w:rsidP="002240C0">
      <w:pPr>
        <w:spacing w:after="0" w:line="240" w:lineRule="auto"/>
        <w:jc w:val="both"/>
        <w:rPr>
          <w:rFonts w:asciiTheme="majorHAnsi" w:eastAsia="Arial Unicode MS" w:hAnsiTheme="majorHAnsi" w:cs="Tahoma"/>
          <w:b/>
          <w:bCs/>
          <w:smallCaps/>
          <w:color w:val="000000"/>
          <w:sz w:val="24"/>
          <w:szCs w:val="24"/>
        </w:rPr>
      </w:pPr>
    </w:p>
    <w:p w14:paraId="5385BE10" w14:textId="77777777" w:rsidR="00717EE7" w:rsidRPr="00897A3F" w:rsidRDefault="00717EE7" w:rsidP="00717EE7">
      <w:pPr>
        <w:spacing w:after="0" w:line="360" w:lineRule="auto"/>
        <w:ind w:left="360"/>
        <w:rPr>
          <w:rFonts w:asciiTheme="majorHAnsi" w:hAnsiTheme="majorHAnsi" w:cstheme="minorHAnsi"/>
          <w:b/>
          <w:iCs/>
          <w:color w:val="000000"/>
        </w:rPr>
      </w:pPr>
      <w:r>
        <w:rPr>
          <w:rFonts w:asciiTheme="majorHAnsi" w:hAnsiTheme="majorHAnsi" w:cstheme="minorHAnsi"/>
          <w:b/>
          <w:iCs/>
          <w:color w:val="000000"/>
        </w:rPr>
        <w:t xml:space="preserve">Project 2      :     Evariant Engagement Center </w:t>
      </w:r>
      <w:r w:rsidRPr="00897A3F">
        <w:rPr>
          <w:rFonts w:asciiTheme="majorHAnsi" w:hAnsiTheme="majorHAnsi" w:cstheme="minorHAnsi"/>
          <w:b/>
          <w:iCs/>
          <w:color w:val="000000"/>
        </w:rPr>
        <w:t xml:space="preserve">                               </w:t>
      </w:r>
      <w:r w:rsidR="006E7A47">
        <w:rPr>
          <w:rFonts w:asciiTheme="majorHAnsi" w:hAnsiTheme="majorHAnsi" w:cstheme="minorHAnsi"/>
          <w:b/>
          <w:iCs/>
          <w:color w:val="000000"/>
        </w:rPr>
        <w:t xml:space="preserve">                         May/2019 to  Nov/2019</w:t>
      </w:r>
      <w:r w:rsidRPr="00897A3F">
        <w:rPr>
          <w:rFonts w:asciiTheme="majorHAnsi" w:hAnsiTheme="majorHAnsi" w:cstheme="minorHAnsi"/>
          <w:b/>
          <w:iCs/>
          <w:color w:val="000000"/>
        </w:rPr>
        <w:t xml:space="preserve">                       </w:t>
      </w:r>
    </w:p>
    <w:p w14:paraId="4CD95FCD" w14:textId="77777777" w:rsidR="00717EE7" w:rsidRPr="00897A3F" w:rsidRDefault="00717EE7" w:rsidP="00717EE7">
      <w:pPr>
        <w:spacing w:after="0" w:line="360" w:lineRule="auto"/>
        <w:ind w:left="360"/>
        <w:rPr>
          <w:rFonts w:asciiTheme="majorHAnsi" w:hAnsiTheme="majorHAnsi" w:cstheme="minorHAnsi"/>
          <w:b/>
          <w:iCs/>
          <w:color w:val="000000"/>
        </w:rPr>
      </w:pPr>
      <w:r w:rsidRPr="00897A3F">
        <w:rPr>
          <w:rFonts w:asciiTheme="majorHAnsi" w:hAnsiTheme="majorHAnsi" w:cstheme="minorHAnsi"/>
          <w:b/>
          <w:iCs/>
          <w:color w:val="000000"/>
        </w:rPr>
        <w:t xml:space="preserve">Client            :    </w:t>
      </w:r>
      <w:r>
        <w:rPr>
          <w:rFonts w:asciiTheme="majorHAnsi" w:hAnsiTheme="majorHAnsi" w:cstheme="minorHAnsi"/>
          <w:b/>
          <w:iCs/>
          <w:color w:val="000000"/>
        </w:rPr>
        <w:t>Evariant</w:t>
      </w:r>
      <w:r w:rsidRPr="00897A3F">
        <w:rPr>
          <w:rFonts w:asciiTheme="majorHAnsi" w:hAnsiTheme="majorHAnsi" w:cstheme="minorHAnsi"/>
          <w:iCs/>
          <w:color w:val="000000"/>
        </w:rPr>
        <w:t>.</w:t>
      </w:r>
      <w:r w:rsidRPr="00897A3F">
        <w:rPr>
          <w:rFonts w:asciiTheme="majorHAnsi" w:hAnsiTheme="majorHAnsi" w:cstheme="minorHAnsi"/>
          <w:b/>
          <w:iCs/>
          <w:color w:val="000000"/>
        </w:rPr>
        <w:tab/>
      </w:r>
      <w:r w:rsidRPr="00897A3F">
        <w:rPr>
          <w:rFonts w:asciiTheme="majorHAnsi" w:hAnsiTheme="majorHAnsi" w:cstheme="minorHAnsi"/>
          <w:b/>
          <w:iCs/>
          <w:color w:val="000000"/>
        </w:rPr>
        <w:tab/>
      </w:r>
      <w:r w:rsidRPr="00897A3F">
        <w:rPr>
          <w:rFonts w:asciiTheme="majorHAnsi" w:hAnsiTheme="majorHAnsi" w:cstheme="minorHAnsi"/>
          <w:b/>
          <w:iCs/>
          <w:color w:val="000000"/>
        </w:rPr>
        <w:tab/>
        <w:t xml:space="preserve">                  </w:t>
      </w:r>
    </w:p>
    <w:p w14:paraId="256FE3D7" w14:textId="3C1343F5" w:rsidR="00717EE7" w:rsidRPr="001D5550" w:rsidRDefault="00717EE7" w:rsidP="001D5550">
      <w:pPr>
        <w:spacing w:after="0" w:line="360" w:lineRule="auto"/>
        <w:ind w:left="360"/>
        <w:rPr>
          <w:rFonts w:asciiTheme="majorHAnsi" w:hAnsiTheme="majorHAnsi" w:cstheme="minorHAnsi"/>
          <w:iCs/>
          <w:color w:val="000000"/>
        </w:rPr>
      </w:pPr>
      <w:r w:rsidRPr="00897A3F">
        <w:rPr>
          <w:rFonts w:asciiTheme="majorHAnsi" w:hAnsiTheme="majorHAnsi" w:cstheme="minorHAnsi"/>
          <w:b/>
          <w:iCs/>
          <w:color w:val="000000"/>
        </w:rPr>
        <w:t xml:space="preserve">Role             </w:t>
      </w:r>
      <w:r>
        <w:rPr>
          <w:rFonts w:asciiTheme="majorHAnsi" w:hAnsiTheme="majorHAnsi" w:cstheme="minorHAnsi"/>
          <w:b/>
          <w:iCs/>
          <w:color w:val="000000"/>
        </w:rPr>
        <w:t xml:space="preserve"> </w:t>
      </w:r>
      <w:r w:rsidRPr="00897A3F">
        <w:rPr>
          <w:rFonts w:asciiTheme="majorHAnsi" w:hAnsiTheme="majorHAnsi" w:cstheme="minorHAnsi"/>
          <w:b/>
          <w:iCs/>
          <w:color w:val="000000"/>
        </w:rPr>
        <w:t xml:space="preserve"> :    </w:t>
      </w:r>
      <w:r w:rsidRPr="00897A3F">
        <w:rPr>
          <w:rFonts w:asciiTheme="majorHAnsi" w:hAnsiTheme="majorHAnsi" w:cstheme="minorHAnsi"/>
          <w:iCs/>
          <w:color w:val="000000"/>
        </w:rPr>
        <w:t>Salesforce Developer</w:t>
      </w:r>
    </w:p>
    <w:p w14:paraId="508466A0" w14:textId="77777777" w:rsidR="00717EE7" w:rsidRDefault="00717EE7" w:rsidP="00717EE7">
      <w:pPr>
        <w:spacing w:after="0"/>
        <w:ind w:left="360"/>
        <w:rPr>
          <w:rFonts w:cstheme="minorHAnsi"/>
          <w:b/>
          <w:iCs/>
          <w:color w:val="000000"/>
        </w:rPr>
      </w:pPr>
      <w:r w:rsidRPr="00897A3F">
        <w:rPr>
          <w:rFonts w:cstheme="minorHAnsi"/>
          <w:b/>
          <w:iCs/>
          <w:color w:val="000000"/>
        </w:rPr>
        <w:t>Description     :</w:t>
      </w:r>
      <w:r>
        <w:rPr>
          <w:rFonts w:cstheme="minorHAnsi"/>
          <w:b/>
          <w:iCs/>
          <w:color w:val="000000"/>
        </w:rPr>
        <w:t xml:space="preserve"> </w:t>
      </w:r>
    </w:p>
    <w:p w14:paraId="0261F8D2" w14:textId="77777777" w:rsidR="00717EE7" w:rsidRDefault="00717EE7" w:rsidP="00717EE7">
      <w:pPr>
        <w:pStyle w:val="NoSpacing"/>
        <w:jc w:val="both"/>
        <w:rPr>
          <w:rFonts w:ascii="Arial" w:hAnsi="Arial" w:cs="Arial"/>
          <w:color w:val="363636"/>
          <w:shd w:val="clear" w:color="auto" w:fill="FFFFFF"/>
        </w:rPr>
      </w:pPr>
      <w:r>
        <w:rPr>
          <w:rFonts w:cstheme="minorHAnsi"/>
          <w:shd w:val="clear" w:color="auto" w:fill="FFFFFF"/>
        </w:rPr>
        <w:t xml:space="preserve">                      </w:t>
      </w:r>
      <w:r w:rsidRPr="00405DDC">
        <w:rPr>
          <w:rFonts w:cstheme="minorHAnsi"/>
          <w:shd w:val="clear" w:color="auto" w:fill="FFFFFF"/>
        </w:rPr>
        <w:t xml:space="preserve">Evariant, enables providers to optimize growth through smarter consumer acquisition, patient retention, and network utilization strategies through healthcare’s only Patients for Life Platform.  customers high-value service line growth, improving provider network utilization and planning and extending patient lifetime value. Engagement center is providing appointments for Patients  from providers and events. </w:t>
      </w:r>
      <w:r w:rsidRPr="00405DDC">
        <w:rPr>
          <w:rFonts w:cstheme="minorHAnsi"/>
          <w:color w:val="363636"/>
          <w:shd w:val="clear" w:color="auto" w:fill="FFFFFF"/>
        </w:rPr>
        <w:t>It enables call center agents to deliver on-the-fly, highly personalized, world-class interactions that result in improved patient engagement, smarter patient acquisition and optimized health system growth</w:t>
      </w:r>
      <w:r w:rsidRPr="00405DDC">
        <w:rPr>
          <w:rFonts w:ascii="Arial" w:hAnsi="Arial" w:cs="Arial"/>
          <w:color w:val="363636"/>
          <w:shd w:val="clear" w:color="auto" w:fill="FFFFFF"/>
        </w:rPr>
        <w:t>.</w:t>
      </w:r>
    </w:p>
    <w:p w14:paraId="03934AF6" w14:textId="77777777" w:rsidR="00717EE7" w:rsidRDefault="00717EE7" w:rsidP="00717EE7">
      <w:pPr>
        <w:pStyle w:val="NoSpacing"/>
        <w:jc w:val="both"/>
        <w:rPr>
          <w:rFonts w:ascii="Arial" w:hAnsi="Arial" w:cs="Arial"/>
          <w:color w:val="363636"/>
          <w:shd w:val="clear" w:color="auto" w:fill="FFFFFF"/>
        </w:rPr>
      </w:pPr>
    </w:p>
    <w:p w14:paraId="44AF7B76" w14:textId="77777777" w:rsidR="00717EE7" w:rsidRPr="007915C6" w:rsidRDefault="00717EE7" w:rsidP="00717EE7">
      <w:pPr>
        <w:rPr>
          <w:rFonts w:cstheme="minorHAnsi"/>
          <w:b/>
        </w:rPr>
      </w:pPr>
      <w:r w:rsidRPr="007915C6">
        <w:rPr>
          <w:rFonts w:cstheme="minorHAnsi"/>
          <w:b/>
        </w:rPr>
        <w:t>Responsibilities:</w:t>
      </w:r>
    </w:p>
    <w:p w14:paraId="1B204244" w14:textId="77777777" w:rsidR="00717EE7" w:rsidRDefault="00717EE7" w:rsidP="00717EE7">
      <w:pPr>
        <w:numPr>
          <w:ilvl w:val="0"/>
          <w:numId w:val="5"/>
        </w:numPr>
        <w:shd w:val="clear" w:color="auto" w:fill="FFFFFF"/>
        <w:spacing w:after="0"/>
        <w:ind w:left="600"/>
        <w:rPr>
          <w:rFonts w:cstheme="minorHAnsi"/>
          <w:lang w:eastAsia="en-IN"/>
        </w:rPr>
      </w:pPr>
      <w:r>
        <w:rPr>
          <w:rFonts w:cstheme="minorHAnsi"/>
          <w:lang w:eastAsia="en-IN"/>
        </w:rPr>
        <w:t xml:space="preserve">Implemented </w:t>
      </w:r>
      <w:r w:rsidRPr="002F53A8">
        <w:rPr>
          <w:rFonts w:cstheme="minorHAnsi"/>
          <w:b/>
          <w:bCs/>
          <w:lang w:eastAsia="en-IN"/>
        </w:rPr>
        <w:t>Apex class</w:t>
      </w:r>
      <w:r>
        <w:rPr>
          <w:rFonts w:cstheme="minorHAnsi"/>
          <w:lang w:eastAsia="en-IN"/>
        </w:rPr>
        <w:t xml:space="preserve"> with Test class </w:t>
      </w:r>
    </w:p>
    <w:p w14:paraId="3F9ADE2E" w14:textId="77777777" w:rsidR="00717EE7" w:rsidRPr="00EA31DA" w:rsidRDefault="00717EE7" w:rsidP="00717EE7">
      <w:pPr>
        <w:numPr>
          <w:ilvl w:val="0"/>
          <w:numId w:val="5"/>
        </w:numPr>
        <w:shd w:val="clear" w:color="auto" w:fill="FFFFFF"/>
        <w:spacing w:after="0"/>
        <w:ind w:left="600"/>
        <w:rPr>
          <w:rFonts w:cstheme="minorHAnsi"/>
          <w:lang w:eastAsia="en-IN"/>
        </w:rPr>
      </w:pPr>
      <w:r w:rsidRPr="00EA31DA">
        <w:rPr>
          <w:rFonts w:cstheme="minorHAnsi"/>
          <w:lang w:eastAsia="en-IN"/>
        </w:rPr>
        <w:t>Used </w:t>
      </w:r>
      <w:r w:rsidRPr="00EA31DA">
        <w:rPr>
          <w:rFonts w:cstheme="minorHAnsi"/>
          <w:b/>
          <w:bCs/>
          <w:color w:val="000000"/>
          <w:lang w:eastAsia="en-IN"/>
        </w:rPr>
        <w:t>SOQL</w:t>
      </w:r>
      <w:r w:rsidRPr="00EA31DA">
        <w:rPr>
          <w:rFonts w:cstheme="minorHAnsi"/>
          <w:lang w:eastAsia="en-IN"/>
        </w:rPr>
        <w:t> and </w:t>
      </w:r>
      <w:r w:rsidRPr="00EA31DA">
        <w:rPr>
          <w:rFonts w:cstheme="minorHAnsi"/>
          <w:b/>
          <w:bCs/>
          <w:color w:val="000000"/>
          <w:lang w:eastAsia="en-IN"/>
        </w:rPr>
        <w:t>SOSL </w:t>
      </w:r>
      <w:r w:rsidRPr="00EA31DA">
        <w:rPr>
          <w:rFonts w:cstheme="minorHAnsi"/>
          <w:lang w:eastAsia="en-IN"/>
        </w:rPr>
        <w:t>statements within Governor Limits for </w:t>
      </w:r>
      <w:r w:rsidRPr="00EA31DA">
        <w:rPr>
          <w:rFonts w:cstheme="minorHAnsi"/>
          <w:b/>
          <w:bCs/>
          <w:color w:val="000000"/>
          <w:lang w:eastAsia="en-IN"/>
        </w:rPr>
        <w:t>data manipulation</w:t>
      </w:r>
      <w:r w:rsidRPr="00EA31DA">
        <w:rPr>
          <w:rFonts w:cstheme="minorHAnsi"/>
          <w:lang w:eastAsia="en-IN"/>
        </w:rPr>
        <w:t> needs of the application using platform database objects.</w:t>
      </w:r>
    </w:p>
    <w:p w14:paraId="334A5C62" w14:textId="77777777" w:rsidR="00717EE7" w:rsidRDefault="00717EE7" w:rsidP="00717EE7">
      <w:pPr>
        <w:numPr>
          <w:ilvl w:val="0"/>
          <w:numId w:val="5"/>
        </w:numPr>
        <w:shd w:val="clear" w:color="auto" w:fill="FFFFFF"/>
        <w:spacing w:after="0"/>
        <w:ind w:left="600"/>
        <w:rPr>
          <w:rFonts w:cstheme="minorHAnsi"/>
          <w:lang w:eastAsia="en-IN"/>
        </w:rPr>
      </w:pPr>
      <w:r w:rsidRPr="00EA31DA">
        <w:rPr>
          <w:rFonts w:cstheme="minorHAnsi"/>
          <w:lang w:eastAsia="en-IN"/>
        </w:rPr>
        <w:t xml:space="preserve">Implemented the requirements on Salesforce.com platform </w:t>
      </w:r>
      <w:r>
        <w:rPr>
          <w:rFonts w:cstheme="minorHAnsi"/>
          <w:lang w:eastAsia="en-IN"/>
        </w:rPr>
        <w:t xml:space="preserve">using </w:t>
      </w:r>
      <w:proofErr w:type="spellStart"/>
      <w:r>
        <w:rPr>
          <w:rFonts w:cstheme="minorHAnsi"/>
          <w:lang w:eastAsia="en-IN"/>
        </w:rPr>
        <w:t>VSCode</w:t>
      </w:r>
      <w:proofErr w:type="spellEnd"/>
      <w:r>
        <w:rPr>
          <w:rFonts w:cstheme="minorHAnsi"/>
          <w:lang w:eastAsia="en-IN"/>
        </w:rPr>
        <w:t xml:space="preserve"> and Source Tree</w:t>
      </w:r>
    </w:p>
    <w:p w14:paraId="46C6F4FE" w14:textId="77777777" w:rsidR="00717EE7" w:rsidRPr="00133E9C" w:rsidRDefault="00717EE7" w:rsidP="00717EE7">
      <w:pPr>
        <w:numPr>
          <w:ilvl w:val="0"/>
          <w:numId w:val="5"/>
        </w:numPr>
        <w:shd w:val="clear" w:color="auto" w:fill="FFFFFF"/>
        <w:spacing w:after="0"/>
        <w:ind w:left="600"/>
        <w:rPr>
          <w:rFonts w:cstheme="minorHAnsi"/>
          <w:lang w:eastAsia="en-IN"/>
        </w:rPr>
      </w:pPr>
      <w:r w:rsidRPr="00133E9C">
        <w:rPr>
          <w:rFonts w:cstheme="minorHAnsi"/>
          <w:lang w:eastAsia="en-IN"/>
        </w:rPr>
        <w:t>Scheduled </w:t>
      </w:r>
      <w:r w:rsidRPr="00133E9C">
        <w:rPr>
          <w:rFonts w:cstheme="minorHAnsi"/>
          <w:b/>
          <w:bCs/>
          <w:color w:val="000000"/>
          <w:lang w:eastAsia="en-IN"/>
        </w:rPr>
        <w:t>Apex Batch jobs</w:t>
      </w:r>
      <w:r w:rsidRPr="00133E9C">
        <w:rPr>
          <w:rFonts w:cstheme="minorHAnsi"/>
          <w:lang w:eastAsia="en-IN"/>
        </w:rPr>
        <w:t> for processing large records.</w:t>
      </w:r>
    </w:p>
    <w:p w14:paraId="59B1827F" w14:textId="77777777" w:rsidR="00717EE7" w:rsidRDefault="00717EE7" w:rsidP="00717EE7">
      <w:pPr>
        <w:numPr>
          <w:ilvl w:val="0"/>
          <w:numId w:val="5"/>
        </w:numPr>
        <w:shd w:val="clear" w:color="auto" w:fill="FFFFFF"/>
        <w:spacing w:after="0"/>
        <w:ind w:left="600"/>
        <w:rPr>
          <w:rFonts w:cstheme="minorHAnsi"/>
          <w:lang w:eastAsia="en-IN"/>
        </w:rPr>
      </w:pPr>
      <w:r w:rsidRPr="00BE76B2">
        <w:rPr>
          <w:rFonts w:asciiTheme="majorHAnsi" w:hAnsiTheme="majorHAnsi"/>
          <w:lang w:eastAsia="en-IN"/>
        </w:rPr>
        <w:t xml:space="preserve">Created many </w:t>
      </w:r>
      <w:r w:rsidRPr="00BE76B2">
        <w:rPr>
          <w:rFonts w:asciiTheme="majorHAnsi" w:hAnsiTheme="majorHAnsi"/>
          <w:b/>
          <w:lang w:eastAsia="en-IN"/>
        </w:rPr>
        <w:t>Lightning Components</w:t>
      </w:r>
      <w:r w:rsidRPr="00BE76B2">
        <w:rPr>
          <w:rFonts w:asciiTheme="majorHAnsi" w:hAnsiTheme="majorHAnsi"/>
          <w:lang w:eastAsia="en-IN"/>
        </w:rPr>
        <w:t xml:space="preserve"> and </w:t>
      </w:r>
      <w:r w:rsidRPr="00BE76B2">
        <w:rPr>
          <w:rFonts w:asciiTheme="majorHAnsi" w:hAnsiTheme="majorHAnsi"/>
          <w:b/>
          <w:lang w:eastAsia="en-IN"/>
        </w:rPr>
        <w:t>server-side controllers</w:t>
      </w:r>
      <w:r w:rsidRPr="00BE76B2">
        <w:rPr>
          <w:rFonts w:asciiTheme="majorHAnsi" w:hAnsiTheme="majorHAnsi"/>
          <w:lang w:eastAsia="en-IN"/>
        </w:rPr>
        <w:t xml:space="preserve"> to meet the business requirements. Experienced in migrating the standard and custom objects in standard experience to lightning experience</w:t>
      </w:r>
    </w:p>
    <w:p w14:paraId="09E83442" w14:textId="77777777" w:rsidR="00717EE7" w:rsidRPr="002F53A8" w:rsidRDefault="00717EE7" w:rsidP="00717EE7">
      <w:pPr>
        <w:numPr>
          <w:ilvl w:val="0"/>
          <w:numId w:val="5"/>
        </w:numPr>
        <w:shd w:val="clear" w:color="auto" w:fill="FFFFFF"/>
        <w:spacing w:after="0"/>
        <w:ind w:left="600"/>
        <w:rPr>
          <w:rFonts w:cstheme="minorHAnsi"/>
          <w:lang w:eastAsia="en-IN"/>
        </w:rPr>
      </w:pPr>
      <w:r w:rsidRPr="00BE76B2">
        <w:rPr>
          <w:rFonts w:asciiTheme="majorHAnsi" w:hAnsiTheme="majorHAnsi"/>
          <w:lang w:eastAsia="en-IN"/>
        </w:rPr>
        <w:t xml:space="preserve"> Created multiple </w:t>
      </w:r>
      <w:r w:rsidRPr="00BE76B2">
        <w:rPr>
          <w:rFonts w:asciiTheme="majorHAnsi" w:hAnsiTheme="majorHAnsi"/>
          <w:b/>
          <w:bCs/>
          <w:color w:val="000000"/>
          <w:lang w:eastAsia="en-IN"/>
        </w:rPr>
        <w:t>Lightning Components</w:t>
      </w:r>
      <w:r w:rsidRPr="00BE76B2">
        <w:rPr>
          <w:rFonts w:asciiTheme="majorHAnsi" w:hAnsiTheme="majorHAnsi"/>
          <w:lang w:eastAsia="en-IN"/>
        </w:rPr>
        <w:t>, added </w:t>
      </w:r>
      <w:r w:rsidRPr="00BE76B2">
        <w:rPr>
          <w:rFonts w:asciiTheme="majorHAnsi" w:hAnsiTheme="majorHAnsi"/>
          <w:b/>
          <w:bCs/>
          <w:color w:val="000000"/>
          <w:lang w:eastAsia="en-IN"/>
        </w:rPr>
        <w:t>CSS</w:t>
      </w:r>
      <w:r>
        <w:rPr>
          <w:rFonts w:asciiTheme="majorHAnsi" w:hAnsiTheme="majorHAnsi"/>
          <w:b/>
          <w:bCs/>
          <w:color w:val="000000"/>
          <w:lang w:eastAsia="en-IN"/>
        </w:rPr>
        <w:t xml:space="preserve"> </w:t>
      </w:r>
      <w:r w:rsidRPr="00BE76B2">
        <w:rPr>
          <w:rFonts w:asciiTheme="majorHAnsi" w:hAnsiTheme="majorHAnsi"/>
          <w:lang w:eastAsia="en-IN"/>
        </w:rPr>
        <w:t>that makes the Lightning component look and feel better.</w:t>
      </w:r>
    </w:p>
    <w:p w14:paraId="4C5E1ABD" w14:textId="585F5A31" w:rsidR="00717EE7" w:rsidRPr="001D5550" w:rsidRDefault="00717EE7" w:rsidP="001D5550">
      <w:pPr>
        <w:numPr>
          <w:ilvl w:val="0"/>
          <w:numId w:val="5"/>
        </w:numPr>
        <w:shd w:val="clear" w:color="auto" w:fill="FFFFFF"/>
        <w:spacing w:after="0"/>
        <w:ind w:left="600"/>
        <w:rPr>
          <w:rFonts w:cstheme="minorHAnsi"/>
          <w:lang w:eastAsia="en-IN"/>
        </w:rPr>
      </w:pPr>
      <w:r>
        <w:rPr>
          <w:rFonts w:asciiTheme="majorHAnsi" w:hAnsiTheme="majorHAnsi"/>
          <w:lang w:eastAsia="en-IN"/>
        </w:rPr>
        <w:t xml:space="preserve">Worked on scratch Org for implementation for Business requirement  and also used in Source tree , Jira, bitbucket and agile methodology </w:t>
      </w:r>
    </w:p>
    <w:p w14:paraId="5134992E" w14:textId="77777777" w:rsidR="002240C0" w:rsidRPr="00E85B23" w:rsidRDefault="002240C0" w:rsidP="002240C0">
      <w:pPr>
        <w:spacing w:after="0" w:line="240" w:lineRule="auto"/>
        <w:jc w:val="both"/>
        <w:rPr>
          <w:rFonts w:asciiTheme="majorHAnsi" w:eastAsia="Arial Unicode MS" w:hAnsiTheme="majorHAnsi" w:cs="Tahoma"/>
          <w:b/>
          <w:bCs/>
          <w:smallCaps/>
          <w:color w:val="000000"/>
          <w:sz w:val="24"/>
          <w:szCs w:val="24"/>
        </w:rPr>
      </w:pPr>
      <w:r w:rsidRPr="00E85B23">
        <w:rPr>
          <w:rFonts w:asciiTheme="majorHAnsi" w:eastAsia="Arial Unicode MS" w:hAnsiTheme="majorHAnsi" w:cs="Tahoma"/>
          <w:b/>
          <w:bCs/>
          <w:smallCaps/>
          <w:color w:val="000000"/>
          <w:sz w:val="24"/>
          <w:szCs w:val="24"/>
        </w:rPr>
        <w:t xml:space="preserve">   </w:t>
      </w:r>
      <w:r w:rsidRPr="00E85B23">
        <w:rPr>
          <w:rFonts w:asciiTheme="majorHAnsi" w:hAnsiTheme="majorHAnsi"/>
          <w:b/>
          <w:iCs/>
          <w:color w:val="000000"/>
          <w:sz w:val="24"/>
          <w:szCs w:val="24"/>
        </w:rPr>
        <w:t xml:space="preserve">Project </w:t>
      </w:r>
      <w:r w:rsidR="006E7A47">
        <w:rPr>
          <w:rFonts w:asciiTheme="majorHAnsi" w:hAnsiTheme="majorHAnsi"/>
          <w:b/>
          <w:iCs/>
          <w:color w:val="000000"/>
          <w:sz w:val="24"/>
          <w:szCs w:val="24"/>
        </w:rPr>
        <w:t xml:space="preserve">3      </w:t>
      </w:r>
      <w:r w:rsidRPr="00E85B23">
        <w:rPr>
          <w:rFonts w:asciiTheme="majorHAnsi" w:hAnsiTheme="majorHAnsi"/>
          <w:b/>
          <w:iCs/>
          <w:color w:val="000000"/>
          <w:sz w:val="24"/>
          <w:szCs w:val="24"/>
        </w:rPr>
        <w:t xml:space="preserve">       : </w:t>
      </w:r>
      <w:r w:rsidRPr="00E85B23">
        <w:rPr>
          <w:rFonts w:asciiTheme="majorHAnsi" w:hAnsiTheme="majorHAnsi"/>
          <w:b/>
          <w:iCs/>
          <w:color w:val="000000"/>
          <w:sz w:val="24"/>
          <w:szCs w:val="24"/>
        </w:rPr>
        <w:tab/>
      </w:r>
      <w:r w:rsidRPr="00E85B23">
        <w:rPr>
          <w:rFonts w:asciiTheme="majorHAnsi" w:eastAsia="Arial Unicode MS" w:hAnsiTheme="majorHAnsi" w:cs="Tahoma"/>
          <w:b/>
          <w:bCs/>
          <w:smallCaps/>
          <w:color w:val="000000"/>
          <w:sz w:val="24"/>
          <w:szCs w:val="24"/>
        </w:rPr>
        <w:t xml:space="preserve">Pharmaceuticals Services                                        </w:t>
      </w:r>
      <w:r w:rsidR="006A43DC">
        <w:rPr>
          <w:rFonts w:asciiTheme="majorHAnsi" w:hAnsiTheme="majorHAnsi"/>
          <w:b/>
          <w:iCs/>
          <w:color w:val="000000"/>
          <w:sz w:val="24"/>
          <w:szCs w:val="24"/>
        </w:rPr>
        <w:t>Nov 17</w:t>
      </w:r>
      <w:r w:rsidRPr="00E85B23">
        <w:rPr>
          <w:rFonts w:asciiTheme="majorHAnsi" w:hAnsiTheme="majorHAnsi"/>
          <w:b/>
          <w:iCs/>
          <w:color w:val="000000"/>
          <w:sz w:val="24"/>
          <w:szCs w:val="24"/>
        </w:rPr>
        <w:t xml:space="preserve"> to </w:t>
      </w:r>
      <w:r w:rsidR="00176C4E">
        <w:rPr>
          <w:rFonts w:asciiTheme="majorHAnsi" w:hAnsiTheme="majorHAnsi"/>
          <w:b/>
          <w:iCs/>
          <w:color w:val="000000"/>
          <w:sz w:val="24"/>
          <w:szCs w:val="24"/>
        </w:rPr>
        <w:t>May 2019</w:t>
      </w:r>
    </w:p>
    <w:p w14:paraId="69E54F5A" w14:textId="77777777" w:rsidR="002240C0" w:rsidRPr="00E85B23" w:rsidRDefault="002240C0" w:rsidP="002240C0">
      <w:pPr>
        <w:spacing w:after="0" w:line="240" w:lineRule="auto"/>
        <w:ind w:left="397"/>
        <w:rPr>
          <w:rFonts w:asciiTheme="majorHAnsi" w:hAnsiTheme="majorHAnsi"/>
          <w:b/>
          <w:iCs/>
          <w:color w:val="000000"/>
          <w:sz w:val="24"/>
          <w:szCs w:val="24"/>
        </w:rPr>
      </w:pPr>
      <w:r w:rsidRPr="00E85B23">
        <w:rPr>
          <w:rFonts w:asciiTheme="majorHAnsi" w:hAnsiTheme="majorHAnsi"/>
          <w:b/>
          <w:iCs/>
          <w:color w:val="000000"/>
          <w:sz w:val="24"/>
          <w:szCs w:val="24"/>
        </w:rPr>
        <w:t xml:space="preserve"> Client             :    </w:t>
      </w:r>
      <w:r w:rsidR="004E27D5">
        <w:rPr>
          <w:rFonts w:asciiTheme="majorHAnsi" w:hAnsiTheme="majorHAnsi"/>
          <w:iCs/>
          <w:color w:val="000000"/>
          <w:sz w:val="24"/>
          <w:szCs w:val="24"/>
        </w:rPr>
        <w:t>Planetdrugsdirect</w:t>
      </w:r>
      <w:r w:rsidRPr="00E85B23">
        <w:rPr>
          <w:rFonts w:asciiTheme="majorHAnsi" w:hAnsiTheme="majorHAnsi"/>
          <w:iCs/>
          <w:color w:val="000000"/>
          <w:sz w:val="24"/>
          <w:szCs w:val="24"/>
        </w:rPr>
        <w:t>.</w:t>
      </w:r>
      <w:r w:rsidRPr="00E85B23">
        <w:rPr>
          <w:rFonts w:asciiTheme="majorHAnsi" w:hAnsiTheme="majorHAnsi"/>
          <w:b/>
          <w:iCs/>
          <w:color w:val="000000"/>
          <w:sz w:val="24"/>
          <w:szCs w:val="24"/>
        </w:rPr>
        <w:tab/>
      </w:r>
      <w:r w:rsidRPr="00E85B23">
        <w:rPr>
          <w:rFonts w:asciiTheme="majorHAnsi" w:hAnsiTheme="majorHAnsi"/>
          <w:b/>
          <w:iCs/>
          <w:color w:val="000000"/>
          <w:sz w:val="24"/>
          <w:szCs w:val="24"/>
        </w:rPr>
        <w:tab/>
      </w:r>
      <w:r w:rsidRPr="00E85B23">
        <w:rPr>
          <w:rFonts w:asciiTheme="majorHAnsi" w:hAnsiTheme="majorHAnsi"/>
          <w:b/>
          <w:iCs/>
          <w:color w:val="000000"/>
          <w:sz w:val="24"/>
          <w:szCs w:val="24"/>
        </w:rPr>
        <w:tab/>
        <w:t xml:space="preserve">                  </w:t>
      </w:r>
    </w:p>
    <w:p w14:paraId="1D222124" w14:textId="77777777" w:rsidR="002240C0" w:rsidRPr="002240C0" w:rsidRDefault="002240C0" w:rsidP="002240C0">
      <w:pPr>
        <w:spacing w:after="0" w:line="240" w:lineRule="auto"/>
        <w:ind w:left="397"/>
        <w:rPr>
          <w:rFonts w:asciiTheme="majorHAnsi" w:hAnsiTheme="majorHAnsi"/>
          <w:b/>
          <w:iCs/>
          <w:color w:val="000000"/>
          <w:sz w:val="24"/>
          <w:szCs w:val="24"/>
        </w:rPr>
      </w:pPr>
      <w:r w:rsidRPr="00E85B23">
        <w:rPr>
          <w:rFonts w:asciiTheme="majorHAnsi" w:hAnsiTheme="majorHAnsi"/>
          <w:b/>
          <w:iCs/>
          <w:color w:val="000000"/>
          <w:sz w:val="24"/>
          <w:szCs w:val="24"/>
        </w:rPr>
        <w:t xml:space="preserve"> Role                :    </w:t>
      </w:r>
      <w:r w:rsidRPr="00E85B23">
        <w:rPr>
          <w:rFonts w:asciiTheme="majorHAnsi" w:hAnsiTheme="majorHAnsi"/>
          <w:iCs/>
          <w:color w:val="000000"/>
          <w:sz w:val="24"/>
          <w:szCs w:val="24"/>
        </w:rPr>
        <w:t>Salesforce Developer</w:t>
      </w:r>
    </w:p>
    <w:p w14:paraId="415E15B4" w14:textId="77777777" w:rsidR="002240C0" w:rsidRPr="00E85B23" w:rsidRDefault="002240C0" w:rsidP="002240C0">
      <w:pPr>
        <w:rPr>
          <w:rFonts w:cstheme="minorHAnsi"/>
          <w:b/>
          <w:iCs/>
          <w:color w:val="000000"/>
        </w:rPr>
      </w:pPr>
      <w:r w:rsidRPr="00E85B23">
        <w:rPr>
          <w:rFonts w:cstheme="minorHAnsi"/>
          <w:b/>
          <w:iCs/>
          <w:color w:val="000000"/>
        </w:rPr>
        <w:t>Description     :</w:t>
      </w:r>
    </w:p>
    <w:p w14:paraId="51737A00" w14:textId="77777777" w:rsidR="002240C0" w:rsidRPr="00E85B23" w:rsidRDefault="002240C0" w:rsidP="002240C0">
      <w:pPr>
        <w:ind w:left="720"/>
        <w:rPr>
          <w:rFonts w:cstheme="minorHAnsi"/>
          <w:b/>
        </w:rPr>
      </w:pPr>
      <w:r w:rsidRPr="00E85B23">
        <w:rPr>
          <w:rFonts w:cstheme="minorHAnsi"/>
        </w:rPr>
        <w:t xml:space="preserve"> </w:t>
      </w:r>
      <w:r w:rsidRPr="00E85B23">
        <w:rPr>
          <w:rFonts w:cstheme="minorHAnsi"/>
        </w:rPr>
        <w:tab/>
      </w:r>
      <w:r w:rsidRPr="00E85B23">
        <w:rPr>
          <w:rFonts w:cstheme="minorHAnsi"/>
          <w:iCs/>
          <w:color w:val="000000"/>
        </w:rPr>
        <w:t>Planetdrugsdirect</w:t>
      </w:r>
      <w:r w:rsidRPr="00E85B23">
        <w:rPr>
          <w:rFonts w:cstheme="minorHAnsi"/>
        </w:rPr>
        <w:t xml:space="preserve"> is one of the </w:t>
      </w:r>
      <w:r w:rsidR="00176C4E" w:rsidRPr="00E85B23">
        <w:rPr>
          <w:rFonts w:cstheme="minorHAnsi"/>
        </w:rPr>
        <w:t>world’s</w:t>
      </w:r>
      <w:r w:rsidRPr="00E85B23">
        <w:rPr>
          <w:rFonts w:cstheme="minorHAnsi"/>
        </w:rPr>
        <w:t xml:space="preserve"> leading Danish Multinational generics and specialty pharmaceutical companies, providing products to customers in number of countries and territories. The company maintains one of the industry’s broadest and highest quality product portfolios, which is regularly bolstered by an innovative and robust product pipeline.</w:t>
      </w:r>
    </w:p>
    <w:p w14:paraId="561C2325" w14:textId="77777777" w:rsidR="006E7A47" w:rsidRPr="006E7A47" w:rsidRDefault="002240C0" w:rsidP="001D5550">
      <w:pPr>
        <w:spacing w:before="120" w:after="0"/>
        <w:rPr>
          <w:rFonts w:cstheme="minorHAnsi"/>
          <w:lang w:val="en-GB"/>
        </w:rPr>
      </w:pPr>
      <w:r>
        <w:rPr>
          <w:rFonts w:ascii="Verdana" w:hAnsi="Verdana" w:cs="Tahoma"/>
          <w:b/>
        </w:rPr>
        <w:t>Roles &amp; Responsibilities</w:t>
      </w:r>
      <w:r>
        <w:rPr>
          <w:rFonts w:ascii="Verdana" w:hAnsi="Verdana" w:cs="Tahoma"/>
        </w:rPr>
        <w:t>:</w:t>
      </w:r>
    </w:p>
    <w:p w14:paraId="107D37C8" w14:textId="77777777" w:rsidR="006E7A47" w:rsidRPr="00E85B23" w:rsidRDefault="006E7A47" w:rsidP="006E7A47">
      <w:pPr>
        <w:numPr>
          <w:ilvl w:val="0"/>
          <w:numId w:val="3"/>
        </w:numPr>
        <w:spacing w:before="120" w:after="0"/>
        <w:rPr>
          <w:rFonts w:cstheme="minorHAnsi"/>
          <w:lang w:val="en-GB"/>
        </w:rPr>
      </w:pPr>
      <w:r w:rsidRPr="006E7A47">
        <w:rPr>
          <w:rFonts w:cstheme="minorHAnsi"/>
          <w:lang w:val="en-GB"/>
        </w:rPr>
        <w:t xml:space="preserve"> </w:t>
      </w:r>
      <w:r w:rsidRPr="00E85B23">
        <w:rPr>
          <w:rFonts w:cstheme="minorHAnsi"/>
          <w:lang w:val="en-GB"/>
        </w:rPr>
        <w:t>Requirement analysis, Developing design approach and development.</w:t>
      </w:r>
    </w:p>
    <w:p w14:paraId="2ED1B85E" w14:textId="77777777" w:rsidR="006E7A47" w:rsidRPr="00E85B23" w:rsidRDefault="006E7A47" w:rsidP="006E7A47">
      <w:pPr>
        <w:numPr>
          <w:ilvl w:val="0"/>
          <w:numId w:val="3"/>
        </w:numPr>
        <w:spacing w:before="120" w:after="0"/>
        <w:rPr>
          <w:rFonts w:cstheme="minorHAnsi"/>
          <w:lang w:val="en-AU"/>
        </w:rPr>
      </w:pPr>
      <w:r w:rsidRPr="00E85B23">
        <w:rPr>
          <w:rFonts w:cstheme="minorHAnsi"/>
          <w:lang w:val="en-AU"/>
        </w:rPr>
        <w:t xml:space="preserve">Created </w:t>
      </w:r>
      <w:r w:rsidRPr="00E77899">
        <w:rPr>
          <w:rFonts w:cstheme="minorHAnsi"/>
          <w:b/>
          <w:lang w:val="en-AU"/>
        </w:rPr>
        <w:t>visual force pages, apex classes and triggers</w:t>
      </w:r>
      <w:r w:rsidRPr="00E85B23">
        <w:rPr>
          <w:rFonts w:cstheme="minorHAnsi"/>
          <w:lang w:val="en-AU"/>
        </w:rPr>
        <w:t>.</w:t>
      </w:r>
    </w:p>
    <w:p w14:paraId="3E9AB747" w14:textId="77777777" w:rsidR="006E7A47" w:rsidRPr="00E85B23" w:rsidRDefault="006E7A47" w:rsidP="006E7A47">
      <w:pPr>
        <w:numPr>
          <w:ilvl w:val="0"/>
          <w:numId w:val="3"/>
        </w:numPr>
        <w:spacing w:before="120" w:after="0"/>
        <w:rPr>
          <w:rFonts w:cstheme="minorHAnsi"/>
          <w:bCs/>
        </w:rPr>
      </w:pPr>
      <w:r w:rsidRPr="00E85B23">
        <w:rPr>
          <w:rFonts w:cstheme="minorHAnsi"/>
          <w:bCs/>
        </w:rPr>
        <w:t xml:space="preserve">Involved in creating auto </w:t>
      </w:r>
      <w:r w:rsidRPr="00E77899">
        <w:rPr>
          <w:rFonts w:cstheme="minorHAnsi"/>
          <w:b/>
          <w:bCs/>
        </w:rPr>
        <w:t>approval process using apex</w:t>
      </w:r>
      <w:r w:rsidRPr="00E85B23">
        <w:rPr>
          <w:rFonts w:cstheme="minorHAnsi"/>
          <w:bCs/>
        </w:rPr>
        <w:t xml:space="preserve"> and </w:t>
      </w:r>
      <w:r w:rsidRPr="00E77899">
        <w:rPr>
          <w:rFonts w:cstheme="minorHAnsi"/>
          <w:b/>
          <w:bCs/>
        </w:rPr>
        <w:t>apex sharing rules</w:t>
      </w:r>
      <w:r w:rsidRPr="00E85B23">
        <w:rPr>
          <w:rFonts w:cstheme="minorHAnsi"/>
          <w:bCs/>
        </w:rPr>
        <w:t>.</w:t>
      </w:r>
    </w:p>
    <w:p w14:paraId="5076036C" w14:textId="77777777" w:rsidR="006E7A47" w:rsidRPr="00E85B23" w:rsidRDefault="006E7A47" w:rsidP="006E7A47">
      <w:pPr>
        <w:numPr>
          <w:ilvl w:val="0"/>
          <w:numId w:val="3"/>
        </w:numPr>
        <w:spacing w:before="120" w:after="0"/>
        <w:rPr>
          <w:rFonts w:cstheme="minorHAnsi"/>
          <w:lang w:val="en-AU"/>
        </w:rPr>
      </w:pPr>
      <w:r w:rsidRPr="00E85B23">
        <w:rPr>
          <w:rFonts w:cstheme="minorHAnsi"/>
          <w:lang w:val="en-AU"/>
        </w:rPr>
        <w:t xml:space="preserve">Created test classes for code coverage of </w:t>
      </w:r>
      <w:r w:rsidRPr="00E77899">
        <w:rPr>
          <w:rFonts w:cstheme="minorHAnsi"/>
          <w:b/>
          <w:lang w:val="en-AU"/>
        </w:rPr>
        <w:t>Controllers</w:t>
      </w:r>
      <w:r w:rsidRPr="00E85B23">
        <w:rPr>
          <w:rFonts w:cstheme="minorHAnsi"/>
          <w:lang w:val="en-AU"/>
        </w:rPr>
        <w:t xml:space="preserve"> and </w:t>
      </w:r>
      <w:r w:rsidRPr="00E77899">
        <w:rPr>
          <w:rFonts w:cstheme="minorHAnsi"/>
          <w:b/>
          <w:lang w:val="en-AU"/>
        </w:rPr>
        <w:t>triggers</w:t>
      </w:r>
      <w:r w:rsidRPr="00E85B23">
        <w:rPr>
          <w:rFonts w:cstheme="minorHAnsi"/>
          <w:lang w:val="en-AU"/>
        </w:rPr>
        <w:t>.</w:t>
      </w:r>
    </w:p>
    <w:p w14:paraId="5A6E1DE6" w14:textId="77777777" w:rsidR="006E7A47" w:rsidRDefault="006E7A47" w:rsidP="006E7A47">
      <w:pPr>
        <w:numPr>
          <w:ilvl w:val="0"/>
          <w:numId w:val="3"/>
        </w:numPr>
        <w:spacing w:before="120" w:after="0"/>
        <w:rPr>
          <w:rFonts w:cstheme="minorHAnsi"/>
        </w:rPr>
      </w:pPr>
      <w:r w:rsidRPr="00E85B23">
        <w:rPr>
          <w:rFonts w:cstheme="minorHAnsi"/>
          <w:lang w:val="en-MY"/>
        </w:rPr>
        <w:t>Developed Custom Objects, Custom Reports and configured the Analytic Snapshots to dump the data on regular basis for the sales performance and lead generation statistics.</w:t>
      </w:r>
    </w:p>
    <w:p w14:paraId="4D7DEE53" w14:textId="77777777" w:rsidR="006E7A47" w:rsidRPr="006E7A47" w:rsidRDefault="006E7A47" w:rsidP="006E7A47">
      <w:pPr>
        <w:pStyle w:val="NoSpacing"/>
        <w:numPr>
          <w:ilvl w:val="0"/>
          <w:numId w:val="3"/>
        </w:numPr>
      </w:pPr>
      <w:r w:rsidRPr="006E7A47">
        <w:t>Migration using ANT from Sandbox to Production.</w:t>
      </w:r>
    </w:p>
    <w:p w14:paraId="732CC3F6" w14:textId="77777777" w:rsidR="006E7A47" w:rsidRPr="006E7A47" w:rsidRDefault="006E7A47" w:rsidP="006E7A47">
      <w:pPr>
        <w:pStyle w:val="ListParagraph"/>
        <w:numPr>
          <w:ilvl w:val="0"/>
          <w:numId w:val="3"/>
        </w:numPr>
        <w:rPr>
          <w:rFonts w:cstheme="minorHAnsi"/>
          <w:color w:val="3B3B3B"/>
          <w:shd w:val="clear" w:color="auto" w:fill="FFFFFF"/>
        </w:rPr>
      </w:pPr>
      <w:r w:rsidRPr="00DC3E01">
        <w:rPr>
          <w:rFonts w:cstheme="minorHAnsi"/>
          <w:color w:val="3B3B3B"/>
          <w:shd w:val="clear" w:color="auto" w:fill="FFFFFF"/>
        </w:rPr>
        <w:t xml:space="preserve">Work with </w:t>
      </w:r>
      <w:r>
        <w:rPr>
          <w:rFonts w:cstheme="minorHAnsi"/>
          <w:color w:val="3B3B3B"/>
          <w:shd w:val="clear" w:color="auto" w:fill="FFFFFF"/>
        </w:rPr>
        <w:t>client</w:t>
      </w:r>
      <w:r w:rsidRPr="00DC3E01">
        <w:rPr>
          <w:rFonts w:cstheme="minorHAnsi"/>
          <w:color w:val="3B3B3B"/>
          <w:shd w:val="clear" w:color="auto" w:fill="FFFFFF"/>
        </w:rPr>
        <w:t xml:space="preserve"> in gathering business requirements for data migration needs.</w:t>
      </w:r>
    </w:p>
    <w:sectPr w:rsidR="006E7A47" w:rsidRPr="006E7A47" w:rsidSect="001D5550">
      <w:pgSz w:w="11906" w:h="16838"/>
      <w:pgMar w:top="568" w:right="707" w:bottom="993" w:left="851" w:header="142" w:footer="1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AF96" w14:textId="77777777" w:rsidR="00736B8B" w:rsidRDefault="00736B8B" w:rsidP="00946BF5">
      <w:pPr>
        <w:spacing w:after="0" w:line="240" w:lineRule="auto"/>
      </w:pPr>
      <w:r>
        <w:separator/>
      </w:r>
    </w:p>
  </w:endnote>
  <w:endnote w:type="continuationSeparator" w:id="0">
    <w:p w14:paraId="6B9BFD2B" w14:textId="77777777" w:rsidR="00736B8B" w:rsidRDefault="00736B8B" w:rsidP="0094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E2D9" w14:textId="77777777" w:rsidR="00736B8B" w:rsidRDefault="00736B8B" w:rsidP="00946BF5">
      <w:pPr>
        <w:spacing w:after="0" w:line="240" w:lineRule="auto"/>
      </w:pPr>
      <w:r>
        <w:separator/>
      </w:r>
    </w:p>
  </w:footnote>
  <w:footnote w:type="continuationSeparator" w:id="0">
    <w:p w14:paraId="2B345DAE" w14:textId="77777777" w:rsidR="00736B8B" w:rsidRDefault="00736B8B" w:rsidP="00946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2C3"/>
    <w:multiLevelType w:val="hybridMultilevel"/>
    <w:tmpl w:val="0F768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776EAB"/>
    <w:multiLevelType w:val="multilevel"/>
    <w:tmpl w:val="E84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048F4"/>
    <w:multiLevelType w:val="multilevel"/>
    <w:tmpl w:val="1B2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B2C8A"/>
    <w:multiLevelType w:val="hybridMultilevel"/>
    <w:tmpl w:val="08CAA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8B25AF"/>
    <w:multiLevelType w:val="multilevel"/>
    <w:tmpl w:val="E2BCDF94"/>
    <w:lvl w:ilvl="0">
      <w:start w:val="1"/>
      <w:numFmt w:val="bullet"/>
      <w:lvlText w:val=""/>
      <w:lvlJc w:val="left"/>
      <w:pPr>
        <w:tabs>
          <w:tab w:val="num" w:pos="6314"/>
        </w:tabs>
        <w:ind w:left="631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44D3B"/>
    <w:multiLevelType w:val="hybridMultilevel"/>
    <w:tmpl w:val="6D605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BF5"/>
    <w:rsid w:val="0008145F"/>
    <w:rsid w:val="00111F3C"/>
    <w:rsid w:val="0011320F"/>
    <w:rsid w:val="00133E9C"/>
    <w:rsid w:val="00153498"/>
    <w:rsid w:val="00176C4E"/>
    <w:rsid w:val="001958F1"/>
    <w:rsid w:val="001A1639"/>
    <w:rsid w:val="001D5550"/>
    <w:rsid w:val="002240C0"/>
    <w:rsid w:val="00252047"/>
    <w:rsid w:val="002633F5"/>
    <w:rsid w:val="00274451"/>
    <w:rsid w:val="00296013"/>
    <w:rsid w:val="002F53A8"/>
    <w:rsid w:val="00351CF9"/>
    <w:rsid w:val="003B37F6"/>
    <w:rsid w:val="003C6777"/>
    <w:rsid w:val="003D3C74"/>
    <w:rsid w:val="00405DDC"/>
    <w:rsid w:val="00416FA6"/>
    <w:rsid w:val="00423E16"/>
    <w:rsid w:val="00437DFD"/>
    <w:rsid w:val="0046030D"/>
    <w:rsid w:val="00464C05"/>
    <w:rsid w:val="00465E09"/>
    <w:rsid w:val="004824B7"/>
    <w:rsid w:val="00485145"/>
    <w:rsid w:val="00493E7D"/>
    <w:rsid w:val="00494939"/>
    <w:rsid w:val="004E27D5"/>
    <w:rsid w:val="004E6CFB"/>
    <w:rsid w:val="004F239C"/>
    <w:rsid w:val="00515468"/>
    <w:rsid w:val="00557EC0"/>
    <w:rsid w:val="00586050"/>
    <w:rsid w:val="005D1265"/>
    <w:rsid w:val="0060573E"/>
    <w:rsid w:val="00622E0A"/>
    <w:rsid w:val="0063251F"/>
    <w:rsid w:val="006432F2"/>
    <w:rsid w:val="00644B46"/>
    <w:rsid w:val="00646677"/>
    <w:rsid w:val="00654E5A"/>
    <w:rsid w:val="00666DB2"/>
    <w:rsid w:val="006A286B"/>
    <w:rsid w:val="006A43DC"/>
    <w:rsid w:val="006A4FD0"/>
    <w:rsid w:val="006D7B7F"/>
    <w:rsid w:val="006E7A47"/>
    <w:rsid w:val="006F4E0D"/>
    <w:rsid w:val="007068BB"/>
    <w:rsid w:val="00712F9A"/>
    <w:rsid w:val="00717EE7"/>
    <w:rsid w:val="00727801"/>
    <w:rsid w:val="00730A96"/>
    <w:rsid w:val="00736B8B"/>
    <w:rsid w:val="00745EC1"/>
    <w:rsid w:val="00783CA0"/>
    <w:rsid w:val="007857A6"/>
    <w:rsid w:val="00787210"/>
    <w:rsid w:val="007B5236"/>
    <w:rsid w:val="007C548B"/>
    <w:rsid w:val="00817223"/>
    <w:rsid w:val="00841B25"/>
    <w:rsid w:val="00843742"/>
    <w:rsid w:val="008523D3"/>
    <w:rsid w:val="00872540"/>
    <w:rsid w:val="008773DE"/>
    <w:rsid w:val="00894992"/>
    <w:rsid w:val="00897A3F"/>
    <w:rsid w:val="009268AE"/>
    <w:rsid w:val="00946BF5"/>
    <w:rsid w:val="00993F99"/>
    <w:rsid w:val="00994F07"/>
    <w:rsid w:val="009C2A0D"/>
    <w:rsid w:val="009D4BA9"/>
    <w:rsid w:val="009D5125"/>
    <w:rsid w:val="00A34398"/>
    <w:rsid w:val="00A35A53"/>
    <w:rsid w:val="00A71D09"/>
    <w:rsid w:val="00B10DF4"/>
    <w:rsid w:val="00BC748F"/>
    <w:rsid w:val="00BD73D5"/>
    <w:rsid w:val="00BE76B2"/>
    <w:rsid w:val="00BF369A"/>
    <w:rsid w:val="00BF535C"/>
    <w:rsid w:val="00C255E6"/>
    <w:rsid w:val="00C51821"/>
    <w:rsid w:val="00C95520"/>
    <w:rsid w:val="00CC2E44"/>
    <w:rsid w:val="00CD1BAD"/>
    <w:rsid w:val="00CF1E8C"/>
    <w:rsid w:val="00D1250C"/>
    <w:rsid w:val="00DA35D4"/>
    <w:rsid w:val="00DB40FD"/>
    <w:rsid w:val="00DB69C3"/>
    <w:rsid w:val="00DC3E01"/>
    <w:rsid w:val="00DF24E4"/>
    <w:rsid w:val="00DF59E2"/>
    <w:rsid w:val="00E77899"/>
    <w:rsid w:val="00E96F9D"/>
    <w:rsid w:val="00EA31DA"/>
    <w:rsid w:val="00EC0182"/>
    <w:rsid w:val="00EC31FA"/>
    <w:rsid w:val="00EC3398"/>
    <w:rsid w:val="00EC5DD9"/>
    <w:rsid w:val="00ED2983"/>
    <w:rsid w:val="00EE556B"/>
    <w:rsid w:val="00F109D9"/>
    <w:rsid w:val="00F477D7"/>
    <w:rsid w:val="00F5476A"/>
    <w:rsid w:val="00FD6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20FC2"/>
  <w15:docId w15:val="{CAC9A4B0-0154-4BE7-A25B-14B1E04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BF5"/>
  </w:style>
  <w:style w:type="paragraph" w:styleId="Footer">
    <w:name w:val="footer"/>
    <w:basedOn w:val="Normal"/>
    <w:link w:val="FooterChar"/>
    <w:uiPriority w:val="99"/>
    <w:unhideWhenUsed/>
    <w:rsid w:val="009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BF5"/>
  </w:style>
  <w:style w:type="paragraph" w:customStyle="1" w:styleId="Default">
    <w:name w:val="Default"/>
    <w:rsid w:val="00946BF5"/>
    <w:pPr>
      <w:tabs>
        <w:tab w:val="left" w:pos="709"/>
      </w:tabs>
      <w:suppressAutoHyphens/>
      <w:spacing w:line="276" w:lineRule="atLeast"/>
    </w:pPr>
    <w:rPr>
      <w:rFonts w:ascii="Calibri" w:eastAsia="Times New Roman" w:hAnsi="Calibri" w:cs="Times New Roman"/>
      <w:lang w:eastAsia="en-IN"/>
    </w:rPr>
  </w:style>
  <w:style w:type="paragraph" w:styleId="ListParagraph">
    <w:name w:val="List Paragraph"/>
    <w:basedOn w:val="Normal"/>
    <w:uiPriority w:val="34"/>
    <w:qFormat/>
    <w:rsid w:val="00946BF5"/>
    <w:pPr>
      <w:ind w:left="720"/>
      <w:contextualSpacing/>
    </w:pPr>
  </w:style>
  <w:style w:type="paragraph" w:styleId="NormalWeb">
    <w:name w:val="Normal (Web)"/>
    <w:basedOn w:val="Normal"/>
    <w:uiPriority w:val="99"/>
    <w:semiHidden/>
    <w:unhideWhenUsed/>
    <w:rsid w:val="00DC3E0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D2983"/>
    <w:pPr>
      <w:spacing w:after="0" w:line="240" w:lineRule="auto"/>
    </w:pPr>
  </w:style>
  <w:style w:type="paragraph" w:styleId="BalloonText">
    <w:name w:val="Balloon Text"/>
    <w:basedOn w:val="Normal"/>
    <w:link w:val="BalloonTextChar"/>
    <w:uiPriority w:val="99"/>
    <w:semiHidden/>
    <w:unhideWhenUsed/>
    <w:rsid w:val="00DB6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78727">
      <w:bodyDiv w:val="1"/>
      <w:marLeft w:val="0"/>
      <w:marRight w:val="0"/>
      <w:marTop w:val="0"/>
      <w:marBottom w:val="0"/>
      <w:divBdr>
        <w:top w:val="none" w:sz="0" w:space="0" w:color="auto"/>
        <w:left w:val="none" w:sz="0" w:space="0" w:color="auto"/>
        <w:bottom w:val="none" w:sz="0" w:space="0" w:color="auto"/>
        <w:right w:val="none" w:sz="0" w:space="0" w:color="auto"/>
      </w:divBdr>
    </w:div>
    <w:div w:id="14397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2EC3-3B4C-4808-AC24-0E945DE9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17242</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Maruthi</dc:creator>
  <cp:lastModifiedBy>Mahesh Goli</cp:lastModifiedBy>
  <cp:revision>29</cp:revision>
  <dcterms:created xsi:type="dcterms:W3CDTF">2020-05-22T08:23:00Z</dcterms:created>
  <dcterms:modified xsi:type="dcterms:W3CDTF">2020-07-21T13:24:00Z</dcterms:modified>
</cp:coreProperties>
</file>