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60055541992188" w:right="0" w:firstLine="0"/>
        <w:jc w:val="left"/>
        <w:rPr>
          <w:rFonts w:ascii="Calibri" w:cs="Calibri" w:eastAsia="Calibri" w:hAnsi="Calibri"/>
          <w:b w:val="0"/>
          <w:i w:val="0"/>
          <w:smallCaps w:val="0"/>
          <w:strike w:val="0"/>
          <w:color w:val="444444"/>
          <w:sz w:val="32"/>
          <w:szCs w:val="32"/>
          <w:u w:val="none"/>
          <w:shd w:fill="auto" w:val="clear"/>
          <w:vertAlign w:val="baseline"/>
        </w:rPr>
      </w:pPr>
      <w:r w:rsidDel="00000000" w:rsidR="00000000" w:rsidRPr="00000000">
        <w:rPr>
          <w:rFonts w:ascii="Calibri" w:cs="Calibri" w:eastAsia="Calibri" w:hAnsi="Calibri"/>
          <w:color w:val="444444"/>
          <w:sz w:val="32"/>
          <w:szCs w:val="32"/>
          <w:rtl w:val="0"/>
        </w:rPr>
        <w:t xml:space="preserve">Rishabh</w:t>
      </w:r>
      <w:r w:rsidDel="00000000" w:rsidR="00000000" w:rsidRPr="00000000">
        <w:rPr>
          <w:rFonts w:ascii="Calibri" w:cs="Calibri" w:eastAsia="Calibri" w:hAnsi="Calibri"/>
          <w:b w:val="0"/>
          <w:i w:val="0"/>
          <w:smallCaps w:val="0"/>
          <w:strike w:val="0"/>
          <w:color w:val="444444"/>
          <w:sz w:val="32"/>
          <w:szCs w:val="32"/>
          <w:u w:val="none"/>
          <w:shd w:fill="auto" w:val="clear"/>
          <w:vertAlign w:val="baseline"/>
          <w:rtl w:val="0"/>
        </w:rPr>
        <w:t xml:space="preserve"> Arya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7.18505859375" w:line="240" w:lineRule="auto"/>
        <w:ind w:left="8.479995727539062" w:right="0" w:firstLine="0"/>
        <w:jc w:val="left"/>
        <w:rPr>
          <w:rFonts w:ascii="Calibri" w:cs="Calibri" w:eastAsia="Calibri" w:hAnsi="Calibri"/>
          <w:b w:val="1"/>
          <w:i w:val="0"/>
          <w:smallCaps w:val="0"/>
          <w:strike w:val="0"/>
          <w:color w:val="3d85c6"/>
          <w:sz w:val="32"/>
          <w:szCs w:val="32"/>
          <w:u w:val="none"/>
          <w:shd w:fill="auto" w:val="clear"/>
          <w:vertAlign w:val="baseline"/>
        </w:rPr>
      </w:pPr>
      <w:r w:rsidDel="00000000" w:rsidR="00000000" w:rsidRPr="00000000">
        <w:rPr>
          <w:rFonts w:ascii="Calibri" w:cs="Calibri" w:eastAsia="Calibri" w:hAnsi="Calibri"/>
          <w:b w:val="1"/>
          <w:color w:val="3d85c6"/>
          <w:sz w:val="32"/>
          <w:szCs w:val="32"/>
          <w:rtl w:val="0"/>
        </w:rPr>
        <w:t xml:space="preserve">Associate Product Developer</w:t>
      </w:r>
      <w:r w:rsidDel="00000000" w:rsidR="00000000" w:rsidRPr="00000000">
        <w:rPr>
          <w:rFonts w:ascii="Calibri" w:cs="Calibri" w:eastAsia="Calibri" w:hAnsi="Calibri"/>
          <w:b w:val="1"/>
          <w:i w:val="0"/>
          <w:smallCaps w:val="0"/>
          <w:strike w:val="0"/>
          <w:color w:val="3d85c6"/>
          <w:sz w:val="32"/>
          <w:szCs w:val="32"/>
          <w:u w:val="none"/>
          <w:shd w:fill="auto" w:val="clear"/>
          <w:vertAlign w:val="baseline"/>
          <w:rtl w:val="0"/>
        </w:rPr>
        <w:t xml:space="preserve">, </w:t>
      </w:r>
      <w:r w:rsidDel="00000000" w:rsidR="00000000" w:rsidRPr="00000000">
        <w:rPr>
          <w:rFonts w:ascii="Calibri" w:cs="Calibri" w:eastAsia="Calibri" w:hAnsi="Calibri"/>
          <w:b w:val="1"/>
          <w:color w:val="3d85c6"/>
          <w:sz w:val="32"/>
          <w:szCs w:val="32"/>
          <w:rtl w:val="0"/>
        </w:rPr>
        <w:t xml:space="preserve">DXC Technology</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0.70068359375" w:line="240" w:lineRule="auto"/>
        <w:ind w:left="12.36000061035156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666666"/>
          <w:sz w:val="20"/>
          <w:szCs w:val="20"/>
          <w:u w:val="none"/>
          <w:shd w:fill="auto" w:val="clear"/>
          <w:vertAlign w:val="baseline"/>
          <w:rtl w:val="0"/>
        </w:rPr>
        <w:t xml:space="preserve">PHONE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+91-</w:t>
      </w:r>
      <w:r w:rsidDel="00000000" w:rsidR="00000000" w:rsidRPr="00000000">
        <w:rPr>
          <w:rFonts w:ascii="Calibri" w:cs="Calibri" w:eastAsia="Calibri" w:hAnsi="Calibri"/>
          <w:sz w:val="20"/>
          <w:szCs w:val="20"/>
          <w:rtl w:val="0"/>
        </w:rPr>
        <w:t xml:space="preserve">8236049315</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0.740966796875" w:line="240" w:lineRule="auto"/>
        <w:ind w:left="12.36000061035156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666666"/>
          <w:sz w:val="20"/>
          <w:szCs w:val="20"/>
          <w:u w:val="none"/>
          <w:shd w:fill="auto" w:val="clear"/>
          <w:vertAlign w:val="baseline"/>
          <w:rtl w:val="0"/>
        </w:rPr>
        <w:t xml:space="preserve">EMAIL </w:t>
      </w:r>
      <w:r w:rsidDel="00000000" w:rsidR="00000000" w:rsidRPr="00000000">
        <w:rPr>
          <w:rFonts w:ascii="Calibri" w:cs="Calibri" w:eastAsia="Calibri" w:hAnsi="Calibri"/>
          <w:sz w:val="20"/>
          <w:szCs w:val="20"/>
          <w:rtl w:val="0"/>
        </w:rPr>
        <w:t xml:space="preserve">rishabharya1000</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gmail.com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0.740966796875" w:line="240" w:lineRule="auto"/>
        <w:ind w:left="12.360000610351562" w:right="0" w:firstLine="0"/>
        <w:jc w:val="left"/>
        <w:rPr>
          <w:rFonts w:ascii="Calibri" w:cs="Calibri" w:eastAsia="Calibri" w:hAnsi="Calibri"/>
          <w:b w:val="1"/>
          <w:i w:val="0"/>
          <w:smallCaps w:val="0"/>
          <w:strike w:val="0"/>
          <w:color w:val="1155cc"/>
          <w:sz w:val="20"/>
          <w:szCs w:val="20"/>
          <w:u w:val="none"/>
          <w:shd w:fill="auto" w:val="clear"/>
          <w:vertAlign w:val="baseline"/>
        </w:rPr>
      </w:pPr>
      <w:r w:rsidDel="00000000" w:rsidR="00000000" w:rsidRPr="00000000">
        <w:rPr>
          <w:rFonts w:ascii="Calibri" w:cs="Calibri" w:eastAsia="Calibri" w:hAnsi="Calibri"/>
          <w:b w:val="1"/>
          <w:i w:val="0"/>
          <w:smallCaps w:val="0"/>
          <w:strike w:val="0"/>
          <w:color w:val="666666"/>
          <w:sz w:val="20"/>
          <w:szCs w:val="20"/>
          <w:u w:val="none"/>
          <w:shd w:fill="auto" w:val="clear"/>
          <w:vertAlign w:val="baseline"/>
          <w:rtl w:val="0"/>
        </w:rPr>
        <w:t xml:space="preserve">LINKEDIN </w:t>
      </w:r>
      <w:r w:rsidDel="00000000" w:rsidR="00000000" w:rsidRPr="00000000">
        <w:rPr>
          <w:rFonts w:ascii="Calibri" w:cs="Calibri" w:eastAsia="Calibri" w:hAnsi="Calibri"/>
          <w:b w:val="1"/>
          <w:color w:val="1155cc"/>
          <w:sz w:val="20"/>
          <w:szCs w:val="20"/>
          <w:rtl w:val="0"/>
        </w:rPr>
        <w:t xml:space="preserve">www.linkedin.com/in/rishabh-arya-8bab5912b/</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74.197998046875" w:line="435.5027961730957" w:lineRule="auto"/>
        <w:ind w:left="18.720016479492188" w:right="0" w:firstLine="9.840011596679688"/>
        <w:jc w:val="left"/>
        <w:rPr>
          <w:rFonts w:ascii="Calibri" w:cs="Calibri" w:eastAsia="Calibri" w:hAnsi="Calibri"/>
          <w:b w:val="0"/>
          <w:i w:val="0"/>
          <w:smallCaps w:val="0"/>
          <w:strike w:val="0"/>
          <w:color w:val="3d85c6"/>
          <w:sz w:val="24"/>
          <w:szCs w:val="24"/>
          <w:u w:val="none"/>
          <w:shd w:fill="auto" w:val="clear"/>
          <w:vertAlign w:val="baseline"/>
        </w:rPr>
      </w:pPr>
      <w:r w:rsidDel="00000000" w:rsidR="00000000" w:rsidRPr="00000000">
        <w:rPr>
          <w:rFonts w:ascii="Calibri" w:cs="Calibri" w:eastAsia="Calibri" w:hAnsi="Calibri"/>
          <w:b w:val="1"/>
          <w:i w:val="0"/>
          <w:smallCaps w:val="0"/>
          <w:strike w:val="0"/>
          <w:color w:val="1155cc"/>
          <w:sz w:val="20"/>
          <w:szCs w:val="20"/>
          <w:u w:val="none"/>
          <w:shd w:fill="auto" w:val="clear"/>
          <w:vertAlign w:val="baseline"/>
        </w:rPr>
        <w:drawing>
          <wp:inline distB="19050" distT="19050" distL="19050" distR="19050">
            <wp:extent cx="6038850" cy="19050"/>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038850" cy="19050"/>
                    </a:xfrm>
                    <a:prstGeom prst="rect"/>
                    <a:ln/>
                  </pic:spPr>
                </pic:pic>
              </a:graphicData>
            </a:graphic>
          </wp:inline>
        </w:drawing>
      </w:r>
      <w:r w:rsidDel="00000000" w:rsidR="00000000" w:rsidRPr="00000000">
        <w:rPr>
          <w:rFonts w:ascii="Calibri" w:cs="Calibri" w:eastAsia="Calibri" w:hAnsi="Calibri"/>
          <w:b w:val="0"/>
          <w:i w:val="0"/>
          <w:smallCaps w:val="0"/>
          <w:strike w:val="0"/>
          <w:color w:val="3d85c6"/>
          <w:sz w:val="24"/>
          <w:szCs w:val="24"/>
          <w:u w:val="none"/>
          <w:shd w:fill="auto" w:val="clear"/>
          <w:vertAlign w:val="baseline"/>
          <w:rtl w:val="0"/>
        </w:rPr>
        <w:t xml:space="preserve">PROFESSIONAL DETAILS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53.5009765625" w:line="244.04296875" w:lineRule="auto"/>
        <w:ind w:left="0" w:right="92.115478515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Around </w:t>
      </w:r>
      <w:r w:rsidDel="00000000" w:rsidR="00000000" w:rsidRPr="00000000">
        <w:rPr>
          <w:rFonts w:ascii="Calibri" w:cs="Calibri" w:eastAsia="Calibri" w:hAnsi="Calibri"/>
          <w:sz w:val="24"/>
          <w:szCs w:val="24"/>
          <w:rtl w:val="0"/>
        </w:rPr>
        <w:t xml:space="preserve">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years of total experience, with relevant industry</w:t>
      </w:r>
      <w:r w:rsidDel="00000000" w:rsidR="00000000" w:rsidRPr="00000000">
        <w:rPr>
          <w:rFonts w:ascii="Calibri" w:cs="Calibri" w:eastAsia="Calibri" w:hAnsi="Calibri"/>
          <w:sz w:val="24"/>
          <w:szCs w:val="24"/>
          <w:rtl w:val="0"/>
        </w:rPr>
        <w:t xml:space="preserve"> requirements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like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product design and development.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been a part of all phases of </w:t>
      </w:r>
      <w:r w:rsidDel="00000000" w:rsidR="00000000" w:rsidRPr="00000000">
        <w:rPr>
          <w:rFonts w:ascii="Calibri" w:cs="Calibri" w:eastAsia="Calibri" w:hAnsi="Calibri"/>
          <w:sz w:val="24"/>
          <w:szCs w:val="24"/>
          <w:rtl w:val="0"/>
        </w:rPr>
        <w:t xml:space="preserve">Agile,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Requirement gathering, </w:t>
      </w:r>
      <w:r w:rsidDel="00000000" w:rsidR="00000000" w:rsidRPr="00000000">
        <w:rPr>
          <w:rFonts w:ascii="Calibri" w:cs="Calibri" w:eastAsia="Calibri" w:hAnsi="Calibri"/>
          <w:sz w:val="24"/>
          <w:szCs w:val="24"/>
          <w:rtl w:val="0"/>
        </w:rPr>
        <w:t xml:space="preserve">Module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design &amp; reviews, POC, Implementation &amp; Coding, Unit &amp; Integration Testing, ensuring the timely delivery along with quality.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73.47412109375" w:line="435.5027961730957" w:lineRule="auto"/>
        <w:ind w:left="6.959991455078125" w:right="0" w:firstLine="21.60003662109375"/>
        <w:jc w:val="left"/>
        <w:rPr>
          <w:rFonts w:ascii="Calibri" w:cs="Calibri" w:eastAsia="Calibri" w:hAnsi="Calibri"/>
          <w:b w:val="0"/>
          <w:i w:val="0"/>
          <w:smallCaps w:val="0"/>
          <w:strike w:val="0"/>
          <w:color w:val="3d85c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038850" cy="1905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038850" cy="19050"/>
                    </a:xfrm>
                    <a:prstGeom prst="rect"/>
                    <a:ln/>
                  </pic:spPr>
                </pic:pic>
              </a:graphicData>
            </a:graphic>
          </wp:inline>
        </w:drawing>
      </w:r>
      <w:r w:rsidDel="00000000" w:rsidR="00000000" w:rsidRPr="00000000">
        <w:rPr>
          <w:rFonts w:ascii="Calibri" w:cs="Calibri" w:eastAsia="Calibri" w:hAnsi="Calibri"/>
          <w:b w:val="0"/>
          <w:i w:val="0"/>
          <w:smallCaps w:val="0"/>
          <w:strike w:val="0"/>
          <w:color w:val="3d85c6"/>
          <w:sz w:val="24"/>
          <w:szCs w:val="24"/>
          <w:u w:val="none"/>
          <w:shd w:fill="auto" w:val="clear"/>
          <w:vertAlign w:val="baseline"/>
          <w:rtl w:val="0"/>
        </w:rPr>
        <w:t xml:space="preserve">SOFTWARE EXPOSURE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52.3291015625" w:line="240" w:lineRule="auto"/>
        <w:ind w:left="15.120010375976562"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Languages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Core Java, java8, JavaScript</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6.20849609375" w:line="240" w:lineRule="auto"/>
        <w:ind w:left="7.91999816894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Operating Systems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Windows, Linux</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buntu)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8881835937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Tools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Git, Maven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2.88818359375" w:line="240" w:lineRule="auto"/>
        <w:ind w:left="15.12001037597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Middleware Servers: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Tomcat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2.88818359375" w:line="240" w:lineRule="auto"/>
        <w:ind w:left="15.12001037597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Eclipse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2.88818359375" w:line="240" w:lineRule="auto"/>
        <w:ind w:left="15.12001037597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RDBMS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Mysql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2.88940429687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Technologies: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J2EE (JSP &amp; Servlets), XML, Spring (Core, Web, boot)</w:t>
      </w:r>
      <w:r w:rsidDel="00000000" w:rsidR="00000000" w:rsidRPr="00000000">
        <w:rPr>
          <w:rFonts w:ascii="Calibri" w:cs="Calibri" w:eastAsia="Calibri" w:hAnsi="Calibri"/>
          <w:sz w:val="24"/>
          <w:szCs w:val="24"/>
          <w:rtl w:val="0"/>
        </w:rPr>
        <w:t xml:space="preserve">, Web Services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77.5177001953125" w:line="435.5027961730957" w:lineRule="auto"/>
        <w:ind w:left="18.720016479492188" w:right="0" w:firstLine="9.840011596679688"/>
        <w:jc w:val="left"/>
        <w:rPr>
          <w:rFonts w:ascii="Calibri" w:cs="Calibri" w:eastAsia="Calibri" w:hAnsi="Calibri"/>
          <w:b w:val="0"/>
          <w:i w:val="0"/>
          <w:smallCaps w:val="0"/>
          <w:strike w:val="0"/>
          <w:color w:val="3d85c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038850" cy="1905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38850" cy="19050"/>
                    </a:xfrm>
                    <a:prstGeom prst="rect"/>
                    <a:ln/>
                  </pic:spPr>
                </pic:pic>
              </a:graphicData>
            </a:graphic>
          </wp:inline>
        </w:drawing>
      </w:r>
      <w:r w:rsidDel="00000000" w:rsidR="00000000" w:rsidRPr="00000000">
        <w:rPr>
          <w:rFonts w:ascii="Calibri" w:cs="Calibri" w:eastAsia="Calibri" w:hAnsi="Calibri"/>
          <w:b w:val="0"/>
          <w:i w:val="0"/>
          <w:smallCaps w:val="0"/>
          <w:strike w:val="0"/>
          <w:color w:val="3d85c6"/>
          <w:sz w:val="24"/>
          <w:szCs w:val="24"/>
          <w:u w:val="none"/>
          <w:shd w:fill="auto" w:val="clear"/>
          <w:vertAlign w:val="baseline"/>
          <w:rtl w:val="0"/>
        </w:rPr>
        <w:t xml:space="preserve">PROFESSIONAL EXPERIENCE </w:t>
      </w:r>
    </w:p>
    <w:p w:rsidR="00000000" w:rsidDel="00000000" w:rsidP="00000000" w:rsidRDefault="00000000" w:rsidRPr="00000000" w14:paraId="00000011">
      <w:pPr>
        <w:widowControl w:val="0"/>
        <w:spacing w:before="265.9259033203125" w:line="240" w:lineRule="auto"/>
        <w:ind w:left="0" w:firstLine="0"/>
        <w:rPr>
          <w:rFonts w:ascii="Calibri" w:cs="Calibri" w:eastAsia="Calibri" w:hAnsi="Calibri"/>
          <w:b w:val="1"/>
          <w:color w:val="3d85c6"/>
          <w:sz w:val="24"/>
          <w:szCs w:val="24"/>
        </w:rPr>
      </w:pPr>
      <w:r w:rsidDel="00000000" w:rsidR="00000000" w:rsidRPr="00000000">
        <w:rPr>
          <w:rFonts w:ascii="Calibri" w:cs="Calibri" w:eastAsia="Calibri" w:hAnsi="Calibri"/>
          <w:b w:val="1"/>
          <w:color w:val="3d85c6"/>
          <w:sz w:val="24"/>
          <w:szCs w:val="24"/>
          <w:rtl w:val="0"/>
        </w:rPr>
        <w:t xml:space="preserve">DXC Technology (Associate Professional Product Developer, March 2020 - Till date)</w:t>
      </w:r>
    </w:p>
    <w:p w:rsidR="00000000" w:rsidDel="00000000" w:rsidP="00000000" w:rsidRDefault="00000000" w:rsidRPr="00000000" w14:paraId="00000012">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Insurance Based Project</w:t>
      </w:r>
    </w:p>
    <w:p w:rsidR="00000000" w:rsidDel="00000000" w:rsidP="00000000" w:rsidRDefault="00000000" w:rsidRPr="00000000" w14:paraId="00000013">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is developed using Spring MVC, JPA, Java, Restful Web Services, Maven,  and Oracle. The project consists of developing a portal for different types of policy like factoring house policy and credit card policy which can be accessed from web applications. The project consists of writing soap web services for interfaces that interact with client systems. </w:t>
      </w:r>
    </w:p>
    <w:p w:rsidR="00000000" w:rsidDel="00000000" w:rsidP="00000000" w:rsidRDefault="00000000" w:rsidRPr="00000000" w14:paraId="0000001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spacing w:before="8.0126953125"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Roles &amp; Responsibilities</w:t>
      </w:r>
    </w:p>
    <w:p w:rsidR="00000000" w:rsidDel="00000000" w:rsidP="00000000" w:rsidRDefault="00000000" w:rsidRPr="00000000" w14:paraId="00000016">
      <w:pPr>
        <w:widowControl w:val="0"/>
        <w:numPr>
          <w:ilvl w:val="0"/>
          <w:numId w:val="1"/>
        </w:numPr>
        <w:spacing w:before="9.932861328125" w:line="240" w:lineRule="auto"/>
        <w:ind w:left="720" w:hanging="360"/>
        <w:rPr>
          <w:u w:val="none"/>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Calibri" w:cs="Calibri" w:eastAsia="Calibri" w:hAnsi="Calibri"/>
          <w:rtl w:val="0"/>
        </w:rPr>
        <w:t xml:space="preserve">Responsible for developing features of the application</w:t>
      </w:r>
      <w:r w:rsidDel="00000000" w:rsidR="00000000" w:rsidRPr="00000000">
        <w:rPr>
          <w:rFonts w:ascii="Times New Roman" w:cs="Times New Roman" w:eastAsia="Times New Roman" w:hAnsi="Times New Roman"/>
          <w:sz w:val="22.079999923706055"/>
          <w:szCs w:val="22.079999923706055"/>
          <w:rtl w:val="0"/>
        </w:rPr>
        <w:t xml:space="preserve">. </w:t>
      </w:r>
    </w:p>
    <w:p w:rsidR="00000000" w:rsidDel="00000000" w:rsidP="00000000" w:rsidRDefault="00000000" w:rsidRPr="00000000" w14:paraId="00000017">
      <w:pPr>
        <w:widowControl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End to end module development.</w:t>
      </w:r>
    </w:p>
    <w:p w:rsidR="00000000" w:rsidDel="00000000" w:rsidP="00000000" w:rsidRDefault="00000000" w:rsidRPr="00000000" w14:paraId="00000018">
      <w:pPr>
        <w:widowControl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Fixing of issues gathered from client feedback or UAT.</w:t>
      </w:r>
    </w:p>
    <w:p w:rsidR="00000000" w:rsidDel="00000000" w:rsidP="00000000" w:rsidRDefault="00000000" w:rsidRPr="00000000" w14:paraId="00000019">
      <w:pPr>
        <w:widowControl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 Understanding business needs and implementation of solutions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widowControl w:val="0"/>
        <w:spacing w:before="9.932861328125" w:line="240" w:lineRule="auto"/>
        <w:ind w:left="0" w:firstLine="0"/>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1B">
      <w:pPr>
        <w:widowControl w:val="0"/>
        <w:spacing w:before="263.12652587890625" w:line="240" w:lineRule="auto"/>
        <w:ind w:left="0" w:firstLine="0"/>
        <w:rPr>
          <w:rFonts w:ascii="Calibri" w:cs="Calibri" w:eastAsia="Calibri" w:hAnsi="Calibri"/>
          <w:b w:val="1"/>
          <w:color w:val="3d85c6"/>
          <w:sz w:val="24"/>
          <w:szCs w:val="24"/>
        </w:rPr>
      </w:pPr>
      <w:r w:rsidDel="00000000" w:rsidR="00000000" w:rsidRPr="00000000">
        <w:rPr>
          <w:rFonts w:ascii="Calibri" w:cs="Calibri" w:eastAsia="Calibri" w:hAnsi="Calibri"/>
          <w:b w:val="1"/>
          <w:color w:val="3d85c6"/>
          <w:sz w:val="24"/>
          <w:szCs w:val="24"/>
          <w:rtl w:val="0"/>
        </w:rPr>
        <w:t xml:space="preserve">E-ripple Infomatics (Software Developer, September 2018 - September 2019)</w:t>
      </w:r>
    </w:p>
    <w:p w:rsidR="00000000" w:rsidDel="00000000" w:rsidP="00000000" w:rsidRDefault="00000000" w:rsidRPr="00000000" w14:paraId="0000001C">
      <w:pPr>
        <w:widowControl w:val="0"/>
        <w:spacing w:line="240" w:lineRule="auto"/>
        <w:ind w:left="0" w:firstLine="0"/>
        <w:rPr>
          <w:rFonts w:ascii="Calibri" w:cs="Calibri" w:eastAsia="Calibri" w:hAnsi="Calibri"/>
          <w:b w:val="1"/>
          <w:color w:val="3d85c6"/>
          <w:sz w:val="24"/>
          <w:szCs w:val="24"/>
        </w:rPr>
      </w:pPr>
      <w:r w:rsidDel="00000000" w:rsidR="00000000" w:rsidRPr="00000000">
        <w:rPr>
          <w:rFonts w:ascii="Calibri" w:cs="Calibri" w:eastAsia="Calibri" w:hAnsi="Calibri"/>
          <w:b w:val="1"/>
          <w:sz w:val="24"/>
          <w:szCs w:val="24"/>
          <w:rtl w:val="0"/>
        </w:rPr>
        <w:t xml:space="preserve">HighIQ.ai</w:t>
      </w:r>
      <w:r w:rsidDel="00000000" w:rsidR="00000000" w:rsidRPr="00000000">
        <w:rPr>
          <w:rtl w:val="0"/>
        </w:rPr>
      </w:r>
    </w:p>
    <w:p w:rsidR="00000000" w:rsidDel="00000000" w:rsidP="00000000" w:rsidRDefault="00000000" w:rsidRPr="00000000" w14:paraId="0000001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based on Domain (Oracle E-Business - Accounts Payable, Order Management, etc). Working as Team Lead on Spring Mvc with Hibernate ORM. Worked on Caching system to improve performance, HQL query forming, interacting with SQL server database. Worked on Collection framework of Java for data handling. Used Java 8, so involved Lambda Expressions, default interface methods, etc. Unit testing at module level. This is used to generalize RPA (robotic process automation). Simply it manages the working flow of bots. There are different modules like Manage Bot Details, Manage Contacts, Manage Invoice Details, and Manage Bot Parameters. Implementing AD(Active-Directory Authentication) using Ldap server in spring mvc.Using Apache-POI for heavy excel management ,Agile method followed throughout the project.</w:t>
      </w:r>
    </w:p>
    <w:p w:rsidR="00000000" w:rsidDel="00000000" w:rsidP="00000000" w:rsidRDefault="00000000" w:rsidRPr="00000000" w14:paraId="0000001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before="8.0126953125"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Roles and Responsibilities</w:t>
      </w:r>
      <w:r w:rsidDel="00000000" w:rsidR="00000000" w:rsidRPr="00000000">
        <w:rPr>
          <w:rtl w:val="0"/>
        </w:rPr>
      </w:r>
    </w:p>
    <w:p w:rsidR="00000000" w:rsidDel="00000000" w:rsidP="00000000" w:rsidRDefault="00000000" w:rsidRPr="00000000" w14:paraId="00000020">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Working with core java,maven,spring mvc, Rest API, hibernates,</w:t>
      </w:r>
    </w:p>
    <w:p w:rsidR="00000000" w:rsidDel="00000000" w:rsidP="00000000" w:rsidRDefault="00000000" w:rsidRPr="00000000" w14:paraId="00000021">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jQuery, JavaScript, SQL Server.</w:t>
      </w:r>
    </w:p>
    <w:p w:rsidR="00000000" w:rsidDel="00000000" w:rsidP="00000000" w:rsidRDefault="00000000" w:rsidRPr="00000000" w14:paraId="0000002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Developing new modules and features using Java/J2EEtechnologies.</w:t>
      </w:r>
    </w:p>
    <w:p w:rsidR="00000000" w:rsidDel="00000000" w:rsidP="00000000" w:rsidRDefault="00000000" w:rsidRPr="00000000" w14:paraId="0000002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Writing complex SQL queries using HQL, managing performance of</w:t>
      </w:r>
    </w:p>
    <w:p w:rsidR="00000000" w:rsidDel="00000000" w:rsidP="00000000" w:rsidRDefault="00000000" w:rsidRPr="00000000" w14:paraId="0000002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database, and taking regular back-ups.</w:t>
      </w:r>
    </w:p>
    <w:p w:rsidR="00000000" w:rsidDel="00000000" w:rsidP="00000000" w:rsidRDefault="00000000" w:rsidRPr="00000000" w14:paraId="0000002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Deploying the production package on server and client communication</w:t>
      </w:r>
    </w:p>
    <w:p w:rsidR="00000000" w:rsidDel="00000000" w:rsidP="00000000" w:rsidRDefault="00000000" w:rsidRPr="00000000" w14:paraId="0000002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with UAT is one of the major responsibilities.</w:t>
      </w:r>
    </w:p>
    <w:p w:rsidR="00000000" w:rsidDel="00000000" w:rsidP="00000000" w:rsidRDefault="00000000" w:rsidRPr="00000000" w14:paraId="00000027">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Contribution to all phases of development lifecycle.</w:t>
      </w:r>
    </w:p>
    <w:p w:rsidR="00000000" w:rsidDel="00000000" w:rsidP="00000000" w:rsidRDefault="00000000" w:rsidRPr="00000000" w14:paraId="00000028">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Daily reporting on Jira and also getting a task from Jira Kanban board.</w:t>
      </w:r>
    </w:p>
    <w:p w:rsidR="00000000" w:rsidDel="00000000" w:rsidP="00000000" w:rsidRDefault="00000000" w:rsidRPr="00000000" w14:paraId="00000029">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Version controlling using ,GIT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16.4898681640625" w:line="240" w:lineRule="auto"/>
        <w:ind w:left="0" w:right="0" w:firstLine="0"/>
        <w:jc w:val="left"/>
        <w:rPr>
          <w:rFonts w:ascii="Calibri" w:cs="Calibri" w:eastAsia="Calibri" w:hAnsi="Calibri"/>
          <w:b w:val="1"/>
          <w:i w:val="0"/>
          <w:smallCaps w:val="0"/>
          <w:strike w:val="0"/>
          <w:color w:val="3d85c6"/>
          <w:sz w:val="24"/>
          <w:szCs w:val="24"/>
          <w:u w:val="none"/>
          <w:shd w:fill="auto" w:val="clear"/>
          <w:vertAlign w:val="baseline"/>
        </w:rPr>
      </w:pPr>
      <w:r w:rsidDel="00000000" w:rsidR="00000000" w:rsidRPr="00000000">
        <w:rPr>
          <w:rFonts w:ascii="Calibri" w:cs="Calibri" w:eastAsia="Calibri" w:hAnsi="Calibri"/>
          <w:b w:val="1"/>
          <w:i w:val="0"/>
          <w:smallCaps w:val="0"/>
          <w:strike w:val="0"/>
          <w:color w:val="3d85c6"/>
          <w:sz w:val="24"/>
          <w:szCs w:val="24"/>
          <w:u w:val="none"/>
          <w:shd w:fill="auto" w:val="clear"/>
          <w:vertAlign w:val="baseline"/>
          <w:rtl w:val="0"/>
        </w:rPr>
        <w:t xml:space="preserve">Walking Dreamz (Software Engineer, </w:t>
      </w:r>
      <w:r w:rsidDel="00000000" w:rsidR="00000000" w:rsidRPr="00000000">
        <w:rPr>
          <w:rFonts w:ascii="Calibri" w:cs="Calibri" w:eastAsia="Calibri" w:hAnsi="Calibri"/>
          <w:b w:val="1"/>
          <w:color w:val="3d85c6"/>
          <w:sz w:val="24"/>
          <w:szCs w:val="24"/>
          <w:rtl w:val="0"/>
        </w:rPr>
        <w:t xml:space="preserve">August</w:t>
      </w:r>
      <w:r w:rsidDel="00000000" w:rsidR="00000000" w:rsidRPr="00000000">
        <w:rPr>
          <w:rFonts w:ascii="Calibri" w:cs="Calibri" w:eastAsia="Calibri" w:hAnsi="Calibri"/>
          <w:b w:val="1"/>
          <w:i w:val="0"/>
          <w:smallCaps w:val="0"/>
          <w:strike w:val="0"/>
          <w:color w:val="3d85c6"/>
          <w:sz w:val="24"/>
          <w:szCs w:val="24"/>
          <w:u w:val="none"/>
          <w:shd w:fill="auto" w:val="clear"/>
          <w:vertAlign w:val="baseline"/>
          <w:rtl w:val="0"/>
        </w:rPr>
        <w:t xml:space="preserve"> 201</w:t>
      </w:r>
      <w:r w:rsidDel="00000000" w:rsidR="00000000" w:rsidRPr="00000000">
        <w:rPr>
          <w:rFonts w:ascii="Calibri" w:cs="Calibri" w:eastAsia="Calibri" w:hAnsi="Calibri"/>
          <w:b w:val="1"/>
          <w:color w:val="3d85c6"/>
          <w:sz w:val="24"/>
          <w:szCs w:val="24"/>
          <w:rtl w:val="0"/>
        </w:rPr>
        <w:t xml:space="preserve">7</w:t>
      </w:r>
      <w:r w:rsidDel="00000000" w:rsidR="00000000" w:rsidRPr="00000000">
        <w:rPr>
          <w:rFonts w:ascii="Calibri" w:cs="Calibri" w:eastAsia="Calibri" w:hAnsi="Calibri"/>
          <w:b w:val="1"/>
          <w:i w:val="0"/>
          <w:smallCaps w:val="0"/>
          <w:strike w:val="0"/>
          <w:color w:val="3d85c6"/>
          <w:sz w:val="24"/>
          <w:szCs w:val="24"/>
          <w:u w:val="none"/>
          <w:shd w:fill="auto" w:val="clear"/>
          <w:vertAlign w:val="baseline"/>
          <w:rtl w:val="0"/>
        </w:rPr>
        <w:t xml:space="preserve"> - </w:t>
      </w:r>
      <w:r w:rsidDel="00000000" w:rsidR="00000000" w:rsidRPr="00000000">
        <w:rPr>
          <w:rFonts w:ascii="Calibri" w:cs="Calibri" w:eastAsia="Calibri" w:hAnsi="Calibri"/>
          <w:b w:val="1"/>
          <w:color w:val="3d85c6"/>
          <w:sz w:val="24"/>
          <w:szCs w:val="24"/>
          <w:rtl w:val="0"/>
        </w:rPr>
        <w:t xml:space="preserve"> August 2018</w:t>
      </w:r>
      <w:r w:rsidDel="00000000" w:rsidR="00000000" w:rsidRPr="00000000">
        <w:rPr>
          <w:rFonts w:ascii="Calibri" w:cs="Calibri" w:eastAsia="Calibri" w:hAnsi="Calibri"/>
          <w:b w:val="1"/>
          <w:i w:val="0"/>
          <w:smallCaps w:val="0"/>
          <w:strike w:val="0"/>
          <w:color w:val="3d85c6"/>
          <w:sz w:val="24"/>
          <w:szCs w:val="24"/>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2.88879394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Enquiry Management System</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2.889404296875" w:line="244.04271125793457" w:lineRule="auto"/>
        <w:ind w:left="9.120025634765625" w:right="74.77783203125" w:firstLine="9.59999084472656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 web based java application to manage enquiries, employees and vehicles for the showroom. It contains numbers of modules like Add and Manage Enquiries, Manage Employees, Manage Follow-ups, Manage Vehicles, manage Go-down etc.</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2.889404296875" w:line="244.04271125793457" w:lineRule="auto"/>
        <w:ind w:left="9.120025634765625" w:right="74.77783203125" w:firstLine="9.59999084472656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8.8476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Responsibilities: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2.8875732421875" w:line="240" w:lineRule="auto"/>
        <w:ind w:left="739.44000244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requirement gathering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2.8887939453125" w:line="240" w:lineRule="auto"/>
        <w:ind w:left="739.44000244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system design and database design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2.8887939453125" w:line="240" w:lineRule="auto"/>
        <w:ind w:left="739.44000244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Coding and Implementation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2.8900146484375" w:line="240" w:lineRule="auto"/>
        <w:ind w:left="739.44000244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Unit and Integration Testing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2.8875732421875" w:line="240" w:lineRule="auto"/>
        <w:ind w:left="739.44000244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Issue resolution activities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2.8887939453125" w:line="240" w:lineRule="auto"/>
        <w:ind w:left="739.44000244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Quality Assurance of deliverables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2.8900146484375" w:line="240" w:lineRule="auto"/>
        <w:ind w:left="739.44000244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Documentation (Knowledge base, Database dictionary)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435.5027961730957" w:lineRule="auto"/>
        <w:ind w:left="2.6399993896484375" w:right="0" w:firstLine="25.920028686523438"/>
        <w:jc w:val="left"/>
        <w:rPr>
          <w:rFonts w:ascii="Calibri" w:cs="Calibri" w:eastAsia="Calibri" w:hAnsi="Calibri"/>
          <w:b w:val="0"/>
          <w:i w:val="0"/>
          <w:smallCaps w:val="0"/>
          <w:strike w:val="0"/>
          <w:color w:val="3d85c6"/>
          <w:sz w:val="24"/>
          <w:szCs w:val="24"/>
          <w:u w:val="none"/>
          <w:shd w:fill="auto" w:val="clear"/>
          <w:vertAlign w:val="baseline"/>
        </w:rPr>
      </w:pPr>
      <w:r w:rsidDel="00000000" w:rsidR="00000000" w:rsidRPr="00000000">
        <w:rPr>
          <w:rFonts w:ascii="Calibri" w:cs="Calibri" w:eastAsia="Calibri" w:hAnsi="Calibri"/>
          <w:b w:val="1"/>
          <w:i w:val="0"/>
          <w:smallCaps w:val="0"/>
          <w:strike w:val="0"/>
          <w:color w:val="3d85c6"/>
          <w:sz w:val="24"/>
          <w:szCs w:val="24"/>
          <w:u w:val="none"/>
          <w:shd w:fill="auto" w:val="clear"/>
          <w:vertAlign w:val="baseline"/>
        </w:rPr>
        <w:drawing>
          <wp:inline distB="19050" distT="19050" distL="19050" distR="19050">
            <wp:extent cx="6038850" cy="1905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38850" cy="19050"/>
                    </a:xfrm>
                    <a:prstGeom prst="rect"/>
                    <a:ln/>
                  </pic:spPr>
                </pic:pic>
              </a:graphicData>
            </a:graphic>
          </wp:inline>
        </w:drawing>
      </w:r>
      <w:r w:rsidDel="00000000" w:rsidR="00000000" w:rsidRPr="00000000">
        <w:rPr>
          <w:rFonts w:ascii="Calibri" w:cs="Calibri" w:eastAsia="Calibri" w:hAnsi="Calibri"/>
          <w:b w:val="0"/>
          <w:i w:val="0"/>
          <w:smallCaps w:val="0"/>
          <w:strike w:val="0"/>
          <w:color w:val="3d85c6"/>
          <w:sz w:val="24"/>
          <w:szCs w:val="24"/>
          <w:u w:val="none"/>
          <w:shd w:fill="auto" w:val="clear"/>
          <w:vertAlign w:val="baseline"/>
          <w:rtl w:val="0"/>
        </w:rPr>
        <w:t xml:space="preserve">ACADEMIC QUALIFICATION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53.5009765625" w:line="244.04296875" w:lineRule="auto"/>
        <w:ind w:left="12.000045776367188" w:right="1298.92333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2016 Bachelors in Computer Science Engineering from </w:t>
      </w:r>
      <w:r w:rsidDel="00000000" w:rsidR="00000000" w:rsidRPr="00000000">
        <w:rPr>
          <w:rFonts w:ascii="Calibri" w:cs="Calibri" w:eastAsia="Calibri" w:hAnsi="Calibri"/>
          <w:sz w:val="24"/>
          <w:szCs w:val="24"/>
          <w:rtl w:val="0"/>
        </w:rPr>
        <w:t xml:space="preserve">Indore Institute of Science  and Technology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Indore (MP)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08.84521484375" w:line="244.04296875" w:lineRule="auto"/>
        <w:ind w:left="1450.0801086425781" w:right="160.94482421875" w:hanging="1438.080139160156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Schooling from Sarafa Vidya Niketan School, Indore (MP), Madhya Pradesh Board Of Secondary Education (MP)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08.84521484375" w:line="244.04296875" w:lineRule="auto"/>
        <w:ind w:left="1458.7199401855469" w:right="694.539794921875" w:hanging="1446.7199707031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Schooling from </w:t>
      </w:r>
      <w:r w:rsidDel="00000000" w:rsidR="00000000" w:rsidRPr="00000000">
        <w:rPr>
          <w:rFonts w:ascii="Calibri" w:cs="Calibri" w:eastAsia="Calibri" w:hAnsi="Calibri"/>
          <w:sz w:val="24"/>
          <w:szCs w:val="24"/>
          <w:rtl w:val="0"/>
        </w:rPr>
        <w:t xml:space="preserve">Lord Rama English High School</w:t>
      </w:r>
      <w:r w:rsidDel="00000000" w:rsidR="00000000" w:rsidRPr="00000000">
        <w:rPr>
          <w:rFonts w:ascii="Calibri" w:cs="Calibri" w:eastAsia="Calibri" w:hAnsi="Calibri"/>
          <w:sz w:val="24"/>
          <w:szCs w:val="24"/>
          <w:rtl w:val="0"/>
        </w:rPr>
        <w:t xml:space="preserve">, Indore (MP), Central Board of Secondary Education C.B.S.E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73.47412109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9050" distT="19050" distL="19050" distR="19050">
            <wp:extent cx="6038850" cy="19050"/>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038850" cy="19050"/>
                    </a:xfrm>
                    <a:prstGeom prst="rect"/>
                    <a:ln/>
                  </pic:spPr>
                </pic:pic>
              </a:graphicData>
            </a:graphic>
          </wp:inline>
        </w:drawing>
      </w:r>
      <w:r w:rsidDel="00000000" w:rsidR="00000000" w:rsidRPr="00000000">
        <w:rPr>
          <w:rtl w:val="0"/>
        </w:rPr>
      </w:r>
    </w:p>
    <w:sectPr>
      <w:pgSz w:h="16840" w:w="11920" w:orient="portrait"/>
      <w:pgMar w:bottom="1376.89453125" w:top="990.56640625" w:left="1201.4399719238281" w:right="11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