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A0" w:rsidRPr="00CD1604" w:rsidRDefault="00400DA0" w:rsidP="006E44C6">
      <w:pPr>
        <w:jc w:val="center"/>
        <w:rPr>
          <w:b/>
          <w:sz w:val="22"/>
          <w:szCs w:val="22"/>
        </w:rPr>
      </w:pPr>
      <w:bookmarkStart w:id="0" w:name="_Hlk24382825"/>
      <w:r w:rsidRPr="00CD1604">
        <w:rPr>
          <w:b/>
          <w:sz w:val="22"/>
          <w:szCs w:val="22"/>
        </w:rPr>
        <w:t>Curriculum V</w:t>
      </w:r>
      <w:r w:rsidR="007210B5" w:rsidRPr="00CD1604">
        <w:rPr>
          <w:b/>
          <w:sz w:val="22"/>
          <w:szCs w:val="22"/>
        </w:rPr>
        <w:t>itae</w:t>
      </w:r>
    </w:p>
    <w:p w:rsidR="00400DA0" w:rsidRPr="00CD1604" w:rsidRDefault="00400DA0">
      <w:pPr>
        <w:rPr>
          <w:sz w:val="22"/>
          <w:szCs w:val="22"/>
        </w:rPr>
      </w:pPr>
    </w:p>
    <w:p w:rsidR="002331B6" w:rsidRPr="00CD1604" w:rsidRDefault="000F2EAB">
      <w:pPr>
        <w:rPr>
          <w:b/>
          <w:sz w:val="22"/>
          <w:szCs w:val="22"/>
        </w:rPr>
      </w:pPr>
      <w:r w:rsidRPr="00CD1604">
        <w:rPr>
          <w:b/>
          <w:sz w:val="22"/>
          <w:szCs w:val="22"/>
        </w:rPr>
        <w:t>Dharmendra Kumar Yadav</w:t>
      </w:r>
    </w:p>
    <w:p w:rsidR="000F2EAB" w:rsidRPr="00CD1604" w:rsidRDefault="000F2EAB">
      <w:pPr>
        <w:rPr>
          <w:b/>
          <w:sz w:val="22"/>
          <w:szCs w:val="22"/>
        </w:rPr>
      </w:pPr>
      <w:r w:rsidRPr="00CD1604">
        <w:rPr>
          <w:b/>
          <w:sz w:val="22"/>
          <w:szCs w:val="22"/>
        </w:rPr>
        <w:t xml:space="preserve">Email ID- </w:t>
      </w:r>
      <w:hyperlink r:id="rId10" w:history="1">
        <w:r w:rsidRPr="00CD1604">
          <w:rPr>
            <w:rStyle w:val="Hyperlink"/>
            <w:b/>
            <w:sz w:val="22"/>
            <w:szCs w:val="22"/>
          </w:rPr>
          <w:t>dharmendra85.yadav@gmail.com</w:t>
        </w:r>
      </w:hyperlink>
    </w:p>
    <w:p w:rsidR="000F2EAB" w:rsidRPr="00CD1604" w:rsidRDefault="000F2EAB" w:rsidP="00346006">
      <w:pPr>
        <w:rPr>
          <w:sz w:val="22"/>
          <w:szCs w:val="22"/>
        </w:rPr>
      </w:pPr>
      <w:r w:rsidRPr="00CD1604">
        <w:rPr>
          <w:sz w:val="22"/>
          <w:szCs w:val="22"/>
        </w:rPr>
        <w:t>Mobile No- 9579398515</w:t>
      </w:r>
    </w:p>
    <w:p w:rsidR="007E6A30" w:rsidRPr="00125F4C" w:rsidRDefault="007E6A30">
      <w:pPr>
        <w:rPr>
          <w:sz w:val="20"/>
          <w:szCs w:val="20"/>
        </w:rPr>
      </w:pPr>
      <w:bookmarkStart w:id="1" w:name="_Hlk24382846"/>
      <w:bookmarkEnd w:id="0"/>
    </w:p>
    <w:tbl>
      <w:tblPr>
        <w:tblStyle w:val="TableGrid"/>
        <w:tblpPr w:leftFromText="180" w:rightFromText="180" w:vertAnchor="text" w:tblpX="-1170" w:tblpY="1"/>
        <w:tblOverlap w:val="never"/>
        <w:tblW w:w="16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990"/>
        <w:gridCol w:w="3105"/>
        <w:gridCol w:w="821"/>
        <w:gridCol w:w="1583"/>
        <w:gridCol w:w="3131"/>
        <w:gridCol w:w="5535"/>
      </w:tblGrid>
      <w:tr w:rsidR="005B57C5" w:rsidRPr="00125F4C" w:rsidTr="00DB3B0E">
        <w:trPr>
          <w:gridAfter w:val="1"/>
          <w:wAfter w:w="5535" w:type="dxa"/>
        </w:trPr>
        <w:tc>
          <w:tcPr>
            <w:tcW w:w="11430" w:type="dxa"/>
            <w:gridSpan w:val="6"/>
            <w:shd w:val="clear" w:color="auto" w:fill="124079"/>
          </w:tcPr>
          <w:p w:rsidR="005B57C5" w:rsidRPr="00125F4C" w:rsidRDefault="000F6950" w:rsidP="006E44C6">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 xml:space="preserve">Professional </w:t>
            </w:r>
            <w:r w:rsidR="005B57C5" w:rsidRPr="00125F4C">
              <w:rPr>
                <w:rFonts w:ascii="Calibri Light" w:hAnsi="Calibri Light" w:cs="Arial"/>
                <w:b/>
                <w:color w:val="FFFFFF" w:themeColor="background1"/>
              </w:rPr>
              <w:t>Experience Summary</w:t>
            </w:r>
          </w:p>
        </w:tc>
      </w:tr>
      <w:tr w:rsidR="005B57C5" w:rsidRPr="00125F4C" w:rsidTr="00CE0C14">
        <w:trPr>
          <w:gridAfter w:val="1"/>
          <w:wAfter w:w="5535" w:type="dxa"/>
          <w:trHeight w:val="6483"/>
        </w:trPr>
        <w:tc>
          <w:tcPr>
            <w:tcW w:w="11430" w:type="dxa"/>
            <w:gridSpan w:val="6"/>
          </w:tcPr>
          <w:p w:rsidR="004D038E" w:rsidRPr="00125F4C" w:rsidRDefault="004D038E" w:rsidP="006E44C6">
            <w:pPr>
              <w:spacing w:line="276" w:lineRule="auto"/>
              <w:rPr>
                <w:rFonts w:asciiTheme="minorHAnsi" w:hAnsiTheme="minorHAnsi" w:cstheme="minorHAnsi"/>
              </w:rPr>
            </w:pPr>
            <w:bookmarkStart w:id="2" w:name="_Hlk24382888"/>
            <w:bookmarkEnd w:id="1"/>
            <w:r w:rsidRPr="00125F4C">
              <w:rPr>
                <w:rFonts w:asciiTheme="minorHAnsi" w:hAnsiTheme="minorHAnsi" w:cstheme="minorHAnsi"/>
              </w:rPr>
              <w:t xml:space="preserve">Overall </w:t>
            </w:r>
            <w:r w:rsidR="001C4986" w:rsidRPr="00125F4C">
              <w:rPr>
                <w:rFonts w:asciiTheme="minorHAnsi" w:hAnsiTheme="minorHAnsi" w:cstheme="minorHAnsi"/>
              </w:rPr>
              <w:t>7</w:t>
            </w:r>
            <w:r w:rsidR="00FC6C77" w:rsidRPr="00125F4C">
              <w:rPr>
                <w:rFonts w:asciiTheme="minorHAnsi" w:hAnsiTheme="minorHAnsi" w:cstheme="minorHAnsi"/>
              </w:rPr>
              <w:t>+</w:t>
            </w:r>
            <w:r w:rsidRPr="00125F4C">
              <w:rPr>
                <w:rFonts w:asciiTheme="minorHAnsi" w:hAnsiTheme="minorHAnsi" w:cstheme="minorHAnsi"/>
              </w:rPr>
              <w:t xml:space="preserve"> years of Software Development experience in </w:t>
            </w:r>
            <w:r w:rsidRPr="00125F4C">
              <w:rPr>
                <w:rFonts w:asciiTheme="minorHAnsi" w:hAnsiTheme="minorHAnsi" w:cstheme="minorHAnsi"/>
                <w:b/>
              </w:rPr>
              <w:t>Java,</w:t>
            </w:r>
            <w:r w:rsidR="00CD60C8" w:rsidRPr="00125F4C">
              <w:rPr>
                <w:rFonts w:asciiTheme="minorHAnsi" w:hAnsiTheme="minorHAnsi" w:cstheme="minorHAnsi"/>
                <w:b/>
              </w:rPr>
              <w:t xml:space="preserve"> J2EE,</w:t>
            </w:r>
            <w:r w:rsidR="00FC6C77" w:rsidRPr="00125F4C">
              <w:rPr>
                <w:rFonts w:asciiTheme="minorHAnsi" w:hAnsiTheme="minorHAnsi" w:cstheme="minorHAnsi"/>
                <w:b/>
              </w:rPr>
              <w:t xml:space="preserve"> Java Web services, Micro </w:t>
            </w:r>
            <w:r w:rsidR="00346006" w:rsidRPr="00125F4C">
              <w:rPr>
                <w:rFonts w:asciiTheme="minorHAnsi" w:hAnsiTheme="minorHAnsi" w:cstheme="minorHAnsi"/>
                <w:b/>
              </w:rPr>
              <w:t>Webservices,</w:t>
            </w:r>
            <w:r w:rsidR="008D1242" w:rsidRPr="00125F4C">
              <w:rPr>
                <w:rFonts w:asciiTheme="minorHAnsi" w:hAnsiTheme="minorHAnsi" w:cstheme="minorHAnsi"/>
                <w:b/>
              </w:rPr>
              <w:t xml:space="preserve"> Angular </w:t>
            </w:r>
            <w:r w:rsidR="00CD60C8" w:rsidRPr="00125F4C">
              <w:rPr>
                <w:rFonts w:asciiTheme="minorHAnsi" w:hAnsiTheme="minorHAnsi" w:cstheme="minorHAnsi"/>
                <w:b/>
              </w:rPr>
              <w:t>and IOT</w:t>
            </w:r>
            <w:r w:rsidRPr="00125F4C">
              <w:rPr>
                <w:rFonts w:asciiTheme="minorHAnsi" w:hAnsiTheme="minorHAnsi" w:cstheme="minorHAnsi"/>
                <w:b/>
              </w:rPr>
              <w:t xml:space="preserve"> (Internet of Things)</w:t>
            </w:r>
            <w:r w:rsidRPr="00125F4C">
              <w:rPr>
                <w:rFonts w:asciiTheme="minorHAnsi" w:hAnsiTheme="minorHAnsi" w:cstheme="minorHAnsi"/>
              </w:rPr>
              <w:t xml:space="preserve"> with a wide range of experience in </w:t>
            </w:r>
            <w:r w:rsidR="00346006" w:rsidRPr="00125F4C">
              <w:rPr>
                <w:rFonts w:asciiTheme="minorHAnsi" w:hAnsiTheme="minorHAnsi" w:cstheme="minorHAnsi"/>
                <w:b/>
              </w:rPr>
              <w:t>full stack development</w:t>
            </w:r>
            <w:r w:rsidR="00346006" w:rsidRPr="00125F4C">
              <w:rPr>
                <w:rFonts w:asciiTheme="minorHAnsi" w:hAnsiTheme="minorHAnsi" w:cstheme="minorHAnsi"/>
              </w:rPr>
              <w:t xml:space="preserve">, </w:t>
            </w:r>
            <w:r w:rsidRPr="00125F4C">
              <w:rPr>
                <w:rFonts w:asciiTheme="minorHAnsi" w:hAnsiTheme="minorHAnsi" w:cstheme="minorHAnsi"/>
              </w:rPr>
              <w:t>implementation, code development, configuration, integration, support, administration, testing, and documentation with the following expertise.</w:t>
            </w:r>
          </w:p>
          <w:p w:rsidR="000F6950" w:rsidRPr="000F6950" w:rsidRDefault="000F6950" w:rsidP="006E44C6">
            <w:pPr>
              <w:pStyle w:val="ListParagraph"/>
              <w:numPr>
                <w:ilvl w:val="0"/>
                <w:numId w:val="3"/>
              </w:numPr>
              <w:spacing w:after="0" w:line="276" w:lineRule="auto"/>
              <w:jc w:val="both"/>
              <w:rPr>
                <w:rFonts w:asciiTheme="minorHAnsi" w:hAnsiTheme="minorHAnsi" w:cstheme="minorHAnsi"/>
                <w:b/>
                <w:sz w:val="20"/>
                <w:szCs w:val="20"/>
              </w:rPr>
            </w:pPr>
            <w:bookmarkStart w:id="3" w:name="_Hlk536629518"/>
            <w:r>
              <w:rPr>
                <w:rFonts w:asciiTheme="minorHAnsi" w:hAnsiTheme="minorHAnsi" w:cstheme="minorHAnsi"/>
                <w:sz w:val="20"/>
                <w:szCs w:val="20"/>
              </w:rPr>
              <w:t xml:space="preserve">Working experience in </w:t>
            </w:r>
            <w:r w:rsidRPr="000F6950">
              <w:rPr>
                <w:rFonts w:asciiTheme="minorHAnsi" w:hAnsiTheme="minorHAnsi" w:cstheme="minorHAnsi"/>
                <w:b/>
                <w:sz w:val="20"/>
                <w:szCs w:val="20"/>
              </w:rPr>
              <w:t>Full stack developer</w:t>
            </w:r>
          </w:p>
          <w:p w:rsidR="00C34B13" w:rsidRPr="00125F4C" w:rsidRDefault="00C34B13"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 experience in </w:t>
            </w:r>
            <w:r w:rsidRPr="00125F4C">
              <w:rPr>
                <w:rFonts w:asciiTheme="minorHAnsi" w:hAnsiTheme="minorHAnsi" w:cstheme="minorHAnsi"/>
                <w:b/>
                <w:sz w:val="20"/>
                <w:szCs w:val="20"/>
              </w:rPr>
              <w:t>Java Restful webservices</w:t>
            </w:r>
          </w:p>
          <w:p w:rsidR="00C34B13" w:rsidRPr="00125F4C" w:rsidRDefault="00C34B13"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 experience on </w:t>
            </w:r>
            <w:r w:rsidRPr="00125F4C">
              <w:rPr>
                <w:rFonts w:asciiTheme="minorHAnsi" w:hAnsiTheme="minorHAnsi" w:cstheme="minorHAnsi"/>
                <w:b/>
                <w:sz w:val="20"/>
                <w:szCs w:val="20"/>
              </w:rPr>
              <w:t>spring/hibernate</w:t>
            </w:r>
            <w:r w:rsidR="00F64E97" w:rsidRPr="00125F4C">
              <w:rPr>
                <w:rFonts w:asciiTheme="minorHAnsi" w:hAnsiTheme="minorHAnsi" w:cstheme="minorHAnsi"/>
                <w:b/>
                <w:sz w:val="20"/>
                <w:szCs w:val="20"/>
              </w:rPr>
              <w:t xml:space="preserve"> and </w:t>
            </w:r>
            <w:r w:rsidRPr="00125F4C">
              <w:rPr>
                <w:rFonts w:asciiTheme="minorHAnsi" w:hAnsiTheme="minorHAnsi" w:cstheme="minorHAnsi"/>
                <w:b/>
                <w:sz w:val="20"/>
                <w:szCs w:val="20"/>
              </w:rPr>
              <w:t>spring boot</w:t>
            </w:r>
          </w:p>
          <w:p w:rsidR="00F64E97" w:rsidRPr="00125F4C" w:rsidRDefault="00F64E9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Worked on </w:t>
            </w:r>
            <w:proofErr w:type="spellStart"/>
            <w:r w:rsidRPr="00125F4C">
              <w:rPr>
                <w:rFonts w:asciiTheme="minorHAnsi" w:hAnsiTheme="minorHAnsi" w:cstheme="minorHAnsi"/>
                <w:b/>
                <w:sz w:val="20"/>
                <w:szCs w:val="20"/>
              </w:rPr>
              <w:t>devOps</w:t>
            </w:r>
            <w:proofErr w:type="spellEnd"/>
            <w:r w:rsidRPr="00125F4C">
              <w:rPr>
                <w:rFonts w:asciiTheme="minorHAnsi" w:hAnsiTheme="minorHAnsi" w:cstheme="minorHAnsi"/>
                <w:b/>
                <w:sz w:val="20"/>
                <w:szCs w:val="20"/>
              </w:rPr>
              <w:t xml:space="preserve"> for CI/CD pipeline</w:t>
            </w:r>
            <w:r w:rsidRPr="00125F4C">
              <w:rPr>
                <w:rFonts w:asciiTheme="minorHAnsi" w:hAnsiTheme="minorHAnsi" w:cstheme="minorHAnsi"/>
                <w:sz w:val="20"/>
                <w:szCs w:val="20"/>
              </w:rPr>
              <w:t xml:space="preserve"> project deployment</w:t>
            </w:r>
          </w:p>
          <w:p w:rsidR="00F64E97" w:rsidRPr="00125F4C" w:rsidRDefault="00F64E9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Worked as </w:t>
            </w:r>
            <w:r w:rsidRPr="00125F4C">
              <w:rPr>
                <w:rFonts w:asciiTheme="minorHAnsi" w:hAnsiTheme="minorHAnsi" w:cstheme="minorHAnsi"/>
                <w:b/>
                <w:sz w:val="20"/>
                <w:szCs w:val="20"/>
              </w:rPr>
              <w:t>full stack developer</w:t>
            </w:r>
            <w:r w:rsidRPr="00125F4C">
              <w:rPr>
                <w:rFonts w:asciiTheme="minorHAnsi" w:hAnsiTheme="minorHAnsi" w:cstheme="minorHAnsi"/>
                <w:sz w:val="20"/>
                <w:szCs w:val="20"/>
              </w:rPr>
              <w:t xml:space="preserve"> for portal development and webservices creation</w:t>
            </w:r>
          </w:p>
          <w:p w:rsidR="00F64E97" w:rsidRPr="00125F4C" w:rsidRDefault="00F64E9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Experience on </w:t>
            </w:r>
            <w:r w:rsidRPr="00125F4C">
              <w:rPr>
                <w:rFonts w:asciiTheme="minorHAnsi" w:hAnsiTheme="minorHAnsi" w:cstheme="minorHAnsi"/>
                <w:b/>
                <w:sz w:val="20"/>
                <w:szCs w:val="20"/>
              </w:rPr>
              <w:t>Angular 6-7</w:t>
            </w:r>
            <w:r w:rsidRPr="00125F4C">
              <w:rPr>
                <w:rFonts w:asciiTheme="minorHAnsi" w:hAnsiTheme="minorHAnsi" w:cstheme="minorHAnsi"/>
                <w:sz w:val="20"/>
                <w:szCs w:val="20"/>
              </w:rPr>
              <w:t xml:space="preserve"> for UI development</w:t>
            </w:r>
          </w:p>
          <w:p w:rsidR="00EF6147" w:rsidRPr="00125F4C" w:rsidRDefault="00EF614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Experience in Java Portal Development in </w:t>
            </w:r>
            <w:r w:rsidRPr="00125F4C">
              <w:rPr>
                <w:rFonts w:asciiTheme="minorHAnsi" w:hAnsiTheme="minorHAnsi" w:cstheme="minorHAnsi"/>
                <w:b/>
                <w:sz w:val="20"/>
                <w:szCs w:val="20"/>
              </w:rPr>
              <w:t>Spring MVC Framework and Hibernate</w:t>
            </w:r>
          </w:p>
          <w:p w:rsidR="00400DA0" w:rsidRPr="00125F4C" w:rsidRDefault="00400DA0"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 experience on </w:t>
            </w:r>
            <w:r w:rsidRPr="00125F4C">
              <w:rPr>
                <w:rFonts w:asciiTheme="minorHAnsi" w:hAnsiTheme="minorHAnsi" w:cstheme="minorHAnsi"/>
                <w:b/>
                <w:sz w:val="20"/>
                <w:szCs w:val="20"/>
              </w:rPr>
              <w:t>Spring, hibernate (ORM framework), Spring boot and Spring Security</w:t>
            </w:r>
          </w:p>
          <w:p w:rsidR="00EF6147" w:rsidRPr="00125F4C" w:rsidRDefault="00EF614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Worked on to develop </w:t>
            </w:r>
            <w:r w:rsidRPr="00125F4C">
              <w:rPr>
                <w:rFonts w:asciiTheme="minorHAnsi" w:hAnsiTheme="minorHAnsi" w:cstheme="minorHAnsi"/>
                <w:b/>
                <w:sz w:val="20"/>
                <w:szCs w:val="20"/>
              </w:rPr>
              <w:t>Java algorithm</w:t>
            </w:r>
            <w:r w:rsidRPr="00125F4C">
              <w:rPr>
                <w:rFonts w:asciiTheme="minorHAnsi" w:hAnsiTheme="minorHAnsi" w:cstheme="minorHAnsi"/>
                <w:sz w:val="20"/>
                <w:szCs w:val="20"/>
              </w:rPr>
              <w:t xml:space="preserve"> code to handle complex business logic</w:t>
            </w:r>
          </w:p>
          <w:p w:rsidR="00400DA0" w:rsidRPr="00125F4C" w:rsidRDefault="00400DA0"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 experience on </w:t>
            </w:r>
            <w:r w:rsidR="0029796B" w:rsidRPr="00125F4C">
              <w:rPr>
                <w:rFonts w:asciiTheme="minorHAnsi" w:hAnsiTheme="minorHAnsi" w:cstheme="minorHAnsi"/>
                <w:b/>
                <w:sz w:val="20"/>
                <w:szCs w:val="20"/>
              </w:rPr>
              <w:t>Maven Build and Jenkins</w:t>
            </w:r>
            <w:r w:rsidR="0029796B" w:rsidRPr="00125F4C">
              <w:rPr>
                <w:rFonts w:asciiTheme="minorHAnsi" w:hAnsiTheme="minorHAnsi" w:cstheme="minorHAnsi"/>
                <w:sz w:val="20"/>
                <w:szCs w:val="20"/>
              </w:rPr>
              <w:t xml:space="preserve"> for project build and deployment</w:t>
            </w:r>
          </w:p>
          <w:p w:rsidR="00EF6147" w:rsidRPr="00125F4C" w:rsidRDefault="00EF6147"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b/>
                <w:sz w:val="20"/>
                <w:szCs w:val="20"/>
              </w:rPr>
              <w:t>Oracle IOT (Internet of Things),</w:t>
            </w:r>
            <w:r w:rsidRPr="00125F4C">
              <w:rPr>
                <w:rFonts w:asciiTheme="minorHAnsi" w:hAnsiTheme="minorHAnsi" w:cstheme="minorHAnsi"/>
                <w:sz w:val="20"/>
                <w:szCs w:val="20"/>
              </w:rPr>
              <w:t xml:space="preserve"> Application Development in JAVA</w:t>
            </w:r>
          </w:p>
          <w:p w:rsidR="00F43EE4" w:rsidRPr="00125F4C" w:rsidRDefault="00F43EE4"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Experience in </w:t>
            </w:r>
            <w:r w:rsidRPr="00125F4C">
              <w:rPr>
                <w:rFonts w:asciiTheme="minorHAnsi" w:hAnsiTheme="minorHAnsi" w:cstheme="minorHAnsi"/>
                <w:b/>
                <w:sz w:val="20"/>
                <w:szCs w:val="20"/>
              </w:rPr>
              <w:t>Java Restful Web Services</w:t>
            </w:r>
            <w:r w:rsidRPr="00125F4C">
              <w:rPr>
                <w:rFonts w:asciiTheme="minorHAnsi" w:hAnsiTheme="minorHAnsi" w:cstheme="minorHAnsi"/>
                <w:sz w:val="20"/>
                <w:szCs w:val="20"/>
              </w:rPr>
              <w:t xml:space="preserve"> </w:t>
            </w:r>
            <w:r w:rsidR="0004020C" w:rsidRPr="00125F4C">
              <w:rPr>
                <w:rFonts w:asciiTheme="minorHAnsi" w:hAnsiTheme="minorHAnsi" w:cstheme="minorHAnsi"/>
                <w:sz w:val="20"/>
                <w:szCs w:val="20"/>
              </w:rPr>
              <w:t>h</w:t>
            </w:r>
            <w:r w:rsidRPr="00125F4C">
              <w:rPr>
                <w:rFonts w:asciiTheme="minorHAnsi" w:hAnsiTheme="minorHAnsi" w:cstheme="minorHAnsi"/>
                <w:sz w:val="20"/>
                <w:szCs w:val="20"/>
              </w:rPr>
              <w:t xml:space="preserve">ost and </w:t>
            </w:r>
            <w:r w:rsidR="0004020C" w:rsidRPr="00125F4C">
              <w:rPr>
                <w:rFonts w:asciiTheme="minorHAnsi" w:hAnsiTheme="minorHAnsi" w:cstheme="minorHAnsi"/>
                <w:sz w:val="20"/>
                <w:szCs w:val="20"/>
              </w:rPr>
              <w:t>consume</w:t>
            </w:r>
            <w:r w:rsidRPr="00125F4C">
              <w:rPr>
                <w:rFonts w:asciiTheme="minorHAnsi" w:hAnsiTheme="minorHAnsi" w:cstheme="minorHAnsi"/>
                <w:sz w:val="20"/>
                <w:szCs w:val="20"/>
              </w:rPr>
              <w:t xml:space="preserve"> the services</w:t>
            </w:r>
          </w:p>
          <w:p w:rsidR="008B7ABA" w:rsidRPr="00125F4C" w:rsidRDefault="008B7ABA"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working knowledge on </w:t>
            </w:r>
            <w:r w:rsidRPr="00125F4C">
              <w:rPr>
                <w:rFonts w:asciiTheme="minorHAnsi" w:hAnsiTheme="minorHAnsi" w:cstheme="minorHAnsi"/>
                <w:b/>
                <w:sz w:val="20"/>
                <w:szCs w:val="20"/>
              </w:rPr>
              <w:t>PL/SQL Procedures</w:t>
            </w:r>
          </w:p>
          <w:p w:rsidR="0004020C" w:rsidRPr="00125F4C" w:rsidRDefault="0004020C"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 xml:space="preserve">Excellent working experience on </w:t>
            </w:r>
            <w:r w:rsidRPr="00125F4C">
              <w:rPr>
                <w:rFonts w:asciiTheme="minorHAnsi" w:hAnsiTheme="minorHAnsi" w:cstheme="minorHAnsi"/>
                <w:b/>
                <w:sz w:val="20"/>
                <w:szCs w:val="20"/>
              </w:rPr>
              <w:t>Oracle WebLogic 12c</w:t>
            </w:r>
          </w:p>
          <w:p w:rsidR="004D038E" w:rsidRPr="00125F4C" w:rsidRDefault="004D038E"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Server installation, c</w:t>
            </w:r>
            <w:r w:rsidR="00DA1EAB" w:rsidRPr="00125F4C">
              <w:rPr>
                <w:rFonts w:asciiTheme="minorHAnsi" w:hAnsiTheme="minorHAnsi" w:cstheme="minorHAnsi"/>
                <w:sz w:val="20"/>
                <w:szCs w:val="20"/>
              </w:rPr>
              <w:t xml:space="preserve">onfiguration, code development, </w:t>
            </w:r>
            <w:r w:rsidRPr="00125F4C">
              <w:rPr>
                <w:rFonts w:asciiTheme="minorHAnsi" w:hAnsiTheme="minorHAnsi" w:cstheme="minorHAnsi"/>
                <w:sz w:val="20"/>
                <w:szCs w:val="20"/>
              </w:rPr>
              <w:t xml:space="preserve">code integration and SSL </w:t>
            </w:r>
            <w:r w:rsidR="00355A4D" w:rsidRPr="00125F4C">
              <w:rPr>
                <w:rFonts w:asciiTheme="minorHAnsi" w:hAnsiTheme="minorHAnsi" w:cstheme="minorHAnsi"/>
                <w:sz w:val="20"/>
                <w:szCs w:val="20"/>
              </w:rPr>
              <w:t>security (</w:t>
            </w:r>
            <w:r w:rsidRPr="00125F4C">
              <w:rPr>
                <w:rFonts w:asciiTheme="minorHAnsi" w:hAnsiTheme="minorHAnsi" w:cstheme="minorHAnsi"/>
                <w:sz w:val="20"/>
                <w:szCs w:val="20"/>
              </w:rPr>
              <w:t>SSL certificate)</w:t>
            </w:r>
          </w:p>
          <w:p w:rsidR="00C51556" w:rsidRPr="00125F4C" w:rsidRDefault="00C51556"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Having good working experience with clients</w:t>
            </w:r>
          </w:p>
          <w:p w:rsidR="00C51556" w:rsidRPr="00125F4C" w:rsidRDefault="00C51556"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Involved in customer interaction to identify business requirements and preparing optimal solutions.</w:t>
            </w:r>
          </w:p>
          <w:p w:rsidR="00C51556" w:rsidRPr="00125F4C" w:rsidRDefault="00C51556"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Creative problem-solver with effective interpersonal, leadership and organizational skills with the ability to prioritize and multitask.</w:t>
            </w:r>
          </w:p>
          <w:p w:rsidR="00C51556" w:rsidRPr="00125F4C" w:rsidRDefault="00C51556"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Received Client Centricity Award as a technically soun</w:t>
            </w:r>
            <w:r w:rsidR="005479BD" w:rsidRPr="00125F4C">
              <w:rPr>
                <w:rFonts w:asciiTheme="minorHAnsi" w:hAnsiTheme="minorHAnsi" w:cstheme="minorHAnsi"/>
                <w:sz w:val="20"/>
                <w:szCs w:val="20"/>
              </w:rPr>
              <w:t>d from Client</w:t>
            </w:r>
            <w:r w:rsidRPr="00125F4C">
              <w:rPr>
                <w:rFonts w:asciiTheme="minorHAnsi" w:hAnsiTheme="minorHAnsi" w:cstheme="minorHAnsi"/>
                <w:sz w:val="20"/>
                <w:szCs w:val="20"/>
              </w:rPr>
              <w:t xml:space="preserve"> in 2018</w:t>
            </w:r>
          </w:p>
          <w:p w:rsidR="00C51556" w:rsidRPr="00125F4C" w:rsidRDefault="00C51556" w:rsidP="006E44C6">
            <w:pPr>
              <w:pStyle w:val="ListParagraph"/>
              <w:numPr>
                <w:ilvl w:val="0"/>
                <w:numId w:val="3"/>
              </w:numPr>
              <w:spacing w:after="0" w:line="276" w:lineRule="auto"/>
              <w:jc w:val="both"/>
              <w:rPr>
                <w:rFonts w:asciiTheme="minorHAnsi" w:hAnsiTheme="minorHAnsi" w:cstheme="minorHAnsi"/>
                <w:sz w:val="20"/>
                <w:szCs w:val="20"/>
              </w:rPr>
            </w:pPr>
            <w:r w:rsidRPr="00125F4C">
              <w:rPr>
                <w:rFonts w:asciiTheme="minorHAnsi" w:hAnsiTheme="minorHAnsi" w:cstheme="minorHAnsi"/>
                <w:sz w:val="20"/>
                <w:szCs w:val="20"/>
              </w:rPr>
              <w:t>Received Project Innovation Award in 2017</w:t>
            </w:r>
            <w:bookmarkEnd w:id="3"/>
            <w:r w:rsidR="00F43EE4" w:rsidRPr="00125F4C">
              <w:rPr>
                <w:rFonts w:asciiTheme="minorHAnsi" w:hAnsiTheme="minorHAnsi" w:cstheme="minorHAnsi"/>
                <w:sz w:val="20"/>
                <w:szCs w:val="20"/>
              </w:rPr>
              <w:t xml:space="preserve"> </w:t>
            </w:r>
          </w:p>
          <w:p w:rsidR="005D4AC1" w:rsidRPr="00125F4C" w:rsidRDefault="005D4AC1" w:rsidP="006E44C6">
            <w:pPr>
              <w:pStyle w:val="ListParagraph"/>
              <w:autoSpaceDE w:val="0"/>
              <w:autoSpaceDN w:val="0"/>
              <w:adjustRightInd w:val="0"/>
              <w:spacing w:before="60" w:after="60"/>
              <w:ind w:left="728"/>
              <w:rPr>
                <w:rFonts w:cs="Arial"/>
                <w:b/>
                <w:color w:val="404040" w:themeColor="text1" w:themeTint="BF"/>
                <w:sz w:val="20"/>
                <w:szCs w:val="20"/>
              </w:rPr>
            </w:pPr>
          </w:p>
        </w:tc>
      </w:tr>
      <w:tr w:rsidR="005B57C5" w:rsidRPr="00125F4C" w:rsidTr="00DB3B0E">
        <w:trPr>
          <w:gridAfter w:val="1"/>
          <w:wAfter w:w="5535" w:type="dxa"/>
        </w:trPr>
        <w:tc>
          <w:tcPr>
            <w:tcW w:w="11430" w:type="dxa"/>
            <w:gridSpan w:val="6"/>
            <w:tcBorders>
              <w:bottom w:val="single" w:sz="4" w:space="0" w:color="BFBFBF" w:themeColor="background1" w:themeShade="BF"/>
            </w:tcBorders>
            <w:shd w:val="clear" w:color="auto" w:fill="124079"/>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bookmarkStart w:id="4" w:name="_Hlk24386242"/>
            <w:bookmarkEnd w:id="2"/>
            <w:r w:rsidRPr="00125F4C">
              <w:rPr>
                <w:rFonts w:ascii="Calibri Light" w:hAnsi="Calibri Light" w:cs="Arial"/>
                <w:b/>
                <w:color w:val="FFFFFF" w:themeColor="background1"/>
              </w:rPr>
              <w:t>Skills Summary</w:t>
            </w:r>
          </w:p>
        </w:tc>
      </w:tr>
      <w:tr w:rsidR="005B57C5" w:rsidRPr="00125F4C" w:rsidTr="00DB3B0E">
        <w:trPr>
          <w:gridAfter w:val="1"/>
          <w:wAfter w:w="5535" w:type="dxa"/>
        </w:trPr>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Domain </w:t>
            </w:r>
          </w:p>
        </w:tc>
        <w:tc>
          <w:tcPr>
            <w:tcW w:w="864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B57C5" w:rsidRPr="00125F4C" w:rsidRDefault="00FC6C77" w:rsidP="006E44C6">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 xml:space="preserve">Financial Services, </w:t>
            </w:r>
            <w:r w:rsidR="00940A3F" w:rsidRPr="00125F4C">
              <w:rPr>
                <w:rFonts w:ascii="Calibri Light" w:hAnsi="Calibri Light" w:cs="Arial"/>
                <w:b/>
                <w:color w:val="404040" w:themeColor="text1" w:themeTint="BF"/>
              </w:rPr>
              <w:t xml:space="preserve">Manufacturing, </w:t>
            </w:r>
            <w:r w:rsidR="00AE6E64" w:rsidRPr="00125F4C">
              <w:rPr>
                <w:rFonts w:ascii="Calibri Light" w:hAnsi="Calibri Light" w:cs="Arial"/>
                <w:b/>
                <w:color w:val="404040" w:themeColor="text1" w:themeTint="BF"/>
              </w:rPr>
              <w:t xml:space="preserve">Fleets/Cargo (Transportations) </w:t>
            </w:r>
            <w:r w:rsidR="00940A3F" w:rsidRPr="00125F4C">
              <w:rPr>
                <w:rFonts w:ascii="Calibri Light" w:hAnsi="Calibri Light" w:cs="Arial"/>
                <w:b/>
                <w:color w:val="404040" w:themeColor="text1" w:themeTint="BF"/>
              </w:rPr>
              <w:t>Oracle IOT (Internet of Things), Smarter Cities and Smart Sensor (Digital).</w:t>
            </w:r>
          </w:p>
        </w:tc>
      </w:tr>
      <w:tr w:rsidR="005B57C5" w:rsidRPr="00125F4C" w:rsidTr="00DB3B0E">
        <w:trPr>
          <w:gridAfter w:val="1"/>
          <w:wAfter w:w="5535" w:type="dxa"/>
        </w:trPr>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Programming Languages</w:t>
            </w:r>
          </w:p>
        </w:tc>
        <w:tc>
          <w:tcPr>
            <w:tcW w:w="864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B57C5" w:rsidRPr="00125F4C" w:rsidRDefault="00940A3F"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 xml:space="preserve">Java, J2EE, </w:t>
            </w:r>
            <w:r w:rsidR="00AC0C78" w:rsidRPr="00125F4C">
              <w:rPr>
                <w:rFonts w:ascii="Calibri Light" w:hAnsi="Calibri Light" w:cs="Arial"/>
                <w:b/>
                <w:color w:val="404040" w:themeColor="text1" w:themeTint="BF"/>
              </w:rPr>
              <w:t xml:space="preserve">Java Webservices, Micro Webservices, </w:t>
            </w:r>
            <w:r w:rsidRPr="00125F4C">
              <w:rPr>
                <w:rFonts w:ascii="Calibri Light" w:hAnsi="Calibri Light" w:cs="Arial"/>
                <w:b/>
                <w:color w:val="404040" w:themeColor="text1" w:themeTint="BF"/>
              </w:rPr>
              <w:t xml:space="preserve">Spring MVC, </w:t>
            </w:r>
            <w:r w:rsidR="00CA1091" w:rsidRPr="00125F4C">
              <w:rPr>
                <w:rFonts w:ascii="Calibri Light" w:hAnsi="Calibri Light" w:cs="Arial"/>
                <w:b/>
                <w:color w:val="404040" w:themeColor="text1" w:themeTint="BF"/>
              </w:rPr>
              <w:t xml:space="preserve">Spring Boot, </w:t>
            </w:r>
            <w:r w:rsidRPr="00125F4C">
              <w:rPr>
                <w:rFonts w:ascii="Calibri Light" w:hAnsi="Calibri Light" w:cs="Arial"/>
                <w:b/>
                <w:color w:val="404040" w:themeColor="text1" w:themeTint="BF"/>
              </w:rPr>
              <w:t>Hibernate,</w:t>
            </w:r>
            <w:r w:rsidR="00400DA0" w:rsidRPr="00125F4C">
              <w:rPr>
                <w:rFonts w:ascii="Calibri Light" w:hAnsi="Calibri Light" w:cs="Arial"/>
                <w:b/>
                <w:color w:val="404040" w:themeColor="text1" w:themeTint="BF"/>
              </w:rPr>
              <w:t xml:space="preserve"> </w:t>
            </w:r>
            <w:r w:rsidRPr="00125F4C">
              <w:rPr>
                <w:rFonts w:ascii="Calibri Light" w:hAnsi="Calibri Light" w:cs="Arial"/>
                <w:b/>
                <w:color w:val="404040" w:themeColor="text1" w:themeTint="BF"/>
              </w:rPr>
              <w:t>JSP, Servlet, Java S</w:t>
            </w:r>
            <w:r w:rsidR="00EA5691" w:rsidRPr="00125F4C">
              <w:rPr>
                <w:rFonts w:ascii="Calibri Light" w:hAnsi="Calibri Light" w:cs="Arial"/>
                <w:b/>
                <w:color w:val="404040" w:themeColor="text1" w:themeTint="BF"/>
              </w:rPr>
              <w:t>cript,</w:t>
            </w:r>
            <w:r w:rsidRPr="00125F4C">
              <w:rPr>
                <w:rFonts w:ascii="Calibri Light" w:hAnsi="Calibri Light" w:cs="Arial"/>
                <w:b/>
                <w:color w:val="404040" w:themeColor="text1" w:themeTint="BF"/>
              </w:rPr>
              <w:t xml:space="preserve"> </w:t>
            </w:r>
            <w:r w:rsidR="00CA1091" w:rsidRPr="00125F4C">
              <w:rPr>
                <w:rFonts w:ascii="Calibri Light" w:hAnsi="Calibri Light" w:cs="Arial"/>
                <w:b/>
                <w:color w:val="404040" w:themeColor="text1" w:themeTint="BF"/>
              </w:rPr>
              <w:t>Bootstrap</w:t>
            </w:r>
            <w:r w:rsidRPr="00125F4C">
              <w:rPr>
                <w:rFonts w:ascii="Calibri Light" w:hAnsi="Calibri Light" w:cs="Arial"/>
                <w:b/>
                <w:color w:val="404040" w:themeColor="text1" w:themeTint="BF"/>
              </w:rPr>
              <w:t>, HTML</w:t>
            </w:r>
            <w:r w:rsidR="00CA1091" w:rsidRPr="00125F4C">
              <w:rPr>
                <w:rFonts w:ascii="Calibri Light" w:hAnsi="Calibri Light" w:cs="Arial"/>
                <w:b/>
                <w:color w:val="404040" w:themeColor="text1" w:themeTint="BF"/>
              </w:rPr>
              <w:t>/CSS,</w:t>
            </w:r>
            <w:r w:rsidRPr="00125F4C">
              <w:rPr>
                <w:rFonts w:ascii="Calibri Light" w:hAnsi="Calibri Light" w:cs="Arial"/>
                <w:b/>
                <w:color w:val="404040" w:themeColor="text1" w:themeTint="BF"/>
              </w:rPr>
              <w:t xml:space="preserve"> </w:t>
            </w:r>
            <w:r w:rsidR="00400DA0" w:rsidRPr="00125F4C">
              <w:rPr>
                <w:rFonts w:ascii="Calibri Light" w:hAnsi="Calibri Light" w:cs="Arial"/>
                <w:b/>
                <w:color w:val="404040" w:themeColor="text1" w:themeTint="BF"/>
              </w:rPr>
              <w:t>Angular 6</w:t>
            </w:r>
            <w:r w:rsidR="00CA1091" w:rsidRPr="00125F4C">
              <w:rPr>
                <w:rFonts w:ascii="Calibri Light" w:hAnsi="Calibri Light" w:cs="Arial"/>
                <w:b/>
                <w:color w:val="404040" w:themeColor="text1" w:themeTint="BF"/>
              </w:rPr>
              <w:t>-7</w:t>
            </w:r>
            <w:r w:rsidR="00400DA0" w:rsidRPr="00125F4C">
              <w:rPr>
                <w:rFonts w:ascii="Calibri Light" w:hAnsi="Calibri Light" w:cs="Arial"/>
                <w:b/>
                <w:color w:val="404040" w:themeColor="text1" w:themeTint="BF"/>
              </w:rPr>
              <w:t xml:space="preserve">, </w:t>
            </w:r>
            <w:r w:rsidRPr="00125F4C">
              <w:rPr>
                <w:rFonts w:ascii="Calibri Light" w:hAnsi="Calibri Light" w:cs="Arial"/>
                <w:b/>
                <w:color w:val="404040" w:themeColor="text1" w:themeTint="BF"/>
              </w:rPr>
              <w:t>SQL, PL/SQL.</w:t>
            </w:r>
          </w:p>
        </w:tc>
      </w:tr>
      <w:tr w:rsidR="005B57C5" w:rsidRPr="00125F4C" w:rsidTr="00DB3B0E">
        <w:trPr>
          <w:gridAfter w:val="1"/>
          <w:wAfter w:w="5535" w:type="dxa"/>
          <w:trHeight w:val="488"/>
        </w:trPr>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Operating </w:t>
            </w:r>
            <w:r w:rsidR="002665C6" w:rsidRPr="00125F4C">
              <w:rPr>
                <w:rFonts w:ascii="Calibri Light" w:hAnsi="Calibri Light" w:cs="Arial"/>
                <w:b/>
                <w:color w:val="FFFFFF" w:themeColor="background1"/>
              </w:rPr>
              <w:t>System / ERP</w:t>
            </w:r>
            <w:r w:rsidRPr="00125F4C">
              <w:rPr>
                <w:rFonts w:ascii="Calibri Light" w:hAnsi="Calibri Light" w:cs="Arial"/>
                <w:b/>
                <w:color w:val="FFFFFF" w:themeColor="background1"/>
              </w:rPr>
              <w:t xml:space="preserve"> Version</w:t>
            </w:r>
          </w:p>
        </w:tc>
        <w:tc>
          <w:tcPr>
            <w:tcW w:w="864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B57C5" w:rsidRPr="00125F4C" w:rsidRDefault="00940A3F"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Windows 7/8</w:t>
            </w:r>
            <w:r w:rsidR="00F43EE4" w:rsidRPr="00125F4C">
              <w:rPr>
                <w:rFonts w:ascii="Calibri Light" w:hAnsi="Calibri Light" w:cs="Arial"/>
                <w:color w:val="404040" w:themeColor="text1" w:themeTint="BF"/>
              </w:rPr>
              <w:t>/10,</w:t>
            </w:r>
            <w:r w:rsidRPr="00125F4C">
              <w:rPr>
                <w:rFonts w:ascii="Calibri Light" w:hAnsi="Calibri Light" w:cs="Arial"/>
                <w:color w:val="404040" w:themeColor="text1" w:themeTint="BF"/>
              </w:rPr>
              <w:t xml:space="preserve"> Linux.</w:t>
            </w:r>
          </w:p>
        </w:tc>
      </w:tr>
      <w:tr w:rsidR="005B57C5" w:rsidRPr="00125F4C" w:rsidTr="00DB3B0E">
        <w:trPr>
          <w:gridAfter w:val="1"/>
          <w:wAfter w:w="5535" w:type="dxa"/>
        </w:trPr>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 / DB / Packages / Framework / ERP Components</w:t>
            </w:r>
          </w:p>
        </w:tc>
        <w:tc>
          <w:tcPr>
            <w:tcW w:w="864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B57C5" w:rsidRPr="00125F4C" w:rsidRDefault="00F37827"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Eclipse, Spring</w:t>
            </w:r>
            <w:r w:rsidR="00CA1091" w:rsidRPr="00125F4C">
              <w:rPr>
                <w:rFonts w:ascii="Calibri Light" w:hAnsi="Calibri Light" w:cs="Arial"/>
                <w:b/>
                <w:color w:val="404040" w:themeColor="text1" w:themeTint="BF"/>
              </w:rPr>
              <w:t xml:space="preserve"> MVC</w:t>
            </w:r>
            <w:r w:rsidRPr="00125F4C">
              <w:rPr>
                <w:rFonts w:ascii="Calibri Light" w:hAnsi="Calibri Light" w:cs="Arial"/>
                <w:b/>
                <w:color w:val="404040" w:themeColor="text1" w:themeTint="BF"/>
              </w:rPr>
              <w:t>, JSP/</w:t>
            </w:r>
            <w:r w:rsidR="00E51F23" w:rsidRPr="00125F4C">
              <w:rPr>
                <w:rFonts w:ascii="Calibri Light" w:hAnsi="Calibri Light" w:cs="Arial"/>
                <w:b/>
                <w:color w:val="404040" w:themeColor="text1" w:themeTint="BF"/>
              </w:rPr>
              <w:t xml:space="preserve">Servlet, DevOps CI/CD pipeline, </w:t>
            </w:r>
            <w:r w:rsidRPr="00125F4C">
              <w:rPr>
                <w:rFonts w:ascii="Calibri Light" w:hAnsi="Calibri Light" w:cs="Arial"/>
                <w:b/>
                <w:color w:val="404040" w:themeColor="text1" w:themeTint="BF"/>
              </w:rPr>
              <w:t>WebLogic Application Server</w:t>
            </w:r>
            <w:r w:rsidRPr="00125F4C">
              <w:rPr>
                <w:rFonts w:ascii="Calibri Light" w:hAnsi="Calibri Light" w:cs="Arial"/>
                <w:color w:val="404040" w:themeColor="text1" w:themeTint="BF"/>
              </w:rPr>
              <w:t xml:space="preserve">, </w:t>
            </w:r>
            <w:r w:rsidRPr="00125F4C">
              <w:rPr>
                <w:rFonts w:ascii="Calibri Light" w:hAnsi="Calibri Light" w:cs="Arial"/>
                <w:b/>
                <w:color w:val="404040" w:themeColor="text1" w:themeTint="BF"/>
              </w:rPr>
              <w:t>Apache</w:t>
            </w:r>
            <w:r w:rsidR="00940A3F" w:rsidRPr="00125F4C">
              <w:rPr>
                <w:rFonts w:ascii="Calibri Light" w:hAnsi="Calibri Light" w:cs="Arial"/>
                <w:b/>
                <w:color w:val="404040" w:themeColor="text1" w:themeTint="BF"/>
              </w:rPr>
              <w:t xml:space="preserve"> Tomcat, </w:t>
            </w:r>
            <w:r w:rsidR="00AC0C78" w:rsidRPr="00125F4C">
              <w:rPr>
                <w:rFonts w:ascii="Calibri Light" w:hAnsi="Calibri Light" w:cs="Arial"/>
                <w:b/>
                <w:color w:val="404040" w:themeColor="text1" w:themeTint="BF"/>
              </w:rPr>
              <w:t xml:space="preserve">Jenkins, </w:t>
            </w:r>
            <w:r w:rsidR="00940A3F" w:rsidRPr="00125F4C">
              <w:rPr>
                <w:rFonts w:ascii="Calibri Light" w:hAnsi="Calibri Light" w:cs="Arial"/>
                <w:b/>
                <w:color w:val="404040" w:themeColor="text1" w:themeTint="BF"/>
              </w:rPr>
              <w:t>SVN</w:t>
            </w:r>
            <w:r w:rsidR="00AC0C78" w:rsidRPr="00125F4C">
              <w:rPr>
                <w:rFonts w:ascii="Calibri Light" w:hAnsi="Calibri Light" w:cs="Arial"/>
                <w:b/>
                <w:color w:val="404040" w:themeColor="text1" w:themeTint="BF"/>
              </w:rPr>
              <w:t xml:space="preserve">, </w:t>
            </w:r>
            <w:r w:rsidR="00400DA0" w:rsidRPr="00125F4C">
              <w:rPr>
                <w:rFonts w:ascii="Calibri Light" w:hAnsi="Calibri Light" w:cs="Arial"/>
                <w:b/>
                <w:color w:val="404040" w:themeColor="text1" w:themeTint="BF"/>
              </w:rPr>
              <w:t xml:space="preserve">Git, Maven, </w:t>
            </w:r>
            <w:r w:rsidR="00610DD5" w:rsidRPr="00125F4C">
              <w:rPr>
                <w:rFonts w:ascii="Calibri Light" w:hAnsi="Calibri Light" w:cs="Arial"/>
                <w:b/>
                <w:color w:val="404040" w:themeColor="text1" w:themeTint="BF"/>
              </w:rPr>
              <w:t xml:space="preserve">ORACLE SOA 10.1.3.3, </w:t>
            </w:r>
            <w:r w:rsidR="00940A3F" w:rsidRPr="00125F4C">
              <w:rPr>
                <w:rFonts w:ascii="Calibri Light" w:hAnsi="Calibri Light" w:cs="Arial"/>
                <w:b/>
                <w:color w:val="404040" w:themeColor="text1" w:themeTint="BF"/>
              </w:rPr>
              <w:t>Oracle 11g DB, MySQL 5.5.</w:t>
            </w:r>
          </w:p>
        </w:tc>
      </w:tr>
      <w:tr w:rsidR="005B57C5" w:rsidRPr="00125F4C" w:rsidTr="00DB3B0E">
        <w:trPr>
          <w:gridAfter w:val="1"/>
          <w:wAfter w:w="5535" w:type="dxa"/>
        </w:trPr>
        <w:tc>
          <w:tcPr>
            <w:tcW w:w="2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Hardware Platforms</w:t>
            </w:r>
          </w:p>
        </w:tc>
        <w:tc>
          <w:tcPr>
            <w:tcW w:w="8640"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5B57C5" w:rsidRPr="00125F4C" w:rsidRDefault="005B57C5"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Intel Series</w:t>
            </w:r>
          </w:p>
        </w:tc>
      </w:tr>
      <w:tr w:rsidR="005B57C5" w:rsidRPr="00125F4C" w:rsidTr="00CE0C14">
        <w:trPr>
          <w:gridAfter w:val="1"/>
          <w:wAfter w:w="5535" w:type="dxa"/>
          <w:trHeight w:val="70"/>
        </w:trPr>
        <w:tc>
          <w:tcPr>
            <w:tcW w:w="11430" w:type="dxa"/>
            <w:gridSpan w:val="6"/>
            <w:tcBorders>
              <w:top w:val="single" w:sz="4" w:space="0" w:color="BFBFBF" w:themeColor="background1" w:themeShade="BF"/>
            </w:tcBorders>
          </w:tcPr>
          <w:p w:rsidR="005B57C5" w:rsidRPr="00125F4C" w:rsidRDefault="005B57C5" w:rsidP="006E44C6">
            <w:pPr>
              <w:tabs>
                <w:tab w:val="left" w:pos="360"/>
              </w:tabs>
              <w:autoSpaceDE w:val="0"/>
              <w:autoSpaceDN w:val="0"/>
              <w:adjustRightInd w:val="0"/>
              <w:spacing w:before="60" w:after="60"/>
              <w:rPr>
                <w:rFonts w:ascii="Calibri Light" w:hAnsi="Calibri Light" w:cs="Arial"/>
              </w:rPr>
            </w:pPr>
          </w:p>
        </w:tc>
      </w:tr>
      <w:bookmarkEnd w:id="4"/>
      <w:tr w:rsidR="005B57C5" w:rsidRPr="00125F4C" w:rsidTr="00DB3B0E">
        <w:trPr>
          <w:gridAfter w:val="1"/>
          <w:wAfter w:w="5535" w:type="dxa"/>
        </w:trPr>
        <w:tc>
          <w:tcPr>
            <w:tcW w:w="11430" w:type="dxa"/>
            <w:gridSpan w:val="6"/>
            <w:shd w:val="clear" w:color="auto" w:fill="124079"/>
          </w:tcPr>
          <w:p w:rsidR="005B57C5" w:rsidRPr="00125F4C" w:rsidRDefault="005B57C5" w:rsidP="006E44C6">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rPr>
              <w:t>Professional Certifications/ Trainings</w:t>
            </w:r>
          </w:p>
        </w:tc>
      </w:tr>
      <w:tr w:rsidR="005B57C5" w:rsidRPr="00125F4C" w:rsidTr="00DB3B0E">
        <w:trPr>
          <w:gridAfter w:val="1"/>
          <w:wAfter w:w="5535" w:type="dxa"/>
        </w:trPr>
        <w:tc>
          <w:tcPr>
            <w:tcW w:w="11430" w:type="dxa"/>
            <w:gridSpan w:val="6"/>
          </w:tcPr>
          <w:p w:rsidR="00940A3F" w:rsidRPr="00125F4C" w:rsidRDefault="00940A3F" w:rsidP="006E44C6">
            <w:pPr>
              <w:pStyle w:val="ListParagraph"/>
              <w:numPr>
                <w:ilvl w:val="0"/>
                <w:numId w:val="15"/>
              </w:numPr>
              <w:spacing w:after="0"/>
              <w:jc w:val="both"/>
              <w:rPr>
                <w:rFonts w:asciiTheme="minorHAnsi" w:hAnsiTheme="minorHAnsi" w:cstheme="minorHAnsi"/>
                <w:sz w:val="20"/>
                <w:szCs w:val="20"/>
              </w:rPr>
            </w:pPr>
            <w:r w:rsidRPr="00125F4C">
              <w:rPr>
                <w:rFonts w:asciiTheme="minorHAnsi" w:hAnsiTheme="minorHAnsi" w:cstheme="minorHAnsi"/>
                <w:sz w:val="20"/>
                <w:szCs w:val="20"/>
              </w:rPr>
              <w:t xml:space="preserve">NIIT Java Certification- </w:t>
            </w:r>
            <w:r w:rsidRPr="00125F4C">
              <w:rPr>
                <w:rFonts w:asciiTheme="minorHAnsi" w:hAnsiTheme="minorHAnsi" w:cstheme="minorHAnsi"/>
                <w:b/>
                <w:sz w:val="20"/>
                <w:szCs w:val="20"/>
              </w:rPr>
              <w:t xml:space="preserve">Java Web </w:t>
            </w:r>
            <w:r w:rsidR="00291873" w:rsidRPr="00125F4C">
              <w:rPr>
                <w:rFonts w:asciiTheme="minorHAnsi" w:hAnsiTheme="minorHAnsi" w:cstheme="minorHAnsi"/>
                <w:b/>
                <w:sz w:val="20"/>
                <w:szCs w:val="20"/>
              </w:rPr>
              <w:t>Application</w:t>
            </w:r>
            <w:r w:rsidRPr="00125F4C">
              <w:rPr>
                <w:rFonts w:asciiTheme="minorHAnsi" w:hAnsiTheme="minorHAnsi" w:cstheme="minorHAnsi"/>
                <w:b/>
                <w:sz w:val="20"/>
                <w:szCs w:val="20"/>
              </w:rPr>
              <w:t xml:space="preserve"> Certification.</w:t>
            </w:r>
          </w:p>
          <w:p w:rsidR="005B57C5" w:rsidRPr="00125F4C" w:rsidRDefault="00940A3F" w:rsidP="006E44C6">
            <w:pPr>
              <w:pStyle w:val="ListParagraph"/>
              <w:numPr>
                <w:ilvl w:val="0"/>
                <w:numId w:val="15"/>
              </w:numPr>
              <w:spacing w:after="0"/>
              <w:jc w:val="both"/>
              <w:rPr>
                <w:rFonts w:asciiTheme="minorHAnsi" w:hAnsiTheme="minorHAnsi" w:cstheme="minorHAnsi"/>
                <w:sz w:val="20"/>
                <w:szCs w:val="20"/>
              </w:rPr>
            </w:pPr>
            <w:r w:rsidRPr="00125F4C">
              <w:rPr>
                <w:rFonts w:asciiTheme="minorHAnsi" w:hAnsiTheme="minorHAnsi" w:cstheme="minorHAnsi"/>
                <w:sz w:val="20"/>
                <w:szCs w:val="20"/>
              </w:rPr>
              <w:t xml:space="preserve">IBM Certified Technical Mastery Professional (Smarter Cities) </w:t>
            </w:r>
            <w:r w:rsidRPr="00125F4C">
              <w:rPr>
                <w:rFonts w:asciiTheme="minorHAnsi" w:hAnsiTheme="minorHAnsi" w:cstheme="minorHAnsi"/>
                <w:b/>
                <w:sz w:val="20"/>
                <w:szCs w:val="20"/>
              </w:rPr>
              <w:t>– Intelligent Operation Center (IOC 1.6) Technical Mas</w:t>
            </w:r>
            <w:r w:rsidR="00447A4B" w:rsidRPr="00125F4C">
              <w:rPr>
                <w:rFonts w:asciiTheme="minorHAnsi" w:hAnsiTheme="minorHAnsi" w:cstheme="minorHAnsi"/>
                <w:b/>
                <w:sz w:val="20"/>
                <w:szCs w:val="20"/>
              </w:rPr>
              <w:t>tery Professional Certification.</w:t>
            </w:r>
          </w:p>
          <w:p w:rsidR="001C2C54" w:rsidRPr="00125F4C" w:rsidRDefault="001C2C54" w:rsidP="006E44C6">
            <w:pPr>
              <w:pStyle w:val="ListParagraph"/>
              <w:numPr>
                <w:ilvl w:val="0"/>
                <w:numId w:val="15"/>
              </w:numPr>
              <w:spacing w:after="0"/>
              <w:jc w:val="both"/>
              <w:rPr>
                <w:rFonts w:asciiTheme="minorHAnsi" w:hAnsiTheme="minorHAnsi" w:cstheme="minorHAnsi"/>
                <w:b/>
                <w:sz w:val="20"/>
                <w:szCs w:val="20"/>
              </w:rPr>
            </w:pPr>
            <w:r w:rsidRPr="00125F4C">
              <w:rPr>
                <w:rFonts w:asciiTheme="minorHAnsi" w:hAnsiTheme="minorHAnsi" w:cstheme="minorHAnsi"/>
                <w:b/>
                <w:sz w:val="20"/>
                <w:szCs w:val="20"/>
              </w:rPr>
              <w:t>Attended Training and Workshop Oracle Fusion Middleware on SOA 12c.</w:t>
            </w:r>
          </w:p>
          <w:p w:rsidR="001C2C54" w:rsidRDefault="001C2C54" w:rsidP="006E44C6">
            <w:pPr>
              <w:pStyle w:val="ListParagraph"/>
              <w:numPr>
                <w:ilvl w:val="0"/>
                <w:numId w:val="15"/>
              </w:numPr>
              <w:spacing w:after="0"/>
              <w:jc w:val="both"/>
              <w:rPr>
                <w:rFonts w:asciiTheme="minorHAnsi" w:hAnsiTheme="minorHAnsi" w:cstheme="minorHAnsi"/>
                <w:b/>
                <w:sz w:val="20"/>
                <w:szCs w:val="20"/>
              </w:rPr>
            </w:pPr>
            <w:r w:rsidRPr="00125F4C">
              <w:rPr>
                <w:rFonts w:asciiTheme="minorHAnsi" w:hAnsiTheme="minorHAnsi" w:cstheme="minorHAnsi"/>
                <w:b/>
                <w:sz w:val="20"/>
                <w:szCs w:val="20"/>
              </w:rPr>
              <w:t>Attended Training on OSB 12c integration and Development.</w:t>
            </w:r>
          </w:p>
          <w:tbl>
            <w:tblPr>
              <w:tblStyle w:val="TableGrid"/>
              <w:tblW w:w="0" w:type="auto"/>
              <w:tblLook w:val="04A0" w:firstRow="1" w:lastRow="0" w:firstColumn="1" w:lastColumn="0" w:noHBand="0" w:noVBand="1"/>
            </w:tblPr>
            <w:tblGrid>
              <w:gridCol w:w="11204"/>
            </w:tblGrid>
            <w:tr w:rsidR="0090159F" w:rsidTr="0090159F">
              <w:trPr>
                <w:trHeight w:val="350"/>
              </w:trPr>
              <w:tc>
                <w:tcPr>
                  <w:tcW w:w="11204" w:type="dxa"/>
                  <w:shd w:val="clear" w:color="auto" w:fill="1F4E79" w:themeFill="accent1" w:themeFillShade="80"/>
                </w:tcPr>
                <w:p w:rsidR="0090159F" w:rsidRPr="0090159F" w:rsidRDefault="0090159F" w:rsidP="0090159F">
                  <w:pPr>
                    <w:framePr w:hSpace="180" w:wrap="around" w:vAnchor="text" w:hAnchor="text" w:x="-1170" w:y="1"/>
                    <w:tabs>
                      <w:tab w:val="left" w:pos="1110"/>
                    </w:tabs>
                    <w:suppressOverlap/>
                    <w:jc w:val="both"/>
                    <w:rPr>
                      <w:rFonts w:cstheme="minorHAnsi"/>
                      <w:b/>
                      <w:color w:val="FFFFFF" w:themeColor="background1"/>
                    </w:rPr>
                  </w:pPr>
                  <w:r>
                    <w:rPr>
                      <w:rFonts w:cstheme="minorHAnsi"/>
                      <w:b/>
                      <w:color w:val="FFFFFF" w:themeColor="background1"/>
                    </w:rPr>
                    <w:lastRenderedPageBreak/>
                    <w:t xml:space="preserve">IT Experience </w:t>
                  </w:r>
                  <w:proofErr w:type="spellStart"/>
                  <w:r>
                    <w:rPr>
                      <w:rFonts w:cstheme="minorHAnsi"/>
                      <w:b/>
                      <w:color w:val="FFFFFF" w:themeColor="background1"/>
                    </w:rPr>
                    <w:t>Summery</w:t>
                  </w:r>
                  <w:proofErr w:type="spellEnd"/>
                  <w:r>
                    <w:rPr>
                      <w:rFonts w:cstheme="minorHAnsi"/>
                      <w:b/>
                      <w:color w:val="FFFFFF" w:themeColor="background1"/>
                    </w:rPr>
                    <w:t>:</w:t>
                  </w:r>
                </w:p>
              </w:tc>
            </w:tr>
          </w:tbl>
          <w:p w:rsidR="0090159F" w:rsidRPr="00E24C1C" w:rsidRDefault="0090159F" w:rsidP="0090159F">
            <w:pPr>
              <w:pStyle w:val="ListParagraph"/>
              <w:numPr>
                <w:ilvl w:val="0"/>
                <w:numId w:val="18"/>
              </w:numPr>
              <w:jc w:val="both"/>
              <w:rPr>
                <w:rFonts w:asciiTheme="minorHAnsi" w:eastAsia="Times New Roman" w:hAnsiTheme="minorHAnsi" w:cstheme="minorHAnsi"/>
                <w:b/>
                <w:sz w:val="20"/>
                <w:szCs w:val="20"/>
              </w:rPr>
            </w:pPr>
            <w:r w:rsidRPr="00E24C1C">
              <w:rPr>
                <w:rFonts w:asciiTheme="minorHAnsi" w:eastAsia="Times New Roman" w:hAnsiTheme="minorHAnsi" w:cstheme="minorHAnsi"/>
                <w:b/>
                <w:sz w:val="20"/>
                <w:szCs w:val="20"/>
              </w:rPr>
              <w:t xml:space="preserve">Larsen &amp; </w:t>
            </w:r>
            <w:proofErr w:type="spellStart"/>
            <w:r w:rsidRPr="00E24C1C">
              <w:rPr>
                <w:rFonts w:asciiTheme="minorHAnsi" w:eastAsia="Times New Roman" w:hAnsiTheme="minorHAnsi" w:cstheme="minorHAnsi"/>
                <w:b/>
                <w:sz w:val="20"/>
                <w:szCs w:val="20"/>
              </w:rPr>
              <w:t>Troubro</w:t>
            </w:r>
            <w:proofErr w:type="spellEnd"/>
            <w:r w:rsidRPr="00E24C1C">
              <w:rPr>
                <w:rFonts w:asciiTheme="minorHAnsi" w:eastAsia="Times New Roman" w:hAnsiTheme="minorHAnsi" w:cstheme="minorHAnsi"/>
                <w:b/>
                <w:sz w:val="20"/>
                <w:szCs w:val="20"/>
              </w:rPr>
              <w:t xml:space="preserve"> Infotech </w:t>
            </w:r>
            <w:r w:rsidR="00BA6B78" w:rsidRPr="00E24C1C">
              <w:rPr>
                <w:rFonts w:asciiTheme="minorHAnsi" w:eastAsia="Times New Roman" w:hAnsiTheme="minorHAnsi" w:cstheme="minorHAnsi"/>
                <w:b/>
                <w:sz w:val="20"/>
                <w:szCs w:val="20"/>
              </w:rPr>
              <w:t xml:space="preserve">Pvt Ltd </w:t>
            </w:r>
            <w:r w:rsidRPr="00E24C1C">
              <w:rPr>
                <w:rFonts w:asciiTheme="minorHAnsi" w:eastAsia="Times New Roman" w:hAnsiTheme="minorHAnsi" w:cstheme="minorHAnsi"/>
                <w:b/>
                <w:sz w:val="20"/>
                <w:szCs w:val="20"/>
              </w:rPr>
              <w:t xml:space="preserve">(L&amp;T):   </w:t>
            </w:r>
            <w:r w:rsidR="00BA6B78" w:rsidRPr="00E24C1C">
              <w:rPr>
                <w:rFonts w:asciiTheme="minorHAnsi" w:eastAsia="Times New Roman" w:hAnsiTheme="minorHAnsi" w:cstheme="minorHAnsi"/>
                <w:b/>
                <w:sz w:val="20"/>
                <w:szCs w:val="20"/>
              </w:rPr>
              <w:t>Mumbai, Pune</w:t>
            </w:r>
          </w:p>
          <w:p w:rsidR="0090159F" w:rsidRPr="00412E89" w:rsidRDefault="0090159F" w:rsidP="0090159F">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Start Date: 30</w:t>
            </w:r>
            <w:r w:rsidRPr="00412E89">
              <w:rPr>
                <w:rFonts w:asciiTheme="minorHAnsi" w:eastAsia="Times New Roman" w:hAnsiTheme="minorHAnsi" w:cstheme="minorHAnsi"/>
                <w:sz w:val="20"/>
                <w:szCs w:val="20"/>
                <w:vertAlign w:val="superscript"/>
              </w:rPr>
              <w:t>th</w:t>
            </w:r>
            <w:r w:rsidRPr="00412E89">
              <w:rPr>
                <w:rFonts w:asciiTheme="minorHAnsi" w:eastAsia="Times New Roman" w:hAnsiTheme="minorHAnsi" w:cstheme="minorHAnsi"/>
                <w:sz w:val="20"/>
                <w:szCs w:val="20"/>
              </w:rPr>
              <w:t xml:space="preserve"> September 2015                            End Date:   Till Now</w:t>
            </w:r>
          </w:p>
          <w:p w:rsidR="00BA6B78" w:rsidRPr="00412E89" w:rsidRDefault="00BA6B78" w:rsidP="00AC4B40">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Project Role: Senior Software Engineer, Major Project:  ISG, P&amp;G, ABS, IOT, Lafarge Holcim</w:t>
            </w:r>
          </w:p>
          <w:p w:rsidR="0090159F" w:rsidRPr="00E24C1C" w:rsidRDefault="0090159F" w:rsidP="0090159F">
            <w:pPr>
              <w:pStyle w:val="ListParagraph"/>
              <w:numPr>
                <w:ilvl w:val="0"/>
                <w:numId w:val="18"/>
              </w:numPr>
              <w:jc w:val="both"/>
              <w:rPr>
                <w:rFonts w:asciiTheme="minorHAnsi" w:eastAsia="Times New Roman" w:hAnsiTheme="minorHAnsi" w:cstheme="minorHAnsi"/>
                <w:b/>
                <w:sz w:val="20"/>
                <w:szCs w:val="20"/>
              </w:rPr>
            </w:pPr>
            <w:proofErr w:type="spellStart"/>
            <w:r w:rsidRPr="00E24C1C">
              <w:rPr>
                <w:rFonts w:asciiTheme="minorHAnsi" w:eastAsia="Times New Roman" w:hAnsiTheme="minorHAnsi" w:cstheme="minorHAnsi"/>
                <w:b/>
                <w:sz w:val="20"/>
                <w:szCs w:val="20"/>
              </w:rPr>
              <w:t>Trigyn</w:t>
            </w:r>
            <w:proofErr w:type="spellEnd"/>
            <w:r w:rsidRPr="00E24C1C">
              <w:rPr>
                <w:rFonts w:asciiTheme="minorHAnsi" w:eastAsia="Times New Roman" w:hAnsiTheme="minorHAnsi" w:cstheme="minorHAnsi"/>
                <w:b/>
                <w:sz w:val="20"/>
                <w:szCs w:val="20"/>
              </w:rPr>
              <w:t xml:space="preserve"> Technology </w:t>
            </w:r>
            <w:r w:rsidR="00BA6B78" w:rsidRPr="00E24C1C">
              <w:rPr>
                <w:rFonts w:asciiTheme="minorHAnsi" w:eastAsia="Times New Roman" w:hAnsiTheme="minorHAnsi" w:cstheme="minorHAnsi"/>
                <w:b/>
                <w:sz w:val="20"/>
                <w:szCs w:val="20"/>
              </w:rPr>
              <w:t>Pvt Ltd: Mumbai</w:t>
            </w:r>
          </w:p>
          <w:p w:rsidR="0090159F" w:rsidRPr="00412E89" w:rsidRDefault="0090159F" w:rsidP="0090159F">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 xml:space="preserve">Start Date: </w:t>
            </w:r>
            <w:r w:rsidR="002253DC">
              <w:rPr>
                <w:rFonts w:asciiTheme="minorHAnsi" w:eastAsia="Times New Roman" w:hAnsiTheme="minorHAnsi" w:cstheme="minorHAnsi"/>
                <w:sz w:val="20"/>
                <w:szCs w:val="20"/>
              </w:rPr>
              <w:t>19</w:t>
            </w:r>
            <w:r w:rsidR="002253DC" w:rsidRPr="002253DC">
              <w:rPr>
                <w:rFonts w:asciiTheme="minorHAnsi" w:eastAsia="Times New Roman" w:hAnsiTheme="minorHAnsi" w:cstheme="minorHAnsi"/>
                <w:sz w:val="20"/>
                <w:szCs w:val="20"/>
                <w:vertAlign w:val="superscript"/>
              </w:rPr>
              <w:t>th</w:t>
            </w:r>
            <w:r w:rsidR="002253DC">
              <w:rPr>
                <w:rFonts w:asciiTheme="minorHAnsi" w:eastAsia="Times New Roman" w:hAnsiTheme="minorHAnsi" w:cstheme="minorHAnsi"/>
                <w:sz w:val="20"/>
                <w:szCs w:val="20"/>
                <w:vertAlign w:val="superscript"/>
              </w:rPr>
              <w:t xml:space="preserve"> </w:t>
            </w:r>
            <w:r w:rsidR="002253DC">
              <w:rPr>
                <w:rFonts w:asciiTheme="minorHAnsi" w:eastAsia="Times New Roman" w:hAnsiTheme="minorHAnsi" w:cstheme="minorHAnsi"/>
                <w:sz w:val="20"/>
                <w:szCs w:val="20"/>
              </w:rPr>
              <w:t>June</w:t>
            </w:r>
            <w:r w:rsidRPr="00412E89">
              <w:rPr>
                <w:rFonts w:asciiTheme="minorHAnsi" w:eastAsia="Times New Roman" w:hAnsiTheme="minorHAnsi" w:cstheme="minorHAnsi"/>
                <w:sz w:val="20"/>
                <w:szCs w:val="20"/>
              </w:rPr>
              <w:t xml:space="preserve"> 201</w:t>
            </w:r>
            <w:r w:rsidR="002253DC">
              <w:rPr>
                <w:rFonts w:asciiTheme="minorHAnsi" w:eastAsia="Times New Roman" w:hAnsiTheme="minorHAnsi" w:cstheme="minorHAnsi"/>
                <w:sz w:val="20"/>
                <w:szCs w:val="20"/>
              </w:rPr>
              <w:t>4</w:t>
            </w:r>
            <w:r w:rsidRPr="00412E89">
              <w:rPr>
                <w:rFonts w:asciiTheme="minorHAnsi" w:eastAsia="Times New Roman" w:hAnsiTheme="minorHAnsi" w:cstheme="minorHAnsi"/>
                <w:sz w:val="20"/>
                <w:szCs w:val="20"/>
              </w:rPr>
              <w:t xml:space="preserve">                            End Date:</w:t>
            </w:r>
            <w:r w:rsidR="002253DC">
              <w:rPr>
                <w:rFonts w:asciiTheme="minorHAnsi" w:eastAsia="Times New Roman" w:hAnsiTheme="minorHAnsi" w:cstheme="minorHAnsi"/>
                <w:sz w:val="20"/>
                <w:szCs w:val="20"/>
              </w:rPr>
              <w:t xml:space="preserve"> 29</w:t>
            </w:r>
            <w:r w:rsidR="002253DC" w:rsidRPr="002253DC">
              <w:rPr>
                <w:rFonts w:asciiTheme="minorHAnsi" w:eastAsia="Times New Roman" w:hAnsiTheme="minorHAnsi" w:cstheme="minorHAnsi"/>
                <w:sz w:val="20"/>
                <w:szCs w:val="20"/>
                <w:vertAlign w:val="superscript"/>
              </w:rPr>
              <w:t>th</w:t>
            </w:r>
            <w:r w:rsidR="002253DC">
              <w:rPr>
                <w:rFonts w:asciiTheme="minorHAnsi" w:eastAsia="Times New Roman" w:hAnsiTheme="minorHAnsi" w:cstheme="minorHAnsi"/>
                <w:sz w:val="20"/>
                <w:szCs w:val="20"/>
              </w:rPr>
              <w:t xml:space="preserve"> September 2015</w:t>
            </w:r>
          </w:p>
          <w:p w:rsidR="00BA6B78" w:rsidRPr="00412E89" w:rsidRDefault="00BA6B78" w:rsidP="00AC4B40">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Project Role: Software Engineer, Major Project:  Smarter Cities IBM IOC (Intelligent Operation Center)</w:t>
            </w:r>
          </w:p>
          <w:p w:rsidR="00BA6B78" w:rsidRPr="00E24C1C" w:rsidRDefault="00BA6B78" w:rsidP="00BA6B78">
            <w:pPr>
              <w:pStyle w:val="ListParagraph"/>
              <w:numPr>
                <w:ilvl w:val="0"/>
                <w:numId w:val="18"/>
              </w:numPr>
              <w:jc w:val="both"/>
              <w:rPr>
                <w:rFonts w:asciiTheme="minorHAnsi" w:eastAsia="Times New Roman" w:hAnsiTheme="minorHAnsi" w:cstheme="minorHAnsi"/>
                <w:b/>
                <w:sz w:val="20"/>
                <w:szCs w:val="20"/>
              </w:rPr>
            </w:pPr>
            <w:proofErr w:type="spellStart"/>
            <w:r w:rsidRPr="00E24C1C">
              <w:rPr>
                <w:rFonts w:asciiTheme="minorHAnsi" w:eastAsia="Times New Roman" w:hAnsiTheme="minorHAnsi" w:cstheme="minorHAnsi"/>
                <w:b/>
                <w:sz w:val="20"/>
                <w:szCs w:val="20"/>
              </w:rPr>
              <w:t>SoftTech</w:t>
            </w:r>
            <w:proofErr w:type="spellEnd"/>
            <w:r w:rsidRPr="00E24C1C">
              <w:rPr>
                <w:rFonts w:asciiTheme="minorHAnsi" w:eastAsia="Times New Roman" w:hAnsiTheme="minorHAnsi" w:cstheme="minorHAnsi"/>
                <w:b/>
                <w:sz w:val="20"/>
                <w:szCs w:val="20"/>
              </w:rPr>
              <w:t xml:space="preserve"> Engineers Pvt Ltd: Pune</w:t>
            </w:r>
          </w:p>
          <w:p w:rsidR="00BA6B78" w:rsidRPr="00412E89" w:rsidRDefault="00BA6B78" w:rsidP="00BA6B78">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Start Date:</w:t>
            </w:r>
            <w:r w:rsidR="002253DC">
              <w:rPr>
                <w:rFonts w:asciiTheme="minorHAnsi" w:eastAsia="Times New Roman" w:hAnsiTheme="minorHAnsi" w:cstheme="minorHAnsi"/>
                <w:sz w:val="20"/>
                <w:szCs w:val="20"/>
              </w:rPr>
              <w:t xml:space="preserve"> 26</w:t>
            </w:r>
            <w:r w:rsidR="002253DC" w:rsidRPr="002253DC">
              <w:rPr>
                <w:rFonts w:asciiTheme="minorHAnsi" w:eastAsia="Times New Roman" w:hAnsiTheme="minorHAnsi" w:cstheme="minorHAnsi"/>
                <w:sz w:val="20"/>
                <w:szCs w:val="20"/>
                <w:vertAlign w:val="superscript"/>
              </w:rPr>
              <w:t>th</w:t>
            </w:r>
            <w:r w:rsidR="002253DC">
              <w:rPr>
                <w:rFonts w:asciiTheme="minorHAnsi" w:eastAsia="Times New Roman" w:hAnsiTheme="minorHAnsi" w:cstheme="minorHAnsi"/>
                <w:sz w:val="20"/>
                <w:szCs w:val="20"/>
              </w:rPr>
              <w:t xml:space="preserve"> August</w:t>
            </w:r>
            <w:r w:rsidRPr="00412E89">
              <w:rPr>
                <w:rFonts w:asciiTheme="minorHAnsi" w:eastAsia="Times New Roman" w:hAnsiTheme="minorHAnsi" w:cstheme="minorHAnsi"/>
                <w:sz w:val="20"/>
                <w:szCs w:val="20"/>
              </w:rPr>
              <w:t xml:space="preserve"> 201</w:t>
            </w:r>
            <w:r w:rsidR="002253DC">
              <w:rPr>
                <w:rFonts w:asciiTheme="minorHAnsi" w:eastAsia="Times New Roman" w:hAnsiTheme="minorHAnsi" w:cstheme="minorHAnsi"/>
                <w:sz w:val="20"/>
                <w:szCs w:val="20"/>
              </w:rPr>
              <w:t>3</w:t>
            </w:r>
            <w:r w:rsidRPr="00412E89">
              <w:rPr>
                <w:rFonts w:asciiTheme="minorHAnsi" w:eastAsia="Times New Roman" w:hAnsiTheme="minorHAnsi" w:cstheme="minorHAnsi"/>
                <w:sz w:val="20"/>
                <w:szCs w:val="20"/>
              </w:rPr>
              <w:t xml:space="preserve">                            End Date:</w:t>
            </w:r>
            <w:r w:rsidR="002B3F90">
              <w:rPr>
                <w:rFonts w:asciiTheme="minorHAnsi" w:eastAsia="Times New Roman" w:hAnsiTheme="minorHAnsi" w:cstheme="minorHAnsi"/>
                <w:sz w:val="20"/>
                <w:szCs w:val="20"/>
              </w:rPr>
              <w:t xml:space="preserve"> 13</w:t>
            </w:r>
            <w:r w:rsidR="002B3F90" w:rsidRPr="002B3F90">
              <w:rPr>
                <w:rFonts w:asciiTheme="minorHAnsi" w:eastAsia="Times New Roman" w:hAnsiTheme="minorHAnsi" w:cstheme="minorHAnsi"/>
                <w:sz w:val="20"/>
                <w:szCs w:val="20"/>
                <w:vertAlign w:val="superscript"/>
              </w:rPr>
              <w:t>th</w:t>
            </w:r>
            <w:r w:rsidR="002B3F90">
              <w:rPr>
                <w:rFonts w:asciiTheme="minorHAnsi" w:eastAsia="Times New Roman" w:hAnsiTheme="minorHAnsi" w:cstheme="minorHAnsi"/>
                <w:sz w:val="20"/>
                <w:szCs w:val="20"/>
              </w:rPr>
              <w:t xml:space="preserve"> June 2014</w:t>
            </w:r>
          </w:p>
          <w:p w:rsidR="00BA6B78" w:rsidRPr="00412E89" w:rsidRDefault="00BA6B78" w:rsidP="00AC4B40">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 xml:space="preserve">Project Role: Software </w:t>
            </w:r>
            <w:r w:rsidR="00D10835">
              <w:rPr>
                <w:rFonts w:asciiTheme="minorHAnsi" w:eastAsia="Times New Roman" w:hAnsiTheme="minorHAnsi" w:cstheme="minorHAnsi"/>
                <w:sz w:val="20"/>
                <w:szCs w:val="20"/>
              </w:rPr>
              <w:t>Developer</w:t>
            </w:r>
            <w:r w:rsidRPr="00412E89">
              <w:rPr>
                <w:rFonts w:asciiTheme="minorHAnsi" w:eastAsia="Times New Roman" w:hAnsiTheme="minorHAnsi" w:cstheme="minorHAnsi"/>
                <w:sz w:val="20"/>
                <w:szCs w:val="20"/>
              </w:rPr>
              <w:t>, Major Project:  Smarter Cities IBM IOC (Intelligent Operation Center)</w:t>
            </w:r>
          </w:p>
          <w:p w:rsidR="00BA6B78" w:rsidRPr="00E24C1C" w:rsidRDefault="00BA6B78" w:rsidP="00BA6B78">
            <w:pPr>
              <w:pStyle w:val="ListParagraph"/>
              <w:numPr>
                <w:ilvl w:val="0"/>
                <w:numId w:val="18"/>
              </w:numPr>
              <w:jc w:val="both"/>
              <w:rPr>
                <w:rFonts w:asciiTheme="minorHAnsi" w:eastAsia="Times New Roman" w:hAnsiTheme="minorHAnsi" w:cstheme="minorHAnsi"/>
                <w:b/>
                <w:sz w:val="20"/>
                <w:szCs w:val="20"/>
              </w:rPr>
            </w:pPr>
            <w:proofErr w:type="spellStart"/>
            <w:r w:rsidRPr="00E24C1C">
              <w:rPr>
                <w:rFonts w:asciiTheme="minorHAnsi" w:eastAsia="Times New Roman" w:hAnsiTheme="minorHAnsi" w:cstheme="minorHAnsi"/>
                <w:b/>
                <w:sz w:val="20"/>
                <w:szCs w:val="20"/>
              </w:rPr>
              <w:t>TechnoCorp</w:t>
            </w:r>
            <w:proofErr w:type="spellEnd"/>
            <w:r w:rsidRPr="00E24C1C">
              <w:rPr>
                <w:rFonts w:asciiTheme="minorHAnsi" w:eastAsia="Times New Roman" w:hAnsiTheme="minorHAnsi" w:cstheme="minorHAnsi"/>
                <w:b/>
                <w:sz w:val="20"/>
                <w:szCs w:val="20"/>
              </w:rPr>
              <w:t xml:space="preserve"> Solution Pvt Ltd. Pune </w:t>
            </w:r>
          </w:p>
          <w:p w:rsidR="00AC4B40" w:rsidRPr="00412E89" w:rsidRDefault="00AC4B40" w:rsidP="00AC4B40">
            <w:pPr>
              <w:pStyle w:val="ListParagraph"/>
              <w:jc w:val="both"/>
              <w:rPr>
                <w:rFonts w:asciiTheme="minorHAnsi" w:eastAsia="Times New Roman" w:hAnsiTheme="minorHAnsi" w:cstheme="minorHAnsi"/>
                <w:sz w:val="20"/>
                <w:szCs w:val="20"/>
              </w:rPr>
            </w:pPr>
            <w:r w:rsidRPr="00412E89">
              <w:rPr>
                <w:rFonts w:asciiTheme="minorHAnsi" w:eastAsia="Times New Roman" w:hAnsiTheme="minorHAnsi" w:cstheme="minorHAnsi"/>
                <w:sz w:val="20"/>
                <w:szCs w:val="20"/>
              </w:rPr>
              <w:t xml:space="preserve">Start Date: </w:t>
            </w:r>
            <w:r w:rsidR="002253DC">
              <w:rPr>
                <w:rFonts w:asciiTheme="minorHAnsi" w:eastAsia="Times New Roman" w:hAnsiTheme="minorHAnsi" w:cstheme="minorHAnsi"/>
                <w:sz w:val="20"/>
                <w:szCs w:val="20"/>
              </w:rPr>
              <w:t>7</w:t>
            </w:r>
            <w:r w:rsidR="002253DC" w:rsidRPr="002253DC">
              <w:rPr>
                <w:rFonts w:asciiTheme="minorHAnsi" w:eastAsia="Times New Roman" w:hAnsiTheme="minorHAnsi" w:cstheme="minorHAnsi"/>
                <w:sz w:val="20"/>
                <w:szCs w:val="20"/>
                <w:vertAlign w:val="superscript"/>
              </w:rPr>
              <w:t>th</w:t>
            </w:r>
            <w:r w:rsidR="002253DC">
              <w:rPr>
                <w:rFonts w:asciiTheme="minorHAnsi" w:eastAsia="Times New Roman" w:hAnsiTheme="minorHAnsi" w:cstheme="minorHAnsi"/>
                <w:sz w:val="20"/>
                <w:szCs w:val="20"/>
              </w:rPr>
              <w:t xml:space="preserve"> May</w:t>
            </w:r>
            <w:r w:rsidRPr="00412E89">
              <w:rPr>
                <w:rFonts w:asciiTheme="minorHAnsi" w:eastAsia="Times New Roman" w:hAnsiTheme="minorHAnsi" w:cstheme="minorHAnsi"/>
                <w:sz w:val="20"/>
                <w:szCs w:val="20"/>
              </w:rPr>
              <w:t xml:space="preserve"> 201</w:t>
            </w:r>
            <w:r w:rsidR="002253DC">
              <w:rPr>
                <w:rFonts w:asciiTheme="minorHAnsi" w:eastAsia="Times New Roman" w:hAnsiTheme="minorHAnsi" w:cstheme="minorHAnsi"/>
                <w:sz w:val="20"/>
                <w:szCs w:val="20"/>
              </w:rPr>
              <w:t>2</w:t>
            </w:r>
            <w:r w:rsidRPr="00412E89">
              <w:rPr>
                <w:rFonts w:asciiTheme="minorHAnsi" w:eastAsia="Times New Roman" w:hAnsiTheme="minorHAnsi" w:cstheme="minorHAnsi"/>
                <w:sz w:val="20"/>
                <w:szCs w:val="20"/>
              </w:rPr>
              <w:t xml:space="preserve">                           End Date: </w:t>
            </w:r>
            <w:r w:rsidR="002253DC">
              <w:rPr>
                <w:rFonts w:asciiTheme="minorHAnsi" w:eastAsia="Times New Roman" w:hAnsiTheme="minorHAnsi" w:cstheme="minorHAnsi"/>
                <w:sz w:val="20"/>
                <w:szCs w:val="20"/>
              </w:rPr>
              <w:t>2</w:t>
            </w:r>
            <w:r w:rsidR="002B3F90">
              <w:rPr>
                <w:rFonts w:asciiTheme="minorHAnsi" w:eastAsia="Times New Roman" w:hAnsiTheme="minorHAnsi" w:cstheme="minorHAnsi"/>
                <w:sz w:val="20"/>
                <w:szCs w:val="20"/>
              </w:rPr>
              <w:t>3</w:t>
            </w:r>
            <w:r w:rsidR="002B3F90" w:rsidRPr="002B3F90">
              <w:rPr>
                <w:rFonts w:asciiTheme="minorHAnsi" w:eastAsia="Times New Roman" w:hAnsiTheme="minorHAnsi" w:cstheme="minorHAnsi"/>
                <w:sz w:val="20"/>
                <w:szCs w:val="20"/>
                <w:vertAlign w:val="superscript"/>
              </w:rPr>
              <w:t>rd</w:t>
            </w:r>
            <w:r w:rsidR="002B3F90">
              <w:rPr>
                <w:rFonts w:asciiTheme="minorHAnsi" w:eastAsia="Times New Roman" w:hAnsiTheme="minorHAnsi" w:cstheme="minorHAnsi"/>
                <w:sz w:val="20"/>
                <w:szCs w:val="20"/>
                <w:vertAlign w:val="superscript"/>
              </w:rPr>
              <w:t xml:space="preserve"> </w:t>
            </w:r>
            <w:r w:rsidR="002253DC">
              <w:rPr>
                <w:rFonts w:asciiTheme="minorHAnsi" w:eastAsia="Times New Roman" w:hAnsiTheme="minorHAnsi" w:cstheme="minorHAnsi"/>
                <w:sz w:val="20"/>
                <w:szCs w:val="20"/>
              </w:rPr>
              <w:t>August 2013</w:t>
            </w:r>
          </w:p>
          <w:p w:rsidR="00C77802" w:rsidRPr="00AC4B40" w:rsidRDefault="00AC4B40" w:rsidP="00AC4B40">
            <w:pPr>
              <w:pStyle w:val="ListParagraph"/>
              <w:jc w:val="both"/>
              <w:rPr>
                <w:rFonts w:eastAsia="Times New Roman" w:cstheme="minorHAnsi"/>
                <w:sz w:val="20"/>
                <w:szCs w:val="20"/>
              </w:rPr>
            </w:pPr>
            <w:r w:rsidRPr="00412E89">
              <w:rPr>
                <w:rFonts w:asciiTheme="minorHAnsi" w:eastAsia="Times New Roman" w:hAnsiTheme="minorHAnsi" w:cstheme="minorHAnsi"/>
                <w:sz w:val="20"/>
                <w:szCs w:val="20"/>
              </w:rPr>
              <w:t>Project Role: Java Developer, Major Project:  Java code development</w:t>
            </w:r>
            <w:r>
              <w:rPr>
                <w:rFonts w:eastAsia="Times New Roman" w:cstheme="minorHAnsi"/>
                <w:sz w:val="20"/>
                <w:szCs w:val="20"/>
              </w:rPr>
              <w:t xml:space="preserve"> </w:t>
            </w:r>
          </w:p>
        </w:tc>
      </w:tr>
      <w:tr w:rsidR="00CD1604" w:rsidRPr="00125F4C" w:rsidTr="00DB3B0E">
        <w:trPr>
          <w:gridAfter w:val="1"/>
          <w:wAfter w:w="5535" w:type="dxa"/>
        </w:trPr>
        <w:tc>
          <w:tcPr>
            <w:tcW w:w="11430" w:type="dxa"/>
            <w:gridSpan w:val="6"/>
            <w:shd w:val="clear" w:color="auto" w:fill="124079"/>
          </w:tcPr>
          <w:p w:rsidR="00CD1604" w:rsidRPr="00125F4C" w:rsidRDefault="00CD1604" w:rsidP="00CD1604">
            <w:pPr>
              <w:tabs>
                <w:tab w:val="left" w:pos="360"/>
              </w:tabs>
              <w:autoSpaceDE w:val="0"/>
              <w:autoSpaceDN w:val="0"/>
              <w:adjustRightInd w:val="0"/>
              <w:spacing w:before="60" w:after="60"/>
              <w:rPr>
                <w:rFonts w:ascii="Calibri Light" w:hAnsi="Calibri Light" w:cs="Arial"/>
                <w:b/>
              </w:rPr>
            </w:pPr>
            <w:r>
              <w:rPr>
                <w:rFonts w:ascii="Calibri Light" w:hAnsi="Calibri Light" w:cs="Arial"/>
                <w:b/>
              </w:rPr>
              <w:lastRenderedPageBreak/>
              <w:t>Project Working Experience</w:t>
            </w:r>
          </w:p>
        </w:tc>
      </w:tr>
      <w:tr w:rsidR="00432330" w:rsidRPr="00125F4C" w:rsidTr="00CE0C14">
        <w:trPr>
          <w:gridAfter w:val="1"/>
          <w:wAfter w:w="5535" w:type="dxa"/>
          <w:trHeight w:val="90"/>
        </w:trPr>
        <w:tc>
          <w:tcPr>
            <w:tcW w:w="11430" w:type="dxa"/>
            <w:gridSpan w:val="6"/>
          </w:tcPr>
          <w:p w:rsidR="00CD1604" w:rsidRPr="00125F4C" w:rsidRDefault="00CD1604" w:rsidP="006E44C6">
            <w:pPr>
              <w:tabs>
                <w:tab w:val="left" w:pos="360"/>
              </w:tabs>
              <w:autoSpaceDE w:val="0"/>
              <w:autoSpaceDN w:val="0"/>
              <w:adjustRightInd w:val="0"/>
              <w:spacing w:before="60" w:after="60"/>
              <w:rPr>
                <w:rFonts w:ascii="Calibri Light" w:hAnsi="Calibri Light" w:cs="Arial"/>
              </w:rPr>
            </w:pPr>
          </w:p>
        </w:tc>
      </w:tr>
      <w:tr w:rsidR="00432330" w:rsidRPr="00125F4C" w:rsidTr="00DB3B0E">
        <w:trPr>
          <w:gridAfter w:val="1"/>
          <w:wAfter w:w="5535" w:type="dxa"/>
        </w:trPr>
        <w:tc>
          <w:tcPr>
            <w:tcW w:w="11430" w:type="dxa"/>
            <w:gridSpan w:val="6"/>
            <w:shd w:val="clear" w:color="auto" w:fill="124079"/>
          </w:tcPr>
          <w:p w:rsidR="00432330" w:rsidRPr="00125F4C" w:rsidRDefault="00CD1604" w:rsidP="006E44C6">
            <w:pPr>
              <w:tabs>
                <w:tab w:val="left" w:pos="360"/>
              </w:tabs>
              <w:autoSpaceDE w:val="0"/>
              <w:autoSpaceDN w:val="0"/>
              <w:adjustRightInd w:val="0"/>
              <w:spacing w:before="60" w:after="60"/>
              <w:rPr>
                <w:rFonts w:ascii="Calibri Light" w:hAnsi="Calibri Light" w:cs="Arial"/>
                <w:b/>
              </w:rPr>
            </w:pPr>
            <w:r>
              <w:rPr>
                <w:rFonts w:ascii="Calibri Light" w:hAnsi="Calibri Light" w:cs="Arial"/>
                <w:b/>
              </w:rPr>
              <w:t xml:space="preserve">Full Stack </w:t>
            </w:r>
            <w:r w:rsidR="00432330" w:rsidRPr="00125F4C">
              <w:rPr>
                <w:rFonts w:ascii="Calibri Light" w:hAnsi="Calibri Light" w:cs="Arial"/>
                <w:b/>
              </w:rPr>
              <w:t>Experience</w:t>
            </w:r>
            <w:r w:rsidR="006E44C6" w:rsidRPr="00125F4C">
              <w:rPr>
                <w:rFonts w:ascii="Calibri Light" w:hAnsi="Calibri Light" w:cs="Arial"/>
                <w:b/>
              </w:rPr>
              <w:t xml:space="preserve">  </w:t>
            </w:r>
          </w:p>
        </w:tc>
      </w:tr>
      <w:tr w:rsidR="0013221B" w:rsidRPr="00125F4C" w:rsidTr="00DB3B0E">
        <w:trPr>
          <w:gridAfter w:val="1"/>
          <w:wAfter w:w="5535" w:type="dxa"/>
        </w:trPr>
        <w:tc>
          <w:tcPr>
            <w:tcW w:w="5895" w:type="dxa"/>
            <w:gridSpan w:val="3"/>
            <w:tcBorders>
              <w:bottom w:val="single" w:sz="4" w:space="0" w:color="BFBFBF" w:themeColor="background1" w:themeShade="BF"/>
            </w:tcBorders>
            <w:shd w:val="clear" w:color="auto" w:fill="1075CB"/>
          </w:tcPr>
          <w:p w:rsidR="0013221B" w:rsidRPr="00125F4C" w:rsidRDefault="0013221B"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Current Company: </w:t>
            </w:r>
            <w:r w:rsidR="00CD1604">
              <w:rPr>
                <w:rFonts w:ascii="Calibri Light" w:hAnsi="Calibri Light" w:cs="Arial"/>
                <w:b/>
                <w:color w:val="FFFFFF" w:themeColor="background1"/>
              </w:rPr>
              <w:t xml:space="preserve">             </w:t>
            </w:r>
            <w:r w:rsidRPr="00125F4C">
              <w:rPr>
                <w:rFonts w:ascii="Calibri Light" w:hAnsi="Calibri Light" w:cs="Arial"/>
                <w:b/>
                <w:color w:val="FFFFFF" w:themeColor="background1"/>
              </w:rPr>
              <w:t>LTI (Larsen &amp; Toubro Infotech)</w:t>
            </w:r>
          </w:p>
          <w:p w:rsidR="0013221B" w:rsidRPr="00125F4C" w:rsidRDefault="0013221B"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Start Date:</w:t>
            </w:r>
            <w:r w:rsidR="00CD1604">
              <w:rPr>
                <w:rFonts w:ascii="Calibri Light" w:hAnsi="Calibri Light" w:cs="Arial"/>
                <w:b/>
                <w:color w:val="FFFFFF" w:themeColor="background1"/>
              </w:rPr>
              <w:t xml:space="preserve">                 </w:t>
            </w:r>
            <w:r w:rsidRPr="00125F4C">
              <w:rPr>
                <w:rFonts w:ascii="Calibri Light" w:hAnsi="Calibri Light" w:cs="Arial"/>
                <w:b/>
                <w:color w:val="FFFFFF" w:themeColor="background1"/>
              </w:rPr>
              <w:t xml:space="preserve"> </w:t>
            </w:r>
            <w:r w:rsidR="00CD1604">
              <w:rPr>
                <w:rFonts w:ascii="Calibri Light" w:hAnsi="Calibri Light" w:cs="Arial"/>
                <w:b/>
                <w:color w:val="FFFFFF" w:themeColor="background1"/>
              </w:rPr>
              <w:t xml:space="preserve">          </w:t>
            </w:r>
            <w:r w:rsidRPr="00125F4C">
              <w:rPr>
                <w:rFonts w:ascii="Calibri Light" w:hAnsi="Calibri Light" w:cs="Arial"/>
                <w:b/>
                <w:color w:val="FFFFFF" w:themeColor="background1"/>
              </w:rPr>
              <w:t>30</w:t>
            </w:r>
            <w:r w:rsidRPr="00125F4C">
              <w:rPr>
                <w:rFonts w:ascii="Calibri Light" w:hAnsi="Calibri Light" w:cs="Arial"/>
                <w:b/>
                <w:color w:val="FFFFFF" w:themeColor="background1"/>
                <w:vertAlign w:val="superscript"/>
              </w:rPr>
              <w:t>th</w:t>
            </w:r>
            <w:r w:rsidRPr="00125F4C">
              <w:rPr>
                <w:rFonts w:ascii="Calibri Light" w:hAnsi="Calibri Light" w:cs="Arial"/>
                <w:b/>
                <w:color w:val="FFFFFF" w:themeColor="background1"/>
              </w:rPr>
              <w:t xml:space="preserve"> September 2015</w:t>
            </w:r>
          </w:p>
        </w:tc>
        <w:tc>
          <w:tcPr>
            <w:tcW w:w="5535" w:type="dxa"/>
            <w:gridSpan w:val="3"/>
            <w:tcBorders>
              <w:bottom w:val="single" w:sz="4" w:space="0" w:color="BFBFBF" w:themeColor="background1" w:themeShade="BF"/>
            </w:tcBorders>
            <w:shd w:val="clear" w:color="auto" w:fill="1075CB"/>
          </w:tcPr>
          <w:p w:rsidR="0013221B" w:rsidRPr="00125F4C" w:rsidRDefault="0013221B" w:rsidP="006E44C6">
            <w:pPr>
              <w:tabs>
                <w:tab w:val="left" w:pos="360"/>
              </w:tabs>
              <w:autoSpaceDE w:val="0"/>
              <w:autoSpaceDN w:val="0"/>
              <w:adjustRightInd w:val="0"/>
              <w:spacing w:before="60" w:after="60"/>
              <w:rPr>
                <w:rFonts w:ascii="Calibri Light" w:hAnsi="Calibri Light" w:cs="Arial"/>
                <w:b/>
                <w:color w:val="FFFFFF" w:themeColor="background1"/>
              </w:rPr>
            </w:pPr>
          </w:p>
          <w:p w:rsidR="0013221B" w:rsidRPr="00125F4C" w:rsidRDefault="0013221B"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End Date: </w:t>
            </w:r>
            <w:r w:rsidR="00CD1604">
              <w:rPr>
                <w:rFonts w:ascii="Calibri Light" w:hAnsi="Calibri Light" w:cs="Arial"/>
                <w:b/>
                <w:color w:val="FFFFFF" w:themeColor="background1"/>
              </w:rPr>
              <w:t xml:space="preserve">              </w:t>
            </w:r>
            <w:r w:rsidRPr="00125F4C">
              <w:rPr>
                <w:rFonts w:ascii="Calibri Light" w:hAnsi="Calibri Light" w:cs="Arial"/>
                <w:b/>
                <w:color w:val="FFFFFF" w:themeColor="background1"/>
              </w:rPr>
              <w:t>Till Now</w:t>
            </w:r>
          </w:p>
        </w:tc>
      </w:tr>
      <w:tr w:rsidR="009D29F9"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9D29F9" w:rsidRPr="00125F4C" w:rsidRDefault="009D29F9"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1</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213120" w:rsidRPr="00125F4C" w:rsidRDefault="00BA0D09" w:rsidP="006E44C6">
            <w:pPr>
              <w:tabs>
                <w:tab w:val="left" w:pos="360"/>
              </w:tabs>
              <w:autoSpaceDE w:val="0"/>
              <w:autoSpaceDN w:val="0"/>
              <w:adjustRightInd w:val="0"/>
              <w:spacing w:before="60" w:after="60"/>
              <w:rPr>
                <w:rFonts w:ascii="Calibri Light" w:hAnsi="Calibri Light" w:cs="Arial"/>
                <w:b/>
                <w:color w:val="404040" w:themeColor="text1" w:themeTint="BF"/>
              </w:rPr>
            </w:pPr>
            <w:r>
              <w:rPr>
                <w:rFonts w:ascii="Calibri Light" w:hAnsi="Calibri Light" w:cs="Arial"/>
                <w:b/>
                <w:color w:val="404040" w:themeColor="text1" w:themeTint="BF"/>
              </w:rPr>
              <w:t>ISG (USA)</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2330" w:rsidRPr="00125F4C" w:rsidRDefault="00C57C76" w:rsidP="006E44C6">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olor w:val="404040" w:themeColor="text1" w:themeTint="BF"/>
              </w:rPr>
              <w:t>8</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432330" w:rsidRPr="00125F4C" w:rsidRDefault="00A952C9"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October</w:t>
            </w:r>
            <w:r w:rsidR="00432330" w:rsidRPr="00125F4C">
              <w:rPr>
                <w:rFonts w:ascii="Calibri Light" w:hAnsi="Calibri Light" w:cs="Arial"/>
                <w:color w:val="404040" w:themeColor="text1" w:themeTint="BF"/>
              </w:rPr>
              <w:t xml:space="preserve"> 201</w:t>
            </w:r>
            <w:r w:rsidR="00213120" w:rsidRPr="00125F4C">
              <w:rPr>
                <w:rFonts w:ascii="Calibri Light" w:hAnsi="Calibri Light" w:cs="Arial"/>
                <w:color w:val="404040" w:themeColor="text1" w:themeTint="BF"/>
              </w:rPr>
              <w:t>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2330" w:rsidRPr="00125F4C" w:rsidRDefault="00213120" w:rsidP="006E44C6">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Till Now</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213120" w:rsidRDefault="00C57C76" w:rsidP="006E44C6">
            <w:pPr>
              <w:rPr>
                <w:rFonts w:asciiTheme="minorHAnsi" w:hAnsiTheme="minorHAnsi" w:cstheme="minorHAnsi"/>
                <w:b/>
                <w:color w:val="404040" w:themeColor="text1" w:themeTint="BF"/>
              </w:rPr>
            </w:pPr>
            <w:r w:rsidRPr="00C57C76">
              <w:rPr>
                <w:rFonts w:asciiTheme="minorHAnsi" w:hAnsiTheme="minorHAnsi" w:cstheme="minorHAnsi"/>
                <w:b/>
                <w:color w:val="404040" w:themeColor="text1" w:themeTint="BF"/>
              </w:rPr>
              <w:t>ISG</w:t>
            </w:r>
            <w:r>
              <w:rPr>
                <w:rFonts w:asciiTheme="minorHAnsi" w:hAnsiTheme="minorHAnsi" w:cstheme="minorHAnsi"/>
                <w:b/>
                <w:color w:val="404040" w:themeColor="text1" w:themeTint="BF"/>
              </w:rPr>
              <w:t xml:space="preserve"> (Information Service Group Inc.)</w:t>
            </w:r>
            <w:r w:rsidRPr="00C57C76">
              <w:rPr>
                <w:rFonts w:asciiTheme="minorHAnsi" w:hAnsiTheme="minorHAnsi" w:cstheme="minorHAnsi"/>
                <w:b/>
                <w:color w:val="404040" w:themeColor="text1" w:themeTint="BF"/>
              </w:rPr>
              <w:t xml:space="preserve"> </w:t>
            </w:r>
            <w:r w:rsidRPr="00C57C76">
              <w:rPr>
                <w:rFonts w:asciiTheme="minorHAnsi" w:hAnsiTheme="minorHAnsi" w:cstheme="minorHAnsi"/>
                <w:color w:val="404040" w:themeColor="text1" w:themeTint="BF"/>
              </w:rPr>
              <w:t>is exploring monetizing its TCO Benchmarking data and insights through an offering which can be made available to its customers. This offering will feature a CIO Dashboard and multiple tower dashboards which can be consumed by ISG’s customers.</w:t>
            </w:r>
            <w:r w:rsidRPr="00C57C76">
              <w:rPr>
                <w:rFonts w:asciiTheme="minorHAnsi" w:hAnsiTheme="minorHAnsi" w:cstheme="minorHAnsi"/>
                <w:b/>
                <w:color w:val="404040" w:themeColor="text1" w:themeTint="BF"/>
              </w:rPr>
              <w:t xml:space="preserve"> </w:t>
            </w:r>
          </w:p>
          <w:p w:rsidR="009B433C" w:rsidRDefault="007439AB" w:rsidP="006E44C6">
            <w:pPr>
              <w:rPr>
                <w:rFonts w:asciiTheme="minorHAnsi" w:hAnsiTheme="minorHAnsi" w:cstheme="minorHAnsi"/>
                <w:b/>
                <w:color w:val="404040" w:themeColor="text1" w:themeTint="BF"/>
              </w:rPr>
            </w:pPr>
            <w:r>
              <w:rPr>
                <w:rFonts w:asciiTheme="minorHAnsi" w:hAnsiTheme="minorHAnsi" w:cstheme="minorHAnsi"/>
                <w:b/>
                <w:color w:val="404040" w:themeColor="text1" w:themeTint="BF"/>
              </w:rPr>
              <w:t xml:space="preserve">ISG project contains the functionality related </w:t>
            </w:r>
            <w:r w:rsidRPr="007439AB">
              <w:rPr>
                <w:rFonts w:asciiTheme="minorHAnsi" w:hAnsiTheme="minorHAnsi" w:cstheme="minorHAnsi"/>
                <w:b/>
                <w:color w:val="404040" w:themeColor="text1" w:themeTint="BF"/>
              </w:rPr>
              <w:t>data and analytics platform for ISG which can, not only help ISG centralize and standardize data and knowledge assets across the organization</w:t>
            </w:r>
            <w:r>
              <w:rPr>
                <w:rFonts w:asciiTheme="minorHAnsi" w:hAnsiTheme="minorHAnsi" w:cstheme="minorHAnsi"/>
                <w:b/>
                <w:color w:val="404040" w:themeColor="text1" w:themeTint="BF"/>
              </w:rPr>
              <w:t>.</w:t>
            </w:r>
          </w:p>
          <w:p w:rsidR="007439AB" w:rsidRPr="009B433C" w:rsidRDefault="009B433C" w:rsidP="006E44C6">
            <w:pPr>
              <w:rPr>
                <w:rFonts w:asciiTheme="minorHAnsi" w:hAnsiTheme="minorHAnsi" w:cstheme="minorHAnsi"/>
                <w:b/>
                <w:color w:val="404040" w:themeColor="text1" w:themeTint="BF"/>
              </w:rPr>
            </w:pPr>
            <w:r>
              <w:rPr>
                <w:color w:val="404040" w:themeColor="text1" w:themeTint="BF"/>
              </w:rPr>
              <w:t xml:space="preserve">ISG project provides </w:t>
            </w:r>
            <w:r w:rsidRPr="009B433C">
              <w:rPr>
                <w:rFonts w:eastAsia="Calibri"/>
                <w:color w:val="404040" w:themeColor="text1" w:themeTint="BF"/>
              </w:rPr>
              <w:t>data elements and calculation logic for key KPI’s to be included in the CIO and individual tower dashboards</w:t>
            </w:r>
            <w:r>
              <w:rPr>
                <w:rFonts w:eastAsia="Calibri"/>
                <w:color w:val="404040" w:themeColor="text1" w:themeTint="BF"/>
              </w:rPr>
              <w:t>,</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432330" w:rsidRPr="00125F4C" w:rsidRDefault="00432330" w:rsidP="006E44C6">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B433C" w:rsidRDefault="009B433C"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Developed </w:t>
            </w:r>
            <w:r w:rsidRPr="009B433C">
              <w:rPr>
                <w:rFonts w:cs="Arial"/>
                <w:b/>
                <w:color w:val="404040" w:themeColor="text1" w:themeTint="BF"/>
                <w:sz w:val="20"/>
                <w:szCs w:val="20"/>
              </w:rPr>
              <w:t>Java restful webservices using Spring and Hibernate</w:t>
            </w:r>
            <w:r>
              <w:rPr>
                <w:rFonts w:cs="Arial"/>
                <w:color w:val="404040" w:themeColor="text1" w:themeTint="BF"/>
                <w:sz w:val="20"/>
                <w:szCs w:val="20"/>
              </w:rPr>
              <w:t xml:space="preserve"> </w:t>
            </w:r>
          </w:p>
          <w:p w:rsidR="009B433C" w:rsidRDefault="009B433C"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Worked </w:t>
            </w:r>
            <w:r w:rsidRPr="009B433C">
              <w:rPr>
                <w:rFonts w:cs="Arial"/>
                <w:b/>
                <w:color w:val="404040" w:themeColor="text1" w:themeTint="BF"/>
                <w:sz w:val="20"/>
                <w:szCs w:val="20"/>
              </w:rPr>
              <w:t>as full stack developer</w:t>
            </w:r>
            <w:r>
              <w:rPr>
                <w:rFonts w:cs="Arial"/>
                <w:color w:val="404040" w:themeColor="text1" w:themeTint="BF"/>
                <w:sz w:val="20"/>
                <w:szCs w:val="20"/>
              </w:rPr>
              <w:t xml:space="preserve"> to create restful webservices and dashboard development</w:t>
            </w:r>
          </w:p>
          <w:p w:rsidR="009B433C" w:rsidRDefault="009B433C"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Worked on </w:t>
            </w:r>
            <w:proofErr w:type="spellStart"/>
            <w:r>
              <w:rPr>
                <w:rFonts w:cs="Arial"/>
                <w:color w:val="404040" w:themeColor="text1" w:themeTint="BF"/>
                <w:sz w:val="20"/>
                <w:szCs w:val="20"/>
              </w:rPr>
              <w:t>devOps</w:t>
            </w:r>
            <w:proofErr w:type="spellEnd"/>
            <w:r>
              <w:rPr>
                <w:rFonts w:cs="Arial"/>
                <w:color w:val="404040" w:themeColor="text1" w:themeTint="BF"/>
                <w:sz w:val="20"/>
                <w:szCs w:val="20"/>
              </w:rPr>
              <w:t xml:space="preserve"> for CI/CD deployment</w:t>
            </w:r>
          </w:p>
          <w:p w:rsidR="009B433C" w:rsidRDefault="009B433C"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Configured </w:t>
            </w:r>
            <w:r w:rsidRPr="009B433C">
              <w:rPr>
                <w:rFonts w:cs="Arial"/>
                <w:b/>
                <w:color w:val="404040" w:themeColor="text1" w:themeTint="BF"/>
                <w:sz w:val="20"/>
                <w:szCs w:val="20"/>
              </w:rPr>
              <w:t>Maven</w:t>
            </w:r>
            <w:r>
              <w:rPr>
                <w:rFonts w:cs="Arial"/>
                <w:color w:val="404040" w:themeColor="text1" w:themeTint="BF"/>
                <w:sz w:val="20"/>
                <w:szCs w:val="20"/>
              </w:rPr>
              <w:t xml:space="preserve"> based project for project build and deployment</w:t>
            </w:r>
          </w:p>
          <w:p w:rsidR="009B433C" w:rsidRDefault="00C33B58"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Configured </w:t>
            </w:r>
            <w:r w:rsidRPr="00C33B58">
              <w:rPr>
                <w:rFonts w:cs="Arial"/>
                <w:b/>
                <w:color w:val="404040" w:themeColor="text1" w:themeTint="BF"/>
                <w:sz w:val="20"/>
                <w:szCs w:val="20"/>
              </w:rPr>
              <w:t>GIT</w:t>
            </w:r>
            <w:r>
              <w:rPr>
                <w:rFonts w:cs="Arial"/>
                <w:color w:val="404040" w:themeColor="text1" w:themeTint="BF"/>
                <w:sz w:val="20"/>
                <w:szCs w:val="20"/>
              </w:rPr>
              <w:t xml:space="preserve"> for code repository check in and check out.</w:t>
            </w:r>
          </w:p>
          <w:p w:rsidR="00213120" w:rsidRPr="00125F4C" w:rsidRDefault="00432330"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Java (Hibernate)</w:t>
            </w:r>
            <w:r w:rsidR="00086B1E" w:rsidRPr="00125F4C">
              <w:rPr>
                <w:rFonts w:cs="Arial"/>
                <w:b/>
                <w:color w:val="404040" w:themeColor="text1" w:themeTint="BF"/>
                <w:sz w:val="20"/>
                <w:szCs w:val="20"/>
              </w:rPr>
              <w:t xml:space="preserve"> to CFR-RCT tool migration and upgradation</w:t>
            </w:r>
          </w:p>
          <w:p w:rsidR="00432330" w:rsidRDefault="00C33B58"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Worked on </w:t>
            </w:r>
            <w:r w:rsidRPr="00DB3B0E">
              <w:rPr>
                <w:rFonts w:cs="Arial"/>
                <w:b/>
                <w:color w:val="404040" w:themeColor="text1" w:themeTint="BF"/>
                <w:sz w:val="20"/>
                <w:szCs w:val="20"/>
              </w:rPr>
              <w:t>OKTA configuration</w:t>
            </w:r>
            <w:r>
              <w:rPr>
                <w:rFonts w:cs="Arial"/>
                <w:color w:val="404040" w:themeColor="text1" w:themeTint="BF"/>
                <w:sz w:val="20"/>
                <w:szCs w:val="20"/>
              </w:rPr>
              <w:t xml:space="preserve"> for Token based user authorization and authentication</w:t>
            </w:r>
          </w:p>
          <w:p w:rsidR="00C33B58" w:rsidRPr="00125F4C" w:rsidRDefault="00DB3B0E" w:rsidP="006E44C6">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Pr>
                <w:rFonts w:cs="Arial"/>
                <w:color w:val="404040" w:themeColor="text1" w:themeTint="BF"/>
                <w:sz w:val="20"/>
                <w:szCs w:val="20"/>
              </w:rPr>
              <w:t xml:space="preserve">Worked on project development deployment and troubleshooting </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32330" w:rsidRPr="00125F4C" w:rsidRDefault="00432330" w:rsidP="006E44C6">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 xml:space="preserve">Java, </w:t>
            </w:r>
            <w:r w:rsidR="00DB3B0E">
              <w:rPr>
                <w:rFonts w:ascii="Calibri Light" w:hAnsi="Calibri Light" w:cs="Arial"/>
                <w:b/>
                <w:color w:val="404040" w:themeColor="text1" w:themeTint="BF"/>
              </w:rPr>
              <w:t xml:space="preserve">Spring, </w:t>
            </w:r>
            <w:r w:rsidRPr="00125F4C">
              <w:rPr>
                <w:rFonts w:ascii="Calibri Light" w:hAnsi="Calibri Light" w:cs="Arial"/>
                <w:b/>
                <w:color w:val="404040" w:themeColor="text1" w:themeTint="BF"/>
              </w:rPr>
              <w:t>Hibernate,</w:t>
            </w:r>
            <w:r w:rsidR="005D4AC1" w:rsidRPr="00125F4C">
              <w:rPr>
                <w:rFonts w:ascii="Calibri Light" w:hAnsi="Calibri Light" w:cs="Arial"/>
                <w:b/>
                <w:color w:val="404040" w:themeColor="text1" w:themeTint="BF"/>
              </w:rPr>
              <w:t xml:space="preserve"> </w:t>
            </w:r>
            <w:r w:rsidRPr="00125F4C">
              <w:rPr>
                <w:rFonts w:ascii="Calibri Light" w:hAnsi="Calibri Light" w:cs="Arial"/>
                <w:b/>
                <w:color w:val="404040" w:themeColor="text1" w:themeTint="BF"/>
              </w:rPr>
              <w:t>Restful Web services,</w:t>
            </w:r>
            <w:r w:rsidR="00DB3B0E">
              <w:rPr>
                <w:rFonts w:ascii="Calibri Light" w:hAnsi="Calibri Light" w:cs="Arial"/>
                <w:b/>
                <w:color w:val="404040" w:themeColor="text1" w:themeTint="BF"/>
              </w:rPr>
              <w:t xml:space="preserve"> Angular-7, Node-JS, NPM, Apache-Tomcat, JS, </w:t>
            </w:r>
            <w:proofErr w:type="spellStart"/>
            <w:r w:rsidR="00DB3B0E">
              <w:rPr>
                <w:rFonts w:ascii="Calibri Light" w:hAnsi="Calibri Light" w:cs="Arial"/>
                <w:b/>
                <w:color w:val="404040" w:themeColor="text1" w:themeTint="BF"/>
              </w:rPr>
              <w:t>D</w:t>
            </w:r>
            <w:bookmarkStart w:id="5" w:name="_GoBack"/>
            <w:bookmarkEnd w:id="5"/>
            <w:r w:rsidR="00DB3B0E">
              <w:rPr>
                <w:rFonts w:ascii="Calibri Light" w:hAnsi="Calibri Light" w:cs="Arial"/>
                <w:b/>
                <w:color w:val="404040" w:themeColor="text1" w:themeTint="BF"/>
              </w:rPr>
              <w:t>evOPS</w:t>
            </w:r>
            <w:proofErr w:type="spellEnd"/>
            <w:r w:rsidR="00DB3B0E">
              <w:rPr>
                <w:rFonts w:ascii="Calibri Light" w:hAnsi="Calibri Light" w:cs="Arial"/>
                <w:b/>
                <w:color w:val="404040" w:themeColor="text1" w:themeTint="BF"/>
              </w:rPr>
              <w:t>, Maven</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 xml:space="preserve">Eclipse, </w:t>
            </w:r>
            <w:r w:rsidR="00DB3B0E">
              <w:rPr>
                <w:rFonts w:ascii="Calibri Light" w:hAnsi="Calibri Light" w:cs="Arial"/>
                <w:b/>
                <w:color w:val="404040" w:themeColor="text1" w:themeTint="BF"/>
              </w:rPr>
              <w:t>MS-SQL Server DB</w:t>
            </w:r>
            <w:r w:rsidRPr="00125F4C">
              <w:rPr>
                <w:rFonts w:ascii="Calibri Light" w:hAnsi="Calibri Light" w:cs="Arial"/>
                <w:b/>
                <w:color w:val="404040" w:themeColor="text1" w:themeTint="BF"/>
              </w:rPr>
              <w:t xml:space="preserve">, </w:t>
            </w:r>
            <w:r w:rsidR="005D4AC1" w:rsidRPr="00125F4C">
              <w:rPr>
                <w:rFonts w:ascii="Calibri Light" w:hAnsi="Calibri Light" w:cs="Arial"/>
                <w:b/>
                <w:color w:val="404040" w:themeColor="text1" w:themeTint="BF"/>
              </w:rPr>
              <w:t>Jenkins</w:t>
            </w:r>
            <w:r w:rsidR="00FD2BAE" w:rsidRPr="00125F4C">
              <w:rPr>
                <w:rFonts w:ascii="Calibri Light" w:hAnsi="Calibri Light" w:cs="Arial"/>
                <w:b/>
                <w:color w:val="404040" w:themeColor="text1" w:themeTint="BF"/>
              </w:rPr>
              <w:t>, Git,</w:t>
            </w:r>
            <w:r w:rsidR="00DB3B0E">
              <w:rPr>
                <w:rFonts w:ascii="Calibri Light" w:hAnsi="Calibri Light" w:cs="Arial"/>
                <w:b/>
                <w:color w:val="404040" w:themeColor="text1" w:themeTint="BF"/>
              </w:rPr>
              <w:t xml:space="preserve"> Visual Core Studio, </w:t>
            </w:r>
          </w:p>
        </w:tc>
      </w:tr>
      <w:tr w:rsidR="00432330"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432330" w:rsidRPr="00125F4C" w:rsidRDefault="00432330" w:rsidP="006E44C6">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432330" w:rsidRPr="00125F4C" w:rsidRDefault="00432330" w:rsidP="006E44C6">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project completions and integration, received Client best performance and client satisfactory</w:t>
            </w:r>
            <w:r w:rsidR="005D4AC1" w:rsidRPr="00125F4C">
              <w:rPr>
                <w:rFonts w:asciiTheme="minorHAnsi" w:hAnsiTheme="minorHAnsi" w:cstheme="minorHAnsi"/>
                <w:color w:val="404040" w:themeColor="text1" w:themeTint="BF"/>
              </w:rPr>
              <w:t xml:space="preserve"> feedback</w:t>
            </w:r>
            <w:r w:rsidRPr="00125F4C">
              <w:rPr>
                <w:rFonts w:asciiTheme="minorHAnsi" w:hAnsiTheme="minorHAnsi" w:cstheme="minorHAnsi"/>
                <w:color w:val="404040" w:themeColor="text1" w:themeTint="BF"/>
              </w:rPr>
              <w:t>.</w:t>
            </w:r>
          </w:p>
        </w:tc>
      </w:tr>
      <w:tr w:rsidR="00393A6E" w:rsidRPr="00125F4C" w:rsidTr="00DB3B0E">
        <w:trPr>
          <w:gridAfter w:val="1"/>
          <w:wAfter w:w="5535" w:type="dxa"/>
        </w:trPr>
        <w:tc>
          <w:tcPr>
            <w:tcW w:w="11430" w:type="dxa"/>
            <w:gridSpan w:val="6"/>
          </w:tcPr>
          <w:p w:rsidR="00393A6E" w:rsidRPr="00125F4C" w:rsidRDefault="00393A6E" w:rsidP="00393A6E">
            <w:pPr>
              <w:tabs>
                <w:tab w:val="left" w:pos="360"/>
              </w:tabs>
              <w:autoSpaceDE w:val="0"/>
              <w:autoSpaceDN w:val="0"/>
              <w:adjustRightInd w:val="0"/>
              <w:spacing w:before="60" w:after="60"/>
              <w:rPr>
                <w:rFonts w:ascii="Calibri Light" w:hAnsi="Calibri Light" w:cs="Arial"/>
              </w:rPr>
            </w:pPr>
          </w:p>
        </w:tc>
      </w:tr>
      <w:tr w:rsidR="00DB3B0E" w:rsidRPr="00125F4C" w:rsidTr="00DB3B0E">
        <w:tc>
          <w:tcPr>
            <w:tcW w:w="11430" w:type="dxa"/>
            <w:gridSpan w:val="6"/>
            <w:tcBorders>
              <w:bottom w:val="single" w:sz="4" w:space="0" w:color="BFBFBF" w:themeColor="background1" w:themeShade="BF"/>
            </w:tcBorders>
            <w:shd w:val="clear" w:color="auto" w:fill="1075CB"/>
          </w:tcPr>
          <w:p w:rsidR="00DB3B0E"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Project:  2</w:t>
            </w:r>
          </w:p>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Current Company: </w:t>
            </w:r>
            <w:r>
              <w:rPr>
                <w:rFonts w:ascii="Calibri Light" w:hAnsi="Calibri Light" w:cs="Arial"/>
                <w:b/>
                <w:color w:val="FFFFFF" w:themeColor="background1"/>
              </w:rPr>
              <w:t xml:space="preserve">             </w:t>
            </w:r>
            <w:r w:rsidRPr="00125F4C">
              <w:rPr>
                <w:rFonts w:ascii="Calibri Light" w:hAnsi="Calibri Light" w:cs="Arial"/>
                <w:b/>
                <w:color w:val="FFFFFF" w:themeColor="background1"/>
              </w:rPr>
              <w:t>LTI (Larsen &amp; Toubro Infotech)</w:t>
            </w:r>
          </w:p>
        </w:tc>
        <w:tc>
          <w:tcPr>
            <w:tcW w:w="5535" w:type="dxa"/>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p>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End Date: </w:t>
            </w:r>
            <w:r>
              <w:rPr>
                <w:rFonts w:ascii="Calibri Light" w:hAnsi="Calibri Light" w:cs="Arial"/>
                <w:b/>
                <w:color w:val="FFFFFF" w:themeColor="background1"/>
              </w:rPr>
              <w:t xml:space="preserve">              </w:t>
            </w:r>
            <w:r w:rsidRPr="00125F4C">
              <w:rPr>
                <w:rFonts w:ascii="Calibri Light" w:hAnsi="Calibri Light" w:cs="Arial"/>
                <w:b/>
                <w:color w:val="FFFFFF" w:themeColor="background1"/>
              </w:rPr>
              <w:t>Till Now</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CFR-RCT (P&amp;G Project)</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olor w:val="404040" w:themeColor="text1" w:themeTint="BF"/>
              </w:rPr>
              <w:t>15</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 xml:space="preserve">January </w:t>
            </w:r>
            <w:r w:rsidRPr="00125F4C">
              <w:rPr>
                <w:rFonts w:ascii="Calibri Light" w:hAnsi="Calibri Light" w:cs="Arial"/>
                <w:color w:val="404040" w:themeColor="text1" w:themeTint="BF"/>
              </w:rPr>
              <w:t>2018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Pr>
                <w:rFonts w:ascii="Calibri Light" w:hAnsi="Calibri Light" w:cs="Arial"/>
                <w:color w:val="404040" w:themeColor="text1" w:themeTint="BF"/>
              </w:rPr>
              <w:t>October 2018</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b/>
                <w:color w:val="404040" w:themeColor="text1" w:themeTint="BF"/>
              </w:rPr>
              <w:t>CFR-RCT (Case File Rate- Root Causing Tool)</w:t>
            </w:r>
            <w:r w:rsidRPr="00125F4C">
              <w:rPr>
                <w:rFonts w:asciiTheme="minorHAnsi" w:hAnsiTheme="minorHAnsi" w:cstheme="minorHAnsi"/>
                <w:color w:val="404040" w:themeColor="text1" w:themeTint="BF"/>
              </w:rPr>
              <w:t xml:space="preserve"> this is a web-based application to track total service defects and root causing of the total service defects as a key to systematically improve supply chain and customer service level. It </w:t>
            </w:r>
            <w:r w:rsidRPr="00125F4C">
              <w:rPr>
                <w:rFonts w:asciiTheme="minorHAnsi" w:hAnsiTheme="minorHAnsi" w:cstheme="minorHAnsi"/>
                <w:color w:val="404040" w:themeColor="text1" w:themeTint="BF"/>
              </w:rPr>
              <w:lastRenderedPageBreak/>
              <w:t>helps to reduce the service defects by Identifying of root causes via automated reporting of the Case Fill Rate measures.</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Providing a standard classification of root causes, comparable across Regions, MDO’s, GBU’s and Plants</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To reduce work needed to identify issues that need business attention by:</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Automated and systematized inputs needed for Case Fill Rate reporting</w:t>
            </w:r>
          </w:p>
          <w:p w:rsidR="00DB3B0E" w:rsidRPr="00125F4C" w:rsidRDefault="00DB3B0E" w:rsidP="00DB3B0E">
            <w:pPr>
              <w:autoSpaceDE w:val="0"/>
              <w:autoSpaceDN w:val="0"/>
              <w:adjustRightInd w:val="0"/>
              <w:spacing w:before="60" w:after="60"/>
              <w:rPr>
                <w:rFonts w:eastAsia="Calibri"/>
                <w:color w:val="404040" w:themeColor="text1" w:themeTint="BF"/>
              </w:rPr>
            </w:pPr>
            <w:r w:rsidRPr="00125F4C">
              <w:rPr>
                <w:rFonts w:asciiTheme="minorHAnsi" w:hAnsiTheme="minorHAnsi" w:cstheme="minorHAnsi"/>
                <w:color w:val="404040" w:themeColor="text1" w:themeTint="BF"/>
              </w:rPr>
              <w:t>Systematized root cause analysis of order reductions (cuts) resulting in service defects Setting objectives for customers/distributors.</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lastRenderedPageBreak/>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Java (Hibernate) to CFR-RCT tool migration and upgradation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w:t>
            </w:r>
            <w:r w:rsidRPr="00125F4C">
              <w:rPr>
                <w:rFonts w:cs="Arial"/>
                <w:b/>
                <w:color w:val="404040" w:themeColor="text1" w:themeTint="BF"/>
                <w:sz w:val="20"/>
                <w:szCs w:val="20"/>
              </w:rPr>
              <w:t xml:space="preserve">Java Webservices and Spring Security </w:t>
            </w:r>
            <w:r w:rsidRPr="00125F4C">
              <w:rPr>
                <w:rFonts w:cs="Arial"/>
                <w:color w:val="404040" w:themeColor="text1" w:themeTint="BF"/>
                <w:sz w:val="20"/>
                <w:szCs w:val="20"/>
              </w:rPr>
              <w:t>for integration with SAP.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 xml:space="preserve">Java Restful Web services </w:t>
            </w:r>
            <w:r w:rsidRPr="00125F4C">
              <w:rPr>
                <w:rFonts w:cs="Arial"/>
                <w:color w:val="404040" w:themeColor="text1" w:themeTint="BF"/>
                <w:sz w:val="20"/>
                <w:szCs w:val="20"/>
              </w:rPr>
              <w:t xml:space="preserve">and deployed on WebLogic Server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cs="Arial"/>
                <w:color w:val="404040" w:themeColor="text1" w:themeTint="BF"/>
                <w:sz w:val="20"/>
                <w:szCs w:val="20"/>
              </w:rPr>
              <w:t xml:space="preserve">Migrated CFR-RCT tool in latest technology and deployed </w:t>
            </w:r>
            <w:r w:rsidRPr="00125F4C">
              <w:rPr>
                <w:rFonts w:cs="Arial"/>
                <w:b/>
                <w:color w:val="404040" w:themeColor="text1" w:themeTint="BF"/>
                <w:sz w:val="20"/>
                <w:szCs w:val="20"/>
              </w:rPr>
              <w:t>on Application Server (WebLogic 12c)</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WebLogic 12c</w:t>
            </w:r>
            <w:r w:rsidRPr="00125F4C">
              <w:rPr>
                <w:rFonts w:cs="Arial"/>
                <w:color w:val="404040" w:themeColor="text1" w:themeTint="BF"/>
                <w:sz w:val="20"/>
                <w:szCs w:val="20"/>
              </w:rPr>
              <w:t xml:space="preserve"> </w:t>
            </w:r>
            <w:r w:rsidRPr="00125F4C">
              <w:rPr>
                <w:rFonts w:cs="Arial"/>
                <w:b/>
                <w:color w:val="404040" w:themeColor="text1" w:themeTint="BF"/>
                <w:sz w:val="20"/>
                <w:szCs w:val="20"/>
              </w:rPr>
              <w:t>installations, domain creation, deployment the code, created Data Source, created basic cluster, configured and managed the servers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Worked on WebLogic patch deployment</w:t>
            </w:r>
            <w:r w:rsidRPr="00125F4C">
              <w:rPr>
                <w:rFonts w:cs="Arial"/>
                <w:b/>
                <w:color w:val="404040" w:themeColor="text1" w:themeTint="BF"/>
                <w:sz w:val="20"/>
                <w:szCs w:val="20"/>
              </w:rPr>
              <w:t xml:space="preserve">, </w:t>
            </w:r>
            <w:r w:rsidRPr="00125F4C">
              <w:rPr>
                <w:rFonts w:cs="Arial"/>
                <w:color w:val="404040" w:themeColor="text1" w:themeTint="BF"/>
                <w:sz w:val="20"/>
                <w:szCs w:val="20"/>
              </w:rPr>
              <w:t xml:space="preserve">identify and applied the patch, when patch installation is required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Accessing </w:t>
            </w:r>
            <w:r w:rsidRPr="00125F4C">
              <w:rPr>
                <w:rFonts w:cs="Arial"/>
                <w:b/>
                <w:color w:val="404040" w:themeColor="text1" w:themeTint="BF"/>
                <w:sz w:val="20"/>
                <w:szCs w:val="20"/>
              </w:rPr>
              <w:t>WebLogic 12c log files</w:t>
            </w:r>
            <w:r w:rsidRPr="00125F4C">
              <w:rPr>
                <w:rFonts w:cs="Arial"/>
                <w:color w:val="404040" w:themeColor="text1" w:themeTint="BF"/>
                <w:sz w:val="20"/>
                <w:szCs w:val="20"/>
              </w:rPr>
              <w:t xml:space="preserve"> for error handling</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PL/SQL procedure</w:t>
            </w:r>
            <w:r w:rsidRPr="00125F4C">
              <w:rPr>
                <w:rFonts w:cs="Arial"/>
                <w:color w:val="404040" w:themeColor="text1" w:themeTint="BF"/>
                <w:sz w:val="20"/>
                <w:szCs w:val="20"/>
              </w:rPr>
              <w:t xml:space="preserve"> for the Rule Engine performance tuning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Python implementation</w:t>
            </w:r>
            <w:r w:rsidRPr="00125F4C">
              <w:rPr>
                <w:rFonts w:cs="Arial"/>
                <w:color w:val="404040" w:themeColor="text1" w:themeTint="BF"/>
                <w:sz w:val="20"/>
                <w:szCs w:val="20"/>
              </w:rPr>
              <w:t xml:space="preserve"> in RCT tool and </w:t>
            </w:r>
            <w:r w:rsidRPr="00125F4C">
              <w:rPr>
                <w:rFonts w:cs="Arial"/>
                <w:b/>
                <w:color w:val="404040" w:themeColor="text1" w:themeTint="BF"/>
                <w:sz w:val="20"/>
                <w:szCs w:val="20"/>
              </w:rPr>
              <w:t>expose Java web services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Code integration with other vendor’s and deployment</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Testing and deployment the code on application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eastAsia="Times New Roman" w:cs="Arial"/>
                <w:color w:val="404040" w:themeColor="text1" w:themeTint="BF"/>
                <w:sz w:val="20"/>
                <w:szCs w:val="20"/>
              </w:rPr>
              <w:t>Create the test cases and Unit testing the code</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Java, Hibernate, Restful Web services, Micro- Webservices, Java Script, WebLogic 12c</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Eclipse, Oracle Database 12c, SVN, Jenkins, Git, Control-M, Putty, Win-cp.</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project completions and integration, received Client Centricity Award for the best performance and client satisfactory.</w:t>
            </w:r>
          </w:p>
        </w:tc>
      </w:tr>
      <w:tr w:rsidR="00DB3B0E" w:rsidRPr="00125F4C" w:rsidTr="00CE0C14">
        <w:trPr>
          <w:gridAfter w:val="1"/>
          <w:wAfter w:w="5535" w:type="dxa"/>
          <w:trHeight w:val="170"/>
        </w:trPr>
        <w:tc>
          <w:tcPr>
            <w:tcW w:w="11430" w:type="dxa"/>
            <w:gridSpan w:val="6"/>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Project </w:t>
            </w:r>
            <w:r>
              <w:rPr>
                <w:rFonts w:ascii="Calibri Light" w:hAnsi="Calibri Light" w:cs="Arial"/>
                <w:b/>
                <w:color w:val="FFFFFF" w:themeColor="background1"/>
              </w:rPr>
              <w:t>3</w:t>
            </w:r>
          </w:p>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Current Company: </w:t>
            </w:r>
            <w:r>
              <w:rPr>
                <w:rFonts w:ascii="Calibri Light" w:hAnsi="Calibri Light" w:cs="Arial"/>
                <w:b/>
                <w:color w:val="FFFFFF" w:themeColor="background1"/>
              </w:rPr>
              <w:t xml:space="preserve">             </w:t>
            </w:r>
            <w:r w:rsidRPr="00125F4C">
              <w:rPr>
                <w:rFonts w:ascii="Calibri Light" w:hAnsi="Calibri Light" w:cs="Arial"/>
                <w:b/>
                <w:color w:val="FFFFFF" w:themeColor="background1"/>
              </w:rPr>
              <w:t>LTI (Larsen &amp; Toubro Infotech)</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DS-RCT (P&amp;G Project)</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15</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July 2018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 xml:space="preserve">December 2018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b/>
                <w:color w:val="404040" w:themeColor="text1" w:themeTint="BF"/>
              </w:rPr>
              <w:t>DS-RCT (Rapid Correction Tool)</w:t>
            </w:r>
            <w:r w:rsidRPr="00125F4C">
              <w:rPr>
                <w:rFonts w:asciiTheme="minorHAnsi" w:hAnsiTheme="minorHAnsi" w:cstheme="minorHAnsi"/>
                <w:color w:val="404040" w:themeColor="text1" w:themeTint="BF"/>
              </w:rPr>
              <w:t xml:space="preserve"> It is a platform for manual data entry, correction and restatement in the direct shipment area. There is an extremely tight SLA for reporting volume information to senior management and the Board of Directors once the source data is received and processed automatically by Shipment Engine. This entails that FSR (Financial shipment reporting) must enable to:</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w:t>
            </w:r>
            <w:r w:rsidRPr="00125F4C">
              <w:rPr>
                <w:rFonts w:asciiTheme="minorHAnsi" w:hAnsiTheme="minorHAnsi" w:cstheme="minorHAnsi"/>
                <w:color w:val="404040" w:themeColor="text1" w:themeTint="BF"/>
              </w:rPr>
              <w:tab/>
              <w:t>quickly correct any data errors</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w:t>
            </w:r>
            <w:r w:rsidRPr="00125F4C">
              <w:rPr>
                <w:rFonts w:asciiTheme="minorHAnsi" w:hAnsiTheme="minorHAnsi" w:cstheme="minorHAnsi"/>
                <w:color w:val="404040" w:themeColor="text1" w:themeTint="BF"/>
              </w:rPr>
              <w:tab/>
              <w:t>quickly add any acquisition data</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w:t>
            </w:r>
            <w:r w:rsidRPr="00125F4C">
              <w:rPr>
                <w:rFonts w:asciiTheme="minorHAnsi" w:hAnsiTheme="minorHAnsi" w:cstheme="minorHAnsi"/>
                <w:color w:val="404040" w:themeColor="text1" w:themeTint="BF"/>
              </w:rPr>
              <w:tab/>
              <w:t>quickly validate corrected / entered data</w:t>
            </w:r>
          </w:p>
          <w:p w:rsidR="00DB3B0E" w:rsidRPr="00125F4C" w:rsidRDefault="00DB3B0E" w:rsidP="00DB3B0E">
            <w:pPr>
              <w:rPr>
                <w:rFonts w:eastAsia="Calibri"/>
                <w:color w:val="404040" w:themeColor="text1" w:themeTint="BF"/>
              </w:rPr>
            </w:pPr>
            <w:r w:rsidRPr="00125F4C">
              <w:rPr>
                <w:rFonts w:asciiTheme="minorHAnsi" w:hAnsiTheme="minorHAnsi" w:cstheme="minorHAnsi"/>
                <w:color w:val="404040" w:themeColor="text1" w:themeTint="BF"/>
              </w:rPr>
              <w:t>Entering corrections at a single data processing stage, rather than at multiple stages as it is in the current solution, and eliminating data redundancies, will in turn limit the necessity to reconcile the data. This will simplify the current work process in which significant effort and time is spent on performing data reconciliations</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Java (Hibernate, Groovy &amp; Grails Framework) to DS-RCT tool migration and upgradation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w:t>
            </w:r>
            <w:r w:rsidRPr="00125F4C">
              <w:rPr>
                <w:rFonts w:cs="Arial"/>
                <w:b/>
                <w:color w:val="404040" w:themeColor="text1" w:themeTint="BF"/>
                <w:sz w:val="20"/>
                <w:szCs w:val="20"/>
              </w:rPr>
              <w:t xml:space="preserve">Java Webservices and Spring Security </w:t>
            </w:r>
            <w:r w:rsidRPr="00125F4C">
              <w:rPr>
                <w:rFonts w:cs="Arial"/>
                <w:color w:val="404040" w:themeColor="text1" w:themeTint="BF"/>
                <w:sz w:val="20"/>
                <w:szCs w:val="20"/>
              </w:rPr>
              <w:t>for integration with SAP.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 xml:space="preserve">Java Restful Web services </w:t>
            </w:r>
            <w:r w:rsidRPr="00125F4C">
              <w:rPr>
                <w:rFonts w:cs="Arial"/>
                <w:color w:val="404040" w:themeColor="text1" w:themeTint="BF"/>
                <w:sz w:val="20"/>
                <w:szCs w:val="20"/>
              </w:rPr>
              <w:t xml:space="preserve">and deployed on WebLogic Server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cs="Arial"/>
                <w:color w:val="404040" w:themeColor="text1" w:themeTint="BF"/>
                <w:sz w:val="20"/>
                <w:szCs w:val="20"/>
              </w:rPr>
              <w:t xml:space="preserve">Migrated DS-RCT tool and deployed </w:t>
            </w:r>
            <w:r w:rsidRPr="00125F4C">
              <w:rPr>
                <w:rFonts w:cs="Arial"/>
                <w:b/>
                <w:color w:val="404040" w:themeColor="text1" w:themeTint="BF"/>
                <w:sz w:val="20"/>
                <w:szCs w:val="20"/>
              </w:rPr>
              <w:t>on Application Server (WebLogic 12c)</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WebLogic 12c</w:t>
            </w:r>
            <w:r w:rsidRPr="00125F4C">
              <w:rPr>
                <w:rFonts w:cs="Arial"/>
                <w:color w:val="404040" w:themeColor="text1" w:themeTint="BF"/>
                <w:sz w:val="20"/>
                <w:szCs w:val="20"/>
              </w:rPr>
              <w:t xml:space="preserve"> </w:t>
            </w:r>
            <w:r w:rsidRPr="00125F4C">
              <w:rPr>
                <w:rFonts w:cs="Arial"/>
                <w:b/>
                <w:color w:val="404040" w:themeColor="text1" w:themeTint="BF"/>
                <w:sz w:val="20"/>
                <w:szCs w:val="20"/>
              </w:rPr>
              <w:t>installations, domain creation, deployment the code, created Data Source, created basic cluster, configured and managed the servers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Self/Team code review. Understanding &amp; analyzing the Business Requirement Documents. Responsible for design and development of Web services </w:t>
            </w:r>
            <w:r w:rsidRPr="00125F4C">
              <w:rPr>
                <w:rFonts w:cs="Arial"/>
                <w:color w:val="404040" w:themeColor="text1" w:themeTint="BF"/>
                <w:sz w:val="20"/>
                <w:szCs w:val="20"/>
              </w:rPr>
              <w:t xml:space="preserve"> Manage all phases of application design from coding and prototyping through testing, integration, implementation and deployment.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Worked on WebLogic patch deployment</w:t>
            </w:r>
            <w:r w:rsidRPr="00125F4C">
              <w:rPr>
                <w:rFonts w:cs="Arial"/>
                <w:b/>
                <w:color w:val="404040" w:themeColor="text1" w:themeTint="BF"/>
                <w:sz w:val="20"/>
                <w:szCs w:val="20"/>
              </w:rPr>
              <w:t xml:space="preserve">, </w:t>
            </w:r>
            <w:r w:rsidRPr="00125F4C">
              <w:rPr>
                <w:rFonts w:cs="Arial"/>
                <w:color w:val="404040" w:themeColor="text1" w:themeTint="BF"/>
                <w:sz w:val="20"/>
                <w:szCs w:val="20"/>
              </w:rPr>
              <w:t xml:space="preserve">identify and applied the patch, when patch installation is required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Accessing </w:t>
            </w:r>
            <w:r w:rsidRPr="00125F4C">
              <w:rPr>
                <w:rFonts w:cs="Arial"/>
                <w:b/>
                <w:color w:val="404040" w:themeColor="text1" w:themeTint="BF"/>
                <w:sz w:val="20"/>
                <w:szCs w:val="20"/>
              </w:rPr>
              <w:t>WebLogic 12c log files</w:t>
            </w:r>
            <w:r w:rsidRPr="00125F4C">
              <w:rPr>
                <w:rFonts w:cs="Arial"/>
                <w:color w:val="404040" w:themeColor="text1" w:themeTint="BF"/>
                <w:sz w:val="20"/>
                <w:szCs w:val="20"/>
              </w:rPr>
              <w:t xml:space="preserve"> for error handling</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PL/SQL procedure</w:t>
            </w:r>
            <w:r w:rsidRPr="00125F4C">
              <w:rPr>
                <w:rFonts w:cs="Arial"/>
                <w:color w:val="404040" w:themeColor="text1" w:themeTint="BF"/>
                <w:sz w:val="20"/>
                <w:szCs w:val="20"/>
              </w:rPr>
              <w:t xml:space="preserve"> for the Rule Engine performance tuning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lastRenderedPageBreak/>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 xml:space="preserve">Java, Hibernate, Groovy &amp; Grails, Restful Web services, Micro- Webservices, Java Script, WebLogic 12c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Eclipse, Oracle Database 12c, SVN, Jenkins, Git, Control-M, Putty, Win-cp.</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project completions and integration, received Client best performance and client satisfactory feedback.</w:t>
            </w:r>
          </w:p>
        </w:tc>
      </w:tr>
      <w:tr w:rsidR="00DB3B0E" w:rsidRPr="00125F4C" w:rsidTr="00DB3B0E">
        <w:trPr>
          <w:gridAfter w:val="1"/>
          <w:wAfter w:w="5535" w:type="dxa"/>
        </w:trPr>
        <w:tc>
          <w:tcPr>
            <w:tcW w:w="11430" w:type="dxa"/>
            <w:gridSpan w:val="6"/>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3</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Salvador (P&amp;G Project)</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4</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February 2018</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July 2018</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b/>
                <w:color w:val="404040" w:themeColor="text1" w:themeTint="BF"/>
              </w:rPr>
              <w:t>Salvador</w:t>
            </w:r>
            <w:r w:rsidRPr="00125F4C">
              <w:rPr>
                <w:rFonts w:asciiTheme="minorHAnsi" w:hAnsiTheme="minorHAnsi" w:cstheme="minorHAnsi"/>
                <w:color w:val="404040" w:themeColor="text1" w:themeTint="BF"/>
              </w:rPr>
              <w:t xml:space="preserve"> is a web-based system designed for P&amp;G Operations Managers, P&amp;G SLMs, and Support teams that allows to monitor timeliness, completeness and availability of all the components that are used for Direct Shipments Reporting from one place, it’s allowed quickly identify issues encountered and address them permanently to prevent repetition (gaps identification and addressing).</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Salvador support teams to regularly review performance history to proactively identify potential issues, it’s allowed SLMs to actively manage the process of monitoring and addressing learnings taken out of this</w:t>
            </w:r>
          </w:p>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To provide visibility for P&amp;G Operations on monitoring activities performed</w:t>
            </w:r>
          </w:p>
          <w:p w:rsidR="00DB3B0E" w:rsidRPr="00125F4C" w:rsidRDefault="00DB3B0E" w:rsidP="00DB3B0E">
            <w:pPr>
              <w:rPr>
                <w:rFonts w:eastAsia="Calibri"/>
                <w:color w:val="404040" w:themeColor="text1" w:themeTint="BF"/>
              </w:rPr>
            </w:pP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Java (Hibernate, Groovy &amp; Grails Framework) to Salvador migration and upgradation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Worked Java Webservices and Spring Security</w:t>
            </w:r>
            <w:r w:rsidRPr="00125F4C">
              <w:rPr>
                <w:rFonts w:cs="Arial"/>
                <w:b/>
                <w:color w:val="404040" w:themeColor="text1" w:themeTint="BF"/>
                <w:sz w:val="20"/>
                <w:szCs w:val="20"/>
              </w:rPr>
              <w:t xml:space="preserve"> </w:t>
            </w:r>
            <w:r w:rsidRPr="00125F4C">
              <w:rPr>
                <w:rFonts w:cs="Arial"/>
                <w:color w:val="404040" w:themeColor="text1" w:themeTint="BF"/>
                <w:sz w:val="20"/>
                <w:szCs w:val="20"/>
              </w:rPr>
              <w:t>for integration with SAP.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cs="Arial"/>
                <w:b/>
                <w:color w:val="404040" w:themeColor="text1" w:themeTint="BF"/>
                <w:sz w:val="20"/>
                <w:szCs w:val="20"/>
              </w:rPr>
              <w:t xml:space="preserve">Worked on Java Restful Web services and deployed on WebLogic Server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Worked on WebLogic 12c installations, domain creation, deployment the code, created Data Source, created basic cluster, configured and managed the servers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Self/Team code review. </w:t>
            </w:r>
            <w:r w:rsidRPr="00125F4C">
              <w:rPr>
                <w:rFonts w:cs="Arial"/>
                <w:b/>
                <w:color w:val="404040" w:themeColor="text1" w:themeTint="BF"/>
                <w:sz w:val="20"/>
                <w:szCs w:val="20"/>
              </w:rPr>
              <w:t>Understanding &amp; analyzing the Business Requirement Documents. Responsible for design and development</w:t>
            </w:r>
            <w:r w:rsidRPr="00125F4C">
              <w:rPr>
                <w:rFonts w:cs="Arial"/>
                <w:color w:val="404040" w:themeColor="text1" w:themeTint="BF"/>
                <w:sz w:val="20"/>
                <w:szCs w:val="20"/>
              </w:rPr>
              <w:t xml:space="preserve">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Accessing </w:t>
            </w:r>
            <w:r w:rsidRPr="00125F4C">
              <w:rPr>
                <w:rFonts w:cs="Arial"/>
                <w:b/>
                <w:color w:val="404040" w:themeColor="text1" w:themeTint="BF"/>
                <w:sz w:val="20"/>
                <w:szCs w:val="20"/>
              </w:rPr>
              <w:t>WebLogic 12c log files</w:t>
            </w:r>
            <w:r w:rsidRPr="00125F4C">
              <w:rPr>
                <w:rFonts w:cs="Arial"/>
                <w:color w:val="404040" w:themeColor="text1" w:themeTint="BF"/>
                <w:sz w:val="20"/>
                <w:szCs w:val="20"/>
              </w:rPr>
              <w:t xml:space="preserve"> for error handling</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PL/SQL procedure</w:t>
            </w:r>
            <w:r w:rsidRPr="00125F4C">
              <w:rPr>
                <w:rFonts w:cs="Arial"/>
                <w:color w:val="404040" w:themeColor="text1" w:themeTint="BF"/>
                <w:sz w:val="20"/>
                <w:szCs w:val="20"/>
              </w:rPr>
              <w:t xml:space="preserve"> for the Rule Engine performance tuning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 xml:space="preserve">Java, Hibernate, Groovy &amp; Grails, Restful Web services, Micro- Webservices, Java Script, WebLogic 12c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Eclipse, Oracle Database 12c, SVN, Jenkins, Git, Control-M, Putty, Win-cp.</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project completions and integration.</w:t>
            </w:r>
          </w:p>
        </w:tc>
      </w:tr>
      <w:tr w:rsidR="00DB3B0E" w:rsidRPr="00125F4C" w:rsidTr="00DB3B0E">
        <w:trPr>
          <w:gridAfter w:val="1"/>
          <w:wAfter w:w="5535" w:type="dxa"/>
        </w:trPr>
        <w:tc>
          <w:tcPr>
            <w:tcW w:w="11430" w:type="dxa"/>
            <w:gridSpan w:val="6"/>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4</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2F7FAE"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2F7FAE">
              <w:rPr>
                <w:rFonts w:ascii="Calibri Light" w:eastAsia="Calibri" w:hAnsi="Calibri Light" w:cs="Arial"/>
                <w:b/>
                <w:color w:val="404040" w:themeColor="text1" w:themeTint="BF"/>
              </w:rPr>
              <w:t xml:space="preserve">Freedom Project (American </w:t>
            </w:r>
            <w:proofErr w:type="spellStart"/>
            <w:r w:rsidRPr="002F7FAE">
              <w:rPr>
                <w:rFonts w:ascii="Calibri Light" w:eastAsia="Calibri" w:hAnsi="Calibri Light" w:cs="Arial"/>
                <w:b/>
                <w:color w:val="404040" w:themeColor="text1" w:themeTint="BF"/>
              </w:rPr>
              <w:t>Beuro</w:t>
            </w:r>
            <w:proofErr w:type="spellEnd"/>
            <w:r w:rsidRPr="002F7FAE">
              <w:rPr>
                <w:rFonts w:ascii="Calibri Light" w:eastAsia="Calibri" w:hAnsi="Calibri Light" w:cs="Arial"/>
                <w:b/>
                <w:color w:val="404040" w:themeColor="text1" w:themeTint="BF"/>
              </w:rPr>
              <w:t xml:space="preserve"> of Shipping [ABS])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4</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April 2017</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FFFFFF" w:themeColor="background1"/>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February 2018</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autoSpaceDE w:val="0"/>
              <w:autoSpaceDN w:val="0"/>
              <w:adjustRightInd w:val="0"/>
              <w:spacing w:before="60" w:after="60"/>
              <w:rPr>
                <w:rFonts w:eastAsia="Calibri"/>
                <w:color w:val="404040" w:themeColor="text1" w:themeTint="BF"/>
              </w:rPr>
            </w:pPr>
            <w:r w:rsidRPr="00125F4C">
              <w:rPr>
                <w:rFonts w:ascii="Calibri Light" w:hAnsi="Calibri Light" w:cs="Arial"/>
                <w:b/>
                <w:color w:val="404040" w:themeColor="text1" w:themeTint="BF"/>
              </w:rPr>
              <w:t>Freedom project</w:t>
            </w:r>
            <w:r w:rsidRPr="00125F4C">
              <w:rPr>
                <w:rFonts w:ascii="Calibri Light" w:hAnsi="Calibri Light" w:cs="Arial"/>
                <w:color w:val="404040" w:themeColor="text1" w:themeTint="BF"/>
              </w:rPr>
              <w:t xml:space="preserve"> is based on vessels security and safety, Freedom project provides the solutions like -</w:t>
            </w:r>
            <w:r w:rsidRPr="00125F4C">
              <w:rPr>
                <w:rFonts w:ascii="Calibri Light" w:hAnsi="Calibri Light" w:cs="Arial"/>
                <w:b/>
                <w:color w:val="404040" w:themeColor="text1" w:themeTint="BF"/>
              </w:rPr>
              <w:t>Vessels inspection, Vessels maintenance, TDS certificate, rule contents, Blaze Advisor rule engine, Assign work and work order details</w:t>
            </w:r>
            <w:r w:rsidRPr="00125F4C">
              <w:rPr>
                <w:rFonts w:ascii="Calibri Light" w:hAnsi="Calibri Light" w:cs="Arial"/>
                <w:color w:val="404040" w:themeColor="text1" w:themeTint="BF"/>
              </w:rPr>
              <w:t>. Freedom Project apply deep technical knowledge and extensive practical experience when establishing standards for the safe operation and performance efficiency of bulk carriers. Freedom project applied some rule and process for vessels inspection and maintenance.</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Java (Hibernate) TDS rule certificate</w:t>
            </w:r>
            <w:r w:rsidRPr="00125F4C">
              <w:rPr>
                <w:rFonts w:cs="Arial"/>
                <w:color w:val="404040" w:themeColor="text1" w:themeTint="BF"/>
                <w:sz w:val="20"/>
                <w:szCs w:val="20"/>
              </w:rPr>
              <w:t xml:space="preserve"> </w:t>
            </w:r>
            <w:r w:rsidRPr="00125F4C">
              <w:rPr>
                <w:rFonts w:cs="Arial"/>
                <w:b/>
                <w:color w:val="404040" w:themeColor="text1" w:themeTint="BF"/>
                <w:sz w:val="20"/>
                <w:szCs w:val="20"/>
              </w:rPr>
              <w:t>generation</w:t>
            </w:r>
            <w:r w:rsidRPr="00125F4C">
              <w:rPr>
                <w:rFonts w:cs="Arial"/>
                <w:color w:val="404040" w:themeColor="text1" w:themeTint="BF"/>
                <w:sz w:val="20"/>
                <w:szCs w:val="20"/>
              </w:rPr>
              <w:t xml:space="preserve"> for vessels maintenance</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w:t>
            </w:r>
            <w:r w:rsidRPr="00125F4C">
              <w:rPr>
                <w:rFonts w:cs="Arial"/>
                <w:b/>
                <w:color w:val="404040" w:themeColor="text1" w:themeTint="BF"/>
                <w:sz w:val="20"/>
                <w:szCs w:val="20"/>
              </w:rPr>
              <w:t>Java (Hibernate) TDS algorithm</w:t>
            </w:r>
            <w:r w:rsidRPr="00125F4C">
              <w:rPr>
                <w:rFonts w:cs="Arial"/>
                <w:color w:val="404040" w:themeColor="text1" w:themeTint="BF"/>
                <w:sz w:val="20"/>
                <w:szCs w:val="20"/>
              </w:rPr>
              <w:t xml:space="preserve"> to validate the surveyors for vessel’s assign work</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 xml:space="preserve">Java Restful Web services </w:t>
            </w:r>
            <w:r w:rsidRPr="00125F4C">
              <w:rPr>
                <w:rFonts w:cs="Arial"/>
                <w:color w:val="404040" w:themeColor="text1" w:themeTint="BF"/>
                <w:sz w:val="20"/>
                <w:szCs w:val="20"/>
              </w:rPr>
              <w:t xml:space="preserve">and deployed on WebLogic Server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cs="Arial"/>
                <w:color w:val="404040" w:themeColor="text1" w:themeTint="BF"/>
                <w:sz w:val="20"/>
                <w:szCs w:val="20"/>
              </w:rPr>
              <w:t xml:space="preserve">Created </w:t>
            </w:r>
            <w:r w:rsidRPr="00125F4C">
              <w:rPr>
                <w:rFonts w:cs="Arial"/>
                <w:b/>
                <w:color w:val="404040" w:themeColor="text1" w:themeTint="BF"/>
                <w:sz w:val="20"/>
                <w:szCs w:val="20"/>
              </w:rPr>
              <w:t>Java rule engine</w:t>
            </w:r>
            <w:r w:rsidRPr="00125F4C">
              <w:rPr>
                <w:rFonts w:cs="Arial"/>
                <w:color w:val="404040" w:themeColor="text1" w:themeTint="BF"/>
                <w:sz w:val="20"/>
                <w:szCs w:val="20"/>
              </w:rPr>
              <w:t xml:space="preserve"> in Survey Setup module for vessels inspections and maintenance, deployed Java Rule engine code </w:t>
            </w:r>
            <w:r w:rsidRPr="00125F4C">
              <w:rPr>
                <w:rFonts w:cs="Arial"/>
                <w:b/>
                <w:color w:val="404040" w:themeColor="text1" w:themeTint="BF"/>
                <w:sz w:val="20"/>
                <w:szCs w:val="20"/>
              </w:rPr>
              <w:t>on Application Server (WebLogic 12c)</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 xml:space="preserve">Java, Hibernate, Restful Web services, Java Script, WebLogic 12c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Eclipse, Oracle Database 11g, Maven, SVN.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project completions and integration, received Client Centricity Award for the best performance and client satisfactory.</w:t>
            </w:r>
          </w:p>
        </w:tc>
      </w:tr>
      <w:tr w:rsidR="00DB3B0E" w:rsidRPr="00125F4C" w:rsidTr="00CE0C14">
        <w:trPr>
          <w:gridAfter w:val="1"/>
          <w:wAfter w:w="5535" w:type="dxa"/>
          <w:trHeight w:val="125"/>
        </w:trPr>
        <w:tc>
          <w:tcPr>
            <w:tcW w:w="11430" w:type="dxa"/>
            <w:gridSpan w:val="6"/>
            <w:tcBorders>
              <w:top w:val="single" w:sz="4" w:space="0" w:color="BFBFBF" w:themeColor="background1" w:themeShade="BF"/>
            </w:tcBorders>
            <w:shd w:val="clear" w:color="auto" w:fill="auto"/>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lastRenderedPageBreak/>
              <w:t>Project 2</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vAlign w:val="center"/>
          </w:tcPr>
          <w:p w:rsidR="00DB3B0E" w:rsidRPr="002B0573"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2B0573">
              <w:rPr>
                <w:rFonts w:ascii="Calibri Light" w:hAnsi="Calibri Light"/>
                <w:b/>
                <w:color w:val="404040" w:themeColor="text1" w:themeTint="BF"/>
              </w:rPr>
              <w:t>Cargo Track</w:t>
            </w:r>
            <w:r w:rsidR="002B0573" w:rsidRPr="002B0573">
              <w:rPr>
                <w:rFonts w:ascii="Calibri Light" w:hAnsi="Calibri Light"/>
                <w:b/>
                <w:color w:val="404040" w:themeColor="text1" w:themeTint="BF"/>
              </w:rPr>
              <w:t xml:space="preserve"> </w:t>
            </w:r>
            <w:r w:rsidR="002B0573">
              <w:rPr>
                <w:rFonts w:ascii="Calibri Light" w:hAnsi="Calibri Light"/>
                <w:b/>
                <w:color w:val="404040" w:themeColor="text1" w:themeTint="BF"/>
              </w:rPr>
              <w:t xml:space="preserve">- IOT </w:t>
            </w:r>
            <w:r w:rsidR="002B0573" w:rsidRPr="002B0573">
              <w:rPr>
                <w:rFonts w:ascii="Calibri Light" w:hAnsi="Calibri Light"/>
                <w:b/>
                <w:color w:val="404040" w:themeColor="text1" w:themeTint="BF"/>
              </w:rPr>
              <w:t>(Lafarge Holcim)</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12</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June 2016</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March 2017</w:t>
            </w:r>
          </w:p>
        </w:tc>
      </w:tr>
      <w:tr w:rsidR="00DB3B0E" w:rsidRPr="00125F4C" w:rsidTr="00DB3B0E">
        <w:trPr>
          <w:gridAfter w:val="1"/>
          <w:wAfter w:w="5535" w:type="dxa"/>
          <w:trHeight w:val="872"/>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Cargo Track</w:t>
            </w:r>
            <w:r w:rsidRPr="00125F4C">
              <w:rPr>
                <w:rFonts w:ascii="Calibri Light" w:hAnsi="Calibri Light" w:cs="Arial"/>
                <w:color w:val="404040" w:themeColor="text1" w:themeTint="BF"/>
              </w:rPr>
              <w:t xml:space="preserve"> is Advanced feet management system. Solution is providing live tracking of shipments and vehicles. The Cargo Track fleet management solution provide real time monitoring event and incidents of vehicles. GIS MAP integrated in the solutions for live tracking, E-Proof integrated for delivery confirmation, alerts and notification and playback of vehicle for tracking. Cargo Track Solution also provides the features and consolidate report on </w:t>
            </w:r>
            <w:r w:rsidRPr="00125F4C">
              <w:rPr>
                <w:rFonts w:ascii="Calibri Light" w:hAnsi="Calibri Light" w:cs="Arial"/>
                <w:b/>
                <w:color w:val="404040" w:themeColor="text1" w:themeTint="BF"/>
              </w:rPr>
              <w:t>Vehicle Over speeding, Harsh Maneuvering, Harsh Acceleration, Harsh Turn left\right, unscheduled stops, route deviation, playback, Live tracking, shipment on time delivery status, shipment confirmation (EPOD), battery disconnect alerts, power off, maximum stops alerts, Degree of confidence(DOC) for analysis and identify data loss, Night Driving, Continuous Driving</w:t>
            </w:r>
            <w:r w:rsidRPr="00125F4C">
              <w:rPr>
                <w:rFonts w:ascii="Calibri Light" w:hAnsi="Calibri Light" w:cs="Arial"/>
                <w:color w:val="404040" w:themeColor="text1" w:themeTint="BF"/>
              </w:rPr>
              <w:t>. Cargo Track solution integrated with mobile GPS that’s provide real time data and location of vehicle.</w:t>
            </w:r>
          </w:p>
          <w:p w:rsidR="00DB3B0E" w:rsidRPr="00125F4C" w:rsidRDefault="00DB3B0E" w:rsidP="00DB3B0E">
            <w:pPr>
              <w:tabs>
                <w:tab w:val="left" w:pos="360"/>
              </w:tabs>
              <w:autoSpaceDE w:val="0"/>
              <w:autoSpaceDN w:val="0"/>
              <w:adjustRightInd w:val="0"/>
              <w:spacing w:before="60" w:after="60"/>
              <w:ind w:right="-144"/>
              <w:rPr>
                <w:rFonts w:ascii="Calibri Light" w:hAnsi="Calibri Light" w:cs="Arial"/>
                <w:color w:val="404040" w:themeColor="text1" w:themeTint="BF"/>
              </w:rPr>
            </w:pPr>
            <w:r w:rsidRPr="00125F4C">
              <w:rPr>
                <w:rFonts w:ascii="Calibri Light" w:hAnsi="Calibri Light" w:cs="Arial"/>
                <w:b/>
                <w:color w:val="404040" w:themeColor="text1" w:themeTint="BF"/>
              </w:rPr>
              <w:t>Identify data loss, Night Driving, Continuous Driving</w:t>
            </w:r>
            <w:r w:rsidRPr="00125F4C">
              <w:rPr>
                <w:rFonts w:ascii="Calibri Light" w:hAnsi="Calibri Light" w:cs="Arial"/>
                <w:color w:val="404040" w:themeColor="text1" w:themeTint="BF"/>
              </w:rPr>
              <w:t>. Cargo Track solution integrated with mobile GPS that’s provide real time data and location of vehicle.</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portal using </w:t>
            </w:r>
            <w:r w:rsidRPr="00125F4C">
              <w:rPr>
                <w:rFonts w:cs="Arial"/>
                <w:b/>
                <w:color w:val="404040" w:themeColor="text1" w:themeTint="BF"/>
                <w:sz w:val="20"/>
                <w:szCs w:val="20"/>
              </w:rPr>
              <w:t>Spring MVC framework and Java Script</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KPI algorithm in Java</w:t>
            </w:r>
            <w:r w:rsidRPr="00125F4C">
              <w:rPr>
                <w:rFonts w:cs="Arial"/>
                <w:color w:val="404040" w:themeColor="text1" w:themeTint="BF"/>
                <w:sz w:val="20"/>
                <w:szCs w:val="20"/>
              </w:rPr>
              <w:t xml:space="preserve"> for generate alerts and notification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Deployment the </w:t>
            </w:r>
            <w:r w:rsidRPr="00125F4C">
              <w:rPr>
                <w:rFonts w:cs="Arial"/>
                <w:b/>
                <w:color w:val="404040" w:themeColor="text1" w:themeTint="BF"/>
                <w:sz w:val="20"/>
                <w:szCs w:val="20"/>
              </w:rPr>
              <w:t>java code on WebLogic 12c Application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Data Model, PL/SQL</w:t>
            </w:r>
            <w:r w:rsidRPr="00125F4C">
              <w:rPr>
                <w:rFonts w:cs="Arial"/>
                <w:color w:val="404040" w:themeColor="text1" w:themeTint="BF"/>
                <w:sz w:val="20"/>
                <w:szCs w:val="20"/>
              </w:rPr>
              <w:t>, schema and table normalization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b/>
                <w:color w:val="404040" w:themeColor="text1" w:themeTint="BF"/>
                <w:sz w:val="20"/>
                <w:szCs w:val="20"/>
              </w:rPr>
              <w:t>Java Code optimization</w:t>
            </w:r>
            <w:r w:rsidRPr="00125F4C">
              <w:rPr>
                <w:rFonts w:cs="Arial"/>
                <w:color w:val="404040" w:themeColor="text1" w:themeTint="BF"/>
                <w:sz w:val="20"/>
                <w:szCs w:val="20"/>
              </w:rPr>
              <w:t xml:space="preserve"> and deployment 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Create </w:t>
            </w:r>
            <w:r w:rsidRPr="00125F4C">
              <w:rPr>
                <w:rFonts w:cs="Arial"/>
                <w:b/>
                <w:color w:val="404040" w:themeColor="text1" w:themeTint="BF"/>
                <w:sz w:val="20"/>
                <w:szCs w:val="20"/>
              </w:rPr>
              <w:t>Restful Web services</w:t>
            </w:r>
            <w:r w:rsidRPr="00125F4C">
              <w:rPr>
                <w:rFonts w:cs="Arial"/>
                <w:color w:val="404040" w:themeColor="text1" w:themeTint="BF"/>
                <w:sz w:val="20"/>
                <w:szCs w:val="20"/>
              </w:rPr>
              <w:t xml:space="preserve"> and host the services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Create scheduler for executing the </w:t>
            </w:r>
            <w:r w:rsidRPr="00125F4C">
              <w:rPr>
                <w:rFonts w:cs="Arial"/>
                <w:b/>
                <w:color w:val="404040" w:themeColor="text1" w:themeTint="BF"/>
                <w:sz w:val="20"/>
                <w:szCs w:val="20"/>
              </w:rPr>
              <w:t>java algorithm</w:t>
            </w:r>
            <w:r w:rsidRPr="00125F4C">
              <w:rPr>
                <w:rFonts w:cs="Arial"/>
                <w:color w:val="404040" w:themeColor="text1" w:themeTint="BF"/>
                <w:sz w:val="20"/>
                <w:szCs w:val="20"/>
              </w:rPr>
              <w:t xml:space="preserve"> and real time alerts and notifications.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 the SSL certificate and integrate for server security</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 xml:space="preserve">Java, Spring MVC Framework, Hibernate, Java Script, </w:t>
            </w:r>
            <w:proofErr w:type="spellStart"/>
            <w:r w:rsidRPr="00125F4C">
              <w:rPr>
                <w:rFonts w:ascii="Calibri Light" w:hAnsi="Calibri Light" w:cs="Arial"/>
                <w:b/>
                <w:color w:val="404040" w:themeColor="text1" w:themeTint="BF"/>
              </w:rPr>
              <w:t>Jquery</w:t>
            </w:r>
            <w:proofErr w:type="spellEnd"/>
            <w:r w:rsidRPr="00125F4C">
              <w:rPr>
                <w:rFonts w:ascii="Calibri Light" w:hAnsi="Calibri Light" w:cs="Arial"/>
                <w:b/>
                <w:color w:val="404040" w:themeColor="text1" w:themeTint="BF"/>
              </w:rPr>
              <w:t>, Bootstrap, HTML 5, CSS, Oracle 11g.</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rPr>
              <w:t>Eclipse, Maven, SVN, WebLogic Application Server, MySQL, Jenkins</w:t>
            </w:r>
            <w:r w:rsidR="002F46CC">
              <w:rPr>
                <w:rFonts w:ascii="Calibri Light" w:hAnsi="Calibri Light" w:cs="Arial"/>
                <w:b/>
              </w:rPr>
              <w:t>.</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rPr>
              <w:t>Project implementation and deployment successfully, Cargo Track project nominated for Innovation Project in Scintillation 2017, got certificate for best performance, got certificate for appreciation.</w:t>
            </w:r>
          </w:p>
        </w:tc>
      </w:tr>
      <w:tr w:rsidR="00DB3B0E" w:rsidRPr="00125F4C" w:rsidTr="00C77802">
        <w:trPr>
          <w:gridAfter w:val="1"/>
          <w:wAfter w:w="5535" w:type="dxa"/>
          <w:trHeight w:val="80"/>
        </w:trPr>
        <w:tc>
          <w:tcPr>
            <w:tcW w:w="11430" w:type="dxa"/>
            <w:gridSpan w:val="6"/>
            <w:tcBorders>
              <w:top w:val="single" w:sz="4" w:space="0" w:color="BFBFBF" w:themeColor="background1" w:themeShade="BF"/>
            </w:tcBorders>
            <w:shd w:val="clear" w:color="auto" w:fill="auto"/>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5</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tcPr>
          <w:p w:rsidR="00DB3B0E" w:rsidRPr="00825595" w:rsidRDefault="00DB3B0E" w:rsidP="00DB3B0E">
            <w:pPr>
              <w:pStyle w:val="BodyText3"/>
              <w:spacing w:after="0"/>
              <w:ind w:right="-357"/>
              <w:jc w:val="both"/>
              <w:rPr>
                <w:rFonts w:ascii="Calibri Light" w:hAnsi="Calibri Light" w:cs="Arial"/>
                <w:b/>
                <w:color w:val="404040" w:themeColor="text1" w:themeTint="BF"/>
                <w:sz w:val="20"/>
                <w:szCs w:val="20"/>
              </w:rPr>
            </w:pPr>
            <w:r w:rsidRPr="00825595">
              <w:rPr>
                <w:rFonts w:ascii="Calibri Light" w:hAnsi="Calibri Light" w:cs="Arial"/>
                <w:b/>
                <w:color w:val="404040" w:themeColor="text1" w:themeTint="BF"/>
                <w:sz w:val="20"/>
                <w:szCs w:val="20"/>
              </w:rPr>
              <w:t>Fleet Management</w:t>
            </w:r>
            <w:r w:rsidR="00825595" w:rsidRPr="00825595">
              <w:rPr>
                <w:rFonts w:ascii="Calibri Light" w:hAnsi="Calibri Light" w:cs="Arial"/>
                <w:b/>
                <w:color w:val="404040" w:themeColor="text1" w:themeTint="BF"/>
                <w:sz w:val="20"/>
                <w:szCs w:val="20"/>
              </w:rPr>
              <w:t xml:space="preserve"> (Internet of Things)</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8</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January 2016</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June 2016</w:t>
            </w:r>
          </w:p>
        </w:tc>
      </w:tr>
      <w:tr w:rsidR="00DB3B0E" w:rsidRPr="00125F4C" w:rsidTr="00DB3B0E">
        <w:trPr>
          <w:gridAfter w:val="1"/>
          <w:wAfter w:w="5535" w:type="dxa"/>
          <w:trHeight w:val="827"/>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100" w:beforeAutospacing="1" w:after="100" w:afterAutospacing="1"/>
              <w:rPr>
                <w:rFonts w:ascii="Calibri Light" w:hAnsi="Calibri Light" w:cs="Arial"/>
                <w:b/>
                <w:color w:val="FFFFFF" w:themeColor="background1"/>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Fleet management solution</w:t>
            </w:r>
            <w:r w:rsidRPr="00125F4C">
              <w:rPr>
                <w:rFonts w:ascii="Calibri Light" w:hAnsi="Calibri Light" w:cs="Arial"/>
                <w:color w:val="404040" w:themeColor="text1" w:themeTint="BF"/>
              </w:rPr>
              <w:t xml:space="preserve"> provides the features of vehicle monitoring, </w:t>
            </w:r>
            <w:r w:rsidRPr="00125F4C">
              <w:rPr>
                <w:rFonts w:ascii="Calibri Light" w:hAnsi="Calibri Light" w:cs="Arial"/>
                <w:b/>
                <w:color w:val="404040" w:themeColor="text1" w:themeTint="BF"/>
              </w:rPr>
              <w:t>vehicle health status, route deviation, maintenance reports, generate alerts and notifications if vehicles are route deviated, harsh braking, Harsh Maneuvering, Harsh Turn left/right, over speeding, tilting and accident</w:t>
            </w:r>
            <w:r w:rsidR="00825595">
              <w:rPr>
                <w:rFonts w:ascii="Calibri Light" w:hAnsi="Calibri Light" w:cs="Arial"/>
                <w:b/>
                <w:color w:val="404040" w:themeColor="text1" w:themeTint="BF"/>
              </w:rPr>
              <w:t>al</w:t>
            </w:r>
            <w:r w:rsidRPr="00125F4C">
              <w:rPr>
                <w:rFonts w:ascii="Calibri Light" w:hAnsi="Calibri Light" w:cs="Arial"/>
                <w:b/>
                <w:color w:val="404040" w:themeColor="text1" w:themeTint="BF"/>
              </w:rPr>
              <w:t xml:space="preserve"> prone area.</w:t>
            </w:r>
            <w:r w:rsidRPr="00125F4C">
              <w:rPr>
                <w:rFonts w:ascii="Calibri Light" w:hAnsi="Calibri Light" w:cs="Arial"/>
                <w:color w:val="404040" w:themeColor="text1" w:themeTint="BF"/>
              </w:rPr>
              <w:t xml:space="preserve"> Fleet management solution is providing real-time monitoring of vehicles through the dashboard. Vehicle portal (Dashboard) contains alerts notification, vehicle details and analytical reports, real time alerts and notifications helps to avoid accidental case and traffic problem.</w:t>
            </w:r>
          </w:p>
          <w:p w:rsidR="00DB3B0E" w:rsidRPr="00125F4C" w:rsidRDefault="00DB3B0E" w:rsidP="00DB3B0E">
            <w:pPr>
              <w:spacing w:before="100" w:beforeAutospacing="1" w:after="100" w:afterAutospacing="1"/>
              <w:jc w:val="both"/>
              <w:rPr>
                <w:rFonts w:ascii="Calibri Light" w:hAnsi="Calibri Light" w:cs="Arial"/>
                <w:color w:val="404040" w:themeColor="text1" w:themeTint="BF"/>
              </w:rPr>
            </w:pPr>
            <w:r w:rsidRPr="00125F4C">
              <w:rPr>
                <w:rFonts w:ascii="Calibri Light" w:hAnsi="Calibri Light" w:cs="Arial"/>
                <w:color w:val="404040" w:themeColor="text1" w:themeTint="BF"/>
              </w:rPr>
              <w:t>Sensor Installed at vehicle for real time data and location.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Written the </w:t>
            </w:r>
            <w:r w:rsidRPr="00125F4C">
              <w:rPr>
                <w:rFonts w:cs="Arial"/>
                <w:b/>
                <w:color w:val="404040" w:themeColor="text1" w:themeTint="BF"/>
                <w:sz w:val="20"/>
                <w:szCs w:val="20"/>
              </w:rPr>
              <w:t>java (Hibernate) code</w:t>
            </w:r>
            <w:r w:rsidRPr="00125F4C">
              <w:rPr>
                <w:rFonts w:cs="Arial"/>
                <w:color w:val="404040" w:themeColor="text1" w:themeTint="BF"/>
                <w:sz w:val="20"/>
                <w:szCs w:val="20"/>
              </w:rPr>
              <w:t xml:space="preserve"> for real time monitoring and Alerts and notification generation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Create </w:t>
            </w:r>
            <w:r w:rsidRPr="00125F4C">
              <w:rPr>
                <w:rFonts w:cs="Arial"/>
                <w:b/>
                <w:color w:val="404040" w:themeColor="text1" w:themeTint="BF"/>
                <w:sz w:val="20"/>
                <w:szCs w:val="20"/>
              </w:rPr>
              <w:t>Java Simulator</w:t>
            </w:r>
            <w:r w:rsidRPr="00125F4C">
              <w:rPr>
                <w:rFonts w:cs="Arial"/>
                <w:color w:val="404040" w:themeColor="text1" w:themeTint="BF"/>
                <w:sz w:val="20"/>
                <w:szCs w:val="20"/>
              </w:rPr>
              <w:t xml:space="preserve"> for read the data and insert into Database</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PL/SQL Procedure</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Deployment the </w:t>
            </w:r>
            <w:r w:rsidRPr="00125F4C">
              <w:rPr>
                <w:rFonts w:cs="Arial"/>
                <w:b/>
                <w:color w:val="404040" w:themeColor="text1" w:themeTint="BF"/>
                <w:sz w:val="20"/>
                <w:szCs w:val="20"/>
              </w:rPr>
              <w:t>java code on WebLogic Application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Raspberry Pi configuration, installation and integration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Testing and deployment the code 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 the test cases and Unit testing the code</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b/>
                <w:color w:val="404040" w:themeColor="text1" w:themeTint="BF"/>
                <w:sz w:val="20"/>
                <w:szCs w:val="20"/>
              </w:rPr>
              <w:t xml:space="preserve">Worked on WebLogic patch deployment, </w:t>
            </w:r>
            <w:r w:rsidRPr="00125F4C">
              <w:rPr>
                <w:rFonts w:cs="Arial"/>
                <w:color w:val="404040" w:themeColor="text1" w:themeTint="BF"/>
                <w:sz w:val="20"/>
                <w:szCs w:val="20"/>
              </w:rPr>
              <w:t xml:space="preserve">identify and applied the patch, when patch deinstallation is required    </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cs="Arial"/>
                <w:b/>
                <w:color w:val="404040" w:themeColor="text1" w:themeTint="BF"/>
              </w:rPr>
              <w:t xml:space="preserve">Hibernate, Java, Java Script, </w:t>
            </w:r>
            <w:proofErr w:type="spellStart"/>
            <w:r w:rsidRPr="00125F4C">
              <w:rPr>
                <w:rFonts w:ascii="Calibri Light" w:hAnsi="Calibri Light" w:cs="Arial"/>
                <w:b/>
                <w:color w:val="404040" w:themeColor="text1" w:themeTint="BF"/>
              </w:rPr>
              <w:t>Jquery</w:t>
            </w:r>
            <w:proofErr w:type="spellEnd"/>
            <w:r w:rsidRPr="00125F4C">
              <w:rPr>
                <w:rFonts w:ascii="Calibri Light" w:hAnsi="Calibri Light" w:cs="Arial"/>
                <w:b/>
                <w:color w:val="404040" w:themeColor="text1" w:themeTint="BF"/>
              </w:rPr>
              <w:t>, Bootstrap, HTML 5, CSS, Oracle WebLogic Server.</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404040" w:themeColor="text1" w:themeTint="BF"/>
              </w:rPr>
            </w:pPr>
            <w:r w:rsidRPr="00125F4C">
              <w:rPr>
                <w:rFonts w:ascii="Calibri Light" w:hAnsi="Calibri Light" w:cs="Arial"/>
                <w:b/>
                <w:color w:val="404040" w:themeColor="text1" w:themeTint="BF"/>
              </w:rPr>
              <w:t>Eclipse, Oracle Database 11g, Maven, SVN.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lastRenderedPageBreak/>
              <w:t>Key Achievements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rPr>
                <w:rFonts w:asciiTheme="minorHAnsi" w:hAnsiTheme="minorHAnsi" w:cstheme="minorHAnsi"/>
                <w:color w:val="404040" w:themeColor="text1" w:themeTint="BF"/>
              </w:rPr>
            </w:pPr>
            <w:r w:rsidRPr="00125F4C">
              <w:rPr>
                <w:rFonts w:asciiTheme="minorHAnsi" w:hAnsiTheme="minorHAnsi" w:cstheme="minorHAnsi"/>
                <w:color w:val="404040" w:themeColor="text1" w:themeTint="BF"/>
              </w:rPr>
              <w:t>Successfully implemented the Simulator code for real time alerts and Notification.</w:t>
            </w:r>
          </w:p>
        </w:tc>
      </w:tr>
      <w:tr w:rsidR="00DB3B0E" w:rsidRPr="00125F4C" w:rsidTr="00C77802">
        <w:trPr>
          <w:gridAfter w:val="1"/>
          <w:wAfter w:w="5535" w:type="dxa"/>
          <w:trHeight w:val="170"/>
        </w:trPr>
        <w:tc>
          <w:tcPr>
            <w:tcW w:w="11430" w:type="dxa"/>
            <w:gridSpan w:val="6"/>
            <w:tcBorders>
              <w:top w:val="single" w:sz="4" w:space="0" w:color="BFBFBF" w:themeColor="background1" w:themeShade="BF"/>
            </w:tcBorders>
            <w:shd w:val="clear" w:color="auto" w:fill="auto"/>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6</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olor w:val="404040" w:themeColor="text1" w:themeTint="BF"/>
              </w:rPr>
              <w:t>Polls &amp; Survey</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6</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October 2015</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January 2016</w:t>
            </w:r>
          </w:p>
        </w:tc>
      </w:tr>
      <w:tr w:rsidR="00DB3B0E" w:rsidRPr="00125F4C" w:rsidTr="00DB3B0E">
        <w:trPr>
          <w:gridAfter w:val="1"/>
          <w:wAfter w:w="5535" w:type="dxa"/>
          <w:trHeight w:val="503"/>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Polls &amp; Survey is demo project where portal is implemented to create survey and attend the survey for registered user. It’s provides the features of consolidate report, response count, participant member and voting for events. Survey project provides user registration and Login.</w:t>
            </w:r>
          </w:p>
          <w:p w:rsidR="00DB3B0E" w:rsidRPr="00125F4C" w:rsidRDefault="00DB3B0E" w:rsidP="00DB3B0E">
            <w:pPr>
              <w:pStyle w:val="BodyText3"/>
              <w:spacing w:after="0"/>
              <w:ind w:right="-357"/>
              <w:jc w:val="both"/>
              <w:rPr>
                <w:rFonts w:ascii="Calibri Light" w:hAnsi="Calibri Light" w:cs="Arial"/>
                <w:color w:val="404040" w:themeColor="text1" w:themeTint="BF"/>
                <w:sz w:val="20"/>
                <w:szCs w:val="20"/>
              </w:rPr>
            </w:pP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b/>
                <w:color w:val="404040" w:themeColor="text1" w:themeTint="BF"/>
                <w:sz w:val="20"/>
                <w:szCs w:val="20"/>
              </w:rPr>
            </w:pPr>
            <w:r w:rsidRPr="00125F4C">
              <w:rPr>
                <w:rFonts w:cs="Arial"/>
                <w:color w:val="404040" w:themeColor="text1" w:themeTint="BF"/>
                <w:sz w:val="20"/>
                <w:szCs w:val="20"/>
              </w:rPr>
              <w:t xml:space="preserve">Worked on portal using </w:t>
            </w:r>
            <w:r w:rsidRPr="00125F4C">
              <w:rPr>
                <w:rFonts w:cs="Arial"/>
                <w:b/>
                <w:color w:val="404040" w:themeColor="text1" w:themeTint="BF"/>
                <w:sz w:val="20"/>
                <w:szCs w:val="20"/>
              </w:rPr>
              <w:t>Spring MVC framework, Hibernate and Java Script, Bootstrap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portal development, </w:t>
            </w:r>
            <w:r w:rsidRPr="00125F4C">
              <w:rPr>
                <w:rFonts w:cs="Arial"/>
                <w:b/>
                <w:color w:val="404040" w:themeColor="text1" w:themeTint="BF"/>
                <w:sz w:val="20"/>
                <w:szCs w:val="20"/>
              </w:rPr>
              <w:t>UI design using HTML 5, JS, Bootstrap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Worked on </w:t>
            </w:r>
            <w:r w:rsidRPr="00125F4C">
              <w:rPr>
                <w:rFonts w:cs="Arial"/>
                <w:b/>
                <w:color w:val="404040" w:themeColor="text1" w:themeTint="BF"/>
                <w:sz w:val="20"/>
                <w:szCs w:val="20"/>
              </w:rPr>
              <w:t>WebLogic installations, domain creation, deployment</w:t>
            </w:r>
            <w:r w:rsidR="00C54532">
              <w:rPr>
                <w:rFonts w:cs="Arial"/>
                <w:b/>
                <w:color w:val="404040" w:themeColor="text1" w:themeTint="BF"/>
                <w:sz w:val="20"/>
                <w:szCs w:val="20"/>
              </w:rPr>
              <w:t xml:space="preserve"> </w:t>
            </w:r>
            <w:r w:rsidRPr="00125F4C">
              <w:rPr>
                <w:rFonts w:cs="Arial"/>
                <w:b/>
                <w:color w:val="404040" w:themeColor="text1" w:themeTint="BF"/>
                <w:sz w:val="20"/>
                <w:szCs w:val="20"/>
              </w:rPr>
              <w:t>the code, created Data Source, created basic cluster, configured and managed the servers</w:t>
            </w:r>
            <w:r w:rsidRPr="00125F4C">
              <w:rPr>
                <w:rFonts w:cs="Arial"/>
                <w:color w:val="404040" w:themeColor="text1" w:themeTint="BF"/>
                <w:sz w:val="20"/>
                <w:szCs w:val="20"/>
              </w:rPr>
              <w:t xml:space="preserve">  </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 xml:space="preserve">Accessing </w:t>
            </w:r>
            <w:r w:rsidRPr="00125F4C">
              <w:rPr>
                <w:rFonts w:cs="Arial"/>
                <w:b/>
                <w:color w:val="404040" w:themeColor="text1" w:themeTint="BF"/>
                <w:sz w:val="20"/>
                <w:szCs w:val="20"/>
              </w:rPr>
              <w:t>WebLogic log files</w:t>
            </w:r>
            <w:r w:rsidRPr="00125F4C">
              <w:rPr>
                <w:rFonts w:cs="Arial"/>
                <w:color w:val="404040" w:themeColor="text1" w:themeTint="BF"/>
                <w:sz w:val="20"/>
                <w:szCs w:val="20"/>
              </w:rPr>
              <w:t xml:space="preserve"> for error handling</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Deployment the java code on WebLogic Application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Worked on Data Model and schema and table normalization</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Code integration and deployment on server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Code testing and optimizations</w:t>
            </w:r>
          </w:p>
          <w:p w:rsidR="00DB3B0E" w:rsidRPr="00125F4C" w:rsidRDefault="00DB3B0E" w:rsidP="00DB3B0E">
            <w:pPr>
              <w:numPr>
                <w:ilvl w:val="0"/>
                <w:numId w:val="5"/>
              </w:numPr>
              <w:tabs>
                <w:tab w:val="left" w:pos="360"/>
              </w:tabs>
              <w:autoSpaceDE w:val="0"/>
              <w:autoSpaceDN w:val="0"/>
              <w:adjustRightInd w:val="0"/>
              <w:spacing w:before="60" w:after="60"/>
              <w:ind w:left="342"/>
              <w:rPr>
                <w:rFonts w:ascii="Calibri Light" w:eastAsia="Calibri" w:hAnsi="Calibri Light" w:cs="Arial"/>
                <w:color w:val="404040" w:themeColor="text1" w:themeTint="BF"/>
              </w:rPr>
            </w:pPr>
            <w:r w:rsidRPr="00125F4C">
              <w:rPr>
                <w:rFonts w:ascii="Calibri Light" w:eastAsia="Calibri" w:hAnsi="Calibri Light" w:cs="Arial"/>
                <w:color w:val="404040" w:themeColor="text1" w:themeTint="BF"/>
              </w:rPr>
              <w:t>Create Services for Survey Polls Solutions.</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 xml:space="preserve">Technology </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color w:val="404040" w:themeColor="text1" w:themeTint="BF"/>
              </w:rPr>
              <w:t xml:space="preserve"> Java, Spring MVC Framework/Hibernate, Java Script, </w:t>
            </w:r>
            <w:proofErr w:type="spellStart"/>
            <w:r w:rsidRPr="00125F4C">
              <w:rPr>
                <w:rFonts w:ascii="Calibri Light" w:hAnsi="Calibri Light" w:cs="Arial"/>
                <w:b/>
                <w:color w:val="404040" w:themeColor="text1" w:themeTint="BF"/>
              </w:rPr>
              <w:t>Jquery</w:t>
            </w:r>
            <w:proofErr w:type="spellEnd"/>
            <w:r w:rsidRPr="00125F4C">
              <w:rPr>
                <w:rFonts w:ascii="Calibri Light" w:hAnsi="Calibri Light" w:cs="Arial"/>
                <w:b/>
                <w:color w:val="404040" w:themeColor="text1" w:themeTint="BF"/>
              </w:rPr>
              <w:t>, Bootstrap, HTML 5, CSS, Oracle 11g</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b/>
              </w:rPr>
              <w:t>Eclipse,</w:t>
            </w:r>
            <w:r w:rsidR="00C54532">
              <w:rPr>
                <w:rFonts w:ascii="Calibri Light" w:hAnsi="Calibri Light" w:cs="Arial"/>
                <w:b/>
              </w:rPr>
              <w:t xml:space="preserve"> </w:t>
            </w:r>
            <w:r w:rsidRPr="00125F4C">
              <w:rPr>
                <w:rFonts w:ascii="Calibri Light" w:hAnsi="Calibri Light" w:cs="Arial"/>
                <w:b/>
              </w:rPr>
              <w:t>Maven, SVN, Oracle WebLogic, Oracle 11g.</w:t>
            </w:r>
          </w:p>
        </w:tc>
      </w:tr>
      <w:tr w:rsidR="00DB3B0E" w:rsidRPr="00125F4C" w:rsidTr="00C77802">
        <w:trPr>
          <w:gridAfter w:val="1"/>
          <w:wAfter w:w="5535" w:type="dxa"/>
          <w:trHeight w:val="152"/>
        </w:trPr>
        <w:tc>
          <w:tcPr>
            <w:tcW w:w="11430" w:type="dxa"/>
            <w:gridSpan w:val="6"/>
            <w:tcBorders>
              <w:top w:val="single" w:sz="4" w:space="0" w:color="BFBFBF" w:themeColor="background1" w:themeShade="BF"/>
              <w:bottom w:val="single" w:sz="4" w:space="0" w:color="auto"/>
            </w:tcBorders>
            <w:shd w:val="clear" w:color="auto" w:fill="auto"/>
          </w:tcPr>
          <w:p w:rsidR="00DB3B0E" w:rsidRPr="00125F4C" w:rsidRDefault="00DB3B0E" w:rsidP="00DB3B0E">
            <w:pPr>
              <w:tabs>
                <w:tab w:val="left" w:pos="360"/>
              </w:tabs>
              <w:autoSpaceDE w:val="0"/>
              <w:autoSpaceDN w:val="0"/>
              <w:adjustRightInd w:val="0"/>
              <w:spacing w:before="60" w:after="60"/>
              <w:rPr>
                <w:rFonts w:ascii="Calibri Light" w:hAnsi="Calibri Light" w:cs="Arial"/>
              </w:rPr>
            </w:pPr>
          </w:p>
        </w:tc>
      </w:tr>
      <w:tr w:rsidR="00DB3B0E" w:rsidRPr="00125F4C" w:rsidTr="00DB3B0E">
        <w:trPr>
          <w:gridAfter w:val="1"/>
          <w:wAfter w:w="5535" w:type="dxa"/>
        </w:trPr>
        <w:tc>
          <w:tcPr>
            <w:tcW w:w="11430" w:type="dxa"/>
            <w:gridSpan w:val="6"/>
            <w:shd w:val="clear" w:color="auto" w:fill="124079"/>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rPr>
              <w:t xml:space="preserve">Other Experience </w:t>
            </w: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075CB"/>
          </w:tcPr>
          <w:p w:rsidR="00DB3B0E"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7</w:t>
            </w:r>
          </w:p>
          <w:p w:rsidR="0080444C" w:rsidRPr="00125F4C" w:rsidRDefault="0080444C" w:rsidP="00DB3B0E">
            <w:pPr>
              <w:tabs>
                <w:tab w:val="left" w:pos="360"/>
              </w:tabs>
              <w:autoSpaceDE w:val="0"/>
              <w:autoSpaceDN w:val="0"/>
              <w:adjustRightInd w:val="0"/>
              <w:spacing w:before="60" w:after="60"/>
              <w:rPr>
                <w:rFonts w:ascii="Calibri Light" w:hAnsi="Calibri Light" w:cs="Arial"/>
                <w:b/>
                <w:color w:val="FFFFFF" w:themeColor="background1"/>
              </w:rPr>
            </w:pPr>
            <w:r>
              <w:rPr>
                <w:rFonts w:ascii="Calibri Light" w:hAnsi="Calibri Light" w:cs="Arial"/>
                <w:b/>
                <w:color w:val="FFFFFF" w:themeColor="background1"/>
              </w:rPr>
              <w:t xml:space="preserve">Company Name: </w:t>
            </w:r>
            <w:proofErr w:type="spellStart"/>
            <w:r>
              <w:rPr>
                <w:rFonts w:ascii="Calibri Light" w:hAnsi="Calibri Light" w:cs="Arial"/>
                <w:b/>
                <w:color w:val="FFFFFF" w:themeColor="background1"/>
              </w:rPr>
              <w:t>Trigyn</w:t>
            </w:r>
            <w:proofErr w:type="spellEnd"/>
            <w:r>
              <w:rPr>
                <w:rFonts w:ascii="Calibri Light" w:hAnsi="Calibri Light" w:cs="Arial"/>
                <w:b/>
                <w:color w:val="FFFFFF" w:themeColor="background1"/>
              </w:rPr>
              <w:t xml:space="preserve"> Technology Pvt Ltd, Mumbai</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Project Name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spacing w:before="120" w:line="276" w:lineRule="auto"/>
              <w:rPr>
                <w:rFonts w:asciiTheme="minorHAnsi" w:hAnsiTheme="minorHAnsi"/>
              </w:rPr>
            </w:pPr>
            <w:r w:rsidRPr="00125F4C">
              <w:rPr>
                <w:rFonts w:asciiTheme="minorHAnsi" w:hAnsiTheme="minorHAnsi"/>
              </w:rPr>
              <w:t xml:space="preserve">IBM IOC 1.6 Implementation                 </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Team Size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6</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b/>
                <w:color w:val="FFFFFF" w:themeColor="background1"/>
              </w:rPr>
              <w:t>Start Date</w:t>
            </w:r>
          </w:p>
        </w:tc>
        <w:tc>
          <w:tcPr>
            <w:tcW w:w="4916" w:type="dxa"/>
            <w:gridSpan w:val="3"/>
            <w:tcBorders>
              <w:top w:val="single" w:sz="4" w:space="0" w:color="BFBFBF" w:themeColor="background1" w:themeShade="BF"/>
              <w:bottom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March 2015</w:t>
            </w:r>
          </w:p>
        </w:tc>
        <w:tc>
          <w:tcPr>
            <w:tcW w:w="1583" w:type="dxa"/>
            <w:tcBorders>
              <w:top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rPr>
            </w:pPr>
            <w:r w:rsidRPr="00125F4C">
              <w:rPr>
                <w:rFonts w:ascii="Calibri Light" w:hAnsi="Calibri Light"/>
                <w:b/>
                <w:color w:val="FFFFFF" w:themeColor="background1"/>
              </w:rPr>
              <w:t>End Date</w:t>
            </w:r>
          </w:p>
        </w:tc>
        <w:tc>
          <w:tcPr>
            <w:tcW w:w="3131"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September 2015</w:t>
            </w:r>
          </w:p>
        </w:tc>
      </w:tr>
      <w:tr w:rsidR="00DB3B0E" w:rsidRPr="00125F4C" w:rsidTr="00DB3B0E">
        <w:trPr>
          <w:gridAfter w:val="1"/>
          <w:wAfter w:w="5535" w:type="dxa"/>
          <w:trHeight w:val="800"/>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Project Description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BodyText3"/>
              <w:spacing w:after="0"/>
              <w:ind w:right="-357"/>
              <w:jc w:val="both"/>
              <w:rPr>
                <w:rFonts w:ascii="Calibri Light" w:hAnsi="Calibri Light" w:cs="Arial"/>
                <w:color w:val="404040" w:themeColor="text1" w:themeTint="BF"/>
                <w:sz w:val="20"/>
                <w:szCs w:val="20"/>
              </w:rPr>
            </w:pPr>
            <w:r w:rsidRPr="00125F4C">
              <w:rPr>
                <w:rFonts w:ascii="Calibri Light" w:hAnsi="Calibri Light" w:cs="Arial"/>
                <w:color w:val="404040" w:themeColor="text1" w:themeTint="BF"/>
                <w:sz w:val="20"/>
                <w:szCs w:val="20"/>
              </w:rPr>
              <w:t>Implementation of IBM IOC 1.6 for Comprehensive Security Solution utilizing IT infrastructure solution to strongly position to deploy command and control center to integrate and manage several autonomous subsystem such as Video Surveillance, Access Control, Fire Detection, Intrusion Alarm, Motion Detection and Smoke Detection.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vAlign w:val="center"/>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Role &amp; Contribution</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JMS Utility to Push Message in MQ.</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Configuration with Utility and WMQ.</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SOP (Standard Operating Procedure).</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Defined KPI (Key Performance Indicator).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Data Source, Filter Pane, GIS Map.</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Portal Page for Users (Operator, Supervisor, Citywide Operator)</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Portal Page and assign USER role on IOC Portal.</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Custom Component and Cron Tab task which picks motion detection camera feed in CAP format from FTP location and push into MQ and IOC DB.</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Created Report / Charts using Cognos.</w:t>
            </w:r>
          </w:p>
          <w:p w:rsidR="00DB3B0E" w:rsidRPr="00125F4C" w:rsidRDefault="00DB3B0E" w:rsidP="00DB3B0E">
            <w:pPr>
              <w:pStyle w:val="ListParagraph"/>
              <w:numPr>
                <w:ilvl w:val="0"/>
                <w:numId w:val="5"/>
              </w:numPr>
              <w:tabs>
                <w:tab w:val="left" w:pos="360"/>
              </w:tabs>
              <w:autoSpaceDE w:val="0"/>
              <w:autoSpaceDN w:val="0"/>
              <w:adjustRightInd w:val="0"/>
              <w:spacing w:before="60" w:after="60"/>
              <w:ind w:left="342"/>
              <w:rPr>
                <w:rFonts w:cs="Arial"/>
                <w:color w:val="404040" w:themeColor="text1" w:themeTint="BF"/>
                <w:sz w:val="20"/>
                <w:szCs w:val="20"/>
              </w:rPr>
            </w:pPr>
            <w:r w:rsidRPr="00125F4C">
              <w:rPr>
                <w:rFonts w:cs="Arial"/>
                <w:color w:val="404040" w:themeColor="text1" w:themeTint="BF"/>
                <w:sz w:val="20"/>
                <w:szCs w:val="20"/>
              </w:rPr>
              <w:t>Provided support and troubleshooting.</w:t>
            </w:r>
          </w:p>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Responsible for coding and development, Environment setup and configuration of WMQ, WAS and Java Application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t>Technology &amp; Tools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DB3B0E" w:rsidRPr="00125F4C" w:rsidRDefault="00DB3B0E" w:rsidP="00DB3B0E">
            <w:pPr>
              <w:tabs>
                <w:tab w:val="left" w:pos="360"/>
              </w:tabs>
              <w:autoSpaceDE w:val="0"/>
              <w:autoSpaceDN w:val="0"/>
              <w:adjustRightInd w:val="0"/>
              <w:spacing w:before="60" w:after="60"/>
              <w:rPr>
                <w:rFonts w:ascii="Calibri Light" w:hAnsi="Calibri Light" w:cs="Arial"/>
                <w:color w:val="404040" w:themeColor="text1" w:themeTint="BF"/>
              </w:rPr>
            </w:pPr>
            <w:r w:rsidRPr="00125F4C">
              <w:rPr>
                <w:rFonts w:ascii="Calibri Light" w:hAnsi="Calibri Light" w:cs="Arial"/>
                <w:color w:val="404040" w:themeColor="text1" w:themeTint="BF"/>
              </w:rPr>
              <w:t>Java-J2EE, DB2 9.7, DOJO, Linux, IBM IOC 1.6, WMQ 7.5, RAD 8.0, WMB 8.0, Data Studio, WPS 8.0, WAS 8.0, DB2 9.7, Cognos 10.1</w:t>
            </w:r>
          </w:p>
        </w:tc>
      </w:tr>
      <w:tr w:rsidR="00DB3B0E" w:rsidRPr="00125F4C" w:rsidTr="00C77802">
        <w:trPr>
          <w:gridAfter w:val="1"/>
          <w:wAfter w:w="5535" w:type="dxa"/>
          <w:trHeight w:val="98"/>
        </w:trPr>
        <w:tc>
          <w:tcPr>
            <w:tcW w:w="11430" w:type="dxa"/>
            <w:gridSpan w:val="6"/>
            <w:tcBorders>
              <w:top w:val="single" w:sz="4" w:space="0" w:color="auto"/>
            </w:tcBorders>
            <w:shd w:val="clear" w:color="auto" w:fill="auto"/>
          </w:tcPr>
          <w:p w:rsidR="00DB3B0E" w:rsidRPr="00125F4C" w:rsidRDefault="00DB3B0E" w:rsidP="00DB3B0E">
            <w:pPr>
              <w:rPr>
                <w:rFonts w:ascii="Calibri Light" w:hAnsi="Calibri Light" w:cs="Arial"/>
              </w:rPr>
            </w:pPr>
          </w:p>
        </w:tc>
      </w:tr>
      <w:tr w:rsidR="00DB3B0E" w:rsidRPr="00125F4C" w:rsidTr="00DB3B0E">
        <w:trPr>
          <w:gridAfter w:val="1"/>
          <w:wAfter w:w="5535" w:type="dxa"/>
        </w:trPr>
        <w:tc>
          <w:tcPr>
            <w:tcW w:w="11430" w:type="dxa"/>
            <w:gridSpan w:val="6"/>
            <w:tcBorders>
              <w:bottom w:val="single" w:sz="4" w:space="0" w:color="BFBFBF" w:themeColor="background1" w:themeShade="BF"/>
            </w:tcBorders>
            <w:shd w:val="clear" w:color="auto" w:fill="124079"/>
          </w:tcPr>
          <w:p w:rsidR="00DB3B0E" w:rsidRPr="00125F4C" w:rsidRDefault="00DB3B0E" w:rsidP="00DB3B0E">
            <w:pPr>
              <w:tabs>
                <w:tab w:val="left" w:pos="360"/>
              </w:tabs>
              <w:autoSpaceDE w:val="0"/>
              <w:autoSpaceDN w:val="0"/>
              <w:adjustRightInd w:val="0"/>
              <w:spacing w:before="60" w:after="60"/>
              <w:rPr>
                <w:rFonts w:ascii="Calibri Light" w:hAnsi="Calibri Light" w:cs="Arial"/>
                <w:b/>
              </w:rPr>
            </w:pPr>
            <w:r w:rsidRPr="00125F4C">
              <w:rPr>
                <w:rFonts w:ascii="Calibri Light" w:hAnsi="Calibri Light" w:cs="Arial"/>
                <w:b/>
              </w:rPr>
              <w:t>Educational Qualification</w:t>
            </w:r>
          </w:p>
        </w:tc>
      </w:tr>
      <w:tr w:rsidR="00DB3B0E" w:rsidRPr="00125F4C" w:rsidTr="00DB3B0E">
        <w:trPr>
          <w:gridAfter w:val="1"/>
          <w:wAfter w:w="5535" w:type="dxa"/>
        </w:trPr>
        <w:tc>
          <w:tcPr>
            <w:tcW w:w="1800"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1075CB"/>
          </w:tcPr>
          <w:p w:rsidR="00DB3B0E" w:rsidRPr="00125F4C" w:rsidRDefault="00DB3B0E" w:rsidP="00DB3B0E">
            <w:pPr>
              <w:tabs>
                <w:tab w:val="left" w:pos="360"/>
              </w:tabs>
              <w:autoSpaceDE w:val="0"/>
              <w:autoSpaceDN w:val="0"/>
              <w:adjustRightInd w:val="0"/>
              <w:spacing w:before="60" w:after="60"/>
              <w:rPr>
                <w:rFonts w:ascii="Calibri Light" w:hAnsi="Calibri Light" w:cs="Arial"/>
                <w:b/>
                <w:color w:val="FFFFFF" w:themeColor="background1"/>
              </w:rPr>
            </w:pPr>
            <w:r w:rsidRPr="00125F4C">
              <w:rPr>
                <w:rFonts w:ascii="Calibri Light" w:hAnsi="Calibri Light" w:cs="Arial"/>
                <w:b/>
                <w:color w:val="FFFFFF" w:themeColor="background1"/>
              </w:rPr>
              <w:lastRenderedPageBreak/>
              <w:t>Education &amp; Credentials</w:t>
            </w:r>
          </w:p>
        </w:tc>
        <w:tc>
          <w:tcPr>
            <w:tcW w:w="963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DB3B0E" w:rsidRPr="00125F4C" w:rsidRDefault="00DB3B0E" w:rsidP="00DB3B0E">
            <w:pPr>
              <w:rPr>
                <w:rFonts w:ascii="Calibri Light" w:hAnsi="Calibri Light"/>
                <w:color w:val="404040" w:themeColor="text1" w:themeTint="BF"/>
                <w:lang w:val="de-DE" w:eastAsia="de-DE"/>
              </w:rPr>
            </w:pPr>
            <w:r w:rsidRPr="00125F4C">
              <w:rPr>
                <w:rFonts w:ascii="Calibri Light" w:hAnsi="Calibri Light"/>
                <w:color w:val="404040" w:themeColor="text1" w:themeTint="BF"/>
                <w:lang w:val="de-DE" w:eastAsia="de-DE"/>
              </w:rPr>
              <w:t xml:space="preserve">Master of Computer Applications (MCA) from Pune University in the year 2012. </w:t>
            </w:r>
          </w:p>
        </w:tc>
      </w:tr>
    </w:tbl>
    <w:p w:rsidR="001D17B4" w:rsidRPr="00125F4C" w:rsidRDefault="00E21442" w:rsidP="001D17B4">
      <w:pPr>
        <w:rPr>
          <w:sz w:val="20"/>
          <w:szCs w:val="20"/>
        </w:rPr>
      </w:pPr>
      <w:r w:rsidRPr="00125F4C">
        <w:rPr>
          <w:sz w:val="20"/>
          <w:szCs w:val="20"/>
        </w:rPr>
        <w:br w:type="textWrapping" w:clear="all"/>
      </w:r>
    </w:p>
    <w:sectPr w:rsidR="001D17B4" w:rsidRPr="00125F4C" w:rsidSect="00091434">
      <w:headerReference w:type="default" r:id="rId11"/>
      <w:footerReference w:type="even" r:id="rId12"/>
      <w:footerReference w:type="default" r:id="rId13"/>
      <w:pgSz w:w="11900" w:h="16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74A" w:rsidRDefault="0099474A" w:rsidP="008C1F02">
      <w:r>
        <w:separator/>
      </w:r>
    </w:p>
  </w:endnote>
  <w:endnote w:type="continuationSeparator" w:id="0">
    <w:p w:rsidR="0099474A" w:rsidRDefault="0099474A" w:rsidP="008C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3DC" w:rsidRDefault="002253DC" w:rsidP="005B15D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3DC" w:rsidRDefault="002253DC" w:rsidP="003C0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3DC" w:rsidRPr="003C1FE8" w:rsidRDefault="002253DC" w:rsidP="001D17B4">
    <w:pPr>
      <w:tabs>
        <w:tab w:val="center" w:pos="0"/>
        <w:tab w:val="right" w:pos="8640"/>
      </w:tabs>
      <w:autoSpaceDE w:val="0"/>
      <w:autoSpaceDN w:val="0"/>
      <w:adjustRightInd w:val="0"/>
      <w:jc w:val="both"/>
      <w:rPr>
        <w:rFonts w:ascii="Calibri Light" w:hAnsi="Calibri Light" w:cs="Arial"/>
        <w:sz w:val="22"/>
        <w:szCs w:val="22"/>
      </w:rPr>
    </w:pPr>
    <w:r w:rsidRPr="003C1FE8">
      <w:rPr>
        <w:rFonts w:ascii="Calibri Light" w:hAnsi="Calibri Light" w:cs="Arial"/>
        <w:sz w:val="18"/>
        <w:szCs w:val="20"/>
      </w:rPr>
      <w:tab/>
      <w:t xml:space="preserve">Page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Pr>
        <w:rFonts w:ascii="Calibri Light" w:hAnsi="Calibri Light" w:cs="Arial"/>
        <w:noProof/>
        <w:sz w:val="18"/>
        <w:szCs w:val="20"/>
      </w:rPr>
      <w:t>7</w:t>
    </w:r>
    <w:r w:rsidRPr="003C1FE8">
      <w:rPr>
        <w:rFonts w:ascii="Calibri Light" w:hAnsi="Calibri Light" w:cs="Arial"/>
        <w:sz w:val="18"/>
        <w:szCs w:val="20"/>
      </w:rPr>
      <w:fldChar w:fldCharType="end"/>
    </w:r>
    <w:r w:rsidRPr="003C1FE8">
      <w:rPr>
        <w:rFonts w:ascii="Calibri Light" w:hAnsi="Calibri Light" w:cs="Arial"/>
        <w:sz w:val="18"/>
        <w:szCs w:val="20"/>
      </w:rPr>
      <w:t xml:space="preserve"> of </w:t>
    </w:r>
    <w:r w:rsidRPr="003C1FE8">
      <w:rPr>
        <w:rFonts w:ascii="Calibri Light" w:hAnsi="Calibri Light" w:cs="Arial"/>
        <w:sz w:val="18"/>
        <w:szCs w:val="20"/>
      </w:rPr>
      <w:fldChar w:fldCharType="begin"/>
    </w:r>
    <w:r w:rsidRPr="003C1FE8">
      <w:rPr>
        <w:rFonts w:ascii="Calibri Light" w:hAnsi="Calibri Light" w:cs="Arial"/>
        <w:sz w:val="18"/>
        <w:szCs w:val="20"/>
      </w:rPr>
      <w:instrText xml:space="preserve">page \* arabic </w:instrText>
    </w:r>
    <w:r w:rsidRPr="003C1FE8">
      <w:rPr>
        <w:rFonts w:ascii="Calibri Light" w:hAnsi="Calibri Light" w:cs="Arial"/>
        <w:sz w:val="18"/>
        <w:szCs w:val="20"/>
      </w:rPr>
      <w:fldChar w:fldCharType="separate"/>
    </w:r>
    <w:r>
      <w:rPr>
        <w:rFonts w:ascii="Calibri Light" w:hAnsi="Calibri Light" w:cs="Arial"/>
        <w:noProof/>
        <w:sz w:val="18"/>
        <w:szCs w:val="20"/>
      </w:rPr>
      <w:t>7</w:t>
    </w:r>
    <w:r w:rsidRPr="003C1FE8">
      <w:rPr>
        <w:rFonts w:ascii="Calibri Light" w:hAnsi="Calibri Light" w:cs="Arial"/>
        <w:sz w:val="18"/>
        <w:szCs w:val="20"/>
      </w:rPr>
      <w:fldChar w:fldCharType="end"/>
    </w:r>
  </w:p>
  <w:p w:rsidR="002253DC" w:rsidRPr="005D5C4A" w:rsidRDefault="002253DC" w:rsidP="003C0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74A" w:rsidRDefault="0099474A" w:rsidP="008C1F02">
      <w:r>
        <w:separator/>
      </w:r>
    </w:p>
  </w:footnote>
  <w:footnote w:type="continuationSeparator" w:id="0">
    <w:p w:rsidR="0099474A" w:rsidRDefault="0099474A" w:rsidP="008C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3DC" w:rsidRDefault="002253DC" w:rsidP="001D17B4">
    <w:pPr>
      <w:pStyle w:val="Heading5"/>
      <w:numPr>
        <w:ilvl w:val="0"/>
        <w:numId w:val="0"/>
      </w:numPr>
    </w:pPr>
    <w:r>
      <w:rPr>
        <w:noProof/>
        <w:lang w:val="en-IN" w:eastAsia="en-IN"/>
      </w:rPr>
      <mc:AlternateContent>
        <mc:Choice Requires="wps">
          <w:drawing>
            <wp:anchor distT="0" distB="0" distL="114300" distR="114300" simplePos="0" relativeHeight="251669504" behindDoc="0" locked="0" layoutInCell="1" allowOverlap="1" wp14:anchorId="48C3864F" wp14:editId="10046942">
              <wp:simplePos x="0" y="0"/>
              <wp:positionH relativeFrom="column">
                <wp:posOffset>1664970</wp:posOffset>
              </wp:positionH>
              <wp:positionV relativeFrom="paragraph">
                <wp:posOffset>-24765</wp:posOffset>
              </wp:positionV>
              <wp:extent cx="2194560" cy="277495"/>
              <wp:effectExtent l="0" t="0" r="0" b="825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3DC" w:rsidRPr="0017634B" w:rsidRDefault="002253DC" w:rsidP="001D17B4">
                          <w:pPr>
                            <w:jc w:val="center"/>
                            <w:rPr>
                              <w:rFonts w:ascii="Calibri Light" w:hAnsi="Calibri Light"/>
                              <w:b/>
                              <w:color w:val="000000" w:themeColor="text1"/>
                              <w:lang w:val="en-US"/>
                            </w:rPr>
                          </w:pPr>
                          <w:r>
                            <w:rPr>
                              <w:rFonts w:ascii="Calibri Light" w:hAnsi="Calibri Light"/>
                              <w:b/>
                              <w:color w:val="000000" w:themeColor="text1"/>
                              <w:lang w:val="en-US"/>
                            </w:rPr>
                            <w:t>Dharmendra Kumar Yadav</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8C3864F" id="_x0000_t202" coordsize="21600,21600" o:spt="202" path="m,l,21600r21600,l21600,xe">
              <v:stroke joinstyle="miter"/>
              <v:path gradientshapeok="t" o:connecttype="rect"/>
            </v:shapetype>
            <v:shape id="Text Box 26" o:spid="_x0000_s1026" type="#_x0000_t202" style="position:absolute;margin-left:131.1pt;margin-top:-1.95pt;width:172.8pt;height:21.8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y5tAIAALo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" filled="f" stroked="f">
              <v:textbox style="mso-fit-shape-to-text:t">
                <w:txbxContent>
                  <w:p w:rsidR="002253DC" w:rsidRPr="0017634B" w:rsidRDefault="002253DC" w:rsidP="001D17B4">
                    <w:pPr>
                      <w:jc w:val="center"/>
                      <w:rPr>
                        <w:rFonts w:ascii="Calibri Light" w:hAnsi="Calibri Light"/>
                        <w:b/>
                        <w:color w:val="000000" w:themeColor="text1"/>
                        <w:lang w:val="en-US"/>
                      </w:rPr>
                    </w:pPr>
                    <w:r>
                      <w:rPr>
                        <w:rFonts w:ascii="Calibri Light" w:hAnsi="Calibri Light"/>
                        <w:b/>
                        <w:color w:val="000000" w:themeColor="text1"/>
                        <w:lang w:val="en-US"/>
                      </w:rPr>
                      <w:t>Dharmendra Kumar Yadav</w:t>
                    </w:r>
                  </w:p>
                </w:txbxContent>
              </v:textbox>
            </v:shape>
          </w:pict>
        </mc:Fallback>
      </mc:AlternateContent>
    </w:r>
  </w:p>
  <w:p w:rsidR="002253DC" w:rsidRDefault="002253DC" w:rsidP="001D1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2C55"/>
    <w:multiLevelType w:val="hybridMultilevel"/>
    <w:tmpl w:val="C798A8C4"/>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5011D"/>
    <w:multiLevelType w:val="hybridMultilevel"/>
    <w:tmpl w:val="D9B22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74F07"/>
    <w:multiLevelType w:val="hybridMultilevel"/>
    <w:tmpl w:val="BF18A9E8"/>
    <w:lvl w:ilvl="0" w:tplc="0409000D">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30"/>
        </w:tabs>
        <w:ind w:left="930" w:hanging="360"/>
      </w:pPr>
    </w:lvl>
    <w:lvl w:ilvl="2" w:tplc="FFFFFFFF" w:tentative="1">
      <w:start w:val="1"/>
      <w:numFmt w:val="lowerRoman"/>
      <w:lvlText w:val="%3."/>
      <w:lvlJc w:val="right"/>
      <w:pPr>
        <w:tabs>
          <w:tab w:val="num" w:pos="1650"/>
        </w:tabs>
        <w:ind w:left="1650" w:hanging="180"/>
      </w:pPr>
    </w:lvl>
    <w:lvl w:ilvl="3" w:tplc="FFFFFFFF" w:tentative="1">
      <w:start w:val="1"/>
      <w:numFmt w:val="decimal"/>
      <w:lvlText w:val="%4."/>
      <w:lvlJc w:val="left"/>
      <w:pPr>
        <w:tabs>
          <w:tab w:val="num" w:pos="2370"/>
        </w:tabs>
        <w:ind w:left="2370" w:hanging="360"/>
      </w:pPr>
    </w:lvl>
    <w:lvl w:ilvl="4" w:tplc="FFFFFFFF" w:tentative="1">
      <w:start w:val="1"/>
      <w:numFmt w:val="lowerLetter"/>
      <w:lvlText w:val="%5."/>
      <w:lvlJc w:val="left"/>
      <w:pPr>
        <w:tabs>
          <w:tab w:val="num" w:pos="3090"/>
        </w:tabs>
        <w:ind w:left="3090" w:hanging="360"/>
      </w:pPr>
    </w:lvl>
    <w:lvl w:ilvl="5" w:tplc="FFFFFFFF" w:tentative="1">
      <w:start w:val="1"/>
      <w:numFmt w:val="lowerRoman"/>
      <w:lvlText w:val="%6."/>
      <w:lvlJc w:val="right"/>
      <w:pPr>
        <w:tabs>
          <w:tab w:val="num" w:pos="3810"/>
        </w:tabs>
        <w:ind w:left="3810" w:hanging="180"/>
      </w:pPr>
    </w:lvl>
    <w:lvl w:ilvl="6" w:tplc="FFFFFFFF" w:tentative="1">
      <w:start w:val="1"/>
      <w:numFmt w:val="decimal"/>
      <w:lvlText w:val="%7."/>
      <w:lvlJc w:val="left"/>
      <w:pPr>
        <w:tabs>
          <w:tab w:val="num" w:pos="4530"/>
        </w:tabs>
        <w:ind w:left="4530" w:hanging="360"/>
      </w:pPr>
    </w:lvl>
    <w:lvl w:ilvl="7" w:tplc="FFFFFFFF" w:tentative="1">
      <w:start w:val="1"/>
      <w:numFmt w:val="lowerLetter"/>
      <w:lvlText w:val="%8."/>
      <w:lvlJc w:val="left"/>
      <w:pPr>
        <w:tabs>
          <w:tab w:val="num" w:pos="5250"/>
        </w:tabs>
        <w:ind w:left="5250" w:hanging="360"/>
      </w:pPr>
    </w:lvl>
    <w:lvl w:ilvl="8" w:tplc="FFFFFFFF" w:tentative="1">
      <w:start w:val="1"/>
      <w:numFmt w:val="lowerRoman"/>
      <w:lvlText w:val="%9."/>
      <w:lvlJc w:val="right"/>
      <w:pPr>
        <w:tabs>
          <w:tab w:val="num" w:pos="5970"/>
        </w:tabs>
        <w:ind w:left="5970" w:hanging="180"/>
      </w:pPr>
    </w:lvl>
  </w:abstractNum>
  <w:abstractNum w:abstractNumId="3" w15:restartNumberingAfterBreak="0">
    <w:nsid w:val="178803F7"/>
    <w:multiLevelType w:val="hybridMultilevel"/>
    <w:tmpl w:val="A432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1DD4"/>
    <w:multiLevelType w:val="hybridMultilevel"/>
    <w:tmpl w:val="F03CC260"/>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3A5D"/>
    <w:multiLevelType w:val="hybridMultilevel"/>
    <w:tmpl w:val="2BE6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04698"/>
    <w:multiLevelType w:val="hybridMultilevel"/>
    <w:tmpl w:val="9A08B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65CD"/>
    <w:multiLevelType w:val="hybridMultilevel"/>
    <w:tmpl w:val="7C821378"/>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6C6"/>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D773BBC"/>
    <w:multiLevelType w:val="hybridMultilevel"/>
    <w:tmpl w:val="9D58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C27D8"/>
    <w:multiLevelType w:val="hybridMultilevel"/>
    <w:tmpl w:val="3ECC85D6"/>
    <w:lvl w:ilvl="0" w:tplc="7BE2307A">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E7567"/>
    <w:multiLevelType w:val="hybridMultilevel"/>
    <w:tmpl w:val="89748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63061D"/>
    <w:multiLevelType w:val="hybridMultilevel"/>
    <w:tmpl w:val="49A83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8569E"/>
    <w:multiLevelType w:val="hybridMultilevel"/>
    <w:tmpl w:val="78889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D10726"/>
    <w:multiLevelType w:val="hybridMultilevel"/>
    <w:tmpl w:val="2350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785FDB"/>
    <w:multiLevelType w:val="hybridMultilevel"/>
    <w:tmpl w:val="93CEA89C"/>
    <w:lvl w:ilvl="0" w:tplc="F840572E">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83FCE"/>
    <w:multiLevelType w:val="hybridMultilevel"/>
    <w:tmpl w:val="11F2D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F279F0"/>
    <w:multiLevelType w:val="hybridMultilevel"/>
    <w:tmpl w:val="36D035B6"/>
    <w:lvl w:ilvl="0" w:tplc="82B4B212">
      <w:start w:val="1"/>
      <w:numFmt w:val="bullet"/>
      <w:lvlText w:val=""/>
      <w:lvlJc w:val="left"/>
      <w:pPr>
        <w:ind w:left="720" w:hanging="360"/>
      </w:pPr>
      <w:rPr>
        <w:rFonts w:ascii="Wingdings" w:hAnsi="Wingdings"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num>
  <w:num w:numId="5">
    <w:abstractNumId w:val="15"/>
  </w:num>
  <w:num w:numId="6">
    <w:abstractNumId w:val="3"/>
  </w:num>
  <w:num w:numId="7">
    <w:abstractNumId w:val="13"/>
  </w:num>
  <w:num w:numId="8">
    <w:abstractNumId w:val="5"/>
  </w:num>
  <w:num w:numId="9">
    <w:abstractNumId w:val="16"/>
  </w:num>
  <w:num w:numId="10">
    <w:abstractNumId w:val="4"/>
  </w:num>
  <w:num w:numId="11">
    <w:abstractNumId w:val="7"/>
  </w:num>
  <w:num w:numId="12">
    <w:abstractNumId w:val="0"/>
  </w:num>
  <w:num w:numId="13">
    <w:abstractNumId w:val="12"/>
  </w:num>
  <w:num w:numId="14">
    <w:abstractNumId w:val="1"/>
  </w:num>
  <w:num w:numId="15">
    <w:abstractNumId w:val="9"/>
  </w:num>
  <w:num w:numId="16">
    <w:abstractNumId w:val="1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4"/>
    <w:rsid w:val="00004BD0"/>
    <w:rsid w:val="00020DB9"/>
    <w:rsid w:val="00022122"/>
    <w:rsid w:val="00031109"/>
    <w:rsid w:val="00033D44"/>
    <w:rsid w:val="000368B5"/>
    <w:rsid w:val="0004020C"/>
    <w:rsid w:val="00043706"/>
    <w:rsid w:val="000448D2"/>
    <w:rsid w:val="00046FC2"/>
    <w:rsid w:val="00060FD5"/>
    <w:rsid w:val="00061EDC"/>
    <w:rsid w:val="00065E11"/>
    <w:rsid w:val="0007281F"/>
    <w:rsid w:val="000844DA"/>
    <w:rsid w:val="00086B1E"/>
    <w:rsid w:val="00087778"/>
    <w:rsid w:val="00090735"/>
    <w:rsid w:val="00091434"/>
    <w:rsid w:val="00093B5A"/>
    <w:rsid w:val="000A081B"/>
    <w:rsid w:val="000C61ED"/>
    <w:rsid w:val="000C78BC"/>
    <w:rsid w:val="000D0F53"/>
    <w:rsid w:val="000D1864"/>
    <w:rsid w:val="000E0A2F"/>
    <w:rsid w:val="000E0D00"/>
    <w:rsid w:val="000E401B"/>
    <w:rsid w:val="000F2EAB"/>
    <w:rsid w:val="000F6950"/>
    <w:rsid w:val="00104891"/>
    <w:rsid w:val="00112649"/>
    <w:rsid w:val="00125F4C"/>
    <w:rsid w:val="00127535"/>
    <w:rsid w:val="0013221B"/>
    <w:rsid w:val="001617DC"/>
    <w:rsid w:val="00163E18"/>
    <w:rsid w:val="00175CF8"/>
    <w:rsid w:val="0017634B"/>
    <w:rsid w:val="001977A5"/>
    <w:rsid w:val="001A2457"/>
    <w:rsid w:val="001B47CE"/>
    <w:rsid w:val="001C2C54"/>
    <w:rsid w:val="001C2CD4"/>
    <w:rsid w:val="001C4986"/>
    <w:rsid w:val="001D17B4"/>
    <w:rsid w:val="00202371"/>
    <w:rsid w:val="00211A35"/>
    <w:rsid w:val="0021200B"/>
    <w:rsid w:val="00213120"/>
    <w:rsid w:val="0021492F"/>
    <w:rsid w:val="00216F46"/>
    <w:rsid w:val="002253DC"/>
    <w:rsid w:val="002264E2"/>
    <w:rsid w:val="002316FD"/>
    <w:rsid w:val="002331B6"/>
    <w:rsid w:val="00247027"/>
    <w:rsid w:val="00253C9F"/>
    <w:rsid w:val="002665C6"/>
    <w:rsid w:val="00267309"/>
    <w:rsid w:val="00270CD2"/>
    <w:rsid w:val="00281353"/>
    <w:rsid w:val="00291873"/>
    <w:rsid w:val="002964F6"/>
    <w:rsid w:val="0029796B"/>
    <w:rsid w:val="002A1B76"/>
    <w:rsid w:val="002B0573"/>
    <w:rsid w:val="002B3F90"/>
    <w:rsid w:val="002C03DB"/>
    <w:rsid w:val="002C42A2"/>
    <w:rsid w:val="002C7689"/>
    <w:rsid w:val="002E5EAB"/>
    <w:rsid w:val="002F0C94"/>
    <w:rsid w:val="002F355B"/>
    <w:rsid w:val="002F46CC"/>
    <w:rsid w:val="002F7FAE"/>
    <w:rsid w:val="00303830"/>
    <w:rsid w:val="00306961"/>
    <w:rsid w:val="00310138"/>
    <w:rsid w:val="00336874"/>
    <w:rsid w:val="0034354A"/>
    <w:rsid w:val="0034499A"/>
    <w:rsid w:val="00344BA1"/>
    <w:rsid w:val="00346006"/>
    <w:rsid w:val="00351DDC"/>
    <w:rsid w:val="00353427"/>
    <w:rsid w:val="00355A4D"/>
    <w:rsid w:val="0035676B"/>
    <w:rsid w:val="0036463D"/>
    <w:rsid w:val="00367984"/>
    <w:rsid w:val="003800B6"/>
    <w:rsid w:val="0038509A"/>
    <w:rsid w:val="0038709C"/>
    <w:rsid w:val="00387572"/>
    <w:rsid w:val="00393A6E"/>
    <w:rsid w:val="00396B0A"/>
    <w:rsid w:val="003B2D85"/>
    <w:rsid w:val="003C03DC"/>
    <w:rsid w:val="003C1B53"/>
    <w:rsid w:val="003E321F"/>
    <w:rsid w:val="00400DA0"/>
    <w:rsid w:val="00401CB5"/>
    <w:rsid w:val="00404C89"/>
    <w:rsid w:val="00412E89"/>
    <w:rsid w:val="00420211"/>
    <w:rsid w:val="00420355"/>
    <w:rsid w:val="00420C6A"/>
    <w:rsid w:val="00425AC4"/>
    <w:rsid w:val="00432330"/>
    <w:rsid w:val="00447A4B"/>
    <w:rsid w:val="00455859"/>
    <w:rsid w:val="004610C3"/>
    <w:rsid w:val="00474296"/>
    <w:rsid w:val="00477EA2"/>
    <w:rsid w:val="004906CD"/>
    <w:rsid w:val="0049201D"/>
    <w:rsid w:val="004A2717"/>
    <w:rsid w:val="004B43A4"/>
    <w:rsid w:val="004D038E"/>
    <w:rsid w:val="004D7266"/>
    <w:rsid w:val="004E53A2"/>
    <w:rsid w:val="004E7B0C"/>
    <w:rsid w:val="004F102F"/>
    <w:rsid w:val="004F3A34"/>
    <w:rsid w:val="004F7727"/>
    <w:rsid w:val="00500CC5"/>
    <w:rsid w:val="0050285D"/>
    <w:rsid w:val="00507341"/>
    <w:rsid w:val="00512342"/>
    <w:rsid w:val="005148A5"/>
    <w:rsid w:val="0052323A"/>
    <w:rsid w:val="005479BD"/>
    <w:rsid w:val="00547EB3"/>
    <w:rsid w:val="00550633"/>
    <w:rsid w:val="005509AE"/>
    <w:rsid w:val="00550C7A"/>
    <w:rsid w:val="00556799"/>
    <w:rsid w:val="00566214"/>
    <w:rsid w:val="005803DA"/>
    <w:rsid w:val="00596E1F"/>
    <w:rsid w:val="005A12C3"/>
    <w:rsid w:val="005B15DD"/>
    <w:rsid w:val="005B57C5"/>
    <w:rsid w:val="005B6252"/>
    <w:rsid w:val="005D41D3"/>
    <w:rsid w:val="005D4AC1"/>
    <w:rsid w:val="005D5C4A"/>
    <w:rsid w:val="005E034C"/>
    <w:rsid w:val="005E1206"/>
    <w:rsid w:val="005F06B7"/>
    <w:rsid w:val="005F0743"/>
    <w:rsid w:val="005F4078"/>
    <w:rsid w:val="005F4447"/>
    <w:rsid w:val="005F44DC"/>
    <w:rsid w:val="00601EFB"/>
    <w:rsid w:val="00610DD5"/>
    <w:rsid w:val="00621275"/>
    <w:rsid w:val="00622BF2"/>
    <w:rsid w:val="00626F89"/>
    <w:rsid w:val="00632C33"/>
    <w:rsid w:val="0064197A"/>
    <w:rsid w:val="0065413A"/>
    <w:rsid w:val="006553DE"/>
    <w:rsid w:val="00660C19"/>
    <w:rsid w:val="00664F68"/>
    <w:rsid w:val="006725D1"/>
    <w:rsid w:val="0067325B"/>
    <w:rsid w:val="006871F3"/>
    <w:rsid w:val="006905C9"/>
    <w:rsid w:val="00694473"/>
    <w:rsid w:val="00694E28"/>
    <w:rsid w:val="00695279"/>
    <w:rsid w:val="006B0457"/>
    <w:rsid w:val="006C1386"/>
    <w:rsid w:val="006C3857"/>
    <w:rsid w:val="006D0C52"/>
    <w:rsid w:val="006D1CA2"/>
    <w:rsid w:val="006D4F11"/>
    <w:rsid w:val="006D6139"/>
    <w:rsid w:val="006E44C6"/>
    <w:rsid w:val="006E5514"/>
    <w:rsid w:val="006F2131"/>
    <w:rsid w:val="006F3D60"/>
    <w:rsid w:val="006F4303"/>
    <w:rsid w:val="0070312B"/>
    <w:rsid w:val="0071314A"/>
    <w:rsid w:val="007210B5"/>
    <w:rsid w:val="00734EB1"/>
    <w:rsid w:val="0073546B"/>
    <w:rsid w:val="00735DD3"/>
    <w:rsid w:val="00737A36"/>
    <w:rsid w:val="007439AB"/>
    <w:rsid w:val="00743A9D"/>
    <w:rsid w:val="00746E05"/>
    <w:rsid w:val="007528D4"/>
    <w:rsid w:val="0078173B"/>
    <w:rsid w:val="00784350"/>
    <w:rsid w:val="00784FD2"/>
    <w:rsid w:val="00787CAD"/>
    <w:rsid w:val="00790E56"/>
    <w:rsid w:val="007923AB"/>
    <w:rsid w:val="007B078D"/>
    <w:rsid w:val="007B2FBC"/>
    <w:rsid w:val="007B70BC"/>
    <w:rsid w:val="007E6468"/>
    <w:rsid w:val="007E6A30"/>
    <w:rsid w:val="007F4AA5"/>
    <w:rsid w:val="00801279"/>
    <w:rsid w:val="0080444C"/>
    <w:rsid w:val="0081200F"/>
    <w:rsid w:val="00825595"/>
    <w:rsid w:val="00831188"/>
    <w:rsid w:val="00832505"/>
    <w:rsid w:val="0083611E"/>
    <w:rsid w:val="00847666"/>
    <w:rsid w:val="00853DD5"/>
    <w:rsid w:val="00860FBB"/>
    <w:rsid w:val="00861DE5"/>
    <w:rsid w:val="00866FE4"/>
    <w:rsid w:val="00882019"/>
    <w:rsid w:val="00882C38"/>
    <w:rsid w:val="00886911"/>
    <w:rsid w:val="00886C4F"/>
    <w:rsid w:val="008B5E5A"/>
    <w:rsid w:val="008B7903"/>
    <w:rsid w:val="008B7ABA"/>
    <w:rsid w:val="008C1F02"/>
    <w:rsid w:val="008C207D"/>
    <w:rsid w:val="008D1242"/>
    <w:rsid w:val="008E3B36"/>
    <w:rsid w:val="008E3D04"/>
    <w:rsid w:val="008E6B72"/>
    <w:rsid w:val="008F23A4"/>
    <w:rsid w:val="008F5307"/>
    <w:rsid w:val="00900092"/>
    <w:rsid w:val="0090159F"/>
    <w:rsid w:val="009066AE"/>
    <w:rsid w:val="009131CC"/>
    <w:rsid w:val="009142BA"/>
    <w:rsid w:val="00926CFC"/>
    <w:rsid w:val="009349CC"/>
    <w:rsid w:val="00940A3F"/>
    <w:rsid w:val="00944219"/>
    <w:rsid w:val="00952791"/>
    <w:rsid w:val="00955221"/>
    <w:rsid w:val="009748D8"/>
    <w:rsid w:val="009761CE"/>
    <w:rsid w:val="00980D2C"/>
    <w:rsid w:val="00982C6F"/>
    <w:rsid w:val="00983C7F"/>
    <w:rsid w:val="009846BA"/>
    <w:rsid w:val="00987040"/>
    <w:rsid w:val="0099474A"/>
    <w:rsid w:val="009A1A3A"/>
    <w:rsid w:val="009A2EE8"/>
    <w:rsid w:val="009B433C"/>
    <w:rsid w:val="009D0C1A"/>
    <w:rsid w:val="009D29F9"/>
    <w:rsid w:val="009E6812"/>
    <w:rsid w:val="009F056A"/>
    <w:rsid w:val="009F1278"/>
    <w:rsid w:val="009F23B3"/>
    <w:rsid w:val="009F776B"/>
    <w:rsid w:val="00A15B4F"/>
    <w:rsid w:val="00A22BE7"/>
    <w:rsid w:val="00A26234"/>
    <w:rsid w:val="00A34A94"/>
    <w:rsid w:val="00A520B8"/>
    <w:rsid w:val="00A57179"/>
    <w:rsid w:val="00A64362"/>
    <w:rsid w:val="00A822EC"/>
    <w:rsid w:val="00A8247C"/>
    <w:rsid w:val="00A952C9"/>
    <w:rsid w:val="00AB07A0"/>
    <w:rsid w:val="00AC0C78"/>
    <w:rsid w:val="00AC3657"/>
    <w:rsid w:val="00AC4B40"/>
    <w:rsid w:val="00AD3777"/>
    <w:rsid w:val="00AD6906"/>
    <w:rsid w:val="00AE6E64"/>
    <w:rsid w:val="00AF3C6D"/>
    <w:rsid w:val="00AF42F3"/>
    <w:rsid w:val="00B10D59"/>
    <w:rsid w:val="00B1574F"/>
    <w:rsid w:val="00B21437"/>
    <w:rsid w:val="00B21DC5"/>
    <w:rsid w:val="00B64F4E"/>
    <w:rsid w:val="00B7632A"/>
    <w:rsid w:val="00BA0D09"/>
    <w:rsid w:val="00BA4901"/>
    <w:rsid w:val="00BA6B78"/>
    <w:rsid w:val="00BD3A56"/>
    <w:rsid w:val="00BE25E4"/>
    <w:rsid w:val="00BF125C"/>
    <w:rsid w:val="00BF25BC"/>
    <w:rsid w:val="00BF2AEC"/>
    <w:rsid w:val="00BF3F0C"/>
    <w:rsid w:val="00C01C8E"/>
    <w:rsid w:val="00C122CE"/>
    <w:rsid w:val="00C174C0"/>
    <w:rsid w:val="00C3153E"/>
    <w:rsid w:val="00C33B58"/>
    <w:rsid w:val="00C34B13"/>
    <w:rsid w:val="00C40B98"/>
    <w:rsid w:val="00C41290"/>
    <w:rsid w:val="00C41321"/>
    <w:rsid w:val="00C47883"/>
    <w:rsid w:val="00C51556"/>
    <w:rsid w:val="00C54532"/>
    <w:rsid w:val="00C54F3E"/>
    <w:rsid w:val="00C5553B"/>
    <w:rsid w:val="00C57C76"/>
    <w:rsid w:val="00C64ED5"/>
    <w:rsid w:val="00C64F29"/>
    <w:rsid w:val="00C72793"/>
    <w:rsid w:val="00C771A2"/>
    <w:rsid w:val="00C77802"/>
    <w:rsid w:val="00C81629"/>
    <w:rsid w:val="00C82F80"/>
    <w:rsid w:val="00C83731"/>
    <w:rsid w:val="00C90C99"/>
    <w:rsid w:val="00CA1091"/>
    <w:rsid w:val="00CA1F8B"/>
    <w:rsid w:val="00CA3DFE"/>
    <w:rsid w:val="00CA73E8"/>
    <w:rsid w:val="00CD1604"/>
    <w:rsid w:val="00CD4105"/>
    <w:rsid w:val="00CD60C8"/>
    <w:rsid w:val="00CE0C14"/>
    <w:rsid w:val="00CE17D2"/>
    <w:rsid w:val="00D10835"/>
    <w:rsid w:val="00D2612A"/>
    <w:rsid w:val="00D31568"/>
    <w:rsid w:val="00D560A3"/>
    <w:rsid w:val="00D56B1A"/>
    <w:rsid w:val="00D6036A"/>
    <w:rsid w:val="00D63F10"/>
    <w:rsid w:val="00D744D4"/>
    <w:rsid w:val="00D77639"/>
    <w:rsid w:val="00D8389A"/>
    <w:rsid w:val="00D958EF"/>
    <w:rsid w:val="00DA1EAB"/>
    <w:rsid w:val="00DA32DA"/>
    <w:rsid w:val="00DA5AB2"/>
    <w:rsid w:val="00DB24E7"/>
    <w:rsid w:val="00DB3B0E"/>
    <w:rsid w:val="00DB5548"/>
    <w:rsid w:val="00DC5652"/>
    <w:rsid w:val="00DD7C68"/>
    <w:rsid w:val="00DE3583"/>
    <w:rsid w:val="00DF0D94"/>
    <w:rsid w:val="00DF542C"/>
    <w:rsid w:val="00E0704A"/>
    <w:rsid w:val="00E16AFD"/>
    <w:rsid w:val="00E21442"/>
    <w:rsid w:val="00E24C1C"/>
    <w:rsid w:val="00E430B1"/>
    <w:rsid w:val="00E45C4C"/>
    <w:rsid w:val="00E460AC"/>
    <w:rsid w:val="00E51F23"/>
    <w:rsid w:val="00E56798"/>
    <w:rsid w:val="00E56CF9"/>
    <w:rsid w:val="00E6416A"/>
    <w:rsid w:val="00E66631"/>
    <w:rsid w:val="00E716ED"/>
    <w:rsid w:val="00E7306A"/>
    <w:rsid w:val="00E81D37"/>
    <w:rsid w:val="00E82EA6"/>
    <w:rsid w:val="00E85104"/>
    <w:rsid w:val="00EA1948"/>
    <w:rsid w:val="00EA5691"/>
    <w:rsid w:val="00EB35E0"/>
    <w:rsid w:val="00EC47B9"/>
    <w:rsid w:val="00EF3E54"/>
    <w:rsid w:val="00EF6147"/>
    <w:rsid w:val="00F022F3"/>
    <w:rsid w:val="00F02AA7"/>
    <w:rsid w:val="00F058AE"/>
    <w:rsid w:val="00F06914"/>
    <w:rsid w:val="00F070FC"/>
    <w:rsid w:val="00F31EFF"/>
    <w:rsid w:val="00F32272"/>
    <w:rsid w:val="00F33584"/>
    <w:rsid w:val="00F37827"/>
    <w:rsid w:val="00F43EE4"/>
    <w:rsid w:val="00F472D8"/>
    <w:rsid w:val="00F55BEF"/>
    <w:rsid w:val="00F62E92"/>
    <w:rsid w:val="00F64E97"/>
    <w:rsid w:val="00F66E73"/>
    <w:rsid w:val="00F7326B"/>
    <w:rsid w:val="00F85302"/>
    <w:rsid w:val="00F861A1"/>
    <w:rsid w:val="00FC6C77"/>
    <w:rsid w:val="00FD17D8"/>
    <w:rsid w:val="00FD2BAE"/>
    <w:rsid w:val="00FD4734"/>
    <w:rsid w:val="00FD7A54"/>
    <w:rsid w:val="00FD7B41"/>
    <w:rsid w:val="00FE1F55"/>
    <w:rsid w:val="00FF1F98"/>
    <w:rsid w:val="00FF271E"/>
    <w:rsid w:val="00FF62E0"/>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FC1C5"/>
  <w15:chartTrackingRefBased/>
  <w15:docId w15:val="{BF6316CE-5A04-46B2-B217-0BD5842F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98"/>
    <w:pPr>
      <w:keepNext/>
      <w:keepLines/>
      <w:pageBreakBefore/>
      <w:numPr>
        <w:numId w:val="1"/>
      </w:numPr>
      <w:spacing w:after="240"/>
      <w:outlineLvl w:val="0"/>
    </w:pPr>
    <w:rPr>
      <w:rFonts w:ascii="Calibri Light" w:eastAsiaTheme="majorEastAsia" w:hAnsi="Calibri Light" w:cstheme="majorBidi"/>
      <w:b/>
      <w:bCs/>
      <w:sz w:val="32"/>
      <w:szCs w:val="28"/>
      <w:lang w:val="en-US"/>
    </w:rPr>
  </w:style>
  <w:style w:type="paragraph" w:styleId="Heading2">
    <w:name w:val="heading 2"/>
    <w:basedOn w:val="Normal"/>
    <w:next w:val="Normal"/>
    <w:link w:val="Heading2Char"/>
    <w:uiPriority w:val="9"/>
    <w:unhideWhenUsed/>
    <w:qFormat/>
    <w:rsid w:val="00E56798"/>
    <w:pPr>
      <w:keepNext/>
      <w:keepLines/>
      <w:numPr>
        <w:ilvl w:val="1"/>
        <w:numId w:val="1"/>
      </w:numPr>
      <w:spacing w:before="240" w:after="240"/>
      <w:outlineLvl w:val="1"/>
    </w:pPr>
    <w:rPr>
      <w:rFonts w:ascii="Calibri Light" w:eastAsiaTheme="majorEastAsia" w:hAnsi="Calibri Light" w:cstheme="majorBidi"/>
      <w:b/>
      <w:bCs/>
      <w:sz w:val="28"/>
      <w:szCs w:val="26"/>
      <w:lang w:val="en-US"/>
    </w:rPr>
  </w:style>
  <w:style w:type="paragraph" w:styleId="Heading3">
    <w:name w:val="heading 3"/>
    <w:basedOn w:val="Normal"/>
    <w:next w:val="Normal"/>
    <w:link w:val="Heading3Char"/>
    <w:uiPriority w:val="9"/>
    <w:unhideWhenUsed/>
    <w:qFormat/>
    <w:rsid w:val="00E56798"/>
    <w:pPr>
      <w:keepNext/>
      <w:keepLines/>
      <w:numPr>
        <w:ilvl w:val="2"/>
        <w:numId w:val="1"/>
      </w:numPr>
      <w:spacing w:before="240" w:after="240"/>
      <w:outlineLvl w:val="2"/>
    </w:pPr>
    <w:rPr>
      <w:rFonts w:ascii="Calibri Light" w:eastAsiaTheme="majorEastAsia" w:hAnsi="Calibri Light" w:cstheme="majorBidi"/>
      <w:b/>
      <w:bCs/>
      <w:szCs w:val="22"/>
      <w:lang w:val="en-US"/>
    </w:rPr>
  </w:style>
  <w:style w:type="paragraph" w:styleId="Heading4">
    <w:name w:val="heading 4"/>
    <w:basedOn w:val="Normal"/>
    <w:next w:val="Normal"/>
    <w:link w:val="Heading4Char"/>
    <w:uiPriority w:val="9"/>
    <w:semiHidden/>
    <w:unhideWhenUsed/>
    <w:qFormat/>
    <w:rsid w:val="00E56798"/>
    <w:pPr>
      <w:keepNext/>
      <w:keepLines/>
      <w:numPr>
        <w:ilvl w:val="3"/>
        <w:numId w:val="1"/>
      </w:numPr>
      <w:spacing w:before="200"/>
      <w:outlineLvl w:val="3"/>
    </w:pPr>
    <w:rPr>
      <w:rFonts w:asciiTheme="majorHAnsi" w:eastAsiaTheme="majorEastAsia" w:hAnsiTheme="majorHAnsi" w:cstheme="majorBidi"/>
      <w:b/>
      <w:bCs/>
      <w:i/>
      <w:iCs/>
      <w:color w:val="5B9BD5" w:themeColor="accent1"/>
      <w:sz w:val="22"/>
      <w:szCs w:val="22"/>
      <w:lang w:val="en-US"/>
    </w:rPr>
  </w:style>
  <w:style w:type="paragraph" w:styleId="Heading5">
    <w:name w:val="heading 5"/>
    <w:basedOn w:val="Normal"/>
    <w:next w:val="Normal"/>
    <w:link w:val="Heading5Char"/>
    <w:unhideWhenUsed/>
    <w:qFormat/>
    <w:rsid w:val="00E56798"/>
    <w:pPr>
      <w:keepNext/>
      <w:keepLines/>
      <w:numPr>
        <w:ilvl w:val="4"/>
        <w:numId w:val="1"/>
      </w:numPr>
      <w:spacing w:before="200"/>
      <w:outlineLvl w:val="4"/>
    </w:pPr>
    <w:rPr>
      <w:rFonts w:asciiTheme="majorHAnsi" w:eastAsiaTheme="majorEastAsia" w:hAnsiTheme="majorHAnsi" w:cstheme="majorBidi"/>
      <w:color w:val="1F4D78" w:themeColor="accent1" w:themeShade="7F"/>
      <w:sz w:val="22"/>
      <w:szCs w:val="22"/>
      <w:lang w:val="en-US"/>
    </w:rPr>
  </w:style>
  <w:style w:type="paragraph" w:styleId="Heading6">
    <w:name w:val="heading 6"/>
    <w:basedOn w:val="Normal"/>
    <w:next w:val="Normal"/>
    <w:link w:val="Heading6Char"/>
    <w:uiPriority w:val="9"/>
    <w:semiHidden/>
    <w:unhideWhenUsed/>
    <w:qFormat/>
    <w:rsid w:val="00E56798"/>
    <w:pPr>
      <w:keepNext/>
      <w:keepLines/>
      <w:numPr>
        <w:ilvl w:val="5"/>
        <w:numId w:val="1"/>
      </w:numPr>
      <w:spacing w:before="200"/>
      <w:outlineLvl w:val="5"/>
    </w:pPr>
    <w:rPr>
      <w:rFonts w:asciiTheme="majorHAnsi" w:eastAsiaTheme="majorEastAsia" w:hAnsiTheme="majorHAnsi" w:cstheme="majorBidi"/>
      <w:i/>
      <w:iCs/>
      <w:color w:val="1F4D78" w:themeColor="accent1" w:themeShade="7F"/>
      <w:sz w:val="22"/>
      <w:szCs w:val="22"/>
      <w:lang w:val="en-US"/>
    </w:rPr>
  </w:style>
  <w:style w:type="paragraph" w:styleId="Heading7">
    <w:name w:val="heading 7"/>
    <w:basedOn w:val="Normal"/>
    <w:next w:val="Normal"/>
    <w:link w:val="Heading7Char"/>
    <w:uiPriority w:val="9"/>
    <w:semiHidden/>
    <w:unhideWhenUsed/>
    <w:qFormat/>
    <w:rsid w:val="00E56798"/>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semiHidden/>
    <w:unhideWhenUsed/>
    <w:qFormat/>
    <w:rsid w:val="00E5679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5679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1F02"/>
    <w:pPr>
      <w:tabs>
        <w:tab w:val="center" w:pos="4513"/>
        <w:tab w:val="right" w:pos="9026"/>
      </w:tabs>
    </w:pPr>
  </w:style>
  <w:style w:type="character" w:customStyle="1" w:styleId="HeaderChar">
    <w:name w:val="Header Char"/>
    <w:basedOn w:val="DefaultParagraphFont"/>
    <w:link w:val="Header"/>
    <w:uiPriority w:val="99"/>
    <w:rsid w:val="008C1F02"/>
  </w:style>
  <w:style w:type="paragraph" w:styleId="Footer">
    <w:name w:val="footer"/>
    <w:basedOn w:val="Normal"/>
    <w:link w:val="FooterChar"/>
    <w:uiPriority w:val="99"/>
    <w:unhideWhenUsed/>
    <w:rsid w:val="008C1F02"/>
    <w:pPr>
      <w:tabs>
        <w:tab w:val="center" w:pos="4513"/>
        <w:tab w:val="right" w:pos="9026"/>
      </w:tabs>
    </w:pPr>
  </w:style>
  <w:style w:type="character" w:customStyle="1" w:styleId="FooterChar">
    <w:name w:val="Footer Char"/>
    <w:basedOn w:val="DefaultParagraphFont"/>
    <w:link w:val="Footer"/>
    <w:uiPriority w:val="99"/>
    <w:rsid w:val="008C1F02"/>
  </w:style>
  <w:style w:type="paragraph" w:styleId="NoSpacing">
    <w:name w:val="No Spacing"/>
    <w:link w:val="NoSpacingChar"/>
    <w:uiPriority w:val="1"/>
    <w:qFormat/>
    <w:rsid w:val="00BD3A56"/>
    <w:rPr>
      <w:rFonts w:eastAsiaTheme="minorEastAsia"/>
      <w:sz w:val="22"/>
      <w:szCs w:val="22"/>
      <w:lang w:val="en-US" w:eastAsia="zh-CN"/>
    </w:rPr>
  </w:style>
  <w:style w:type="character" w:customStyle="1" w:styleId="NoSpacingChar">
    <w:name w:val="No Spacing Char"/>
    <w:basedOn w:val="DefaultParagraphFont"/>
    <w:link w:val="NoSpacing"/>
    <w:uiPriority w:val="1"/>
    <w:rsid w:val="00BD3A56"/>
    <w:rPr>
      <w:rFonts w:eastAsiaTheme="minorEastAsia"/>
      <w:sz w:val="22"/>
      <w:szCs w:val="22"/>
      <w:lang w:val="en-US" w:eastAsia="zh-CN"/>
    </w:rPr>
  </w:style>
  <w:style w:type="character" w:styleId="PageNumber">
    <w:name w:val="page number"/>
    <w:basedOn w:val="DefaultParagraphFont"/>
    <w:uiPriority w:val="99"/>
    <w:semiHidden/>
    <w:unhideWhenUsed/>
    <w:rsid w:val="003C03DC"/>
  </w:style>
  <w:style w:type="character" w:customStyle="1" w:styleId="Heading1Char">
    <w:name w:val="Heading 1 Char"/>
    <w:basedOn w:val="DefaultParagraphFont"/>
    <w:link w:val="Heading1"/>
    <w:uiPriority w:val="9"/>
    <w:rsid w:val="00E56798"/>
    <w:rPr>
      <w:rFonts w:ascii="Calibri Light" w:eastAsiaTheme="majorEastAsia" w:hAnsi="Calibri Light" w:cstheme="majorBidi"/>
      <w:b/>
      <w:bCs/>
      <w:sz w:val="32"/>
      <w:szCs w:val="28"/>
      <w:lang w:val="en-US"/>
    </w:rPr>
  </w:style>
  <w:style w:type="character" w:customStyle="1" w:styleId="Heading2Char">
    <w:name w:val="Heading 2 Char"/>
    <w:basedOn w:val="DefaultParagraphFont"/>
    <w:link w:val="Heading2"/>
    <w:uiPriority w:val="9"/>
    <w:rsid w:val="00E56798"/>
    <w:rPr>
      <w:rFonts w:ascii="Calibri Light" w:eastAsiaTheme="majorEastAsia" w:hAnsi="Calibri Light" w:cstheme="majorBidi"/>
      <w:b/>
      <w:bCs/>
      <w:sz w:val="28"/>
      <w:szCs w:val="26"/>
      <w:lang w:val="en-US"/>
    </w:rPr>
  </w:style>
  <w:style w:type="character" w:customStyle="1" w:styleId="Heading3Char">
    <w:name w:val="Heading 3 Char"/>
    <w:basedOn w:val="DefaultParagraphFont"/>
    <w:link w:val="Heading3"/>
    <w:uiPriority w:val="9"/>
    <w:rsid w:val="00E56798"/>
    <w:rPr>
      <w:rFonts w:ascii="Calibri Light" w:eastAsiaTheme="majorEastAsia" w:hAnsi="Calibri Light" w:cstheme="majorBidi"/>
      <w:b/>
      <w:bCs/>
      <w:szCs w:val="22"/>
      <w:lang w:val="en-US"/>
    </w:rPr>
  </w:style>
  <w:style w:type="character" w:customStyle="1" w:styleId="Heading4Char">
    <w:name w:val="Heading 4 Char"/>
    <w:basedOn w:val="DefaultParagraphFont"/>
    <w:link w:val="Heading4"/>
    <w:uiPriority w:val="9"/>
    <w:semiHidden/>
    <w:rsid w:val="00E56798"/>
    <w:rPr>
      <w:rFonts w:asciiTheme="majorHAnsi" w:eastAsiaTheme="majorEastAsia" w:hAnsiTheme="majorHAnsi" w:cstheme="majorBidi"/>
      <w:b/>
      <w:bCs/>
      <w:i/>
      <w:iCs/>
      <w:color w:val="5B9BD5" w:themeColor="accent1"/>
      <w:sz w:val="22"/>
      <w:szCs w:val="22"/>
      <w:lang w:val="en-US"/>
    </w:rPr>
  </w:style>
  <w:style w:type="character" w:customStyle="1" w:styleId="Heading5Char">
    <w:name w:val="Heading 5 Char"/>
    <w:basedOn w:val="DefaultParagraphFont"/>
    <w:link w:val="Heading5"/>
    <w:uiPriority w:val="9"/>
    <w:semiHidden/>
    <w:rsid w:val="00E56798"/>
    <w:rPr>
      <w:rFonts w:asciiTheme="majorHAnsi" w:eastAsiaTheme="majorEastAsia" w:hAnsiTheme="majorHAnsi" w:cstheme="majorBidi"/>
      <w:color w:val="1F4D78" w:themeColor="accent1" w:themeShade="7F"/>
      <w:sz w:val="22"/>
      <w:szCs w:val="22"/>
      <w:lang w:val="en-US"/>
    </w:rPr>
  </w:style>
  <w:style w:type="character" w:customStyle="1" w:styleId="Heading6Char">
    <w:name w:val="Heading 6 Char"/>
    <w:basedOn w:val="DefaultParagraphFont"/>
    <w:link w:val="Heading6"/>
    <w:uiPriority w:val="9"/>
    <w:semiHidden/>
    <w:rsid w:val="00E56798"/>
    <w:rPr>
      <w:rFonts w:asciiTheme="majorHAnsi" w:eastAsiaTheme="majorEastAsia" w:hAnsiTheme="majorHAnsi" w:cstheme="majorBidi"/>
      <w:i/>
      <w:iCs/>
      <w:color w:val="1F4D78" w:themeColor="accent1" w:themeShade="7F"/>
      <w:sz w:val="22"/>
      <w:szCs w:val="22"/>
      <w:lang w:val="en-US"/>
    </w:rPr>
  </w:style>
  <w:style w:type="character" w:customStyle="1" w:styleId="Heading7Char">
    <w:name w:val="Heading 7 Char"/>
    <w:basedOn w:val="DefaultParagraphFont"/>
    <w:link w:val="Heading7"/>
    <w:uiPriority w:val="9"/>
    <w:semiHidden/>
    <w:rsid w:val="00E56798"/>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semiHidden/>
    <w:rsid w:val="00E5679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E56798"/>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E56798"/>
    <w:pPr>
      <w:spacing w:after="120"/>
      <w:ind w:left="720"/>
      <w:contextualSpacing/>
    </w:pPr>
    <w:rPr>
      <w:rFonts w:ascii="Calibri Light" w:eastAsia="Calibri" w:hAnsi="Calibri Light" w:cs="Times New Roman"/>
      <w:sz w:val="22"/>
      <w:szCs w:val="22"/>
      <w:lang w:val="en-US"/>
    </w:rPr>
  </w:style>
  <w:style w:type="table" w:styleId="LightList-Accent1">
    <w:name w:val="Light List Accent 1"/>
    <w:basedOn w:val="TableNormal"/>
    <w:uiPriority w:val="61"/>
    <w:rsid w:val="00E56798"/>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eGrid">
    <w:name w:val="Table Grid"/>
    <w:basedOn w:val="TableNormal"/>
    <w:uiPriority w:val="59"/>
    <w:rsid w:val="001D17B4"/>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B57C5"/>
    <w:pPr>
      <w:spacing w:before="100" w:beforeAutospacing="1" w:after="100" w:afterAutospacing="1"/>
    </w:pPr>
    <w:rPr>
      <w:rFonts w:ascii="Times New Roman" w:eastAsia="Times New Roman" w:hAnsi="Times New Roman" w:cs="Times New Roman"/>
      <w:lang w:val="en-US"/>
    </w:rPr>
  </w:style>
  <w:style w:type="character" w:styleId="Hyperlink">
    <w:name w:val="Hyperlink"/>
    <w:rsid w:val="00336874"/>
    <w:rPr>
      <w:color w:val="0000FF"/>
      <w:u w:val="single"/>
    </w:rPr>
  </w:style>
  <w:style w:type="paragraph" w:styleId="BodyText3">
    <w:name w:val="Body Text 3"/>
    <w:basedOn w:val="Normal"/>
    <w:link w:val="BodyText3Char"/>
    <w:rsid w:val="00D56B1A"/>
    <w:pPr>
      <w:spacing w:after="120"/>
    </w:pPr>
    <w:rPr>
      <w:rFonts w:ascii="Times New Roman" w:eastAsia="Times New Roman" w:hAnsi="Times New Roman" w:cs="Times New Roman"/>
      <w:sz w:val="16"/>
      <w:szCs w:val="16"/>
      <w:lang w:val="de-DE" w:eastAsia="de-DE"/>
    </w:rPr>
  </w:style>
  <w:style w:type="character" w:customStyle="1" w:styleId="BodyText3Char">
    <w:name w:val="Body Text 3 Char"/>
    <w:basedOn w:val="DefaultParagraphFont"/>
    <w:link w:val="BodyText3"/>
    <w:rsid w:val="00D56B1A"/>
    <w:rPr>
      <w:rFonts w:ascii="Times New Roman" w:eastAsia="Times New Roman" w:hAnsi="Times New Roman" w:cs="Times New Roman"/>
      <w:sz w:val="16"/>
      <w:szCs w:val="16"/>
      <w:lang w:val="de-DE" w:eastAsia="de-DE"/>
    </w:rPr>
  </w:style>
  <w:style w:type="paragraph" w:styleId="DocumentMap">
    <w:name w:val="Document Map"/>
    <w:basedOn w:val="Normal"/>
    <w:link w:val="DocumentMapChar"/>
    <w:uiPriority w:val="99"/>
    <w:semiHidden/>
    <w:unhideWhenUsed/>
    <w:rsid w:val="004D038E"/>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4D038E"/>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A824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47C"/>
    <w:rPr>
      <w:rFonts w:ascii="Segoe UI" w:hAnsi="Segoe UI" w:cs="Segoe UI"/>
      <w:sz w:val="18"/>
      <w:szCs w:val="18"/>
    </w:rPr>
  </w:style>
  <w:style w:type="character" w:styleId="UnresolvedMention">
    <w:name w:val="Unresolved Mention"/>
    <w:basedOn w:val="DefaultParagraphFont"/>
    <w:uiPriority w:val="99"/>
    <w:semiHidden/>
    <w:unhideWhenUsed/>
    <w:rsid w:val="000F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harmendra85.yadav@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fd77312a62be04dac6411fdc01fbd5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3E910-704C-4C83-AD5F-8A1786C5C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58447B-6457-4E2A-A82B-B88675D40EA1}">
  <ds:schemaRefs>
    <ds:schemaRef ds:uri="http://schemas.microsoft.com/sharepoint/v3/contenttype/forms"/>
  </ds:schemaRefs>
</ds:datastoreItem>
</file>

<file path=customXml/itemProps3.xml><?xml version="1.0" encoding="utf-8"?>
<ds:datastoreItem xmlns:ds="http://schemas.openxmlformats.org/officeDocument/2006/customXml" ds:itemID="{39315ADC-D9E8-4807-B81F-1EB76BAA3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6231</TotalTime>
  <Pages>7</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R</dc:creator>
  <cp:keywords/>
  <dc:description/>
  <cp:lastModifiedBy>Dharmendra Yadav</cp:lastModifiedBy>
  <cp:revision>83</cp:revision>
  <dcterms:created xsi:type="dcterms:W3CDTF">2019-03-05T08:43:00Z</dcterms:created>
  <dcterms:modified xsi:type="dcterms:W3CDTF">2019-11-26T10:03:00Z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