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XSpec="center" w:tblpY="-768"/>
        <w:tblW w:w="10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52"/>
      </w:tblGrid>
      <w:tr w:rsidR="009554BA" w:rsidRPr="00120A75" w14:paraId="33F51787" w14:textId="77777777" w:rsidTr="001F03CE">
        <w:trPr>
          <w:trHeight w:val="1271"/>
        </w:trPr>
        <w:tc>
          <w:tcPr>
            <w:tcW w:w="5052" w:type="dxa"/>
          </w:tcPr>
          <w:p w14:paraId="04A821E4" w14:textId="3FBFF8FE" w:rsidR="00120A75" w:rsidRPr="00120A75" w:rsidRDefault="00040770" w:rsidP="00120A75">
            <w:pPr>
              <w:pStyle w:val="Heading1"/>
              <w:tabs>
                <w:tab w:val="left" w:pos="8640"/>
              </w:tabs>
              <w:outlineLvl w:val="0"/>
              <w:rPr>
                <w:rFonts w:asciiTheme="minorHAnsi" w:hAnsiTheme="minorHAnsi" w:cstheme="minorHAnsi"/>
                <w:color w:val="auto"/>
                <w:sz w:val="22"/>
                <w:szCs w:val="22"/>
              </w:rPr>
            </w:pPr>
            <w:r w:rsidRPr="00120A75">
              <w:rPr>
                <w:rFonts w:asciiTheme="minorHAnsi" w:hAnsiTheme="minorHAnsi" w:cstheme="minorHAnsi"/>
                <w:color w:val="auto"/>
                <w:sz w:val="22"/>
                <w:szCs w:val="22"/>
              </w:rPr>
              <w:t xml:space="preserve">Bhargavi                                               </w:t>
            </w:r>
            <w:r w:rsidRPr="00120A75">
              <w:rPr>
                <w:rFonts w:asciiTheme="minorHAnsi" w:hAnsiTheme="minorHAnsi" w:cstheme="minorHAnsi"/>
                <w:color w:val="auto"/>
                <w:sz w:val="22"/>
                <w:szCs w:val="22"/>
              </w:rPr>
              <w:br/>
              <w:t xml:space="preserve">SFDC </w:t>
            </w:r>
            <w:r w:rsidR="00120A75" w:rsidRPr="00120A75">
              <w:rPr>
                <w:rFonts w:asciiTheme="minorHAnsi" w:hAnsiTheme="minorHAnsi" w:cstheme="minorHAnsi"/>
                <w:color w:val="auto"/>
                <w:sz w:val="22"/>
                <w:szCs w:val="22"/>
              </w:rPr>
              <w:t>Developer/</w:t>
            </w:r>
            <w:r w:rsidRPr="00120A75">
              <w:rPr>
                <w:rFonts w:asciiTheme="minorHAnsi" w:hAnsiTheme="minorHAnsi" w:cstheme="minorHAnsi"/>
                <w:color w:val="auto"/>
                <w:sz w:val="22"/>
                <w:szCs w:val="22"/>
              </w:rPr>
              <w:t>Administrator</w:t>
            </w:r>
          </w:p>
          <w:p w14:paraId="714536B3" w14:textId="47E44D0C" w:rsidR="00FC1C52" w:rsidRPr="00120A75" w:rsidRDefault="00040770" w:rsidP="00040770">
            <w:pPr>
              <w:pBdr>
                <w:bottom w:val="single" w:sz="12" w:space="0" w:color="auto"/>
              </w:pBdr>
              <w:rPr>
                <w:rFonts w:asciiTheme="minorHAnsi" w:hAnsiTheme="minorHAnsi" w:cstheme="minorHAnsi"/>
                <w:sz w:val="22"/>
                <w:szCs w:val="22"/>
              </w:rPr>
            </w:pPr>
            <w:r w:rsidRPr="00120A75">
              <w:rPr>
                <w:rFonts w:asciiTheme="minorHAnsi" w:hAnsiTheme="minorHAnsi" w:cstheme="minorHAnsi"/>
                <w:sz w:val="22"/>
                <w:szCs w:val="22"/>
              </w:rPr>
              <w:t xml:space="preserve">Phone No: 517-505-2350                                                                   </w:t>
            </w:r>
            <w:r w:rsidRPr="00120A75">
              <w:rPr>
                <w:rFonts w:cstheme="minorHAnsi"/>
                <w:sz w:val="22"/>
                <w:szCs w:val="22"/>
              </w:rPr>
              <w:t xml:space="preserve">    </w:t>
            </w:r>
            <w:r w:rsidRPr="00120A75">
              <w:rPr>
                <w:rFonts w:asciiTheme="minorHAnsi" w:hAnsiTheme="minorHAnsi" w:cstheme="minorHAnsi"/>
                <w:sz w:val="22"/>
                <w:szCs w:val="22"/>
              </w:rPr>
              <w:t xml:space="preserve"> Email Id: bagi358@gmail.com</w:t>
            </w:r>
            <w:r w:rsidRPr="00120A75">
              <w:rPr>
                <w:rFonts w:ascii="Calibri" w:hAnsi="Calibri" w:cs="Calibri"/>
                <w:b/>
                <w:sz w:val="22"/>
                <w:szCs w:val="22"/>
              </w:rPr>
              <w:t xml:space="preserve">                                                                                      </w:t>
            </w:r>
            <w:r w:rsidRPr="00120A75">
              <w:rPr>
                <w:rFonts w:ascii="Calibri" w:hAnsi="Calibri" w:cs="Calibri"/>
                <w:b/>
                <w:sz w:val="22"/>
                <w:szCs w:val="22"/>
                <w:u w:val="single"/>
              </w:rPr>
              <w:t xml:space="preserve">                           </w:t>
            </w:r>
            <w:r w:rsidRPr="00120A75">
              <w:rPr>
                <w:rFonts w:ascii="Calibri" w:hAnsi="Calibri" w:cs="Calibri"/>
                <w:b/>
                <w:sz w:val="22"/>
                <w:szCs w:val="22"/>
              </w:rPr>
              <w:t xml:space="preserve">                             </w:t>
            </w:r>
          </w:p>
        </w:tc>
        <w:tc>
          <w:tcPr>
            <w:tcW w:w="5052" w:type="dxa"/>
          </w:tcPr>
          <w:p w14:paraId="4AE5C74D" w14:textId="67554B11" w:rsidR="0099577A" w:rsidRPr="00120A75" w:rsidRDefault="00AA44F8" w:rsidP="008775D4">
            <w:pPr>
              <w:ind w:right="-330"/>
              <w:jc w:val="right"/>
              <w:rPr>
                <w:rFonts w:asciiTheme="minorHAnsi" w:hAnsiTheme="minorHAnsi" w:cstheme="minorHAnsi"/>
                <w:b/>
                <w:sz w:val="22"/>
                <w:szCs w:val="22"/>
              </w:rPr>
            </w:pPr>
            <w:r w:rsidRPr="00120A75">
              <w:rPr>
                <w:rFonts w:asciiTheme="minorHAnsi" w:hAnsiTheme="minorHAnsi" w:cstheme="minorHAnsi"/>
                <w:noProof/>
                <w:sz w:val="22"/>
                <w:szCs w:val="22"/>
                <w:lang w:val="en-IN" w:eastAsia="en-IN" w:bidi="ar-SA"/>
              </w:rPr>
              <w:drawing>
                <wp:inline distT="0" distB="0" distL="0" distR="0" wp14:anchorId="7C1788A9" wp14:editId="4E2DB14D">
                  <wp:extent cx="1658121" cy="914361"/>
                  <wp:effectExtent l="0" t="0" r="0" b="635"/>
                  <wp:docPr id="1" name="Picture 1" descr="C:\Users\vijay.y\AppData\Local\Microsoft\Windows\INetCache\Content.MSO\6B76B1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jay.y\AppData\Local\Microsoft\Windows\INetCache\Content.MSO\6B76B18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255" cy="961859"/>
                          </a:xfrm>
                          <a:prstGeom prst="rect">
                            <a:avLst/>
                          </a:prstGeom>
                          <a:noFill/>
                          <a:ln>
                            <a:noFill/>
                          </a:ln>
                        </pic:spPr>
                      </pic:pic>
                    </a:graphicData>
                  </a:graphic>
                </wp:inline>
              </w:drawing>
            </w:r>
          </w:p>
          <w:p w14:paraId="07507069" w14:textId="549DB260" w:rsidR="00AA44F8" w:rsidRPr="00120A75" w:rsidRDefault="00AA44F8" w:rsidP="00AA44F8">
            <w:pPr>
              <w:tabs>
                <w:tab w:val="left" w:pos="1380"/>
              </w:tabs>
              <w:rPr>
                <w:rFonts w:asciiTheme="minorHAnsi" w:hAnsiTheme="minorHAnsi" w:cstheme="minorHAnsi"/>
                <w:sz w:val="22"/>
                <w:szCs w:val="22"/>
              </w:rPr>
            </w:pPr>
            <w:r w:rsidRPr="00120A75">
              <w:rPr>
                <w:rFonts w:asciiTheme="minorHAnsi" w:hAnsiTheme="minorHAnsi" w:cstheme="minorHAnsi"/>
                <w:sz w:val="22"/>
                <w:szCs w:val="22"/>
              </w:rPr>
              <w:tab/>
            </w:r>
          </w:p>
        </w:tc>
      </w:tr>
    </w:tbl>
    <w:p w14:paraId="1C6C9888" w14:textId="77777777" w:rsidR="00040770" w:rsidRPr="00120A75" w:rsidRDefault="00040770" w:rsidP="001111CF">
      <w:pPr>
        <w:ind w:left="-426" w:right="-330"/>
        <w:rPr>
          <w:rFonts w:asciiTheme="minorHAnsi" w:hAnsiTheme="minorHAnsi" w:cstheme="minorHAnsi"/>
          <w:b/>
          <w:sz w:val="22"/>
          <w:szCs w:val="22"/>
          <w:u w:val="single"/>
        </w:rPr>
      </w:pPr>
    </w:p>
    <w:p w14:paraId="5C947666" w14:textId="52846FF0" w:rsidR="002604D3" w:rsidRPr="00120A75" w:rsidRDefault="00386372" w:rsidP="001111CF">
      <w:pPr>
        <w:ind w:left="-426" w:right="-330"/>
        <w:rPr>
          <w:rFonts w:asciiTheme="minorHAnsi" w:hAnsiTheme="minorHAnsi" w:cstheme="minorHAnsi"/>
          <w:b/>
          <w:sz w:val="22"/>
          <w:szCs w:val="22"/>
          <w:u w:val="single"/>
        </w:rPr>
      </w:pPr>
      <w:r w:rsidRPr="00120A75">
        <w:rPr>
          <w:rFonts w:asciiTheme="minorHAnsi" w:hAnsiTheme="minorHAnsi" w:cstheme="minorHAnsi"/>
          <w:b/>
          <w:sz w:val="22"/>
          <w:szCs w:val="22"/>
          <w:u w:val="single"/>
        </w:rPr>
        <w:t xml:space="preserve">Professional </w:t>
      </w:r>
      <w:r w:rsidR="008326B1" w:rsidRPr="00120A75">
        <w:rPr>
          <w:rFonts w:asciiTheme="minorHAnsi" w:hAnsiTheme="minorHAnsi" w:cstheme="minorHAnsi"/>
          <w:b/>
          <w:sz w:val="22"/>
          <w:szCs w:val="22"/>
          <w:u w:val="single"/>
        </w:rPr>
        <w:t>Summary</w:t>
      </w:r>
    </w:p>
    <w:p w14:paraId="70260BA0" w14:textId="77777777" w:rsidR="00386372" w:rsidRPr="00120A75" w:rsidRDefault="00386372" w:rsidP="001111CF">
      <w:pPr>
        <w:ind w:left="-426" w:right="-330"/>
        <w:rPr>
          <w:rFonts w:asciiTheme="minorHAnsi" w:hAnsiTheme="minorHAnsi" w:cstheme="minorHAnsi"/>
          <w:b/>
          <w:sz w:val="22"/>
          <w:szCs w:val="22"/>
          <w:u w:val="single"/>
        </w:rPr>
      </w:pPr>
    </w:p>
    <w:p w14:paraId="0AD85940"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Experienced Salesforce Developer with </w:t>
      </w:r>
      <w:r w:rsidRPr="00120A75">
        <w:rPr>
          <w:rFonts w:ascii="Source Sans Pro" w:hAnsi="Source Sans Pro"/>
          <w:b/>
          <w:bCs/>
          <w:sz w:val="22"/>
          <w:szCs w:val="22"/>
        </w:rPr>
        <w:t>6 year</w:t>
      </w:r>
      <w:r w:rsidRPr="00120A75">
        <w:rPr>
          <w:rFonts w:ascii="Source Sans Pro" w:hAnsi="Source Sans Pro"/>
          <w:sz w:val="22"/>
          <w:szCs w:val="22"/>
        </w:rPr>
        <w:t xml:space="preserve"> experience and familiar with user support and root cause analysis. Advanced knowledge with strong Object-Oriented Analysis, designing and programming technical skills and extensive experience in </w:t>
      </w:r>
      <w:r w:rsidRPr="00120A75">
        <w:rPr>
          <w:rFonts w:ascii="Source Sans Pro" w:hAnsi="Source Sans Pro"/>
          <w:b/>
          <w:bCs/>
          <w:sz w:val="22"/>
          <w:szCs w:val="22"/>
        </w:rPr>
        <w:t>Salesforce.com</w:t>
      </w:r>
      <w:r w:rsidRPr="00120A75">
        <w:rPr>
          <w:rFonts w:ascii="Source Sans Pro" w:hAnsi="Source Sans Pro"/>
          <w:sz w:val="22"/>
          <w:szCs w:val="22"/>
        </w:rPr>
        <w:t xml:space="preserve"> platform with proficiency as developer and administrator.</w:t>
      </w:r>
    </w:p>
    <w:p w14:paraId="28E49DB4"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Proficient in all phases of </w:t>
      </w:r>
      <w:r w:rsidRPr="00120A75">
        <w:rPr>
          <w:rFonts w:ascii="Source Sans Pro" w:hAnsi="Source Sans Pro"/>
          <w:b/>
          <w:bCs/>
          <w:sz w:val="22"/>
          <w:szCs w:val="22"/>
        </w:rPr>
        <w:t xml:space="preserve">SDLC </w:t>
      </w:r>
      <w:r w:rsidRPr="00120A75">
        <w:rPr>
          <w:rFonts w:ascii="Source Sans Pro" w:hAnsi="Source Sans Pro"/>
          <w:sz w:val="22"/>
          <w:szCs w:val="22"/>
        </w:rPr>
        <w:t>like requirements gathering, analysis, design, development, troubleshooting issues, testing and deployment and expertized in preparing documentations like Technical documents.</w:t>
      </w:r>
    </w:p>
    <w:p w14:paraId="6582D7BB"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on Sales features like </w:t>
      </w:r>
      <w:r w:rsidRPr="00120A75">
        <w:rPr>
          <w:rFonts w:ascii="Source Sans Pro" w:hAnsi="Source Sans Pro"/>
          <w:b/>
          <w:bCs/>
          <w:sz w:val="22"/>
          <w:szCs w:val="22"/>
        </w:rPr>
        <w:t>force.com Sites, Sales Cloud, Service Cloud, Community Cloud and Wave Analytics</w:t>
      </w:r>
      <w:r w:rsidRPr="00120A75">
        <w:rPr>
          <w:rFonts w:ascii="Source Sans Pro" w:hAnsi="Source Sans Pro"/>
          <w:sz w:val="22"/>
          <w:szCs w:val="22"/>
        </w:rPr>
        <w:t>.</w:t>
      </w:r>
    </w:p>
    <w:p w14:paraId="679B1CDD"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SFDC development using </w:t>
      </w:r>
      <w:r w:rsidRPr="00120A75">
        <w:rPr>
          <w:rFonts w:ascii="Source Sans Pro" w:hAnsi="Source Sans Pro"/>
          <w:b/>
          <w:bCs/>
          <w:sz w:val="22"/>
          <w:szCs w:val="22"/>
        </w:rPr>
        <w:t>APEX Classes</w:t>
      </w:r>
      <w:r w:rsidRPr="00120A75">
        <w:rPr>
          <w:rFonts w:ascii="Source Sans Pro" w:hAnsi="Source Sans Pro"/>
          <w:sz w:val="22"/>
          <w:szCs w:val="22"/>
        </w:rPr>
        <w:t xml:space="preserve"> and Triggers, </w:t>
      </w:r>
      <w:proofErr w:type="spellStart"/>
      <w:r w:rsidRPr="00120A75">
        <w:rPr>
          <w:rFonts w:ascii="Source Sans Pro" w:hAnsi="Source Sans Pro"/>
          <w:sz w:val="22"/>
          <w:szCs w:val="22"/>
        </w:rPr>
        <w:t>VisualForce</w:t>
      </w:r>
      <w:proofErr w:type="spellEnd"/>
      <w:r w:rsidRPr="00120A75">
        <w:rPr>
          <w:rFonts w:ascii="Source Sans Pro" w:hAnsi="Source Sans Pro"/>
          <w:sz w:val="22"/>
          <w:szCs w:val="22"/>
        </w:rPr>
        <w:t xml:space="preserve"> Pages, S-Controls, Force.com </w:t>
      </w:r>
      <w:r w:rsidRPr="00120A75">
        <w:rPr>
          <w:rFonts w:ascii="Source Sans Pro" w:hAnsi="Source Sans Pro"/>
          <w:b/>
          <w:bCs/>
          <w:sz w:val="22"/>
          <w:szCs w:val="22"/>
        </w:rPr>
        <w:t>IDE, SOQL, SOSL</w:t>
      </w:r>
      <w:r w:rsidRPr="00120A75">
        <w:rPr>
          <w:rFonts w:ascii="Source Sans Pro" w:hAnsi="Source Sans Pro"/>
          <w:sz w:val="22"/>
          <w:szCs w:val="22"/>
        </w:rPr>
        <w:t>.</w:t>
      </w:r>
    </w:p>
    <w:p w14:paraId="44AF34C2"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creating Profiles, Roles, Permission Sets, </w:t>
      </w:r>
      <w:r w:rsidRPr="00120A75">
        <w:rPr>
          <w:rFonts w:ascii="Source Sans Pro" w:hAnsi="Source Sans Pro"/>
          <w:b/>
          <w:bCs/>
          <w:sz w:val="22"/>
          <w:szCs w:val="22"/>
        </w:rPr>
        <w:t>OWD’s, FLS, Sharing rules</w:t>
      </w:r>
      <w:r w:rsidRPr="00120A75">
        <w:rPr>
          <w:rFonts w:ascii="Source Sans Pro" w:hAnsi="Source Sans Pro"/>
          <w:sz w:val="22"/>
          <w:szCs w:val="22"/>
        </w:rPr>
        <w:t>, Page Layouts, Record Types, Reports and Dashboards as per the client requirements.</w:t>
      </w:r>
    </w:p>
    <w:p w14:paraId="1087D497"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Experience building Lightning Components and Process Builder.</w:t>
      </w:r>
    </w:p>
    <w:p w14:paraId="45F35DBA"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Experience in Data Migration using Data Loader and Informatics.</w:t>
      </w:r>
    </w:p>
    <w:p w14:paraId="245F7D3E"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capturing, </w:t>
      </w:r>
      <w:proofErr w:type="spellStart"/>
      <w:r w:rsidRPr="00120A75">
        <w:rPr>
          <w:rFonts w:ascii="Source Sans Pro" w:hAnsi="Source Sans Pro"/>
          <w:sz w:val="22"/>
          <w:szCs w:val="22"/>
        </w:rPr>
        <w:t>analysing</w:t>
      </w:r>
      <w:proofErr w:type="spellEnd"/>
      <w:r w:rsidRPr="00120A75">
        <w:rPr>
          <w:rFonts w:ascii="Source Sans Pro" w:hAnsi="Source Sans Pro"/>
          <w:sz w:val="22"/>
          <w:szCs w:val="22"/>
        </w:rPr>
        <w:t xml:space="preserve"> and documenting requirements.</w:t>
      </w:r>
    </w:p>
    <w:p w14:paraId="7E5470BD"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Releasing the developed code to different sandboxes and production by using Change sets and </w:t>
      </w:r>
      <w:r w:rsidRPr="00120A75">
        <w:rPr>
          <w:rFonts w:ascii="Source Sans Pro" w:hAnsi="Source Sans Pro"/>
          <w:b/>
          <w:bCs/>
          <w:sz w:val="22"/>
          <w:szCs w:val="22"/>
        </w:rPr>
        <w:t>ANT migration tool</w:t>
      </w:r>
      <w:r w:rsidRPr="00120A75">
        <w:rPr>
          <w:rFonts w:ascii="Source Sans Pro" w:hAnsi="Source Sans Pro"/>
          <w:sz w:val="22"/>
          <w:szCs w:val="22"/>
        </w:rPr>
        <w:t>.</w:t>
      </w:r>
    </w:p>
    <w:p w14:paraId="0875EBDD"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developing Apex Classes, Triggers, </w:t>
      </w:r>
      <w:r w:rsidRPr="00120A75">
        <w:rPr>
          <w:rFonts w:ascii="Source Sans Pro" w:hAnsi="Source Sans Pro"/>
          <w:b/>
          <w:bCs/>
          <w:sz w:val="22"/>
          <w:szCs w:val="22"/>
        </w:rPr>
        <w:t>Visualforce pages</w:t>
      </w:r>
      <w:r w:rsidRPr="00120A75">
        <w:rPr>
          <w:rFonts w:ascii="Source Sans Pro" w:hAnsi="Source Sans Pro"/>
          <w:sz w:val="22"/>
          <w:szCs w:val="22"/>
        </w:rPr>
        <w:t>, Creating Rules like workflows, Validation, assignment, auto response rules, CSS, HTML and JavaScript, jQuery.</w:t>
      </w:r>
    </w:p>
    <w:p w14:paraId="2EE631A9"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Proficient with Salesforce tools like Workbench.</w:t>
      </w:r>
    </w:p>
    <w:p w14:paraId="500BF8F6"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Proficient with Salesforce Outlook Configuration.</w:t>
      </w:r>
    </w:p>
    <w:p w14:paraId="765AC3AA"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Experience in customizing the standard objects, creating the custom objects, Interfaces, Relationships, Workflow rules, triggers, Data Validations, force.com Approval Processes Visual force pages, Apex classes and business logic according to the business requirements.</w:t>
      </w:r>
    </w:p>
    <w:p w14:paraId="131149D8"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Developed Business process document and Application process document.</w:t>
      </w:r>
    </w:p>
    <w:p w14:paraId="194AAB54"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Experience in working with client specific solutions like Salesforce.com Sandbox deployments, Force.com IDE</w:t>
      </w:r>
      <w:r w:rsidRPr="00120A75">
        <w:rPr>
          <w:rFonts w:ascii="Source Sans Pro" w:hAnsi="Source Sans Pro"/>
          <w:b/>
          <w:bCs/>
          <w:sz w:val="22"/>
          <w:szCs w:val="22"/>
        </w:rPr>
        <w:t>, Eclipse IDE</w:t>
      </w:r>
      <w:r w:rsidRPr="00120A75">
        <w:rPr>
          <w:rFonts w:ascii="Source Sans Pro" w:hAnsi="Source Sans Pro"/>
          <w:sz w:val="22"/>
          <w:szCs w:val="22"/>
        </w:rPr>
        <w:t>, SOQL and various production environments.</w:t>
      </w:r>
    </w:p>
    <w:p w14:paraId="609B7068"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Hands on experience implementing Security/Sharing rules, Configured permission sets, Field level Security, Record level Security, Profiles, Roles and resource monitoring at different hierarchical level of Organization.</w:t>
      </w:r>
    </w:p>
    <w:p w14:paraId="46343D24"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Implementation &amp; Integration experience on SalesForce.com using Apex Language (Classes, Controllers &amp; Triggers), Visualforce Pages, Custom Tabs, Custom Objects, S-Controls, Reports, </w:t>
      </w:r>
      <w:r w:rsidRPr="00120A75">
        <w:rPr>
          <w:rFonts w:ascii="Source Sans Pro" w:hAnsi="Source Sans Pro"/>
          <w:b/>
          <w:bCs/>
          <w:sz w:val="22"/>
          <w:szCs w:val="22"/>
        </w:rPr>
        <w:t>Analytic Snapshots</w:t>
      </w:r>
      <w:r w:rsidRPr="00120A75">
        <w:rPr>
          <w:rFonts w:ascii="Source Sans Pro" w:hAnsi="Source Sans Pro"/>
          <w:sz w:val="22"/>
          <w:szCs w:val="22"/>
        </w:rPr>
        <w:t xml:space="preserve"> and Dashboards</w:t>
      </w:r>
    </w:p>
    <w:p w14:paraId="5D1A757A"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Expertise in analyzing and documenting the workflows and functionality of existing systems, preparing presentation materials to all levels of management.</w:t>
      </w:r>
    </w:p>
    <w:p w14:paraId="5B19BCA2"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Experience in migrating code using </w:t>
      </w:r>
      <w:r w:rsidRPr="00120A75">
        <w:rPr>
          <w:rFonts w:ascii="Source Sans Pro" w:hAnsi="Source Sans Pro"/>
          <w:b/>
          <w:bCs/>
          <w:sz w:val="22"/>
          <w:szCs w:val="22"/>
        </w:rPr>
        <w:t>ANT</w:t>
      </w:r>
      <w:r w:rsidRPr="00120A75">
        <w:rPr>
          <w:rFonts w:ascii="Source Sans Pro" w:hAnsi="Source Sans Pro"/>
          <w:sz w:val="22"/>
          <w:szCs w:val="22"/>
        </w:rPr>
        <w:t>, Eclipse IDE and Change Sets</w:t>
      </w:r>
    </w:p>
    <w:p w14:paraId="05668199"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Giving techno functional training to Users, preparing training documents for users.</w:t>
      </w:r>
    </w:p>
    <w:p w14:paraId="48868FE4" w14:textId="77777777" w:rsidR="00386372" w:rsidRPr="00120A75" w:rsidRDefault="00386372" w:rsidP="00BE2C5B">
      <w:pPr>
        <w:pStyle w:val="public-draftstyledefault-unorderedlistitem"/>
        <w:numPr>
          <w:ilvl w:val="0"/>
          <w:numId w:val="16"/>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lastRenderedPageBreak/>
        <w:t>Giving Salesforce training to new Team members.</w:t>
      </w:r>
    </w:p>
    <w:p w14:paraId="16D42826" w14:textId="2094E315" w:rsidR="008326B1" w:rsidRPr="00120A75" w:rsidRDefault="008326B1" w:rsidP="00386372">
      <w:pPr>
        <w:ind w:left="-142" w:right="-330"/>
        <w:jc w:val="both"/>
        <w:rPr>
          <w:rFonts w:asciiTheme="minorHAnsi" w:hAnsiTheme="minorHAnsi" w:cstheme="minorHAnsi"/>
          <w:sz w:val="22"/>
          <w:szCs w:val="22"/>
        </w:rPr>
      </w:pPr>
    </w:p>
    <w:p w14:paraId="6414E5DD" w14:textId="77777777" w:rsidR="00265087" w:rsidRPr="00120A75" w:rsidRDefault="00265087" w:rsidP="001111CF">
      <w:pPr>
        <w:ind w:right="-330"/>
        <w:rPr>
          <w:rFonts w:asciiTheme="minorHAnsi" w:hAnsiTheme="minorHAnsi" w:cstheme="minorHAnsi"/>
          <w:b/>
          <w:sz w:val="22"/>
          <w:szCs w:val="22"/>
          <w:u w:val="single"/>
        </w:rPr>
      </w:pPr>
    </w:p>
    <w:p w14:paraId="4DC45BB6" w14:textId="77777777" w:rsidR="00386372" w:rsidRPr="00120A75" w:rsidRDefault="00386372" w:rsidP="001111CF">
      <w:pPr>
        <w:ind w:left="-426" w:right="-330"/>
        <w:rPr>
          <w:rFonts w:asciiTheme="minorHAnsi" w:hAnsiTheme="minorHAnsi" w:cstheme="minorHAnsi"/>
          <w:b/>
          <w:sz w:val="22"/>
          <w:szCs w:val="22"/>
          <w:u w:val="single"/>
        </w:rPr>
      </w:pPr>
    </w:p>
    <w:p w14:paraId="10C32D23" w14:textId="7E98FA39" w:rsidR="00565170" w:rsidRPr="00120A75" w:rsidRDefault="00E97ADA" w:rsidP="001111CF">
      <w:pPr>
        <w:ind w:left="-426" w:right="-330"/>
        <w:rPr>
          <w:rFonts w:asciiTheme="minorHAnsi" w:hAnsiTheme="minorHAnsi" w:cstheme="minorHAnsi"/>
          <w:b/>
          <w:sz w:val="22"/>
          <w:szCs w:val="22"/>
          <w:u w:val="single"/>
        </w:rPr>
      </w:pPr>
      <w:r w:rsidRPr="00120A75">
        <w:rPr>
          <w:rFonts w:asciiTheme="minorHAnsi" w:hAnsiTheme="minorHAnsi" w:cstheme="minorHAnsi"/>
          <w:b/>
          <w:sz w:val="22"/>
          <w:szCs w:val="22"/>
          <w:u w:val="single"/>
        </w:rPr>
        <w:t xml:space="preserve">Technical Skills </w:t>
      </w:r>
    </w:p>
    <w:p w14:paraId="2AA74B6B" w14:textId="77777777" w:rsidR="006A3634" w:rsidRPr="00120A75" w:rsidRDefault="006A3634" w:rsidP="001111CF">
      <w:pPr>
        <w:ind w:left="-426" w:right="-330"/>
        <w:rPr>
          <w:rFonts w:asciiTheme="minorHAnsi" w:hAnsiTheme="minorHAnsi" w:cstheme="minorHAnsi"/>
          <w:b/>
          <w:sz w:val="22"/>
          <w:szCs w:val="22"/>
          <w:u w:val="single"/>
        </w:rPr>
      </w:pPr>
    </w:p>
    <w:tbl>
      <w:tblPr>
        <w:tblStyle w:val="TableGrid"/>
        <w:tblW w:w="0" w:type="auto"/>
        <w:tblLook w:val="04A0" w:firstRow="1" w:lastRow="0" w:firstColumn="1" w:lastColumn="0" w:noHBand="0" w:noVBand="1"/>
      </w:tblPr>
      <w:tblGrid>
        <w:gridCol w:w="3019"/>
        <w:gridCol w:w="5997"/>
      </w:tblGrid>
      <w:tr w:rsidR="009554BA" w:rsidRPr="00120A75" w14:paraId="2D77EC2B" w14:textId="77777777" w:rsidTr="00386372">
        <w:tc>
          <w:tcPr>
            <w:tcW w:w="3019" w:type="dxa"/>
          </w:tcPr>
          <w:p w14:paraId="6F050815" w14:textId="4A33FDD1"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Salesforce.com Technologies</w:t>
            </w:r>
          </w:p>
        </w:tc>
        <w:tc>
          <w:tcPr>
            <w:tcW w:w="5997" w:type="dxa"/>
          </w:tcPr>
          <w:p w14:paraId="2F140105" w14:textId="2EF9A2B8" w:rsidR="00E97ADA" w:rsidRPr="00120A75" w:rsidRDefault="00386372" w:rsidP="001111CF">
            <w:pPr>
              <w:ind w:right="-330"/>
              <w:rPr>
                <w:rFonts w:asciiTheme="minorHAnsi" w:hAnsiTheme="minorHAnsi" w:cstheme="minorHAnsi"/>
                <w:sz w:val="22"/>
                <w:szCs w:val="22"/>
                <w:u w:val="single"/>
              </w:rPr>
            </w:pPr>
            <w:r w:rsidRPr="00120A75">
              <w:rPr>
                <w:rFonts w:ascii="Source Sans Pro" w:hAnsi="Source Sans Pro"/>
                <w:sz w:val="22"/>
                <w:szCs w:val="22"/>
                <w:shd w:val="clear" w:color="auto" w:fill="FFFFFF"/>
              </w:rPr>
              <w:t xml:space="preserve">Apex Language, Apex Classes/Controllers, Apex Triggers, SOQL, SOSL, Visual Force Pages/Components &amp; Controllers, S-Controls, Apex Web Services, Apex Data Loader, Force.com Apex Explorer, AJAX, Dashboards, Reports, Analytic Snapshots, Custom Objects, Force.com Eclipse IDE Plug-in, Workflow rule, Approvals, Case Management Automation. </w:t>
            </w:r>
          </w:p>
        </w:tc>
      </w:tr>
      <w:tr w:rsidR="009554BA" w:rsidRPr="00120A75" w14:paraId="50F47091" w14:textId="77777777" w:rsidTr="00386372">
        <w:tc>
          <w:tcPr>
            <w:tcW w:w="3019" w:type="dxa"/>
          </w:tcPr>
          <w:p w14:paraId="6CABEECE" w14:textId="1068B378"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Programming Language</w:t>
            </w:r>
          </w:p>
        </w:tc>
        <w:tc>
          <w:tcPr>
            <w:tcW w:w="5997" w:type="dxa"/>
          </w:tcPr>
          <w:p w14:paraId="1AF55617" w14:textId="7BDF47E5"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 xml:space="preserve">C#.Net, T-SQL, APEX </w:t>
            </w:r>
          </w:p>
        </w:tc>
      </w:tr>
      <w:tr w:rsidR="009554BA" w:rsidRPr="00120A75" w14:paraId="4E2DD93B" w14:textId="77777777" w:rsidTr="00386372">
        <w:tc>
          <w:tcPr>
            <w:tcW w:w="3019" w:type="dxa"/>
          </w:tcPr>
          <w:p w14:paraId="4C8F5E11" w14:textId="58024880"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 xml:space="preserve">Application Design/IDE </w:t>
            </w:r>
          </w:p>
        </w:tc>
        <w:tc>
          <w:tcPr>
            <w:tcW w:w="5997" w:type="dxa"/>
          </w:tcPr>
          <w:p w14:paraId="33188187" w14:textId="7E0650E6"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 xml:space="preserve">Data Migration Wizard, Force.com Explorer and Data Loader, Eclipse, Jitter Bit, DocuSign, Marketing Platform, Wave Platform </w:t>
            </w:r>
          </w:p>
        </w:tc>
      </w:tr>
      <w:tr w:rsidR="009554BA" w:rsidRPr="00120A75" w14:paraId="7A3E724D" w14:textId="77777777" w:rsidTr="00386372">
        <w:tc>
          <w:tcPr>
            <w:tcW w:w="3019" w:type="dxa"/>
          </w:tcPr>
          <w:p w14:paraId="4FF38752" w14:textId="76C77B16"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 xml:space="preserve">Design Methodologies </w:t>
            </w:r>
          </w:p>
        </w:tc>
        <w:tc>
          <w:tcPr>
            <w:tcW w:w="5997" w:type="dxa"/>
          </w:tcPr>
          <w:p w14:paraId="4C9B3B4A" w14:textId="0ECFE317"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 xml:space="preserve">HTML, CSS, Bootstrap, Jscript, </w:t>
            </w:r>
            <w:proofErr w:type="spellStart"/>
            <w:r w:rsidRPr="00120A75">
              <w:rPr>
                <w:rFonts w:ascii="Source Sans Pro" w:hAnsi="Source Sans Pro"/>
                <w:sz w:val="22"/>
                <w:szCs w:val="22"/>
                <w:shd w:val="clear" w:color="auto" w:fill="FFFFFF"/>
              </w:rPr>
              <w:t>JQuery</w:t>
            </w:r>
            <w:proofErr w:type="spellEnd"/>
            <w:r w:rsidRPr="00120A75">
              <w:rPr>
                <w:rFonts w:ascii="Source Sans Pro" w:hAnsi="Source Sans Pro"/>
                <w:sz w:val="22"/>
                <w:szCs w:val="22"/>
                <w:shd w:val="clear" w:color="auto" w:fill="FFFFFF"/>
              </w:rPr>
              <w:t xml:space="preserve">, </w:t>
            </w:r>
            <w:proofErr w:type="spellStart"/>
            <w:r w:rsidRPr="00120A75">
              <w:rPr>
                <w:rFonts w:ascii="Source Sans Pro" w:hAnsi="Source Sans Pro"/>
                <w:sz w:val="22"/>
                <w:szCs w:val="22"/>
                <w:shd w:val="clear" w:color="auto" w:fill="FFFFFF"/>
              </w:rPr>
              <w:t>JSon</w:t>
            </w:r>
            <w:proofErr w:type="spellEnd"/>
            <w:r w:rsidRPr="00120A75">
              <w:rPr>
                <w:rFonts w:ascii="Source Sans Pro" w:hAnsi="Source Sans Pro"/>
                <w:sz w:val="22"/>
                <w:szCs w:val="22"/>
                <w:shd w:val="clear" w:color="auto" w:fill="FFFFFF"/>
              </w:rPr>
              <w:t xml:space="preserve">, XML, WSDL </w:t>
            </w:r>
          </w:p>
        </w:tc>
      </w:tr>
      <w:tr w:rsidR="009554BA" w:rsidRPr="00120A75" w14:paraId="379C143E" w14:textId="77777777" w:rsidTr="00386372">
        <w:tc>
          <w:tcPr>
            <w:tcW w:w="3019" w:type="dxa"/>
          </w:tcPr>
          <w:p w14:paraId="48B3EDCE" w14:textId="1B7502F5"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 xml:space="preserve">Version Controls </w:t>
            </w:r>
          </w:p>
        </w:tc>
        <w:tc>
          <w:tcPr>
            <w:tcW w:w="5997" w:type="dxa"/>
          </w:tcPr>
          <w:p w14:paraId="39B6DF2A" w14:textId="2D35C6FD"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TFS, SVN</w:t>
            </w:r>
          </w:p>
        </w:tc>
      </w:tr>
      <w:tr w:rsidR="009554BA" w:rsidRPr="00120A75" w14:paraId="3A29865B" w14:textId="77777777" w:rsidTr="00386372">
        <w:tc>
          <w:tcPr>
            <w:tcW w:w="3019" w:type="dxa"/>
          </w:tcPr>
          <w:p w14:paraId="79C15B06" w14:textId="77777777" w:rsidR="00E97ADA" w:rsidRPr="00120A75" w:rsidRDefault="00E97ADA" w:rsidP="001111CF">
            <w:pPr>
              <w:pStyle w:val="ListParagraph"/>
              <w:ind w:left="0" w:right="-330"/>
              <w:rPr>
                <w:rFonts w:asciiTheme="minorHAnsi" w:hAnsiTheme="minorHAnsi" w:cstheme="minorHAnsi"/>
                <w:b/>
                <w:sz w:val="22"/>
                <w:szCs w:val="22"/>
                <w:u w:val="single"/>
              </w:rPr>
            </w:pPr>
            <w:r w:rsidRPr="00120A75">
              <w:rPr>
                <w:rFonts w:asciiTheme="minorHAnsi" w:hAnsiTheme="minorHAnsi" w:cstheme="minorHAnsi"/>
                <w:b/>
                <w:sz w:val="22"/>
                <w:szCs w:val="22"/>
              </w:rPr>
              <w:t>Operating Systems</w:t>
            </w:r>
          </w:p>
        </w:tc>
        <w:tc>
          <w:tcPr>
            <w:tcW w:w="5997" w:type="dxa"/>
          </w:tcPr>
          <w:p w14:paraId="09CDE07B" w14:textId="77777777" w:rsidR="00E97ADA" w:rsidRPr="00120A75" w:rsidRDefault="00E97ADA" w:rsidP="001111CF">
            <w:pPr>
              <w:ind w:right="-330"/>
              <w:rPr>
                <w:rFonts w:asciiTheme="minorHAnsi" w:hAnsiTheme="minorHAnsi" w:cstheme="minorHAnsi"/>
                <w:b/>
                <w:sz w:val="22"/>
                <w:szCs w:val="22"/>
                <w:u w:val="single"/>
              </w:rPr>
            </w:pPr>
            <w:r w:rsidRPr="00120A75">
              <w:rPr>
                <w:rFonts w:asciiTheme="minorHAnsi" w:hAnsiTheme="minorHAnsi" w:cstheme="minorHAnsi"/>
                <w:sz w:val="22"/>
                <w:szCs w:val="22"/>
              </w:rPr>
              <w:t>Windows 9x/NT/XP/2003/VISTA/7/8, Linux, Unix</w:t>
            </w:r>
          </w:p>
        </w:tc>
      </w:tr>
      <w:tr w:rsidR="009554BA" w:rsidRPr="00120A75" w14:paraId="532959C1" w14:textId="77777777" w:rsidTr="00386372">
        <w:tc>
          <w:tcPr>
            <w:tcW w:w="3019" w:type="dxa"/>
          </w:tcPr>
          <w:p w14:paraId="66142952" w14:textId="6A564C6D" w:rsidR="00E97ADA" w:rsidRPr="00120A75" w:rsidRDefault="00386372" w:rsidP="001111CF">
            <w:pPr>
              <w:pStyle w:val="ListParagraph"/>
              <w:ind w:left="0" w:right="-330"/>
              <w:rPr>
                <w:rFonts w:asciiTheme="minorHAnsi" w:hAnsiTheme="minorHAnsi" w:cstheme="minorHAnsi"/>
                <w:b/>
                <w:sz w:val="22"/>
                <w:szCs w:val="22"/>
                <w:u w:val="single"/>
              </w:rPr>
            </w:pPr>
            <w:r w:rsidRPr="00120A75">
              <w:rPr>
                <w:rFonts w:ascii="Source Sans Pro" w:hAnsi="Source Sans Pro"/>
                <w:b/>
                <w:bCs/>
                <w:sz w:val="22"/>
                <w:szCs w:val="22"/>
                <w:shd w:val="clear" w:color="auto" w:fill="FFFFFF"/>
              </w:rPr>
              <w:t xml:space="preserve">Project Methodologies </w:t>
            </w:r>
          </w:p>
        </w:tc>
        <w:tc>
          <w:tcPr>
            <w:tcW w:w="5997" w:type="dxa"/>
          </w:tcPr>
          <w:p w14:paraId="2E822DF2" w14:textId="7AE97C3D" w:rsidR="00E97ADA" w:rsidRPr="00120A75" w:rsidRDefault="00386372" w:rsidP="001111CF">
            <w:pPr>
              <w:ind w:right="-330"/>
              <w:rPr>
                <w:rFonts w:asciiTheme="minorHAnsi" w:hAnsiTheme="minorHAnsi" w:cstheme="minorHAnsi"/>
                <w:b/>
                <w:sz w:val="22"/>
                <w:szCs w:val="22"/>
                <w:u w:val="single"/>
              </w:rPr>
            </w:pPr>
            <w:r w:rsidRPr="00120A75">
              <w:rPr>
                <w:rFonts w:ascii="Source Sans Pro" w:hAnsi="Source Sans Pro"/>
                <w:sz w:val="22"/>
                <w:szCs w:val="22"/>
                <w:shd w:val="clear" w:color="auto" w:fill="FFFFFF"/>
              </w:rPr>
              <w:t>Portal, Microsoft Word 2014 and Excel 2014</w:t>
            </w:r>
          </w:p>
        </w:tc>
      </w:tr>
      <w:tr w:rsidR="009554BA" w:rsidRPr="00120A75" w14:paraId="45C54DCC" w14:textId="77777777" w:rsidTr="00386372">
        <w:tc>
          <w:tcPr>
            <w:tcW w:w="3019" w:type="dxa"/>
          </w:tcPr>
          <w:p w14:paraId="539D03FA" w14:textId="77777777" w:rsidR="00E97ADA" w:rsidRPr="00120A75" w:rsidRDefault="00E97ADA" w:rsidP="001111CF">
            <w:pPr>
              <w:pStyle w:val="ListParagraph"/>
              <w:ind w:left="0" w:right="-330"/>
              <w:rPr>
                <w:rFonts w:asciiTheme="minorHAnsi" w:hAnsiTheme="minorHAnsi" w:cstheme="minorHAnsi"/>
                <w:b/>
                <w:sz w:val="22"/>
                <w:szCs w:val="22"/>
                <w:u w:val="single"/>
              </w:rPr>
            </w:pPr>
            <w:r w:rsidRPr="00120A75">
              <w:rPr>
                <w:rFonts w:asciiTheme="minorHAnsi" w:hAnsiTheme="minorHAnsi" w:cstheme="minorHAnsi"/>
                <w:b/>
                <w:sz w:val="22"/>
                <w:szCs w:val="22"/>
              </w:rPr>
              <w:t>Conceptual knowledge</w:t>
            </w:r>
          </w:p>
        </w:tc>
        <w:tc>
          <w:tcPr>
            <w:tcW w:w="5997" w:type="dxa"/>
          </w:tcPr>
          <w:p w14:paraId="49AE7B84" w14:textId="77777777" w:rsidR="00E97ADA" w:rsidRPr="00120A75" w:rsidRDefault="00E97ADA" w:rsidP="001111CF">
            <w:pPr>
              <w:ind w:right="-330"/>
              <w:rPr>
                <w:rFonts w:asciiTheme="minorHAnsi" w:hAnsiTheme="minorHAnsi" w:cstheme="minorHAnsi"/>
                <w:b/>
                <w:sz w:val="22"/>
                <w:szCs w:val="22"/>
                <w:u w:val="single"/>
              </w:rPr>
            </w:pPr>
            <w:r w:rsidRPr="00120A75">
              <w:rPr>
                <w:rFonts w:asciiTheme="minorHAnsi" w:hAnsiTheme="minorHAnsi" w:cstheme="minorHAnsi"/>
                <w:sz w:val="22"/>
                <w:szCs w:val="22"/>
              </w:rPr>
              <w:t>Web Services</w:t>
            </w:r>
          </w:p>
        </w:tc>
      </w:tr>
    </w:tbl>
    <w:p w14:paraId="3D465297" w14:textId="77777777" w:rsidR="008326B1" w:rsidRPr="00120A75" w:rsidRDefault="008326B1" w:rsidP="001111CF">
      <w:pPr>
        <w:ind w:left="-142" w:right="-330" w:hanging="284"/>
        <w:rPr>
          <w:rFonts w:asciiTheme="minorHAnsi" w:hAnsiTheme="minorHAnsi" w:cstheme="minorHAnsi"/>
          <w:b/>
          <w:sz w:val="22"/>
          <w:szCs w:val="22"/>
          <w:u w:val="single"/>
        </w:rPr>
      </w:pPr>
    </w:p>
    <w:p w14:paraId="4DDB4FA2" w14:textId="77777777" w:rsidR="008326B1" w:rsidRPr="00120A75" w:rsidRDefault="008326B1" w:rsidP="001111CF">
      <w:pPr>
        <w:ind w:left="-142" w:right="-330" w:hanging="284"/>
        <w:rPr>
          <w:rFonts w:asciiTheme="minorHAnsi" w:hAnsiTheme="minorHAnsi" w:cstheme="minorHAnsi"/>
          <w:b/>
          <w:sz w:val="22"/>
          <w:szCs w:val="22"/>
          <w:u w:val="single"/>
        </w:rPr>
      </w:pPr>
    </w:p>
    <w:p w14:paraId="718ADF74" w14:textId="77777777" w:rsidR="007247D4" w:rsidRPr="00120A75" w:rsidRDefault="00292254" w:rsidP="007247D4">
      <w:pPr>
        <w:ind w:left="-426" w:right="-330"/>
        <w:rPr>
          <w:rFonts w:asciiTheme="minorHAnsi" w:hAnsiTheme="minorHAnsi" w:cstheme="minorHAnsi"/>
          <w:b/>
          <w:sz w:val="22"/>
          <w:szCs w:val="22"/>
          <w:u w:val="single"/>
        </w:rPr>
      </w:pPr>
      <w:r w:rsidRPr="00120A75">
        <w:rPr>
          <w:rFonts w:asciiTheme="minorHAnsi" w:hAnsiTheme="minorHAnsi" w:cstheme="minorHAnsi"/>
          <w:b/>
          <w:sz w:val="22"/>
          <w:szCs w:val="22"/>
          <w:u w:val="single"/>
        </w:rPr>
        <w:t>Professional Experience</w:t>
      </w:r>
    </w:p>
    <w:p w14:paraId="77AB4AAA" w14:textId="77777777" w:rsidR="00F80CEB" w:rsidRPr="00120A75" w:rsidRDefault="00F80CEB" w:rsidP="007247D4">
      <w:pPr>
        <w:ind w:left="-426" w:right="-330"/>
        <w:rPr>
          <w:rFonts w:asciiTheme="minorHAnsi" w:hAnsiTheme="minorHAnsi" w:cstheme="minorHAnsi"/>
          <w:b/>
          <w:sz w:val="22"/>
          <w:szCs w:val="22"/>
        </w:rPr>
      </w:pPr>
    </w:p>
    <w:p w14:paraId="728C8CA8" w14:textId="3235A316" w:rsidR="00040770" w:rsidRPr="00120A75" w:rsidRDefault="00040770" w:rsidP="00040770">
      <w:pPr>
        <w:ind w:left="-426" w:right="-330"/>
        <w:rPr>
          <w:rFonts w:asciiTheme="minorHAnsi" w:hAnsiTheme="minorHAnsi" w:cstheme="minorHAnsi"/>
          <w:b/>
          <w:sz w:val="22"/>
          <w:szCs w:val="22"/>
          <w:lang w:val="fr-FR"/>
        </w:rPr>
      </w:pPr>
      <w:r w:rsidRPr="00120A75">
        <w:rPr>
          <w:rFonts w:asciiTheme="minorHAnsi" w:hAnsiTheme="minorHAnsi" w:cstheme="minorHAnsi"/>
          <w:b/>
          <w:sz w:val="22"/>
          <w:szCs w:val="22"/>
          <w:lang w:val="fr-FR"/>
        </w:rPr>
        <w:t xml:space="preserve">Client: </w:t>
      </w:r>
      <w:proofErr w:type="spellStart"/>
      <w:r w:rsidRPr="00120A75">
        <w:rPr>
          <w:rFonts w:asciiTheme="minorHAnsi" w:hAnsiTheme="minorHAnsi" w:cstheme="minorHAnsi"/>
          <w:b/>
          <w:sz w:val="22"/>
          <w:szCs w:val="22"/>
          <w:lang w:val="fr-FR"/>
        </w:rPr>
        <w:t>Juniper</w:t>
      </w:r>
      <w:proofErr w:type="spellEnd"/>
      <w:r w:rsidRPr="00120A75">
        <w:rPr>
          <w:rFonts w:asciiTheme="minorHAnsi" w:hAnsiTheme="minorHAnsi" w:cstheme="minorHAnsi"/>
          <w:b/>
          <w:sz w:val="22"/>
          <w:szCs w:val="22"/>
          <w:lang w:val="fr-FR"/>
        </w:rPr>
        <w:t xml:space="preserve"> Networks </w:t>
      </w:r>
      <w:r w:rsidR="002D34A2" w:rsidRPr="00120A75">
        <w:rPr>
          <w:rFonts w:asciiTheme="minorHAnsi" w:hAnsiTheme="minorHAnsi" w:cstheme="minorHAnsi"/>
          <w:b/>
          <w:sz w:val="22"/>
          <w:szCs w:val="22"/>
          <w:lang w:val="fr-FR"/>
        </w:rPr>
        <w:t xml:space="preserve">                                                                                    </w:t>
      </w:r>
      <w:r w:rsidR="00120A75" w:rsidRPr="00120A75">
        <w:rPr>
          <w:rFonts w:asciiTheme="minorHAnsi" w:hAnsiTheme="minorHAnsi" w:cstheme="minorHAnsi"/>
          <w:b/>
          <w:sz w:val="22"/>
          <w:szCs w:val="22"/>
          <w:lang w:val="fr-FR"/>
        </w:rPr>
        <w:t xml:space="preserve">                            Dec’19-Till Date </w:t>
      </w:r>
    </w:p>
    <w:p w14:paraId="4A07982A" w14:textId="77777777" w:rsidR="00040770" w:rsidRPr="00120A75" w:rsidRDefault="00040770" w:rsidP="00040770">
      <w:pPr>
        <w:ind w:left="-426" w:right="-330"/>
        <w:rPr>
          <w:rFonts w:asciiTheme="minorHAnsi" w:hAnsiTheme="minorHAnsi" w:cstheme="minorHAnsi"/>
          <w:b/>
          <w:sz w:val="22"/>
          <w:szCs w:val="22"/>
          <w:lang w:val="fr-FR"/>
        </w:rPr>
      </w:pPr>
      <w:r w:rsidRPr="00120A75">
        <w:rPr>
          <w:rFonts w:asciiTheme="minorHAnsi" w:hAnsiTheme="minorHAnsi" w:cstheme="minorHAnsi"/>
          <w:b/>
          <w:sz w:val="22"/>
          <w:szCs w:val="22"/>
          <w:lang w:val="fr-FR"/>
        </w:rPr>
        <w:t>Project Location: Sunnyvale, CA</w:t>
      </w:r>
    </w:p>
    <w:p w14:paraId="4A52189B" w14:textId="77777777" w:rsidR="002D34A2" w:rsidRPr="00120A75" w:rsidRDefault="002D34A2" w:rsidP="002D34A2">
      <w:pPr>
        <w:ind w:left="-426" w:right="-330"/>
        <w:rPr>
          <w:rFonts w:asciiTheme="minorHAnsi" w:hAnsiTheme="minorHAnsi" w:cstheme="minorHAnsi"/>
          <w:b/>
          <w:sz w:val="22"/>
          <w:szCs w:val="22"/>
          <w:lang w:val="fr-FR"/>
        </w:rPr>
      </w:pPr>
      <w:proofErr w:type="spellStart"/>
      <w:r w:rsidRPr="00120A75">
        <w:rPr>
          <w:rFonts w:asciiTheme="minorHAnsi" w:hAnsiTheme="minorHAnsi" w:cstheme="minorHAnsi"/>
          <w:b/>
          <w:sz w:val="22"/>
          <w:szCs w:val="22"/>
          <w:lang w:val="fr-FR"/>
        </w:rPr>
        <w:t>Role</w:t>
      </w:r>
      <w:proofErr w:type="spellEnd"/>
      <w:r w:rsidRPr="00120A75">
        <w:rPr>
          <w:rFonts w:asciiTheme="minorHAnsi" w:hAnsiTheme="minorHAnsi" w:cstheme="minorHAnsi"/>
          <w:b/>
          <w:sz w:val="22"/>
          <w:szCs w:val="22"/>
          <w:lang w:val="fr-FR"/>
        </w:rPr>
        <w:t xml:space="preserve"> : </w:t>
      </w:r>
      <w:proofErr w:type="spellStart"/>
      <w:r w:rsidRPr="00120A75">
        <w:rPr>
          <w:rFonts w:asciiTheme="minorHAnsi" w:hAnsiTheme="minorHAnsi" w:cstheme="minorHAnsi"/>
          <w:b/>
          <w:sz w:val="22"/>
          <w:szCs w:val="22"/>
          <w:lang w:val="fr-FR"/>
        </w:rPr>
        <w:t>Salesforce</w:t>
      </w:r>
      <w:proofErr w:type="spellEnd"/>
      <w:r w:rsidRPr="00120A75">
        <w:rPr>
          <w:rFonts w:asciiTheme="minorHAnsi" w:hAnsiTheme="minorHAnsi" w:cstheme="minorHAnsi"/>
          <w:b/>
          <w:sz w:val="22"/>
          <w:szCs w:val="22"/>
          <w:lang w:val="fr-FR"/>
        </w:rPr>
        <w:t xml:space="preserve"> </w:t>
      </w:r>
      <w:proofErr w:type="spellStart"/>
      <w:r w:rsidRPr="00120A75">
        <w:rPr>
          <w:rFonts w:asciiTheme="minorHAnsi" w:hAnsiTheme="minorHAnsi" w:cstheme="minorHAnsi"/>
          <w:b/>
          <w:sz w:val="22"/>
          <w:szCs w:val="22"/>
          <w:lang w:val="fr-FR"/>
        </w:rPr>
        <w:t>Developer</w:t>
      </w:r>
      <w:proofErr w:type="spellEnd"/>
      <w:r w:rsidRPr="00120A75">
        <w:rPr>
          <w:rFonts w:asciiTheme="minorHAnsi" w:hAnsiTheme="minorHAnsi" w:cstheme="minorHAnsi"/>
          <w:b/>
          <w:sz w:val="22"/>
          <w:szCs w:val="22"/>
          <w:lang w:val="fr-FR"/>
        </w:rPr>
        <w:t>/</w:t>
      </w:r>
      <w:proofErr w:type="spellStart"/>
      <w:r w:rsidRPr="00120A75">
        <w:rPr>
          <w:rFonts w:asciiTheme="minorHAnsi" w:hAnsiTheme="minorHAnsi" w:cstheme="minorHAnsi"/>
          <w:b/>
          <w:sz w:val="22"/>
          <w:szCs w:val="22"/>
          <w:lang w:val="fr-FR"/>
        </w:rPr>
        <w:t>Administrator</w:t>
      </w:r>
      <w:proofErr w:type="spellEnd"/>
    </w:p>
    <w:p w14:paraId="7B7397FB" w14:textId="77777777" w:rsidR="004579F0" w:rsidRPr="00120A75" w:rsidRDefault="004579F0" w:rsidP="00386372">
      <w:pPr>
        <w:shd w:val="clear" w:color="auto" w:fill="FFFFFF"/>
        <w:rPr>
          <w:rFonts w:ascii="Source Sans Pro" w:hAnsi="Source Sans Pro"/>
          <w:sz w:val="22"/>
          <w:szCs w:val="22"/>
          <w:lang w:bidi="ar-SA"/>
        </w:rPr>
      </w:pPr>
    </w:p>
    <w:p w14:paraId="23957993" w14:textId="77777777" w:rsidR="00386372" w:rsidRDefault="00386372" w:rsidP="00386372">
      <w:pPr>
        <w:shd w:val="clear" w:color="auto" w:fill="FFFFFF"/>
        <w:rPr>
          <w:rFonts w:ascii="Source Sans Pro" w:hAnsi="Source Sans Pro"/>
          <w:b/>
          <w:bCs/>
          <w:sz w:val="22"/>
          <w:szCs w:val="22"/>
        </w:rPr>
      </w:pPr>
      <w:r w:rsidRPr="00120A75">
        <w:rPr>
          <w:rFonts w:ascii="Source Sans Pro" w:hAnsi="Source Sans Pro"/>
          <w:b/>
          <w:bCs/>
          <w:sz w:val="22"/>
          <w:szCs w:val="22"/>
        </w:rPr>
        <w:t>Responsibilities:</w:t>
      </w:r>
    </w:p>
    <w:p w14:paraId="2C9D122F" w14:textId="77777777" w:rsidR="00120A75" w:rsidRPr="00120A75" w:rsidRDefault="00120A75" w:rsidP="00386372">
      <w:pPr>
        <w:shd w:val="clear" w:color="auto" w:fill="FFFFFF"/>
        <w:rPr>
          <w:rFonts w:ascii="Source Sans Pro" w:hAnsi="Source Sans Pro"/>
          <w:sz w:val="22"/>
          <w:szCs w:val="22"/>
        </w:rPr>
      </w:pPr>
    </w:p>
    <w:p w14:paraId="157919F7" w14:textId="77EFE34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Created objects and schema &amp; designed an effective User interfaces using </w:t>
      </w:r>
      <w:r w:rsidRPr="00120A75">
        <w:rPr>
          <w:rFonts w:ascii="Source Sans Pro" w:hAnsi="Source Sans Pro"/>
          <w:b/>
          <w:bCs/>
          <w:sz w:val="22"/>
          <w:szCs w:val="22"/>
        </w:rPr>
        <w:t>CSS</w:t>
      </w:r>
      <w:r w:rsidRPr="00120A75">
        <w:rPr>
          <w:rFonts w:ascii="Source Sans Pro" w:hAnsi="Source Sans Pro"/>
          <w:sz w:val="22"/>
          <w:szCs w:val="22"/>
        </w:rPr>
        <w:t xml:space="preserve">. Provided the role-based permissions for </w:t>
      </w:r>
      <w:proofErr w:type="spellStart"/>
      <w:r w:rsidRPr="00120A75">
        <w:rPr>
          <w:rFonts w:ascii="Source Sans Pro" w:hAnsi="Source Sans Pro"/>
          <w:sz w:val="22"/>
          <w:szCs w:val="22"/>
        </w:rPr>
        <w:t>visualforce</w:t>
      </w:r>
      <w:proofErr w:type="spellEnd"/>
      <w:r w:rsidRPr="00120A75">
        <w:rPr>
          <w:rFonts w:ascii="Source Sans Pro" w:hAnsi="Source Sans Pro"/>
          <w:sz w:val="22"/>
          <w:szCs w:val="22"/>
        </w:rPr>
        <w:t xml:space="preserve"> pages</w:t>
      </w:r>
      <w:r w:rsidR="00120A75">
        <w:rPr>
          <w:rFonts w:ascii="Source Sans Pro" w:hAnsi="Source Sans Pro"/>
          <w:sz w:val="22"/>
          <w:szCs w:val="22"/>
        </w:rPr>
        <w:t xml:space="preserve"> </w:t>
      </w:r>
      <w:r w:rsidRPr="00120A75">
        <w:rPr>
          <w:rFonts w:ascii="Source Sans Pro" w:hAnsi="Source Sans Pro"/>
          <w:sz w:val="22"/>
          <w:szCs w:val="22"/>
        </w:rPr>
        <w:t xml:space="preserve">Created pages using </w:t>
      </w:r>
      <w:r w:rsidRPr="00120A75">
        <w:rPr>
          <w:rFonts w:ascii="Source Sans Pro" w:hAnsi="Source Sans Pro"/>
          <w:b/>
          <w:bCs/>
          <w:sz w:val="22"/>
          <w:szCs w:val="22"/>
        </w:rPr>
        <w:t>Kendo UI</w:t>
      </w:r>
    </w:p>
    <w:p w14:paraId="0E4EBD61" w14:textId="7777777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Developed Approval process for tracking model status and maintaining the finance line item for projects</w:t>
      </w:r>
    </w:p>
    <w:p w14:paraId="2DF1A207" w14:textId="7777777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Customized several </w:t>
      </w:r>
      <w:r w:rsidRPr="00120A75">
        <w:rPr>
          <w:rFonts w:ascii="Source Sans Pro" w:hAnsi="Source Sans Pro"/>
          <w:b/>
          <w:bCs/>
          <w:sz w:val="22"/>
          <w:szCs w:val="22"/>
        </w:rPr>
        <w:t>Formula Fields, Validation Rules, Tasks, Workflow rules, Triggers, Apex</w:t>
      </w:r>
      <w:r w:rsidRPr="00120A75">
        <w:rPr>
          <w:rFonts w:ascii="Source Sans Pro" w:hAnsi="Source Sans Pro"/>
          <w:sz w:val="22"/>
          <w:szCs w:val="22"/>
        </w:rPr>
        <w:t xml:space="preserve"> classes to achieve the complex business functionality</w:t>
      </w:r>
    </w:p>
    <w:p w14:paraId="211C499A" w14:textId="7777777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Setup Case Management process, Email to Case</w:t>
      </w:r>
      <w:r w:rsidRPr="00120A75">
        <w:rPr>
          <w:rFonts w:ascii="Source Sans Pro" w:hAnsi="Source Sans Pro"/>
          <w:b/>
          <w:bCs/>
          <w:sz w:val="22"/>
          <w:szCs w:val="22"/>
        </w:rPr>
        <w:t>, Escalation Rules</w:t>
      </w:r>
      <w:r w:rsidRPr="00120A75">
        <w:rPr>
          <w:rFonts w:ascii="Source Sans Pro" w:hAnsi="Source Sans Pro"/>
          <w:sz w:val="22"/>
          <w:szCs w:val="22"/>
        </w:rPr>
        <w:t>, Inbound Email Handler</w:t>
      </w:r>
    </w:p>
    <w:p w14:paraId="187D7EE2" w14:textId="77777777" w:rsidR="00AA44F8" w:rsidRPr="00120A75" w:rsidRDefault="00386372"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Worked closely with business analysts to gather requirements and develop the application</w:t>
      </w:r>
    </w:p>
    <w:p w14:paraId="1BB24FF2"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Add Filters &amp; Edit Columns, Related List Columns, Enhanced lookup Filters</w:t>
      </w:r>
    </w:p>
    <w:p w14:paraId="4BEE14EA"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Write a Validation rule to select Shipping Company whenever status is Routing.</w:t>
      </w:r>
    </w:p>
    <w:p w14:paraId="545DE2C3"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 xml:space="preserve">To  Calculate Load Date using </w:t>
      </w:r>
      <w:r w:rsidRPr="00120A75">
        <w:rPr>
          <w:rFonts w:ascii="Source Sans Pro" w:hAnsi="Source Sans Pro"/>
          <w:b/>
          <w:bCs/>
          <w:color w:val="000000"/>
          <w:sz w:val="22"/>
          <w:szCs w:val="22"/>
        </w:rPr>
        <w:t>PO Load Dates</w:t>
      </w:r>
    </w:p>
    <w:p w14:paraId="7DFCFDFD"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Popup on saving order if the ordered product is available in inventory.</w:t>
      </w:r>
    </w:p>
    <w:p w14:paraId="3C6BDDE7"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Calculate tax after discount.</w:t>
      </w:r>
    </w:p>
    <w:p w14:paraId="18F200CF"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Provide a provision to Sales Representative to give a discount up to some margin.</w:t>
      </w:r>
    </w:p>
    <w:p w14:paraId="486A3A4B"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Give discount through promo code to certain products if promo code is valid.</w:t>
      </w:r>
    </w:p>
    <w:p w14:paraId="03A3CB23"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 xml:space="preserve">Write Apex class to make </w:t>
      </w:r>
      <w:r w:rsidRPr="00120A75">
        <w:rPr>
          <w:rFonts w:ascii="Source Sans Pro" w:hAnsi="Source Sans Pro"/>
          <w:b/>
          <w:bCs/>
          <w:color w:val="000000"/>
          <w:sz w:val="22"/>
          <w:szCs w:val="22"/>
        </w:rPr>
        <w:t>API calls with PayPal</w:t>
      </w:r>
    </w:p>
    <w:p w14:paraId="0E021223"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lastRenderedPageBreak/>
        <w:t>Write Apex class and triggers to make API calls with Authorize.net</w:t>
      </w:r>
    </w:p>
    <w:p w14:paraId="2F4B7025" w14:textId="77777777"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Enabled Chatter for the Organization and to effectively communicate with the users in the Organization.</w:t>
      </w:r>
    </w:p>
    <w:p w14:paraId="0C97987B" w14:textId="30184CEA" w:rsidR="00AA44F8" w:rsidRPr="00120A75" w:rsidRDefault="004579F0" w:rsidP="00AA44F8">
      <w:pPr>
        <w:pStyle w:val="public-draftstyledefault-unorderedlistitem"/>
        <w:numPr>
          <w:ilvl w:val="0"/>
          <w:numId w:val="38"/>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Performed testing in different sandboxes.</w:t>
      </w:r>
    </w:p>
    <w:p w14:paraId="231E4DBD" w14:textId="4300B11E" w:rsidR="004579F0" w:rsidRPr="00120A75" w:rsidRDefault="004579F0" w:rsidP="00AA44F8">
      <w:pPr>
        <w:pStyle w:val="public-draftstyledefault-unorderedlistitem"/>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b/>
          <w:bCs/>
          <w:sz w:val="22"/>
          <w:szCs w:val="22"/>
        </w:rPr>
        <w:t xml:space="preserve">Environment: </w:t>
      </w:r>
      <w:r w:rsidRPr="00120A75">
        <w:rPr>
          <w:rFonts w:ascii="Source Sans Pro" w:hAnsi="Source Sans Pro"/>
          <w:sz w:val="22"/>
          <w:szCs w:val="22"/>
        </w:rPr>
        <w:t xml:space="preserve">Salesforce.com Platform, Data Loader, Apex classes and Triggers, </w:t>
      </w:r>
      <w:proofErr w:type="spellStart"/>
      <w:r w:rsidRPr="00120A75">
        <w:rPr>
          <w:rFonts w:ascii="Source Sans Pro" w:hAnsi="Source Sans Pro"/>
          <w:sz w:val="22"/>
          <w:szCs w:val="22"/>
        </w:rPr>
        <w:t>VisualForce</w:t>
      </w:r>
      <w:proofErr w:type="spellEnd"/>
      <w:r w:rsidRPr="00120A75">
        <w:rPr>
          <w:rFonts w:ascii="Source Sans Pro" w:hAnsi="Source Sans Pro"/>
          <w:sz w:val="22"/>
          <w:szCs w:val="22"/>
        </w:rPr>
        <w:t xml:space="preserve"> Pages, </w:t>
      </w:r>
      <w:r w:rsidRPr="00120A75">
        <w:rPr>
          <w:rFonts w:ascii="Source Sans Pro" w:hAnsi="Source Sans Pro"/>
          <w:b/>
          <w:bCs/>
          <w:sz w:val="22"/>
          <w:szCs w:val="22"/>
        </w:rPr>
        <w:t xml:space="preserve">HTML, CSS, Jscript, </w:t>
      </w:r>
      <w:proofErr w:type="spellStart"/>
      <w:r w:rsidRPr="00120A75">
        <w:rPr>
          <w:rFonts w:ascii="Source Sans Pro" w:hAnsi="Source Sans Pro"/>
          <w:b/>
          <w:bCs/>
          <w:sz w:val="22"/>
          <w:szCs w:val="22"/>
        </w:rPr>
        <w:t>JQuery</w:t>
      </w:r>
      <w:proofErr w:type="spellEnd"/>
      <w:r w:rsidRPr="00120A75">
        <w:rPr>
          <w:rFonts w:ascii="Source Sans Pro" w:hAnsi="Source Sans Pro"/>
          <w:b/>
          <w:bCs/>
          <w:sz w:val="22"/>
          <w:szCs w:val="22"/>
        </w:rPr>
        <w:t xml:space="preserve">, </w:t>
      </w:r>
      <w:proofErr w:type="spellStart"/>
      <w:r w:rsidRPr="00120A75">
        <w:rPr>
          <w:rFonts w:ascii="Source Sans Pro" w:hAnsi="Source Sans Pro"/>
          <w:b/>
          <w:bCs/>
          <w:sz w:val="22"/>
          <w:szCs w:val="22"/>
        </w:rPr>
        <w:t>JSon</w:t>
      </w:r>
      <w:proofErr w:type="spellEnd"/>
      <w:r w:rsidRPr="00120A75">
        <w:rPr>
          <w:rFonts w:ascii="Source Sans Pro" w:hAnsi="Source Sans Pro"/>
          <w:b/>
          <w:bCs/>
          <w:sz w:val="22"/>
          <w:szCs w:val="22"/>
        </w:rPr>
        <w:t>, Kendo UI</w:t>
      </w:r>
      <w:r w:rsidRPr="00120A75">
        <w:rPr>
          <w:rFonts w:ascii="Source Sans Pro" w:hAnsi="Source Sans Pro"/>
          <w:sz w:val="22"/>
          <w:szCs w:val="22"/>
        </w:rPr>
        <w:t>.</w:t>
      </w:r>
    </w:p>
    <w:p w14:paraId="14A79821" w14:textId="77777777" w:rsidR="00386372" w:rsidRPr="00120A75" w:rsidRDefault="00386372" w:rsidP="004579F0">
      <w:pPr>
        <w:pStyle w:val="public-draftstyledefault-unorderedlistitem"/>
        <w:shd w:val="clear" w:color="auto" w:fill="FFFFFF"/>
        <w:spacing w:before="0" w:beforeAutospacing="0" w:after="75" w:afterAutospacing="0"/>
        <w:rPr>
          <w:rFonts w:ascii="Source Sans Pro" w:hAnsi="Source Sans Pro"/>
          <w:sz w:val="22"/>
          <w:szCs w:val="22"/>
        </w:rPr>
      </w:pPr>
    </w:p>
    <w:p w14:paraId="7FE38FD5" w14:textId="2000DAB1" w:rsidR="00120A75" w:rsidRPr="00120A75" w:rsidRDefault="00D80909" w:rsidP="001111CF">
      <w:pPr>
        <w:ind w:left="-426" w:right="-330"/>
        <w:rPr>
          <w:rFonts w:asciiTheme="minorHAnsi" w:hAnsiTheme="minorHAnsi" w:cstheme="minorHAnsi"/>
          <w:b/>
          <w:sz w:val="22"/>
          <w:szCs w:val="22"/>
        </w:rPr>
      </w:pPr>
      <w:r w:rsidRPr="00120A75">
        <w:rPr>
          <w:rFonts w:asciiTheme="minorHAnsi" w:hAnsiTheme="minorHAnsi" w:cstheme="minorHAnsi"/>
          <w:b/>
          <w:sz w:val="22"/>
          <w:szCs w:val="22"/>
        </w:rPr>
        <w:t>Client Sunnova</w:t>
      </w:r>
      <w:r w:rsidR="002604D3" w:rsidRPr="00120A75">
        <w:rPr>
          <w:rFonts w:asciiTheme="minorHAnsi" w:hAnsiTheme="minorHAnsi" w:cstheme="minorHAnsi"/>
          <w:b/>
          <w:sz w:val="22"/>
          <w:szCs w:val="22"/>
        </w:rPr>
        <w:t xml:space="preserve"> </w:t>
      </w:r>
    </w:p>
    <w:p w14:paraId="13A2F319" w14:textId="3D812F50" w:rsidR="009256B4" w:rsidRPr="00120A75" w:rsidRDefault="00120A75" w:rsidP="001111CF">
      <w:pPr>
        <w:ind w:left="-426" w:right="-330"/>
        <w:rPr>
          <w:rFonts w:asciiTheme="minorHAnsi" w:hAnsiTheme="minorHAnsi" w:cstheme="minorHAnsi"/>
          <w:b/>
          <w:sz w:val="22"/>
          <w:szCs w:val="22"/>
          <w:u w:val="single"/>
        </w:rPr>
      </w:pPr>
      <w:r w:rsidRPr="00120A75">
        <w:rPr>
          <w:rFonts w:asciiTheme="minorHAnsi" w:hAnsiTheme="minorHAnsi" w:cstheme="minorHAnsi"/>
          <w:b/>
          <w:sz w:val="22"/>
          <w:szCs w:val="22"/>
        </w:rPr>
        <w:t xml:space="preserve">Project </w:t>
      </w:r>
      <w:proofErr w:type="gramStart"/>
      <w:r w:rsidRPr="00120A75">
        <w:rPr>
          <w:rFonts w:asciiTheme="minorHAnsi" w:hAnsiTheme="minorHAnsi" w:cstheme="minorHAnsi"/>
          <w:b/>
          <w:sz w:val="22"/>
          <w:szCs w:val="22"/>
        </w:rPr>
        <w:t>Location :</w:t>
      </w:r>
      <w:proofErr w:type="gramEnd"/>
      <w:r w:rsidRPr="00120A75">
        <w:rPr>
          <w:rFonts w:asciiTheme="minorHAnsi" w:hAnsiTheme="minorHAnsi" w:cstheme="minorHAnsi"/>
          <w:b/>
          <w:sz w:val="22"/>
          <w:szCs w:val="22"/>
        </w:rPr>
        <w:t xml:space="preserve"> </w:t>
      </w:r>
      <w:r w:rsidR="00D80909" w:rsidRPr="00120A75">
        <w:rPr>
          <w:rFonts w:ascii="Arial" w:hAnsi="Arial" w:cs="Arial"/>
          <w:b/>
          <w:color w:val="222222"/>
          <w:sz w:val="22"/>
          <w:szCs w:val="22"/>
          <w:shd w:val="clear" w:color="auto" w:fill="FFFFFF"/>
        </w:rPr>
        <w:t>Houston, TX</w:t>
      </w:r>
      <w:r w:rsidR="009256B4" w:rsidRPr="00120A75">
        <w:rPr>
          <w:rFonts w:asciiTheme="minorHAnsi" w:hAnsiTheme="minorHAnsi" w:cstheme="minorHAnsi"/>
          <w:b/>
          <w:sz w:val="22"/>
          <w:szCs w:val="22"/>
          <w:lang w:val="fr-FR"/>
        </w:rPr>
        <w:tab/>
      </w:r>
      <w:r w:rsidR="00D80909" w:rsidRPr="00120A75">
        <w:rPr>
          <w:rFonts w:asciiTheme="minorHAnsi" w:hAnsiTheme="minorHAnsi" w:cstheme="minorHAnsi"/>
          <w:b/>
          <w:sz w:val="22"/>
          <w:szCs w:val="22"/>
          <w:lang w:val="fr-FR"/>
        </w:rPr>
        <w:tab/>
      </w:r>
      <w:r w:rsidR="00D80909" w:rsidRPr="00120A75">
        <w:rPr>
          <w:rFonts w:asciiTheme="minorHAnsi" w:hAnsiTheme="minorHAnsi" w:cstheme="minorHAnsi"/>
          <w:b/>
          <w:sz w:val="22"/>
          <w:szCs w:val="22"/>
          <w:lang w:val="fr-FR"/>
        </w:rPr>
        <w:tab/>
      </w:r>
      <w:r w:rsidR="00D80909" w:rsidRPr="00120A75">
        <w:rPr>
          <w:rFonts w:asciiTheme="minorHAnsi" w:hAnsiTheme="minorHAnsi" w:cstheme="minorHAnsi"/>
          <w:b/>
          <w:sz w:val="22"/>
          <w:szCs w:val="22"/>
          <w:lang w:val="fr-FR"/>
        </w:rPr>
        <w:tab/>
        <w:t xml:space="preserve">                      </w:t>
      </w:r>
      <w:r w:rsidR="00433115" w:rsidRPr="00120A75">
        <w:rPr>
          <w:rFonts w:asciiTheme="minorHAnsi" w:hAnsiTheme="minorHAnsi" w:cstheme="minorHAnsi"/>
          <w:b/>
          <w:sz w:val="22"/>
          <w:szCs w:val="22"/>
          <w:lang w:val="fr-FR"/>
        </w:rPr>
        <w:t xml:space="preserve">           </w:t>
      </w:r>
      <w:r w:rsidR="004A1CD0" w:rsidRPr="00120A75">
        <w:rPr>
          <w:rFonts w:asciiTheme="minorHAnsi" w:hAnsiTheme="minorHAnsi" w:cstheme="minorHAnsi"/>
          <w:b/>
          <w:sz w:val="22"/>
          <w:szCs w:val="22"/>
          <w:lang w:val="fr-FR"/>
        </w:rPr>
        <w:t xml:space="preserve">     </w:t>
      </w:r>
      <w:r w:rsidR="00D80909" w:rsidRPr="00120A75">
        <w:rPr>
          <w:rFonts w:asciiTheme="minorHAnsi" w:hAnsiTheme="minorHAnsi" w:cstheme="minorHAnsi"/>
          <w:b/>
          <w:sz w:val="22"/>
          <w:szCs w:val="22"/>
          <w:lang w:val="fr-FR"/>
        </w:rPr>
        <w:t xml:space="preserve">      </w:t>
      </w:r>
      <w:r w:rsidR="004A1CD0" w:rsidRPr="00120A75">
        <w:rPr>
          <w:rFonts w:asciiTheme="minorHAnsi" w:hAnsiTheme="minorHAnsi" w:cstheme="minorHAnsi"/>
          <w:b/>
          <w:sz w:val="22"/>
          <w:szCs w:val="22"/>
          <w:lang w:val="fr-FR"/>
        </w:rPr>
        <w:t xml:space="preserve">      </w:t>
      </w:r>
      <w:r w:rsidR="00386372" w:rsidRPr="00120A75">
        <w:rPr>
          <w:rFonts w:asciiTheme="minorHAnsi" w:hAnsiTheme="minorHAnsi" w:cstheme="minorHAnsi"/>
          <w:b/>
          <w:sz w:val="22"/>
          <w:szCs w:val="22"/>
        </w:rPr>
        <w:t>Apr</w:t>
      </w:r>
      <w:r w:rsidR="001B3FDA" w:rsidRPr="00120A75">
        <w:rPr>
          <w:rFonts w:asciiTheme="minorHAnsi" w:hAnsiTheme="minorHAnsi" w:cstheme="minorHAnsi"/>
          <w:b/>
          <w:sz w:val="22"/>
          <w:szCs w:val="22"/>
        </w:rPr>
        <w:t>’1</w:t>
      </w:r>
      <w:r w:rsidRPr="00120A75">
        <w:rPr>
          <w:rFonts w:asciiTheme="minorHAnsi" w:hAnsiTheme="minorHAnsi" w:cstheme="minorHAnsi"/>
          <w:b/>
          <w:sz w:val="22"/>
          <w:szCs w:val="22"/>
        </w:rPr>
        <w:t>8</w:t>
      </w:r>
      <w:r w:rsidR="001B3FDA" w:rsidRPr="00120A75">
        <w:rPr>
          <w:rFonts w:asciiTheme="minorHAnsi" w:hAnsiTheme="minorHAnsi" w:cstheme="minorHAnsi"/>
          <w:b/>
          <w:sz w:val="22"/>
          <w:szCs w:val="22"/>
        </w:rPr>
        <w:t xml:space="preserve"> –</w:t>
      </w:r>
      <w:r w:rsidR="00433115" w:rsidRPr="00120A75">
        <w:rPr>
          <w:rFonts w:asciiTheme="minorHAnsi" w:hAnsiTheme="minorHAnsi" w:cstheme="minorHAnsi"/>
          <w:b/>
          <w:sz w:val="22"/>
          <w:szCs w:val="22"/>
        </w:rPr>
        <w:t xml:space="preserve"> </w:t>
      </w:r>
      <w:r w:rsidR="00386372" w:rsidRPr="00120A75">
        <w:rPr>
          <w:rFonts w:asciiTheme="minorHAnsi" w:hAnsiTheme="minorHAnsi" w:cstheme="minorHAnsi"/>
          <w:b/>
          <w:sz w:val="22"/>
          <w:szCs w:val="22"/>
        </w:rPr>
        <w:t>Mar</w:t>
      </w:r>
      <w:r w:rsidRPr="00120A75">
        <w:rPr>
          <w:rFonts w:asciiTheme="minorHAnsi" w:hAnsiTheme="minorHAnsi" w:cstheme="minorHAnsi"/>
          <w:b/>
          <w:sz w:val="22"/>
          <w:szCs w:val="22"/>
          <w:lang w:val="fr-FR"/>
        </w:rPr>
        <w:t>’19</w:t>
      </w:r>
    </w:p>
    <w:p w14:paraId="6D54D0B5" w14:textId="2A476E77" w:rsidR="009256B4" w:rsidRPr="00120A75" w:rsidRDefault="009256B4" w:rsidP="001111CF">
      <w:pPr>
        <w:ind w:left="-426" w:right="-330"/>
        <w:rPr>
          <w:rFonts w:asciiTheme="minorHAnsi" w:hAnsiTheme="minorHAnsi" w:cstheme="minorHAnsi"/>
          <w:b/>
          <w:sz w:val="22"/>
          <w:szCs w:val="22"/>
          <w:lang w:val="fr-FR"/>
        </w:rPr>
      </w:pPr>
      <w:proofErr w:type="spellStart"/>
      <w:r w:rsidRPr="00120A75">
        <w:rPr>
          <w:rFonts w:asciiTheme="minorHAnsi" w:hAnsiTheme="minorHAnsi" w:cstheme="minorHAnsi"/>
          <w:b/>
          <w:sz w:val="22"/>
          <w:szCs w:val="22"/>
          <w:lang w:val="fr-FR"/>
        </w:rPr>
        <w:t>Role</w:t>
      </w:r>
      <w:proofErr w:type="spellEnd"/>
      <w:r w:rsidRPr="00120A75">
        <w:rPr>
          <w:rFonts w:asciiTheme="minorHAnsi" w:hAnsiTheme="minorHAnsi" w:cstheme="minorHAnsi"/>
          <w:b/>
          <w:sz w:val="22"/>
          <w:szCs w:val="22"/>
          <w:lang w:val="fr-FR"/>
        </w:rPr>
        <w:t xml:space="preserve"> : </w:t>
      </w:r>
      <w:proofErr w:type="spellStart"/>
      <w:r w:rsidR="00386372" w:rsidRPr="00120A75">
        <w:rPr>
          <w:rFonts w:asciiTheme="minorHAnsi" w:hAnsiTheme="minorHAnsi" w:cstheme="minorHAnsi"/>
          <w:b/>
          <w:sz w:val="22"/>
          <w:szCs w:val="22"/>
          <w:lang w:val="fr-FR"/>
        </w:rPr>
        <w:t>Salesforce</w:t>
      </w:r>
      <w:proofErr w:type="spellEnd"/>
      <w:r w:rsidR="00386372" w:rsidRPr="00120A75">
        <w:rPr>
          <w:rFonts w:asciiTheme="minorHAnsi" w:hAnsiTheme="minorHAnsi" w:cstheme="minorHAnsi"/>
          <w:b/>
          <w:sz w:val="22"/>
          <w:szCs w:val="22"/>
          <w:lang w:val="fr-FR"/>
        </w:rPr>
        <w:t xml:space="preserve"> </w:t>
      </w:r>
      <w:proofErr w:type="spellStart"/>
      <w:r w:rsidR="00386372" w:rsidRPr="00120A75">
        <w:rPr>
          <w:rFonts w:asciiTheme="minorHAnsi" w:hAnsiTheme="minorHAnsi" w:cstheme="minorHAnsi"/>
          <w:b/>
          <w:sz w:val="22"/>
          <w:szCs w:val="22"/>
          <w:lang w:val="fr-FR"/>
        </w:rPr>
        <w:t>Administrator</w:t>
      </w:r>
      <w:proofErr w:type="spellEnd"/>
    </w:p>
    <w:p w14:paraId="69D7ACA8" w14:textId="77777777" w:rsidR="00AD73EF" w:rsidRPr="00120A75" w:rsidRDefault="00AD73EF" w:rsidP="001111CF">
      <w:pPr>
        <w:ind w:left="-426" w:right="-330"/>
        <w:rPr>
          <w:rFonts w:asciiTheme="minorHAnsi" w:hAnsiTheme="minorHAnsi" w:cstheme="minorHAnsi"/>
          <w:b/>
          <w:sz w:val="22"/>
          <w:szCs w:val="22"/>
          <w:u w:val="single"/>
        </w:rPr>
      </w:pPr>
    </w:p>
    <w:p w14:paraId="09F359D7" w14:textId="77777777" w:rsidR="00386372" w:rsidRPr="00120A75" w:rsidRDefault="00386372" w:rsidP="00386372">
      <w:pPr>
        <w:shd w:val="clear" w:color="auto" w:fill="FFFFFF"/>
        <w:rPr>
          <w:rFonts w:ascii="Source Sans Pro" w:hAnsi="Source Sans Pro"/>
          <w:b/>
          <w:bCs/>
          <w:sz w:val="22"/>
          <w:szCs w:val="22"/>
        </w:rPr>
      </w:pPr>
      <w:r w:rsidRPr="00120A75">
        <w:rPr>
          <w:rFonts w:ascii="Source Sans Pro" w:hAnsi="Source Sans Pro"/>
          <w:b/>
          <w:bCs/>
          <w:sz w:val="22"/>
          <w:szCs w:val="22"/>
        </w:rPr>
        <w:t>Responsibilities:</w:t>
      </w:r>
    </w:p>
    <w:p w14:paraId="5BD28ED7" w14:textId="77777777" w:rsidR="00120A75" w:rsidRPr="00120A75" w:rsidRDefault="00120A75" w:rsidP="00386372">
      <w:pPr>
        <w:shd w:val="clear" w:color="auto" w:fill="FFFFFF"/>
        <w:rPr>
          <w:rFonts w:ascii="Source Sans Pro" w:hAnsi="Source Sans Pro"/>
          <w:sz w:val="22"/>
          <w:szCs w:val="22"/>
        </w:rPr>
      </w:pPr>
    </w:p>
    <w:p w14:paraId="6450139A" w14:textId="77777777" w:rsidR="00AA44F8" w:rsidRPr="00120A75" w:rsidRDefault="00386372"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Working on Lightning components that convert the Salesforce Classic to Lightning</w:t>
      </w:r>
    </w:p>
    <w:p w14:paraId="3EC99B5B" w14:textId="77777777" w:rsidR="00AA44F8" w:rsidRPr="00120A75" w:rsidRDefault="00386372"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Working on Salesforce Knowledge. Converting those Knowledge articles to lightning. (Created Proof of concept, waiting for Lightning Migration Tool, it’s still in Beta version)</w:t>
      </w:r>
    </w:p>
    <w:p w14:paraId="19593B1F" w14:textId="77777777" w:rsidR="00AA44F8" w:rsidRPr="00120A75" w:rsidRDefault="00386372"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Working on community pages for Knowledge articles. Developing the communities for customers, partners and guest users</w:t>
      </w:r>
    </w:p>
    <w:p w14:paraId="5A3D32ED" w14:textId="77777777" w:rsidR="00AA44F8" w:rsidRPr="00120A75" w:rsidRDefault="00386372"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sz w:val="22"/>
          <w:szCs w:val="22"/>
        </w:rPr>
        <w:t xml:space="preserve">Testing the developed components using the </w:t>
      </w:r>
      <w:r w:rsidRPr="00120A75">
        <w:rPr>
          <w:rFonts w:ascii="Source Sans Pro" w:hAnsi="Source Sans Pro"/>
          <w:b/>
          <w:bCs/>
          <w:sz w:val="22"/>
          <w:szCs w:val="22"/>
        </w:rPr>
        <w:t>test Apex Classes</w:t>
      </w:r>
      <w:r w:rsidRPr="00120A75">
        <w:rPr>
          <w:rFonts w:ascii="Source Sans Pro" w:hAnsi="Source Sans Pro"/>
          <w:sz w:val="22"/>
          <w:szCs w:val="22"/>
        </w:rPr>
        <w:t xml:space="preserve">. Creating the </w:t>
      </w:r>
      <w:proofErr w:type="spellStart"/>
      <w:r w:rsidRPr="00120A75">
        <w:rPr>
          <w:rFonts w:ascii="Source Sans Pro" w:hAnsi="Source Sans Pro"/>
          <w:sz w:val="22"/>
          <w:szCs w:val="22"/>
        </w:rPr>
        <w:t>ChangeSets</w:t>
      </w:r>
      <w:proofErr w:type="spellEnd"/>
      <w:r w:rsidRPr="00120A75">
        <w:rPr>
          <w:rFonts w:ascii="Source Sans Pro" w:hAnsi="Source Sans Pro"/>
          <w:sz w:val="22"/>
          <w:szCs w:val="22"/>
        </w:rPr>
        <w:t xml:space="preserve"> (Inbound) for production</w:t>
      </w:r>
    </w:p>
    <w:p w14:paraId="54C9CB76" w14:textId="77777777" w:rsidR="00AA44F8" w:rsidRPr="00120A75" w:rsidRDefault="003364AE"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proofErr w:type="spellStart"/>
      <w:r w:rsidRPr="00120A75">
        <w:rPr>
          <w:rFonts w:ascii="Source Sans Pro" w:hAnsi="Source Sans Pro"/>
          <w:color w:val="000000"/>
          <w:sz w:val="22"/>
          <w:szCs w:val="22"/>
          <w:shd w:val="clear" w:color="auto" w:fill="FFFFFF"/>
        </w:rPr>
        <w:t>Asssited</w:t>
      </w:r>
      <w:proofErr w:type="spellEnd"/>
      <w:r w:rsidRPr="00120A75">
        <w:rPr>
          <w:rFonts w:ascii="Source Sans Pro" w:hAnsi="Source Sans Pro"/>
          <w:color w:val="000000"/>
          <w:sz w:val="22"/>
          <w:szCs w:val="22"/>
          <w:shd w:val="clear" w:color="auto" w:fill="FFFFFF"/>
        </w:rPr>
        <w:t xml:space="preserve"> with use case and test case development and </w:t>
      </w:r>
      <w:r w:rsidRPr="00120A75">
        <w:rPr>
          <w:rFonts w:ascii="Source Sans Pro" w:hAnsi="Source Sans Pro"/>
          <w:b/>
          <w:bCs/>
          <w:color w:val="000000"/>
          <w:sz w:val="22"/>
          <w:szCs w:val="22"/>
          <w:shd w:val="clear" w:color="auto" w:fill="FFFFFF"/>
        </w:rPr>
        <w:t>worked with project manager</w:t>
      </w:r>
      <w:r w:rsidRPr="00120A75">
        <w:rPr>
          <w:rFonts w:ascii="Source Sans Pro" w:hAnsi="Source Sans Pro"/>
          <w:color w:val="000000"/>
          <w:sz w:val="22"/>
          <w:szCs w:val="22"/>
          <w:shd w:val="clear" w:color="auto" w:fill="FFFFFF"/>
        </w:rPr>
        <w:t xml:space="preserve"> and/or business manager to test and accept new functionality. </w:t>
      </w:r>
    </w:p>
    <w:p w14:paraId="38CA23CA" w14:textId="77777777" w:rsidR="00AA44F8" w:rsidRPr="00120A75" w:rsidRDefault="003364AE"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shd w:val="clear" w:color="auto" w:fill="FFFFFF"/>
        </w:rPr>
        <w:t xml:space="preserve">Worked closely with sales team and business analysts and performed detailed analysis of business and user requirements, designed the solution by customizing various standard objects of Salesforce.com. </w:t>
      </w:r>
    </w:p>
    <w:p w14:paraId="5C5E2588" w14:textId="77777777" w:rsidR="00AA44F8" w:rsidRPr="00120A75" w:rsidRDefault="003364AE"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shd w:val="clear" w:color="auto" w:fill="FFFFFF"/>
        </w:rPr>
        <w:t xml:space="preserve"> Used the sandbox for testing and migration of code to the deployment instance after testing. </w:t>
      </w:r>
    </w:p>
    <w:p w14:paraId="1D4912AA" w14:textId="77777777" w:rsidR="00AA44F8" w:rsidRPr="00120A75" w:rsidRDefault="003364AE"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rPr>
        <w:t>i</w:t>
      </w:r>
      <w:r w:rsidRPr="00120A75">
        <w:rPr>
          <w:rFonts w:ascii="Source Sans Pro" w:hAnsi="Source Sans Pro"/>
          <w:color w:val="000000"/>
          <w:sz w:val="22"/>
          <w:szCs w:val="22"/>
          <w:shd w:val="clear" w:color="auto" w:fill="FFFFFF"/>
        </w:rPr>
        <w:t xml:space="preserve">mplemented </w:t>
      </w:r>
      <w:r w:rsidRPr="00120A75">
        <w:rPr>
          <w:rFonts w:ascii="Source Sans Pro" w:hAnsi="Source Sans Pro"/>
          <w:b/>
          <w:bCs/>
          <w:color w:val="000000"/>
          <w:sz w:val="22"/>
          <w:szCs w:val="22"/>
          <w:shd w:val="clear" w:color="auto" w:fill="FFFFFF"/>
        </w:rPr>
        <w:t>SKUID</w:t>
      </w:r>
      <w:r w:rsidRPr="00120A75">
        <w:rPr>
          <w:rFonts w:ascii="Source Sans Pro" w:hAnsi="Source Sans Pro"/>
          <w:color w:val="000000"/>
          <w:sz w:val="22"/>
          <w:szCs w:val="22"/>
          <w:shd w:val="clear" w:color="auto" w:fill="FFFFFF"/>
        </w:rPr>
        <w:t xml:space="preserve"> for building user friendly interface </w:t>
      </w:r>
      <w:r w:rsidRPr="00120A75">
        <w:rPr>
          <w:rFonts w:ascii="Source Sans Pro" w:hAnsi="Source Sans Pro"/>
          <w:b/>
          <w:bCs/>
          <w:color w:val="000000"/>
          <w:sz w:val="22"/>
          <w:szCs w:val="22"/>
          <w:shd w:val="clear" w:color="auto" w:fill="FFFFFF"/>
        </w:rPr>
        <w:t>(UI)</w:t>
      </w:r>
      <w:r w:rsidRPr="00120A75">
        <w:rPr>
          <w:rFonts w:ascii="Source Sans Pro" w:hAnsi="Source Sans Pro"/>
          <w:color w:val="000000"/>
          <w:sz w:val="22"/>
          <w:szCs w:val="22"/>
          <w:shd w:val="clear" w:color="auto" w:fill="FFFFFF"/>
        </w:rPr>
        <w:t xml:space="preserve"> for both standard and custom objects and to add custom functionalities in Force.com.</w:t>
      </w:r>
    </w:p>
    <w:p w14:paraId="20A73557" w14:textId="75B78A7F" w:rsidR="003364AE" w:rsidRPr="00120A75" w:rsidRDefault="003364AE" w:rsidP="00AA44F8">
      <w:pPr>
        <w:pStyle w:val="public-draftstyledefault-unorderedlistitem"/>
        <w:numPr>
          <w:ilvl w:val="0"/>
          <w:numId w:val="40"/>
        </w:numPr>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color w:val="000000"/>
          <w:sz w:val="22"/>
          <w:szCs w:val="22"/>
          <w:shd w:val="clear" w:color="auto" w:fill="FFFFFF"/>
        </w:rPr>
        <w:t xml:space="preserve"> Conducted interviews with key business users to collect requirement and business process information.</w:t>
      </w:r>
    </w:p>
    <w:p w14:paraId="0C253BDB" w14:textId="65AAB53A" w:rsidR="003364AE" w:rsidRPr="00120A75" w:rsidRDefault="003364AE" w:rsidP="00BE2C5B">
      <w:pPr>
        <w:pStyle w:val="public-draftstyledefault-unorderedlistitem"/>
        <w:shd w:val="clear" w:color="auto" w:fill="FFFFFF"/>
        <w:spacing w:before="0" w:beforeAutospacing="0" w:after="75" w:afterAutospacing="0"/>
        <w:jc w:val="both"/>
        <w:rPr>
          <w:rFonts w:ascii="Source Sans Pro" w:hAnsi="Source Sans Pro"/>
          <w:sz w:val="22"/>
          <w:szCs w:val="22"/>
        </w:rPr>
      </w:pPr>
      <w:r w:rsidRPr="00120A75">
        <w:rPr>
          <w:rFonts w:ascii="Source Sans Pro" w:hAnsi="Source Sans Pro"/>
          <w:b/>
          <w:bCs/>
          <w:sz w:val="22"/>
          <w:szCs w:val="22"/>
        </w:rPr>
        <w:t>Environment</w:t>
      </w:r>
      <w:r w:rsidRPr="00120A75">
        <w:rPr>
          <w:rFonts w:ascii="Source Sans Pro" w:hAnsi="Source Sans Pro"/>
          <w:sz w:val="22"/>
          <w:szCs w:val="22"/>
        </w:rPr>
        <w:t xml:space="preserve">: </w:t>
      </w:r>
      <w:r w:rsidRPr="00120A75">
        <w:rPr>
          <w:rFonts w:ascii="Source Sans Pro" w:hAnsi="Source Sans Pro"/>
          <w:color w:val="000000"/>
          <w:sz w:val="22"/>
          <w:szCs w:val="22"/>
          <w:shd w:val="clear" w:color="auto" w:fill="FFFFFF"/>
        </w:rPr>
        <w:t>Saleforce.com platform, Deployments, Force.com Migration Tool, Jenkin, Translation Workbench, Sandbox, Ant scripts, Data Loader, Workflow &amp; Approvals, Reports, Custom Objects, Custom Tabs, Lightning Components, CTI integration and Email Services.</w:t>
      </w:r>
    </w:p>
    <w:p w14:paraId="17FA9299" w14:textId="6E8DD933" w:rsidR="000478DF" w:rsidRPr="00120A75" w:rsidRDefault="000478DF" w:rsidP="001111CF">
      <w:pPr>
        <w:ind w:left="-426" w:right="-330"/>
        <w:rPr>
          <w:rFonts w:asciiTheme="minorHAnsi" w:hAnsiTheme="minorHAnsi" w:cstheme="minorHAnsi"/>
          <w:b/>
          <w:sz w:val="22"/>
          <w:szCs w:val="22"/>
        </w:rPr>
      </w:pPr>
    </w:p>
    <w:p w14:paraId="52D27B9A" w14:textId="77777777" w:rsidR="00433479" w:rsidRPr="00120A75" w:rsidRDefault="00433479" w:rsidP="00433479">
      <w:pPr>
        <w:ind w:right="-330"/>
        <w:rPr>
          <w:rFonts w:asciiTheme="minorHAnsi" w:hAnsiTheme="minorHAnsi" w:cstheme="minorHAnsi"/>
          <w:b/>
          <w:sz w:val="22"/>
          <w:szCs w:val="22"/>
        </w:rPr>
      </w:pPr>
    </w:p>
    <w:p w14:paraId="13260581" w14:textId="7C7292ED" w:rsidR="00D80909" w:rsidRPr="00120A75" w:rsidRDefault="00D80909" w:rsidP="00D80909">
      <w:pPr>
        <w:ind w:left="-426" w:right="-330"/>
        <w:rPr>
          <w:rFonts w:asciiTheme="minorHAnsi" w:hAnsiTheme="minorHAnsi" w:cstheme="minorHAnsi"/>
          <w:b/>
          <w:sz w:val="22"/>
          <w:szCs w:val="22"/>
        </w:rPr>
      </w:pPr>
      <w:r w:rsidRPr="00120A75">
        <w:rPr>
          <w:rFonts w:asciiTheme="minorHAnsi" w:hAnsiTheme="minorHAnsi" w:cstheme="minorHAnsi"/>
          <w:b/>
          <w:sz w:val="22"/>
          <w:szCs w:val="22"/>
        </w:rPr>
        <w:t xml:space="preserve">Client: </w:t>
      </w:r>
      <w:proofErr w:type="spellStart"/>
      <w:r w:rsidRPr="00120A75">
        <w:rPr>
          <w:rFonts w:asciiTheme="minorHAnsi" w:hAnsiTheme="minorHAnsi" w:cstheme="minorHAnsi"/>
          <w:b/>
          <w:sz w:val="22"/>
          <w:szCs w:val="22"/>
        </w:rPr>
        <w:t>Openlogix</w:t>
      </w:r>
      <w:proofErr w:type="spellEnd"/>
      <w:r w:rsidRPr="00120A75">
        <w:rPr>
          <w:rFonts w:asciiTheme="minorHAnsi" w:hAnsiTheme="minorHAnsi" w:cstheme="minorHAnsi"/>
          <w:b/>
          <w:sz w:val="22"/>
          <w:szCs w:val="22"/>
        </w:rPr>
        <w:t xml:space="preserve">  </w:t>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433115" w:rsidRPr="00120A75">
        <w:rPr>
          <w:rFonts w:asciiTheme="minorHAnsi" w:hAnsiTheme="minorHAnsi" w:cstheme="minorHAnsi"/>
          <w:b/>
          <w:sz w:val="22"/>
          <w:szCs w:val="22"/>
        </w:rPr>
        <w:t xml:space="preserve">                        </w:t>
      </w:r>
      <w:r w:rsidR="0063595B" w:rsidRPr="00120A75">
        <w:rPr>
          <w:rFonts w:asciiTheme="minorHAnsi" w:hAnsiTheme="minorHAnsi" w:cstheme="minorHAnsi"/>
          <w:b/>
          <w:sz w:val="22"/>
          <w:szCs w:val="22"/>
        </w:rPr>
        <w:t>Jun</w:t>
      </w:r>
      <w:r w:rsidR="00120A75" w:rsidRPr="00120A75">
        <w:rPr>
          <w:rFonts w:asciiTheme="minorHAnsi" w:hAnsiTheme="minorHAnsi" w:cstheme="minorHAnsi"/>
          <w:b/>
          <w:sz w:val="22"/>
          <w:szCs w:val="22"/>
        </w:rPr>
        <w:t>’16</w:t>
      </w:r>
      <w:r w:rsidR="00AF7F26" w:rsidRPr="00120A75">
        <w:rPr>
          <w:rFonts w:asciiTheme="minorHAnsi" w:hAnsiTheme="minorHAnsi" w:cstheme="minorHAnsi"/>
          <w:b/>
          <w:sz w:val="22"/>
          <w:szCs w:val="22"/>
        </w:rPr>
        <w:t xml:space="preserve"> – </w:t>
      </w:r>
      <w:r w:rsidR="0063595B" w:rsidRPr="00120A75">
        <w:rPr>
          <w:rFonts w:asciiTheme="minorHAnsi" w:hAnsiTheme="minorHAnsi" w:cstheme="minorHAnsi"/>
          <w:b/>
          <w:sz w:val="22"/>
          <w:szCs w:val="22"/>
        </w:rPr>
        <w:t>Mar</w:t>
      </w:r>
      <w:r w:rsidR="00AF7F26" w:rsidRPr="00120A75">
        <w:rPr>
          <w:rFonts w:asciiTheme="minorHAnsi" w:hAnsiTheme="minorHAnsi" w:cstheme="minorHAnsi"/>
          <w:b/>
          <w:sz w:val="22"/>
          <w:szCs w:val="22"/>
        </w:rPr>
        <w:t>’1</w:t>
      </w:r>
      <w:r w:rsidR="00120A75" w:rsidRPr="00120A75">
        <w:rPr>
          <w:rFonts w:asciiTheme="minorHAnsi" w:hAnsiTheme="minorHAnsi" w:cstheme="minorHAnsi"/>
          <w:b/>
          <w:sz w:val="22"/>
          <w:szCs w:val="22"/>
        </w:rPr>
        <w:t>7</w:t>
      </w:r>
      <w:r w:rsidRPr="00120A75">
        <w:rPr>
          <w:rFonts w:asciiTheme="minorHAnsi" w:hAnsiTheme="minorHAnsi" w:cstheme="minorHAnsi"/>
          <w:b/>
          <w:sz w:val="22"/>
          <w:szCs w:val="22"/>
        </w:rPr>
        <w:br/>
        <w:t xml:space="preserve">Location: </w:t>
      </w:r>
      <w:proofErr w:type="spellStart"/>
      <w:r w:rsidRPr="00120A75">
        <w:rPr>
          <w:rFonts w:asciiTheme="minorHAnsi" w:hAnsiTheme="minorHAnsi" w:cstheme="minorHAnsi"/>
          <w:b/>
          <w:sz w:val="22"/>
          <w:szCs w:val="22"/>
        </w:rPr>
        <w:t>Hyderabd</w:t>
      </w:r>
      <w:proofErr w:type="spellEnd"/>
    </w:p>
    <w:p w14:paraId="7307CEC8" w14:textId="387CF3AD" w:rsidR="0063595B" w:rsidRPr="00120A75" w:rsidRDefault="00DD3A80" w:rsidP="00120A75">
      <w:pPr>
        <w:pStyle w:val="ListParagraph"/>
        <w:ind w:left="-142" w:right="-330" w:hanging="284"/>
        <w:rPr>
          <w:rFonts w:asciiTheme="minorHAnsi" w:eastAsia="Calibri" w:hAnsiTheme="minorHAnsi" w:cstheme="minorHAnsi"/>
          <w:b/>
          <w:sz w:val="22"/>
          <w:szCs w:val="22"/>
        </w:rPr>
      </w:pPr>
      <w:r w:rsidRPr="00120A75">
        <w:rPr>
          <w:rFonts w:asciiTheme="minorHAnsi" w:eastAsia="Calibri" w:hAnsiTheme="minorHAnsi" w:cstheme="minorHAnsi"/>
          <w:b/>
          <w:sz w:val="22"/>
          <w:szCs w:val="22"/>
        </w:rPr>
        <w:t xml:space="preserve">Role: </w:t>
      </w:r>
      <w:r w:rsidR="00386372" w:rsidRPr="00120A75">
        <w:rPr>
          <w:rFonts w:asciiTheme="minorHAnsi" w:eastAsia="Calibri" w:hAnsiTheme="minorHAnsi" w:cstheme="minorHAnsi"/>
          <w:b/>
          <w:sz w:val="22"/>
          <w:szCs w:val="22"/>
        </w:rPr>
        <w:t>Salesforce CRM Administrator</w:t>
      </w:r>
    </w:p>
    <w:p w14:paraId="71A141F3" w14:textId="77777777" w:rsidR="00D80909" w:rsidRPr="00120A75" w:rsidRDefault="00D80909" w:rsidP="0063595B">
      <w:pPr>
        <w:shd w:val="clear" w:color="auto" w:fill="FFFFFF"/>
        <w:rPr>
          <w:rFonts w:ascii="Source Sans Pro" w:hAnsi="Source Sans Pro"/>
          <w:sz w:val="22"/>
          <w:szCs w:val="22"/>
        </w:rPr>
      </w:pPr>
    </w:p>
    <w:p w14:paraId="6777711D" w14:textId="77777777" w:rsidR="00AA44F8" w:rsidRDefault="0063595B" w:rsidP="00AA44F8">
      <w:pPr>
        <w:shd w:val="clear" w:color="auto" w:fill="FFFFFF"/>
        <w:rPr>
          <w:rFonts w:ascii="Source Sans Pro" w:hAnsi="Source Sans Pro"/>
          <w:sz w:val="22"/>
          <w:szCs w:val="22"/>
        </w:rPr>
      </w:pPr>
      <w:r w:rsidRPr="00120A75">
        <w:rPr>
          <w:rFonts w:ascii="Source Sans Pro" w:hAnsi="Source Sans Pro"/>
          <w:b/>
          <w:bCs/>
          <w:sz w:val="22"/>
          <w:szCs w:val="22"/>
        </w:rPr>
        <w:t>Responsibilitie</w:t>
      </w:r>
      <w:r w:rsidRPr="00120A75">
        <w:rPr>
          <w:rFonts w:ascii="Source Sans Pro" w:hAnsi="Source Sans Pro"/>
          <w:sz w:val="22"/>
          <w:szCs w:val="22"/>
        </w:rPr>
        <w:t>s:</w:t>
      </w:r>
    </w:p>
    <w:p w14:paraId="405C8591" w14:textId="77777777" w:rsidR="00120A75" w:rsidRPr="00120A75" w:rsidRDefault="00120A75" w:rsidP="00AA44F8">
      <w:pPr>
        <w:shd w:val="clear" w:color="auto" w:fill="FFFFFF"/>
        <w:rPr>
          <w:rFonts w:ascii="Source Sans Pro" w:hAnsi="Source Sans Pro"/>
          <w:sz w:val="22"/>
          <w:szCs w:val="22"/>
        </w:rPr>
      </w:pPr>
    </w:p>
    <w:p w14:paraId="0D3707FA"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t>Integrated the web services by generating the necessary stubs from the WSDL files for extracting the data from external systems to display in the pages of salesforce.com</w:t>
      </w:r>
    </w:p>
    <w:p w14:paraId="7616D006"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t xml:space="preserve">Created test scenarios on </w:t>
      </w:r>
      <w:r w:rsidRPr="00120A75">
        <w:rPr>
          <w:rFonts w:ascii="Source Sans Pro" w:hAnsi="Source Sans Pro"/>
          <w:b/>
          <w:bCs/>
          <w:sz w:val="22"/>
          <w:szCs w:val="22"/>
        </w:rPr>
        <w:t>Sandbox environment</w:t>
      </w:r>
      <w:r w:rsidRPr="00120A75">
        <w:rPr>
          <w:rFonts w:ascii="Source Sans Pro" w:hAnsi="Source Sans Pro"/>
          <w:sz w:val="22"/>
          <w:szCs w:val="22"/>
        </w:rPr>
        <w:t>, created packages and moved it between Sandboxes and Production environments to place final implementations</w:t>
      </w:r>
    </w:p>
    <w:p w14:paraId="692EC484"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lastRenderedPageBreak/>
        <w:t>Interacted with various business team members to gather and documented the requirements. Implemented the requirements on Salesforce.com and Force.com platform</w:t>
      </w:r>
    </w:p>
    <w:p w14:paraId="41B617EA"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t>Customized the Dashboards to track usage for productivity and performance of business centers and their sales teams</w:t>
      </w:r>
    </w:p>
    <w:p w14:paraId="2C307EEB" w14:textId="77777777" w:rsidR="00AA44F8" w:rsidRPr="00120A75" w:rsidRDefault="0063595B"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sz w:val="22"/>
          <w:szCs w:val="22"/>
        </w:rPr>
        <w:t>Designed, Implemented and deployed the Custom objects, Page layouts, Custom tabs, Components to suit to the needs of the application</w:t>
      </w:r>
    </w:p>
    <w:p w14:paraId="362E9474"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Extracted data from Salesforce.com application into large databases (</w:t>
      </w:r>
      <w:r w:rsidRPr="00120A75">
        <w:rPr>
          <w:rFonts w:ascii="Source Sans Pro" w:hAnsi="Source Sans Pro"/>
          <w:b/>
          <w:bCs/>
          <w:color w:val="000000"/>
          <w:sz w:val="22"/>
          <w:szCs w:val="22"/>
          <w:shd w:val="clear" w:color="auto" w:fill="FFFFFF"/>
        </w:rPr>
        <w:t>Oracle 10g</w:t>
      </w:r>
      <w:r w:rsidRPr="00120A75">
        <w:rPr>
          <w:rFonts w:ascii="Source Sans Pro" w:hAnsi="Source Sans Pro"/>
          <w:color w:val="000000"/>
          <w:sz w:val="22"/>
          <w:szCs w:val="22"/>
          <w:shd w:val="clear" w:color="auto" w:fill="FFFFFF"/>
        </w:rPr>
        <w:t>) for generating large data reports. </w:t>
      </w:r>
    </w:p>
    <w:p w14:paraId="58CD0C75"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 xml:space="preserve">Implemented web based case management, automatic - </w:t>
      </w:r>
      <w:r w:rsidRPr="00120A75">
        <w:rPr>
          <w:rFonts w:ascii="Source Sans Pro" w:hAnsi="Source Sans Pro"/>
          <w:b/>
          <w:bCs/>
          <w:color w:val="000000"/>
          <w:sz w:val="22"/>
          <w:szCs w:val="22"/>
          <w:shd w:val="clear" w:color="auto" w:fill="FFFFFF"/>
        </w:rPr>
        <w:t>Web to case (on Case Object) to track and solve customer's issues</w:t>
      </w:r>
      <w:r w:rsidRPr="00120A75">
        <w:rPr>
          <w:rFonts w:ascii="Source Sans Pro" w:hAnsi="Source Sans Pro"/>
          <w:color w:val="000000"/>
          <w:sz w:val="22"/>
          <w:szCs w:val="22"/>
          <w:shd w:val="clear" w:color="auto" w:fill="FFFFFF"/>
        </w:rPr>
        <w:t>. </w:t>
      </w:r>
    </w:p>
    <w:p w14:paraId="31451340"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 xml:space="preserve"> Worked closely with sales team and business analysts, trained internal business users to use applications, performed detailed analysis of business and user requirements, and designed the solution by customizing various standard objects of Salesforce.com. </w:t>
      </w:r>
    </w:p>
    <w:p w14:paraId="4C21BCE8"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Worked on making minor enhancements of SFDC application required by business users from time to time. </w:t>
      </w:r>
    </w:p>
    <w:p w14:paraId="0F86D2F0" w14:textId="77777777" w:rsidR="00AA44F8"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 xml:space="preserve">Developed estimates for the project and implemented Salesforce.com customizations and drove </w:t>
      </w:r>
      <w:r w:rsidRPr="00120A75">
        <w:rPr>
          <w:rFonts w:ascii="Source Sans Pro" w:hAnsi="Source Sans Pro"/>
          <w:b/>
          <w:bCs/>
          <w:color w:val="000000"/>
          <w:sz w:val="22"/>
          <w:szCs w:val="22"/>
          <w:shd w:val="clear" w:color="auto" w:fill="FFFFFF"/>
        </w:rPr>
        <w:t>User Acceptance Testing (UAT)</w:t>
      </w:r>
      <w:r w:rsidRPr="00120A75">
        <w:rPr>
          <w:rFonts w:ascii="Source Sans Pro" w:hAnsi="Source Sans Pro"/>
          <w:color w:val="000000"/>
          <w:sz w:val="22"/>
          <w:szCs w:val="22"/>
          <w:shd w:val="clear" w:color="auto" w:fill="FFFFFF"/>
        </w:rPr>
        <w:t>. </w:t>
      </w:r>
    </w:p>
    <w:p w14:paraId="266E3121" w14:textId="3060E03A" w:rsidR="0063595B" w:rsidRPr="00120A75" w:rsidRDefault="00A86AB1" w:rsidP="00AA44F8">
      <w:pPr>
        <w:pStyle w:val="ListParagraph"/>
        <w:numPr>
          <w:ilvl w:val="0"/>
          <w:numId w:val="41"/>
        </w:numPr>
        <w:shd w:val="clear" w:color="auto" w:fill="FFFFFF"/>
        <w:rPr>
          <w:rFonts w:ascii="Source Sans Pro" w:hAnsi="Source Sans Pro"/>
          <w:sz w:val="22"/>
          <w:szCs w:val="22"/>
        </w:rPr>
      </w:pPr>
      <w:r w:rsidRPr="00120A75">
        <w:rPr>
          <w:rFonts w:ascii="Source Sans Pro" w:hAnsi="Source Sans Pro"/>
          <w:color w:val="000000"/>
          <w:sz w:val="22"/>
          <w:szCs w:val="22"/>
          <w:shd w:val="clear" w:color="auto" w:fill="FFFFFF"/>
        </w:rPr>
        <w:t xml:space="preserve">Created various Reports (summary reports, matrix reports, dashboards, pie charts and graphics) and folders to assist managers to properly utilize Salesforce as a sales tool and configured test scenarios in Sandbox environment </w:t>
      </w:r>
      <w:proofErr w:type="spellStart"/>
      <w:r w:rsidRPr="00120A75">
        <w:rPr>
          <w:rFonts w:ascii="Source Sans Pro" w:hAnsi="Source Sans Pro"/>
          <w:color w:val="000000"/>
          <w:sz w:val="22"/>
          <w:szCs w:val="22"/>
          <w:shd w:val="clear" w:color="auto" w:fill="FFFFFF"/>
        </w:rPr>
        <w:t>toimplement</w:t>
      </w:r>
      <w:proofErr w:type="spellEnd"/>
      <w:r w:rsidRPr="00120A75">
        <w:rPr>
          <w:rFonts w:ascii="Source Sans Pro" w:hAnsi="Source Sans Pro"/>
          <w:color w:val="000000"/>
          <w:sz w:val="22"/>
          <w:szCs w:val="22"/>
          <w:shd w:val="clear" w:color="auto" w:fill="FFFFFF"/>
        </w:rPr>
        <w:t xml:space="preserve"> QA testing. </w:t>
      </w:r>
    </w:p>
    <w:p w14:paraId="27CB6132" w14:textId="77777777" w:rsidR="00120A75" w:rsidRPr="00120A75" w:rsidRDefault="00120A75" w:rsidP="00120A75">
      <w:pPr>
        <w:pStyle w:val="ListParagraph"/>
        <w:shd w:val="clear" w:color="auto" w:fill="FFFFFF"/>
        <w:ind w:left="450"/>
        <w:rPr>
          <w:rFonts w:ascii="Source Sans Pro" w:hAnsi="Source Sans Pro"/>
          <w:sz w:val="22"/>
          <w:szCs w:val="22"/>
        </w:rPr>
      </w:pPr>
    </w:p>
    <w:p w14:paraId="4F21C884" w14:textId="3E9DA518" w:rsidR="00BE2C5B" w:rsidRPr="00120A75" w:rsidRDefault="00AA44F8" w:rsidP="001111CF">
      <w:pPr>
        <w:ind w:left="-426" w:right="-330"/>
        <w:rPr>
          <w:rFonts w:ascii="Source Sans Pro" w:hAnsi="Source Sans Pro"/>
          <w:color w:val="000000"/>
          <w:sz w:val="22"/>
          <w:szCs w:val="22"/>
          <w:shd w:val="clear" w:color="auto" w:fill="FFFFFF"/>
        </w:rPr>
      </w:pPr>
      <w:r w:rsidRPr="00120A75">
        <w:rPr>
          <w:rFonts w:ascii="Source Sans Pro" w:hAnsi="Source Sans Pro"/>
          <w:b/>
          <w:bCs/>
          <w:color w:val="000000"/>
          <w:sz w:val="22"/>
          <w:szCs w:val="22"/>
          <w:shd w:val="clear" w:color="auto" w:fill="FFFFFF"/>
        </w:rPr>
        <w:t xml:space="preserve"> </w:t>
      </w:r>
      <w:r w:rsidR="00BE2C5B" w:rsidRPr="00120A75">
        <w:rPr>
          <w:rFonts w:ascii="Source Sans Pro" w:hAnsi="Source Sans Pro"/>
          <w:b/>
          <w:bCs/>
          <w:color w:val="000000"/>
          <w:sz w:val="22"/>
          <w:szCs w:val="22"/>
          <w:shd w:val="clear" w:color="auto" w:fill="FFFFFF"/>
        </w:rPr>
        <w:t>Environment:</w:t>
      </w:r>
      <w:r w:rsidR="00BE2C5B" w:rsidRPr="00120A75">
        <w:rPr>
          <w:rFonts w:ascii="Source Sans Pro" w:hAnsi="Source Sans Pro"/>
          <w:color w:val="000000"/>
          <w:sz w:val="22"/>
          <w:szCs w:val="22"/>
          <w:shd w:val="clear" w:color="auto" w:fill="FFFFFF"/>
        </w:rPr>
        <w:t xml:space="preserve"> Apex Classes, Apex Triggers, Visual force, Security Management, Workflows and Approval </w:t>
      </w:r>
      <w:r w:rsidRPr="00120A75">
        <w:rPr>
          <w:rFonts w:ascii="Source Sans Pro" w:hAnsi="Source Sans Pro"/>
          <w:color w:val="000000"/>
          <w:sz w:val="22"/>
          <w:szCs w:val="22"/>
          <w:shd w:val="clear" w:color="auto" w:fill="FFFFFF"/>
        </w:rPr>
        <w:t xml:space="preserve">         </w:t>
      </w:r>
      <w:r w:rsidR="00BE2C5B" w:rsidRPr="00120A75">
        <w:rPr>
          <w:rFonts w:ascii="Source Sans Pro" w:hAnsi="Source Sans Pro"/>
          <w:color w:val="000000"/>
          <w:sz w:val="22"/>
          <w:szCs w:val="22"/>
          <w:shd w:val="clear" w:color="auto" w:fill="FFFFFF"/>
        </w:rPr>
        <w:t>processes, HTML, Web services, SOQL, SOSL, JavaScript, Sandbox testing environment, Force.com Eclipse IDE Plug-in, Apex Data loader, Sales Cloud.</w:t>
      </w:r>
    </w:p>
    <w:p w14:paraId="3E56EDB0" w14:textId="77777777" w:rsidR="00040770" w:rsidRPr="00120A75" w:rsidRDefault="00040770" w:rsidP="001111CF">
      <w:pPr>
        <w:ind w:left="-426" w:right="-330"/>
        <w:rPr>
          <w:rFonts w:ascii="Source Sans Pro" w:hAnsi="Source Sans Pro" w:cstheme="minorHAnsi"/>
          <w:b/>
          <w:sz w:val="22"/>
          <w:szCs w:val="22"/>
        </w:rPr>
      </w:pPr>
    </w:p>
    <w:p w14:paraId="27E949A3" w14:textId="77777777" w:rsidR="00040770" w:rsidRPr="00120A75" w:rsidRDefault="00040770" w:rsidP="001111CF">
      <w:pPr>
        <w:ind w:left="-426" w:right="-330"/>
        <w:rPr>
          <w:rFonts w:ascii="Source Sans Pro" w:hAnsi="Source Sans Pro" w:cstheme="minorHAnsi"/>
          <w:b/>
          <w:sz w:val="22"/>
          <w:szCs w:val="22"/>
        </w:rPr>
      </w:pPr>
    </w:p>
    <w:p w14:paraId="663330C0" w14:textId="0DE89218" w:rsidR="00D433D2" w:rsidRPr="00120A75" w:rsidRDefault="0063595B" w:rsidP="001111CF">
      <w:pPr>
        <w:ind w:left="-426" w:right="-330"/>
        <w:rPr>
          <w:rFonts w:asciiTheme="minorHAnsi" w:hAnsiTheme="minorHAnsi" w:cstheme="minorHAnsi"/>
          <w:b/>
          <w:sz w:val="22"/>
          <w:szCs w:val="22"/>
        </w:rPr>
      </w:pPr>
      <w:r w:rsidRPr="00120A75">
        <w:rPr>
          <w:rFonts w:asciiTheme="minorHAnsi" w:hAnsiTheme="minorHAnsi" w:cstheme="minorHAnsi"/>
          <w:b/>
          <w:sz w:val="22"/>
          <w:szCs w:val="22"/>
        </w:rPr>
        <w:t xml:space="preserve">Sundaram Engineering, Coimbatore   </w:t>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433115" w:rsidRPr="00120A75">
        <w:rPr>
          <w:rFonts w:asciiTheme="minorHAnsi" w:hAnsiTheme="minorHAnsi" w:cstheme="minorHAnsi"/>
          <w:b/>
          <w:sz w:val="22"/>
          <w:szCs w:val="22"/>
        </w:rPr>
        <w:t xml:space="preserve">           </w:t>
      </w:r>
      <w:r w:rsidR="008F3BFA" w:rsidRPr="00120A75">
        <w:rPr>
          <w:rFonts w:asciiTheme="minorHAnsi" w:hAnsiTheme="minorHAnsi" w:cstheme="minorHAnsi"/>
          <w:b/>
          <w:sz w:val="22"/>
          <w:szCs w:val="22"/>
        </w:rPr>
        <w:t>J</w:t>
      </w:r>
      <w:r w:rsidRPr="00120A75">
        <w:rPr>
          <w:rFonts w:asciiTheme="minorHAnsi" w:hAnsiTheme="minorHAnsi" w:cstheme="minorHAnsi"/>
          <w:b/>
          <w:sz w:val="22"/>
          <w:szCs w:val="22"/>
        </w:rPr>
        <w:t>un</w:t>
      </w:r>
      <w:r w:rsidR="00D433D2" w:rsidRPr="00120A75">
        <w:rPr>
          <w:rFonts w:asciiTheme="minorHAnsi" w:hAnsiTheme="minorHAnsi" w:cstheme="minorHAnsi"/>
          <w:b/>
          <w:sz w:val="22"/>
          <w:szCs w:val="22"/>
        </w:rPr>
        <w:t>’1</w:t>
      </w:r>
      <w:r w:rsidR="00120A75" w:rsidRPr="00120A75">
        <w:rPr>
          <w:rFonts w:asciiTheme="minorHAnsi" w:hAnsiTheme="minorHAnsi" w:cstheme="minorHAnsi"/>
          <w:b/>
          <w:sz w:val="22"/>
          <w:szCs w:val="22"/>
        </w:rPr>
        <w:t>5</w:t>
      </w:r>
      <w:r w:rsidR="00D433D2" w:rsidRPr="00120A75">
        <w:rPr>
          <w:rFonts w:asciiTheme="minorHAnsi" w:hAnsiTheme="minorHAnsi" w:cstheme="minorHAnsi"/>
          <w:b/>
          <w:sz w:val="22"/>
          <w:szCs w:val="22"/>
        </w:rPr>
        <w:t xml:space="preserve"> – </w:t>
      </w:r>
      <w:r w:rsidR="00AF7F26" w:rsidRPr="00120A75">
        <w:rPr>
          <w:rFonts w:asciiTheme="minorHAnsi" w:hAnsiTheme="minorHAnsi" w:cstheme="minorHAnsi"/>
          <w:b/>
          <w:sz w:val="22"/>
          <w:szCs w:val="22"/>
        </w:rPr>
        <w:t>Ma</w:t>
      </w:r>
      <w:r w:rsidRPr="00120A75">
        <w:rPr>
          <w:rFonts w:asciiTheme="minorHAnsi" w:hAnsiTheme="minorHAnsi" w:cstheme="minorHAnsi"/>
          <w:b/>
          <w:sz w:val="22"/>
          <w:szCs w:val="22"/>
        </w:rPr>
        <w:t>y</w:t>
      </w:r>
      <w:r w:rsidR="00120A75" w:rsidRPr="00120A75">
        <w:rPr>
          <w:rFonts w:asciiTheme="minorHAnsi" w:hAnsiTheme="minorHAnsi" w:cstheme="minorHAnsi"/>
          <w:b/>
          <w:sz w:val="22"/>
          <w:szCs w:val="22"/>
        </w:rPr>
        <w:t>’16</w:t>
      </w:r>
    </w:p>
    <w:p w14:paraId="04A16A4D" w14:textId="686F3173" w:rsidR="00AD73EF" w:rsidRPr="00120A75" w:rsidRDefault="0063595B" w:rsidP="001111CF">
      <w:pPr>
        <w:ind w:left="-426" w:right="-330"/>
        <w:rPr>
          <w:rFonts w:asciiTheme="minorHAnsi" w:hAnsiTheme="minorHAnsi" w:cstheme="minorHAnsi"/>
          <w:b/>
          <w:sz w:val="22"/>
          <w:szCs w:val="22"/>
        </w:rPr>
      </w:pPr>
      <w:r w:rsidRPr="00120A75">
        <w:rPr>
          <w:rFonts w:asciiTheme="minorHAnsi" w:hAnsiTheme="minorHAnsi" w:cstheme="minorHAnsi"/>
          <w:b/>
          <w:sz w:val="22"/>
          <w:szCs w:val="22"/>
        </w:rPr>
        <w:t>Salesforce Administrator</w:t>
      </w:r>
    </w:p>
    <w:p w14:paraId="0CC8EE89" w14:textId="77777777" w:rsidR="0063595B" w:rsidRPr="00120A75" w:rsidRDefault="0063595B" w:rsidP="001111CF">
      <w:pPr>
        <w:ind w:left="-426" w:right="-330"/>
        <w:rPr>
          <w:rFonts w:asciiTheme="minorHAnsi" w:hAnsiTheme="minorHAnsi" w:cstheme="minorHAnsi"/>
          <w:b/>
          <w:sz w:val="22"/>
          <w:szCs w:val="22"/>
          <w:u w:val="single"/>
        </w:rPr>
      </w:pPr>
    </w:p>
    <w:p w14:paraId="4336D29A" w14:textId="77777777" w:rsidR="0063595B" w:rsidRDefault="0063595B" w:rsidP="0063595B">
      <w:pPr>
        <w:shd w:val="clear" w:color="auto" w:fill="FFFFFF"/>
        <w:rPr>
          <w:rFonts w:ascii="Source Sans Pro" w:hAnsi="Source Sans Pro"/>
          <w:b/>
          <w:bCs/>
          <w:sz w:val="22"/>
          <w:szCs w:val="22"/>
        </w:rPr>
      </w:pPr>
      <w:r w:rsidRPr="00120A75">
        <w:rPr>
          <w:rFonts w:ascii="Source Sans Pro" w:hAnsi="Source Sans Pro"/>
          <w:b/>
          <w:bCs/>
          <w:sz w:val="22"/>
          <w:szCs w:val="22"/>
        </w:rPr>
        <w:t>Responsibilities:</w:t>
      </w:r>
    </w:p>
    <w:p w14:paraId="5247CE8A" w14:textId="77777777" w:rsidR="00120A75" w:rsidRPr="00120A75" w:rsidRDefault="00120A75" w:rsidP="0063595B">
      <w:pPr>
        <w:shd w:val="clear" w:color="auto" w:fill="FFFFFF"/>
        <w:rPr>
          <w:rFonts w:ascii="Source Sans Pro" w:hAnsi="Source Sans Pro"/>
          <w:sz w:val="22"/>
          <w:szCs w:val="22"/>
        </w:rPr>
      </w:pPr>
    </w:p>
    <w:p w14:paraId="5B64EDE2" w14:textId="77777777" w:rsidR="00AA44F8" w:rsidRPr="00120A75" w:rsidRDefault="0063595B"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Created objects and schema &amp; designed an effective User Interfaces using CSS</w:t>
      </w:r>
    </w:p>
    <w:p w14:paraId="5A75E21D" w14:textId="77777777" w:rsidR="00AA44F8" w:rsidRPr="00120A75" w:rsidRDefault="0063595B"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 xml:space="preserve">Defined Lookup and </w:t>
      </w:r>
      <w:r w:rsidRPr="00120A75">
        <w:rPr>
          <w:rFonts w:ascii="Source Sans Pro" w:hAnsi="Source Sans Pro"/>
          <w:b/>
          <w:bCs/>
          <w:sz w:val="22"/>
          <w:szCs w:val="22"/>
        </w:rPr>
        <w:t>Master-Detail relationships</w:t>
      </w:r>
      <w:r w:rsidRPr="00120A75">
        <w:rPr>
          <w:rFonts w:ascii="Source Sans Pro" w:hAnsi="Source Sans Pro"/>
          <w:sz w:val="22"/>
          <w:szCs w:val="22"/>
        </w:rPr>
        <w:t xml:space="preserve"> on the objects and created junction objects to establish connectivity among objects</w:t>
      </w:r>
    </w:p>
    <w:p w14:paraId="1EE54FE3" w14:textId="77777777" w:rsidR="00AA44F8" w:rsidRPr="00120A75" w:rsidRDefault="0063595B"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Worked on Page Layouts, Templates, Custom Links, Related Lists, and other components on a record detail and edit pages</w:t>
      </w:r>
    </w:p>
    <w:p w14:paraId="5954A22B" w14:textId="77777777" w:rsidR="00AA44F8" w:rsidRPr="00120A75" w:rsidRDefault="0063595B"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 xml:space="preserve">Worked on Formula fields, Validation rules, Custom fields and objects. Worked with data import, export and delete operations using </w:t>
      </w:r>
      <w:r w:rsidRPr="00120A75">
        <w:rPr>
          <w:rFonts w:ascii="Source Sans Pro" w:hAnsi="Source Sans Pro"/>
          <w:b/>
          <w:bCs/>
          <w:sz w:val="22"/>
          <w:szCs w:val="22"/>
        </w:rPr>
        <w:t>APEX Data Loader</w:t>
      </w:r>
      <w:r w:rsidRPr="00120A75">
        <w:rPr>
          <w:rFonts w:ascii="Source Sans Pro" w:hAnsi="Source Sans Pro"/>
          <w:sz w:val="22"/>
          <w:szCs w:val="22"/>
        </w:rPr>
        <w:t xml:space="preserve"> and Work Bench for bulk data</w:t>
      </w:r>
    </w:p>
    <w:p w14:paraId="6D170351"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 xml:space="preserve">Good hands on experience on Visual force pages, apex classes and </w:t>
      </w:r>
      <w:r w:rsidRPr="00120A75">
        <w:rPr>
          <w:rFonts w:ascii="Source Sans Pro" w:hAnsi="Source Sans Pro"/>
          <w:b/>
          <w:bCs/>
          <w:color w:val="000000"/>
          <w:sz w:val="22"/>
          <w:szCs w:val="22"/>
          <w:shd w:val="clear" w:color="auto" w:fill="FFFFFF"/>
        </w:rPr>
        <w:t>Test class, Rest API, SOAP API.</w:t>
      </w:r>
      <w:r w:rsidRPr="00120A75">
        <w:rPr>
          <w:rFonts w:ascii="Source Sans Pro" w:hAnsi="Source Sans Pro"/>
          <w:color w:val="000000"/>
          <w:sz w:val="22"/>
          <w:szCs w:val="22"/>
          <w:shd w:val="clear" w:color="auto" w:fill="FFFFFF"/>
        </w:rPr>
        <w:t> </w:t>
      </w:r>
    </w:p>
    <w:p w14:paraId="4A8F5889"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 xml:space="preserve"> Created Salesforce communities for customers and partner users. </w:t>
      </w:r>
    </w:p>
    <w:p w14:paraId="31A7B268"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Hands on experience on creating Reports and Dashboards and Report folders for Managers depending on Reports accessibility. </w:t>
      </w:r>
    </w:p>
    <w:p w14:paraId="023B8E13"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Hands on experience in documenting the developments and also documenting Salesforce fundamentals and reporting for easy understanding and navigation for business users. </w:t>
      </w:r>
    </w:p>
    <w:p w14:paraId="03D51261"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Created training materials and power points for Business users and have done many presentations on new developments and training users. </w:t>
      </w:r>
    </w:p>
    <w:p w14:paraId="1798F36C"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lastRenderedPageBreak/>
        <w:t xml:space="preserve">Used </w:t>
      </w:r>
      <w:proofErr w:type="spellStart"/>
      <w:r w:rsidRPr="00120A75">
        <w:rPr>
          <w:rFonts w:ascii="Source Sans Pro" w:hAnsi="Source Sans Pro"/>
          <w:b/>
          <w:bCs/>
          <w:color w:val="000000"/>
          <w:sz w:val="22"/>
          <w:szCs w:val="22"/>
          <w:shd w:val="clear" w:color="auto" w:fill="FFFFFF"/>
        </w:rPr>
        <w:t>TaskRay</w:t>
      </w:r>
      <w:proofErr w:type="spellEnd"/>
      <w:r w:rsidRPr="00120A75">
        <w:rPr>
          <w:rFonts w:ascii="Source Sans Pro" w:hAnsi="Source Sans Pro"/>
          <w:color w:val="000000"/>
          <w:sz w:val="22"/>
          <w:szCs w:val="22"/>
          <w:shd w:val="clear" w:color="auto" w:fill="FFFFFF"/>
        </w:rPr>
        <w:t xml:space="preserve"> to assign tasks to internal users</w:t>
      </w:r>
      <w:r w:rsidRPr="00120A75">
        <w:rPr>
          <w:rFonts w:ascii="Source Sans Pro" w:hAnsi="Source Sans Pro"/>
          <w:b/>
          <w:bCs/>
          <w:color w:val="000000"/>
          <w:sz w:val="22"/>
          <w:szCs w:val="22"/>
          <w:shd w:val="clear" w:color="auto" w:fill="FFFFFF"/>
        </w:rPr>
        <w:t xml:space="preserve">. Worked on </w:t>
      </w:r>
      <w:proofErr w:type="spellStart"/>
      <w:r w:rsidRPr="00120A75">
        <w:rPr>
          <w:rFonts w:ascii="Source Sans Pro" w:hAnsi="Source Sans Pro"/>
          <w:b/>
          <w:bCs/>
          <w:color w:val="000000"/>
          <w:sz w:val="22"/>
          <w:szCs w:val="22"/>
          <w:shd w:val="clear" w:color="auto" w:fill="FFFFFF"/>
        </w:rPr>
        <w:t>Borads</w:t>
      </w:r>
      <w:proofErr w:type="spellEnd"/>
      <w:r w:rsidRPr="00120A75">
        <w:rPr>
          <w:rFonts w:ascii="Source Sans Pro" w:hAnsi="Source Sans Pro"/>
          <w:b/>
          <w:bCs/>
          <w:color w:val="000000"/>
          <w:sz w:val="22"/>
          <w:szCs w:val="22"/>
          <w:shd w:val="clear" w:color="auto" w:fill="FFFFFF"/>
        </w:rPr>
        <w:t xml:space="preserve">, Filters </w:t>
      </w:r>
      <w:proofErr w:type="spellStart"/>
      <w:r w:rsidRPr="00120A75">
        <w:rPr>
          <w:rFonts w:ascii="Source Sans Pro" w:hAnsi="Source Sans Pro"/>
          <w:b/>
          <w:bCs/>
          <w:color w:val="000000"/>
          <w:sz w:val="22"/>
          <w:szCs w:val="22"/>
          <w:shd w:val="clear" w:color="auto" w:fill="FFFFFF"/>
        </w:rPr>
        <w:t>etc</w:t>
      </w:r>
      <w:proofErr w:type="spellEnd"/>
      <w:r w:rsidRPr="00120A75">
        <w:rPr>
          <w:rFonts w:ascii="Source Sans Pro" w:hAnsi="Source Sans Pro"/>
          <w:b/>
          <w:bCs/>
          <w:color w:val="000000"/>
          <w:sz w:val="22"/>
          <w:szCs w:val="22"/>
          <w:shd w:val="clear" w:color="auto" w:fill="FFFFFF"/>
        </w:rPr>
        <w:t xml:space="preserve"> on </w:t>
      </w:r>
      <w:proofErr w:type="spellStart"/>
      <w:r w:rsidRPr="00120A75">
        <w:rPr>
          <w:rFonts w:ascii="Source Sans Pro" w:hAnsi="Source Sans Pro"/>
          <w:b/>
          <w:bCs/>
          <w:color w:val="000000"/>
          <w:sz w:val="22"/>
          <w:szCs w:val="22"/>
          <w:shd w:val="clear" w:color="auto" w:fill="FFFFFF"/>
        </w:rPr>
        <w:t>TaskRay</w:t>
      </w:r>
      <w:proofErr w:type="spellEnd"/>
      <w:r w:rsidRPr="00120A75">
        <w:rPr>
          <w:rFonts w:ascii="Source Sans Pro" w:hAnsi="Source Sans Pro"/>
          <w:color w:val="000000"/>
          <w:sz w:val="22"/>
          <w:szCs w:val="22"/>
          <w:shd w:val="clear" w:color="auto" w:fill="FFFFFF"/>
        </w:rPr>
        <w:t>. </w:t>
      </w:r>
    </w:p>
    <w:p w14:paraId="78B0C702"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Used QUIP to maintain documents and added it as related list on Standard and Custom Objects to maintain the documents in an organized way. </w:t>
      </w:r>
    </w:p>
    <w:p w14:paraId="1A20E935"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Experience in creating permission sets based on users and profiles depending on their roles. </w:t>
      </w:r>
    </w:p>
    <w:p w14:paraId="5B3D54E8"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Experience in performing new release evolutions with Business owner and managing functionality roll outs. </w:t>
      </w:r>
    </w:p>
    <w:p w14:paraId="457E4C3B"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Maintained three production instances and several sandbox instances. </w:t>
      </w:r>
    </w:p>
    <w:p w14:paraId="2D779529" w14:textId="77777777" w:rsidR="00AA44F8"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 xml:space="preserve">Worked on automating command prompt </w:t>
      </w:r>
      <w:r w:rsidRPr="00120A75">
        <w:rPr>
          <w:rFonts w:ascii="Source Sans Pro" w:hAnsi="Source Sans Pro"/>
          <w:b/>
          <w:bCs/>
          <w:color w:val="000000"/>
          <w:sz w:val="22"/>
          <w:szCs w:val="22"/>
          <w:shd w:val="clear" w:color="auto" w:fill="FFFFFF"/>
        </w:rPr>
        <w:t>Apex data loader</w:t>
      </w:r>
      <w:r w:rsidRPr="00120A75">
        <w:rPr>
          <w:rFonts w:ascii="Source Sans Pro" w:hAnsi="Source Sans Pro"/>
          <w:color w:val="000000"/>
          <w:sz w:val="22"/>
          <w:szCs w:val="22"/>
          <w:shd w:val="clear" w:color="auto" w:fill="FFFFFF"/>
        </w:rPr>
        <w:t xml:space="preserve"> for </w:t>
      </w:r>
      <w:proofErr w:type="gramStart"/>
      <w:r w:rsidRPr="00120A75">
        <w:rPr>
          <w:rFonts w:ascii="Source Sans Pro" w:hAnsi="Source Sans Pro"/>
          <w:color w:val="000000"/>
          <w:sz w:val="22"/>
          <w:szCs w:val="22"/>
          <w:shd w:val="clear" w:color="auto" w:fill="FFFFFF"/>
        </w:rPr>
        <w:t>loading .</w:t>
      </w:r>
      <w:proofErr w:type="gramEnd"/>
      <w:r w:rsidR="00BE2C5B" w:rsidRPr="00120A75">
        <w:rPr>
          <w:rFonts w:ascii="Source Sans Pro" w:hAnsi="Source Sans Pro"/>
          <w:color w:val="000000"/>
          <w:sz w:val="22"/>
          <w:szCs w:val="22"/>
          <w:shd w:val="clear" w:color="auto" w:fill="FFFFFF"/>
        </w:rPr>
        <w:t xml:space="preserve"> </w:t>
      </w:r>
      <w:r w:rsidRPr="00120A75">
        <w:rPr>
          <w:rFonts w:ascii="Source Sans Pro" w:hAnsi="Source Sans Pro"/>
          <w:color w:val="000000"/>
          <w:sz w:val="22"/>
          <w:szCs w:val="22"/>
          <w:shd w:val="clear" w:color="auto" w:fill="FFFFFF"/>
        </w:rPr>
        <w:t>CSV files into</w:t>
      </w:r>
      <w:r w:rsidR="00BE2C5B" w:rsidRPr="00120A75">
        <w:rPr>
          <w:rFonts w:ascii="Source Sans Pro" w:hAnsi="Source Sans Pro"/>
          <w:color w:val="000000"/>
          <w:sz w:val="22"/>
          <w:szCs w:val="22"/>
          <w:shd w:val="clear" w:color="auto" w:fill="FFFFFF"/>
        </w:rPr>
        <w:t xml:space="preserve"> </w:t>
      </w:r>
      <w:r w:rsidRPr="00120A75">
        <w:rPr>
          <w:rFonts w:ascii="Source Sans Pro" w:hAnsi="Source Sans Pro"/>
          <w:color w:val="000000"/>
          <w:sz w:val="22"/>
          <w:szCs w:val="22"/>
          <w:shd w:val="clear" w:color="auto" w:fill="FFFFFF"/>
        </w:rPr>
        <w:t>salesforce.com. </w:t>
      </w:r>
    </w:p>
    <w:p w14:paraId="3A2F6EF1" w14:textId="67C5E1E2" w:rsidR="00BE2C5B" w:rsidRPr="00120A75" w:rsidRDefault="00A86AB1" w:rsidP="00AA44F8">
      <w:pPr>
        <w:pStyle w:val="public-draftstyledefault-unorderedlistitem"/>
        <w:numPr>
          <w:ilvl w:val="0"/>
          <w:numId w:val="42"/>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color w:val="000000"/>
          <w:sz w:val="22"/>
          <w:szCs w:val="22"/>
          <w:shd w:val="clear" w:color="auto" w:fill="FFFFFF"/>
        </w:rPr>
        <w:t>Experience working on creating Knowledge Articles. Worked on Knowledge, Ideas and People. </w:t>
      </w:r>
    </w:p>
    <w:p w14:paraId="368310BA" w14:textId="77777777" w:rsidR="00BE2C5B" w:rsidRPr="00120A75" w:rsidRDefault="00BE2C5B" w:rsidP="00BE2C5B">
      <w:pPr>
        <w:pStyle w:val="public-draftstyledefault-unorderedlistitem"/>
        <w:shd w:val="clear" w:color="auto" w:fill="FFFFFF"/>
        <w:spacing w:before="0" w:beforeAutospacing="0" w:after="75" w:afterAutospacing="0"/>
        <w:ind w:left="900"/>
        <w:rPr>
          <w:rFonts w:ascii="Source Sans Pro" w:hAnsi="Source Sans Pro"/>
          <w:sz w:val="22"/>
          <w:szCs w:val="22"/>
        </w:rPr>
      </w:pPr>
    </w:p>
    <w:p w14:paraId="387903D6" w14:textId="3BE4C434" w:rsidR="00D80909" w:rsidRPr="00120A75" w:rsidRDefault="00BE2C5B" w:rsidP="00120A75">
      <w:pPr>
        <w:pStyle w:val="public-draftstyledefault-unorderedlistitem"/>
        <w:shd w:val="clear" w:color="auto" w:fill="FFFFFF"/>
        <w:spacing w:before="0" w:beforeAutospacing="0" w:after="75" w:afterAutospacing="0"/>
        <w:rPr>
          <w:rFonts w:asciiTheme="minorHAnsi" w:hAnsiTheme="minorHAnsi" w:cstheme="minorHAnsi"/>
          <w:b/>
          <w:sz w:val="22"/>
          <w:szCs w:val="22"/>
        </w:rPr>
      </w:pPr>
      <w:r w:rsidRPr="00120A75">
        <w:rPr>
          <w:rFonts w:ascii="Source Sans Pro" w:hAnsi="Source Sans Pro"/>
          <w:b/>
          <w:bCs/>
          <w:sz w:val="22"/>
          <w:szCs w:val="22"/>
        </w:rPr>
        <w:t>Environment:</w:t>
      </w:r>
      <w:r w:rsidRPr="00120A75">
        <w:rPr>
          <w:rFonts w:ascii="Source Sans Pro" w:hAnsi="Source Sans Pro"/>
          <w:sz w:val="22"/>
          <w:szCs w:val="22"/>
        </w:rPr>
        <w:t xml:space="preserve"> Salesforce.com Platform, APEX Classes &amp; Triggers, </w:t>
      </w:r>
      <w:proofErr w:type="spellStart"/>
      <w:r w:rsidRPr="00120A75">
        <w:rPr>
          <w:rFonts w:ascii="Source Sans Pro" w:hAnsi="Source Sans Pro"/>
          <w:sz w:val="22"/>
          <w:szCs w:val="22"/>
        </w:rPr>
        <w:t>VisualForce</w:t>
      </w:r>
      <w:proofErr w:type="spellEnd"/>
      <w:r w:rsidRPr="00120A75">
        <w:rPr>
          <w:rFonts w:ascii="Source Sans Pro" w:hAnsi="Source Sans Pro"/>
          <w:sz w:val="22"/>
          <w:szCs w:val="22"/>
        </w:rPr>
        <w:t xml:space="preserve"> Pages, JavaScript, </w:t>
      </w:r>
      <w:proofErr w:type="spellStart"/>
      <w:r w:rsidRPr="00120A75">
        <w:rPr>
          <w:rFonts w:ascii="Source Sans Pro" w:hAnsi="Source Sans Pro"/>
          <w:sz w:val="22"/>
          <w:szCs w:val="22"/>
        </w:rPr>
        <w:t>JQuery</w:t>
      </w:r>
      <w:proofErr w:type="spellEnd"/>
      <w:r w:rsidRPr="00120A75">
        <w:rPr>
          <w:rFonts w:ascii="Source Sans Pro" w:hAnsi="Source Sans Pro"/>
          <w:sz w:val="22"/>
          <w:szCs w:val="22"/>
        </w:rPr>
        <w:t>, HTML, JS, CSS.</w:t>
      </w:r>
    </w:p>
    <w:p w14:paraId="1594F206" w14:textId="77777777" w:rsidR="00D80909" w:rsidRPr="00120A75" w:rsidRDefault="00D80909" w:rsidP="00BE2C5B">
      <w:pPr>
        <w:ind w:right="-330"/>
        <w:rPr>
          <w:rFonts w:asciiTheme="minorHAnsi" w:hAnsiTheme="minorHAnsi" w:cstheme="minorHAnsi"/>
          <w:b/>
          <w:sz w:val="22"/>
          <w:szCs w:val="22"/>
        </w:rPr>
      </w:pPr>
    </w:p>
    <w:p w14:paraId="0E159C63" w14:textId="77777777" w:rsidR="00D80909" w:rsidRPr="00120A75" w:rsidRDefault="00D80909" w:rsidP="00BE2C5B">
      <w:pPr>
        <w:ind w:right="-330"/>
        <w:rPr>
          <w:rFonts w:asciiTheme="minorHAnsi" w:hAnsiTheme="minorHAnsi" w:cstheme="minorHAnsi"/>
          <w:b/>
          <w:sz w:val="22"/>
          <w:szCs w:val="22"/>
        </w:rPr>
      </w:pPr>
    </w:p>
    <w:p w14:paraId="5F26E508" w14:textId="2CE9B227" w:rsidR="00AF7F26" w:rsidRPr="00120A75" w:rsidRDefault="00D80909" w:rsidP="001111CF">
      <w:pPr>
        <w:ind w:left="-426" w:right="-330"/>
        <w:rPr>
          <w:rFonts w:asciiTheme="minorHAnsi" w:hAnsiTheme="minorHAnsi" w:cstheme="minorHAnsi"/>
          <w:b/>
          <w:sz w:val="22"/>
          <w:szCs w:val="22"/>
        </w:rPr>
      </w:pPr>
      <w:proofErr w:type="spellStart"/>
      <w:r w:rsidRPr="00120A75">
        <w:rPr>
          <w:rFonts w:asciiTheme="minorHAnsi" w:hAnsiTheme="minorHAnsi" w:cstheme="minorHAnsi"/>
          <w:b/>
          <w:sz w:val="22"/>
          <w:szCs w:val="22"/>
        </w:rPr>
        <w:t>Clinet</w:t>
      </w:r>
      <w:proofErr w:type="spellEnd"/>
      <w:r w:rsidRPr="00120A75">
        <w:rPr>
          <w:rFonts w:asciiTheme="minorHAnsi" w:hAnsiTheme="minorHAnsi" w:cstheme="minorHAnsi"/>
          <w:b/>
          <w:sz w:val="22"/>
          <w:szCs w:val="22"/>
        </w:rPr>
        <w:t xml:space="preserve"> 245X7 </w:t>
      </w:r>
      <w:proofErr w:type="spellStart"/>
      <w:r w:rsidRPr="00120A75">
        <w:rPr>
          <w:rFonts w:asciiTheme="minorHAnsi" w:hAnsiTheme="minorHAnsi" w:cstheme="minorHAnsi"/>
          <w:b/>
          <w:sz w:val="22"/>
          <w:szCs w:val="22"/>
        </w:rPr>
        <w:t>Technogy</w:t>
      </w:r>
      <w:proofErr w:type="spellEnd"/>
      <w:r w:rsidRPr="00120A75">
        <w:rPr>
          <w:rFonts w:asciiTheme="minorHAnsi" w:hAnsiTheme="minorHAnsi" w:cstheme="minorHAnsi"/>
          <w:b/>
          <w:sz w:val="22"/>
          <w:szCs w:val="22"/>
        </w:rPr>
        <w:t xml:space="preserve"> </w:t>
      </w:r>
      <w:r w:rsidR="00AF7F26" w:rsidRPr="00120A75">
        <w:rPr>
          <w:rFonts w:asciiTheme="minorHAnsi" w:hAnsiTheme="minorHAnsi" w:cstheme="minorHAnsi"/>
          <w:b/>
          <w:sz w:val="22"/>
          <w:szCs w:val="22"/>
        </w:rPr>
        <w:t xml:space="preserve">    </w:t>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BF44B9" w:rsidRPr="00120A75">
        <w:rPr>
          <w:rFonts w:asciiTheme="minorHAnsi" w:hAnsiTheme="minorHAnsi" w:cstheme="minorHAnsi"/>
          <w:b/>
          <w:sz w:val="22"/>
          <w:szCs w:val="22"/>
        </w:rPr>
        <w:tab/>
      </w:r>
      <w:r w:rsidR="00433115" w:rsidRPr="00120A75">
        <w:rPr>
          <w:rFonts w:asciiTheme="minorHAnsi" w:hAnsiTheme="minorHAnsi" w:cstheme="minorHAnsi"/>
          <w:b/>
          <w:sz w:val="22"/>
          <w:szCs w:val="22"/>
        </w:rPr>
        <w:t xml:space="preserve">            </w:t>
      </w:r>
      <w:r w:rsidR="0063595B" w:rsidRPr="00120A75">
        <w:rPr>
          <w:rFonts w:asciiTheme="minorHAnsi" w:hAnsiTheme="minorHAnsi" w:cstheme="minorHAnsi"/>
          <w:b/>
          <w:sz w:val="22"/>
          <w:szCs w:val="22"/>
        </w:rPr>
        <w:t>Apr</w:t>
      </w:r>
      <w:r w:rsidR="00912250" w:rsidRPr="00120A75">
        <w:rPr>
          <w:rFonts w:asciiTheme="minorHAnsi" w:hAnsiTheme="minorHAnsi" w:cstheme="minorHAnsi"/>
          <w:b/>
          <w:sz w:val="22"/>
          <w:szCs w:val="22"/>
        </w:rPr>
        <w:t>’1</w:t>
      </w:r>
      <w:r w:rsidR="00120A75" w:rsidRPr="00120A75">
        <w:rPr>
          <w:rFonts w:asciiTheme="minorHAnsi" w:hAnsiTheme="minorHAnsi" w:cstheme="minorHAnsi"/>
          <w:b/>
          <w:sz w:val="22"/>
          <w:szCs w:val="22"/>
        </w:rPr>
        <w:t>4</w:t>
      </w:r>
      <w:r w:rsidR="00AF7F26" w:rsidRPr="00120A75">
        <w:rPr>
          <w:rFonts w:asciiTheme="minorHAnsi" w:hAnsiTheme="minorHAnsi" w:cstheme="minorHAnsi"/>
          <w:b/>
          <w:sz w:val="22"/>
          <w:szCs w:val="22"/>
        </w:rPr>
        <w:t xml:space="preserve"> – </w:t>
      </w:r>
      <w:r w:rsidR="0063595B" w:rsidRPr="00120A75">
        <w:rPr>
          <w:rFonts w:asciiTheme="minorHAnsi" w:hAnsiTheme="minorHAnsi" w:cstheme="minorHAnsi"/>
          <w:b/>
          <w:sz w:val="22"/>
          <w:szCs w:val="22"/>
        </w:rPr>
        <w:t>Apr</w:t>
      </w:r>
      <w:r w:rsidR="00AF7F26" w:rsidRPr="00120A75">
        <w:rPr>
          <w:rFonts w:asciiTheme="minorHAnsi" w:hAnsiTheme="minorHAnsi" w:cstheme="minorHAnsi"/>
          <w:b/>
          <w:sz w:val="22"/>
          <w:szCs w:val="22"/>
        </w:rPr>
        <w:t>’1</w:t>
      </w:r>
      <w:r w:rsidR="00120A75" w:rsidRPr="00120A75">
        <w:rPr>
          <w:rFonts w:asciiTheme="minorHAnsi" w:hAnsiTheme="minorHAnsi" w:cstheme="minorHAnsi"/>
          <w:b/>
          <w:sz w:val="22"/>
          <w:szCs w:val="22"/>
        </w:rPr>
        <w:t>5</w:t>
      </w:r>
    </w:p>
    <w:p w14:paraId="677FD0B7" w14:textId="77777777" w:rsidR="00D80909" w:rsidRPr="00120A75" w:rsidRDefault="00D80909" w:rsidP="00D80909">
      <w:pPr>
        <w:ind w:left="-426" w:right="-330"/>
        <w:rPr>
          <w:rFonts w:asciiTheme="minorHAnsi" w:hAnsiTheme="minorHAnsi" w:cstheme="minorHAnsi"/>
          <w:b/>
          <w:sz w:val="22"/>
          <w:szCs w:val="22"/>
        </w:rPr>
      </w:pPr>
      <w:r w:rsidRPr="00120A75">
        <w:rPr>
          <w:rFonts w:asciiTheme="minorHAnsi" w:hAnsiTheme="minorHAnsi" w:cstheme="minorHAnsi"/>
          <w:b/>
          <w:sz w:val="22"/>
          <w:szCs w:val="22"/>
        </w:rPr>
        <w:t>Location Hyderabad</w:t>
      </w:r>
    </w:p>
    <w:p w14:paraId="51A8A061" w14:textId="35BE298D" w:rsidR="00AD73EF" w:rsidRPr="00120A75" w:rsidRDefault="0063595B" w:rsidP="001111CF">
      <w:pPr>
        <w:ind w:left="-426" w:right="-330"/>
        <w:rPr>
          <w:rFonts w:asciiTheme="minorHAnsi" w:hAnsiTheme="minorHAnsi" w:cstheme="minorHAnsi"/>
          <w:b/>
          <w:sz w:val="22"/>
          <w:szCs w:val="22"/>
        </w:rPr>
      </w:pPr>
      <w:r w:rsidRPr="00120A75">
        <w:rPr>
          <w:rFonts w:asciiTheme="minorHAnsi" w:hAnsiTheme="minorHAnsi" w:cstheme="minorHAnsi"/>
          <w:b/>
          <w:sz w:val="22"/>
          <w:szCs w:val="22"/>
        </w:rPr>
        <w:t>Salesforce Business Analyst</w:t>
      </w:r>
    </w:p>
    <w:p w14:paraId="44D7A4A4" w14:textId="77777777" w:rsidR="00D80909" w:rsidRPr="00120A75" w:rsidRDefault="00D80909" w:rsidP="001111CF">
      <w:pPr>
        <w:ind w:left="-426" w:right="-330"/>
        <w:rPr>
          <w:rFonts w:asciiTheme="minorHAnsi" w:hAnsiTheme="minorHAnsi" w:cstheme="minorHAnsi"/>
          <w:b/>
          <w:sz w:val="22"/>
          <w:szCs w:val="22"/>
        </w:rPr>
      </w:pPr>
    </w:p>
    <w:p w14:paraId="2183EBD9" w14:textId="77777777" w:rsidR="00D80909" w:rsidRPr="00120A75" w:rsidRDefault="00D80909" w:rsidP="00D80909">
      <w:pPr>
        <w:shd w:val="clear" w:color="auto" w:fill="FFFFFF"/>
        <w:rPr>
          <w:rFonts w:ascii="Source Sans Pro" w:hAnsi="Source Sans Pro"/>
          <w:sz w:val="22"/>
          <w:szCs w:val="22"/>
        </w:rPr>
      </w:pPr>
      <w:r w:rsidRPr="00120A75">
        <w:rPr>
          <w:rFonts w:ascii="Source Sans Pro" w:hAnsi="Source Sans Pro"/>
          <w:b/>
          <w:bCs/>
          <w:sz w:val="22"/>
          <w:szCs w:val="22"/>
        </w:rPr>
        <w:t>Responsibilities:</w:t>
      </w:r>
    </w:p>
    <w:p w14:paraId="5B4CCF20" w14:textId="77777777" w:rsidR="009554BA" w:rsidRPr="00120A75" w:rsidRDefault="009554BA" w:rsidP="001111CF">
      <w:pPr>
        <w:ind w:left="-426" w:right="-330"/>
        <w:rPr>
          <w:rFonts w:asciiTheme="minorHAnsi" w:hAnsiTheme="minorHAnsi" w:cstheme="minorHAnsi"/>
          <w:b/>
          <w:sz w:val="22"/>
          <w:szCs w:val="22"/>
        </w:rPr>
      </w:pPr>
    </w:p>
    <w:p w14:paraId="4D6129D0" w14:textId="77339611"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Responsible for </w:t>
      </w:r>
      <w:r w:rsidRPr="00120A75">
        <w:rPr>
          <w:rFonts w:ascii="Source Sans Pro" w:hAnsi="Source Sans Pro"/>
          <w:b/>
          <w:bCs/>
          <w:color w:val="000000"/>
          <w:sz w:val="22"/>
          <w:szCs w:val="22"/>
          <w:shd w:val="clear" w:color="auto" w:fill="FFFFFF"/>
        </w:rPr>
        <w:t>collecting, understanding, and transmitting</w:t>
      </w:r>
      <w:r w:rsidRPr="00120A75">
        <w:rPr>
          <w:rFonts w:ascii="Source Sans Pro" w:hAnsi="Source Sans Pro"/>
          <w:color w:val="000000"/>
          <w:sz w:val="22"/>
          <w:szCs w:val="22"/>
          <w:shd w:val="clear" w:color="auto" w:fill="FFFFFF"/>
        </w:rPr>
        <w:t xml:space="preserve"> the business requirements for the project, and translating these into functional specifications and detailed test plans. </w:t>
      </w:r>
    </w:p>
    <w:p w14:paraId="3B5BD102" w14:textId="4F85B669"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Setup meetings with the business to gather functional and non-functional requirements based on the clients Salesforce project Initiatives. </w:t>
      </w:r>
    </w:p>
    <w:p w14:paraId="60DA00C9" w14:textId="773B4D4A"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Provided support to </w:t>
      </w:r>
      <w:r w:rsidRPr="00120A75">
        <w:rPr>
          <w:rFonts w:ascii="Source Sans Pro" w:hAnsi="Source Sans Pro"/>
          <w:b/>
          <w:bCs/>
          <w:color w:val="000000"/>
          <w:sz w:val="22"/>
          <w:szCs w:val="22"/>
          <w:shd w:val="clear" w:color="auto" w:fill="FFFFFF"/>
        </w:rPr>
        <w:t>50 Salesforce users</w:t>
      </w:r>
      <w:r w:rsidRPr="00120A75">
        <w:rPr>
          <w:rFonts w:ascii="Source Sans Pro" w:hAnsi="Source Sans Pro"/>
          <w:color w:val="000000"/>
          <w:sz w:val="22"/>
          <w:szCs w:val="22"/>
          <w:shd w:val="clear" w:color="auto" w:fill="FFFFFF"/>
        </w:rPr>
        <w:t xml:space="preserve"> and acted as the primary point of contact for end-user support. </w:t>
      </w:r>
    </w:p>
    <w:p w14:paraId="61AD514B"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Designed and deployed the </w:t>
      </w:r>
      <w:r w:rsidRPr="00120A75">
        <w:rPr>
          <w:rFonts w:ascii="Source Sans Pro" w:hAnsi="Source Sans Pro"/>
          <w:b/>
          <w:bCs/>
          <w:color w:val="000000"/>
          <w:sz w:val="22"/>
          <w:szCs w:val="22"/>
          <w:shd w:val="clear" w:color="auto" w:fill="FFFFFF"/>
        </w:rPr>
        <w:t>Custom tabs, Custom objects &amp; Fields, Triggers, Entity-Relationship data model, Page layouts</w:t>
      </w:r>
      <w:r w:rsidRPr="00120A75">
        <w:rPr>
          <w:rFonts w:ascii="Source Sans Pro" w:hAnsi="Source Sans Pro"/>
          <w:color w:val="000000"/>
          <w:sz w:val="22"/>
          <w:szCs w:val="22"/>
          <w:shd w:val="clear" w:color="auto" w:fill="FFFFFF"/>
        </w:rPr>
        <w:t>, Components to suit to the needs of the application. </w:t>
      </w:r>
    </w:p>
    <w:p w14:paraId="6DA61CCD"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Defined lookup and master-detail relationships on the objects and created junction objects to establish connectivity among objects. </w:t>
      </w:r>
    </w:p>
    <w:p w14:paraId="6B8FB151"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Involved in designing junction objects and implemented various advanced fields like Pick list, Custom Formula Fields, Field Dependencies, Validation Rules, Workflows, sharing rules and Approval Processes for automated alerts, field updates, and Email generation according to application requirements. </w:t>
      </w:r>
    </w:p>
    <w:p w14:paraId="6CC64A4C"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Created Profiles, Roles based on Organization role hierarchy and implemented Record-types and </w:t>
      </w:r>
      <w:r w:rsidRPr="00120A75">
        <w:rPr>
          <w:rFonts w:ascii="Source Sans Pro" w:hAnsi="Source Sans Pro"/>
          <w:b/>
          <w:bCs/>
          <w:color w:val="000000"/>
          <w:sz w:val="22"/>
          <w:szCs w:val="22"/>
          <w:shd w:val="clear" w:color="auto" w:fill="FFFFFF"/>
        </w:rPr>
        <w:t>Field-Level security</w:t>
      </w:r>
      <w:r w:rsidRPr="00120A75">
        <w:rPr>
          <w:rFonts w:ascii="Source Sans Pro" w:hAnsi="Source Sans Pro"/>
          <w:color w:val="000000"/>
          <w:sz w:val="22"/>
          <w:szCs w:val="22"/>
          <w:shd w:val="clear" w:color="auto" w:fill="FFFFFF"/>
        </w:rPr>
        <w:t xml:space="preserve"> and configured their sharing settings. </w:t>
      </w:r>
    </w:p>
    <w:p w14:paraId="2E49808D"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Created Approval processes to send record for approval based on conditions and defined approval actions on them to automate the processes. </w:t>
      </w:r>
    </w:p>
    <w:p w14:paraId="169DD94A"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Responsible for tasks ranging from helping users develop reports and reset passwords to maintaining data quality, adding fields, and running backups. </w:t>
      </w:r>
    </w:p>
    <w:p w14:paraId="71ADB995"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Implemented &amp; maintained reports and dashboards. </w:t>
      </w:r>
    </w:p>
    <w:p w14:paraId="2E4604FB"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lastRenderedPageBreak/>
        <w:t xml:space="preserve">Maintained system </w:t>
      </w:r>
      <w:r w:rsidRPr="00120A75">
        <w:rPr>
          <w:rFonts w:ascii="Source Sans Pro" w:hAnsi="Source Sans Pro"/>
          <w:b/>
          <w:bCs/>
          <w:color w:val="000000"/>
          <w:sz w:val="22"/>
          <w:szCs w:val="22"/>
          <w:shd w:val="clear" w:color="auto" w:fill="FFFFFF"/>
        </w:rPr>
        <w:t>security and integrity</w:t>
      </w:r>
      <w:r w:rsidRPr="00120A75">
        <w:rPr>
          <w:rFonts w:ascii="Source Sans Pro" w:hAnsi="Source Sans Pro"/>
          <w:color w:val="000000"/>
          <w:sz w:val="22"/>
          <w:szCs w:val="22"/>
          <w:shd w:val="clear" w:color="auto" w:fill="FFFFFF"/>
        </w:rPr>
        <w:t xml:space="preserve"> by granting/removing user licenses and sharing rules. </w:t>
      </w:r>
    </w:p>
    <w:p w14:paraId="640A6446"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Created formula field to retrieve field value from one object to other and worked on validation rules for specific value based on requirement. </w:t>
      </w:r>
    </w:p>
    <w:p w14:paraId="47CEC9C1"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Involved in creating and customizing Email template and configuring them to the Email alert within the workflow rule for object. </w:t>
      </w:r>
    </w:p>
    <w:p w14:paraId="5776DAE2"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Worked on configuring </w:t>
      </w:r>
      <w:r w:rsidRPr="00120A75">
        <w:rPr>
          <w:rFonts w:ascii="Source Sans Pro" w:hAnsi="Source Sans Pro"/>
          <w:b/>
          <w:bCs/>
          <w:color w:val="000000"/>
          <w:sz w:val="22"/>
          <w:szCs w:val="22"/>
          <w:shd w:val="clear" w:color="auto" w:fill="FFFFFF"/>
        </w:rPr>
        <w:t>Profiles, Permission Sets, Roles, Users, sharing rules, Record Types, Public groups and Queues</w:t>
      </w:r>
      <w:r w:rsidRPr="00120A75">
        <w:rPr>
          <w:rFonts w:ascii="Source Sans Pro" w:hAnsi="Source Sans Pro"/>
          <w:color w:val="000000"/>
          <w:sz w:val="22"/>
          <w:szCs w:val="22"/>
          <w:shd w:val="clear" w:color="auto" w:fill="FFFFFF"/>
        </w:rPr>
        <w:t xml:space="preserve"> for the organization and setting up Field-level, Object-level security rules for each profile. </w:t>
      </w:r>
    </w:p>
    <w:p w14:paraId="3AF61897"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Used Data Loader to bulk load data into Salesforce from traditional application databases and </w:t>
      </w:r>
      <w:r w:rsidRPr="00120A75">
        <w:rPr>
          <w:rFonts w:ascii="Source Sans Pro" w:hAnsi="Source Sans Pro"/>
          <w:b/>
          <w:bCs/>
          <w:color w:val="000000"/>
          <w:sz w:val="22"/>
          <w:szCs w:val="22"/>
          <w:shd w:val="clear" w:color="auto" w:fill="FFFFFF"/>
        </w:rPr>
        <w:t>CSV files</w:t>
      </w:r>
      <w:r w:rsidRPr="00120A75">
        <w:rPr>
          <w:rFonts w:ascii="Source Sans Pro" w:hAnsi="Source Sans Pro"/>
          <w:color w:val="000000"/>
          <w:sz w:val="22"/>
          <w:szCs w:val="22"/>
          <w:shd w:val="clear" w:color="auto" w:fill="FFFFFF"/>
        </w:rPr>
        <w:t>. </w:t>
      </w:r>
    </w:p>
    <w:p w14:paraId="67456CB0"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Involved in data mapping and migration of data from legacy systems to Salesforce Objects and fields. </w:t>
      </w:r>
    </w:p>
    <w:p w14:paraId="1EEBFE75"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 xml:space="preserve"> Worked with support phase of this project, handling ticket bucket and resolving tickets. </w:t>
      </w:r>
    </w:p>
    <w:p w14:paraId="0E712E56"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Closing high priority Incident Management tickets daily. </w:t>
      </w:r>
    </w:p>
    <w:p w14:paraId="6CA64F2F" w14:textId="77777777"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Assisted in the production &amp; maintenance of end user documentation. </w:t>
      </w:r>
    </w:p>
    <w:p w14:paraId="47808CF4" w14:textId="1D51F810" w:rsidR="00BE2C5B" w:rsidRPr="00120A75" w:rsidRDefault="00BE2C5B" w:rsidP="00BE2C5B">
      <w:pPr>
        <w:pStyle w:val="public-draftstyledefault-unorderedlistitem"/>
        <w:numPr>
          <w:ilvl w:val="0"/>
          <w:numId w:val="37"/>
        </w:numPr>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color w:val="000000"/>
          <w:sz w:val="22"/>
          <w:szCs w:val="22"/>
          <w:shd w:val="clear" w:color="auto" w:fill="FFFFFF"/>
        </w:rPr>
        <w:t>Identified &amp; reported training issues to the CRM Manager. </w:t>
      </w:r>
    </w:p>
    <w:p w14:paraId="4F8EE013" w14:textId="77777777" w:rsidR="00BE2C5B" w:rsidRPr="00120A75" w:rsidRDefault="00BE2C5B" w:rsidP="00BE2C5B">
      <w:pPr>
        <w:pStyle w:val="public-draftstyledefault-unorderedlistitem"/>
        <w:shd w:val="clear" w:color="auto" w:fill="FFFFFF"/>
        <w:spacing w:before="0" w:beforeAutospacing="0" w:after="75" w:afterAutospacing="0"/>
        <w:ind w:left="900"/>
        <w:rPr>
          <w:rFonts w:ascii="Source Sans Pro" w:hAnsi="Source Sans Pro" w:cstheme="minorHAnsi"/>
          <w:sz w:val="22"/>
          <w:szCs w:val="22"/>
        </w:rPr>
      </w:pPr>
    </w:p>
    <w:p w14:paraId="667FA879" w14:textId="29AC3C37" w:rsidR="004A1CD0" w:rsidRDefault="00BE2C5B" w:rsidP="00BE2C5B">
      <w:pPr>
        <w:pStyle w:val="public-draftstyledefault-unorderedlistitem"/>
        <w:shd w:val="clear" w:color="auto" w:fill="FFFFFF"/>
        <w:spacing w:before="0" w:beforeAutospacing="0" w:after="75" w:afterAutospacing="0"/>
        <w:rPr>
          <w:rFonts w:ascii="Source Sans Pro" w:hAnsi="Source Sans Pro" w:cstheme="minorHAnsi"/>
          <w:sz w:val="22"/>
          <w:szCs w:val="22"/>
        </w:rPr>
      </w:pPr>
      <w:r w:rsidRPr="00120A75">
        <w:rPr>
          <w:rFonts w:ascii="Source Sans Pro" w:hAnsi="Source Sans Pro"/>
          <w:b/>
          <w:bCs/>
          <w:color w:val="000000"/>
          <w:sz w:val="22"/>
          <w:szCs w:val="22"/>
          <w:shd w:val="clear" w:color="auto" w:fill="FFFFFF"/>
        </w:rPr>
        <w:t>Environment</w:t>
      </w:r>
      <w:r w:rsidRPr="00120A75">
        <w:rPr>
          <w:rFonts w:ascii="Source Sans Pro" w:hAnsi="Source Sans Pro"/>
          <w:color w:val="000000"/>
          <w:sz w:val="22"/>
          <w:szCs w:val="22"/>
          <w:shd w:val="clear" w:color="auto" w:fill="FFFFFF"/>
        </w:rPr>
        <w:t>: Salesforce.com platform, Service Cloud, Chatter, APEX, Visual Studio, MS Office (MS Word, MS Excel, MS Project, MS Visio), UML, JIRA ALM, Agile SDLC.</w:t>
      </w:r>
      <w:r w:rsidRPr="00120A75">
        <w:rPr>
          <w:rFonts w:ascii="Source Sans Pro" w:hAnsi="Source Sans Pro" w:cstheme="minorHAnsi"/>
          <w:sz w:val="22"/>
          <w:szCs w:val="22"/>
        </w:rPr>
        <w:t xml:space="preserve"> </w:t>
      </w:r>
    </w:p>
    <w:p w14:paraId="48EF1CA5" w14:textId="39CFFB8E" w:rsidR="00120A75" w:rsidRPr="00120A75" w:rsidRDefault="00120A75" w:rsidP="00BE2C5B">
      <w:pPr>
        <w:pStyle w:val="public-draftstyledefault-unorderedlistitem"/>
        <w:shd w:val="clear" w:color="auto" w:fill="FFFFFF"/>
        <w:spacing w:before="0" w:beforeAutospacing="0" w:after="75" w:afterAutospacing="0"/>
        <w:rPr>
          <w:rFonts w:ascii="Source Sans Pro" w:hAnsi="Source Sans Pro" w:cstheme="minorHAnsi"/>
          <w:b/>
          <w:sz w:val="22"/>
          <w:szCs w:val="22"/>
        </w:rPr>
      </w:pPr>
      <w:r w:rsidRPr="00120A75">
        <w:rPr>
          <w:rFonts w:ascii="Source Sans Pro" w:hAnsi="Source Sans Pro" w:cstheme="minorHAnsi"/>
          <w:b/>
          <w:sz w:val="22"/>
          <w:szCs w:val="22"/>
        </w:rPr>
        <w:t>Certification</w:t>
      </w:r>
      <w:r>
        <w:rPr>
          <w:rFonts w:ascii="Source Sans Pro" w:hAnsi="Source Sans Pro" w:cstheme="minorHAnsi"/>
          <w:b/>
          <w:sz w:val="22"/>
          <w:szCs w:val="22"/>
        </w:rPr>
        <w:t>s</w:t>
      </w:r>
      <w:r w:rsidRPr="00120A75">
        <w:rPr>
          <w:rFonts w:ascii="Source Sans Pro" w:hAnsi="Source Sans Pro" w:cstheme="minorHAnsi"/>
          <w:b/>
          <w:sz w:val="22"/>
          <w:szCs w:val="22"/>
        </w:rPr>
        <w:t>:</w:t>
      </w:r>
    </w:p>
    <w:p w14:paraId="05CCA80F" w14:textId="349DF144" w:rsidR="00AA44F8" w:rsidRPr="00120A75" w:rsidRDefault="009554BA" w:rsidP="00AA44F8">
      <w:pPr>
        <w:pStyle w:val="public-draftstyledefault-unorderedlistitem"/>
        <w:numPr>
          <w:ilvl w:val="0"/>
          <w:numId w:val="43"/>
        </w:numPr>
        <w:shd w:val="clear" w:color="auto" w:fill="FFFFFF"/>
        <w:spacing w:before="0" w:beforeAutospacing="0" w:after="75" w:afterAutospacing="0"/>
        <w:rPr>
          <w:rFonts w:ascii="Source Sans Pro" w:hAnsi="Source Sans Pro"/>
          <w:sz w:val="22"/>
          <w:szCs w:val="22"/>
        </w:rPr>
      </w:pPr>
      <w:r w:rsidRPr="00120A75">
        <w:rPr>
          <w:rFonts w:ascii="Source Sans Pro" w:hAnsi="Source Sans Pro"/>
          <w:sz w:val="22"/>
          <w:szCs w:val="22"/>
        </w:rPr>
        <w:t xml:space="preserve">Salesforce </w:t>
      </w:r>
      <w:r w:rsidR="00040770" w:rsidRPr="00120A75">
        <w:rPr>
          <w:rFonts w:ascii="Source Sans Pro" w:hAnsi="Source Sans Pro"/>
          <w:sz w:val="22"/>
          <w:szCs w:val="22"/>
        </w:rPr>
        <w:t>Certified Administrator.</w:t>
      </w:r>
    </w:p>
    <w:p w14:paraId="295CA223" w14:textId="77777777" w:rsidR="009554BA" w:rsidRPr="00120A75" w:rsidRDefault="009554BA" w:rsidP="00433115">
      <w:pPr>
        <w:ind w:left="-426" w:right="-330"/>
        <w:jc w:val="both"/>
        <w:rPr>
          <w:rFonts w:asciiTheme="minorHAnsi" w:hAnsiTheme="minorHAnsi" w:cstheme="minorHAnsi"/>
          <w:sz w:val="22"/>
          <w:szCs w:val="22"/>
        </w:rPr>
      </w:pPr>
    </w:p>
    <w:sectPr w:rsidR="009554BA" w:rsidRPr="00120A75" w:rsidSect="00E97ADA">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32C13" w14:textId="77777777" w:rsidR="00DA0071" w:rsidRDefault="00DA0071" w:rsidP="00CA3864">
      <w:r>
        <w:separator/>
      </w:r>
    </w:p>
  </w:endnote>
  <w:endnote w:type="continuationSeparator" w:id="0">
    <w:p w14:paraId="361280B2" w14:textId="77777777" w:rsidR="00DA0071" w:rsidRDefault="00DA0071" w:rsidP="00CA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Mono">
    <w:altName w:val="Consolas"/>
    <w:panose1 w:val="020B0604020202020204"/>
    <w:charset w:val="00"/>
    <w:family w:val="modern"/>
    <w:pitch w:val="fixed"/>
    <w:sig w:usb0="00000001"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46A7A" w14:textId="77777777" w:rsidR="00DA0071" w:rsidRDefault="00DA0071" w:rsidP="00CA3864">
      <w:r>
        <w:separator/>
      </w:r>
    </w:p>
  </w:footnote>
  <w:footnote w:type="continuationSeparator" w:id="0">
    <w:p w14:paraId="387BF13A" w14:textId="77777777" w:rsidR="00DA0071" w:rsidRDefault="00DA0071" w:rsidP="00CA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CAC01C"/>
    <w:lvl w:ilvl="0">
      <w:numFmt w:val="bullet"/>
      <w:lvlText w:val="*"/>
      <w:lvlJc w:val="left"/>
    </w:lvl>
  </w:abstractNum>
  <w:abstractNum w:abstractNumId="1" w15:restartNumberingAfterBreak="0">
    <w:nsid w:val="08BE01CB"/>
    <w:multiLevelType w:val="hybridMultilevel"/>
    <w:tmpl w:val="F62CB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963BCF"/>
    <w:multiLevelType w:val="hybridMultilevel"/>
    <w:tmpl w:val="6F80225A"/>
    <w:lvl w:ilvl="0" w:tplc="F63845C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13B703BE"/>
    <w:multiLevelType w:val="hybridMultilevel"/>
    <w:tmpl w:val="9378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A6AB2"/>
    <w:multiLevelType w:val="hybridMultilevel"/>
    <w:tmpl w:val="1E9C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D7CDE"/>
    <w:multiLevelType w:val="hybridMultilevel"/>
    <w:tmpl w:val="4BAC8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983CDE"/>
    <w:multiLevelType w:val="multilevel"/>
    <w:tmpl w:val="8CF0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8557C"/>
    <w:multiLevelType w:val="multilevel"/>
    <w:tmpl w:val="6F3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17D98"/>
    <w:multiLevelType w:val="multilevel"/>
    <w:tmpl w:val="EA8233C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1CB1658B"/>
    <w:multiLevelType w:val="hybridMultilevel"/>
    <w:tmpl w:val="99F02BBC"/>
    <w:lvl w:ilvl="0" w:tplc="68AC1088">
      <w:numFmt w:val="bullet"/>
      <w:lvlText w:val="•"/>
      <w:lvlJc w:val="left"/>
      <w:pPr>
        <w:ind w:left="720" w:hanging="360"/>
      </w:pPr>
      <w:rPr>
        <w:rFonts w:ascii="Verdana" w:eastAsia="Times New Roman" w:hAnsi="Verdana" w:cs="Arial" w:hint="default"/>
      </w:rPr>
    </w:lvl>
    <w:lvl w:ilvl="1" w:tplc="58CAB79E">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B3607"/>
    <w:multiLevelType w:val="hybridMultilevel"/>
    <w:tmpl w:val="D7B83A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25DA46FA"/>
    <w:multiLevelType w:val="multilevel"/>
    <w:tmpl w:val="4AAE45B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2" w15:restartNumberingAfterBreak="0">
    <w:nsid w:val="260F3D71"/>
    <w:multiLevelType w:val="hybridMultilevel"/>
    <w:tmpl w:val="B77237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4D56B4"/>
    <w:multiLevelType w:val="multilevel"/>
    <w:tmpl w:val="DFAA16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2EC04895"/>
    <w:multiLevelType w:val="hybridMultilevel"/>
    <w:tmpl w:val="C3CA96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0C82D14"/>
    <w:multiLevelType w:val="multilevel"/>
    <w:tmpl w:val="0E68214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15:restartNumberingAfterBreak="0">
    <w:nsid w:val="31344B8E"/>
    <w:multiLevelType w:val="multilevel"/>
    <w:tmpl w:val="78B07DC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7" w15:restartNumberingAfterBreak="0">
    <w:nsid w:val="317343F3"/>
    <w:multiLevelType w:val="hybridMultilevel"/>
    <w:tmpl w:val="F16070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6BA4A4A"/>
    <w:multiLevelType w:val="multilevel"/>
    <w:tmpl w:val="606A2D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7365524"/>
    <w:multiLevelType w:val="hybridMultilevel"/>
    <w:tmpl w:val="FE42B2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7A271C7"/>
    <w:multiLevelType w:val="hybridMultilevel"/>
    <w:tmpl w:val="42983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D749CF"/>
    <w:multiLevelType w:val="hybridMultilevel"/>
    <w:tmpl w:val="8BA6F5A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40AC4E0A"/>
    <w:multiLevelType w:val="hybridMultilevel"/>
    <w:tmpl w:val="2D7E84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20663"/>
    <w:multiLevelType w:val="hybridMultilevel"/>
    <w:tmpl w:val="4C84E53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434B5A3D"/>
    <w:multiLevelType w:val="hybridMultilevel"/>
    <w:tmpl w:val="2294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6C078C"/>
    <w:multiLevelType w:val="hybridMultilevel"/>
    <w:tmpl w:val="D292EC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03D0B98"/>
    <w:multiLevelType w:val="hybridMultilevel"/>
    <w:tmpl w:val="DDFC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Liberation Mono" w:hAnsi="Liberation Mon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Liberation Mono" w:hAnsi="Liberation Mono"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Liberation Mono" w:hAnsi="Liberation Mono"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0B44F0"/>
    <w:multiLevelType w:val="multilevel"/>
    <w:tmpl w:val="CE80ADD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52C75726"/>
    <w:multiLevelType w:val="multilevel"/>
    <w:tmpl w:val="21F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E6CC7"/>
    <w:multiLevelType w:val="hybridMultilevel"/>
    <w:tmpl w:val="A3905850"/>
    <w:lvl w:ilvl="0" w:tplc="04090001">
      <w:start w:val="1"/>
      <w:numFmt w:val="bullet"/>
      <w:lvlText w:val=""/>
      <w:lvlJc w:val="left"/>
      <w:pPr>
        <w:ind w:left="1014" w:hanging="360"/>
      </w:pPr>
      <w:rPr>
        <w:rFonts w:ascii="Symbol" w:hAnsi="Symbol"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30" w15:restartNumberingAfterBreak="0">
    <w:nsid w:val="5B790190"/>
    <w:multiLevelType w:val="multilevel"/>
    <w:tmpl w:val="59B6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12EF5"/>
    <w:multiLevelType w:val="hybridMultilevel"/>
    <w:tmpl w:val="70028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D26650"/>
    <w:multiLevelType w:val="hybridMultilevel"/>
    <w:tmpl w:val="A198E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FA16909"/>
    <w:multiLevelType w:val="hybridMultilevel"/>
    <w:tmpl w:val="8B5E3F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697D2EC2"/>
    <w:multiLevelType w:val="hybridMultilevel"/>
    <w:tmpl w:val="E9A043A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3A3BB7"/>
    <w:multiLevelType w:val="hybridMultilevel"/>
    <w:tmpl w:val="50B486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75231BDE"/>
    <w:multiLevelType w:val="multilevel"/>
    <w:tmpl w:val="7B2CE6F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7" w15:restartNumberingAfterBreak="0">
    <w:nsid w:val="78CC034B"/>
    <w:multiLevelType w:val="multilevel"/>
    <w:tmpl w:val="E91A4C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79004753"/>
    <w:multiLevelType w:val="multilevel"/>
    <w:tmpl w:val="F76A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190E3F"/>
    <w:multiLevelType w:val="hybridMultilevel"/>
    <w:tmpl w:val="5B10CF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7CD37D24"/>
    <w:multiLevelType w:val="hybridMultilevel"/>
    <w:tmpl w:val="1EF4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F25616"/>
    <w:multiLevelType w:val="multilevel"/>
    <w:tmpl w:val="90F0C0A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42" w15:restartNumberingAfterBreak="0">
    <w:nsid w:val="7FA3744D"/>
    <w:multiLevelType w:val="hybridMultilevel"/>
    <w:tmpl w:val="D98441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5"/>
  </w:num>
  <w:num w:numId="4">
    <w:abstractNumId w:val="40"/>
  </w:num>
  <w:num w:numId="5">
    <w:abstractNumId w:val="31"/>
  </w:num>
  <w:num w:numId="6">
    <w:abstractNumId w:val="25"/>
  </w:num>
  <w:num w:numId="7">
    <w:abstractNumId w:val="1"/>
  </w:num>
  <w:num w:numId="8">
    <w:abstractNumId w:val="20"/>
  </w:num>
  <w:num w:numId="9">
    <w:abstractNumId w:val="42"/>
  </w:num>
  <w:num w:numId="10">
    <w:abstractNumId w:val="37"/>
  </w:num>
  <w:num w:numId="11">
    <w:abstractNumId w:val="36"/>
  </w:num>
  <w:num w:numId="12">
    <w:abstractNumId w:val="27"/>
  </w:num>
  <w:num w:numId="13">
    <w:abstractNumId w:val="8"/>
  </w:num>
  <w:num w:numId="14">
    <w:abstractNumId w:val="13"/>
  </w:num>
  <w:num w:numId="15">
    <w:abstractNumId w:val="32"/>
  </w:num>
  <w:num w:numId="16">
    <w:abstractNumId w:val="17"/>
  </w:num>
  <w:num w:numId="17">
    <w:abstractNumId w:val="22"/>
  </w:num>
  <w:num w:numId="18">
    <w:abstractNumId w:val="0"/>
    <w:lvlOverride w:ilvl="0">
      <w:lvl w:ilvl="0">
        <w:start w:val="1"/>
        <w:numFmt w:val="bullet"/>
        <w:lvlText w:val=""/>
        <w:legacy w:legacy="1" w:legacySpace="120" w:legacyIndent="360"/>
        <w:lvlJc w:val="left"/>
        <w:pPr>
          <w:ind w:left="360" w:hanging="360"/>
        </w:pPr>
        <w:rPr>
          <w:rFonts w:ascii="Symbol" w:hAnsi="Symbol" w:cs="Symbol" w:hint="default"/>
          <w:sz w:val="16"/>
        </w:rPr>
      </w:lvl>
    </w:lvlOverride>
  </w:num>
  <w:num w:numId="19">
    <w:abstractNumId w:val="4"/>
  </w:num>
  <w:num w:numId="20">
    <w:abstractNumId w:val="9"/>
  </w:num>
  <w:num w:numId="21">
    <w:abstractNumId w:val="24"/>
  </w:num>
  <w:num w:numId="22">
    <w:abstractNumId w:val="12"/>
  </w:num>
  <w:num w:numId="23">
    <w:abstractNumId w:val="34"/>
  </w:num>
  <w:num w:numId="24">
    <w:abstractNumId w:val="2"/>
  </w:num>
  <w:num w:numId="25">
    <w:abstractNumId w:val="28"/>
  </w:num>
  <w:num w:numId="26">
    <w:abstractNumId w:val="16"/>
  </w:num>
  <w:num w:numId="27">
    <w:abstractNumId w:val="6"/>
  </w:num>
  <w:num w:numId="28">
    <w:abstractNumId w:val="18"/>
  </w:num>
  <w:num w:numId="29">
    <w:abstractNumId w:val="15"/>
  </w:num>
  <w:num w:numId="30">
    <w:abstractNumId w:val="11"/>
  </w:num>
  <w:num w:numId="31">
    <w:abstractNumId w:val="7"/>
  </w:num>
  <w:num w:numId="32">
    <w:abstractNumId w:val="21"/>
  </w:num>
  <w:num w:numId="33">
    <w:abstractNumId w:val="38"/>
  </w:num>
  <w:num w:numId="34">
    <w:abstractNumId w:val="29"/>
  </w:num>
  <w:num w:numId="35">
    <w:abstractNumId w:val="30"/>
  </w:num>
  <w:num w:numId="36">
    <w:abstractNumId w:val="41"/>
  </w:num>
  <w:num w:numId="37">
    <w:abstractNumId w:val="19"/>
  </w:num>
  <w:num w:numId="38">
    <w:abstractNumId w:val="14"/>
  </w:num>
  <w:num w:numId="39">
    <w:abstractNumId w:val="39"/>
  </w:num>
  <w:num w:numId="40">
    <w:abstractNumId w:val="10"/>
  </w:num>
  <w:num w:numId="41">
    <w:abstractNumId w:val="35"/>
  </w:num>
  <w:num w:numId="42">
    <w:abstractNumId w:val="23"/>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EE"/>
    <w:rsid w:val="0000188E"/>
    <w:rsid w:val="0000478D"/>
    <w:rsid w:val="00012B6A"/>
    <w:rsid w:val="000161DD"/>
    <w:rsid w:val="00035F1B"/>
    <w:rsid w:val="000362C3"/>
    <w:rsid w:val="00040770"/>
    <w:rsid w:val="000478DF"/>
    <w:rsid w:val="00047AAD"/>
    <w:rsid w:val="000553D9"/>
    <w:rsid w:val="00055A72"/>
    <w:rsid w:val="00067163"/>
    <w:rsid w:val="000A5F73"/>
    <w:rsid w:val="000B141D"/>
    <w:rsid w:val="000B25A0"/>
    <w:rsid w:val="000F464E"/>
    <w:rsid w:val="000F7C93"/>
    <w:rsid w:val="001013DE"/>
    <w:rsid w:val="00103A1E"/>
    <w:rsid w:val="001111CF"/>
    <w:rsid w:val="00120A75"/>
    <w:rsid w:val="00126D15"/>
    <w:rsid w:val="00145460"/>
    <w:rsid w:val="0018073B"/>
    <w:rsid w:val="00193E14"/>
    <w:rsid w:val="001954DD"/>
    <w:rsid w:val="001B3FDA"/>
    <w:rsid w:val="001C5735"/>
    <w:rsid w:val="001F03CE"/>
    <w:rsid w:val="001F0B59"/>
    <w:rsid w:val="001F6104"/>
    <w:rsid w:val="001F79CB"/>
    <w:rsid w:val="00202BE4"/>
    <w:rsid w:val="00204265"/>
    <w:rsid w:val="00212AF7"/>
    <w:rsid w:val="002135C1"/>
    <w:rsid w:val="00216B88"/>
    <w:rsid w:val="00217AF6"/>
    <w:rsid w:val="00231618"/>
    <w:rsid w:val="002344CE"/>
    <w:rsid w:val="002375B7"/>
    <w:rsid w:val="002402C0"/>
    <w:rsid w:val="00243BF4"/>
    <w:rsid w:val="00244C4E"/>
    <w:rsid w:val="0025035F"/>
    <w:rsid w:val="002505BD"/>
    <w:rsid w:val="002604D3"/>
    <w:rsid w:val="00263F78"/>
    <w:rsid w:val="00265087"/>
    <w:rsid w:val="00292254"/>
    <w:rsid w:val="002963D8"/>
    <w:rsid w:val="002A3CA4"/>
    <w:rsid w:val="002B36D3"/>
    <w:rsid w:val="002B5FE4"/>
    <w:rsid w:val="002B60F2"/>
    <w:rsid w:val="002C1EB4"/>
    <w:rsid w:val="002C1EDF"/>
    <w:rsid w:val="002C5CCE"/>
    <w:rsid w:val="002D34A2"/>
    <w:rsid w:val="002E6A68"/>
    <w:rsid w:val="00302AF4"/>
    <w:rsid w:val="0030580A"/>
    <w:rsid w:val="0030686A"/>
    <w:rsid w:val="0031191D"/>
    <w:rsid w:val="003255B2"/>
    <w:rsid w:val="003364AE"/>
    <w:rsid w:val="00346B74"/>
    <w:rsid w:val="00353672"/>
    <w:rsid w:val="00353FA1"/>
    <w:rsid w:val="00354C7E"/>
    <w:rsid w:val="00374D59"/>
    <w:rsid w:val="00383A86"/>
    <w:rsid w:val="00386372"/>
    <w:rsid w:val="003A5989"/>
    <w:rsid w:val="003A6411"/>
    <w:rsid w:val="003B04BF"/>
    <w:rsid w:val="003B11EB"/>
    <w:rsid w:val="003B7931"/>
    <w:rsid w:val="003E0A9D"/>
    <w:rsid w:val="003E3CF0"/>
    <w:rsid w:val="003E53CC"/>
    <w:rsid w:val="00410907"/>
    <w:rsid w:val="00412DA1"/>
    <w:rsid w:val="0041612C"/>
    <w:rsid w:val="00416280"/>
    <w:rsid w:val="0042024E"/>
    <w:rsid w:val="00433115"/>
    <w:rsid w:val="00433479"/>
    <w:rsid w:val="004375CD"/>
    <w:rsid w:val="0044201D"/>
    <w:rsid w:val="00442FB1"/>
    <w:rsid w:val="00444C59"/>
    <w:rsid w:val="00451BB1"/>
    <w:rsid w:val="00457558"/>
    <w:rsid w:val="004579F0"/>
    <w:rsid w:val="00496CEE"/>
    <w:rsid w:val="004A1CCA"/>
    <w:rsid w:val="004A1CD0"/>
    <w:rsid w:val="004A2AF8"/>
    <w:rsid w:val="004B0123"/>
    <w:rsid w:val="004B4B2F"/>
    <w:rsid w:val="004C0F3B"/>
    <w:rsid w:val="004C63E6"/>
    <w:rsid w:val="004E6729"/>
    <w:rsid w:val="00500DBC"/>
    <w:rsid w:val="00500E44"/>
    <w:rsid w:val="00501171"/>
    <w:rsid w:val="00517A9C"/>
    <w:rsid w:val="00531384"/>
    <w:rsid w:val="00536DD4"/>
    <w:rsid w:val="00540AD6"/>
    <w:rsid w:val="00544107"/>
    <w:rsid w:val="00550E5E"/>
    <w:rsid w:val="00551CDC"/>
    <w:rsid w:val="00552DA5"/>
    <w:rsid w:val="00554E8F"/>
    <w:rsid w:val="00557F5C"/>
    <w:rsid w:val="00563747"/>
    <w:rsid w:val="00565170"/>
    <w:rsid w:val="00573638"/>
    <w:rsid w:val="0059312E"/>
    <w:rsid w:val="005945D6"/>
    <w:rsid w:val="005A7C61"/>
    <w:rsid w:val="005D6914"/>
    <w:rsid w:val="005E1B27"/>
    <w:rsid w:val="005E4D1E"/>
    <w:rsid w:val="005E63FB"/>
    <w:rsid w:val="005F5381"/>
    <w:rsid w:val="00606841"/>
    <w:rsid w:val="006078E0"/>
    <w:rsid w:val="00611E0C"/>
    <w:rsid w:val="00614579"/>
    <w:rsid w:val="00624B45"/>
    <w:rsid w:val="006271CF"/>
    <w:rsid w:val="0063595B"/>
    <w:rsid w:val="006361D7"/>
    <w:rsid w:val="00646D61"/>
    <w:rsid w:val="00655794"/>
    <w:rsid w:val="00656040"/>
    <w:rsid w:val="00666E0E"/>
    <w:rsid w:val="006745D7"/>
    <w:rsid w:val="00676A91"/>
    <w:rsid w:val="00685BA4"/>
    <w:rsid w:val="006A3361"/>
    <w:rsid w:val="006A3634"/>
    <w:rsid w:val="006B554F"/>
    <w:rsid w:val="006C6BE1"/>
    <w:rsid w:val="006D154E"/>
    <w:rsid w:val="006E2A9A"/>
    <w:rsid w:val="007006C8"/>
    <w:rsid w:val="007021A2"/>
    <w:rsid w:val="00703819"/>
    <w:rsid w:val="00704827"/>
    <w:rsid w:val="007168F1"/>
    <w:rsid w:val="007247D4"/>
    <w:rsid w:val="0073074D"/>
    <w:rsid w:val="007401BA"/>
    <w:rsid w:val="00774102"/>
    <w:rsid w:val="00774FB7"/>
    <w:rsid w:val="00790099"/>
    <w:rsid w:val="00792D7D"/>
    <w:rsid w:val="0079540B"/>
    <w:rsid w:val="007A123B"/>
    <w:rsid w:val="007A6E2B"/>
    <w:rsid w:val="007B08D2"/>
    <w:rsid w:val="007C3DC6"/>
    <w:rsid w:val="007C738D"/>
    <w:rsid w:val="007D1BC5"/>
    <w:rsid w:val="007D5B8C"/>
    <w:rsid w:val="007E1228"/>
    <w:rsid w:val="007E42F5"/>
    <w:rsid w:val="007F3983"/>
    <w:rsid w:val="007F639E"/>
    <w:rsid w:val="007F7A65"/>
    <w:rsid w:val="008042E4"/>
    <w:rsid w:val="00806391"/>
    <w:rsid w:val="00807340"/>
    <w:rsid w:val="00813FD3"/>
    <w:rsid w:val="00827647"/>
    <w:rsid w:val="008326B1"/>
    <w:rsid w:val="00843C16"/>
    <w:rsid w:val="00857B6D"/>
    <w:rsid w:val="00874DFD"/>
    <w:rsid w:val="008775D4"/>
    <w:rsid w:val="008928DC"/>
    <w:rsid w:val="0089798E"/>
    <w:rsid w:val="008A1374"/>
    <w:rsid w:val="008B090D"/>
    <w:rsid w:val="008B617B"/>
    <w:rsid w:val="008B72A8"/>
    <w:rsid w:val="008B7D39"/>
    <w:rsid w:val="008C2430"/>
    <w:rsid w:val="008C4656"/>
    <w:rsid w:val="008C538B"/>
    <w:rsid w:val="008C72C7"/>
    <w:rsid w:val="008D6CB3"/>
    <w:rsid w:val="008F1C37"/>
    <w:rsid w:val="008F2387"/>
    <w:rsid w:val="008F3BFA"/>
    <w:rsid w:val="0090001B"/>
    <w:rsid w:val="00902F55"/>
    <w:rsid w:val="00912250"/>
    <w:rsid w:val="00920495"/>
    <w:rsid w:val="009256B4"/>
    <w:rsid w:val="00925811"/>
    <w:rsid w:val="009304A7"/>
    <w:rsid w:val="00930CC4"/>
    <w:rsid w:val="00931800"/>
    <w:rsid w:val="0093203A"/>
    <w:rsid w:val="0094158C"/>
    <w:rsid w:val="00944BBD"/>
    <w:rsid w:val="009458BC"/>
    <w:rsid w:val="00952158"/>
    <w:rsid w:val="009554BA"/>
    <w:rsid w:val="0095752A"/>
    <w:rsid w:val="00957A49"/>
    <w:rsid w:val="0096151C"/>
    <w:rsid w:val="00974981"/>
    <w:rsid w:val="00980D0D"/>
    <w:rsid w:val="009836C7"/>
    <w:rsid w:val="00987506"/>
    <w:rsid w:val="0099577A"/>
    <w:rsid w:val="009B0BFD"/>
    <w:rsid w:val="009B3024"/>
    <w:rsid w:val="009B4A9D"/>
    <w:rsid w:val="009C6650"/>
    <w:rsid w:val="009D55A0"/>
    <w:rsid w:val="009D5F3D"/>
    <w:rsid w:val="009E14E7"/>
    <w:rsid w:val="009F362F"/>
    <w:rsid w:val="00A03C61"/>
    <w:rsid w:val="00A06BE8"/>
    <w:rsid w:val="00A07ACE"/>
    <w:rsid w:val="00A13400"/>
    <w:rsid w:val="00A137FE"/>
    <w:rsid w:val="00A37A74"/>
    <w:rsid w:val="00A52D90"/>
    <w:rsid w:val="00A65FCC"/>
    <w:rsid w:val="00A66160"/>
    <w:rsid w:val="00A81911"/>
    <w:rsid w:val="00A86AB1"/>
    <w:rsid w:val="00A962B7"/>
    <w:rsid w:val="00AA44F8"/>
    <w:rsid w:val="00AB2A6E"/>
    <w:rsid w:val="00AB3AA3"/>
    <w:rsid w:val="00AB758F"/>
    <w:rsid w:val="00AD73EF"/>
    <w:rsid w:val="00AE0BF6"/>
    <w:rsid w:val="00AE7C9A"/>
    <w:rsid w:val="00AF18D8"/>
    <w:rsid w:val="00AF4C71"/>
    <w:rsid w:val="00AF5841"/>
    <w:rsid w:val="00AF7F26"/>
    <w:rsid w:val="00B0755D"/>
    <w:rsid w:val="00B12C48"/>
    <w:rsid w:val="00B146EF"/>
    <w:rsid w:val="00B32EB6"/>
    <w:rsid w:val="00B35ADE"/>
    <w:rsid w:val="00B55A61"/>
    <w:rsid w:val="00B606BC"/>
    <w:rsid w:val="00B62329"/>
    <w:rsid w:val="00B66CCF"/>
    <w:rsid w:val="00B75B36"/>
    <w:rsid w:val="00B83DA9"/>
    <w:rsid w:val="00B93B8F"/>
    <w:rsid w:val="00B96D33"/>
    <w:rsid w:val="00BA1048"/>
    <w:rsid w:val="00BB262C"/>
    <w:rsid w:val="00BC3D89"/>
    <w:rsid w:val="00BE2C5B"/>
    <w:rsid w:val="00BE32DF"/>
    <w:rsid w:val="00BF254B"/>
    <w:rsid w:val="00BF31F1"/>
    <w:rsid w:val="00BF44B9"/>
    <w:rsid w:val="00C06530"/>
    <w:rsid w:val="00C22126"/>
    <w:rsid w:val="00C259D9"/>
    <w:rsid w:val="00C30810"/>
    <w:rsid w:val="00C309C7"/>
    <w:rsid w:val="00C33C3A"/>
    <w:rsid w:val="00C37D41"/>
    <w:rsid w:val="00C422D9"/>
    <w:rsid w:val="00C4384D"/>
    <w:rsid w:val="00C517E0"/>
    <w:rsid w:val="00C53E44"/>
    <w:rsid w:val="00C551DB"/>
    <w:rsid w:val="00C645A0"/>
    <w:rsid w:val="00C73135"/>
    <w:rsid w:val="00C7363C"/>
    <w:rsid w:val="00C954A0"/>
    <w:rsid w:val="00CA3864"/>
    <w:rsid w:val="00CB2F84"/>
    <w:rsid w:val="00CB5D03"/>
    <w:rsid w:val="00CB5EC6"/>
    <w:rsid w:val="00CD0ADF"/>
    <w:rsid w:val="00CD0E2D"/>
    <w:rsid w:val="00CD3140"/>
    <w:rsid w:val="00CD50D0"/>
    <w:rsid w:val="00CE0DAE"/>
    <w:rsid w:val="00CE1DF8"/>
    <w:rsid w:val="00CE3FEF"/>
    <w:rsid w:val="00CE768E"/>
    <w:rsid w:val="00CF4806"/>
    <w:rsid w:val="00CF58BA"/>
    <w:rsid w:val="00D01D64"/>
    <w:rsid w:val="00D07DA3"/>
    <w:rsid w:val="00D1736E"/>
    <w:rsid w:val="00D2270F"/>
    <w:rsid w:val="00D2417C"/>
    <w:rsid w:val="00D33DE0"/>
    <w:rsid w:val="00D3405F"/>
    <w:rsid w:val="00D433D2"/>
    <w:rsid w:val="00D47243"/>
    <w:rsid w:val="00D57136"/>
    <w:rsid w:val="00D61B6E"/>
    <w:rsid w:val="00D80909"/>
    <w:rsid w:val="00D86664"/>
    <w:rsid w:val="00D93AAE"/>
    <w:rsid w:val="00DA0071"/>
    <w:rsid w:val="00DA3D52"/>
    <w:rsid w:val="00DA6787"/>
    <w:rsid w:val="00DC1D3F"/>
    <w:rsid w:val="00DC7362"/>
    <w:rsid w:val="00DC7BA4"/>
    <w:rsid w:val="00DD0D46"/>
    <w:rsid w:val="00DD3A80"/>
    <w:rsid w:val="00DE07DF"/>
    <w:rsid w:val="00E01E3C"/>
    <w:rsid w:val="00E0473C"/>
    <w:rsid w:val="00E16B27"/>
    <w:rsid w:val="00E17AB1"/>
    <w:rsid w:val="00E22795"/>
    <w:rsid w:val="00E447C3"/>
    <w:rsid w:val="00E57DBD"/>
    <w:rsid w:val="00E62BDF"/>
    <w:rsid w:val="00E860BA"/>
    <w:rsid w:val="00E86E08"/>
    <w:rsid w:val="00E9075D"/>
    <w:rsid w:val="00E97ADA"/>
    <w:rsid w:val="00EA2198"/>
    <w:rsid w:val="00EA2ABA"/>
    <w:rsid w:val="00EB3AAA"/>
    <w:rsid w:val="00EC0060"/>
    <w:rsid w:val="00EC1157"/>
    <w:rsid w:val="00ED2357"/>
    <w:rsid w:val="00ED6D9C"/>
    <w:rsid w:val="00EE561C"/>
    <w:rsid w:val="00F03ACB"/>
    <w:rsid w:val="00F2063D"/>
    <w:rsid w:val="00F273E4"/>
    <w:rsid w:val="00F27A3A"/>
    <w:rsid w:val="00F30B22"/>
    <w:rsid w:val="00F41EA1"/>
    <w:rsid w:val="00F439F6"/>
    <w:rsid w:val="00F47424"/>
    <w:rsid w:val="00F619AB"/>
    <w:rsid w:val="00F700C8"/>
    <w:rsid w:val="00F80CEB"/>
    <w:rsid w:val="00FA4948"/>
    <w:rsid w:val="00FA4C95"/>
    <w:rsid w:val="00FA5C8A"/>
    <w:rsid w:val="00FB2B57"/>
    <w:rsid w:val="00FB43F3"/>
    <w:rsid w:val="00FC1C52"/>
    <w:rsid w:val="00FC57DF"/>
    <w:rsid w:val="00FC624C"/>
    <w:rsid w:val="00FD0767"/>
    <w:rsid w:val="00FE3895"/>
    <w:rsid w:val="00FE4461"/>
    <w:rsid w:val="00FF50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8B71"/>
  <w15:docId w15:val="{8AA57530-BCB5-D245-8EE5-A9C7518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95"/>
    <w:pPr>
      <w:spacing w:after="0" w:line="240" w:lineRule="auto"/>
    </w:pPr>
    <w:rPr>
      <w:rFonts w:ascii="Times New Roman" w:eastAsia="Times New Roman" w:hAnsi="Times New Roman" w:cs="Times New Roman"/>
      <w:sz w:val="24"/>
      <w:szCs w:val="24"/>
      <w:lang w:bidi="te-IN"/>
    </w:rPr>
  </w:style>
  <w:style w:type="paragraph" w:styleId="Heading1">
    <w:name w:val="heading 1"/>
    <w:basedOn w:val="Normal"/>
    <w:next w:val="Normal"/>
    <w:link w:val="Heading1Char"/>
    <w:uiPriority w:val="9"/>
    <w:qFormat/>
    <w:rsid w:val="00F2063D"/>
    <w:pPr>
      <w:keepNext/>
      <w:keepLines/>
      <w:spacing w:before="320"/>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F2063D"/>
    <w:pPr>
      <w:keepNext/>
      <w:keepLines/>
      <w:spacing w:before="80"/>
      <w:outlineLvl w:val="1"/>
    </w:pPr>
    <w:rPr>
      <w:rFonts w:asciiTheme="majorHAnsi" w:eastAsiaTheme="majorEastAsia" w:hAnsiTheme="majorHAnsi" w:cstheme="majorBidi"/>
      <w:color w:val="404040" w:themeColor="text1" w:themeTint="BF"/>
      <w:sz w:val="28"/>
      <w:szCs w:val="28"/>
      <w:lang w:bidi="ar-SA"/>
    </w:rPr>
  </w:style>
  <w:style w:type="paragraph" w:styleId="Heading3">
    <w:name w:val="heading 3"/>
    <w:basedOn w:val="Normal"/>
    <w:next w:val="Normal"/>
    <w:link w:val="Heading3Char"/>
    <w:uiPriority w:val="9"/>
    <w:semiHidden/>
    <w:unhideWhenUsed/>
    <w:qFormat/>
    <w:rsid w:val="00F2063D"/>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F2063D"/>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2063D"/>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2063D"/>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2063D"/>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F2063D"/>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2063D"/>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063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2063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2063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2063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2063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2063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F2063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2063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2063D"/>
    <w:rPr>
      <w:b/>
      <w:bCs/>
      <w:smallCaps/>
      <w:color w:val="595959" w:themeColor="text1" w:themeTint="A6"/>
      <w:spacing w:val="6"/>
    </w:rPr>
  </w:style>
  <w:style w:type="paragraph" w:styleId="Title">
    <w:name w:val="Title"/>
    <w:basedOn w:val="Normal"/>
    <w:next w:val="Normal"/>
    <w:link w:val="TitleChar"/>
    <w:uiPriority w:val="10"/>
    <w:qFormat/>
    <w:rsid w:val="00F2063D"/>
    <w:pPr>
      <w:contextualSpacing/>
    </w:pPr>
    <w:rPr>
      <w:rFonts w:asciiTheme="majorHAnsi" w:eastAsiaTheme="majorEastAsia" w:hAnsiTheme="majorHAnsi" w:cstheme="majorBidi"/>
      <w:color w:val="4472C4" w:themeColor="accent1"/>
      <w:spacing w:val="-10"/>
      <w:sz w:val="56"/>
      <w:szCs w:val="56"/>
      <w:lang w:bidi="ar-SA"/>
    </w:rPr>
  </w:style>
  <w:style w:type="character" w:customStyle="1" w:styleId="TitleChar">
    <w:name w:val="Title Char"/>
    <w:basedOn w:val="DefaultParagraphFont"/>
    <w:link w:val="Title"/>
    <w:uiPriority w:val="10"/>
    <w:rsid w:val="00F2063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F2063D"/>
    <w:pPr>
      <w:numPr>
        <w:ilvl w:val="1"/>
      </w:numPr>
    </w:pPr>
    <w:rPr>
      <w:rFonts w:asciiTheme="majorHAnsi" w:eastAsiaTheme="majorEastAsia" w:hAnsiTheme="majorHAnsi" w:cstheme="majorBidi"/>
      <w:lang w:bidi="ar-SA"/>
    </w:rPr>
  </w:style>
  <w:style w:type="character" w:customStyle="1" w:styleId="SubtitleChar">
    <w:name w:val="Subtitle Char"/>
    <w:basedOn w:val="DefaultParagraphFont"/>
    <w:link w:val="Subtitle"/>
    <w:uiPriority w:val="11"/>
    <w:rsid w:val="00F2063D"/>
    <w:rPr>
      <w:rFonts w:asciiTheme="majorHAnsi" w:eastAsiaTheme="majorEastAsia" w:hAnsiTheme="majorHAnsi" w:cstheme="majorBidi"/>
      <w:sz w:val="24"/>
      <w:szCs w:val="24"/>
    </w:rPr>
  </w:style>
  <w:style w:type="character" w:styleId="Strong">
    <w:name w:val="Strong"/>
    <w:basedOn w:val="DefaultParagraphFont"/>
    <w:uiPriority w:val="22"/>
    <w:qFormat/>
    <w:rsid w:val="00F2063D"/>
    <w:rPr>
      <w:b/>
      <w:bCs/>
    </w:rPr>
  </w:style>
  <w:style w:type="character" w:styleId="Emphasis">
    <w:name w:val="Emphasis"/>
    <w:basedOn w:val="DefaultParagraphFont"/>
    <w:uiPriority w:val="20"/>
    <w:qFormat/>
    <w:rsid w:val="00F2063D"/>
    <w:rPr>
      <w:i/>
      <w:iCs/>
    </w:rPr>
  </w:style>
  <w:style w:type="paragraph" w:styleId="NoSpacing">
    <w:name w:val="No Spacing"/>
    <w:uiPriority w:val="1"/>
    <w:qFormat/>
    <w:rsid w:val="00F2063D"/>
    <w:pPr>
      <w:spacing w:after="0" w:line="240" w:lineRule="auto"/>
    </w:pPr>
  </w:style>
  <w:style w:type="paragraph" w:styleId="ListParagraph">
    <w:name w:val="List Paragraph"/>
    <w:basedOn w:val="Normal"/>
    <w:link w:val="ListParagraphChar"/>
    <w:uiPriority w:val="34"/>
    <w:qFormat/>
    <w:rsid w:val="00F2063D"/>
    <w:pPr>
      <w:ind w:left="720"/>
      <w:contextualSpacing/>
    </w:pPr>
    <w:rPr>
      <w:lang w:bidi="ar-SA"/>
    </w:rPr>
  </w:style>
  <w:style w:type="character" w:customStyle="1" w:styleId="ListParagraphChar">
    <w:name w:val="List Paragraph Char"/>
    <w:link w:val="ListParagraph"/>
    <w:uiPriority w:val="34"/>
    <w:rsid w:val="00F2063D"/>
  </w:style>
  <w:style w:type="paragraph" w:styleId="Quote">
    <w:name w:val="Quote"/>
    <w:basedOn w:val="Normal"/>
    <w:next w:val="Normal"/>
    <w:link w:val="QuoteChar"/>
    <w:uiPriority w:val="29"/>
    <w:qFormat/>
    <w:rsid w:val="00F2063D"/>
    <w:pPr>
      <w:spacing w:before="160"/>
      <w:ind w:left="720" w:right="720"/>
    </w:pPr>
    <w:rPr>
      <w:i/>
      <w:iCs/>
      <w:color w:val="404040" w:themeColor="text1" w:themeTint="BF"/>
      <w:lang w:bidi="ar-SA"/>
    </w:rPr>
  </w:style>
  <w:style w:type="character" w:customStyle="1" w:styleId="QuoteChar">
    <w:name w:val="Quote Char"/>
    <w:basedOn w:val="DefaultParagraphFont"/>
    <w:link w:val="Quote"/>
    <w:uiPriority w:val="29"/>
    <w:rsid w:val="00F2063D"/>
    <w:rPr>
      <w:i/>
      <w:iCs/>
      <w:color w:val="404040" w:themeColor="text1" w:themeTint="BF"/>
    </w:rPr>
  </w:style>
  <w:style w:type="paragraph" w:styleId="IntenseQuote">
    <w:name w:val="Intense Quote"/>
    <w:basedOn w:val="Normal"/>
    <w:next w:val="Normal"/>
    <w:link w:val="IntenseQuoteChar"/>
    <w:uiPriority w:val="30"/>
    <w:qFormat/>
    <w:rsid w:val="00F2063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lang w:bidi="ar-SA"/>
    </w:rPr>
  </w:style>
  <w:style w:type="character" w:customStyle="1" w:styleId="IntenseQuoteChar">
    <w:name w:val="Intense Quote Char"/>
    <w:basedOn w:val="DefaultParagraphFont"/>
    <w:link w:val="IntenseQuote"/>
    <w:uiPriority w:val="30"/>
    <w:rsid w:val="00F2063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2063D"/>
    <w:rPr>
      <w:i/>
      <w:iCs/>
      <w:color w:val="404040" w:themeColor="text1" w:themeTint="BF"/>
    </w:rPr>
  </w:style>
  <w:style w:type="character" w:styleId="IntenseEmphasis">
    <w:name w:val="Intense Emphasis"/>
    <w:basedOn w:val="DefaultParagraphFont"/>
    <w:uiPriority w:val="21"/>
    <w:qFormat/>
    <w:rsid w:val="00F2063D"/>
    <w:rPr>
      <w:b/>
      <w:bCs/>
      <w:i/>
      <w:iCs/>
    </w:rPr>
  </w:style>
  <w:style w:type="character" w:styleId="SubtleReference">
    <w:name w:val="Subtle Reference"/>
    <w:basedOn w:val="DefaultParagraphFont"/>
    <w:uiPriority w:val="31"/>
    <w:qFormat/>
    <w:rsid w:val="00F2063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2063D"/>
    <w:rPr>
      <w:b/>
      <w:bCs/>
      <w:smallCaps/>
      <w:spacing w:val="5"/>
      <w:u w:val="single"/>
    </w:rPr>
  </w:style>
  <w:style w:type="character" w:styleId="BookTitle">
    <w:name w:val="Book Title"/>
    <w:basedOn w:val="DefaultParagraphFont"/>
    <w:uiPriority w:val="33"/>
    <w:qFormat/>
    <w:rsid w:val="00F2063D"/>
    <w:rPr>
      <w:b/>
      <w:bCs/>
      <w:smallCaps/>
    </w:rPr>
  </w:style>
  <w:style w:type="paragraph" w:styleId="TOCHeading">
    <w:name w:val="TOC Heading"/>
    <w:basedOn w:val="Heading1"/>
    <w:next w:val="Normal"/>
    <w:uiPriority w:val="39"/>
    <w:semiHidden/>
    <w:unhideWhenUsed/>
    <w:qFormat/>
    <w:rsid w:val="00F2063D"/>
    <w:pPr>
      <w:outlineLvl w:val="9"/>
    </w:pPr>
  </w:style>
  <w:style w:type="character" w:customStyle="1" w:styleId="apple-converted-space">
    <w:name w:val="apple-converted-space"/>
    <w:basedOn w:val="DefaultParagraphFont"/>
    <w:rsid w:val="00496CEE"/>
  </w:style>
  <w:style w:type="table" w:styleId="TableGrid">
    <w:name w:val="Table Grid"/>
    <w:basedOn w:val="TableNormal"/>
    <w:uiPriority w:val="39"/>
    <w:rsid w:val="00E97A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CA3864"/>
    <w:pPr>
      <w:tabs>
        <w:tab w:val="center" w:pos="4513"/>
        <w:tab w:val="right" w:pos="9026"/>
      </w:tabs>
    </w:pPr>
    <w:rPr>
      <w:lang w:bidi="ar-SA"/>
    </w:rPr>
  </w:style>
  <w:style w:type="character" w:customStyle="1" w:styleId="HeaderChar">
    <w:name w:val="Header Char"/>
    <w:basedOn w:val="DefaultParagraphFont"/>
    <w:link w:val="Header"/>
    <w:uiPriority w:val="99"/>
    <w:semiHidden/>
    <w:rsid w:val="00CA386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A3864"/>
    <w:pPr>
      <w:tabs>
        <w:tab w:val="center" w:pos="4513"/>
        <w:tab w:val="right" w:pos="9026"/>
      </w:tabs>
    </w:pPr>
  </w:style>
  <w:style w:type="character" w:customStyle="1" w:styleId="FooterChar">
    <w:name w:val="Footer Char"/>
    <w:basedOn w:val="DefaultParagraphFont"/>
    <w:link w:val="Footer"/>
    <w:uiPriority w:val="99"/>
    <w:semiHidden/>
    <w:rsid w:val="00CA386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384D"/>
    <w:rPr>
      <w:color w:val="0563C1" w:themeColor="hyperlink"/>
      <w:u w:val="single"/>
    </w:rPr>
  </w:style>
  <w:style w:type="paragraph" w:styleId="BodyTextIndent2">
    <w:name w:val="Body Text Indent 2"/>
    <w:basedOn w:val="Normal"/>
    <w:link w:val="BodyTextIndent2Char"/>
    <w:uiPriority w:val="99"/>
    <w:semiHidden/>
    <w:unhideWhenUsed/>
    <w:rsid w:val="005E63FB"/>
    <w:pPr>
      <w:spacing w:after="120" w:line="480" w:lineRule="auto"/>
      <w:ind w:left="283"/>
    </w:pPr>
    <w:rPr>
      <w:lang w:bidi="ar-SA"/>
    </w:rPr>
  </w:style>
  <w:style w:type="character" w:customStyle="1" w:styleId="BodyTextIndent2Char">
    <w:name w:val="Body Text Indent 2 Char"/>
    <w:basedOn w:val="DefaultParagraphFont"/>
    <w:link w:val="BodyTextIndent2"/>
    <w:uiPriority w:val="99"/>
    <w:semiHidden/>
    <w:rsid w:val="005E63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4D3"/>
    <w:rPr>
      <w:rFonts w:ascii="Tahoma" w:hAnsi="Tahoma" w:cs="Tahoma"/>
      <w:sz w:val="16"/>
      <w:szCs w:val="16"/>
    </w:rPr>
  </w:style>
  <w:style w:type="character" w:customStyle="1" w:styleId="BalloonTextChar">
    <w:name w:val="Balloon Text Char"/>
    <w:basedOn w:val="DefaultParagraphFont"/>
    <w:link w:val="BalloonText"/>
    <w:uiPriority w:val="99"/>
    <w:semiHidden/>
    <w:rsid w:val="002604D3"/>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E0473C"/>
    <w:rPr>
      <w:color w:val="605E5C"/>
      <w:shd w:val="clear" w:color="auto" w:fill="E1DFDD"/>
    </w:rPr>
  </w:style>
  <w:style w:type="character" w:customStyle="1" w:styleId="domain">
    <w:name w:val="domain"/>
    <w:basedOn w:val="DefaultParagraphFont"/>
    <w:rsid w:val="00E0473C"/>
  </w:style>
  <w:style w:type="character" w:customStyle="1" w:styleId="vanity-name">
    <w:name w:val="vanity-name"/>
    <w:basedOn w:val="DefaultParagraphFont"/>
    <w:rsid w:val="00E0473C"/>
  </w:style>
  <w:style w:type="character" w:customStyle="1" w:styleId="rezemp-highlightedfield-highlightedterm">
    <w:name w:val="rezemp-highlightedfield-highlightedterm"/>
    <w:basedOn w:val="DefaultParagraphFont"/>
    <w:rsid w:val="0090001B"/>
  </w:style>
  <w:style w:type="character" w:customStyle="1" w:styleId="UnresolvedMention2">
    <w:name w:val="Unresolved Mention2"/>
    <w:basedOn w:val="DefaultParagraphFont"/>
    <w:uiPriority w:val="99"/>
    <w:semiHidden/>
    <w:unhideWhenUsed/>
    <w:rsid w:val="006745D7"/>
    <w:rPr>
      <w:color w:val="605E5C"/>
      <w:shd w:val="clear" w:color="auto" w:fill="E1DFDD"/>
    </w:rPr>
  </w:style>
  <w:style w:type="paragraph" w:customStyle="1" w:styleId="public-draftstyledefault-unorderedlistitem">
    <w:name w:val="public-draftstyledefault-unorderedlistitem"/>
    <w:basedOn w:val="Normal"/>
    <w:rsid w:val="00386372"/>
    <w:pPr>
      <w:spacing w:before="100" w:beforeAutospacing="1" w:after="100" w:afterAutospacing="1"/>
    </w:pPr>
    <w:rPr>
      <w:lang w:bidi="ar-SA"/>
    </w:rPr>
  </w:style>
  <w:style w:type="paragraph" w:styleId="NormalWeb">
    <w:name w:val="Normal (Web)"/>
    <w:basedOn w:val="Normal"/>
    <w:uiPriority w:val="99"/>
    <w:unhideWhenUsed/>
    <w:rsid w:val="004579F0"/>
    <w:pPr>
      <w:spacing w:before="100" w:beforeAutospacing="1" w:after="100" w:afterAutospacing="1"/>
    </w:pPr>
    <w:rPr>
      <w:lang w:bidi="ar-SA"/>
    </w:rPr>
  </w:style>
  <w:style w:type="character" w:customStyle="1" w:styleId="hl">
    <w:name w:val="hl"/>
    <w:basedOn w:val="DefaultParagraphFont"/>
    <w:rsid w:val="0033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4046">
      <w:bodyDiv w:val="1"/>
      <w:marLeft w:val="0"/>
      <w:marRight w:val="0"/>
      <w:marTop w:val="0"/>
      <w:marBottom w:val="0"/>
      <w:divBdr>
        <w:top w:val="none" w:sz="0" w:space="0" w:color="auto"/>
        <w:left w:val="none" w:sz="0" w:space="0" w:color="auto"/>
        <w:bottom w:val="none" w:sz="0" w:space="0" w:color="auto"/>
        <w:right w:val="none" w:sz="0" w:space="0" w:color="auto"/>
      </w:divBdr>
      <w:divsChild>
        <w:div w:id="1906450762">
          <w:marLeft w:val="0"/>
          <w:marRight w:val="0"/>
          <w:marTop w:val="0"/>
          <w:marBottom w:val="0"/>
          <w:divBdr>
            <w:top w:val="none" w:sz="0" w:space="0" w:color="auto"/>
            <w:left w:val="none" w:sz="0" w:space="0" w:color="auto"/>
            <w:bottom w:val="none" w:sz="0" w:space="0" w:color="auto"/>
            <w:right w:val="none" w:sz="0" w:space="0" w:color="auto"/>
          </w:divBdr>
        </w:div>
        <w:div w:id="681055935">
          <w:marLeft w:val="0"/>
          <w:marRight w:val="0"/>
          <w:marTop w:val="0"/>
          <w:marBottom w:val="0"/>
          <w:divBdr>
            <w:top w:val="none" w:sz="0" w:space="0" w:color="auto"/>
            <w:left w:val="none" w:sz="0" w:space="0" w:color="auto"/>
            <w:bottom w:val="none" w:sz="0" w:space="0" w:color="auto"/>
            <w:right w:val="none" w:sz="0" w:space="0" w:color="auto"/>
          </w:divBdr>
        </w:div>
        <w:div w:id="883910548">
          <w:marLeft w:val="0"/>
          <w:marRight w:val="0"/>
          <w:marTop w:val="0"/>
          <w:marBottom w:val="0"/>
          <w:divBdr>
            <w:top w:val="none" w:sz="0" w:space="0" w:color="auto"/>
            <w:left w:val="none" w:sz="0" w:space="0" w:color="auto"/>
            <w:bottom w:val="none" w:sz="0" w:space="0" w:color="auto"/>
            <w:right w:val="none" w:sz="0" w:space="0" w:color="auto"/>
          </w:divBdr>
        </w:div>
        <w:div w:id="1338580907">
          <w:marLeft w:val="0"/>
          <w:marRight w:val="0"/>
          <w:marTop w:val="0"/>
          <w:marBottom w:val="0"/>
          <w:divBdr>
            <w:top w:val="none" w:sz="0" w:space="0" w:color="auto"/>
            <w:left w:val="none" w:sz="0" w:space="0" w:color="auto"/>
            <w:bottom w:val="none" w:sz="0" w:space="0" w:color="auto"/>
            <w:right w:val="none" w:sz="0" w:space="0" w:color="auto"/>
          </w:divBdr>
        </w:div>
        <w:div w:id="2069496346">
          <w:marLeft w:val="0"/>
          <w:marRight w:val="0"/>
          <w:marTop w:val="0"/>
          <w:marBottom w:val="0"/>
          <w:divBdr>
            <w:top w:val="none" w:sz="0" w:space="0" w:color="auto"/>
            <w:left w:val="none" w:sz="0" w:space="0" w:color="auto"/>
            <w:bottom w:val="none" w:sz="0" w:space="0" w:color="auto"/>
            <w:right w:val="none" w:sz="0" w:space="0" w:color="auto"/>
          </w:divBdr>
        </w:div>
        <w:div w:id="891962181">
          <w:marLeft w:val="0"/>
          <w:marRight w:val="0"/>
          <w:marTop w:val="0"/>
          <w:marBottom w:val="0"/>
          <w:divBdr>
            <w:top w:val="none" w:sz="0" w:space="0" w:color="auto"/>
            <w:left w:val="none" w:sz="0" w:space="0" w:color="auto"/>
            <w:bottom w:val="none" w:sz="0" w:space="0" w:color="auto"/>
            <w:right w:val="none" w:sz="0" w:space="0" w:color="auto"/>
          </w:divBdr>
        </w:div>
        <w:div w:id="1122698076">
          <w:marLeft w:val="0"/>
          <w:marRight w:val="0"/>
          <w:marTop w:val="0"/>
          <w:marBottom w:val="0"/>
          <w:divBdr>
            <w:top w:val="none" w:sz="0" w:space="0" w:color="auto"/>
            <w:left w:val="none" w:sz="0" w:space="0" w:color="auto"/>
            <w:bottom w:val="none" w:sz="0" w:space="0" w:color="auto"/>
            <w:right w:val="none" w:sz="0" w:space="0" w:color="auto"/>
          </w:divBdr>
        </w:div>
        <w:div w:id="1537817749">
          <w:marLeft w:val="0"/>
          <w:marRight w:val="0"/>
          <w:marTop w:val="0"/>
          <w:marBottom w:val="0"/>
          <w:divBdr>
            <w:top w:val="none" w:sz="0" w:space="0" w:color="auto"/>
            <w:left w:val="none" w:sz="0" w:space="0" w:color="auto"/>
            <w:bottom w:val="none" w:sz="0" w:space="0" w:color="auto"/>
            <w:right w:val="none" w:sz="0" w:space="0" w:color="auto"/>
          </w:divBdr>
        </w:div>
        <w:div w:id="930510221">
          <w:marLeft w:val="0"/>
          <w:marRight w:val="0"/>
          <w:marTop w:val="0"/>
          <w:marBottom w:val="0"/>
          <w:divBdr>
            <w:top w:val="none" w:sz="0" w:space="0" w:color="auto"/>
            <w:left w:val="none" w:sz="0" w:space="0" w:color="auto"/>
            <w:bottom w:val="none" w:sz="0" w:space="0" w:color="auto"/>
            <w:right w:val="none" w:sz="0" w:space="0" w:color="auto"/>
          </w:divBdr>
        </w:div>
        <w:div w:id="994139449">
          <w:marLeft w:val="0"/>
          <w:marRight w:val="0"/>
          <w:marTop w:val="0"/>
          <w:marBottom w:val="0"/>
          <w:divBdr>
            <w:top w:val="none" w:sz="0" w:space="0" w:color="auto"/>
            <w:left w:val="none" w:sz="0" w:space="0" w:color="auto"/>
            <w:bottom w:val="none" w:sz="0" w:space="0" w:color="auto"/>
            <w:right w:val="none" w:sz="0" w:space="0" w:color="auto"/>
          </w:divBdr>
        </w:div>
        <w:div w:id="1927691320">
          <w:marLeft w:val="0"/>
          <w:marRight w:val="0"/>
          <w:marTop w:val="0"/>
          <w:marBottom w:val="0"/>
          <w:divBdr>
            <w:top w:val="none" w:sz="0" w:space="0" w:color="auto"/>
            <w:left w:val="none" w:sz="0" w:space="0" w:color="auto"/>
            <w:bottom w:val="none" w:sz="0" w:space="0" w:color="auto"/>
            <w:right w:val="none" w:sz="0" w:space="0" w:color="auto"/>
          </w:divBdr>
        </w:div>
        <w:div w:id="1149590922">
          <w:marLeft w:val="0"/>
          <w:marRight w:val="0"/>
          <w:marTop w:val="0"/>
          <w:marBottom w:val="0"/>
          <w:divBdr>
            <w:top w:val="none" w:sz="0" w:space="0" w:color="auto"/>
            <w:left w:val="none" w:sz="0" w:space="0" w:color="auto"/>
            <w:bottom w:val="none" w:sz="0" w:space="0" w:color="auto"/>
            <w:right w:val="none" w:sz="0" w:space="0" w:color="auto"/>
          </w:divBdr>
        </w:div>
        <w:div w:id="1347756084">
          <w:marLeft w:val="0"/>
          <w:marRight w:val="0"/>
          <w:marTop w:val="0"/>
          <w:marBottom w:val="0"/>
          <w:divBdr>
            <w:top w:val="none" w:sz="0" w:space="0" w:color="auto"/>
            <w:left w:val="none" w:sz="0" w:space="0" w:color="auto"/>
            <w:bottom w:val="none" w:sz="0" w:space="0" w:color="auto"/>
            <w:right w:val="none" w:sz="0" w:space="0" w:color="auto"/>
          </w:divBdr>
        </w:div>
        <w:div w:id="149567278">
          <w:marLeft w:val="0"/>
          <w:marRight w:val="0"/>
          <w:marTop w:val="0"/>
          <w:marBottom w:val="0"/>
          <w:divBdr>
            <w:top w:val="none" w:sz="0" w:space="0" w:color="auto"/>
            <w:left w:val="none" w:sz="0" w:space="0" w:color="auto"/>
            <w:bottom w:val="none" w:sz="0" w:space="0" w:color="auto"/>
            <w:right w:val="none" w:sz="0" w:space="0" w:color="auto"/>
          </w:divBdr>
        </w:div>
        <w:div w:id="1931040555">
          <w:marLeft w:val="0"/>
          <w:marRight w:val="0"/>
          <w:marTop w:val="0"/>
          <w:marBottom w:val="0"/>
          <w:divBdr>
            <w:top w:val="none" w:sz="0" w:space="0" w:color="auto"/>
            <w:left w:val="none" w:sz="0" w:space="0" w:color="auto"/>
            <w:bottom w:val="none" w:sz="0" w:space="0" w:color="auto"/>
            <w:right w:val="none" w:sz="0" w:space="0" w:color="auto"/>
          </w:divBdr>
        </w:div>
        <w:div w:id="1041780313">
          <w:marLeft w:val="0"/>
          <w:marRight w:val="0"/>
          <w:marTop w:val="0"/>
          <w:marBottom w:val="0"/>
          <w:divBdr>
            <w:top w:val="none" w:sz="0" w:space="0" w:color="auto"/>
            <w:left w:val="none" w:sz="0" w:space="0" w:color="auto"/>
            <w:bottom w:val="none" w:sz="0" w:space="0" w:color="auto"/>
            <w:right w:val="none" w:sz="0" w:space="0" w:color="auto"/>
          </w:divBdr>
        </w:div>
        <w:div w:id="1180778967">
          <w:marLeft w:val="0"/>
          <w:marRight w:val="0"/>
          <w:marTop w:val="0"/>
          <w:marBottom w:val="0"/>
          <w:divBdr>
            <w:top w:val="none" w:sz="0" w:space="0" w:color="auto"/>
            <w:left w:val="none" w:sz="0" w:space="0" w:color="auto"/>
            <w:bottom w:val="none" w:sz="0" w:space="0" w:color="auto"/>
            <w:right w:val="none" w:sz="0" w:space="0" w:color="auto"/>
          </w:divBdr>
        </w:div>
        <w:div w:id="2077433663">
          <w:marLeft w:val="0"/>
          <w:marRight w:val="0"/>
          <w:marTop w:val="0"/>
          <w:marBottom w:val="0"/>
          <w:divBdr>
            <w:top w:val="none" w:sz="0" w:space="0" w:color="auto"/>
            <w:left w:val="none" w:sz="0" w:space="0" w:color="auto"/>
            <w:bottom w:val="none" w:sz="0" w:space="0" w:color="auto"/>
            <w:right w:val="none" w:sz="0" w:space="0" w:color="auto"/>
          </w:divBdr>
        </w:div>
        <w:div w:id="1073966658">
          <w:marLeft w:val="0"/>
          <w:marRight w:val="0"/>
          <w:marTop w:val="0"/>
          <w:marBottom w:val="0"/>
          <w:divBdr>
            <w:top w:val="none" w:sz="0" w:space="0" w:color="auto"/>
            <w:left w:val="none" w:sz="0" w:space="0" w:color="auto"/>
            <w:bottom w:val="none" w:sz="0" w:space="0" w:color="auto"/>
            <w:right w:val="none" w:sz="0" w:space="0" w:color="auto"/>
          </w:divBdr>
        </w:div>
        <w:div w:id="263804603">
          <w:marLeft w:val="0"/>
          <w:marRight w:val="0"/>
          <w:marTop w:val="0"/>
          <w:marBottom w:val="0"/>
          <w:divBdr>
            <w:top w:val="none" w:sz="0" w:space="0" w:color="auto"/>
            <w:left w:val="none" w:sz="0" w:space="0" w:color="auto"/>
            <w:bottom w:val="none" w:sz="0" w:space="0" w:color="auto"/>
            <w:right w:val="none" w:sz="0" w:space="0" w:color="auto"/>
          </w:divBdr>
        </w:div>
        <w:div w:id="1410154321">
          <w:marLeft w:val="0"/>
          <w:marRight w:val="0"/>
          <w:marTop w:val="0"/>
          <w:marBottom w:val="0"/>
          <w:divBdr>
            <w:top w:val="none" w:sz="0" w:space="0" w:color="auto"/>
            <w:left w:val="none" w:sz="0" w:space="0" w:color="auto"/>
            <w:bottom w:val="none" w:sz="0" w:space="0" w:color="auto"/>
            <w:right w:val="none" w:sz="0" w:space="0" w:color="auto"/>
          </w:divBdr>
        </w:div>
        <w:div w:id="561449328">
          <w:marLeft w:val="0"/>
          <w:marRight w:val="0"/>
          <w:marTop w:val="0"/>
          <w:marBottom w:val="0"/>
          <w:divBdr>
            <w:top w:val="none" w:sz="0" w:space="0" w:color="auto"/>
            <w:left w:val="none" w:sz="0" w:space="0" w:color="auto"/>
            <w:bottom w:val="none" w:sz="0" w:space="0" w:color="auto"/>
            <w:right w:val="none" w:sz="0" w:space="0" w:color="auto"/>
          </w:divBdr>
        </w:div>
        <w:div w:id="457646286">
          <w:marLeft w:val="0"/>
          <w:marRight w:val="0"/>
          <w:marTop w:val="0"/>
          <w:marBottom w:val="0"/>
          <w:divBdr>
            <w:top w:val="none" w:sz="0" w:space="0" w:color="auto"/>
            <w:left w:val="none" w:sz="0" w:space="0" w:color="auto"/>
            <w:bottom w:val="none" w:sz="0" w:space="0" w:color="auto"/>
            <w:right w:val="none" w:sz="0" w:space="0" w:color="auto"/>
          </w:divBdr>
        </w:div>
      </w:divsChild>
    </w:div>
    <w:div w:id="140118465">
      <w:bodyDiv w:val="1"/>
      <w:marLeft w:val="0"/>
      <w:marRight w:val="0"/>
      <w:marTop w:val="0"/>
      <w:marBottom w:val="0"/>
      <w:divBdr>
        <w:top w:val="none" w:sz="0" w:space="0" w:color="auto"/>
        <w:left w:val="none" w:sz="0" w:space="0" w:color="auto"/>
        <w:bottom w:val="none" w:sz="0" w:space="0" w:color="auto"/>
        <w:right w:val="none" w:sz="0" w:space="0" w:color="auto"/>
      </w:divBdr>
    </w:div>
    <w:div w:id="153180067">
      <w:bodyDiv w:val="1"/>
      <w:marLeft w:val="0"/>
      <w:marRight w:val="0"/>
      <w:marTop w:val="0"/>
      <w:marBottom w:val="0"/>
      <w:divBdr>
        <w:top w:val="none" w:sz="0" w:space="0" w:color="auto"/>
        <w:left w:val="none" w:sz="0" w:space="0" w:color="auto"/>
        <w:bottom w:val="none" w:sz="0" w:space="0" w:color="auto"/>
        <w:right w:val="none" w:sz="0" w:space="0" w:color="auto"/>
      </w:divBdr>
    </w:div>
    <w:div w:id="352072183">
      <w:bodyDiv w:val="1"/>
      <w:marLeft w:val="0"/>
      <w:marRight w:val="0"/>
      <w:marTop w:val="0"/>
      <w:marBottom w:val="0"/>
      <w:divBdr>
        <w:top w:val="none" w:sz="0" w:space="0" w:color="auto"/>
        <w:left w:val="none" w:sz="0" w:space="0" w:color="auto"/>
        <w:bottom w:val="none" w:sz="0" w:space="0" w:color="auto"/>
        <w:right w:val="none" w:sz="0" w:space="0" w:color="auto"/>
      </w:divBdr>
    </w:div>
    <w:div w:id="466045782">
      <w:bodyDiv w:val="1"/>
      <w:marLeft w:val="0"/>
      <w:marRight w:val="0"/>
      <w:marTop w:val="0"/>
      <w:marBottom w:val="0"/>
      <w:divBdr>
        <w:top w:val="none" w:sz="0" w:space="0" w:color="auto"/>
        <w:left w:val="none" w:sz="0" w:space="0" w:color="auto"/>
        <w:bottom w:val="none" w:sz="0" w:space="0" w:color="auto"/>
        <w:right w:val="none" w:sz="0" w:space="0" w:color="auto"/>
      </w:divBdr>
    </w:div>
    <w:div w:id="470833217">
      <w:bodyDiv w:val="1"/>
      <w:marLeft w:val="0"/>
      <w:marRight w:val="0"/>
      <w:marTop w:val="0"/>
      <w:marBottom w:val="0"/>
      <w:divBdr>
        <w:top w:val="none" w:sz="0" w:space="0" w:color="auto"/>
        <w:left w:val="none" w:sz="0" w:space="0" w:color="auto"/>
        <w:bottom w:val="none" w:sz="0" w:space="0" w:color="auto"/>
        <w:right w:val="none" w:sz="0" w:space="0" w:color="auto"/>
      </w:divBdr>
    </w:div>
    <w:div w:id="511336104">
      <w:bodyDiv w:val="1"/>
      <w:marLeft w:val="0"/>
      <w:marRight w:val="0"/>
      <w:marTop w:val="0"/>
      <w:marBottom w:val="0"/>
      <w:divBdr>
        <w:top w:val="none" w:sz="0" w:space="0" w:color="auto"/>
        <w:left w:val="none" w:sz="0" w:space="0" w:color="auto"/>
        <w:bottom w:val="none" w:sz="0" w:space="0" w:color="auto"/>
        <w:right w:val="none" w:sz="0" w:space="0" w:color="auto"/>
      </w:divBdr>
    </w:div>
    <w:div w:id="519782300">
      <w:bodyDiv w:val="1"/>
      <w:marLeft w:val="0"/>
      <w:marRight w:val="0"/>
      <w:marTop w:val="0"/>
      <w:marBottom w:val="0"/>
      <w:divBdr>
        <w:top w:val="none" w:sz="0" w:space="0" w:color="auto"/>
        <w:left w:val="none" w:sz="0" w:space="0" w:color="auto"/>
        <w:bottom w:val="none" w:sz="0" w:space="0" w:color="auto"/>
        <w:right w:val="none" w:sz="0" w:space="0" w:color="auto"/>
      </w:divBdr>
    </w:div>
    <w:div w:id="537209439">
      <w:bodyDiv w:val="1"/>
      <w:marLeft w:val="0"/>
      <w:marRight w:val="0"/>
      <w:marTop w:val="0"/>
      <w:marBottom w:val="0"/>
      <w:divBdr>
        <w:top w:val="none" w:sz="0" w:space="0" w:color="auto"/>
        <w:left w:val="none" w:sz="0" w:space="0" w:color="auto"/>
        <w:bottom w:val="none" w:sz="0" w:space="0" w:color="auto"/>
        <w:right w:val="none" w:sz="0" w:space="0" w:color="auto"/>
      </w:divBdr>
      <w:divsChild>
        <w:div w:id="775827203">
          <w:marLeft w:val="0"/>
          <w:marRight w:val="0"/>
          <w:marTop w:val="0"/>
          <w:marBottom w:val="0"/>
          <w:divBdr>
            <w:top w:val="none" w:sz="0" w:space="0" w:color="auto"/>
            <w:left w:val="none" w:sz="0" w:space="0" w:color="auto"/>
            <w:bottom w:val="none" w:sz="0" w:space="0" w:color="auto"/>
            <w:right w:val="none" w:sz="0" w:space="0" w:color="auto"/>
          </w:divBdr>
        </w:div>
        <w:div w:id="1972325223">
          <w:marLeft w:val="0"/>
          <w:marRight w:val="0"/>
          <w:marTop w:val="0"/>
          <w:marBottom w:val="0"/>
          <w:divBdr>
            <w:top w:val="none" w:sz="0" w:space="0" w:color="auto"/>
            <w:left w:val="none" w:sz="0" w:space="0" w:color="auto"/>
            <w:bottom w:val="none" w:sz="0" w:space="0" w:color="auto"/>
            <w:right w:val="none" w:sz="0" w:space="0" w:color="auto"/>
          </w:divBdr>
        </w:div>
        <w:div w:id="1494569457">
          <w:marLeft w:val="0"/>
          <w:marRight w:val="0"/>
          <w:marTop w:val="0"/>
          <w:marBottom w:val="0"/>
          <w:divBdr>
            <w:top w:val="none" w:sz="0" w:space="0" w:color="auto"/>
            <w:left w:val="none" w:sz="0" w:space="0" w:color="auto"/>
            <w:bottom w:val="none" w:sz="0" w:space="0" w:color="auto"/>
            <w:right w:val="none" w:sz="0" w:space="0" w:color="auto"/>
          </w:divBdr>
        </w:div>
        <w:div w:id="1015883271">
          <w:marLeft w:val="0"/>
          <w:marRight w:val="0"/>
          <w:marTop w:val="0"/>
          <w:marBottom w:val="0"/>
          <w:divBdr>
            <w:top w:val="none" w:sz="0" w:space="0" w:color="auto"/>
            <w:left w:val="none" w:sz="0" w:space="0" w:color="auto"/>
            <w:bottom w:val="none" w:sz="0" w:space="0" w:color="auto"/>
            <w:right w:val="none" w:sz="0" w:space="0" w:color="auto"/>
          </w:divBdr>
        </w:div>
        <w:div w:id="1523544172">
          <w:marLeft w:val="0"/>
          <w:marRight w:val="0"/>
          <w:marTop w:val="0"/>
          <w:marBottom w:val="0"/>
          <w:divBdr>
            <w:top w:val="none" w:sz="0" w:space="0" w:color="auto"/>
            <w:left w:val="none" w:sz="0" w:space="0" w:color="auto"/>
            <w:bottom w:val="none" w:sz="0" w:space="0" w:color="auto"/>
            <w:right w:val="none" w:sz="0" w:space="0" w:color="auto"/>
          </w:divBdr>
        </w:div>
        <w:div w:id="164907401">
          <w:marLeft w:val="0"/>
          <w:marRight w:val="0"/>
          <w:marTop w:val="0"/>
          <w:marBottom w:val="0"/>
          <w:divBdr>
            <w:top w:val="none" w:sz="0" w:space="0" w:color="auto"/>
            <w:left w:val="none" w:sz="0" w:space="0" w:color="auto"/>
            <w:bottom w:val="none" w:sz="0" w:space="0" w:color="auto"/>
            <w:right w:val="none" w:sz="0" w:space="0" w:color="auto"/>
          </w:divBdr>
        </w:div>
        <w:div w:id="659699183">
          <w:marLeft w:val="0"/>
          <w:marRight w:val="0"/>
          <w:marTop w:val="0"/>
          <w:marBottom w:val="0"/>
          <w:divBdr>
            <w:top w:val="none" w:sz="0" w:space="0" w:color="auto"/>
            <w:left w:val="none" w:sz="0" w:space="0" w:color="auto"/>
            <w:bottom w:val="none" w:sz="0" w:space="0" w:color="auto"/>
            <w:right w:val="none" w:sz="0" w:space="0" w:color="auto"/>
          </w:divBdr>
        </w:div>
        <w:div w:id="560680907">
          <w:marLeft w:val="0"/>
          <w:marRight w:val="0"/>
          <w:marTop w:val="0"/>
          <w:marBottom w:val="0"/>
          <w:divBdr>
            <w:top w:val="none" w:sz="0" w:space="0" w:color="auto"/>
            <w:left w:val="none" w:sz="0" w:space="0" w:color="auto"/>
            <w:bottom w:val="none" w:sz="0" w:space="0" w:color="auto"/>
            <w:right w:val="none" w:sz="0" w:space="0" w:color="auto"/>
          </w:divBdr>
        </w:div>
        <w:div w:id="1274246984">
          <w:marLeft w:val="0"/>
          <w:marRight w:val="0"/>
          <w:marTop w:val="0"/>
          <w:marBottom w:val="0"/>
          <w:divBdr>
            <w:top w:val="none" w:sz="0" w:space="0" w:color="auto"/>
            <w:left w:val="none" w:sz="0" w:space="0" w:color="auto"/>
            <w:bottom w:val="none" w:sz="0" w:space="0" w:color="auto"/>
            <w:right w:val="none" w:sz="0" w:space="0" w:color="auto"/>
          </w:divBdr>
        </w:div>
      </w:divsChild>
    </w:div>
    <w:div w:id="642999685">
      <w:bodyDiv w:val="1"/>
      <w:marLeft w:val="0"/>
      <w:marRight w:val="0"/>
      <w:marTop w:val="0"/>
      <w:marBottom w:val="0"/>
      <w:divBdr>
        <w:top w:val="none" w:sz="0" w:space="0" w:color="auto"/>
        <w:left w:val="none" w:sz="0" w:space="0" w:color="auto"/>
        <w:bottom w:val="none" w:sz="0" w:space="0" w:color="auto"/>
        <w:right w:val="none" w:sz="0" w:space="0" w:color="auto"/>
      </w:divBdr>
    </w:div>
    <w:div w:id="758989454">
      <w:bodyDiv w:val="1"/>
      <w:marLeft w:val="0"/>
      <w:marRight w:val="0"/>
      <w:marTop w:val="0"/>
      <w:marBottom w:val="0"/>
      <w:divBdr>
        <w:top w:val="none" w:sz="0" w:space="0" w:color="auto"/>
        <w:left w:val="none" w:sz="0" w:space="0" w:color="auto"/>
        <w:bottom w:val="none" w:sz="0" w:space="0" w:color="auto"/>
        <w:right w:val="none" w:sz="0" w:space="0" w:color="auto"/>
      </w:divBdr>
    </w:div>
    <w:div w:id="863130279">
      <w:bodyDiv w:val="1"/>
      <w:marLeft w:val="0"/>
      <w:marRight w:val="0"/>
      <w:marTop w:val="0"/>
      <w:marBottom w:val="0"/>
      <w:divBdr>
        <w:top w:val="none" w:sz="0" w:space="0" w:color="auto"/>
        <w:left w:val="none" w:sz="0" w:space="0" w:color="auto"/>
        <w:bottom w:val="none" w:sz="0" w:space="0" w:color="auto"/>
        <w:right w:val="none" w:sz="0" w:space="0" w:color="auto"/>
      </w:divBdr>
    </w:div>
    <w:div w:id="937905555">
      <w:bodyDiv w:val="1"/>
      <w:marLeft w:val="0"/>
      <w:marRight w:val="0"/>
      <w:marTop w:val="0"/>
      <w:marBottom w:val="0"/>
      <w:divBdr>
        <w:top w:val="none" w:sz="0" w:space="0" w:color="auto"/>
        <w:left w:val="none" w:sz="0" w:space="0" w:color="auto"/>
        <w:bottom w:val="none" w:sz="0" w:space="0" w:color="auto"/>
        <w:right w:val="none" w:sz="0" w:space="0" w:color="auto"/>
      </w:divBdr>
    </w:div>
    <w:div w:id="1102798863">
      <w:bodyDiv w:val="1"/>
      <w:marLeft w:val="0"/>
      <w:marRight w:val="0"/>
      <w:marTop w:val="0"/>
      <w:marBottom w:val="0"/>
      <w:divBdr>
        <w:top w:val="none" w:sz="0" w:space="0" w:color="auto"/>
        <w:left w:val="none" w:sz="0" w:space="0" w:color="auto"/>
        <w:bottom w:val="none" w:sz="0" w:space="0" w:color="auto"/>
        <w:right w:val="none" w:sz="0" w:space="0" w:color="auto"/>
      </w:divBdr>
      <w:divsChild>
        <w:div w:id="907112188">
          <w:marLeft w:val="0"/>
          <w:marRight w:val="0"/>
          <w:marTop w:val="0"/>
          <w:marBottom w:val="0"/>
          <w:divBdr>
            <w:top w:val="none" w:sz="0" w:space="0" w:color="auto"/>
            <w:left w:val="none" w:sz="0" w:space="0" w:color="auto"/>
            <w:bottom w:val="none" w:sz="0" w:space="0" w:color="auto"/>
            <w:right w:val="none" w:sz="0" w:space="0" w:color="auto"/>
          </w:divBdr>
        </w:div>
        <w:div w:id="1426801102">
          <w:marLeft w:val="0"/>
          <w:marRight w:val="0"/>
          <w:marTop w:val="0"/>
          <w:marBottom w:val="0"/>
          <w:divBdr>
            <w:top w:val="none" w:sz="0" w:space="0" w:color="auto"/>
            <w:left w:val="none" w:sz="0" w:space="0" w:color="auto"/>
            <w:bottom w:val="none" w:sz="0" w:space="0" w:color="auto"/>
            <w:right w:val="none" w:sz="0" w:space="0" w:color="auto"/>
          </w:divBdr>
        </w:div>
        <w:div w:id="172187131">
          <w:marLeft w:val="0"/>
          <w:marRight w:val="0"/>
          <w:marTop w:val="0"/>
          <w:marBottom w:val="0"/>
          <w:divBdr>
            <w:top w:val="none" w:sz="0" w:space="0" w:color="auto"/>
            <w:left w:val="none" w:sz="0" w:space="0" w:color="auto"/>
            <w:bottom w:val="none" w:sz="0" w:space="0" w:color="auto"/>
            <w:right w:val="none" w:sz="0" w:space="0" w:color="auto"/>
          </w:divBdr>
        </w:div>
        <w:div w:id="270599130">
          <w:marLeft w:val="0"/>
          <w:marRight w:val="0"/>
          <w:marTop w:val="0"/>
          <w:marBottom w:val="0"/>
          <w:divBdr>
            <w:top w:val="none" w:sz="0" w:space="0" w:color="auto"/>
            <w:left w:val="none" w:sz="0" w:space="0" w:color="auto"/>
            <w:bottom w:val="none" w:sz="0" w:space="0" w:color="auto"/>
            <w:right w:val="none" w:sz="0" w:space="0" w:color="auto"/>
          </w:divBdr>
        </w:div>
        <w:div w:id="1417358127">
          <w:marLeft w:val="0"/>
          <w:marRight w:val="0"/>
          <w:marTop w:val="0"/>
          <w:marBottom w:val="0"/>
          <w:divBdr>
            <w:top w:val="none" w:sz="0" w:space="0" w:color="auto"/>
            <w:left w:val="none" w:sz="0" w:space="0" w:color="auto"/>
            <w:bottom w:val="none" w:sz="0" w:space="0" w:color="auto"/>
            <w:right w:val="none" w:sz="0" w:space="0" w:color="auto"/>
          </w:divBdr>
        </w:div>
        <w:div w:id="1350446178">
          <w:marLeft w:val="0"/>
          <w:marRight w:val="0"/>
          <w:marTop w:val="0"/>
          <w:marBottom w:val="0"/>
          <w:divBdr>
            <w:top w:val="none" w:sz="0" w:space="0" w:color="auto"/>
            <w:left w:val="none" w:sz="0" w:space="0" w:color="auto"/>
            <w:bottom w:val="none" w:sz="0" w:space="0" w:color="auto"/>
            <w:right w:val="none" w:sz="0" w:space="0" w:color="auto"/>
          </w:divBdr>
        </w:div>
        <w:div w:id="1295789732">
          <w:marLeft w:val="0"/>
          <w:marRight w:val="0"/>
          <w:marTop w:val="0"/>
          <w:marBottom w:val="0"/>
          <w:divBdr>
            <w:top w:val="none" w:sz="0" w:space="0" w:color="auto"/>
            <w:left w:val="none" w:sz="0" w:space="0" w:color="auto"/>
            <w:bottom w:val="none" w:sz="0" w:space="0" w:color="auto"/>
            <w:right w:val="none" w:sz="0" w:space="0" w:color="auto"/>
          </w:divBdr>
        </w:div>
        <w:div w:id="1295941456">
          <w:marLeft w:val="0"/>
          <w:marRight w:val="0"/>
          <w:marTop w:val="0"/>
          <w:marBottom w:val="0"/>
          <w:divBdr>
            <w:top w:val="none" w:sz="0" w:space="0" w:color="auto"/>
            <w:left w:val="none" w:sz="0" w:space="0" w:color="auto"/>
            <w:bottom w:val="none" w:sz="0" w:space="0" w:color="auto"/>
            <w:right w:val="none" w:sz="0" w:space="0" w:color="auto"/>
          </w:divBdr>
        </w:div>
        <w:div w:id="1505853276">
          <w:marLeft w:val="0"/>
          <w:marRight w:val="0"/>
          <w:marTop w:val="0"/>
          <w:marBottom w:val="0"/>
          <w:divBdr>
            <w:top w:val="none" w:sz="0" w:space="0" w:color="auto"/>
            <w:left w:val="none" w:sz="0" w:space="0" w:color="auto"/>
            <w:bottom w:val="none" w:sz="0" w:space="0" w:color="auto"/>
            <w:right w:val="none" w:sz="0" w:space="0" w:color="auto"/>
          </w:divBdr>
        </w:div>
        <w:div w:id="252209516">
          <w:marLeft w:val="0"/>
          <w:marRight w:val="0"/>
          <w:marTop w:val="0"/>
          <w:marBottom w:val="0"/>
          <w:divBdr>
            <w:top w:val="none" w:sz="0" w:space="0" w:color="auto"/>
            <w:left w:val="none" w:sz="0" w:space="0" w:color="auto"/>
            <w:bottom w:val="none" w:sz="0" w:space="0" w:color="auto"/>
            <w:right w:val="none" w:sz="0" w:space="0" w:color="auto"/>
          </w:divBdr>
        </w:div>
        <w:div w:id="116606228">
          <w:marLeft w:val="0"/>
          <w:marRight w:val="0"/>
          <w:marTop w:val="0"/>
          <w:marBottom w:val="0"/>
          <w:divBdr>
            <w:top w:val="none" w:sz="0" w:space="0" w:color="auto"/>
            <w:left w:val="none" w:sz="0" w:space="0" w:color="auto"/>
            <w:bottom w:val="none" w:sz="0" w:space="0" w:color="auto"/>
            <w:right w:val="none" w:sz="0" w:space="0" w:color="auto"/>
          </w:divBdr>
        </w:div>
        <w:div w:id="636380126">
          <w:marLeft w:val="0"/>
          <w:marRight w:val="0"/>
          <w:marTop w:val="0"/>
          <w:marBottom w:val="0"/>
          <w:divBdr>
            <w:top w:val="none" w:sz="0" w:space="0" w:color="auto"/>
            <w:left w:val="none" w:sz="0" w:space="0" w:color="auto"/>
            <w:bottom w:val="none" w:sz="0" w:space="0" w:color="auto"/>
            <w:right w:val="none" w:sz="0" w:space="0" w:color="auto"/>
          </w:divBdr>
        </w:div>
        <w:div w:id="1837334042">
          <w:marLeft w:val="0"/>
          <w:marRight w:val="0"/>
          <w:marTop w:val="0"/>
          <w:marBottom w:val="0"/>
          <w:divBdr>
            <w:top w:val="none" w:sz="0" w:space="0" w:color="auto"/>
            <w:left w:val="none" w:sz="0" w:space="0" w:color="auto"/>
            <w:bottom w:val="none" w:sz="0" w:space="0" w:color="auto"/>
            <w:right w:val="none" w:sz="0" w:space="0" w:color="auto"/>
          </w:divBdr>
        </w:div>
        <w:div w:id="1571889756">
          <w:marLeft w:val="0"/>
          <w:marRight w:val="0"/>
          <w:marTop w:val="0"/>
          <w:marBottom w:val="0"/>
          <w:divBdr>
            <w:top w:val="none" w:sz="0" w:space="0" w:color="auto"/>
            <w:left w:val="none" w:sz="0" w:space="0" w:color="auto"/>
            <w:bottom w:val="none" w:sz="0" w:space="0" w:color="auto"/>
            <w:right w:val="none" w:sz="0" w:space="0" w:color="auto"/>
          </w:divBdr>
        </w:div>
        <w:div w:id="651106483">
          <w:marLeft w:val="0"/>
          <w:marRight w:val="0"/>
          <w:marTop w:val="0"/>
          <w:marBottom w:val="0"/>
          <w:divBdr>
            <w:top w:val="none" w:sz="0" w:space="0" w:color="auto"/>
            <w:left w:val="none" w:sz="0" w:space="0" w:color="auto"/>
            <w:bottom w:val="none" w:sz="0" w:space="0" w:color="auto"/>
            <w:right w:val="none" w:sz="0" w:space="0" w:color="auto"/>
          </w:divBdr>
        </w:div>
        <w:div w:id="740324333">
          <w:marLeft w:val="0"/>
          <w:marRight w:val="0"/>
          <w:marTop w:val="0"/>
          <w:marBottom w:val="0"/>
          <w:divBdr>
            <w:top w:val="none" w:sz="0" w:space="0" w:color="auto"/>
            <w:left w:val="none" w:sz="0" w:space="0" w:color="auto"/>
            <w:bottom w:val="none" w:sz="0" w:space="0" w:color="auto"/>
            <w:right w:val="none" w:sz="0" w:space="0" w:color="auto"/>
          </w:divBdr>
        </w:div>
        <w:div w:id="1791589299">
          <w:marLeft w:val="0"/>
          <w:marRight w:val="0"/>
          <w:marTop w:val="0"/>
          <w:marBottom w:val="0"/>
          <w:divBdr>
            <w:top w:val="none" w:sz="0" w:space="0" w:color="auto"/>
            <w:left w:val="none" w:sz="0" w:space="0" w:color="auto"/>
            <w:bottom w:val="none" w:sz="0" w:space="0" w:color="auto"/>
            <w:right w:val="none" w:sz="0" w:space="0" w:color="auto"/>
          </w:divBdr>
        </w:div>
        <w:div w:id="1046837386">
          <w:marLeft w:val="0"/>
          <w:marRight w:val="0"/>
          <w:marTop w:val="0"/>
          <w:marBottom w:val="0"/>
          <w:divBdr>
            <w:top w:val="none" w:sz="0" w:space="0" w:color="auto"/>
            <w:left w:val="none" w:sz="0" w:space="0" w:color="auto"/>
            <w:bottom w:val="none" w:sz="0" w:space="0" w:color="auto"/>
            <w:right w:val="none" w:sz="0" w:space="0" w:color="auto"/>
          </w:divBdr>
        </w:div>
        <w:div w:id="2096128953">
          <w:marLeft w:val="0"/>
          <w:marRight w:val="0"/>
          <w:marTop w:val="0"/>
          <w:marBottom w:val="0"/>
          <w:divBdr>
            <w:top w:val="none" w:sz="0" w:space="0" w:color="auto"/>
            <w:left w:val="none" w:sz="0" w:space="0" w:color="auto"/>
            <w:bottom w:val="none" w:sz="0" w:space="0" w:color="auto"/>
            <w:right w:val="none" w:sz="0" w:space="0" w:color="auto"/>
          </w:divBdr>
        </w:div>
        <w:div w:id="1208224926">
          <w:marLeft w:val="0"/>
          <w:marRight w:val="0"/>
          <w:marTop w:val="0"/>
          <w:marBottom w:val="0"/>
          <w:divBdr>
            <w:top w:val="none" w:sz="0" w:space="0" w:color="auto"/>
            <w:left w:val="none" w:sz="0" w:space="0" w:color="auto"/>
            <w:bottom w:val="none" w:sz="0" w:space="0" w:color="auto"/>
            <w:right w:val="none" w:sz="0" w:space="0" w:color="auto"/>
          </w:divBdr>
        </w:div>
        <w:div w:id="627130351">
          <w:marLeft w:val="0"/>
          <w:marRight w:val="0"/>
          <w:marTop w:val="0"/>
          <w:marBottom w:val="0"/>
          <w:divBdr>
            <w:top w:val="none" w:sz="0" w:space="0" w:color="auto"/>
            <w:left w:val="none" w:sz="0" w:space="0" w:color="auto"/>
            <w:bottom w:val="none" w:sz="0" w:space="0" w:color="auto"/>
            <w:right w:val="none" w:sz="0" w:space="0" w:color="auto"/>
          </w:divBdr>
        </w:div>
      </w:divsChild>
    </w:div>
    <w:div w:id="1188561259">
      <w:bodyDiv w:val="1"/>
      <w:marLeft w:val="0"/>
      <w:marRight w:val="0"/>
      <w:marTop w:val="0"/>
      <w:marBottom w:val="0"/>
      <w:divBdr>
        <w:top w:val="none" w:sz="0" w:space="0" w:color="auto"/>
        <w:left w:val="none" w:sz="0" w:space="0" w:color="auto"/>
        <w:bottom w:val="none" w:sz="0" w:space="0" w:color="auto"/>
        <w:right w:val="none" w:sz="0" w:space="0" w:color="auto"/>
      </w:divBdr>
      <w:divsChild>
        <w:div w:id="873158630">
          <w:marLeft w:val="0"/>
          <w:marRight w:val="0"/>
          <w:marTop w:val="0"/>
          <w:marBottom w:val="0"/>
          <w:divBdr>
            <w:top w:val="none" w:sz="0" w:space="0" w:color="auto"/>
            <w:left w:val="none" w:sz="0" w:space="0" w:color="auto"/>
            <w:bottom w:val="none" w:sz="0" w:space="0" w:color="auto"/>
            <w:right w:val="none" w:sz="0" w:space="0" w:color="auto"/>
          </w:divBdr>
        </w:div>
        <w:div w:id="1025132430">
          <w:marLeft w:val="0"/>
          <w:marRight w:val="0"/>
          <w:marTop w:val="0"/>
          <w:marBottom w:val="0"/>
          <w:divBdr>
            <w:top w:val="none" w:sz="0" w:space="0" w:color="auto"/>
            <w:left w:val="none" w:sz="0" w:space="0" w:color="auto"/>
            <w:bottom w:val="none" w:sz="0" w:space="0" w:color="auto"/>
            <w:right w:val="none" w:sz="0" w:space="0" w:color="auto"/>
          </w:divBdr>
        </w:div>
        <w:div w:id="1728338047">
          <w:marLeft w:val="0"/>
          <w:marRight w:val="0"/>
          <w:marTop w:val="0"/>
          <w:marBottom w:val="0"/>
          <w:divBdr>
            <w:top w:val="none" w:sz="0" w:space="0" w:color="auto"/>
            <w:left w:val="none" w:sz="0" w:space="0" w:color="auto"/>
            <w:bottom w:val="none" w:sz="0" w:space="0" w:color="auto"/>
            <w:right w:val="none" w:sz="0" w:space="0" w:color="auto"/>
          </w:divBdr>
        </w:div>
        <w:div w:id="780959618">
          <w:marLeft w:val="0"/>
          <w:marRight w:val="0"/>
          <w:marTop w:val="0"/>
          <w:marBottom w:val="0"/>
          <w:divBdr>
            <w:top w:val="none" w:sz="0" w:space="0" w:color="auto"/>
            <w:left w:val="none" w:sz="0" w:space="0" w:color="auto"/>
            <w:bottom w:val="none" w:sz="0" w:space="0" w:color="auto"/>
            <w:right w:val="none" w:sz="0" w:space="0" w:color="auto"/>
          </w:divBdr>
        </w:div>
        <w:div w:id="1127357224">
          <w:marLeft w:val="0"/>
          <w:marRight w:val="0"/>
          <w:marTop w:val="0"/>
          <w:marBottom w:val="0"/>
          <w:divBdr>
            <w:top w:val="none" w:sz="0" w:space="0" w:color="auto"/>
            <w:left w:val="none" w:sz="0" w:space="0" w:color="auto"/>
            <w:bottom w:val="none" w:sz="0" w:space="0" w:color="auto"/>
            <w:right w:val="none" w:sz="0" w:space="0" w:color="auto"/>
          </w:divBdr>
        </w:div>
        <w:div w:id="1837576994">
          <w:marLeft w:val="0"/>
          <w:marRight w:val="0"/>
          <w:marTop w:val="0"/>
          <w:marBottom w:val="0"/>
          <w:divBdr>
            <w:top w:val="none" w:sz="0" w:space="0" w:color="auto"/>
            <w:left w:val="none" w:sz="0" w:space="0" w:color="auto"/>
            <w:bottom w:val="none" w:sz="0" w:space="0" w:color="auto"/>
            <w:right w:val="none" w:sz="0" w:space="0" w:color="auto"/>
          </w:divBdr>
        </w:div>
        <w:div w:id="1183587842">
          <w:marLeft w:val="0"/>
          <w:marRight w:val="0"/>
          <w:marTop w:val="0"/>
          <w:marBottom w:val="0"/>
          <w:divBdr>
            <w:top w:val="none" w:sz="0" w:space="0" w:color="auto"/>
            <w:left w:val="none" w:sz="0" w:space="0" w:color="auto"/>
            <w:bottom w:val="none" w:sz="0" w:space="0" w:color="auto"/>
            <w:right w:val="none" w:sz="0" w:space="0" w:color="auto"/>
          </w:divBdr>
        </w:div>
      </w:divsChild>
    </w:div>
    <w:div w:id="1251549649">
      <w:bodyDiv w:val="1"/>
      <w:marLeft w:val="0"/>
      <w:marRight w:val="0"/>
      <w:marTop w:val="0"/>
      <w:marBottom w:val="0"/>
      <w:divBdr>
        <w:top w:val="none" w:sz="0" w:space="0" w:color="auto"/>
        <w:left w:val="none" w:sz="0" w:space="0" w:color="auto"/>
        <w:bottom w:val="none" w:sz="0" w:space="0" w:color="auto"/>
        <w:right w:val="none" w:sz="0" w:space="0" w:color="auto"/>
      </w:divBdr>
      <w:divsChild>
        <w:div w:id="806826357">
          <w:marLeft w:val="0"/>
          <w:marRight w:val="0"/>
          <w:marTop w:val="0"/>
          <w:marBottom w:val="0"/>
          <w:divBdr>
            <w:top w:val="none" w:sz="0" w:space="0" w:color="auto"/>
            <w:left w:val="none" w:sz="0" w:space="0" w:color="auto"/>
            <w:bottom w:val="none" w:sz="0" w:space="0" w:color="auto"/>
            <w:right w:val="none" w:sz="0" w:space="0" w:color="auto"/>
          </w:divBdr>
        </w:div>
        <w:div w:id="1787695003">
          <w:marLeft w:val="0"/>
          <w:marRight w:val="0"/>
          <w:marTop w:val="0"/>
          <w:marBottom w:val="0"/>
          <w:divBdr>
            <w:top w:val="none" w:sz="0" w:space="0" w:color="auto"/>
            <w:left w:val="none" w:sz="0" w:space="0" w:color="auto"/>
            <w:bottom w:val="none" w:sz="0" w:space="0" w:color="auto"/>
            <w:right w:val="none" w:sz="0" w:space="0" w:color="auto"/>
          </w:divBdr>
        </w:div>
      </w:divsChild>
    </w:div>
    <w:div w:id="1262105388">
      <w:bodyDiv w:val="1"/>
      <w:marLeft w:val="0"/>
      <w:marRight w:val="0"/>
      <w:marTop w:val="0"/>
      <w:marBottom w:val="0"/>
      <w:divBdr>
        <w:top w:val="none" w:sz="0" w:space="0" w:color="auto"/>
        <w:left w:val="none" w:sz="0" w:space="0" w:color="auto"/>
        <w:bottom w:val="none" w:sz="0" w:space="0" w:color="auto"/>
        <w:right w:val="none" w:sz="0" w:space="0" w:color="auto"/>
      </w:divBdr>
    </w:div>
    <w:div w:id="1263226645">
      <w:bodyDiv w:val="1"/>
      <w:marLeft w:val="0"/>
      <w:marRight w:val="0"/>
      <w:marTop w:val="0"/>
      <w:marBottom w:val="0"/>
      <w:divBdr>
        <w:top w:val="none" w:sz="0" w:space="0" w:color="auto"/>
        <w:left w:val="none" w:sz="0" w:space="0" w:color="auto"/>
        <w:bottom w:val="none" w:sz="0" w:space="0" w:color="auto"/>
        <w:right w:val="none" w:sz="0" w:space="0" w:color="auto"/>
      </w:divBdr>
    </w:div>
    <w:div w:id="1370686827">
      <w:bodyDiv w:val="1"/>
      <w:marLeft w:val="0"/>
      <w:marRight w:val="0"/>
      <w:marTop w:val="0"/>
      <w:marBottom w:val="0"/>
      <w:divBdr>
        <w:top w:val="none" w:sz="0" w:space="0" w:color="auto"/>
        <w:left w:val="none" w:sz="0" w:space="0" w:color="auto"/>
        <w:bottom w:val="none" w:sz="0" w:space="0" w:color="auto"/>
        <w:right w:val="none" w:sz="0" w:space="0" w:color="auto"/>
      </w:divBdr>
    </w:div>
    <w:div w:id="1456943537">
      <w:bodyDiv w:val="1"/>
      <w:marLeft w:val="0"/>
      <w:marRight w:val="0"/>
      <w:marTop w:val="0"/>
      <w:marBottom w:val="0"/>
      <w:divBdr>
        <w:top w:val="none" w:sz="0" w:space="0" w:color="auto"/>
        <w:left w:val="none" w:sz="0" w:space="0" w:color="auto"/>
        <w:bottom w:val="none" w:sz="0" w:space="0" w:color="auto"/>
        <w:right w:val="none" w:sz="0" w:space="0" w:color="auto"/>
      </w:divBdr>
      <w:divsChild>
        <w:div w:id="1228763011">
          <w:marLeft w:val="0"/>
          <w:marRight w:val="0"/>
          <w:marTop w:val="0"/>
          <w:marBottom w:val="0"/>
          <w:divBdr>
            <w:top w:val="none" w:sz="0" w:space="0" w:color="auto"/>
            <w:left w:val="none" w:sz="0" w:space="0" w:color="auto"/>
            <w:bottom w:val="none" w:sz="0" w:space="0" w:color="auto"/>
            <w:right w:val="none" w:sz="0" w:space="0" w:color="auto"/>
          </w:divBdr>
        </w:div>
        <w:div w:id="542447545">
          <w:marLeft w:val="0"/>
          <w:marRight w:val="0"/>
          <w:marTop w:val="0"/>
          <w:marBottom w:val="0"/>
          <w:divBdr>
            <w:top w:val="none" w:sz="0" w:space="0" w:color="auto"/>
            <w:left w:val="none" w:sz="0" w:space="0" w:color="auto"/>
            <w:bottom w:val="none" w:sz="0" w:space="0" w:color="auto"/>
            <w:right w:val="none" w:sz="0" w:space="0" w:color="auto"/>
          </w:divBdr>
        </w:div>
        <w:div w:id="474764785">
          <w:marLeft w:val="0"/>
          <w:marRight w:val="0"/>
          <w:marTop w:val="0"/>
          <w:marBottom w:val="0"/>
          <w:divBdr>
            <w:top w:val="none" w:sz="0" w:space="0" w:color="auto"/>
            <w:left w:val="none" w:sz="0" w:space="0" w:color="auto"/>
            <w:bottom w:val="none" w:sz="0" w:space="0" w:color="auto"/>
            <w:right w:val="none" w:sz="0" w:space="0" w:color="auto"/>
          </w:divBdr>
        </w:div>
        <w:div w:id="443579879">
          <w:marLeft w:val="0"/>
          <w:marRight w:val="0"/>
          <w:marTop w:val="0"/>
          <w:marBottom w:val="0"/>
          <w:divBdr>
            <w:top w:val="none" w:sz="0" w:space="0" w:color="auto"/>
            <w:left w:val="none" w:sz="0" w:space="0" w:color="auto"/>
            <w:bottom w:val="none" w:sz="0" w:space="0" w:color="auto"/>
            <w:right w:val="none" w:sz="0" w:space="0" w:color="auto"/>
          </w:divBdr>
        </w:div>
        <w:div w:id="935289712">
          <w:marLeft w:val="0"/>
          <w:marRight w:val="0"/>
          <w:marTop w:val="0"/>
          <w:marBottom w:val="0"/>
          <w:divBdr>
            <w:top w:val="none" w:sz="0" w:space="0" w:color="auto"/>
            <w:left w:val="none" w:sz="0" w:space="0" w:color="auto"/>
            <w:bottom w:val="none" w:sz="0" w:space="0" w:color="auto"/>
            <w:right w:val="none" w:sz="0" w:space="0" w:color="auto"/>
          </w:divBdr>
        </w:div>
        <w:div w:id="1518693709">
          <w:marLeft w:val="0"/>
          <w:marRight w:val="0"/>
          <w:marTop w:val="0"/>
          <w:marBottom w:val="0"/>
          <w:divBdr>
            <w:top w:val="none" w:sz="0" w:space="0" w:color="auto"/>
            <w:left w:val="none" w:sz="0" w:space="0" w:color="auto"/>
            <w:bottom w:val="none" w:sz="0" w:space="0" w:color="auto"/>
            <w:right w:val="none" w:sz="0" w:space="0" w:color="auto"/>
          </w:divBdr>
        </w:div>
      </w:divsChild>
    </w:div>
    <w:div w:id="1518928865">
      <w:bodyDiv w:val="1"/>
      <w:marLeft w:val="0"/>
      <w:marRight w:val="0"/>
      <w:marTop w:val="0"/>
      <w:marBottom w:val="0"/>
      <w:divBdr>
        <w:top w:val="none" w:sz="0" w:space="0" w:color="auto"/>
        <w:left w:val="none" w:sz="0" w:space="0" w:color="auto"/>
        <w:bottom w:val="none" w:sz="0" w:space="0" w:color="auto"/>
        <w:right w:val="none" w:sz="0" w:space="0" w:color="auto"/>
      </w:divBdr>
    </w:div>
    <w:div w:id="1616450410">
      <w:bodyDiv w:val="1"/>
      <w:marLeft w:val="0"/>
      <w:marRight w:val="0"/>
      <w:marTop w:val="0"/>
      <w:marBottom w:val="0"/>
      <w:divBdr>
        <w:top w:val="none" w:sz="0" w:space="0" w:color="auto"/>
        <w:left w:val="none" w:sz="0" w:space="0" w:color="auto"/>
        <w:bottom w:val="none" w:sz="0" w:space="0" w:color="auto"/>
        <w:right w:val="none" w:sz="0" w:space="0" w:color="auto"/>
      </w:divBdr>
    </w:div>
    <w:div w:id="1685744162">
      <w:bodyDiv w:val="1"/>
      <w:marLeft w:val="0"/>
      <w:marRight w:val="0"/>
      <w:marTop w:val="0"/>
      <w:marBottom w:val="0"/>
      <w:divBdr>
        <w:top w:val="none" w:sz="0" w:space="0" w:color="auto"/>
        <w:left w:val="none" w:sz="0" w:space="0" w:color="auto"/>
        <w:bottom w:val="none" w:sz="0" w:space="0" w:color="auto"/>
        <w:right w:val="none" w:sz="0" w:space="0" w:color="auto"/>
      </w:divBdr>
      <w:divsChild>
        <w:div w:id="1056394019">
          <w:marLeft w:val="0"/>
          <w:marRight w:val="0"/>
          <w:marTop w:val="0"/>
          <w:marBottom w:val="0"/>
          <w:divBdr>
            <w:top w:val="none" w:sz="0" w:space="0" w:color="auto"/>
            <w:left w:val="none" w:sz="0" w:space="0" w:color="auto"/>
            <w:bottom w:val="none" w:sz="0" w:space="0" w:color="auto"/>
            <w:right w:val="none" w:sz="0" w:space="0" w:color="auto"/>
          </w:divBdr>
        </w:div>
        <w:div w:id="541670874">
          <w:marLeft w:val="0"/>
          <w:marRight w:val="0"/>
          <w:marTop w:val="0"/>
          <w:marBottom w:val="0"/>
          <w:divBdr>
            <w:top w:val="none" w:sz="0" w:space="0" w:color="auto"/>
            <w:left w:val="none" w:sz="0" w:space="0" w:color="auto"/>
            <w:bottom w:val="none" w:sz="0" w:space="0" w:color="auto"/>
            <w:right w:val="none" w:sz="0" w:space="0" w:color="auto"/>
          </w:divBdr>
        </w:div>
        <w:div w:id="1624651547">
          <w:marLeft w:val="0"/>
          <w:marRight w:val="0"/>
          <w:marTop w:val="0"/>
          <w:marBottom w:val="0"/>
          <w:divBdr>
            <w:top w:val="none" w:sz="0" w:space="0" w:color="auto"/>
            <w:left w:val="none" w:sz="0" w:space="0" w:color="auto"/>
            <w:bottom w:val="none" w:sz="0" w:space="0" w:color="auto"/>
            <w:right w:val="none" w:sz="0" w:space="0" w:color="auto"/>
          </w:divBdr>
        </w:div>
        <w:div w:id="587929554">
          <w:marLeft w:val="0"/>
          <w:marRight w:val="0"/>
          <w:marTop w:val="0"/>
          <w:marBottom w:val="0"/>
          <w:divBdr>
            <w:top w:val="none" w:sz="0" w:space="0" w:color="auto"/>
            <w:left w:val="none" w:sz="0" w:space="0" w:color="auto"/>
            <w:bottom w:val="none" w:sz="0" w:space="0" w:color="auto"/>
            <w:right w:val="none" w:sz="0" w:space="0" w:color="auto"/>
          </w:divBdr>
        </w:div>
        <w:div w:id="1903786248">
          <w:marLeft w:val="0"/>
          <w:marRight w:val="0"/>
          <w:marTop w:val="0"/>
          <w:marBottom w:val="0"/>
          <w:divBdr>
            <w:top w:val="none" w:sz="0" w:space="0" w:color="auto"/>
            <w:left w:val="none" w:sz="0" w:space="0" w:color="auto"/>
            <w:bottom w:val="none" w:sz="0" w:space="0" w:color="auto"/>
            <w:right w:val="none" w:sz="0" w:space="0" w:color="auto"/>
          </w:divBdr>
        </w:div>
      </w:divsChild>
    </w:div>
    <w:div w:id="1719938273">
      <w:bodyDiv w:val="1"/>
      <w:marLeft w:val="0"/>
      <w:marRight w:val="0"/>
      <w:marTop w:val="0"/>
      <w:marBottom w:val="0"/>
      <w:divBdr>
        <w:top w:val="none" w:sz="0" w:space="0" w:color="auto"/>
        <w:left w:val="none" w:sz="0" w:space="0" w:color="auto"/>
        <w:bottom w:val="none" w:sz="0" w:space="0" w:color="auto"/>
        <w:right w:val="none" w:sz="0" w:space="0" w:color="auto"/>
      </w:divBdr>
    </w:div>
    <w:div w:id="1746802634">
      <w:bodyDiv w:val="1"/>
      <w:marLeft w:val="0"/>
      <w:marRight w:val="0"/>
      <w:marTop w:val="0"/>
      <w:marBottom w:val="0"/>
      <w:divBdr>
        <w:top w:val="none" w:sz="0" w:space="0" w:color="auto"/>
        <w:left w:val="none" w:sz="0" w:space="0" w:color="auto"/>
        <w:bottom w:val="none" w:sz="0" w:space="0" w:color="auto"/>
        <w:right w:val="none" w:sz="0" w:space="0" w:color="auto"/>
      </w:divBdr>
      <w:divsChild>
        <w:div w:id="1250656134">
          <w:marLeft w:val="0"/>
          <w:marRight w:val="0"/>
          <w:marTop w:val="0"/>
          <w:marBottom w:val="0"/>
          <w:divBdr>
            <w:top w:val="none" w:sz="0" w:space="0" w:color="auto"/>
            <w:left w:val="none" w:sz="0" w:space="0" w:color="auto"/>
            <w:bottom w:val="none" w:sz="0" w:space="0" w:color="auto"/>
            <w:right w:val="none" w:sz="0" w:space="0" w:color="auto"/>
          </w:divBdr>
        </w:div>
        <w:div w:id="1439065788">
          <w:marLeft w:val="0"/>
          <w:marRight w:val="0"/>
          <w:marTop w:val="0"/>
          <w:marBottom w:val="0"/>
          <w:divBdr>
            <w:top w:val="none" w:sz="0" w:space="0" w:color="auto"/>
            <w:left w:val="none" w:sz="0" w:space="0" w:color="auto"/>
            <w:bottom w:val="none" w:sz="0" w:space="0" w:color="auto"/>
            <w:right w:val="none" w:sz="0" w:space="0" w:color="auto"/>
          </w:divBdr>
        </w:div>
      </w:divsChild>
    </w:div>
    <w:div w:id="1757362851">
      <w:bodyDiv w:val="1"/>
      <w:marLeft w:val="0"/>
      <w:marRight w:val="0"/>
      <w:marTop w:val="0"/>
      <w:marBottom w:val="0"/>
      <w:divBdr>
        <w:top w:val="none" w:sz="0" w:space="0" w:color="auto"/>
        <w:left w:val="none" w:sz="0" w:space="0" w:color="auto"/>
        <w:bottom w:val="none" w:sz="0" w:space="0" w:color="auto"/>
        <w:right w:val="none" w:sz="0" w:space="0" w:color="auto"/>
      </w:divBdr>
    </w:div>
    <w:div w:id="1758550956">
      <w:bodyDiv w:val="1"/>
      <w:marLeft w:val="0"/>
      <w:marRight w:val="0"/>
      <w:marTop w:val="0"/>
      <w:marBottom w:val="0"/>
      <w:divBdr>
        <w:top w:val="none" w:sz="0" w:space="0" w:color="auto"/>
        <w:left w:val="none" w:sz="0" w:space="0" w:color="auto"/>
        <w:bottom w:val="none" w:sz="0" w:space="0" w:color="auto"/>
        <w:right w:val="none" w:sz="0" w:space="0" w:color="auto"/>
      </w:divBdr>
    </w:div>
    <w:div w:id="1848475167">
      <w:bodyDiv w:val="1"/>
      <w:marLeft w:val="0"/>
      <w:marRight w:val="0"/>
      <w:marTop w:val="0"/>
      <w:marBottom w:val="0"/>
      <w:divBdr>
        <w:top w:val="none" w:sz="0" w:space="0" w:color="auto"/>
        <w:left w:val="none" w:sz="0" w:space="0" w:color="auto"/>
        <w:bottom w:val="none" w:sz="0" w:space="0" w:color="auto"/>
        <w:right w:val="none" w:sz="0" w:space="0" w:color="auto"/>
      </w:divBdr>
    </w:div>
    <w:div w:id="1930460211">
      <w:bodyDiv w:val="1"/>
      <w:marLeft w:val="0"/>
      <w:marRight w:val="0"/>
      <w:marTop w:val="0"/>
      <w:marBottom w:val="0"/>
      <w:divBdr>
        <w:top w:val="none" w:sz="0" w:space="0" w:color="auto"/>
        <w:left w:val="none" w:sz="0" w:space="0" w:color="auto"/>
        <w:bottom w:val="none" w:sz="0" w:space="0" w:color="auto"/>
        <w:right w:val="none" w:sz="0" w:space="0" w:color="auto"/>
      </w:divBdr>
      <w:divsChild>
        <w:div w:id="1953247864">
          <w:marLeft w:val="0"/>
          <w:marRight w:val="0"/>
          <w:marTop w:val="0"/>
          <w:marBottom w:val="0"/>
          <w:divBdr>
            <w:top w:val="none" w:sz="0" w:space="0" w:color="auto"/>
            <w:left w:val="none" w:sz="0" w:space="0" w:color="auto"/>
            <w:bottom w:val="none" w:sz="0" w:space="0" w:color="auto"/>
            <w:right w:val="none" w:sz="0" w:space="0" w:color="auto"/>
          </w:divBdr>
        </w:div>
        <w:div w:id="13962562">
          <w:marLeft w:val="0"/>
          <w:marRight w:val="0"/>
          <w:marTop w:val="0"/>
          <w:marBottom w:val="0"/>
          <w:divBdr>
            <w:top w:val="none" w:sz="0" w:space="0" w:color="auto"/>
            <w:left w:val="none" w:sz="0" w:space="0" w:color="auto"/>
            <w:bottom w:val="none" w:sz="0" w:space="0" w:color="auto"/>
            <w:right w:val="none" w:sz="0" w:space="0" w:color="auto"/>
          </w:divBdr>
        </w:div>
        <w:div w:id="573012624">
          <w:marLeft w:val="0"/>
          <w:marRight w:val="0"/>
          <w:marTop w:val="0"/>
          <w:marBottom w:val="0"/>
          <w:divBdr>
            <w:top w:val="none" w:sz="0" w:space="0" w:color="auto"/>
            <w:left w:val="none" w:sz="0" w:space="0" w:color="auto"/>
            <w:bottom w:val="none" w:sz="0" w:space="0" w:color="auto"/>
            <w:right w:val="none" w:sz="0" w:space="0" w:color="auto"/>
          </w:divBdr>
        </w:div>
        <w:div w:id="628777145">
          <w:marLeft w:val="0"/>
          <w:marRight w:val="0"/>
          <w:marTop w:val="0"/>
          <w:marBottom w:val="0"/>
          <w:divBdr>
            <w:top w:val="none" w:sz="0" w:space="0" w:color="auto"/>
            <w:left w:val="none" w:sz="0" w:space="0" w:color="auto"/>
            <w:bottom w:val="none" w:sz="0" w:space="0" w:color="auto"/>
            <w:right w:val="none" w:sz="0" w:space="0" w:color="auto"/>
          </w:divBdr>
        </w:div>
        <w:div w:id="743795660">
          <w:marLeft w:val="0"/>
          <w:marRight w:val="0"/>
          <w:marTop w:val="0"/>
          <w:marBottom w:val="0"/>
          <w:divBdr>
            <w:top w:val="none" w:sz="0" w:space="0" w:color="auto"/>
            <w:left w:val="none" w:sz="0" w:space="0" w:color="auto"/>
            <w:bottom w:val="none" w:sz="0" w:space="0" w:color="auto"/>
            <w:right w:val="none" w:sz="0" w:space="0" w:color="auto"/>
          </w:divBdr>
        </w:div>
        <w:div w:id="499083628">
          <w:marLeft w:val="0"/>
          <w:marRight w:val="0"/>
          <w:marTop w:val="0"/>
          <w:marBottom w:val="0"/>
          <w:divBdr>
            <w:top w:val="none" w:sz="0" w:space="0" w:color="auto"/>
            <w:left w:val="none" w:sz="0" w:space="0" w:color="auto"/>
            <w:bottom w:val="none" w:sz="0" w:space="0" w:color="auto"/>
            <w:right w:val="none" w:sz="0" w:space="0" w:color="auto"/>
          </w:divBdr>
        </w:div>
      </w:divsChild>
    </w:div>
    <w:div w:id="20352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Shalemu Raj</dc:creator>
  <cp:lastModifiedBy>Microsoft Office User</cp:lastModifiedBy>
  <cp:revision>2</cp:revision>
  <cp:lastPrinted>2018-06-26T20:21:00Z</cp:lastPrinted>
  <dcterms:created xsi:type="dcterms:W3CDTF">2021-02-23T16:08:00Z</dcterms:created>
  <dcterms:modified xsi:type="dcterms:W3CDTF">2021-02-23T16:08:00Z</dcterms:modified>
</cp:coreProperties>
</file>