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CD" w:rsidRDefault="001A62CD" w:rsidP="00900E71">
      <w:pPr>
        <w:spacing w:after="0" w:line="276" w:lineRule="auto"/>
        <w:rPr>
          <w:rFonts w:ascii="Calibri" w:eastAsia="Calibri" w:hAnsi="Calibri" w:cs="Calibri"/>
          <w:b/>
          <w:color w:val="000000"/>
        </w:rPr>
      </w:pPr>
    </w:p>
    <w:p w:rsidR="001A62CD" w:rsidRPr="00E37594" w:rsidRDefault="0057328E">
      <w:pPr>
        <w:spacing w:after="0" w:line="276" w:lineRule="auto"/>
        <w:rPr>
          <w:rFonts w:ascii="Calibri" w:eastAsia="Calibri" w:hAnsi="Calibri" w:cs="Calibri"/>
          <w:b/>
          <w:color w:val="000000"/>
          <w:sz w:val="24"/>
          <w:szCs w:val="24"/>
        </w:rPr>
      </w:pPr>
      <w:r>
        <w:rPr>
          <w:rFonts w:ascii="Calibri" w:eastAsia="Calibri" w:hAnsi="Calibri" w:cs="Calibri"/>
          <w:b/>
          <w:color w:val="000000"/>
        </w:rPr>
        <w:t xml:space="preserve">  </w:t>
      </w:r>
      <w:r w:rsidRPr="00E37594">
        <w:rPr>
          <w:rFonts w:ascii="Calibri" w:eastAsia="Calibri" w:hAnsi="Calibri" w:cs="Calibri"/>
          <w:b/>
          <w:color w:val="000000"/>
          <w:sz w:val="24"/>
          <w:szCs w:val="24"/>
        </w:rPr>
        <w:t xml:space="preserve">Priyanka Pradhan                                                                                                 </w:t>
      </w:r>
    </w:p>
    <w:p w:rsidR="001A62CD" w:rsidRPr="00E37594" w:rsidRDefault="0057328E">
      <w:pPr>
        <w:spacing w:after="0" w:line="276" w:lineRule="auto"/>
        <w:rPr>
          <w:rFonts w:ascii="Calibri" w:eastAsia="Calibri" w:hAnsi="Calibri" w:cs="Calibri"/>
          <w:b/>
          <w:color w:val="000000"/>
          <w:sz w:val="24"/>
          <w:szCs w:val="24"/>
        </w:rPr>
      </w:pPr>
      <w:r w:rsidRPr="00E37594">
        <w:rPr>
          <w:rFonts w:ascii="Calibri" w:eastAsia="Calibri" w:hAnsi="Calibri" w:cs="Calibri"/>
          <w:b/>
          <w:color w:val="000000"/>
          <w:sz w:val="24"/>
          <w:szCs w:val="24"/>
        </w:rPr>
        <w:t xml:space="preserve"> </w:t>
      </w:r>
      <w:r w:rsidR="00034804">
        <w:rPr>
          <w:rFonts w:ascii="Calibri" w:eastAsia="Calibri" w:hAnsi="Calibri" w:cs="Calibri"/>
          <w:b/>
          <w:color w:val="000000"/>
          <w:sz w:val="24"/>
          <w:szCs w:val="24"/>
        </w:rPr>
        <w:t xml:space="preserve"> </w:t>
      </w:r>
      <w:r w:rsidR="00E37594" w:rsidRPr="00E37594">
        <w:rPr>
          <w:rFonts w:ascii="Calibri" w:eastAsia="Calibri" w:hAnsi="Calibri" w:cs="Calibri"/>
          <w:b/>
          <w:color w:val="000000"/>
          <w:sz w:val="24"/>
          <w:szCs w:val="24"/>
        </w:rPr>
        <w:t>Email: Priyanka.shillu@gmail.co</w:t>
      </w:r>
      <w:r w:rsidRPr="00E37594">
        <w:rPr>
          <w:rFonts w:ascii="Calibri" w:eastAsia="Calibri" w:hAnsi="Calibri" w:cs="Calibri"/>
          <w:b/>
          <w:color w:val="000000"/>
          <w:sz w:val="24"/>
          <w:szCs w:val="24"/>
        </w:rPr>
        <w:t>m</w:t>
      </w:r>
    </w:p>
    <w:p w:rsidR="001A62CD" w:rsidRPr="00E37594" w:rsidRDefault="0057328E">
      <w:pPr>
        <w:spacing w:after="0" w:line="276" w:lineRule="auto"/>
        <w:rPr>
          <w:rFonts w:ascii="Calibri" w:eastAsia="Calibri" w:hAnsi="Calibri" w:cs="Calibri"/>
          <w:color w:val="000000"/>
          <w:sz w:val="24"/>
          <w:szCs w:val="24"/>
        </w:rPr>
      </w:pPr>
      <w:r>
        <w:rPr>
          <w:rFonts w:ascii="Calibri" w:eastAsia="Calibri" w:hAnsi="Calibri" w:cs="Calibri"/>
          <w:b/>
          <w:color w:val="000000"/>
        </w:rPr>
        <w:t xml:space="preserve">  </w:t>
      </w:r>
      <w:r w:rsidRPr="00E37594">
        <w:rPr>
          <w:rFonts w:ascii="Calibri" w:eastAsia="Calibri" w:hAnsi="Calibri" w:cs="Calibri"/>
          <w:b/>
          <w:color w:val="000000"/>
          <w:sz w:val="24"/>
          <w:szCs w:val="24"/>
        </w:rPr>
        <w:t xml:space="preserve">Phone: </w:t>
      </w:r>
      <w:r w:rsidRPr="00E37594">
        <w:rPr>
          <w:rFonts w:ascii="Calibri" w:eastAsia="Calibri" w:hAnsi="Calibri" w:cs="Calibri"/>
          <w:color w:val="000000"/>
          <w:sz w:val="24"/>
          <w:szCs w:val="24"/>
        </w:rPr>
        <w:t>+91- 7972161590</w:t>
      </w:r>
    </w:p>
    <w:p w:rsidR="001A62CD" w:rsidRDefault="0057328E">
      <w:pPr>
        <w:tabs>
          <w:tab w:val="left" w:pos="8800"/>
        </w:tabs>
        <w:spacing w:after="0" w:line="276" w:lineRule="auto"/>
        <w:ind w:left="112"/>
        <w:rPr>
          <w:rFonts w:ascii="Calibri" w:eastAsia="Calibri" w:hAnsi="Calibri" w:cs="Calibri"/>
          <w:color w:val="000000"/>
        </w:rPr>
      </w:pPr>
      <w:r>
        <w:rPr>
          <w:rFonts w:ascii="Calibri" w:eastAsia="Calibri" w:hAnsi="Calibri" w:cs="Calibri"/>
          <w:b/>
          <w:color w:val="000000"/>
          <w:shd w:val="clear" w:color="auto" w:fill="C0C0C0"/>
        </w:rPr>
        <w:t xml:space="preserve">                                                                 CAREER OBJECTIVE </w:t>
      </w:r>
      <w:r>
        <w:rPr>
          <w:rFonts w:ascii="Calibri" w:eastAsia="Calibri" w:hAnsi="Calibri" w:cs="Calibri"/>
          <w:b/>
          <w:color w:val="000000"/>
          <w:shd w:val="clear" w:color="auto" w:fill="C0C0C0"/>
        </w:rPr>
        <w:tab/>
        <w:t xml:space="preserve">                                                                    </w:t>
      </w:r>
    </w:p>
    <w:p w:rsidR="001A62CD" w:rsidRDefault="001A62CD">
      <w:pPr>
        <w:tabs>
          <w:tab w:val="left" w:pos="8800"/>
        </w:tabs>
        <w:spacing w:after="0" w:line="276" w:lineRule="auto"/>
        <w:rPr>
          <w:rFonts w:ascii="Calibri" w:eastAsia="Calibri" w:hAnsi="Calibri" w:cs="Calibri"/>
          <w:b/>
          <w:color w:val="000000"/>
          <w:shd w:val="clear" w:color="auto" w:fill="C0C0C0"/>
        </w:rPr>
      </w:pPr>
    </w:p>
    <w:p w:rsidR="001A62CD" w:rsidRDefault="0057328E" w:rsidP="00034804">
      <w:pPr>
        <w:tabs>
          <w:tab w:val="left" w:pos="8800"/>
        </w:tabs>
        <w:spacing w:after="0" w:line="276" w:lineRule="auto"/>
        <w:jc w:val="both"/>
        <w:rPr>
          <w:rFonts w:ascii="Calibri" w:eastAsia="Calibri" w:hAnsi="Calibri" w:cs="Calibri"/>
          <w:color w:val="000000"/>
        </w:rPr>
      </w:pPr>
      <w:r>
        <w:rPr>
          <w:rFonts w:ascii="Calibri" w:eastAsia="Calibri" w:hAnsi="Calibri" w:cs="Calibri"/>
          <w:color w:val="000000"/>
        </w:rPr>
        <w:t xml:space="preserve">        A challenging position in an expanding and dynamic company, where I can implement the skills that I have gained through my education and past experience, as well as to enhance my knowledge by dedication and hard work.</w:t>
      </w:r>
    </w:p>
    <w:p w:rsidR="001A62CD" w:rsidRDefault="001A62CD" w:rsidP="00034804">
      <w:pPr>
        <w:spacing w:after="0" w:line="276" w:lineRule="auto"/>
        <w:jc w:val="both"/>
        <w:rPr>
          <w:rFonts w:ascii="Calibri" w:eastAsia="Calibri" w:hAnsi="Calibri" w:cs="Calibri"/>
          <w:b/>
          <w:color w:val="000000"/>
        </w:rPr>
      </w:pPr>
    </w:p>
    <w:p w:rsidR="001A62CD" w:rsidRDefault="0057328E">
      <w:pPr>
        <w:tabs>
          <w:tab w:val="left" w:pos="8800"/>
        </w:tabs>
        <w:spacing w:after="0" w:line="276" w:lineRule="auto"/>
        <w:ind w:left="112"/>
        <w:rPr>
          <w:rFonts w:ascii="Calibri" w:eastAsia="Calibri" w:hAnsi="Calibri" w:cs="Calibri"/>
          <w:b/>
          <w:color w:val="000000"/>
        </w:rPr>
      </w:pPr>
      <w:r>
        <w:rPr>
          <w:rFonts w:ascii="Calibri" w:eastAsia="Calibri" w:hAnsi="Calibri" w:cs="Calibri"/>
          <w:b/>
          <w:color w:val="000000"/>
          <w:shd w:val="clear" w:color="auto" w:fill="C0C0C0"/>
        </w:rPr>
        <w:t xml:space="preserve">                                                                PROFESSIONAL SUMMARY </w:t>
      </w:r>
      <w:r>
        <w:rPr>
          <w:rFonts w:ascii="Calibri" w:eastAsia="Calibri" w:hAnsi="Calibri" w:cs="Calibri"/>
          <w:b/>
          <w:color w:val="000000"/>
          <w:shd w:val="clear" w:color="auto" w:fill="C0C0C0"/>
        </w:rPr>
        <w:tab/>
      </w:r>
    </w:p>
    <w:p w:rsidR="001A62CD" w:rsidRDefault="001A62CD">
      <w:pPr>
        <w:tabs>
          <w:tab w:val="left" w:pos="8800"/>
        </w:tabs>
        <w:spacing w:after="0" w:line="276" w:lineRule="auto"/>
        <w:ind w:left="112"/>
        <w:rPr>
          <w:rFonts w:ascii="Calibri" w:eastAsia="Calibri" w:hAnsi="Calibri" w:cs="Calibri"/>
          <w:color w:val="000000"/>
        </w:rPr>
      </w:pPr>
    </w:p>
    <w:p w:rsidR="001A62CD" w:rsidRPr="005559D3" w:rsidRDefault="0057328E" w:rsidP="00034804">
      <w:pPr>
        <w:numPr>
          <w:ilvl w:val="0"/>
          <w:numId w:val="1"/>
        </w:numPr>
        <w:spacing w:after="0"/>
        <w:ind w:left="720" w:hanging="360"/>
        <w:jc w:val="both"/>
        <w:rPr>
          <w:rFonts w:ascii="Calibri" w:eastAsia="Calibri" w:hAnsi="Calibri" w:cs="Calibri"/>
        </w:rPr>
      </w:pPr>
      <w:r>
        <w:rPr>
          <w:rFonts w:ascii="Calibri" w:eastAsia="Calibri" w:hAnsi="Calibri" w:cs="Calibri"/>
          <w:color w:val="000000"/>
        </w:rPr>
        <w:t xml:space="preserve">Having </w:t>
      </w:r>
      <w:r>
        <w:rPr>
          <w:rFonts w:ascii="Calibri" w:eastAsia="Calibri" w:hAnsi="Calibri" w:cs="Calibri"/>
          <w:b/>
          <w:color w:val="000000"/>
        </w:rPr>
        <w:t xml:space="preserve">3+ </w:t>
      </w:r>
      <w:r>
        <w:rPr>
          <w:rFonts w:ascii="Calibri" w:eastAsia="Calibri" w:hAnsi="Calibri" w:cs="Calibri"/>
          <w:color w:val="000000"/>
        </w:rPr>
        <w:t xml:space="preserve">years of experience in </w:t>
      </w:r>
      <w:r w:rsidR="005559D3">
        <w:rPr>
          <w:rFonts w:ascii="Calibri" w:eastAsia="Calibri" w:hAnsi="Calibri" w:cs="Calibri"/>
          <w:b/>
          <w:color w:val="000000"/>
        </w:rPr>
        <w:t>SQL, Linux scripting.</w:t>
      </w:r>
    </w:p>
    <w:p w:rsidR="001A62CD" w:rsidRDefault="0057328E" w:rsidP="00034804">
      <w:pPr>
        <w:numPr>
          <w:ilvl w:val="0"/>
          <w:numId w:val="1"/>
        </w:numPr>
        <w:spacing w:after="0"/>
        <w:ind w:left="720" w:hanging="360"/>
        <w:jc w:val="both"/>
        <w:rPr>
          <w:rFonts w:ascii="Calibri" w:eastAsia="Calibri" w:hAnsi="Calibri" w:cs="Calibri"/>
          <w:color w:val="000000"/>
        </w:rPr>
      </w:pPr>
      <w:r>
        <w:rPr>
          <w:rFonts w:ascii="Calibri" w:eastAsia="Calibri" w:hAnsi="Calibri" w:cs="Calibri"/>
          <w:color w:val="000000"/>
        </w:rPr>
        <w:t xml:space="preserve">Familiar with UNIX, </w:t>
      </w:r>
      <w:r>
        <w:rPr>
          <w:rFonts w:ascii="Calibri" w:eastAsia="Calibri" w:hAnsi="Calibri" w:cs="Calibri"/>
          <w:b/>
          <w:color w:val="000000"/>
        </w:rPr>
        <w:t>SQL</w:t>
      </w:r>
      <w:r>
        <w:rPr>
          <w:rFonts w:ascii="Calibri" w:eastAsia="Calibri" w:hAnsi="Calibri" w:cs="Calibri"/>
          <w:color w:val="000000"/>
        </w:rPr>
        <w:t>, agile methodologies, and t</w:t>
      </w:r>
      <w:r w:rsidR="005559D3">
        <w:rPr>
          <w:rFonts w:ascii="Calibri" w:eastAsia="Calibri" w:hAnsi="Calibri" w:cs="Calibri"/>
          <w:color w:val="000000"/>
        </w:rPr>
        <w:t>ransactional data base concepts to handle critical issues in application support.</w:t>
      </w:r>
    </w:p>
    <w:p w:rsidR="001A62CD" w:rsidRDefault="0057328E" w:rsidP="00034804">
      <w:pPr>
        <w:numPr>
          <w:ilvl w:val="0"/>
          <w:numId w:val="1"/>
        </w:numPr>
        <w:spacing w:after="0"/>
        <w:ind w:left="720" w:hanging="360"/>
        <w:jc w:val="both"/>
        <w:rPr>
          <w:rFonts w:ascii="Calibri" w:eastAsia="Calibri" w:hAnsi="Calibri" w:cs="Calibri"/>
        </w:rPr>
      </w:pPr>
      <w:r>
        <w:rPr>
          <w:rFonts w:ascii="Calibri" w:eastAsia="Calibri" w:hAnsi="Calibri" w:cs="Calibri"/>
          <w:color w:val="000000"/>
        </w:rPr>
        <w:t>Knowledge</w:t>
      </w:r>
      <w:r w:rsidR="005559D3">
        <w:rPr>
          <w:rFonts w:ascii="Calibri" w:eastAsia="Calibri" w:hAnsi="Calibri" w:cs="Calibri"/>
          <w:color w:val="000000"/>
        </w:rPr>
        <w:t xml:space="preserve"> on control-m tool to handle batch jobs failure and creation of new jobs.</w:t>
      </w:r>
    </w:p>
    <w:p w:rsidR="001A62CD" w:rsidRDefault="0057328E" w:rsidP="00034804">
      <w:pPr>
        <w:numPr>
          <w:ilvl w:val="0"/>
          <w:numId w:val="1"/>
        </w:numPr>
        <w:spacing w:after="0"/>
        <w:ind w:left="720" w:hanging="360"/>
        <w:jc w:val="both"/>
        <w:rPr>
          <w:rFonts w:ascii="Calibri" w:eastAsia="Calibri" w:hAnsi="Calibri" w:cs="Calibri"/>
          <w:b/>
          <w:color w:val="000000"/>
        </w:rPr>
      </w:pPr>
      <w:r>
        <w:rPr>
          <w:rFonts w:ascii="Calibri" w:eastAsia="Calibri" w:hAnsi="Calibri" w:cs="Calibri"/>
          <w:color w:val="000000"/>
        </w:rPr>
        <w:t xml:space="preserve">Good </w:t>
      </w:r>
      <w:r w:rsidR="005559D3">
        <w:rPr>
          <w:rFonts w:ascii="Calibri" w:eastAsia="Calibri" w:hAnsi="Calibri" w:cs="Calibri"/>
          <w:color w:val="000000"/>
        </w:rPr>
        <w:t>knowledge on support tool</w:t>
      </w:r>
      <w:r w:rsidR="0042619D">
        <w:rPr>
          <w:rFonts w:ascii="Calibri" w:eastAsia="Calibri" w:hAnsi="Calibri" w:cs="Calibri"/>
          <w:color w:val="000000"/>
        </w:rPr>
        <w:t>s</w:t>
      </w:r>
      <w:r w:rsidR="005559D3">
        <w:rPr>
          <w:rFonts w:ascii="Calibri" w:eastAsia="Calibri" w:hAnsi="Calibri" w:cs="Calibri"/>
          <w:color w:val="000000"/>
        </w:rPr>
        <w:t xml:space="preserve"> like </w:t>
      </w:r>
      <w:proofErr w:type="spellStart"/>
      <w:r w:rsidR="005559D3">
        <w:rPr>
          <w:rFonts w:ascii="Calibri" w:eastAsia="Calibri" w:hAnsi="Calibri" w:cs="Calibri"/>
          <w:color w:val="000000"/>
        </w:rPr>
        <w:t>sysaid</w:t>
      </w:r>
      <w:proofErr w:type="spellEnd"/>
      <w:r w:rsidR="005559D3">
        <w:rPr>
          <w:rFonts w:ascii="Calibri" w:eastAsia="Calibri" w:hAnsi="Calibri" w:cs="Calibri"/>
          <w:color w:val="000000"/>
        </w:rPr>
        <w:t xml:space="preserve"> and service now.</w:t>
      </w:r>
    </w:p>
    <w:p w:rsidR="001A62CD" w:rsidRDefault="0057328E" w:rsidP="00034804">
      <w:pPr>
        <w:numPr>
          <w:ilvl w:val="0"/>
          <w:numId w:val="1"/>
        </w:numPr>
        <w:spacing w:after="0"/>
        <w:ind w:left="720" w:hanging="360"/>
        <w:jc w:val="both"/>
        <w:rPr>
          <w:rFonts w:ascii="Calibri" w:eastAsia="Calibri" w:hAnsi="Calibri" w:cs="Calibri"/>
        </w:rPr>
      </w:pPr>
      <w:r>
        <w:rPr>
          <w:rFonts w:ascii="Calibri" w:eastAsia="Calibri" w:hAnsi="Calibri" w:cs="Calibri"/>
          <w:color w:val="000000"/>
        </w:rPr>
        <w:t xml:space="preserve">Good Knowledge of </w:t>
      </w:r>
      <w:r>
        <w:rPr>
          <w:rFonts w:ascii="Calibri" w:eastAsia="Calibri" w:hAnsi="Calibri" w:cs="Calibri"/>
          <w:b/>
          <w:color w:val="000000"/>
        </w:rPr>
        <w:t>SQL queries and optimization.</w:t>
      </w:r>
    </w:p>
    <w:p w:rsidR="001A62CD" w:rsidRPr="005559D3" w:rsidRDefault="0057328E" w:rsidP="00034804">
      <w:pPr>
        <w:numPr>
          <w:ilvl w:val="0"/>
          <w:numId w:val="1"/>
        </w:numPr>
        <w:ind w:left="720" w:hanging="360"/>
        <w:jc w:val="both"/>
        <w:rPr>
          <w:rFonts w:ascii="Calibri" w:eastAsia="Calibri" w:hAnsi="Calibri" w:cs="Calibri"/>
          <w:b/>
          <w:color w:val="000000"/>
          <w:shd w:val="clear" w:color="auto" w:fill="C0C0C0"/>
        </w:rPr>
      </w:pPr>
      <w:r>
        <w:rPr>
          <w:rFonts w:ascii="Calibri" w:eastAsia="Calibri" w:hAnsi="Calibri" w:cs="Calibri"/>
          <w:color w:val="000000"/>
        </w:rPr>
        <w:t>Pos</w:t>
      </w:r>
      <w:r w:rsidR="005559D3">
        <w:rPr>
          <w:rFonts w:ascii="Calibri" w:eastAsia="Calibri" w:hAnsi="Calibri" w:cs="Calibri"/>
          <w:color w:val="000000"/>
        </w:rPr>
        <w:t xml:space="preserve">sess excellent </w:t>
      </w:r>
      <w:r>
        <w:rPr>
          <w:rFonts w:ascii="Calibri" w:eastAsia="Calibri" w:hAnsi="Calibri" w:cs="Calibri"/>
          <w:color w:val="000000"/>
        </w:rPr>
        <w:t>commu</w:t>
      </w:r>
      <w:r w:rsidR="005559D3">
        <w:rPr>
          <w:rFonts w:ascii="Calibri" w:eastAsia="Calibri" w:hAnsi="Calibri" w:cs="Calibri"/>
          <w:color w:val="000000"/>
        </w:rPr>
        <w:t>nication, and analytical skills.</w:t>
      </w:r>
    </w:p>
    <w:p w:rsidR="001A62CD" w:rsidRDefault="0057328E">
      <w:pPr>
        <w:tabs>
          <w:tab w:val="left" w:pos="8800"/>
        </w:tabs>
        <w:spacing w:after="0" w:line="276" w:lineRule="auto"/>
        <w:ind w:left="112"/>
        <w:rPr>
          <w:rFonts w:ascii="Calibri" w:eastAsia="Calibri" w:hAnsi="Calibri" w:cs="Calibri"/>
          <w:b/>
          <w:color w:val="000000"/>
        </w:rPr>
      </w:pPr>
      <w:r>
        <w:rPr>
          <w:rFonts w:ascii="Calibri" w:eastAsia="Calibri" w:hAnsi="Calibri" w:cs="Calibri"/>
          <w:b/>
          <w:color w:val="000000"/>
          <w:shd w:val="clear" w:color="auto" w:fill="C0C0C0"/>
        </w:rPr>
        <w:t xml:space="preserve">                                                                              SKILL SET </w:t>
      </w:r>
      <w:r>
        <w:rPr>
          <w:rFonts w:ascii="Calibri" w:eastAsia="Calibri" w:hAnsi="Calibri" w:cs="Calibri"/>
          <w:b/>
          <w:color w:val="000000"/>
          <w:shd w:val="clear" w:color="auto" w:fill="C0C0C0"/>
        </w:rPr>
        <w:tab/>
      </w:r>
    </w:p>
    <w:p w:rsidR="001A62CD" w:rsidRDefault="001A62CD">
      <w:pPr>
        <w:tabs>
          <w:tab w:val="left" w:pos="8800"/>
        </w:tabs>
        <w:spacing w:after="0" w:line="276" w:lineRule="auto"/>
        <w:ind w:left="720"/>
        <w:rPr>
          <w:rFonts w:ascii="Calibri" w:eastAsia="Calibri" w:hAnsi="Calibri" w:cs="Calibri"/>
          <w:b/>
          <w:color w:val="000000"/>
          <w:shd w:val="clear" w:color="auto" w:fill="C0C0C0"/>
        </w:rPr>
      </w:pPr>
    </w:p>
    <w:p w:rsidR="001A62CD" w:rsidRDefault="0057328E">
      <w:pPr>
        <w:spacing w:after="0" w:line="276" w:lineRule="auto"/>
        <w:ind w:left="2880" w:hanging="2160"/>
        <w:rPr>
          <w:rFonts w:ascii="Calibri" w:eastAsia="Calibri" w:hAnsi="Calibri" w:cs="Calibri"/>
          <w:color w:val="000000"/>
        </w:rPr>
      </w:pPr>
      <w:r>
        <w:rPr>
          <w:rFonts w:ascii="Calibri" w:eastAsia="Calibri" w:hAnsi="Calibri" w:cs="Calibri"/>
          <w:b/>
          <w:color w:val="000000"/>
        </w:rPr>
        <w:t>Language                           :</w:t>
      </w:r>
      <w:r>
        <w:rPr>
          <w:rFonts w:ascii="Calibri" w:eastAsia="Calibri" w:hAnsi="Calibri" w:cs="Calibri"/>
          <w:color w:val="000000"/>
        </w:rPr>
        <w:t xml:space="preserve"> SQL</w:t>
      </w:r>
      <w:r w:rsidR="00136EC0">
        <w:rPr>
          <w:rFonts w:ascii="Calibri" w:eastAsia="Calibri" w:hAnsi="Calibri" w:cs="Calibri"/>
          <w:color w:val="000000"/>
        </w:rPr>
        <w:t>, Oracle DBA</w:t>
      </w:r>
      <w:r w:rsidR="00E37594">
        <w:rPr>
          <w:rFonts w:ascii="Calibri" w:eastAsia="Calibri" w:hAnsi="Calibri" w:cs="Calibri"/>
          <w:color w:val="000000"/>
        </w:rPr>
        <w:t>, Linux scripting</w:t>
      </w:r>
    </w:p>
    <w:p w:rsidR="001A62CD" w:rsidRDefault="00900E71">
      <w:pPr>
        <w:spacing w:after="0" w:line="276" w:lineRule="auto"/>
        <w:ind w:left="2880" w:hanging="2160"/>
        <w:rPr>
          <w:rFonts w:ascii="Calibri" w:eastAsia="Calibri" w:hAnsi="Calibri" w:cs="Calibri"/>
          <w:color w:val="000000"/>
        </w:rPr>
      </w:pPr>
      <w:r>
        <w:rPr>
          <w:rFonts w:ascii="Calibri" w:eastAsia="Calibri" w:hAnsi="Calibri" w:cs="Calibri"/>
          <w:b/>
          <w:color w:val="000000"/>
        </w:rPr>
        <w:t>Operating System</w:t>
      </w:r>
      <w:r>
        <w:rPr>
          <w:rFonts w:ascii="Calibri" w:eastAsia="Calibri" w:hAnsi="Calibri" w:cs="Calibri"/>
          <w:b/>
          <w:color w:val="000000"/>
        </w:rPr>
        <w:tab/>
      </w:r>
      <w:r w:rsidR="00034804">
        <w:rPr>
          <w:rFonts w:ascii="Calibri" w:eastAsia="Calibri" w:hAnsi="Calibri" w:cs="Calibri"/>
          <w:b/>
          <w:color w:val="000000"/>
        </w:rPr>
        <w:t xml:space="preserve"> </w:t>
      </w:r>
      <w:r w:rsidR="0057328E">
        <w:rPr>
          <w:rFonts w:ascii="Calibri" w:eastAsia="Calibri" w:hAnsi="Calibri" w:cs="Calibri"/>
          <w:b/>
          <w:color w:val="000000"/>
        </w:rPr>
        <w:t xml:space="preserve">: </w:t>
      </w:r>
      <w:r w:rsidR="0057328E">
        <w:rPr>
          <w:rFonts w:ascii="Calibri" w:eastAsia="Calibri" w:hAnsi="Calibri" w:cs="Calibri"/>
          <w:color w:val="000000"/>
        </w:rPr>
        <w:t>Windows, Linux</w:t>
      </w:r>
    </w:p>
    <w:p w:rsidR="001A62CD" w:rsidRDefault="0057328E">
      <w:pPr>
        <w:spacing w:after="0" w:line="276" w:lineRule="auto"/>
        <w:ind w:left="2160" w:hanging="1440"/>
        <w:rPr>
          <w:rFonts w:ascii="Calibri" w:eastAsia="Calibri" w:hAnsi="Calibri" w:cs="Calibri"/>
          <w:b/>
          <w:color w:val="000000"/>
        </w:rPr>
      </w:pPr>
      <w:r>
        <w:rPr>
          <w:rFonts w:ascii="Calibri" w:eastAsia="Calibri" w:hAnsi="Calibri" w:cs="Calibri"/>
          <w:b/>
          <w:color w:val="000000"/>
        </w:rPr>
        <w:t xml:space="preserve">Specialties                         : </w:t>
      </w:r>
      <w:r>
        <w:rPr>
          <w:rFonts w:ascii="Calibri" w:eastAsia="Calibri" w:hAnsi="Calibri" w:cs="Calibri"/>
          <w:color w:val="000000"/>
        </w:rPr>
        <w:t>Agile Methodology.</w:t>
      </w:r>
    </w:p>
    <w:p w:rsidR="001A62CD" w:rsidRDefault="0057328E" w:rsidP="0042619D">
      <w:pPr>
        <w:spacing w:after="0" w:line="276" w:lineRule="auto"/>
        <w:ind w:left="2880" w:hanging="2160"/>
        <w:rPr>
          <w:rFonts w:ascii="Calibri" w:eastAsia="Calibri" w:hAnsi="Calibri" w:cs="Calibri"/>
          <w:color w:val="000000"/>
        </w:rPr>
      </w:pPr>
      <w:r>
        <w:rPr>
          <w:rFonts w:ascii="Calibri" w:eastAsia="Calibri" w:hAnsi="Calibri" w:cs="Calibri"/>
          <w:b/>
          <w:color w:val="000000"/>
        </w:rPr>
        <w:t>Tools/APIs/Libraries</w:t>
      </w:r>
      <w:r w:rsidR="00900E71">
        <w:rPr>
          <w:rFonts w:ascii="Calibri" w:eastAsia="Calibri" w:hAnsi="Calibri" w:cs="Calibri"/>
          <w:color w:val="000000"/>
        </w:rPr>
        <w:tab/>
      </w:r>
      <w:r>
        <w:rPr>
          <w:rFonts w:ascii="Calibri" w:eastAsia="Calibri" w:hAnsi="Calibri" w:cs="Calibri"/>
          <w:color w:val="000000"/>
        </w:rPr>
        <w:t xml:space="preserve"> </w:t>
      </w:r>
      <w:r>
        <w:rPr>
          <w:rFonts w:ascii="Calibri" w:eastAsia="Calibri" w:hAnsi="Calibri" w:cs="Calibri"/>
          <w:b/>
          <w:color w:val="000000"/>
        </w:rPr>
        <w:t>:</w:t>
      </w:r>
      <w:r w:rsidR="0042619D">
        <w:rPr>
          <w:rFonts w:ascii="Calibri" w:eastAsia="Calibri" w:hAnsi="Calibri" w:cs="Calibri"/>
          <w:color w:val="000000"/>
        </w:rPr>
        <w:t xml:space="preserve"> MSSQL Server Management Studio 17, MySQL Workbench 6.2 CE</w:t>
      </w:r>
      <w:r w:rsidR="00377A27">
        <w:rPr>
          <w:rFonts w:ascii="Calibri" w:eastAsia="Calibri" w:hAnsi="Calibri" w:cs="Calibri"/>
          <w:color w:val="000000"/>
        </w:rPr>
        <w:t xml:space="preserve">, </w:t>
      </w:r>
      <w:r w:rsidR="00E37594">
        <w:rPr>
          <w:rFonts w:ascii="Calibri" w:eastAsia="Calibri" w:hAnsi="Calibri" w:cs="Calibri"/>
          <w:color w:val="000000"/>
        </w:rPr>
        <w:t xml:space="preserve">service now, </w:t>
      </w:r>
      <w:r w:rsidR="0042619D">
        <w:rPr>
          <w:rFonts w:ascii="Calibri" w:eastAsia="Calibri" w:hAnsi="Calibri" w:cs="Calibri"/>
          <w:color w:val="000000"/>
        </w:rPr>
        <w:t xml:space="preserve">        </w:t>
      </w:r>
      <w:bookmarkStart w:id="0" w:name="_GoBack"/>
      <w:bookmarkEnd w:id="0"/>
      <w:r w:rsidR="00E37594">
        <w:rPr>
          <w:rFonts w:ascii="Calibri" w:eastAsia="Calibri" w:hAnsi="Calibri" w:cs="Calibri"/>
          <w:color w:val="000000"/>
        </w:rPr>
        <w:t>SYSAID</w:t>
      </w:r>
      <w:r w:rsidR="0042619D">
        <w:rPr>
          <w:rFonts w:ascii="Calibri" w:eastAsia="Calibri" w:hAnsi="Calibri" w:cs="Calibri"/>
          <w:color w:val="000000"/>
        </w:rPr>
        <w:t>, Control-m</w:t>
      </w:r>
    </w:p>
    <w:p w:rsidR="001A62CD" w:rsidRDefault="001A62CD">
      <w:pPr>
        <w:spacing w:after="0" w:line="276" w:lineRule="auto"/>
        <w:ind w:left="2160" w:hanging="1440"/>
        <w:rPr>
          <w:rFonts w:ascii="Calibri" w:eastAsia="Calibri" w:hAnsi="Calibri" w:cs="Calibri"/>
          <w:color w:val="000000"/>
        </w:rPr>
      </w:pPr>
    </w:p>
    <w:p w:rsidR="001A62CD" w:rsidRDefault="0057328E">
      <w:pPr>
        <w:tabs>
          <w:tab w:val="left" w:pos="8800"/>
        </w:tabs>
        <w:spacing w:after="0" w:line="276" w:lineRule="auto"/>
        <w:ind w:left="112"/>
        <w:rPr>
          <w:rFonts w:ascii="Calibri" w:eastAsia="Calibri" w:hAnsi="Calibri" w:cs="Calibri"/>
          <w:b/>
          <w:color w:val="000000"/>
          <w:shd w:val="clear" w:color="auto" w:fill="C0C0C0"/>
        </w:rPr>
      </w:pPr>
      <w:r>
        <w:rPr>
          <w:rFonts w:ascii="Calibri" w:eastAsia="Calibri" w:hAnsi="Calibri" w:cs="Calibri"/>
          <w:b/>
          <w:color w:val="000000"/>
          <w:shd w:val="clear" w:color="auto" w:fill="C0C0C0"/>
        </w:rPr>
        <w:t xml:space="preserve">                                                                              EDUCATION </w:t>
      </w:r>
      <w:r>
        <w:rPr>
          <w:rFonts w:ascii="Calibri" w:eastAsia="Calibri" w:hAnsi="Calibri" w:cs="Calibri"/>
          <w:b/>
          <w:color w:val="000000"/>
          <w:shd w:val="clear" w:color="auto" w:fill="C0C0C0"/>
        </w:rPr>
        <w:tab/>
      </w:r>
    </w:p>
    <w:p w:rsidR="001A62CD" w:rsidRDefault="001A62CD">
      <w:pPr>
        <w:tabs>
          <w:tab w:val="left" w:pos="8800"/>
        </w:tabs>
        <w:spacing w:before="4" w:after="0" w:line="276" w:lineRule="auto"/>
        <w:ind w:left="720"/>
        <w:rPr>
          <w:rFonts w:ascii="Calibri" w:eastAsia="Calibri" w:hAnsi="Calibri" w:cs="Calibri"/>
          <w:b/>
          <w:color w:val="000000"/>
          <w:shd w:val="clear" w:color="auto" w:fill="C0C0C0"/>
        </w:rPr>
      </w:pPr>
    </w:p>
    <w:p w:rsidR="001A62CD" w:rsidRPr="00034804" w:rsidRDefault="0057328E" w:rsidP="00034804">
      <w:pPr>
        <w:pStyle w:val="ListParagraph"/>
        <w:numPr>
          <w:ilvl w:val="0"/>
          <w:numId w:val="7"/>
        </w:numPr>
        <w:tabs>
          <w:tab w:val="left" w:pos="8800"/>
        </w:tabs>
        <w:spacing w:after="0" w:line="276" w:lineRule="auto"/>
        <w:rPr>
          <w:rFonts w:ascii="Calibri" w:eastAsia="Calibri" w:hAnsi="Calibri" w:cs="Calibri"/>
          <w:color w:val="000000"/>
        </w:rPr>
      </w:pPr>
      <w:proofErr w:type="spellStart"/>
      <w:r w:rsidRPr="00034804">
        <w:rPr>
          <w:rFonts w:ascii="Calibri" w:eastAsia="Calibri" w:hAnsi="Calibri" w:cs="Calibri"/>
          <w:b/>
          <w:color w:val="000000"/>
        </w:rPr>
        <w:t>B.Tech</w:t>
      </w:r>
      <w:proofErr w:type="spellEnd"/>
      <w:r w:rsidRPr="00034804">
        <w:rPr>
          <w:rFonts w:ascii="Calibri" w:eastAsia="Calibri" w:hAnsi="Calibri" w:cs="Calibri"/>
          <w:color w:val="000000"/>
        </w:rPr>
        <w:t xml:space="preserve"> completed by 2013, from GAND</w:t>
      </w:r>
      <w:r w:rsidR="00900E71" w:rsidRPr="00034804">
        <w:rPr>
          <w:rFonts w:ascii="Calibri" w:eastAsia="Calibri" w:hAnsi="Calibri" w:cs="Calibri"/>
          <w:color w:val="000000"/>
        </w:rPr>
        <w:t>HI INSTITUTE OF TECHNOLOGY AND MANAGEMENT</w:t>
      </w:r>
      <w:r w:rsidR="008C32E2" w:rsidRPr="00034804">
        <w:rPr>
          <w:rFonts w:ascii="Calibri" w:eastAsia="Calibri" w:hAnsi="Calibri" w:cs="Calibri"/>
          <w:color w:val="000000"/>
        </w:rPr>
        <w:t>, BPUT</w:t>
      </w:r>
      <w:r w:rsidRPr="00034804">
        <w:rPr>
          <w:rFonts w:ascii="Calibri" w:eastAsia="Calibri" w:hAnsi="Calibri" w:cs="Calibri"/>
          <w:color w:val="000000"/>
        </w:rPr>
        <w:t>.</w:t>
      </w:r>
    </w:p>
    <w:p w:rsidR="001A62CD" w:rsidRPr="00034804" w:rsidRDefault="0057328E" w:rsidP="00034804">
      <w:pPr>
        <w:pStyle w:val="ListParagraph"/>
        <w:numPr>
          <w:ilvl w:val="0"/>
          <w:numId w:val="7"/>
        </w:numPr>
        <w:tabs>
          <w:tab w:val="left" w:pos="8800"/>
        </w:tabs>
        <w:spacing w:after="0" w:line="276" w:lineRule="auto"/>
        <w:rPr>
          <w:rFonts w:ascii="Calibri" w:eastAsia="Calibri" w:hAnsi="Calibri" w:cs="Calibri"/>
          <w:color w:val="000000"/>
        </w:rPr>
      </w:pPr>
      <w:r w:rsidRPr="00034804">
        <w:rPr>
          <w:rFonts w:ascii="Calibri" w:eastAsia="Calibri" w:hAnsi="Calibri" w:cs="Calibri"/>
          <w:b/>
          <w:color w:val="000000"/>
        </w:rPr>
        <w:t>12th</w:t>
      </w:r>
      <w:r w:rsidRPr="00034804">
        <w:rPr>
          <w:rFonts w:ascii="Calibri" w:eastAsia="Calibri" w:hAnsi="Calibri" w:cs="Calibri"/>
          <w:color w:val="000000"/>
        </w:rPr>
        <w:t xml:space="preserve"> completed by 2009, from RCST, under CHSE Board.</w:t>
      </w:r>
    </w:p>
    <w:p w:rsidR="001A62CD" w:rsidRPr="00034804" w:rsidRDefault="0057328E" w:rsidP="00034804">
      <w:pPr>
        <w:pStyle w:val="ListParagraph"/>
        <w:numPr>
          <w:ilvl w:val="0"/>
          <w:numId w:val="7"/>
        </w:numPr>
        <w:tabs>
          <w:tab w:val="left" w:pos="8800"/>
        </w:tabs>
        <w:spacing w:after="0" w:line="276" w:lineRule="auto"/>
        <w:rPr>
          <w:rFonts w:ascii="Calibri" w:eastAsia="Calibri" w:hAnsi="Calibri" w:cs="Calibri"/>
          <w:color w:val="000000"/>
        </w:rPr>
      </w:pPr>
      <w:r w:rsidRPr="00034804">
        <w:rPr>
          <w:rFonts w:ascii="Calibri" w:eastAsia="Calibri" w:hAnsi="Calibri" w:cs="Calibri"/>
          <w:b/>
          <w:color w:val="000000"/>
        </w:rPr>
        <w:t>10th</w:t>
      </w:r>
      <w:r w:rsidRPr="00034804">
        <w:rPr>
          <w:rFonts w:ascii="Calibri" w:eastAsia="Calibri" w:hAnsi="Calibri" w:cs="Calibri"/>
          <w:color w:val="000000"/>
        </w:rPr>
        <w:t xml:space="preserve"> completed by 2007, from </w:t>
      </w:r>
      <w:proofErr w:type="spellStart"/>
      <w:r w:rsidRPr="00034804">
        <w:rPr>
          <w:rFonts w:ascii="Calibri" w:eastAsia="Calibri" w:hAnsi="Calibri" w:cs="Calibri"/>
          <w:color w:val="000000"/>
        </w:rPr>
        <w:t>Chinmaya</w:t>
      </w:r>
      <w:proofErr w:type="spellEnd"/>
      <w:r w:rsidRPr="00034804">
        <w:rPr>
          <w:rFonts w:ascii="Calibri" w:eastAsia="Calibri" w:hAnsi="Calibri" w:cs="Calibri"/>
          <w:color w:val="000000"/>
        </w:rPr>
        <w:t xml:space="preserve"> </w:t>
      </w:r>
      <w:proofErr w:type="spellStart"/>
      <w:r w:rsidRPr="00034804">
        <w:rPr>
          <w:rFonts w:ascii="Calibri" w:eastAsia="Calibri" w:hAnsi="Calibri" w:cs="Calibri"/>
          <w:color w:val="000000"/>
        </w:rPr>
        <w:t>Vidyalaya</w:t>
      </w:r>
      <w:proofErr w:type="spellEnd"/>
      <w:r w:rsidRPr="00034804">
        <w:rPr>
          <w:rFonts w:ascii="Calibri" w:eastAsia="Calibri" w:hAnsi="Calibri" w:cs="Calibri"/>
          <w:color w:val="000000"/>
        </w:rPr>
        <w:t>, under HSE Board.</w:t>
      </w:r>
    </w:p>
    <w:p w:rsidR="001A62CD" w:rsidRDefault="001A62CD">
      <w:pPr>
        <w:tabs>
          <w:tab w:val="left" w:pos="8800"/>
        </w:tabs>
        <w:spacing w:after="0" w:line="276" w:lineRule="auto"/>
        <w:ind w:left="720"/>
        <w:rPr>
          <w:rFonts w:ascii="Calibri" w:eastAsia="Calibri" w:hAnsi="Calibri" w:cs="Calibri"/>
          <w:color w:val="000000"/>
        </w:rPr>
      </w:pPr>
    </w:p>
    <w:p w:rsidR="001A62CD" w:rsidRDefault="0057328E" w:rsidP="008C32E2">
      <w:pPr>
        <w:tabs>
          <w:tab w:val="left" w:pos="8800"/>
        </w:tabs>
        <w:spacing w:after="0" w:line="276" w:lineRule="auto"/>
        <w:ind w:left="112"/>
        <w:rPr>
          <w:rFonts w:ascii="Calibri" w:eastAsia="Calibri" w:hAnsi="Calibri" w:cs="Calibri"/>
          <w:b/>
          <w:color w:val="000000"/>
        </w:rPr>
      </w:pPr>
      <w:r>
        <w:rPr>
          <w:rFonts w:ascii="Calibri" w:eastAsia="Calibri" w:hAnsi="Calibri" w:cs="Calibri"/>
          <w:b/>
          <w:color w:val="000000"/>
          <w:shd w:val="clear" w:color="auto" w:fill="C0C0C0"/>
        </w:rPr>
        <w:t xml:space="preserve">                                                                   WORK EXPERIENCE </w:t>
      </w:r>
      <w:r>
        <w:rPr>
          <w:rFonts w:ascii="Calibri" w:eastAsia="Calibri" w:hAnsi="Calibri" w:cs="Calibri"/>
          <w:b/>
          <w:color w:val="000000"/>
          <w:shd w:val="clear" w:color="auto" w:fill="C0C0C0"/>
        </w:rPr>
        <w:tab/>
      </w:r>
    </w:p>
    <w:p w:rsidR="001A62CD" w:rsidRPr="00034804" w:rsidRDefault="00900E71" w:rsidP="00034804">
      <w:pPr>
        <w:pStyle w:val="ListParagraph"/>
        <w:numPr>
          <w:ilvl w:val="0"/>
          <w:numId w:val="8"/>
        </w:numPr>
        <w:spacing w:after="0" w:line="276" w:lineRule="auto"/>
        <w:jc w:val="both"/>
        <w:rPr>
          <w:rFonts w:ascii="Calibri" w:eastAsia="Calibri" w:hAnsi="Calibri" w:cs="Calibri"/>
          <w:color w:val="000000"/>
        </w:rPr>
      </w:pPr>
      <w:r w:rsidRPr="00034804">
        <w:rPr>
          <w:rFonts w:ascii="Calibri" w:eastAsia="Calibri" w:hAnsi="Calibri" w:cs="Calibri"/>
          <w:color w:val="000000"/>
        </w:rPr>
        <w:t>Worked</w:t>
      </w:r>
      <w:r w:rsidR="0057328E" w:rsidRPr="00034804">
        <w:rPr>
          <w:rFonts w:ascii="Calibri" w:eastAsia="Calibri" w:hAnsi="Calibri" w:cs="Calibri"/>
          <w:color w:val="000000"/>
        </w:rPr>
        <w:t xml:space="preserve"> as consultant in Sears Holding India, Pune</w:t>
      </w:r>
      <w:r w:rsidR="00136EC0" w:rsidRPr="00034804">
        <w:rPr>
          <w:rFonts w:ascii="Calibri" w:eastAsia="Calibri" w:hAnsi="Calibri" w:cs="Calibri"/>
          <w:color w:val="000000"/>
        </w:rPr>
        <w:t xml:space="preserve"> from 2015 till 2018</w:t>
      </w:r>
      <w:r w:rsidR="0057328E" w:rsidRPr="00034804">
        <w:rPr>
          <w:rFonts w:ascii="Calibri" w:eastAsia="Calibri" w:hAnsi="Calibri" w:cs="Calibri"/>
          <w:color w:val="000000"/>
        </w:rPr>
        <w:t>.</w:t>
      </w:r>
    </w:p>
    <w:p w:rsidR="00E37594" w:rsidRDefault="00E37594" w:rsidP="00E37594">
      <w:pPr>
        <w:spacing w:after="0" w:line="276" w:lineRule="auto"/>
        <w:ind w:left="1440"/>
        <w:jc w:val="both"/>
        <w:rPr>
          <w:rFonts w:ascii="Calibri" w:eastAsia="Calibri" w:hAnsi="Calibri" w:cs="Calibri"/>
          <w:color w:val="000000"/>
        </w:rPr>
      </w:pPr>
    </w:p>
    <w:p w:rsidR="001A62CD" w:rsidRDefault="0057328E">
      <w:pPr>
        <w:tabs>
          <w:tab w:val="left" w:pos="5760"/>
          <w:tab w:val="left" w:pos="8800"/>
        </w:tabs>
        <w:spacing w:after="0" w:line="276" w:lineRule="auto"/>
        <w:ind w:left="112"/>
        <w:rPr>
          <w:rFonts w:ascii="Calibri" w:eastAsia="Calibri" w:hAnsi="Calibri" w:cs="Calibri"/>
          <w:b/>
          <w:color w:val="000000"/>
        </w:rPr>
      </w:pPr>
      <w:r>
        <w:rPr>
          <w:rFonts w:ascii="Calibri" w:eastAsia="Calibri" w:hAnsi="Calibri" w:cs="Calibri"/>
          <w:b/>
          <w:color w:val="000000"/>
          <w:shd w:val="clear" w:color="auto" w:fill="C0C0C0"/>
        </w:rPr>
        <w:t xml:space="preserve">                                                                                  PROJECT </w:t>
      </w:r>
      <w:r>
        <w:rPr>
          <w:rFonts w:ascii="Calibri" w:eastAsia="Calibri" w:hAnsi="Calibri" w:cs="Calibri"/>
          <w:b/>
          <w:color w:val="000000"/>
          <w:shd w:val="clear" w:color="auto" w:fill="C0C0C0"/>
        </w:rPr>
        <w:tab/>
      </w:r>
      <w:r>
        <w:rPr>
          <w:rFonts w:ascii="Calibri" w:eastAsia="Calibri" w:hAnsi="Calibri" w:cs="Calibri"/>
          <w:b/>
          <w:color w:val="000000"/>
          <w:shd w:val="clear" w:color="auto" w:fill="C0C0C0"/>
        </w:rPr>
        <w:tab/>
      </w:r>
    </w:p>
    <w:p w:rsidR="001A62CD" w:rsidRDefault="001A62CD">
      <w:pPr>
        <w:tabs>
          <w:tab w:val="left" w:pos="8800"/>
        </w:tabs>
        <w:spacing w:after="0" w:line="276" w:lineRule="auto"/>
        <w:rPr>
          <w:rFonts w:ascii="Calibri" w:eastAsia="Calibri" w:hAnsi="Calibri" w:cs="Calibri"/>
          <w:color w:val="000000"/>
        </w:rPr>
      </w:pPr>
    </w:p>
    <w:p w:rsidR="001A62CD" w:rsidRPr="00034804" w:rsidRDefault="00377A27" w:rsidP="00377A27">
      <w:pPr>
        <w:spacing w:after="0"/>
        <w:ind w:left="720" w:hanging="180"/>
        <w:rPr>
          <w:rFonts w:ascii="Calibri" w:eastAsia="Calibri" w:hAnsi="Calibri" w:cs="Calibri"/>
          <w:color w:val="000000"/>
          <w:sz w:val="24"/>
          <w:szCs w:val="24"/>
        </w:rPr>
      </w:pPr>
      <w:r w:rsidRPr="00034804">
        <w:rPr>
          <w:rFonts w:ascii="Calibri" w:eastAsia="Calibri" w:hAnsi="Calibri" w:cs="Calibri"/>
          <w:color w:val="000000"/>
          <w:sz w:val="24"/>
          <w:szCs w:val="24"/>
        </w:rPr>
        <w:t xml:space="preserve">    </w:t>
      </w:r>
      <w:r w:rsidR="0057328E" w:rsidRPr="00034804">
        <w:rPr>
          <w:rFonts w:ascii="Calibri" w:eastAsia="Calibri" w:hAnsi="Calibri" w:cs="Calibri"/>
          <w:b/>
          <w:color w:val="000000"/>
          <w:sz w:val="24"/>
          <w:szCs w:val="24"/>
        </w:rPr>
        <w:t xml:space="preserve">Project Name: Layaway Contract </w:t>
      </w:r>
      <w:r w:rsidR="0032644E" w:rsidRPr="00034804">
        <w:rPr>
          <w:rFonts w:ascii="Calibri" w:eastAsia="Calibri" w:hAnsi="Calibri" w:cs="Calibri"/>
          <w:b/>
          <w:color w:val="000000"/>
          <w:sz w:val="24"/>
          <w:szCs w:val="24"/>
        </w:rPr>
        <w:t>Management (</w:t>
      </w:r>
      <w:r w:rsidR="0057328E" w:rsidRPr="00034804">
        <w:rPr>
          <w:rFonts w:ascii="Calibri" w:eastAsia="Calibri" w:hAnsi="Calibri" w:cs="Calibri"/>
          <w:b/>
          <w:color w:val="000000"/>
          <w:sz w:val="24"/>
          <w:szCs w:val="24"/>
        </w:rPr>
        <w:t>LCM)</w:t>
      </w:r>
    </w:p>
    <w:p w:rsidR="00900E71" w:rsidRDefault="0057328E" w:rsidP="00034804">
      <w:pPr>
        <w:spacing w:after="0"/>
        <w:ind w:left="720"/>
        <w:jc w:val="both"/>
      </w:pPr>
      <w:r w:rsidRPr="00034804">
        <w:rPr>
          <w:rFonts w:ascii="Calibri" w:eastAsia="Calibri" w:hAnsi="Calibri" w:cs="Calibri"/>
          <w:b/>
          <w:color w:val="000000"/>
          <w:sz w:val="24"/>
          <w:szCs w:val="24"/>
        </w:rPr>
        <w:t>Description:</w:t>
      </w:r>
      <w:r w:rsidR="00900E71" w:rsidRPr="00900E71">
        <w:t xml:space="preserve"> </w:t>
      </w:r>
      <w:r w:rsidR="00900E71">
        <w:t>In Layaway a customer can purchase set of items from a store and can pay for it in installments. After all the installments are cleared then only the items can be picked up by the customer. Online Layaway System is developed to handle layaway contracts.</w:t>
      </w:r>
      <w:r w:rsidR="00377A27">
        <w:t xml:space="preserve"> </w:t>
      </w:r>
      <w:r w:rsidR="00900E71">
        <w:t xml:space="preserve">LCM facilitates complete cycle of Layaway contracts based on the rules provided. The Layaway Contract Management system will provide the layaway functionality to the online dotcom sites. This system will expose services to be used by the online systems (sears.com and kmart.com) to fulfill the layaway functionality. The LCM system in turn will interface with other systems (PDS, KIN, Kmart rules, Email system </w:t>
      </w:r>
      <w:proofErr w:type="spellStart"/>
      <w:r w:rsidR="00900E71">
        <w:t>etc</w:t>
      </w:r>
      <w:proofErr w:type="spellEnd"/>
      <w:r w:rsidR="00900E71">
        <w:t>) to fulfill some of the functionality. As a part of Layaway Centralization project LCM will support register and RMU to directly interact with LCM system.</w:t>
      </w:r>
    </w:p>
    <w:p w:rsidR="00034804" w:rsidRDefault="0057328E" w:rsidP="00E37594">
      <w:pPr>
        <w:spacing w:after="0" w:line="276" w:lineRule="auto"/>
        <w:rPr>
          <w:rFonts w:ascii="Calibri" w:eastAsia="Calibri" w:hAnsi="Calibri" w:cs="Calibri"/>
          <w:b/>
        </w:rPr>
      </w:pPr>
      <w:r>
        <w:rPr>
          <w:rFonts w:ascii="Calibri" w:eastAsia="Calibri" w:hAnsi="Calibri" w:cs="Calibri"/>
          <w:b/>
        </w:rPr>
        <w:lastRenderedPageBreak/>
        <w:t xml:space="preserve">               </w:t>
      </w:r>
    </w:p>
    <w:p w:rsidR="001A62CD" w:rsidRPr="00034804" w:rsidRDefault="0057328E" w:rsidP="00034804">
      <w:pPr>
        <w:spacing w:after="0" w:line="276" w:lineRule="auto"/>
        <w:ind w:firstLine="720"/>
        <w:rPr>
          <w:rFonts w:ascii="Calibri" w:eastAsia="Calibri" w:hAnsi="Calibri" w:cs="Calibri"/>
          <w:b/>
          <w:color w:val="000000"/>
          <w:sz w:val="24"/>
          <w:szCs w:val="24"/>
        </w:rPr>
      </w:pPr>
      <w:r w:rsidRPr="00034804">
        <w:rPr>
          <w:rFonts w:ascii="Calibri" w:eastAsia="Calibri" w:hAnsi="Calibri" w:cs="Calibri"/>
          <w:b/>
          <w:color w:val="000000"/>
          <w:sz w:val="24"/>
          <w:szCs w:val="24"/>
        </w:rPr>
        <w:t>Responsibilities:</w:t>
      </w:r>
    </w:p>
    <w:p w:rsidR="00377A27" w:rsidRPr="00E37594" w:rsidRDefault="00377A27" w:rsidP="00E37594">
      <w:pPr>
        <w:pStyle w:val="ListParagraph"/>
        <w:numPr>
          <w:ilvl w:val="0"/>
          <w:numId w:val="6"/>
        </w:numPr>
        <w:spacing w:after="0" w:line="276" w:lineRule="auto"/>
        <w:rPr>
          <w:rFonts w:ascii="Calibri" w:eastAsia="Calibri" w:hAnsi="Calibri" w:cs="Calibri"/>
          <w:color w:val="000000"/>
        </w:rPr>
      </w:pPr>
      <w:r w:rsidRPr="00E37594">
        <w:rPr>
          <w:rFonts w:ascii="Calibri" w:eastAsia="Calibri" w:hAnsi="Calibri" w:cs="Calibri"/>
          <w:color w:val="000000"/>
        </w:rPr>
        <w:t>Handle everyday application issues (Incident/request/change record).</w:t>
      </w:r>
    </w:p>
    <w:p w:rsidR="00377A27" w:rsidRPr="00E37594" w:rsidRDefault="00377A27" w:rsidP="00E37594">
      <w:pPr>
        <w:pStyle w:val="ListParagraph"/>
        <w:numPr>
          <w:ilvl w:val="0"/>
          <w:numId w:val="6"/>
        </w:numPr>
        <w:spacing w:after="0" w:line="276" w:lineRule="auto"/>
        <w:rPr>
          <w:rFonts w:ascii="Calibri" w:eastAsia="Calibri" w:hAnsi="Calibri" w:cs="Calibri"/>
          <w:color w:val="000000"/>
        </w:rPr>
      </w:pPr>
      <w:r w:rsidRPr="00E37594">
        <w:rPr>
          <w:rFonts w:ascii="Calibri" w:eastAsia="Calibri" w:hAnsi="Calibri" w:cs="Calibri"/>
          <w:color w:val="000000"/>
        </w:rPr>
        <w:t>Update customer data in database depending on business rule.</w:t>
      </w:r>
    </w:p>
    <w:p w:rsidR="00377A27" w:rsidRPr="00E37594" w:rsidRDefault="00377A27" w:rsidP="00E37594">
      <w:pPr>
        <w:pStyle w:val="ListParagraph"/>
        <w:numPr>
          <w:ilvl w:val="0"/>
          <w:numId w:val="6"/>
        </w:numPr>
        <w:spacing w:after="0" w:line="276" w:lineRule="auto"/>
        <w:rPr>
          <w:rFonts w:ascii="Calibri" w:eastAsia="Calibri" w:hAnsi="Calibri" w:cs="Calibri"/>
          <w:color w:val="000000"/>
        </w:rPr>
      </w:pPr>
      <w:r w:rsidRPr="00E37594">
        <w:rPr>
          <w:rFonts w:ascii="Calibri" w:eastAsia="Calibri" w:hAnsi="Calibri" w:cs="Calibri"/>
          <w:color w:val="000000"/>
        </w:rPr>
        <w:t>Verify servers and batch jobs failures and take necessary action.</w:t>
      </w:r>
    </w:p>
    <w:p w:rsidR="00377A27" w:rsidRPr="00E37594" w:rsidRDefault="00377A27" w:rsidP="00E37594">
      <w:pPr>
        <w:pStyle w:val="ListParagraph"/>
        <w:numPr>
          <w:ilvl w:val="0"/>
          <w:numId w:val="6"/>
        </w:numPr>
        <w:spacing w:after="0" w:line="276" w:lineRule="auto"/>
        <w:rPr>
          <w:rFonts w:ascii="Calibri" w:eastAsia="Calibri" w:hAnsi="Calibri" w:cs="Calibri"/>
          <w:color w:val="000000"/>
        </w:rPr>
      </w:pPr>
      <w:r w:rsidRPr="00E37594">
        <w:rPr>
          <w:rFonts w:ascii="Calibri" w:eastAsia="Calibri" w:hAnsi="Calibri" w:cs="Calibri"/>
          <w:color w:val="000000"/>
        </w:rPr>
        <w:t xml:space="preserve">Analyze application issue by verifying application/server log. </w:t>
      </w:r>
    </w:p>
    <w:p w:rsidR="00377A27" w:rsidRPr="00E37594" w:rsidRDefault="00377A27" w:rsidP="00E37594">
      <w:pPr>
        <w:pStyle w:val="ListParagraph"/>
        <w:numPr>
          <w:ilvl w:val="0"/>
          <w:numId w:val="6"/>
        </w:numPr>
        <w:spacing w:after="0" w:line="276" w:lineRule="auto"/>
        <w:rPr>
          <w:rFonts w:ascii="Calibri" w:eastAsia="Calibri" w:hAnsi="Calibri" w:cs="Calibri"/>
          <w:color w:val="000000"/>
        </w:rPr>
      </w:pPr>
      <w:r w:rsidRPr="00E37594">
        <w:rPr>
          <w:rFonts w:ascii="Calibri" w:eastAsia="Calibri" w:hAnsi="Calibri" w:cs="Calibri"/>
          <w:color w:val="000000"/>
        </w:rPr>
        <w:t>Attained SCRUM meeting for daily team status meeting.</w:t>
      </w:r>
    </w:p>
    <w:p w:rsidR="00377A27" w:rsidRPr="00E37594" w:rsidRDefault="00377A27" w:rsidP="00E37594">
      <w:pPr>
        <w:pStyle w:val="ListParagraph"/>
        <w:numPr>
          <w:ilvl w:val="0"/>
          <w:numId w:val="6"/>
        </w:numPr>
        <w:spacing w:after="0" w:line="276" w:lineRule="auto"/>
        <w:rPr>
          <w:rFonts w:ascii="Calibri" w:eastAsia="Calibri" w:hAnsi="Calibri" w:cs="Calibri"/>
          <w:color w:val="000000"/>
        </w:rPr>
      </w:pPr>
      <w:r w:rsidRPr="00E37594">
        <w:rPr>
          <w:rFonts w:ascii="Calibri" w:eastAsia="Calibri" w:hAnsi="Calibri" w:cs="Calibri"/>
          <w:color w:val="000000"/>
        </w:rPr>
        <w:t>Resolve incident/request with its resolution.</w:t>
      </w:r>
    </w:p>
    <w:p w:rsidR="00E37594" w:rsidRPr="00E37594" w:rsidRDefault="00E37594" w:rsidP="00E37594">
      <w:pPr>
        <w:pStyle w:val="ListParagraph"/>
        <w:numPr>
          <w:ilvl w:val="0"/>
          <w:numId w:val="6"/>
        </w:numPr>
        <w:spacing w:after="0" w:line="276" w:lineRule="auto"/>
        <w:rPr>
          <w:rFonts w:ascii="Calibri" w:eastAsia="Calibri" w:hAnsi="Calibri" w:cs="Calibri"/>
          <w:color w:val="000000"/>
        </w:rPr>
      </w:pPr>
      <w:r w:rsidRPr="00E37594">
        <w:rPr>
          <w:rFonts w:ascii="Calibri" w:eastAsia="Calibri" w:hAnsi="Calibri" w:cs="Calibri"/>
          <w:color w:val="000000"/>
        </w:rPr>
        <w:t>Verify batch job failure through control-m and take necessary action by verifying batch job log.</w:t>
      </w:r>
    </w:p>
    <w:p w:rsidR="001A62CD" w:rsidRPr="00034804" w:rsidRDefault="00377A27" w:rsidP="00377A27">
      <w:pPr>
        <w:spacing w:after="0"/>
        <w:ind w:left="720" w:hanging="180"/>
        <w:rPr>
          <w:rFonts w:ascii="Calibri" w:eastAsia="Calibri" w:hAnsi="Calibri" w:cs="Calibri"/>
          <w:color w:val="000000"/>
          <w:sz w:val="24"/>
          <w:szCs w:val="24"/>
        </w:rPr>
      </w:pPr>
      <w:r>
        <w:rPr>
          <w:rFonts w:ascii="Calibri" w:eastAsia="Calibri" w:hAnsi="Calibri" w:cs="Calibri"/>
          <w:b/>
          <w:color w:val="000000"/>
        </w:rPr>
        <w:t xml:space="preserve">    </w:t>
      </w:r>
      <w:r w:rsidR="0057328E" w:rsidRPr="00034804">
        <w:rPr>
          <w:rFonts w:ascii="Calibri" w:eastAsia="Calibri" w:hAnsi="Calibri" w:cs="Calibri"/>
          <w:b/>
          <w:color w:val="000000"/>
          <w:sz w:val="24"/>
          <w:szCs w:val="24"/>
        </w:rPr>
        <w:t>Project Name:</w:t>
      </w:r>
      <w:r w:rsidR="0057328E" w:rsidRPr="00034804">
        <w:rPr>
          <w:rFonts w:ascii="Calibri" w:eastAsia="Calibri" w:hAnsi="Calibri" w:cs="Calibri"/>
          <w:color w:val="000000"/>
          <w:sz w:val="24"/>
          <w:szCs w:val="24"/>
        </w:rPr>
        <w:t xml:space="preserve"> </w:t>
      </w:r>
      <w:r w:rsidR="0032644E" w:rsidRPr="00034804">
        <w:rPr>
          <w:rFonts w:ascii="Calibri" w:eastAsia="Calibri" w:hAnsi="Calibri" w:cs="Calibri"/>
          <w:b/>
          <w:color w:val="000000"/>
          <w:sz w:val="24"/>
          <w:szCs w:val="24"/>
        </w:rPr>
        <w:t>rapid credit service (RCS)</w:t>
      </w:r>
    </w:p>
    <w:p w:rsidR="0032644E" w:rsidRDefault="0057328E" w:rsidP="00377A27">
      <w:pPr>
        <w:shd w:val="clear" w:color="auto" w:fill="FFFFFF"/>
        <w:spacing w:after="0" w:line="240" w:lineRule="auto"/>
        <w:ind w:left="720"/>
        <w:jc w:val="both"/>
        <w:outlineLvl w:val="0"/>
        <w:rPr>
          <w:rFonts w:ascii="Arial" w:hAnsi="Arial" w:cs="Arial"/>
          <w:color w:val="333333"/>
          <w:sz w:val="21"/>
          <w:szCs w:val="21"/>
          <w:shd w:val="clear" w:color="auto" w:fill="FFFFFF"/>
        </w:rPr>
      </w:pPr>
      <w:r w:rsidRPr="00034804">
        <w:rPr>
          <w:rFonts w:ascii="Calibri" w:eastAsia="Calibri" w:hAnsi="Calibri" w:cs="Calibri"/>
          <w:b/>
          <w:color w:val="000000"/>
          <w:sz w:val="24"/>
          <w:szCs w:val="24"/>
        </w:rPr>
        <w:t>Description:</w:t>
      </w:r>
      <w:r w:rsidR="0032644E">
        <w:rPr>
          <w:rFonts w:ascii="Calibri" w:eastAsia="Calibri" w:hAnsi="Calibri" w:cs="Calibri"/>
          <w:b/>
          <w:color w:val="000000"/>
        </w:rPr>
        <w:t xml:space="preserve"> </w:t>
      </w:r>
      <w:r w:rsidR="0032644E" w:rsidRPr="00034804">
        <w:rPr>
          <w:rFonts w:ascii="Calibri" w:eastAsia="Calibri" w:hAnsi="Calibri" w:cs="Calibri"/>
          <w:color w:val="000000"/>
        </w:rPr>
        <w:t xml:space="preserve">Rapid Credit is a mechanism by which a store system allows a customer to apply for a line of credit and if approved, receive a </w:t>
      </w:r>
      <w:proofErr w:type="gramStart"/>
      <w:r w:rsidR="0032644E" w:rsidRPr="00034804">
        <w:rPr>
          <w:rFonts w:ascii="Calibri" w:eastAsia="Calibri" w:hAnsi="Calibri" w:cs="Calibri"/>
          <w:color w:val="000000"/>
        </w:rPr>
        <w:t>SEARS</w:t>
      </w:r>
      <w:proofErr w:type="gramEnd"/>
      <w:r w:rsidR="0032644E" w:rsidRPr="00034804">
        <w:rPr>
          <w:rFonts w:ascii="Calibri" w:eastAsia="Calibri" w:hAnsi="Calibri" w:cs="Calibri"/>
          <w:color w:val="000000"/>
        </w:rPr>
        <w:t xml:space="preserve"> brand private label or Sears brand MasterCard credit card number at the point of sale. The whole process from application to receiving the card number would take just a few minutes. The credit card number is provided on a receipt and is called a TSP – temporary shopping pass. The actual credit card will be mailed by the provider in the mail. Barclays and WNLI are used as credit providers in Rapid Credit Services.</w:t>
      </w:r>
    </w:p>
    <w:p w:rsidR="001A62CD" w:rsidRPr="00034804" w:rsidRDefault="0057328E" w:rsidP="00377A27">
      <w:pPr>
        <w:spacing w:after="0" w:line="276" w:lineRule="auto"/>
        <w:rPr>
          <w:rFonts w:ascii="Calibri" w:eastAsia="Calibri" w:hAnsi="Calibri" w:cs="Calibri"/>
          <w:b/>
          <w:color w:val="000000"/>
          <w:sz w:val="24"/>
          <w:szCs w:val="24"/>
        </w:rPr>
      </w:pPr>
      <w:r>
        <w:rPr>
          <w:rFonts w:ascii="Calibri" w:eastAsia="Calibri" w:hAnsi="Calibri" w:cs="Calibri"/>
          <w:b/>
        </w:rPr>
        <w:t xml:space="preserve">              </w:t>
      </w:r>
      <w:r w:rsidR="0032644E">
        <w:rPr>
          <w:rFonts w:ascii="Calibri" w:eastAsia="Calibri" w:hAnsi="Calibri" w:cs="Calibri"/>
          <w:b/>
        </w:rPr>
        <w:t xml:space="preserve"> </w:t>
      </w:r>
      <w:r w:rsidRPr="00034804">
        <w:rPr>
          <w:rFonts w:ascii="Calibri" w:eastAsia="Calibri" w:hAnsi="Calibri" w:cs="Calibri"/>
          <w:b/>
          <w:color w:val="000000"/>
          <w:sz w:val="24"/>
          <w:szCs w:val="24"/>
        </w:rPr>
        <w:t>Responsibilities:</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Handle everyday application issues (Incident/request/change record).</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Update customer data in database depending on business rule.</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Verify servers and batch jobs failures and take necessary action.</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 xml:space="preserve">Analyze application issue by verifying application/server log. </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Attained SCRUM meeting for daily team status meeting.</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Resolve incident/request with its resolution.</w:t>
      </w:r>
    </w:p>
    <w:p w:rsidR="00E37594" w:rsidRPr="00E37594" w:rsidRDefault="00E37594"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Verify batch job failure through control-m and take necessary action by verifying batch job log.</w:t>
      </w:r>
    </w:p>
    <w:p w:rsidR="00377A27" w:rsidRPr="0032644E" w:rsidRDefault="00377A27" w:rsidP="00377A27">
      <w:pPr>
        <w:spacing w:after="0" w:line="276" w:lineRule="auto"/>
        <w:rPr>
          <w:rFonts w:ascii="Calibri" w:eastAsia="Calibri" w:hAnsi="Calibri" w:cs="Calibri"/>
          <w:b/>
        </w:rPr>
      </w:pPr>
    </w:p>
    <w:p w:rsidR="001A62CD" w:rsidRPr="00034804" w:rsidRDefault="0057328E" w:rsidP="00377A27">
      <w:pPr>
        <w:spacing w:after="0"/>
        <w:ind w:left="720" w:hanging="180"/>
        <w:rPr>
          <w:rFonts w:ascii="Calibri" w:eastAsia="Calibri" w:hAnsi="Calibri" w:cs="Calibri"/>
          <w:color w:val="000000"/>
          <w:sz w:val="24"/>
          <w:szCs w:val="24"/>
        </w:rPr>
      </w:pPr>
      <w:r>
        <w:rPr>
          <w:rFonts w:ascii="Calibri" w:eastAsia="Calibri" w:hAnsi="Calibri" w:cs="Calibri"/>
          <w:b/>
          <w:color w:val="000000"/>
        </w:rPr>
        <w:t xml:space="preserve">    </w:t>
      </w:r>
      <w:r w:rsidRPr="00034804">
        <w:rPr>
          <w:rFonts w:ascii="Calibri" w:eastAsia="Calibri" w:hAnsi="Calibri" w:cs="Calibri"/>
          <w:b/>
          <w:color w:val="000000"/>
          <w:sz w:val="24"/>
          <w:szCs w:val="24"/>
        </w:rPr>
        <w:t>Project Name:</w:t>
      </w:r>
      <w:r w:rsidRPr="00034804">
        <w:rPr>
          <w:rFonts w:ascii="Calibri" w:eastAsia="Calibri" w:hAnsi="Calibri" w:cs="Calibri"/>
          <w:color w:val="000000"/>
          <w:sz w:val="24"/>
          <w:szCs w:val="24"/>
        </w:rPr>
        <w:t xml:space="preserve"> </w:t>
      </w:r>
      <w:r w:rsidRPr="00034804">
        <w:rPr>
          <w:rFonts w:ascii="Calibri" w:eastAsia="Calibri" w:hAnsi="Calibri" w:cs="Calibri"/>
          <w:b/>
          <w:color w:val="000000"/>
          <w:sz w:val="24"/>
          <w:szCs w:val="24"/>
        </w:rPr>
        <w:t xml:space="preserve">Web Receive </w:t>
      </w:r>
      <w:r w:rsidR="0032644E" w:rsidRPr="00034804">
        <w:rPr>
          <w:rFonts w:ascii="Calibri" w:eastAsia="Calibri" w:hAnsi="Calibri" w:cs="Calibri"/>
          <w:b/>
          <w:color w:val="000000"/>
          <w:sz w:val="24"/>
          <w:szCs w:val="24"/>
        </w:rPr>
        <w:t xml:space="preserve">Application </w:t>
      </w:r>
      <w:r w:rsidRPr="00034804">
        <w:rPr>
          <w:rFonts w:ascii="Calibri" w:eastAsia="Calibri" w:hAnsi="Calibri" w:cs="Calibri"/>
          <w:b/>
          <w:color w:val="000000"/>
          <w:sz w:val="24"/>
          <w:szCs w:val="24"/>
        </w:rPr>
        <w:t>(WRA)</w:t>
      </w:r>
    </w:p>
    <w:p w:rsidR="001A62CD" w:rsidRDefault="0057328E" w:rsidP="00DC5EF4">
      <w:pPr>
        <w:spacing w:after="0"/>
        <w:ind w:left="720" w:hanging="180"/>
        <w:jc w:val="both"/>
        <w:rPr>
          <w:rFonts w:ascii="Calibri" w:eastAsia="Calibri" w:hAnsi="Calibri" w:cs="Calibri"/>
          <w:b/>
          <w:color w:val="000000"/>
        </w:rPr>
      </w:pPr>
      <w:r w:rsidRPr="00034804">
        <w:rPr>
          <w:rFonts w:ascii="Calibri" w:eastAsia="Calibri" w:hAnsi="Calibri" w:cs="Calibri"/>
          <w:color w:val="000000"/>
          <w:sz w:val="24"/>
          <w:szCs w:val="24"/>
        </w:rPr>
        <w:t xml:space="preserve">    </w:t>
      </w:r>
      <w:r w:rsidRPr="00034804">
        <w:rPr>
          <w:rFonts w:ascii="Calibri" w:eastAsia="Calibri" w:hAnsi="Calibri" w:cs="Calibri"/>
          <w:b/>
          <w:color w:val="000000"/>
          <w:sz w:val="24"/>
          <w:szCs w:val="24"/>
        </w:rPr>
        <w:t>Description:</w:t>
      </w:r>
      <w:r w:rsidR="0032644E">
        <w:rPr>
          <w:rFonts w:ascii="Calibri" w:eastAsia="Calibri" w:hAnsi="Calibri" w:cs="Calibri"/>
          <w:b/>
          <w:color w:val="000000"/>
        </w:rPr>
        <w:t xml:space="preserve"> </w:t>
      </w:r>
      <w:r w:rsidR="0032644E" w:rsidRPr="00DC5EF4">
        <w:rPr>
          <w:rFonts w:ascii="Calibri" w:eastAsia="Calibri" w:hAnsi="Calibri" w:cs="Calibri"/>
          <w:color w:val="000000"/>
        </w:rPr>
        <w:t>The WRA2 application is Internet-based open source technology like Apache web servers in order to give the greatest flexibility to application. The goal of this project is to provide minimum solution for online order management for Super user, Store Associates, Call Center Associates, Store manager, Store associate and LPDM user</w:t>
      </w:r>
      <w:r w:rsidR="00DC5EF4">
        <w:rPr>
          <w:rFonts w:ascii="Calibri" w:eastAsia="Calibri" w:hAnsi="Calibri" w:cs="Calibri"/>
          <w:color w:val="000000"/>
        </w:rPr>
        <w:t xml:space="preserve"> </w:t>
      </w:r>
      <w:r w:rsidR="0032644E" w:rsidRPr="00DC5EF4">
        <w:rPr>
          <w:rFonts w:ascii="Calibri" w:eastAsia="Calibri" w:hAnsi="Calibri" w:cs="Calibri"/>
          <w:color w:val="000000"/>
        </w:rPr>
        <w:t>[Loss Prevention District Manager].</w:t>
      </w:r>
    </w:p>
    <w:p w:rsidR="001A62CD" w:rsidRDefault="0057328E" w:rsidP="00377A27">
      <w:pPr>
        <w:spacing w:after="0"/>
        <w:ind w:left="720" w:hanging="180"/>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Responsibilities:</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Handle everyday application issues</w:t>
      </w:r>
      <w:r w:rsidR="00E37594" w:rsidRPr="00E37594">
        <w:rPr>
          <w:rFonts w:ascii="Calibri" w:eastAsia="Calibri" w:hAnsi="Calibri" w:cs="Calibri"/>
          <w:color w:val="000000"/>
        </w:rPr>
        <w:t xml:space="preserve"> </w:t>
      </w:r>
      <w:r w:rsidRPr="00E37594">
        <w:rPr>
          <w:rFonts w:ascii="Calibri" w:eastAsia="Calibri" w:hAnsi="Calibri" w:cs="Calibri"/>
          <w:color w:val="000000"/>
        </w:rPr>
        <w:t>(Incident/request/change record).</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Update customer data in database depending on business rule.</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Verify servers and batch jobs failures and take necessary action.</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 xml:space="preserve">Analyze application issue by verifying application/server log. </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Attained SCRUM meeting for daily team status meeting.</w:t>
      </w:r>
    </w:p>
    <w:p w:rsidR="00377A27" w:rsidRPr="00E37594" w:rsidRDefault="00377A27"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Resolve incident/request with its resolution.</w:t>
      </w:r>
    </w:p>
    <w:p w:rsidR="00E37594" w:rsidRPr="00E37594" w:rsidRDefault="00E37594" w:rsidP="00377A27">
      <w:pPr>
        <w:pStyle w:val="ListParagraph"/>
        <w:numPr>
          <w:ilvl w:val="0"/>
          <w:numId w:val="6"/>
        </w:numPr>
        <w:spacing w:line="276" w:lineRule="auto"/>
        <w:rPr>
          <w:rFonts w:ascii="Calibri" w:eastAsia="Calibri" w:hAnsi="Calibri" w:cs="Calibri"/>
          <w:color w:val="000000"/>
        </w:rPr>
      </w:pPr>
      <w:r w:rsidRPr="00E37594">
        <w:rPr>
          <w:rFonts w:ascii="Calibri" w:eastAsia="Calibri" w:hAnsi="Calibri" w:cs="Calibri"/>
          <w:color w:val="000000"/>
        </w:rPr>
        <w:t>Verify batch job failure through control-m and take necessary action by verifying batch job log.</w:t>
      </w:r>
    </w:p>
    <w:p w:rsidR="001A62CD" w:rsidRDefault="0057328E">
      <w:pPr>
        <w:tabs>
          <w:tab w:val="left" w:pos="8800"/>
        </w:tabs>
        <w:spacing w:before="4" w:after="0" w:line="276" w:lineRule="auto"/>
        <w:ind w:left="720"/>
        <w:rPr>
          <w:rFonts w:ascii="Calibri" w:eastAsia="Calibri" w:hAnsi="Calibri" w:cs="Calibri"/>
          <w:b/>
          <w:color w:val="000000"/>
          <w:shd w:val="clear" w:color="auto" w:fill="C0C0C0"/>
        </w:rPr>
      </w:pPr>
      <w:r>
        <w:rPr>
          <w:rFonts w:ascii="Calibri" w:eastAsia="Calibri" w:hAnsi="Calibri" w:cs="Calibri"/>
          <w:b/>
          <w:color w:val="000000"/>
          <w:shd w:val="clear" w:color="auto" w:fill="C0C0C0"/>
        </w:rPr>
        <w:t xml:space="preserve">                                                                       DECLARATION</w:t>
      </w:r>
      <w:r>
        <w:rPr>
          <w:rFonts w:ascii="Calibri" w:eastAsia="Calibri" w:hAnsi="Calibri" w:cs="Calibri"/>
          <w:b/>
          <w:color w:val="000000"/>
          <w:shd w:val="clear" w:color="auto" w:fill="C0C0C0"/>
        </w:rPr>
        <w:tab/>
      </w:r>
    </w:p>
    <w:p w:rsidR="001A62CD" w:rsidRDefault="0057328E">
      <w:pPr>
        <w:spacing w:after="0" w:line="276" w:lineRule="auto"/>
        <w:ind w:left="181" w:firstLine="539"/>
        <w:rPr>
          <w:rFonts w:ascii="Calibri" w:eastAsia="Calibri" w:hAnsi="Calibri" w:cs="Calibri"/>
          <w:color w:val="000000"/>
        </w:rPr>
      </w:pPr>
      <w:r>
        <w:rPr>
          <w:rFonts w:ascii="Calibri" w:eastAsia="Calibri" w:hAnsi="Calibri" w:cs="Calibri"/>
          <w:color w:val="000000"/>
        </w:rPr>
        <w:t>I hereby declare that all the information given above is true to the best of my knowledge.</w:t>
      </w:r>
    </w:p>
    <w:p w:rsidR="001A62CD" w:rsidRDefault="001A62CD">
      <w:pPr>
        <w:spacing w:after="0" w:line="276" w:lineRule="auto"/>
        <w:ind w:left="181" w:firstLine="539"/>
        <w:rPr>
          <w:rFonts w:ascii="Calibri" w:eastAsia="Calibri" w:hAnsi="Calibri" w:cs="Calibri"/>
          <w:color w:val="000000"/>
        </w:rPr>
      </w:pPr>
    </w:p>
    <w:p w:rsidR="001A62CD" w:rsidRDefault="0057328E">
      <w:pPr>
        <w:spacing w:after="0" w:line="276" w:lineRule="auto"/>
        <w:ind w:firstLine="720"/>
        <w:rPr>
          <w:rFonts w:ascii="Calibri" w:eastAsia="Calibri" w:hAnsi="Calibri" w:cs="Calibri"/>
          <w:color w:val="000000"/>
        </w:rPr>
      </w:pPr>
      <w:r>
        <w:rPr>
          <w:rFonts w:ascii="Calibri" w:eastAsia="Calibri" w:hAnsi="Calibri" w:cs="Calibri"/>
          <w:b/>
          <w:color w:val="000000"/>
        </w:rPr>
        <w:t>Place: PUNE</w:t>
      </w:r>
    </w:p>
    <w:p w:rsidR="001A62CD" w:rsidRDefault="0057328E" w:rsidP="008C32E2">
      <w:pPr>
        <w:spacing w:after="0" w:line="276" w:lineRule="auto"/>
        <w:ind w:left="181" w:firstLine="539"/>
        <w:rPr>
          <w:rFonts w:ascii="Calibri" w:eastAsia="Calibri" w:hAnsi="Calibri" w:cs="Calibri"/>
          <w:color w:val="000000"/>
        </w:rPr>
      </w:pPr>
      <w:r>
        <w:rPr>
          <w:rFonts w:ascii="Calibri" w:eastAsia="Calibri" w:hAnsi="Calibri" w:cs="Calibri"/>
          <w:b/>
          <w:color w:val="000000"/>
        </w:rPr>
        <w:t>Date:                                                                                                                            Priyanka Pradhan</w:t>
      </w:r>
    </w:p>
    <w:p w:rsidR="001A62CD" w:rsidRDefault="001A62CD">
      <w:pPr>
        <w:spacing w:line="276" w:lineRule="auto"/>
        <w:rPr>
          <w:rFonts w:ascii="Calibri" w:eastAsia="Calibri" w:hAnsi="Calibri" w:cs="Calibri"/>
          <w:color w:val="000000"/>
        </w:rPr>
      </w:pPr>
    </w:p>
    <w:sectPr w:rsidR="001A62CD" w:rsidSect="006D02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0BD5"/>
    <w:multiLevelType w:val="multilevel"/>
    <w:tmpl w:val="4D982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60EB9"/>
    <w:multiLevelType w:val="multilevel"/>
    <w:tmpl w:val="2704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FD7D24"/>
    <w:multiLevelType w:val="multilevel"/>
    <w:tmpl w:val="597E9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5383D"/>
    <w:multiLevelType w:val="hybridMultilevel"/>
    <w:tmpl w:val="A522966E"/>
    <w:lvl w:ilvl="0" w:tplc="11D6A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862B9B"/>
    <w:multiLevelType w:val="hybridMultilevel"/>
    <w:tmpl w:val="0DA4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41B99"/>
    <w:multiLevelType w:val="hybridMultilevel"/>
    <w:tmpl w:val="E864D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BE709D"/>
    <w:multiLevelType w:val="hybridMultilevel"/>
    <w:tmpl w:val="0DDC3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49528B5"/>
    <w:multiLevelType w:val="hybridMultilevel"/>
    <w:tmpl w:val="C14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CD"/>
    <w:rsid w:val="00034804"/>
    <w:rsid w:val="00136EC0"/>
    <w:rsid w:val="001A62CD"/>
    <w:rsid w:val="0032644E"/>
    <w:rsid w:val="00377A27"/>
    <w:rsid w:val="0042619D"/>
    <w:rsid w:val="005559D3"/>
    <w:rsid w:val="0057328E"/>
    <w:rsid w:val="006D02C5"/>
    <w:rsid w:val="008C32E2"/>
    <w:rsid w:val="008F6CE3"/>
    <w:rsid w:val="00900E71"/>
    <w:rsid w:val="00B37164"/>
    <w:rsid w:val="00DC5EF4"/>
    <w:rsid w:val="00DE7B99"/>
    <w:rsid w:val="00E3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2232D-6766-4265-9F16-37E264BB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4966</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Sears Holdings Corporation</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Sahoo, Subodha</dc:creator>
  <cp:lastModifiedBy>User</cp:lastModifiedBy>
  <cp:revision>17</cp:revision>
  <dcterms:created xsi:type="dcterms:W3CDTF">2021-02-14T16:40:00Z</dcterms:created>
  <dcterms:modified xsi:type="dcterms:W3CDTF">2021-03-31T11:21:00Z</dcterms:modified>
</cp:coreProperties>
</file>