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B35AE1" w14:textId="4F024270" w:rsidR="00795F0C" w:rsidRPr="00497347" w:rsidRDefault="007E5167" w:rsidP="00497347">
      <w:pPr>
        <w:pBdr>
          <w:between w:val="nil"/>
        </w:pBdr>
        <w:shd w:val="clear" w:color="auto" w:fill="FFFFFF"/>
        <w:spacing w:after="200"/>
        <w:rPr>
          <w:rFonts w:ascii="Palatino Linotype" w:eastAsia="Palatino Linotype" w:hAnsi="Palatino Linotype" w:cs="Palatino Linotype"/>
          <w:color w:val="000000"/>
          <w:sz w:val="36"/>
          <w:szCs w:val="36"/>
        </w:rPr>
      </w:pPr>
      <w:proofErr w:type="spellStart"/>
      <w:r w:rsidRPr="00585578">
        <w:rPr>
          <w:rFonts w:ascii="Palatino Linotype" w:eastAsia="Palatino Linotype" w:hAnsi="Palatino Linotype" w:cs="Palatino Linotype"/>
          <w:color w:val="000000"/>
          <w:sz w:val="36"/>
          <w:szCs w:val="36"/>
        </w:rPr>
        <w:t>Venkata</w:t>
      </w:r>
      <w:proofErr w:type="spellEnd"/>
      <w:r w:rsidRPr="00585578">
        <w:rPr>
          <w:rFonts w:ascii="Palatino Linotype" w:eastAsia="Palatino Linotype" w:hAnsi="Palatino Linotype" w:cs="Palatino Linotype"/>
          <w:color w:val="000000"/>
          <w:sz w:val="36"/>
          <w:szCs w:val="36"/>
        </w:rPr>
        <w:t xml:space="preserve"> Satya </w:t>
      </w:r>
      <w:proofErr w:type="spellStart"/>
      <w:r w:rsidRPr="00585578">
        <w:rPr>
          <w:rFonts w:ascii="Palatino Linotype" w:eastAsia="Palatino Linotype" w:hAnsi="Palatino Linotype" w:cs="Palatino Linotype"/>
          <w:color w:val="000000"/>
          <w:sz w:val="36"/>
          <w:szCs w:val="36"/>
        </w:rPr>
        <w:t>Sairam</w:t>
      </w:r>
      <w:proofErr w:type="spellEnd"/>
      <w:r w:rsidRPr="00585578">
        <w:rPr>
          <w:rFonts w:ascii="Palatino Linotype" w:eastAsia="Palatino Linotype" w:hAnsi="Palatino Linotype" w:cs="Palatino Linotype"/>
          <w:color w:val="000000"/>
          <w:sz w:val="36"/>
          <w:szCs w:val="36"/>
        </w:rPr>
        <w:t xml:space="preserve"> </w:t>
      </w:r>
      <w:proofErr w:type="spellStart"/>
      <w:r w:rsidRPr="00585578">
        <w:rPr>
          <w:rFonts w:ascii="Palatino Linotype" w:eastAsia="Palatino Linotype" w:hAnsi="Palatino Linotype" w:cs="Palatino Linotype"/>
          <w:color w:val="000000"/>
          <w:sz w:val="36"/>
          <w:szCs w:val="36"/>
        </w:rPr>
        <w:t>Mattupalli</w:t>
      </w:r>
      <w:proofErr w:type="spellEnd"/>
    </w:p>
    <w:p w14:paraId="42B250C4" w14:textId="7981B28D" w:rsidR="00795F0C" w:rsidRPr="00497347" w:rsidRDefault="00795F0C" w:rsidP="00795F0C">
      <w:pPr>
        <w:pBdr>
          <w:bottom w:val="dashed" w:sz="8" w:space="30" w:color="CCCCCC"/>
          <w:between w:val="nil"/>
        </w:pBdr>
        <w:shd w:val="clear" w:color="auto" w:fill="FFFFFF"/>
        <w:rPr>
          <w:rFonts w:eastAsia="Century Gothic"/>
          <w:color w:val="231F20"/>
        </w:rPr>
      </w:pPr>
      <w:r w:rsidRPr="00497347">
        <w:rPr>
          <w:rFonts w:eastAsia="Century Gothic"/>
          <w:color w:val="231F20"/>
        </w:rPr>
        <w:t xml:space="preserve">  phone: </w:t>
      </w:r>
      <w:r w:rsidR="007E5167" w:rsidRPr="00497347">
        <w:rPr>
          <w:rFonts w:eastAsia="Century Gothic"/>
          <w:color w:val="231F20"/>
        </w:rPr>
        <w:t>8374737156</w:t>
      </w:r>
    </w:p>
    <w:p w14:paraId="4DD13FC0" w14:textId="33E4DCA8" w:rsidR="00811081" w:rsidRDefault="00795F0C" w:rsidP="00795F0C">
      <w:pPr>
        <w:pBdr>
          <w:bottom w:val="dashed" w:sz="8" w:space="30" w:color="CCCCCC"/>
          <w:between w:val="nil"/>
        </w:pBdr>
        <w:shd w:val="clear" w:color="auto" w:fill="FFFFFF"/>
        <w:rPr>
          <w:rFonts w:eastAsia="Century Gothic"/>
          <w:color w:val="231F20"/>
        </w:rPr>
      </w:pPr>
      <w:r w:rsidRPr="00497347">
        <w:rPr>
          <w:rFonts w:eastAsia="Century Gothic"/>
          <w:color w:val="231F20"/>
        </w:rPr>
        <w:t xml:space="preserve">  </w:t>
      </w:r>
      <w:r w:rsidR="00D67D22" w:rsidRPr="00497347">
        <w:rPr>
          <w:rFonts w:eastAsia="Century Gothic"/>
          <w:color w:val="231F20"/>
        </w:rPr>
        <w:t>Email:</w:t>
      </w:r>
      <w:r w:rsidRPr="00497347">
        <w:rPr>
          <w:rFonts w:eastAsia="Century Gothic"/>
          <w:color w:val="231F20"/>
        </w:rPr>
        <w:t xml:space="preserve"> </w:t>
      </w:r>
      <w:r w:rsidR="009C7653" w:rsidRPr="00497347">
        <w:rPr>
          <w:rFonts w:eastAsia="Century Gothic"/>
          <w:color w:val="231F20"/>
        </w:rPr>
        <w:t xml:space="preserve"> </w:t>
      </w:r>
      <w:hyperlink r:id="rId7" w:history="1">
        <w:r w:rsidR="00CC1221" w:rsidRPr="00D05E63">
          <w:rPr>
            <w:rStyle w:val="Hyperlink"/>
            <w:rFonts w:eastAsia="Century Gothic"/>
          </w:rPr>
          <w:t>satyamattupalli300@gmail.com</w:t>
        </w:r>
      </w:hyperlink>
    </w:p>
    <w:p w14:paraId="5353A442" w14:textId="77832A57" w:rsidR="00CC1221" w:rsidRDefault="00CC1221" w:rsidP="00795F0C">
      <w:pPr>
        <w:pBdr>
          <w:bottom w:val="dashed" w:sz="8" w:space="30" w:color="CCCCCC"/>
          <w:between w:val="nil"/>
        </w:pBdr>
        <w:shd w:val="clear" w:color="auto" w:fill="FFFFFF"/>
        <w:rPr>
          <w:rFonts w:eastAsia="Century Gothic"/>
          <w:color w:val="231F20"/>
        </w:rPr>
      </w:pPr>
      <w:r>
        <w:rPr>
          <w:rFonts w:eastAsia="Century Gothic"/>
          <w:color w:val="231F20"/>
        </w:rPr>
        <w:t xml:space="preserve"> </w:t>
      </w:r>
      <w:r w:rsidR="00DF5DFD">
        <w:rPr>
          <w:rFonts w:eastAsia="Century Gothic"/>
          <w:color w:val="231F20"/>
        </w:rPr>
        <w:t xml:space="preserve"> </w:t>
      </w:r>
      <w:r>
        <w:rPr>
          <w:rFonts w:eastAsia="Century Gothic"/>
          <w:color w:val="231F20"/>
        </w:rPr>
        <w:t xml:space="preserve">GitHub: </w:t>
      </w:r>
      <w:hyperlink r:id="rId8" w:history="1">
        <w:r w:rsidRPr="00D05E63">
          <w:rPr>
            <w:rStyle w:val="Hyperlink"/>
            <w:rFonts w:eastAsia="Century Gothic"/>
          </w:rPr>
          <w:t>https://github.com/SatyaMattupalli007</w:t>
        </w:r>
      </w:hyperlink>
      <w:r>
        <w:rPr>
          <w:rFonts w:eastAsia="Century Gothic"/>
          <w:color w:val="231F20"/>
        </w:rPr>
        <w:t xml:space="preserve"> </w:t>
      </w:r>
    </w:p>
    <w:p w14:paraId="6B5C34BE" w14:textId="77777777" w:rsidR="00497347" w:rsidRDefault="007E5167" w:rsidP="00497347">
      <w:pPr>
        <w:pBdr>
          <w:between w:val="nil"/>
        </w:pBdr>
        <w:shd w:val="clear" w:color="auto" w:fill="FFFFFF"/>
        <w:spacing w:before="300" w:after="80"/>
        <w:rPr>
          <w:rFonts w:ascii="Palatino Linotype" w:eastAsia="Palatino Linotype" w:hAnsi="Palatino Linotype" w:cs="Palatino Linotype"/>
          <w:b/>
          <w:smallCaps/>
          <w:color w:val="000000"/>
          <w:sz w:val="28"/>
          <w:szCs w:val="28"/>
        </w:rPr>
      </w:pPr>
      <w:r w:rsidRPr="00497347">
        <w:rPr>
          <w:rFonts w:ascii="Palatino Linotype" w:eastAsia="Palatino Linotype" w:hAnsi="Palatino Linotype" w:cs="Palatino Linotype"/>
          <w:b/>
          <w:smallCaps/>
          <w:color w:val="000000"/>
          <w:sz w:val="28"/>
          <w:szCs w:val="28"/>
        </w:rPr>
        <w:t>PROFESSIONAL SUMMARY</w:t>
      </w:r>
    </w:p>
    <w:p w14:paraId="7B6E67BE" w14:textId="04CAF70E" w:rsidR="00637203" w:rsidRPr="00497347" w:rsidRDefault="00497347" w:rsidP="00497347">
      <w:pPr>
        <w:pBdr>
          <w:between w:val="nil"/>
        </w:pBdr>
        <w:shd w:val="clear" w:color="auto" w:fill="FFFFFF"/>
        <w:spacing w:before="300" w:after="80"/>
      </w:pPr>
      <w:r w:rsidRPr="00497347">
        <w:t>Ingenious and determined Software developer with 2.5+ years’ experience as a backend developer, majorly contributed to developing scalable backend applications using modern frameworks.</w:t>
      </w:r>
    </w:p>
    <w:p w14:paraId="16D14EEE" w14:textId="3F558088" w:rsidR="00497347" w:rsidRDefault="00497347" w:rsidP="00497347">
      <w:pPr>
        <w:pBdr>
          <w:between w:val="nil"/>
        </w:pBdr>
        <w:shd w:val="clear" w:color="auto" w:fill="FFFFFF"/>
        <w:spacing w:before="300" w:after="80"/>
        <w:rPr>
          <w:rFonts w:ascii="Palatino Linotype" w:eastAsia="Palatino Linotype" w:hAnsi="Palatino Linotype" w:cs="Palatino Linotype"/>
          <w:b/>
          <w:smallCaps/>
          <w:color w:val="000000"/>
          <w:sz w:val="22"/>
          <w:szCs w:val="22"/>
        </w:rPr>
      </w:pPr>
      <w:r w:rsidRPr="00B16E5D">
        <w:rPr>
          <w:rFonts w:ascii="Palatino Linotype" w:eastAsia="Palatino Linotype" w:hAnsi="Palatino Linotype" w:cs="Palatino Linotype"/>
          <w:b/>
          <w:smallCaps/>
          <w:color w:val="000000"/>
          <w:sz w:val="22"/>
          <w:szCs w:val="22"/>
        </w:rPr>
        <w:t>EDUCATION</w:t>
      </w:r>
    </w:p>
    <w:p w14:paraId="78405307" w14:textId="6CE9A8A2" w:rsidR="00DC2BC2" w:rsidRDefault="00497347" w:rsidP="00497347">
      <w:pPr>
        <w:pBdr>
          <w:between w:val="nil"/>
        </w:pBdr>
        <w:shd w:val="clear" w:color="auto" w:fill="FFFFFF"/>
        <w:spacing w:before="300" w:after="80"/>
        <w:rPr>
          <w:rFonts w:ascii="Palatino Linotype" w:eastAsia="Palatino Linotype" w:hAnsi="Palatino Linotype" w:cs="Palatino Linotype"/>
          <w:b/>
          <w:smallCaps/>
          <w:color w:val="000000"/>
          <w:sz w:val="22"/>
          <w:szCs w:val="22"/>
        </w:rPr>
      </w:pPr>
      <w:r>
        <w:rPr>
          <w:rFonts w:ascii="Palatino Linotype" w:eastAsia="Palatino Linotype" w:hAnsi="Palatino Linotype" w:cs="Palatino Linotype"/>
          <w:b/>
          <w:smallCaps/>
          <w:color w:val="000000"/>
          <w:sz w:val="22"/>
          <w:szCs w:val="22"/>
        </w:rPr>
        <w:t xml:space="preserve">RISE PRAKASAM GROUP OF INSTITUTIONS </w:t>
      </w:r>
      <w:r w:rsidR="00DC2BC2">
        <w:rPr>
          <w:rFonts w:ascii="Palatino Linotype" w:eastAsia="Palatino Linotype" w:hAnsi="Palatino Linotype" w:cs="Palatino Linotype"/>
          <w:b/>
          <w:smallCaps/>
          <w:color w:val="000000"/>
          <w:sz w:val="22"/>
          <w:szCs w:val="22"/>
        </w:rPr>
        <w:t>(AUG 2014 – APR 2018)</w:t>
      </w:r>
    </w:p>
    <w:p w14:paraId="5AF74F94" w14:textId="5D819171" w:rsidR="00DC2BC2" w:rsidRPr="00DC2BC2" w:rsidRDefault="00DC2BC2" w:rsidP="00DC2BC2">
      <w:pPr>
        <w:pStyle w:val="ListParagraph"/>
        <w:numPr>
          <w:ilvl w:val="0"/>
          <w:numId w:val="16"/>
        </w:numPr>
        <w:pBdr>
          <w:left w:val="none" w:sz="0" w:space="2" w:color="000000"/>
          <w:between w:val="nil"/>
        </w:pBdr>
        <w:shd w:val="clear" w:color="auto" w:fill="FFFFFF"/>
        <w:rPr>
          <w:rFonts w:asciiTheme="minorHAnsi" w:eastAsia="Century Gothic" w:hAnsiTheme="minorHAnsi"/>
          <w:color w:val="231F20"/>
        </w:rPr>
      </w:pPr>
      <w:r w:rsidRPr="00DC2BC2">
        <w:rPr>
          <w:rFonts w:asciiTheme="minorHAnsi" w:eastAsia="Century Gothic" w:hAnsiTheme="minorHAnsi"/>
          <w:color w:val="231F20"/>
        </w:rPr>
        <w:t xml:space="preserve">Bachelor of Technology in Computer science and Engineering </w:t>
      </w:r>
    </w:p>
    <w:p w14:paraId="558EEBCB" w14:textId="77777777" w:rsidR="00637203" w:rsidRDefault="00637203" w:rsidP="00497347">
      <w:pPr>
        <w:pBdr>
          <w:top w:val="none" w:sz="0" w:space="21" w:color="000000"/>
          <w:between w:val="nil"/>
        </w:pBdr>
        <w:shd w:val="clear" w:color="auto" w:fill="FFFFFF"/>
        <w:rPr>
          <w:rFonts w:ascii="Palatino Linotype" w:hAnsi="Palatino Linotype"/>
          <w:b/>
        </w:rPr>
      </w:pPr>
      <w:r w:rsidRPr="00637203">
        <w:rPr>
          <w:rFonts w:ascii="Palatino Linotype" w:hAnsi="Palatino Linotype"/>
          <w:b/>
        </w:rPr>
        <w:t>Technical Skills:</w:t>
      </w:r>
    </w:p>
    <w:p w14:paraId="66F8A9AE" w14:textId="737885D3" w:rsidR="008B0046" w:rsidRPr="008B0046" w:rsidRDefault="00DC2BC2" w:rsidP="00497347">
      <w:pPr>
        <w:pBdr>
          <w:top w:val="none" w:sz="0" w:space="21" w:color="000000"/>
          <w:between w:val="nil"/>
        </w:pBdr>
        <w:shd w:val="clear" w:color="auto" w:fill="FFFFFF"/>
        <w:spacing w:after="60"/>
        <w:rPr>
          <w:rFonts w:asciiTheme="minorHAnsi" w:eastAsia="Century Gothic" w:hAnsiTheme="minorHAnsi"/>
          <w:color w:val="231F20"/>
        </w:rPr>
      </w:pPr>
      <w:r>
        <w:rPr>
          <w:rFonts w:asciiTheme="minorHAnsi" w:eastAsia="Century Gothic" w:hAnsiTheme="minorHAnsi"/>
          <w:color w:val="231F20"/>
        </w:rPr>
        <w:t xml:space="preserve"> </w:t>
      </w:r>
    </w:p>
    <w:tbl>
      <w:tblPr>
        <w:tblStyle w:val="TableGrid"/>
        <w:tblW w:w="8900" w:type="dxa"/>
        <w:tblInd w:w="1070" w:type="dxa"/>
        <w:tblLook w:val="04A0" w:firstRow="1" w:lastRow="0" w:firstColumn="1" w:lastColumn="0" w:noHBand="0" w:noVBand="1"/>
      </w:tblPr>
      <w:tblGrid>
        <w:gridCol w:w="4438"/>
        <w:gridCol w:w="4462"/>
      </w:tblGrid>
      <w:tr w:rsidR="008B0046" w14:paraId="2984F065" w14:textId="77777777" w:rsidTr="00CA5C85">
        <w:trPr>
          <w:trHeight w:val="238"/>
        </w:trPr>
        <w:tc>
          <w:tcPr>
            <w:tcW w:w="4438" w:type="dxa"/>
          </w:tcPr>
          <w:p w14:paraId="6C92575E" w14:textId="22B3DF1B" w:rsidR="008B0046" w:rsidRDefault="004D4051" w:rsidP="008B0046">
            <w:pPr>
              <w:pBdr>
                <w:top w:val="none" w:sz="0" w:space="0" w:color="auto"/>
                <w:left w:val="none" w:sz="0" w:space="0" w:color="auto"/>
                <w:bottom w:val="none" w:sz="0" w:space="0" w:color="auto"/>
                <w:right w:val="none" w:sz="0" w:space="0" w:color="auto"/>
              </w:pBdr>
              <w:spacing w:after="60"/>
              <w:rPr>
                <w:rFonts w:asciiTheme="minorHAnsi" w:eastAsia="Century Gothic" w:hAnsiTheme="minorHAnsi"/>
                <w:color w:val="231F20"/>
              </w:rPr>
            </w:pPr>
            <w:r>
              <w:rPr>
                <w:rFonts w:asciiTheme="minorHAnsi" w:eastAsia="Century Gothic" w:hAnsiTheme="minorHAnsi"/>
                <w:color w:val="231F20"/>
              </w:rPr>
              <w:t>Programming skills</w:t>
            </w:r>
          </w:p>
        </w:tc>
        <w:tc>
          <w:tcPr>
            <w:tcW w:w="4462" w:type="dxa"/>
          </w:tcPr>
          <w:p w14:paraId="452EA536" w14:textId="51F6F7A5" w:rsidR="008B0046" w:rsidRDefault="008B0046" w:rsidP="008B0046">
            <w:pPr>
              <w:pBdr>
                <w:top w:val="none" w:sz="0" w:space="0" w:color="auto"/>
                <w:left w:val="none" w:sz="0" w:space="0" w:color="auto"/>
                <w:bottom w:val="none" w:sz="0" w:space="0" w:color="auto"/>
                <w:right w:val="none" w:sz="0" w:space="0" w:color="auto"/>
              </w:pBdr>
              <w:spacing w:after="60"/>
              <w:rPr>
                <w:rFonts w:asciiTheme="minorHAnsi" w:eastAsia="Century Gothic" w:hAnsiTheme="minorHAnsi"/>
                <w:color w:val="231F20"/>
              </w:rPr>
            </w:pPr>
            <w:r>
              <w:rPr>
                <w:rFonts w:asciiTheme="minorHAnsi" w:eastAsia="Century Gothic" w:hAnsiTheme="minorHAnsi"/>
                <w:color w:val="231F20"/>
              </w:rPr>
              <w:t xml:space="preserve">Python, </w:t>
            </w:r>
            <w:r w:rsidR="00E1341C">
              <w:rPr>
                <w:rFonts w:asciiTheme="minorHAnsi" w:eastAsia="Century Gothic" w:hAnsiTheme="minorHAnsi"/>
                <w:color w:val="231F20"/>
              </w:rPr>
              <w:t xml:space="preserve">C </w:t>
            </w:r>
          </w:p>
        </w:tc>
      </w:tr>
      <w:tr w:rsidR="00E1341C" w14:paraId="2A3ADC27" w14:textId="77777777" w:rsidTr="00CA5C85">
        <w:trPr>
          <w:trHeight w:val="238"/>
        </w:trPr>
        <w:tc>
          <w:tcPr>
            <w:tcW w:w="4438" w:type="dxa"/>
          </w:tcPr>
          <w:p w14:paraId="596EB968" w14:textId="019C19EC" w:rsidR="00E1341C" w:rsidRDefault="00E1341C" w:rsidP="008B0046">
            <w:pPr>
              <w:pBdr>
                <w:top w:val="none" w:sz="0" w:space="0" w:color="auto"/>
                <w:left w:val="none" w:sz="0" w:space="0" w:color="auto"/>
                <w:bottom w:val="none" w:sz="0" w:space="0" w:color="auto"/>
                <w:right w:val="none" w:sz="0" w:space="0" w:color="auto"/>
              </w:pBdr>
              <w:spacing w:after="60"/>
              <w:rPr>
                <w:rFonts w:asciiTheme="minorHAnsi" w:eastAsia="Century Gothic" w:hAnsiTheme="minorHAnsi"/>
                <w:color w:val="231F20"/>
              </w:rPr>
            </w:pPr>
            <w:r>
              <w:rPr>
                <w:rFonts w:asciiTheme="minorHAnsi" w:eastAsia="Century Gothic" w:hAnsiTheme="minorHAnsi"/>
                <w:color w:val="231F20"/>
              </w:rPr>
              <w:t>Web Development</w:t>
            </w:r>
          </w:p>
        </w:tc>
        <w:tc>
          <w:tcPr>
            <w:tcW w:w="4462" w:type="dxa"/>
          </w:tcPr>
          <w:p w14:paraId="07CBA30D" w14:textId="707A37AD" w:rsidR="00E1341C" w:rsidRDefault="00E1341C" w:rsidP="008B0046">
            <w:pPr>
              <w:pBdr>
                <w:top w:val="none" w:sz="0" w:space="0" w:color="auto"/>
                <w:left w:val="none" w:sz="0" w:space="0" w:color="auto"/>
                <w:bottom w:val="none" w:sz="0" w:space="0" w:color="auto"/>
                <w:right w:val="none" w:sz="0" w:space="0" w:color="auto"/>
              </w:pBdr>
              <w:spacing w:after="60"/>
              <w:rPr>
                <w:rFonts w:asciiTheme="minorHAnsi" w:eastAsia="Century Gothic" w:hAnsiTheme="minorHAnsi"/>
                <w:color w:val="231F20"/>
              </w:rPr>
            </w:pPr>
            <w:r>
              <w:rPr>
                <w:rFonts w:asciiTheme="minorHAnsi" w:eastAsia="Century Gothic" w:hAnsiTheme="minorHAnsi"/>
                <w:color w:val="231F20"/>
              </w:rPr>
              <w:t>HTML, CSS, JavaScript</w:t>
            </w:r>
          </w:p>
        </w:tc>
      </w:tr>
      <w:tr w:rsidR="008B0046" w14:paraId="7E9255AC" w14:textId="77777777" w:rsidTr="00CA5C85">
        <w:trPr>
          <w:trHeight w:val="436"/>
        </w:trPr>
        <w:tc>
          <w:tcPr>
            <w:tcW w:w="4438" w:type="dxa"/>
          </w:tcPr>
          <w:p w14:paraId="6C071C1E" w14:textId="77777777" w:rsidR="008B0046" w:rsidRDefault="008B0046" w:rsidP="008B0046">
            <w:pPr>
              <w:pBdr>
                <w:top w:val="none" w:sz="0" w:space="0" w:color="auto"/>
                <w:left w:val="none" w:sz="0" w:space="0" w:color="auto"/>
                <w:bottom w:val="none" w:sz="0" w:space="0" w:color="auto"/>
                <w:right w:val="none" w:sz="0" w:space="0" w:color="auto"/>
              </w:pBdr>
              <w:spacing w:after="60"/>
              <w:rPr>
                <w:rFonts w:asciiTheme="minorHAnsi" w:eastAsia="Century Gothic" w:hAnsiTheme="minorHAnsi"/>
                <w:color w:val="231F20"/>
              </w:rPr>
            </w:pPr>
            <w:r>
              <w:rPr>
                <w:rFonts w:asciiTheme="minorHAnsi" w:eastAsia="Century Gothic" w:hAnsiTheme="minorHAnsi"/>
                <w:color w:val="231F20"/>
              </w:rPr>
              <w:t>Analytics</w:t>
            </w:r>
          </w:p>
        </w:tc>
        <w:tc>
          <w:tcPr>
            <w:tcW w:w="4462" w:type="dxa"/>
          </w:tcPr>
          <w:p w14:paraId="67CEAB66" w14:textId="0309FCE0" w:rsidR="008B0046" w:rsidRDefault="008B0046" w:rsidP="008B0046">
            <w:pPr>
              <w:pBdr>
                <w:top w:val="none" w:sz="0" w:space="0" w:color="auto"/>
                <w:left w:val="none" w:sz="0" w:space="0" w:color="auto"/>
                <w:bottom w:val="none" w:sz="0" w:space="0" w:color="auto"/>
                <w:right w:val="none" w:sz="0" w:space="0" w:color="auto"/>
              </w:pBdr>
              <w:spacing w:after="60"/>
              <w:rPr>
                <w:rFonts w:asciiTheme="minorHAnsi" w:eastAsia="Century Gothic" w:hAnsiTheme="minorHAnsi"/>
                <w:color w:val="231F20"/>
              </w:rPr>
            </w:pPr>
            <w:r>
              <w:rPr>
                <w:rFonts w:asciiTheme="minorHAnsi" w:eastAsia="Century Gothic" w:hAnsiTheme="minorHAnsi"/>
                <w:color w:val="231F20"/>
              </w:rPr>
              <w:t xml:space="preserve">Pandas, Tabula, </w:t>
            </w:r>
            <w:proofErr w:type="spellStart"/>
            <w:r>
              <w:rPr>
                <w:rFonts w:asciiTheme="minorHAnsi" w:eastAsia="Century Gothic" w:hAnsiTheme="minorHAnsi"/>
                <w:color w:val="231F20"/>
              </w:rPr>
              <w:t>NumPy</w:t>
            </w:r>
            <w:proofErr w:type="spellEnd"/>
            <w:r>
              <w:rPr>
                <w:rFonts w:asciiTheme="minorHAnsi" w:eastAsia="Century Gothic" w:hAnsiTheme="minorHAnsi"/>
                <w:color w:val="231F20"/>
              </w:rPr>
              <w:t xml:space="preserve">, </w:t>
            </w:r>
            <w:proofErr w:type="spellStart"/>
            <w:r>
              <w:rPr>
                <w:rFonts w:asciiTheme="minorHAnsi" w:eastAsia="Century Gothic" w:hAnsiTheme="minorHAnsi"/>
                <w:color w:val="231F20"/>
              </w:rPr>
              <w:t>Pytesseract</w:t>
            </w:r>
            <w:proofErr w:type="spellEnd"/>
          </w:p>
        </w:tc>
      </w:tr>
      <w:tr w:rsidR="008B0046" w14:paraId="04FAE259" w14:textId="77777777" w:rsidTr="00CA5C85">
        <w:trPr>
          <w:trHeight w:val="245"/>
        </w:trPr>
        <w:tc>
          <w:tcPr>
            <w:tcW w:w="4438" w:type="dxa"/>
          </w:tcPr>
          <w:p w14:paraId="4EED9DB8" w14:textId="77777777" w:rsidR="008B0046" w:rsidRDefault="008B0046" w:rsidP="008B0046">
            <w:pPr>
              <w:pBdr>
                <w:top w:val="none" w:sz="0" w:space="0" w:color="auto"/>
                <w:left w:val="none" w:sz="0" w:space="0" w:color="auto"/>
                <w:bottom w:val="none" w:sz="0" w:space="0" w:color="auto"/>
                <w:right w:val="none" w:sz="0" w:space="0" w:color="auto"/>
              </w:pBdr>
              <w:spacing w:after="60"/>
              <w:rPr>
                <w:rFonts w:asciiTheme="minorHAnsi" w:eastAsia="Century Gothic" w:hAnsiTheme="minorHAnsi"/>
                <w:color w:val="231F20"/>
              </w:rPr>
            </w:pPr>
            <w:r>
              <w:rPr>
                <w:rFonts w:asciiTheme="minorHAnsi" w:eastAsia="Century Gothic" w:hAnsiTheme="minorHAnsi"/>
                <w:color w:val="231F20"/>
              </w:rPr>
              <w:t>Database</w:t>
            </w:r>
          </w:p>
        </w:tc>
        <w:tc>
          <w:tcPr>
            <w:tcW w:w="4462" w:type="dxa"/>
          </w:tcPr>
          <w:p w14:paraId="0CC88DF7" w14:textId="77777777" w:rsidR="008B0046" w:rsidRDefault="008B0046" w:rsidP="008B0046">
            <w:pPr>
              <w:pBdr>
                <w:top w:val="none" w:sz="0" w:space="0" w:color="auto"/>
                <w:left w:val="none" w:sz="0" w:space="0" w:color="auto"/>
                <w:bottom w:val="none" w:sz="0" w:space="0" w:color="auto"/>
                <w:right w:val="none" w:sz="0" w:space="0" w:color="auto"/>
              </w:pBdr>
              <w:spacing w:after="60"/>
              <w:rPr>
                <w:rFonts w:asciiTheme="minorHAnsi" w:eastAsia="Century Gothic" w:hAnsiTheme="minorHAnsi"/>
                <w:color w:val="231F20"/>
              </w:rPr>
            </w:pPr>
            <w:r>
              <w:rPr>
                <w:rFonts w:asciiTheme="minorHAnsi" w:eastAsia="Century Gothic" w:hAnsiTheme="minorHAnsi"/>
                <w:color w:val="231F20"/>
              </w:rPr>
              <w:t>MYSQL</w:t>
            </w:r>
          </w:p>
        </w:tc>
      </w:tr>
      <w:tr w:rsidR="008B0046" w14:paraId="10465F20" w14:textId="77777777" w:rsidTr="00CA5C85">
        <w:trPr>
          <w:trHeight w:val="238"/>
        </w:trPr>
        <w:tc>
          <w:tcPr>
            <w:tcW w:w="4438" w:type="dxa"/>
          </w:tcPr>
          <w:p w14:paraId="27CA2ADA" w14:textId="20FF719E" w:rsidR="008B0046" w:rsidRDefault="005354F6" w:rsidP="008B0046">
            <w:pPr>
              <w:pBdr>
                <w:top w:val="none" w:sz="0" w:space="0" w:color="auto"/>
                <w:left w:val="none" w:sz="0" w:space="0" w:color="auto"/>
                <w:bottom w:val="none" w:sz="0" w:space="0" w:color="auto"/>
                <w:right w:val="none" w:sz="0" w:space="0" w:color="auto"/>
              </w:pBdr>
              <w:spacing w:after="60"/>
              <w:rPr>
                <w:rFonts w:asciiTheme="minorHAnsi" w:eastAsia="Century Gothic" w:hAnsiTheme="minorHAnsi"/>
                <w:color w:val="231F20"/>
              </w:rPr>
            </w:pPr>
            <w:r>
              <w:rPr>
                <w:rFonts w:asciiTheme="minorHAnsi" w:eastAsia="Century Gothic" w:hAnsiTheme="minorHAnsi"/>
                <w:color w:val="231F20"/>
              </w:rPr>
              <w:t>Version Control</w:t>
            </w:r>
          </w:p>
        </w:tc>
        <w:tc>
          <w:tcPr>
            <w:tcW w:w="4462" w:type="dxa"/>
          </w:tcPr>
          <w:p w14:paraId="11DAC1B8" w14:textId="64395B93" w:rsidR="008B0046" w:rsidRDefault="005354F6" w:rsidP="008B0046">
            <w:pPr>
              <w:pBdr>
                <w:top w:val="none" w:sz="0" w:space="0" w:color="auto"/>
                <w:left w:val="none" w:sz="0" w:space="0" w:color="auto"/>
                <w:bottom w:val="none" w:sz="0" w:space="0" w:color="auto"/>
                <w:right w:val="none" w:sz="0" w:space="0" w:color="auto"/>
              </w:pBdr>
              <w:spacing w:after="60"/>
              <w:rPr>
                <w:rFonts w:asciiTheme="minorHAnsi" w:eastAsia="Century Gothic" w:hAnsiTheme="minorHAnsi"/>
                <w:color w:val="231F20"/>
              </w:rPr>
            </w:pPr>
            <w:r>
              <w:rPr>
                <w:rFonts w:asciiTheme="minorHAnsi" w:eastAsia="Century Gothic" w:hAnsiTheme="minorHAnsi"/>
                <w:color w:val="231F20"/>
              </w:rPr>
              <w:t>GIT</w:t>
            </w:r>
          </w:p>
        </w:tc>
      </w:tr>
    </w:tbl>
    <w:p w14:paraId="0BD525DB" w14:textId="77777777" w:rsidR="00B16E5D" w:rsidRPr="008B0046" w:rsidRDefault="00B16E5D" w:rsidP="008B0046">
      <w:pPr>
        <w:pBdr>
          <w:between w:val="nil"/>
        </w:pBdr>
        <w:shd w:val="clear" w:color="auto" w:fill="FFFFFF"/>
        <w:spacing w:after="60"/>
        <w:ind w:left="1135"/>
        <w:rPr>
          <w:rFonts w:asciiTheme="minorHAnsi" w:eastAsia="Century Gothic" w:hAnsiTheme="minorHAnsi"/>
          <w:color w:val="231F20"/>
        </w:rPr>
      </w:pPr>
    </w:p>
    <w:p w14:paraId="0B19E70D" w14:textId="16C3DACB" w:rsidR="00811081" w:rsidRDefault="00B132F8">
      <w:pPr>
        <w:pBdr>
          <w:between w:val="nil"/>
        </w:pBdr>
        <w:shd w:val="clear" w:color="auto" w:fill="FFFFFF"/>
        <w:spacing w:before="300" w:after="80"/>
        <w:rPr>
          <w:rFonts w:ascii="Palatino Linotype" w:eastAsia="Palatino Linotype" w:hAnsi="Palatino Linotype" w:cs="Palatino Linotype"/>
          <w:b/>
          <w:smallCaps/>
          <w:color w:val="000000"/>
          <w:sz w:val="22"/>
          <w:szCs w:val="22"/>
        </w:rPr>
      </w:pPr>
      <w:r>
        <w:rPr>
          <w:rFonts w:ascii="Palatino Linotype" w:eastAsia="Palatino Linotype" w:hAnsi="Palatino Linotype" w:cs="Palatino Linotype"/>
          <w:b/>
          <w:smallCaps/>
          <w:color w:val="000000"/>
          <w:sz w:val="22"/>
          <w:szCs w:val="22"/>
        </w:rPr>
        <w:t>PROFESSIONAL EXPERIENCE</w:t>
      </w:r>
    </w:p>
    <w:p w14:paraId="72AD5BA2" w14:textId="77777777" w:rsidR="00B132F8" w:rsidRPr="00B16E5D" w:rsidRDefault="00B132F8">
      <w:pPr>
        <w:pBdr>
          <w:between w:val="nil"/>
        </w:pBdr>
        <w:shd w:val="clear" w:color="auto" w:fill="FFFFFF"/>
        <w:spacing w:before="300" w:after="80"/>
        <w:rPr>
          <w:rFonts w:ascii="Palatino Linotype" w:eastAsia="Palatino Linotype" w:hAnsi="Palatino Linotype" w:cs="Palatino Linotype"/>
          <w:b/>
          <w:smallCaps/>
          <w:color w:val="000000"/>
          <w:sz w:val="22"/>
          <w:szCs w:val="22"/>
        </w:rPr>
      </w:pPr>
    </w:p>
    <w:p w14:paraId="7BC1A2CE" w14:textId="513F1C50" w:rsidR="000F558A" w:rsidRDefault="007E5167" w:rsidP="00417C9D">
      <w:pPr>
        <w:pBdr>
          <w:between w:val="nil"/>
        </w:pBdr>
        <w:shd w:val="clear" w:color="auto" w:fill="FFFFFF"/>
        <w:spacing w:after="60"/>
        <w:ind w:left="700"/>
        <w:rPr>
          <w:rFonts w:ascii="Palatino Linotype" w:eastAsia="Century Gothic" w:hAnsi="Palatino Linotype" w:cs="Century Gothic"/>
          <w:b/>
          <w:color w:val="231F20"/>
          <w:sz w:val="22"/>
          <w:szCs w:val="22"/>
        </w:rPr>
      </w:pPr>
      <w:r w:rsidRPr="00B16E5D">
        <w:rPr>
          <w:rFonts w:ascii="Palatino Linotype" w:eastAsia="Century Gothic" w:hAnsi="Palatino Linotype" w:cs="Century Gothic"/>
          <w:b/>
          <w:color w:val="231F20"/>
          <w:sz w:val="22"/>
          <w:szCs w:val="22"/>
        </w:rPr>
        <w:t xml:space="preserve">DXC.TECHNOLOGY </w:t>
      </w:r>
      <w:r w:rsidR="000F558A">
        <w:rPr>
          <w:rFonts w:ascii="Palatino Linotype" w:eastAsia="Century Gothic" w:hAnsi="Palatino Linotype" w:cs="Century Gothic"/>
          <w:b/>
          <w:color w:val="231F20"/>
          <w:sz w:val="22"/>
          <w:szCs w:val="22"/>
        </w:rPr>
        <w:t>(2018-OCT to Present)</w:t>
      </w:r>
    </w:p>
    <w:p w14:paraId="66611A7B" w14:textId="2347C786" w:rsidR="003808FE" w:rsidRDefault="003808FE" w:rsidP="00417C9D">
      <w:pPr>
        <w:pBdr>
          <w:between w:val="nil"/>
        </w:pBdr>
        <w:shd w:val="clear" w:color="auto" w:fill="FFFFFF"/>
        <w:spacing w:after="60"/>
        <w:ind w:left="700"/>
        <w:rPr>
          <w:rFonts w:ascii="Palatino Linotype" w:eastAsia="Century Gothic" w:hAnsi="Palatino Linotype" w:cs="Century Gothic"/>
          <w:b/>
          <w:color w:val="231F20"/>
          <w:sz w:val="22"/>
          <w:szCs w:val="22"/>
        </w:rPr>
      </w:pPr>
      <w:r>
        <w:rPr>
          <w:rFonts w:ascii="Palatino Linotype" w:eastAsia="Century Gothic" w:hAnsi="Palatino Linotype" w:cs="Century Gothic"/>
          <w:b/>
          <w:color w:val="231F20"/>
          <w:sz w:val="22"/>
          <w:szCs w:val="22"/>
        </w:rPr>
        <w:t>Associate Professional</w:t>
      </w:r>
      <w:r w:rsidR="00117C01">
        <w:rPr>
          <w:rFonts w:ascii="Palatino Linotype" w:eastAsia="Century Gothic" w:hAnsi="Palatino Linotype" w:cs="Century Gothic"/>
          <w:b/>
          <w:color w:val="231F20"/>
          <w:sz w:val="22"/>
          <w:szCs w:val="22"/>
        </w:rPr>
        <w:t xml:space="preserve"> (Python Developer)</w:t>
      </w:r>
    </w:p>
    <w:p w14:paraId="4E8FA4CF" w14:textId="77777777" w:rsidR="00824B5B" w:rsidRPr="00D470CE" w:rsidRDefault="00375BF8" w:rsidP="00824B5B">
      <w:pPr>
        <w:pStyle w:val="ListParagraph"/>
        <w:numPr>
          <w:ilvl w:val="0"/>
          <w:numId w:val="16"/>
        </w:numPr>
        <w:pBdr>
          <w:left w:val="none" w:sz="0" w:space="2" w:color="000000"/>
          <w:between w:val="nil"/>
        </w:pBdr>
        <w:shd w:val="clear" w:color="auto" w:fill="FFFFFF"/>
        <w:rPr>
          <w:rFonts w:asciiTheme="minorHAnsi" w:hAnsiTheme="minorHAnsi"/>
          <w:color w:val="231F20"/>
        </w:rPr>
      </w:pPr>
      <w:r w:rsidRPr="00D470CE">
        <w:rPr>
          <w:rFonts w:asciiTheme="minorHAnsi" w:eastAsia="Century Gothic" w:hAnsiTheme="minorHAnsi"/>
          <w:color w:val="231F20"/>
        </w:rPr>
        <w:t>Developed python script which used in place of manual validations</w:t>
      </w:r>
      <w:r w:rsidRPr="00D470CE">
        <w:rPr>
          <w:rFonts w:asciiTheme="minorHAnsi" w:eastAsia="Century Gothic" w:hAnsiTheme="minorHAnsi"/>
          <w:b/>
          <w:color w:val="231F20"/>
        </w:rPr>
        <w:t xml:space="preserve">, </w:t>
      </w:r>
      <w:r w:rsidRPr="00D470CE">
        <w:rPr>
          <w:rFonts w:asciiTheme="minorHAnsi" w:eastAsia="Century Gothic" w:hAnsiTheme="minorHAnsi"/>
          <w:color w:val="231F20"/>
        </w:rPr>
        <w:t xml:space="preserve">perform validation on various servers and create a report which mention pass/fail. For a </w:t>
      </w:r>
      <w:r w:rsidR="00117963" w:rsidRPr="00D470CE">
        <w:rPr>
          <w:rFonts w:asciiTheme="minorHAnsi" w:eastAsia="Century Gothic" w:hAnsiTheme="minorHAnsi"/>
          <w:color w:val="231F20"/>
        </w:rPr>
        <w:t>day</w:t>
      </w:r>
    </w:p>
    <w:p w14:paraId="77B2694B" w14:textId="77777777" w:rsidR="00824B5B" w:rsidRPr="00D470CE" w:rsidRDefault="00375BF8" w:rsidP="00FA6E8A">
      <w:pPr>
        <w:pStyle w:val="ListParagraph"/>
        <w:numPr>
          <w:ilvl w:val="0"/>
          <w:numId w:val="16"/>
        </w:numPr>
        <w:pBdr>
          <w:left w:val="none" w:sz="0" w:space="2" w:color="000000"/>
          <w:between w:val="nil"/>
        </w:pBdr>
        <w:shd w:val="clear" w:color="auto" w:fill="FFFFFF"/>
        <w:rPr>
          <w:rFonts w:asciiTheme="minorHAnsi" w:hAnsiTheme="minorHAnsi"/>
          <w:color w:val="231F20"/>
        </w:rPr>
      </w:pPr>
      <w:r w:rsidRPr="00D470CE">
        <w:rPr>
          <w:rFonts w:asciiTheme="minorHAnsi" w:eastAsia="Century Gothic" w:hAnsiTheme="minorHAnsi"/>
          <w:color w:val="231F20"/>
        </w:rPr>
        <w:t xml:space="preserve">Developed a python script </w:t>
      </w:r>
      <w:r w:rsidR="00E55CBD" w:rsidRPr="00D470CE">
        <w:rPr>
          <w:rFonts w:asciiTheme="minorHAnsi" w:eastAsia="Century Gothic" w:hAnsiTheme="minorHAnsi"/>
          <w:color w:val="231F20"/>
        </w:rPr>
        <w:t xml:space="preserve">to generate a report with duplicate payments for a </w:t>
      </w:r>
      <w:r w:rsidR="00117963" w:rsidRPr="00D470CE">
        <w:rPr>
          <w:rFonts w:asciiTheme="minorHAnsi" w:eastAsia="Century Gothic" w:hAnsiTheme="minorHAnsi"/>
          <w:color w:val="231F20"/>
        </w:rPr>
        <w:t>day</w:t>
      </w:r>
      <w:r w:rsidR="00E55CBD" w:rsidRPr="00D470CE">
        <w:rPr>
          <w:rFonts w:asciiTheme="minorHAnsi" w:eastAsia="Century Gothic" w:hAnsiTheme="minorHAnsi"/>
          <w:color w:val="231F20"/>
        </w:rPr>
        <w:t>, which check with last 6 months data</w:t>
      </w:r>
    </w:p>
    <w:p w14:paraId="127E691F" w14:textId="77777777" w:rsidR="00824B5B" w:rsidRPr="00D13BE0" w:rsidRDefault="000F558A" w:rsidP="00FA6E8A">
      <w:pPr>
        <w:pStyle w:val="ListParagraph"/>
        <w:numPr>
          <w:ilvl w:val="0"/>
          <w:numId w:val="16"/>
        </w:numPr>
        <w:pBdr>
          <w:left w:val="none" w:sz="0" w:space="2" w:color="000000"/>
          <w:between w:val="nil"/>
        </w:pBdr>
        <w:shd w:val="clear" w:color="auto" w:fill="FFFFFF"/>
        <w:rPr>
          <w:rFonts w:asciiTheme="minorHAnsi" w:hAnsiTheme="minorHAnsi"/>
          <w:color w:val="231F20"/>
        </w:rPr>
      </w:pPr>
      <w:r w:rsidRPr="00D470CE">
        <w:rPr>
          <w:rFonts w:asciiTheme="minorHAnsi" w:eastAsia="Century Gothic" w:hAnsiTheme="minorHAnsi"/>
          <w:color w:val="231F20"/>
        </w:rPr>
        <w:t>Developed a python script that works as VLOOK UP for reports and generate the expected output to users.</w:t>
      </w:r>
    </w:p>
    <w:p w14:paraId="16937BF1" w14:textId="0FAD8BC9" w:rsidR="00D13BE0" w:rsidRPr="00D470CE" w:rsidRDefault="00D13BE0" w:rsidP="00FA6E8A">
      <w:pPr>
        <w:pStyle w:val="ListParagraph"/>
        <w:numPr>
          <w:ilvl w:val="0"/>
          <w:numId w:val="16"/>
        </w:numPr>
        <w:pBdr>
          <w:left w:val="none" w:sz="0" w:space="2" w:color="000000"/>
          <w:between w:val="nil"/>
        </w:pBdr>
        <w:shd w:val="clear" w:color="auto" w:fill="FFFFFF"/>
        <w:rPr>
          <w:rFonts w:asciiTheme="minorHAnsi" w:hAnsiTheme="minorHAnsi"/>
          <w:color w:val="231F20"/>
        </w:rPr>
      </w:pPr>
      <w:r>
        <w:rPr>
          <w:rFonts w:asciiTheme="minorHAnsi" w:eastAsia="Century Gothic" w:hAnsiTheme="minorHAnsi"/>
          <w:color w:val="231F20"/>
        </w:rPr>
        <w:t xml:space="preserve">Developed a python script that reads xml documents using </w:t>
      </w:r>
      <w:r w:rsidR="005C419D">
        <w:rPr>
          <w:rFonts w:asciiTheme="minorHAnsi" w:eastAsia="Century Gothic" w:hAnsiTheme="minorHAnsi"/>
          <w:color w:val="231F20"/>
        </w:rPr>
        <w:t xml:space="preserve">xml. </w:t>
      </w:r>
      <w:proofErr w:type="spellStart"/>
      <w:r w:rsidR="005C419D">
        <w:rPr>
          <w:rFonts w:asciiTheme="minorHAnsi" w:eastAsia="Century Gothic" w:hAnsiTheme="minorHAnsi"/>
          <w:color w:val="231F20"/>
        </w:rPr>
        <w:t>etree</w:t>
      </w:r>
      <w:proofErr w:type="spellEnd"/>
      <w:r>
        <w:rPr>
          <w:rFonts w:asciiTheme="minorHAnsi" w:eastAsia="Century Gothic" w:hAnsiTheme="minorHAnsi"/>
          <w:color w:val="231F20"/>
        </w:rPr>
        <w:t xml:space="preserve"> </w:t>
      </w:r>
    </w:p>
    <w:p w14:paraId="33069070" w14:textId="77777777" w:rsidR="00824B5B" w:rsidRPr="00D470CE" w:rsidRDefault="00C24913" w:rsidP="00824B5B">
      <w:pPr>
        <w:pStyle w:val="ListParagraph"/>
        <w:numPr>
          <w:ilvl w:val="0"/>
          <w:numId w:val="16"/>
        </w:numPr>
        <w:pBdr>
          <w:left w:val="none" w:sz="0" w:space="2" w:color="000000"/>
          <w:between w:val="nil"/>
        </w:pBdr>
        <w:shd w:val="clear" w:color="auto" w:fill="FFFFFF"/>
        <w:rPr>
          <w:rFonts w:asciiTheme="minorHAnsi" w:hAnsiTheme="minorHAnsi"/>
          <w:color w:val="231F20"/>
        </w:rPr>
      </w:pPr>
      <w:r w:rsidRPr="00D470CE">
        <w:rPr>
          <w:rFonts w:asciiTheme="minorHAnsi" w:eastAsia="Century Gothic" w:hAnsiTheme="minorHAnsi"/>
          <w:color w:val="231F20"/>
        </w:rPr>
        <w:t>Worked on code enhancements for existing applications</w:t>
      </w:r>
    </w:p>
    <w:p w14:paraId="1DDFE1E5" w14:textId="77777777" w:rsidR="00824B5B" w:rsidRPr="00D470CE" w:rsidRDefault="007E5167" w:rsidP="00824B5B">
      <w:pPr>
        <w:pStyle w:val="ListParagraph"/>
        <w:numPr>
          <w:ilvl w:val="0"/>
          <w:numId w:val="16"/>
        </w:numPr>
        <w:pBdr>
          <w:left w:val="none" w:sz="0" w:space="2" w:color="000000"/>
          <w:between w:val="nil"/>
        </w:pBdr>
        <w:shd w:val="clear" w:color="auto" w:fill="FFFFFF"/>
        <w:rPr>
          <w:rFonts w:asciiTheme="minorHAnsi" w:hAnsiTheme="minorHAnsi"/>
          <w:color w:val="231F20"/>
        </w:rPr>
      </w:pPr>
      <w:r w:rsidRPr="00D470CE">
        <w:rPr>
          <w:rFonts w:asciiTheme="minorHAnsi" w:eastAsia="Century Gothic" w:hAnsiTheme="minorHAnsi"/>
          <w:color w:val="231F20"/>
        </w:rPr>
        <w:t>Partnered with cross-functional teams to conduct thorough discovery and due diligence on existing processes</w:t>
      </w:r>
    </w:p>
    <w:p w14:paraId="30E9D36D" w14:textId="44FF1B3F" w:rsidR="000E132E" w:rsidRPr="00D470CE" w:rsidRDefault="000E132E" w:rsidP="00483F57">
      <w:pPr>
        <w:pStyle w:val="ListParagraph"/>
        <w:numPr>
          <w:ilvl w:val="0"/>
          <w:numId w:val="16"/>
        </w:numPr>
        <w:pBdr>
          <w:left w:val="none" w:sz="0" w:space="2" w:color="000000"/>
          <w:between w:val="nil"/>
        </w:pBdr>
        <w:shd w:val="clear" w:color="auto" w:fill="FFFFFF"/>
        <w:rPr>
          <w:rFonts w:asciiTheme="minorHAnsi" w:hAnsiTheme="minorHAnsi"/>
          <w:color w:val="231F20"/>
        </w:rPr>
      </w:pPr>
      <w:r w:rsidRPr="00D470CE">
        <w:rPr>
          <w:rFonts w:asciiTheme="minorHAnsi" w:eastAsia="Century Gothic" w:hAnsiTheme="minorHAnsi"/>
          <w:color w:val="231F20"/>
        </w:rPr>
        <w:t xml:space="preserve">Investigating incidents </w:t>
      </w:r>
      <w:r w:rsidR="00683BDE" w:rsidRPr="00D470CE">
        <w:rPr>
          <w:rFonts w:asciiTheme="minorHAnsi" w:eastAsia="Century Gothic" w:hAnsiTheme="minorHAnsi"/>
          <w:color w:val="231F20"/>
        </w:rPr>
        <w:t>and work out short</w:t>
      </w:r>
      <w:r w:rsidR="005C419D">
        <w:rPr>
          <w:rFonts w:asciiTheme="minorHAnsi" w:eastAsia="Century Gothic" w:hAnsiTheme="minorHAnsi"/>
          <w:color w:val="231F20"/>
        </w:rPr>
        <w:t xml:space="preserve">, </w:t>
      </w:r>
      <w:r w:rsidR="00683BDE" w:rsidRPr="00D470CE">
        <w:rPr>
          <w:rFonts w:asciiTheme="minorHAnsi" w:eastAsia="Century Gothic" w:hAnsiTheme="minorHAnsi"/>
          <w:color w:val="231F20"/>
        </w:rPr>
        <w:t>mid</w:t>
      </w:r>
      <w:r w:rsidR="005C419D">
        <w:rPr>
          <w:rFonts w:asciiTheme="minorHAnsi" w:eastAsia="Century Gothic" w:hAnsiTheme="minorHAnsi"/>
          <w:color w:val="231F20"/>
        </w:rPr>
        <w:t xml:space="preserve"> &amp;</w:t>
      </w:r>
      <w:r w:rsidR="00FE701E" w:rsidRPr="00D470CE">
        <w:rPr>
          <w:rFonts w:asciiTheme="minorHAnsi" w:eastAsia="Century Gothic" w:hAnsiTheme="minorHAnsi"/>
          <w:color w:val="231F20"/>
        </w:rPr>
        <w:t>long-term</w:t>
      </w:r>
      <w:r w:rsidR="00683BDE" w:rsidRPr="00D470CE">
        <w:rPr>
          <w:rFonts w:asciiTheme="minorHAnsi" w:eastAsia="Century Gothic" w:hAnsiTheme="minorHAnsi"/>
          <w:color w:val="231F20"/>
        </w:rPr>
        <w:t xml:space="preserve"> solutions with relevant teams, and review them periodically</w:t>
      </w:r>
    </w:p>
    <w:p w14:paraId="027E45FA" w14:textId="77777777" w:rsidR="00634F8F" w:rsidRDefault="00634F8F" w:rsidP="00A63F45">
      <w:pPr>
        <w:pBdr>
          <w:between w:val="nil"/>
        </w:pBdr>
        <w:shd w:val="clear" w:color="auto" w:fill="FFFFFF"/>
        <w:spacing w:before="300" w:after="80"/>
        <w:rPr>
          <w:rFonts w:ascii="Palatino Linotype" w:eastAsia="Palatino Linotype" w:hAnsi="Palatino Linotype" w:cs="Palatino Linotype"/>
          <w:b/>
          <w:smallCaps/>
          <w:color w:val="000000"/>
          <w:sz w:val="22"/>
          <w:szCs w:val="22"/>
        </w:rPr>
      </w:pPr>
    </w:p>
    <w:p w14:paraId="1560D025" w14:textId="5DCE318B" w:rsidR="00E40524" w:rsidRPr="00A63F45" w:rsidRDefault="00E97A16" w:rsidP="00A63F45">
      <w:pPr>
        <w:pBdr>
          <w:between w:val="nil"/>
        </w:pBdr>
        <w:shd w:val="clear" w:color="auto" w:fill="FFFFFF"/>
        <w:spacing w:before="300" w:after="80"/>
        <w:rPr>
          <w:rFonts w:ascii="Palatino Linotype" w:eastAsia="Palatino Linotype" w:hAnsi="Palatino Linotype" w:cs="Palatino Linotype"/>
          <w:b/>
          <w:smallCaps/>
          <w:color w:val="000000"/>
          <w:sz w:val="22"/>
          <w:szCs w:val="22"/>
        </w:rPr>
      </w:pPr>
      <w:r>
        <w:rPr>
          <w:rFonts w:ascii="Palatino Linotype" w:eastAsia="Palatino Linotype" w:hAnsi="Palatino Linotype" w:cs="Palatino Linotype"/>
          <w:b/>
          <w:smallCaps/>
          <w:color w:val="000000"/>
          <w:sz w:val="22"/>
          <w:szCs w:val="22"/>
        </w:rPr>
        <w:t>P</w:t>
      </w:r>
      <w:r w:rsidR="00634F8F">
        <w:rPr>
          <w:rFonts w:ascii="Palatino Linotype" w:eastAsia="Palatino Linotype" w:hAnsi="Palatino Linotype" w:cs="Palatino Linotype"/>
          <w:b/>
          <w:smallCaps/>
          <w:color w:val="000000"/>
          <w:sz w:val="22"/>
          <w:szCs w:val="22"/>
        </w:rPr>
        <w:t>ROJECTS</w:t>
      </w:r>
    </w:p>
    <w:p w14:paraId="3E1DE339" w14:textId="77777777" w:rsidR="00E40524" w:rsidRPr="00A527FC" w:rsidRDefault="00E40524" w:rsidP="00E40524">
      <w:pPr>
        <w:pStyle w:val="NoSpacing"/>
        <w:rPr>
          <w:rFonts w:ascii="Palatino Linotype" w:eastAsia="Palatino Linotype" w:hAnsi="Palatino Linotype"/>
          <w:b/>
        </w:rPr>
      </w:pPr>
      <w:r>
        <w:rPr>
          <w:rFonts w:eastAsia="Palatino Linotype"/>
        </w:rPr>
        <w:t xml:space="preserve"> </w:t>
      </w:r>
      <w:r w:rsidR="002708E9">
        <w:rPr>
          <w:rFonts w:eastAsia="Palatino Linotype"/>
        </w:rPr>
        <w:t xml:space="preserve">    </w:t>
      </w:r>
      <w:r w:rsidR="00243D0F">
        <w:rPr>
          <w:rFonts w:eastAsia="Palatino Linotype"/>
        </w:rPr>
        <w:t xml:space="preserve"> </w:t>
      </w:r>
      <w:r w:rsidR="00690FEB" w:rsidRPr="00690FEB">
        <w:rPr>
          <w:rFonts w:eastAsia="Palatino Linotype"/>
          <w:b/>
        </w:rPr>
        <w:t>1.</w:t>
      </w:r>
      <w:r w:rsidR="00A527FC" w:rsidRPr="00A527FC">
        <w:rPr>
          <w:rFonts w:ascii="Palatino Linotype" w:eastAsia="Palatino Linotype" w:hAnsi="Palatino Linotype"/>
          <w:b/>
        </w:rPr>
        <w:t xml:space="preserve"> </w:t>
      </w:r>
      <w:r w:rsidR="000F0037">
        <w:rPr>
          <w:rFonts w:ascii="Palatino Linotype" w:eastAsia="Palatino Linotype" w:hAnsi="Palatino Linotype"/>
          <w:b/>
        </w:rPr>
        <w:t xml:space="preserve">Extracting Image content using </w:t>
      </w:r>
      <w:r w:rsidR="00C477A1">
        <w:rPr>
          <w:rFonts w:ascii="Palatino Linotype" w:eastAsia="Palatino Linotype" w:hAnsi="Palatino Linotype"/>
          <w:b/>
        </w:rPr>
        <w:t xml:space="preserve">Optical character </w:t>
      </w:r>
      <w:r w:rsidR="000F0037">
        <w:rPr>
          <w:rFonts w:ascii="Palatino Linotype" w:eastAsia="Palatino Linotype" w:hAnsi="Palatino Linotype"/>
          <w:b/>
        </w:rPr>
        <w:t>recognition (</w:t>
      </w:r>
      <w:r w:rsidR="00C477A1">
        <w:rPr>
          <w:rFonts w:ascii="Palatino Linotype" w:eastAsia="Palatino Linotype" w:hAnsi="Palatino Linotype"/>
          <w:b/>
        </w:rPr>
        <w:t>OCR)</w:t>
      </w:r>
      <w:r w:rsidR="000F0037">
        <w:rPr>
          <w:rFonts w:ascii="Palatino Linotype" w:eastAsia="Palatino Linotype" w:hAnsi="Palatino Linotype"/>
          <w:b/>
        </w:rPr>
        <w:t xml:space="preserve"> Technique </w:t>
      </w:r>
      <w:proofErr w:type="spellStart"/>
      <w:r w:rsidR="000F0037">
        <w:rPr>
          <w:rFonts w:ascii="Palatino Linotype" w:eastAsia="Palatino Linotype" w:hAnsi="Palatino Linotype"/>
          <w:b/>
        </w:rPr>
        <w:t>Pytesseract</w:t>
      </w:r>
      <w:proofErr w:type="spellEnd"/>
      <w:r w:rsidR="000F0037">
        <w:rPr>
          <w:rFonts w:ascii="Palatino Linotype" w:eastAsia="Palatino Linotype" w:hAnsi="Palatino Linotype"/>
          <w:b/>
        </w:rPr>
        <w:t>:</w:t>
      </w:r>
    </w:p>
    <w:p w14:paraId="1BA2DC00" w14:textId="3D70EC0D" w:rsidR="00A527FC" w:rsidRPr="00D470CE" w:rsidRDefault="0059762C" w:rsidP="00CE3750">
      <w:pPr>
        <w:pStyle w:val="ListParagraph"/>
        <w:numPr>
          <w:ilvl w:val="0"/>
          <w:numId w:val="16"/>
        </w:numPr>
        <w:pBdr>
          <w:left w:val="none" w:sz="0" w:space="2" w:color="000000"/>
          <w:between w:val="nil"/>
        </w:pBdr>
        <w:shd w:val="clear" w:color="auto" w:fill="FFFFFF"/>
        <w:rPr>
          <w:rFonts w:asciiTheme="minorHAnsi" w:eastAsia="Century Gothic" w:hAnsiTheme="minorHAnsi"/>
          <w:color w:val="231F20"/>
        </w:rPr>
      </w:pPr>
      <w:r>
        <w:rPr>
          <w:rFonts w:asciiTheme="minorHAnsi" w:eastAsia="Century Gothic" w:hAnsiTheme="minorHAnsi"/>
          <w:color w:val="231F20"/>
        </w:rPr>
        <w:t xml:space="preserve">This project is to read the data </w:t>
      </w:r>
      <w:r w:rsidR="004121A0">
        <w:rPr>
          <w:rFonts w:asciiTheme="minorHAnsi" w:eastAsia="Century Gothic" w:hAnsiTheme="minorHAnsi"/>
          <w:color w:val="231F20"/>
        </w:rPr>
        <w:t>from an image and categorize the extracted data into a table format,</w:t>
      </w:r>
      <w:r>
        <w:rPr>
          <w:rFonts w:asciiTheme="minorHAnsi" w:eastAsia="Century Gothic" w:hAnsiTheme="minorHAnsi"/>
          <w:color w:val="231F20"/>
        </w:rPr>
        <w:t xml:space="preserve"> we have used one of OCR Technique (Tesseract) with</w:t>
      </w:r>
      <w:r w:rsidR="004121A0">
        <w:rPr>
          <w:rFonts w:asciiTheme="minorHAnsi" w:eastAsia="Century Gothic" w:hAnsiTheme="minorHAnsi"/>
          <w:color w:val="231F20"/>
        </w:rPr>
        <w:t xml:space="preserve"> python, this increased the efficiency of the task and also saved so much time and money compared with using a third party tool to do the conversion. </w:t>
      </w:r>
    </w:p>
    <w:p w14:paraId="51DE9AC1" w14:textId="77777777" w:rsidR="000F0037" w:rsidRDefault="00A527FC" w:rsidP="000F0037">
      <w:pPr>
        <w:pStyle w:val="ListParagraph"/>
        <w:numPr>
          <w:ilvl w:val="0"/>
          <w:numId w:val="16"/>
        </w:numPr>
        <w:pBdr>
          <w:left w:val="none" w:sz="0" w:space="2" w:color="000000"/>
          <w:between w:val="nil"/>
        </w:pBdr>
        <w:shd w:val="clear" w:color="auto" w:fill="FFFFFF"/>
        <w:rPr>
          <w:rFonts w:asciiTheme="minorHAnsi" w:eastAsia="Century Gothic" w:hAnsiTheme="minorHAnsi"/>
          <w:color w:val="231F20"/>
        </w:rPr>
      </w:pPr>
      <w:r w:rsidRPr="00D470CE">
        <w:rPr>
          <w:rFonts w:asciiTheme="minorHAnsi" w:eastAsia="Century Gothic" w:hAnsiTheme="minorHAnsi"/>
          <w:color w:val="231F20"/>
        </w:rPr>
        <w:t>Technology used: python, tesseract, pandas</w:t>
      </w:r>
    </w:p>
    <w:p w14:paraId="63E3C523" w14:textId="77777777" w:rsidR="00E32F51" w:rsidRDefault="00E32F51" w:rsidP="00E32F51">
      <w:pPr>
        <w:pBdr>
          <w:left w:val="none" w:sz="0" w:space="2" w:color="000000"/>
          <w:between w:val="nil"/>
        </w:pBdr>
        <w:shd w:val="clear" w:color="auto" w:fill="FFFFFF"/>
        <w:rPr>
          <w:rFonts w:asciiTheme="minorHAnsi" w:eastAsia="Century Gothic" w:hAnsiTheme="minorHAnsi"/>
          <w:color w:val="231F20"/>
        </w:rPr>
      </w:pPr>
      <w:r>
        <w:rPr>
          <w:rFonts w:asciiTheme="minorHAnsi" w:eastAsia="Century Gothic" w:hAnsiTheme="minorHAnsi"/>
          <w:color w:val="231F20"/>
        </w:rPr>
        <w:t xml:space="preserve">                 </w:t>
      </w:r>
    </w:p>
    <w:p w14:paraId="2329514C" w14:textId="45C1C4C9" w:rsidR="004E2D80" w:rsidRDefault="0091641B" w:rsidP="0091641B">
      <w:pPr>
        <w:pBdr>
          <w:between w:val="nil"/>
        </w:pBdr>
        <w:shd w:val="clear" w:color="auto" w:fill="FFFFFF"/>
        <w:spacing w:before="300" w:after="80"/>
        <w:rPr>
          <w:rFonts w:ascii="Palatino Linotype" w:eastAsia="Palatino Linotype" w:hAnsi="Palatino Linotype" w:cs="Palatino Linotype"/>
          <w:b/>
          <w:smallCaps/>
          <w:color w:val="000000"/>
          <w:sz w:val="22"/>
          <w:szCs w:val="22"/>
        </w:rPr>
      </w:pPr>
      <w:r>
        <w:rPr>
          <w:rFonts w:ascii="Palatino Linotype" w:eastAsia="Palatino Linotype" w:hAnsi="Palatino Linotype" w:cs="Palatino Linotype"/>
          <w:b/>
          <w:smallCaps/>
          <w:color w:val="000000"/>
          <w:sz w:val="22"/>
          <w:szCs w:val="22"/>
        </w:rPr>
        <w:t xml:space="preserve">             </w:t>
      </w:r>
      <w:r w:rsidRPr="0091641B">
        <w:rPr>
          <w:rFonts w:ascii="Palatino Linotype" w:eastAsia="Palatino Linotype" w:hAnsi="Palatino Linotype" w:cs="Palatino Linotype"/>
          <w:b/>
          <w:smallCaps/>
          <w:color w:val="000000"/>
          <w:sz w:val="22"/>
          <w:szCs w:val="22"/>
        </w:rPr>
        <w:t>miscellaneous</w:t>
      </w:r>
    </w:p>
    <w:p w14:paraId="35A73BFF" w14:textId="35BA4C1C" w:rsidR="0091641B" w:rsidRDefault="0091641B" w:rsidP="0091641B">
      <w:pPr>
        <w:pStyle w:val="ListParagraph"/>
        <w:numPr>
          <w:ilvl w:val="0"/>
          <w:numId w:val="16"/>
        </w:numPr>
        <w:pBdr>
          <w:left w:val="none" w:sz="0" w:space="2" w:color="000000"/>
          <w:between w:val="nil"/>
        </w:pBdr>
        <w:shd w:val="clear" w:color="auto" w:fill="FFFFFF"/>
        <w:rPr>
          <w:rFonts w:asciiTheme="minorHAnsi" w:eastAsia="Century Gothic" w:hAnsiTheme="minorHAnsi"/>
          <w:color w:val="231F20"/>
        </w:rPr>
      </w:pPr>
      <w:r w:rsidRPr="0091641B">
        <w:rPr>
          <w:rFonts w:asciiTheme="minorHAnsi" w:eastAsia="Century Gothic" w:hAnsiTheme="minorHAnsi"/>
          <w:color w:val="231F20"/>
        </w:rPr>
        <w:t xml:space="preserve">Digital Display Image Recognition - To detect Readings in Digital display images using Python Open CV and </w:t>
      </w:r>
      <w:r>
        <w:rPr>
          <w:rFonts w:asciiTheme="minorHAnsi" w:eastAsia="Century Gothic" w:hAnsiTheme="minorHAnsi"/>
          <w:color w:val="231F20"/>
        </w:rPr>
        <w:t>Tesseract</w:t>
      </w:r>
    </w:p>
    <w:p w14:paraId="47069906" w14:textId="33D60884" w:rsidR="0091641B" w:rsidRPr="0091641B" w:rsidRDefault="0091641B" w:rsidP="0091641B">
      <w:pPr>
        <w:pStyle w:val="ListParagraph"/>
        <w:numPr>
          <w:ilvl w:val="0"/>
          <w:numId w:val="16"/>
        </w:numPr>
        <w:pBdr>
          <w:left w:val="none" w:sz="0" w:space="2" w:color="000000"/>
          <w:between w:val="nil"/>
        </w:pBdr>
        <w:shd w:val="clear" w:color="auto" w:fill="FFFFFF"/>
        <w:rPr>
          <w:rFonts w:asciiTheme="minorHAnsi" w:eastAsia="Century Gothic" w:hAnsiTheme="minorHAnsi"/>
          <w:color w:val="231F20"/>
        </w:rPr>
      </w:pPr>
      <w:proofErr w:type="spellStart"/>
      <w:r>
        <w:rPr>
          <w:rFonts w:asciiTheme="minorHAnsi" w:eastAsia="Century Gothic" w:hAnsiTheme="minorHAnsi"/>
          <w:color w:val="231F20"/>
        </w:rPr>
        <w:t>Neevia</w:t>
      </w:r>
      <w:proofErr w:type="spellEnd"/>
      <w:r>
        <w:rPr>
          <w:rFonts w:asciiTheme="minorHAnsi" w:eastAsia="Century Gothic" w:hAnsiTheme="minorHAnsi"/>
          <w:color w:val="231F20"/>
        </w:rPr>
        <w:t>: Third party service used to convert Pdf documents to Images.</w:t>
      </w:r>
    </w:p>
    <w:p w14:paraId="03209A91" w14:textId="77777777" w:rsidR="00EF4D13" w:rsidRDefault="00EF4D13" w:rsidP="00156C0F">
      <w:pPr>
        <w:pBdr>
          <w:left w:val="none" w:sz="0" w:space="2" w:color="000000"/>
          <w:between w:val="nil"/>
        </w:pBdr>
        <w:shd w:val="clear" w:color="auto" w:fill="FFFFFF"/>
        <w:rPr>
          <w:rFonts w:eastAsia="Century Gothic"/>
          <w:color w:val="231F20"/>
        </w:rPr>
      </w:pPr>
    </w:p>
    <w:p w14:paraId="14D66ADF" w14:textId="77777777" w:rsidR="00EF4D13" w:rsidRDefault="00EF4D13" w:rsidP="00156C0F">
      <w:pPr>
        <w:pBdr>
          <w:left w:val="none" w:sz="0" w:space="2" w:color="000000"/>
          <w:between w:val="nil"/>
        </w:pBdr>
        <w:shd w:val="clear" w:color="auto" w:fill="FFFFFF"/>
        <w:rPr>
          <w:rFonts w:eastAsia="Century Gothic"/>
          <w:color w:val="231F20"/>
        </w:rPr>
      </w:pPr>
    </w:p>
    <w:p w14:paraId="00CE975A" w14:textId="77777777" w:rsidR="00753C57" w:rsidRDefault="00EF4D13" w:rsidP="00156C0F">
      <w:pPr>
        <w:pBdr>
          <w:left w:val="none" w:sz="0" w:space="2" w:color="000000"/>
          <w:between w:val="nil"/>
        </w:pBdr>
        <w:shd w:val="clear" w:color="auto" w:fill="FFFFFF"/>
        <w:rPr>
          <w:rFonts w:eastAsia="Century Gothic"/>
          <w:b/>
          <w:color w:val="231F20"/>
        </w:rPr>
      </w:pPr>
      <w:r w:rsidRPr="00690FEB">
        <w:rPr>
          <w:rFonts w:eastAsia="Century Gothic"/>
          <w:b/>
          <w:color w:val="231F20"/>
        </w:rPr>
        <w:t xml:space="preserve">     </w:t>
      </w:r>
      <w:r w:rsidR="00690FEB" w:rsidRPr="00690FEB">
        <w:rPr>
          <w:rFonts w:eastAsia="Century Gothic"/>
          <w:b/>
          <w:color w:val="231F20"/>
        </w:rPr>
        <w:t>2.</w:t>
      </w:r>
      <w:r>
        <w:rPr>
          <w:rFonts w:eastAsia="Century Gothic"/>
          <w:color w:val="231F20"/>
        </w:rPr>
        <w:t xml:space="preserve"> </w:t>
      </w:r>
      <w:r w:rsidR="00156C0F" w:rsidRPr="00156C0F">
        <w:rPr>
          <w:rFonts w:eastAsia="Century Gothic"/>
          <w:b/>
          <w:color w:val="231F20"/>
        </w:rPr>
        <w:t>Server Log Analysis:</w:t>
      </w:r>
    </w:p>
    <w:p w14:paraId="109113DE" w14:textId="42DB9D5F" w:rsidR="00156C0F" w:rsidRPr="00D470CE" w:rsidRDefault="00914F60" w:rsidP="00156C0F">
      <w:pPr>
        <w:pStyle w:val="ListParagraph"/>
        <w:numPr>
          <w:ilvl w:val="0"/>
          <w:numId w:val="16"/>
        </w:numPr>
        <w:pBdr>
          <w:left w:val="none" w:sz="0" w:space="2" w:color="000000"/>
          <w:between w:val="nil"/>
        </w:pBdr>
        <w:shd w:val="clear" w:color="auto" w:fill="FFFFFF"/>
        <w:rPr>
          <w:rFonts w:asciiTheme="minorHAnsi" w:eastAsia="Century Gothic" w:hAnsiTheme="minorHAnsi"/>
          <w:b/>
          <w:color w:val="231F20"/>
        </w:rPr>
      </w:pPr>
      <w:r>
        <w:rPr>
          <w:rFonts w:asciiTheme="minorHAnsi" w:eastAsia="Century Gothic" w:hAnsiTheme="minorHAnsi"/>
          <w:color w:val="231F20"/>
        </w:rPr>
        <w:t xml:space="preserve">We developed this project to automate one of manual monitor task, for all their applications, we developed a script that will automatically login to network and monitor application and also monitor scheduled Tasks for that application and send a document with screenshots of all the success logs to application team as well as application manager, this task helped our clients to save more time compared to manually verifying them and also </w:t>
      </w:r>
      <w:r w:rsidR="0074027A">
        <w:rPr>
          <w:rFonts w:asciiTheme="minorHAnsi" w:eastAsia="Century Gothic" w:hAnsiTheme="minorHAnsi"/>
          <w:color w:val="231F20"/>
        </w:rPr>
        <w:t>improved efficiency.</w:t>
      </w:r>
    </w:p>
    <w:p w14:paraId="28B3D9A8" w14:textId="77777777" w:rsidR="00156C0F" w:rsidRPr="00D470CE" w:rsidRDefault="00156C0F" w:rsidP="00156C0F">
      <w:pPr>
        <w:pStyle w:val="ListParagraph"/>
        <w:numPr>
          <w:ilvl w:val="0"/>
          <w:numId w:val="16"/>
        </w:numPr>
        <w:pBdr>
          <w:left w:val="none" w:sz="0" w:space="2" w:color="000000"/>
          <w:between w:val="nil"/>
        </w:pBdr>
        <w:shd w:val="clear" w:color="auto" w:fill="FFFFFF"/>
        <w:rPr>
          <w:rFonts w:asciiTheme="minorHAnsi" w:eastAsia="Century Gothic" w:hAnsiTheme="minorHAnsi"/>
          <w:color w:val="231F20"/>
        </w:rPr>
      </w:pPr>
      <w:r w:rsidRPr="00D470CE">
        <w:rPr>
          <w:rFonts w:asciiTheme="minorHAnsi" w:eastAsia="Century Gothic" w:hAnsiTheme="minorHAnsi"/>
          <w:color w:val="231F20"/>
        </w:rPr>
        <w:t>Technology used: python.</w:t>
      </w:r>
    </w:p>
    <w:p w14:paraId="16B1D53E" w14:textId="77777777" w:rsidR="00425EBE" w:rsidRDefault="00156C0F" w:rsidP="00425EBE">
      <w:pPr>
        <w:pStyle w:val="ListParagraph"/>
        <w:pBdr>
          <w:left w:val="none" w:sz="0" w:space="2" w:color="000000"/>
          <w:between w:val="nil"/>
        </w:pBdr>
        <w:shd w:val="clear" w:color="auto" w:fill="FFFFFF"/>
        <w:ind w:left="1495"/>
        <w:rPr>
          <w:rFonts w:asciiTheme="minorHAnsi" w:eastAsia="Century Gothic" w:hAnsiTheme="minorHAnsi"/>
          <w:color w:val="231F20"/>
        </w:rPr>
      </w:pPr>
      <w:r w:rsidRPr="00D470CE">
        <w:rPr>
          <w:rFonts w:asciiTheme="minorHAnsi" w:eastAsia="Century Gothic" w:hAnsiTheme="minorHAnsi"/>
          <w:color w:val="231F20"/>
        </w:rPr>
        <w:t xml:space="preserve">Analytics: pandas, </w:t>
      </w:r>
      <w:proofErr w:type="spellStart"/>
      <w:r w:rsidRPr="00D470CE">
        <w:rPr>
          <w:rFonts w:asciiTheme="minorHAnsi" w:eastAsia="Century Gothic" w:hAnsiTheme="minorHAnsi"/>
          <w:color w:val="231F20"/>
        </w:rPr>
        <w:t>xlsxwriter</w:t>
      </w:r>
      <w:proofErr w:type="spellEnd"/>
      <w:r w:rsidRPr="00D470CE">
        <w:rPr>
          <w:rFonts w:asciiTheme="minorHAnsi" w:eastAsia="Century Gothic" w:hAnsiTheme="minorHAnsi"/>
          <w:color w:val="231F20"/>
        </w:rPr>
        <w:t>, PIL</w:t>
      </w:r>
    </w:p>
    <w:p w14:paraId="3F4E6721" w14:textId="77777777" w:rsidR="00425EBE" w:rsidRDefault="00425EBE" w:rsidP="00425EBE">
      <w:pPr>
        <w:pStyle w:val="ListParagraph"/>
        <w:pBdr>
          <w:left w:val="none" w:sz="0" w:space="2" w:color="000000"/>
          <w:between w:val="nil"/>
        </w:pBdr>
        <w:shd w:val="clear" w:color="auto" w:fill="FFFFFF"/>
        <w:ind w:left="1495"/>
        <w:rPr>
          <w:rFonts w:asciiTheme="minorHAnsi" w:eastAsia="Century Gothic" w:hAnsiTheme="minorHAnsi"/>
          <w:color w:val="231F20"/>
        </w:rPr>
      </w:pPr>
    </w:p>
    <w:p w14:paraId="3DD736A4" w14:textId="77777777" w:rsidR="00425EBE" w:rsidRPr="00425EBE" w:rsidRDefault="00425EBE" w:rsidP="00425EBE">
      <w:pPr>
        <w:pBdr>
          <w:left w:val="none" w:sz="0" w:space="2" w:color="000000"/>
          <w:between w:val="nil"/>
        </w:pBdr>
        <w:shd w:val="clear" w:color="auto" w:fill="FFFFFF"/>
        <w:rPr>
          <w:rFonts w:asciiTheme="minorHAnsi" w:eastAsia="Century Gothic" w:hAnsiTheme="minorHAnsi"/>
          <w:b/>
          <w:color w:val="231F20"/>
        </w:rPr>
      </w:pPr>
      <w:r>
        <w:rPr>
          <w:rFonts w:asciiTheme="minorHAnsi" w:eastAsia="Century Gothic" w:hAnsiTheme="minorHAnsi"/>
          <w:color w:val="231F20"/>
        </w:rPr>
        <w:t xml:space="preserve">          </w:t>
      </w:r>
      <w:r w:rsidRPr="00425EBE">
        <w:rPr>
          <w:rFonts w:asciiTheme="minorHAnsi" w:eastAsia="Century Gothic" w:hAnsiTheme="minorHAnsi"/>
          <w:b/>
          <w:color w:val="231F20"/>
        </w:rPr>
        <w:t>Responsibilities:</w:t>
      </w:r>
    </w:p>
    <w:p w14:paraId="0458050D" w14:textId="2D6022E9" w:rsidR="00425EBE" w:rsidRDefault="00425EBE" w:rsidP="00425EBE">
      <w:pPr>
        <w:pStyle w:val="ListParagraph"/>
        <w:numPr>
          <w:ilvl w:val="0"/>
          <w:numId w:val="16"/>
        </w:numPr>
        <w:pBdr>
          <w:left w:val="none" w:sz="0" w:space="2" w:color="000000"/>
          <w:between w:val="nil"/>
        </w:pBdr>
        <w:shd w:val="clear" w:color="auto" w:fill="FFFFFF"/>
        <w:rPr>
          <w:rFonts w:asciiTheme="minorHAnsi" w:eastAsia="Century Gothic" w:hAnsiTheme="minorHAnsi"/>
          <w:color w:val="231F20"/>
        </w:rPr>
      </w:pPr>
      <w:r w:rsidRPr="00425EBE">
        <w:rPr>
          <w:rFonts w:asciiTheme="minorHAnsi" w:eastAsia="Century Gothic" w:hAnsiTheme="minorHAnsi"/>
          <w:color w:val="231F20"/>
        </w:rPr>
        <w:t xml:space="preserve">Involved in communication with Team lead, Operations </w:t>
      </w:r>
      <w:r w:rsidR="00D56F85" w:rsidRPr="00425EBE">
        <w:rPr>
          <w:rFonts w:asciiTheme="minorHAnsi" w:eastAsia="Century Gothic" w:hAnsiTheme="minorHAnsi"/>
          <w:color w:val="231F20"/>
        </w:rPr>
        <w:t>team,</w:t>
      </w:r>
      <w:r w:rsidRPr="00425EBE">
        <w:rPr>
          <w:rFonts w:asciiTheme="minorHAnsi" w:eastAsia="Century Gothic" w:hAnsiTheme="minorHAnsi"/>
          <w:color w:val="231F20"/>
        </w:rPr>
        <w:t xml:space="preserve"> and third-party team in understanding the requirements and help in design and technical specifications and coordinating for integration of process</w:t>
      </w:r>
    </w:p>
    <w:p w14:paraId="09AB6B75" w14:textId="77777777" w:rsidR="004E2D80" w:rsidRDefault="004E2D80" w:rsidP="004E2D80">
      <w:pPr>
        <w:pStyle w:val="ListParagraph"/>
        <w:numPr>
          <w:ilvl w:val="0"/>
          <w:numId w:val="16"/>
        </w:numPr>
        <w:pBdr>
          <w:left w:val="none" w:sz="0" w:space="2" w:color="000000"/>
          <w:between w:val="nil"/>
        </w:pBdr>
        <w:shd w:val="clear" w:color="auto" w:fill="FFFFFF"/>
        <w:rPr>
          <w:rFonts w:asciiTheme="minorHAnsi" w:eastAsia="Century Gothic" w:hAnsiTheme="minorHAnsi"/>
          <w:color w:val="231F20"/>
        </w:rPr>
      </w:pPr>
      <w:r>
        <w:rPr>
          <w:rFonts w:asciiTheme="minorHAnsi" w:eastAsia="Century Gothic" w:hAnsiTheme="minorHAnsi"/>
          <w:color w:val="231F20"/>
        </w:rPr>
        <w:t>Deployed the entire project including environment setup inside server</w:t>
      </w:r>
    </w:p>
    <w:p w14:paraId="10462BB1" w14:textId="77777777" w:rsidR="00425EBE" w:rsidRPr="00425EBE" w:rsidRDefault="00425EBE" w:rsidP="00FA1344">
      <w:pPr>
        <w:pBdr>
          <w:left w:val="none" w:sz="0" w:space="2" w:color="000000"/>
          <w:between w:val="nil"/>
        </w:pBdr>
        <w:shd w:val="clear" w:color="auto" w:fill="FFFFFF"/>
        <w:rPr>
          <w:rFonts w:asciiTheme="minorHAnsi" w:eastAsia="Century Gothic" w:hAnsiTheme="minorHAnsi"/>
          <w:color w:val="231F20"/>
        </w:rPr>
      </w:pPr>
    </w:p>
    <w:p w14:paraId="6F06E403" w14:textId="77777777" w:rsidR="00156C0F" w:rsidRDefault="00156C0F" w:rsidP="00156C0F">
      <w:pPr>
        <w:pBdr>
          <w:left w:val="none" w:sz="0" w:space="2" w:color="000000"/>
          <w:between w:val="nil"/>
        </w:pBdr>
        <w:shd w:val="clear" w:color="auto" w:fill="FFFFFF"/>
        <w:rPr>
          <w:rFonts w:eastAsia="Century Gothic"/>
          <w:color w:val="231F20"/>
        </w:rPr>
      </w:pPr>
      <w:r>
        <w:rPr>
          <w:rFonts w:eastAsia="Century Gothic"/>
          <w:color w:val="231F20"/>
        </w:rPr>
        <w:t xml:space="preserve">  </w:t>
      </w:r>
    </w:p>
    <w:p w14:paraId="76664890" w14:textId="37EEDAAB" w:rsidR="00156C0F" w:rsidRDefault="00156C0F" w:rsidP="00156C0F">
      <w:pPr>
        <w:pBdr>
          <w:left w:val="none" w:sz="0" w:space="2" w:color="000000"/>
          <w:between w:val="nil"/>
        </w:pBdr>
        <w:shd w:val="clear" w:color="auto" w:fill="FFFFFF"/>
        <w:rPr>
          <w:rFonts w:eastAsia="Century Gothic"/>
          <w:b/>
          <w:color w:val="231F20"/>
        </w:rPr>
      </w:pPr>
      <w:r w:rsidRPr="00690FEB">
        <w:rPr>
          <w:rFonts w:eastAsia="Century Gothic"/>
          <w:b/>
          <w:color w:val="231F20"/>
        </w:rPr>
        <w:t xml:space="preserve">      </w:t>
      </w:r>
      <w:r w:rsidR="00690FEB" w:rsidRPr="00690FEB">
        <w:rPr>
          <w:rFonts w:eastAsia="Century Gothic"/>
          <w:b/>
          <w:color w:val="231F20"/>
        </w:rPr>
        <w:t>3.</w:t>
      </w:r>
      <w:r>
        <w:rPr>
          <w:rFonts w:eastAsia="Century Gothic"/>
          <w:color w:val="231F20"/>
        </w:rPr>
        <w:t xml:space="preserve"> </w:t>
      </w:r>
      <w:r w:rsidR="00C06049">
        <w:rPr>
          <w:rFonts w:eastAsia="Century Gothic"/>
          <w:b/>
          <w:color w:val="231F20"/>
        </w:rPr>
        <w:t>Automat</w:t>
      </w:r>
      <w:r w:rsidR="00B44DD7">
        <w:rPr>
          <w:rFonts w:eastAsia="Century Gothic"/>
          <w:b/>
          <w:color w:val="231F20"/>
        </w:rPr>
        <w:t xml:space="preserve">ing </w:t>
      </w:r>
      <w:r w:rsidR="008C3AB3" w:rsidRPr="008C3AB3">
        <w:rPr>
          <w:rFonts w:eastAsia="Century Gothic"/>
          <w:b/>
          <w:color w:val="231F20"/>
        </w:rPr>
        <w:t>reports</w:t>
      </w:r>
      <w:r w:rsidR="008C3AB3">
        <w:rPr>
          <w:rFonts w:eastAsia="Century Gothic"/>
          <w:b/>
          <w:color w:val="231F20"/>
        </w:rPr>
        <w:t>:</w:t>
      </w:r>
    </w:p>
    <w:p w14:paraId="6C5C374C" w14:textId="30BB3845" w:rsidR="007A3D3D" w:rsidRDefault="00D56F85" w:rsidP="00A63F45">
      <w:pPr>
        <w:pStyle w:val="ListParagraph"/>
        <w:numPr>
          <w:ilvl w:val="0"/>
          <w:numId w:val="16"/>
        </w:numPr>
        <w:pBdr>
          <w:left w:val="none" w:sz="0" w:space="2" w:color="000000"/>
          <w:between w:val="nil"/>
        </w:pBdr>
        <w:shd w:val="clear" w:color="auto" w:fill="FFFFFF"/>
        <w:rPr>
          <w:rFonts w:asciiTheme="minorHAnsi" w:eastAsia="Century Gothic" w:hAnsiTheme="minorHAnsi"/>
          <w:color w:val="231F20"/>
        </w:rPr>
      </w:pPr>
      <w:r>
        <w:rPr>
          <w:rFonts w:asciiTheme="minorHAnsi" w:eastAsia="Century Gothic" w:hAnsiTheme="minorHAnsi"/>
          <w:color w:val="231F20"/>
        </w:rPr>
        <w:t xml:space="preserve">We developed this project to automate business reports, we used python to access network to pick data, perform calculations based on requirement, and compare with the Billing data to verify it. We also used HTML, CSS to create a report for this and used SMTP services to send communication to Clients, </w:t>
      </w:r>
      <w:r w:rsidR="008523F5">
        <w:rPr>
          <w:rFonts w:asciiTheme="minorHAnsi" w:eastAsia="Century Gothic" w:hAnsiTheme="minorHAnsi"/>
          <w:color w:val="231F20"/>
        </w:rPr>
        <w:t>its</w:t>
      </w:r>
      <w:r>
        <w:rPr>
          <w:rFonts w:asciiTheme="minorHAnsi" w:eastAsia="Century Gothic" w:hAnsiTheme="minorHAnsi"/>
          <w:color w:val="231F20"/>
        </w:rPr>
        <w:t xml:space="preserve"> improved efficiency and saved lot of time.</w:t>
      </w:r>
    </w:p>
    <w:p w14:paraId="4966EDFA" w14:textId="4E402A57" w:rsidR="00A63F45" w:rsidRDefault="00A63F45" w:rsidP="00A63F45">
      <w:pPr>
        <w:pStyle w:val="ListParagraph"/>
        <w:numPr>
          <w:ilvl w:val="0"/>
          <w:numId w:val="16"/>
        </w:numPr>
        <w:pBdr>
          <w:left w:val="none" w:sz="0" w:space="2" w:color="000000"/>
          <w:between w:val="nil"/>
        </w:pBdr>
        <w:shd w:val="clear" w:color="auto" w:fill="FFFFFF"/>
        <w:rPr>
          <w:rFonts w:asciiTheme="minorHAnsi" w:eastAsia="Century Gothic" w:hAnsiTheme="minorHAnsi"/>
          <w:color w:val="231F20"/>
        </w:rPr>
      </w:pPr>
      <w:r w:rsidRPr="00D470CE">
        <w:rPr>
          <w:rFonts w:asciiTheme="minorHAnsi" w:eastAsia="Century Gothic" w:hAnsiTheme="minorHAnsi"/>
          <w:color w:val="231F20"/>
        </w:rPr>
        <w:t>Technology used: python</w:t>
      </w:r>
      <w:r w:rsidR="00D56F85">
        <w:rPr>
          <w:rFonts w:asciiTheme="minorHAnsi" w:eastAsia="Century Gothic" w:hAnsiTheme="minorHAnsi"/>
          <w:color w:val="231F20"/>
        </w:rPr>
        <w:t>, HTML, CSS</w:t>
      </w:r>
    </w:p>
    <w:p w14:paraId="0CC46B63" w14:textId="77777777" w:rsidR="00425EBE" w:rsidRDefault="00425EBE" w:rsidP="00425EBE">
      <w:pPr>
        <w:pBdr>
          <w:left w:val="none" w:sz="0" w:space="2" w:color="000000"/>
          <w:between w:val="nil"/>
        </w:pBdr>
        <w:shd w:val="clear" w:color="auto" w:fill="FFFFFF"/>
        <w:rPr>
          <w:rFonts w:asciiTheme="minorHAnsi" w:eastAsia="Century Gothic" w:hAnsiTheme="minorHAnsi"/>
          <w:color w:val="231F20"/>
        </w:rPr>
      </w:pPr>
    </w:p>
    <w:p w14:paraId="66586717" w14:textId="77777777" w:rsidR="00425EBE" w:rsidRPr="00425EBE" w:rsidRDefault="00425EBE" w:rsidP="00425EBE">
      <w:pPr>
        <w:pBdr>
          <w:left w:val="none" w:sz="0" w:space="2" w:color="000000"/>
          <w:between w:val="nil"/>
        </w:pBdr>
        <w:shd w:val="clear" w:color="auto" w:fill="FFFFFF"/>
        <w:rPr>
          <w:rFonts w:asciiTheme="minorHAnsi" w:eastAsia="Century Gothic" w:hAnsiTheme="minorHAnsi"/>
          <w:b/>
          <w:color w:val="231F20"/>
        </w:rPr>
      </w:pPr>
      <w:r>
        <w:rPr>
          <w:rFonts w:asciiTheme="minorHAnsi" w:eastAsia="Century Gothic" w:hAnsiTheme="minorHAnsi"/>
          <w:color w:val="231F20"/>
        </w:rPr>
        <w:t xml:space="preserve">           </w:t>
      </w:r>
      <w:r w:rsidRPr="00425EBE">
        <w:rPr>
          <w:rFonts w:asciiTheme="minorHAnsi" w:eastAsia="Century Gothic" w:hAnsiTheme="minorHAnsi"/>
          <w:b/>
          <w:color w:val="231F20"/>
        </w:rPr>
        <w:t>Responsibilities:</w:t>
      </w:r>
    </w:p>
    <w:p w14:paraId="6877CB0C" w14:textId="77777777" w:rsidR="00FA1344" w:rsidRDefault="00FA1344" w:rsidP="00425EBE">
      <w:pPr>
        <w:pStyle w:val="ListParagraph"/>
        <w:numPr>
          <w:ilvl w:val="0"/>
          <w:numId w:val="16"/>
        </w:numPr>
        <w:pBdr>
          <w:left w:val="none" w:sz="0" w:space="2" w:color="000000"/>
          <w:between w:val="nil"/>
        </w:pBdr>
        <w:shd w:val="clear" w:color="auto" w:fill="FFFFFF"/>
        <w:rPr>
          <w:rFonts w:asciiTheme="minorHAnsi" w:eastAsia="Century Gothic" w:hAnsiTheme="minorHAnsi"/>
          <w:color w:val="231F20"/>
        </w:rPr>
      </w:pPr>
      <w:r>
        <w:rPr>
          <w:rFonts w:asciiTheme="minorHAnsi" w:eastAsia="Century Gothic" w:hAnsiTheme="minorHAnsi"/>
          <w:color w:val="231F20"/>
        </w:rPr>
        <w:t xml:space="preserve">Involved in gathering required inputs. </w:t>
      </w:r>
    </w:p>
    <w:p w14:paraId="0527ABA6" w14:textId="5BCD2D97" w:rsidR="004E2D80" w:rsidRDefault="00CE064D" w:rsidP="00F8643E">
      <w:pPr>
        <w:pStyle w:val="ListParagraph"/>
        <w:numPr>
          <w:ilvl w:val="0"/>
          <w:numId w:val="16"/>
        </w:numPr>
        <w:pBdr>
          <w:left w:val="none" w:sz="0" w:space="2" w:color="000000"/>
          <w:between w:val="nil"/>
        </w:pBdr>
        <w:shd w:val="clear" w:color="auto" w:fill="FFFFFF"/>
        <w:rPr>
          <w:rFonts w:asciiTheme="minorHAnsi" w:eastAsia="Century Gothic" w:hAnsiTheme="minorHAnsi"/>
          <w:color w:val="231F20"/>
        </w:rPr>
      </w:pPr>
      <w:r>
        <w:rPr>
          <w:rFonts w:asciiTheme="minorHAnsi" w:eastAsia="Century Gothic" w:hAnsiTheme="minorHAnsi"/>
          <w:color w:val="231F20"/>
        </w:rPr>
        <w:t xml:space="preserve">Developed, </w:t>
      </w:r>
      <w:r w:rsidR="002F0A32">
        <w:rPr>
          <w:rFonts w:asciiTheme="minorHAnsi" w:eastAsia="Century Gothic" w:hAnsiTheme="minorHAnsi"/>
          <w:color w:val="231F20"/>
        </w:rPr>
        <w:t>tested,</w:t>
      </w:r>
      <w:r>
        <w:rPr>
          <w:rFonts w:asciiTheme="minorHAnsi" w:eastAsia="Century Gothic" w:hAnsiTheme="minorHAnsi"/>
          <w:color w:val="231F20"/>
        </w:rPr>
        <w:t xml:space="preserve"> and D</w:t>
      </w:r>
      <w:r w:rsidR="004E2D80">
        <w:rPr>
          <w:rFonts w:asciiTheme="minorHAnsi" w:eastAsia="Century Gothic" w:hAnsiTheme="minorHAnsi"/>
          <w:color w:val="231F20"/>
        </w:rPr>
        <w:t>eployed the entire project including environment setup inside server</w:t>
      </w:r>
    </w:p>
    <w:p w14:paraId="1D92E660" w14:textId="67CF2932" w:rsidR="00811081" w:rsidRPr="00753C57" w:rsidRDefault="00B96855" w:rsidP="00753C57">
      <w:pPr>
        <w:pBdr>
          <w:between w:val="nil"/>
        </w:pBdr>
        <w:shd w:val="clear" w:color="auto" w:fill="FFFFFF"/>
        <w:rPr>
          <w:rFonts w:ascii="Century Gothic" w:eastAsia="Century Gothic" w:hAnsi="Century Gothic" w:cs="Century Gothic"/>
          <w:b/>
          <w:color w:val="231F20"/>
          <w:sz w:val="22"/>
          <w:szCs w:val="22"/>
        </w:rPr>
      </w:pPr>
      <w:r>
        <w:rPr>
          <w:rFonts w:ascii="Palatino Linotype" w:eastAsia="Palatino Linotype" w:hAnsi="Palatino Linotype" w:cs="Palatino Linotype"/>
          <w:b/>
          <w:smallCaps/>
          <w:color w:val="000000"/>
          <w:sz w:val="22"/>
          <w:szCs w:val="22"/>
        </w:rPr>
        <w:t>Recognitions</w:t>
      </w:r>
    </w:p>
    <w:p w14:paraId="279CC4B9" w14:textId="77777777" w:rsidR="00811081" w:rsidRPr="00D470CE" w:rsidRDefault="007E5167" w:rsidP="00CE3750">
      <w:pPr>
        <w:pStyle w:val="ListParagraph"/>
        <w:numPr>
          <w:ilvl w:val="0"/>
          <w:numId w:val="16"/>
        </w:numPr>
        <w:pBdr>
          <w:left w:val="none" w:sz="0" w:space="2" w:color="000000"/>
          <w:between w:val="nil"/>
        </w:pBdr>
        <w:shd w:val="clear" w:color="auto" w:fill="FFFFFF"/>
        <w:rPr>
          <w:rFonts w:asciiTheme="minorHAnsi" w:eastAsia="Century Gothic" w:hAnsiTheme="minorHAnsi"/>
          <w:color w:val="231F20"/>
        </w:rPr>
      </w:pPr>
      <w:r w:rsidRPr="00D470CE">
        <w:rPr>
          <w:rFonts w:asciiTheme="minorHAnsi" w:eastAsia="Century Gothic" w:hAnsiTheme="minorHAnsi"/>
          <w:color w:val="231F20"/>
        </w:rPr>
        <w:t>Certification of Achieving outstanding performance for the responsibilities given.</w:t>
      </w:r>
    </w:p>
    <w:p w14:paraId="1AC212A9" w14:textId="64803B09" w:rsidR="009C471F" w:rsidRPr="009C471F" w:rsidRDefault="00B96855" w:rsidP="009C471F">
      <w:pPr>
        <w:pStyle w:val="ListParagraph"/>
        <w:numPr>
          <w:ilvl w:val="0"/>
          <w:numId w:val="16"/>
        </w:numPr>
        <w:pBdr>
          <w:left w:val="none" w:sz="0" w:space="2" w:color="000000"/>
          <w:between w:val="nil"/>
        </w:pBdr>
        <w:shd w:val="clear" w:color="auto" w:fill="FFFFFF"/>
        <w:rPr>
          <w:rFonts w:asciiTheme="minorHAnsi" w:eastAsia="Century Gothic" w:hAnsiTheme="minorHAnsi"/>
          <w:color w:val="231F20"/>
        </w:rPr>
      </w:pPr>
      <w:r w:rsidRPr="00D470CE">
        <w:rPr>
          <w:rFonts w:asciiTheme="minorHAnsi" w:eastAsia="Century Gothic" w:hAnsiTheme="minorHAnsi"/>
          <w:color w:val="231F20"/>
        </w:rPr>
        <w:lastRenderedPageBreak/>
        <w:t>Awarded ‘Spot Award’ in March 2020</w:t>
      </w:r>
    </w:p>
    <w:p w14:paraId="3B9818F4" w14:textId="211FC6B3" w:rsidR="003103BD" w:rsidRPr="003103BD" w:rsidRDefault="003103BD" w:rsidP="003103BD">
      <w:pPr>
        <w:pBdr>
          <w:left w:val="none" w:sz="0" w:space="2" w:color="000000"/>
          <w:between w:val="nil"/>
        </w:pBdr>
        <w:shd w:val="clear" w:color="auto" w:fill="FFFFFF"/>
        <w:rPr>
          <w:rFonts w:ascii="Century Gothic" w:eastAsia="Century Gothic" w:hAnsi="Century Gothic" w:cs="Century Gothic"/>
          <w:b/>
          <w:color w:val="231F20"/>
          <w:sz w:val="22"/>
          <w:szCs w:val="22"/>
        </w:rPr>
      </w:pPr>
    </w:p>
    <w:sectPr w:rsidR="003103BD" w:rsidRPr="003103BD" w:rsidSect="005175D2">
      <w:headerReference w:type="even" r:id="rId9"/>
      <w:headerReference w:type="default" r:id="rId10"/>
      <w:footerReference w:type="even" r:id="rId11"/>
      <w:footerReference w:type="default" r:id="rId12"/>
      <w:headerReference w:type="first" r:id="rId13"/>
      <w:footerReference w:type="first" r:id="rId14"/>
      <w:pgSz w:w="12240" w:h="15840"/>
      <w:pgMar w:top="600" w:right="800" w:bottom="600" w:left="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1AA1E" w14:textId="77777777" w:rsidR="005E3C56" w:rsidRDefault="005E3C56" w:rsidP="00760505">
      <w:r>
        <w:separator/>
      </w:r>
    </w:p>
  </w:endnote>
  <w:endnote w:type="continuationSeparator" w:id="0">
    <w:p w14:paraId="1C7DE62B" w14:textId="77777777" w:rsidR="005E3C56" w:rsidRDefault="005E3C56" w:rsidP="0076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E0A0" w:usb2="00000000" w:usb3="00000000" w:csb0="00000001"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64F4" w14:textId="77777777" w:rsidR="007C7003" w:rsidRDefault="007C7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7634" w14:textId="77777777" w:rsidR="00760505" w:rsidRDefault="007605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4C03" w14:textId="77777777" w:rsidR="007C7003" w:rsidRDefault="007C7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95CA3" w14:textId="77777777" w:rsidR="005E3C56" w:rsidRDefault="005E3C56" w:rsidP="00760505">
      <w:r>
        <w:separator/>
      </w:r>
    </w:p>
  </w:footnote>
  <w:footnote w:type="continuationSeparator" w:id="0">
    <w:p w14:paraId="3736B3A0" w14:textId="77777777" w:rsidR="005E3C56" w:rsidRDefault="005E3C56" w:rsidP="00760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4583" w14:textId="77777777" w:rsidR="007C7003" w:rsidRDefault="007C70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83DE" w14:textId="77777777" w:rsidR="007C7003" w:rsidRDefault="007C70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0F98" w14:textId="77777777" w:rsidR="007C7003" w:rsidRDefault="007C7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37EFE"/>
    <w:multiLevelType w:val="hybridMultilevel"/>
    <w:tmpl w:val="769479E4"/>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 w15:restartNumberingAfterBreak="0">
    <w:nsid w:val="0F600E8F"/>
    <w:multiLevelType w:val="multilevel"/>
    <w:tmpl w:val="91D62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200BAB"/>
    <w:multiLevelType w:val="multilevel"/>
    <w:tmpl w:val="C6D2E8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E530B4"/>
    <w:multiLevelType w:val="hybridMultilevel"/>
    <w:tmpl w:val="45C85AA8"/>
    <w:lvl w:ilvl="0" w:tplc="04090001">
      <w:start w:val="1"/>
      <w:numFmt w:val="bullet"/>
      <w:lvlText w:val=""/>
      <w:lvlJc w:val="left"/>
      <w:pPr>
        <w:ind w:left="1739" w:hanging="360"/>
      </w:pPr>
      <w:rPr>
        <w:rFonts w:ascii="Symbol" w:hAnsi="Symbol" w:hint="default"/>
      </w:rPr>
    </w:lvl>
    <w:lvl w:ilvl="1" w:tplc="04090003" w:tentative="1">
      <w:start w:val="1"/>
      <w:numFmt w:val="bullet"/>
      <w:lvlText w:val="o"/>
      <w:lvlJc w:val="left"/>
      <w:pPr>
        <w:ind w:left="2459" w:hanging="360"/>
      </w:pPr>
      <w:rPr>
        <w:rFonts w:ascii="Courier New" w:hAnsi="Courier New" w:cs="Courier New" w:hint="default"/>
      </w:rPr>
    </w:lvl>
    <w:lvl w:ilvl="2" w:tplc="04090005" w:tentative="1">
      <w:start w:val="1"/>
      <w:numFmt w:val="bullet"/>
      <w:lvlText w:val=""/>
      <w:lvlJc w:val="left"/>
      <w:pPr>
        <w:ind w:left="3179" w:hanging="360"/>
      </w:pPr>
      <w:rPr>
        <w:rFonts w:ascii="Wingdings" w:hAnsi="Wingdings" w:hint="default"/>
      </w:rPr>
    </w:lvl>
    <w:lvl w:ilvl="3" w:tplc="04090001" w:tentative="1">
      <w:start w:val="1"/>
      <w:numFmt w:val="bullet"/>
      <w:lvlText w:val=""/>
      <w:lvlJc w:val="left"/>
      <w:pPr>
        <w:ind w:left="3899" w:hanging="360"/>
      </w:pPr>
      <w:rPr>
        <w:rFonts w:ascii="Symbol" w:hAnsi="Symbol" w:hint="default"/>
      </w:rPr>
    </w:lvl>
    <w:lvl w:ilvl="4" w:tplc="04090003" w:tentative="1">
      <w:start w:val="1"/>
      <w:numFmt w:val="bullet"/>
      <w:lvlText w:val="o"/>
      <w:lvlJc w:val="left"/>
      <w:pPr>
        <w:ind w:left="4619" w:hanging="360"/>
      </w:pPr>
      <w:rPr>
        <w:rFonts w:ascii="Courier New" w:hAnsi="Courier New" w:cs="Courier New" w:hint="default"/>
      </w:rPr>
    </w:lvl>
    <w:lvl w:ilvl="5" w:tplc="04090005" w:tentative="1">
      <w:start w:val="1"/>
      <w:numFmt w:val="bullet"/>
      <w:lvlText w:val=""/>
      <w:lvlJc w:val="left"/>
      <w:pPr>
        <w:ind w:left="5339" w:hanging="360"/>
      </w:pPr>
      <w:rPr>
        <w:rFonts w:ascii="Wingdings" w:hAnsi="Wingdings" w:hint="default"/>
      </w:rPr>
    </w:lvl>
    <w:lvl w:ilvl="6" w:tplc="04090001" w:tentative="1">
      <w:start w:val="1"/>
      <w:numFmt w:val="bullet"/>
      <w:lvlText w:val=""/>
      <w:lvlJc w:val="left"/>
      <w:pPr>
        <w:ind w:left="6059" w:hanging="360"/>
      </w:pPr>
      <w:rPr>
        <w:rFonts w:ascii="Symbol" w:hAnsi="Symbol" w:hint="default"/>
      </w:rPr>
    </w:lvl>
    <w:lvl w:ilvl="7" w:tplc="04090003" w:tentative="1">
      <w:start w:val="1"/>
      <w:numFmt w:val="bullet"/>
      <w:lvlText w:val="o"/>
      <w:lvlJc w:val="left"/>
      <w:pPr>
        <w:ind w:left="6779" w:hanging="360"/>
      </w:pPr>
      <w:rPr>
        <w:rFonts w:ascii="Courier New" w:hAnsi="Courier New" w:cs="Courier New" w:hint="default"/>
      </w:rPr>
    </w:lvl>
    <w:lvl w:ilvl="8" w:tplc="04090005" w:tentative="1">
      <w:start w:val="1"/>
      <w:numFmt w:val="bullet"/>
      <w:lvlText w:val=""/>
      <w:lvlJc w:val="left"/>
      <w:pPr>
        <w:ind w:left="7499" w:hanging="360"/>
      </w:pPr>
      <w:rPr>
        <w:rFonts w:ascii="Wingdings" w:hAnsi="Wingdings" w:hint="default"/>
      </w:rPr>
    </w:lvl>
  </w:abstractNum>
  <w:abstractNum w:abstractNumId="4" w15:restartNumberingAfterBreak="0">
    <w:nsid w:val="37E76889"/>
    <w:multiLevelType w:val="multilevel"/>
    <w:tmpl w:val="50BEDB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9E83ADA"/>
    <w:multiLevelType w:val="hybridMultilevel"/>
    <w:tmpl w:val="B42682FE"/>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6" w15:restartNumberingAfterBreak="0">
    <w:nsid w:val="3A6B4FA6"/>
    <w:multiLevelType w:val="hybridMultilevel"/>
    <w:tmpl w:val="27A678AC"/>
    <w:lvl w:ilvl="0" w:tplc="04090001">
      <w:start w:val="1"/>
      <w:numFmt w:val="bullet"/>
      <w:lvlText w:val=""/>
      <w:lvlJc w:val="left"/>
      <w:pPr>
        <w:ind w:left="2082" w:hanging="360"/>
      </w:pPr>
      <w:rPr>
        <w:rFonts w:ascii="Symbol" w:hAnsi="Symbol" w:hint="default"/>
      </w:rPr>
    </w:lvl>
    <w:lvl w:ilvl="1" w:tplc="04090003" w:tentative="1">
      <w:start w:val="1"/>
      <w:numFmt w:val="bullet"/>
      <w:lvlText w:val="o"/>
      <w:lvlJc w:val="left"/>
      <w:pPr>
        <w:ind w:left="2802" w:hanging="360"/>
      </w:pPr>
      <w:rPr>
        <w:rFonts w:ascii="Courier New" w:hAnsi="Courier New" w:cs="Courier New" w:hint="default"/>
      </w:rPr>
    </w:lvl>
    <w:lvl w:ilvl="2" w:tplc="04090005" w:tentative="1">
      <w:start w:val="1"/>
      <w:numFmt w:val="bullet"/>
      <w:lvlText w:val=""/>
      <w:lvlJc w:val="left"/>
      <w:pPr>
        <w:ind w:left="3522" w:hanging="360"/>
      </w:pPr>
      <w:rPr>
        <w:rFonts w:ascii="Wingdings" w:hAnsi="Wingdings" w:hint="default"/>
      </w:rPr>
    </w:lvl>
    <w:lvl w:ilvl="3" w:tplc="04090001" w:tentative="1">
      <w:start w:val="1"/>
      <w:numFmt w:val="bullet"/>
      <w:lvlText w:val=""/>
      <w:lvlJc w:val="left"/>
      <w:pPr>
        <w:ind w:left="4242" w:hanging="360"/>
      </w:pPr>
      <w:rPr>
        <w:rFonts w:ascii="Symbol" w:hAnsi="Symbol" w:hint="default"/>
      </w:rPr>
    </w:lvl>
    <w:lvl w:ilvl="4" w:tplc="04090003" w:tentative="1">
      <w:start w:val="1"/>
      <w:numFmt w:val="bullet"/>
      <w:lvlText w:val="o"/>
      <w:lvlJc w:val="left"/>
      <w:pPr>
        <w:ind w:left="4962" w:hanging="360"/>
      </w:pPr>
      <w:rPr>
        <w:rFonts w:ascii="Courier New" w:hAnsi="Courier New" w:cs="Courier New" w:hint="default"/>
      </w:rPr>
    </w:lvl>
    <w:lvl w:ilvl="5" w:tplc="04090005" w:tentative="1">
      <w:start w:val="1"/>
      <w:numFmt w:val="bullet"/>
      <w:lvlText w:val=""/>
      <w:lvlJc w:val="left"/>
      <w:pPr>
        <w:ind w:left="5682" w:hanging="360"/>
      </w:pPr>
      <w:rPr>
        <w:rFonts w:ascii="Wingdings" w:hAnsi="Wingdings" w:hint="default"/>
      </w:rPr>
    </w:lvl>
    <w:lvl w:ilvl="6" w:tplc="04090001" w:tentative="1">
      <w:start w:val="1"/>
      <w:numFmt w:val="bullet"/>
      <w:lvlText w:val=""/>
      <w:lvlJc w:val="left"/>
      <w:pPr>
        <w:ind w:left="6402" w:hanging="360"/>
      </w:pPr>
      <w:rPr>
        <w:rFonts w:ascii="Symbol" w:hAnsi="Symbol" w:hint="default"/>
      </w:rPr>
    </w:lvl>
    <w:lvl w:ilvl="7" w:tplc="04090003" w:tentative="1">
      <w:start w:val="1"/>
      <w:numFmt w:val="bullet"/>
      <w:lvlText w:val="o"/>
      <w:lvlJc w:val="left"/>
      <w:pPr>
        <w:ind w:left="7122" w:hanging="360"/>
      </w:pPr>
      <w:rPr>
        <w:rFonts w:ascii="Courier New" w:hAnsi="Courier New" w:cs="Courier New" w:hint="default"/>
      </w:rPr>
    </w:lvl>
    <w:lvl w:ilvl="8" w:tplc="04090005" w:tentative="1">
      <w:start w:val="1"/>
      <w:numFmt w:val="bullet"/>
      <w:lvlText w:val=""/>
      <w:lvlJc w:val="left"/>
      <w:pPr>
        <w:ind w:left="7842" w:hanging="360"/>
      </w:pPr>
      <w:rPr>
        <w:rFonts w:ascii="Wingdings" w:hAnsi="Wingdings" w:hint="default"/>
      </w:rPr>
    </w:lvl>
  </w:abstractNum>
  <w:abstractNum w:abstractNumId="7" w15:restartNumberingAfterBreak="0">
    <w:nsid w:val="3E191666"/>
    <w:multiLevelType w:val="multilevel"/>
    <w:tmpl w:val="19F07E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2142C13"/>
    <w:multiLevelType w:val="multilevel"/>
    <w:tmpl w:val="2ABCE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17F43F9"/>
    <w:multiLevelType w:val="hybridMultilevel"/>
    <w:tmpl w:val="E10E6436"/>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0" w15:restartNumberingAfterBreak="0">
    <w:nsid w:val="54CC5005"/>
    <w:multiLevelType w:val="multilevel"/>
    <w:tmpl w:val="0A526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C05066B"/>
    <w:multiLevelType w:val="multilevel"/>
    <w:tmpl w:val="AB2075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E14680B"/>
    <w:multiLevelType w:val="hybridMultilevel"/>
    <w:tmpl w:val="6778F85A"/>
    <w:lvl w:ilvl="0" w:tplc="04090001">
      <w:start w:val="1"/>
      <w:numFmt w:val="bullet"/>
      <w:lvlText w:val=""/>
      <w:lvlJc w:val="left"/>
      <w:pPr>
        <w:ind w:left="1717" w:hanging="360"/>
      </w:pPr>
      <w:rPr>
        <w:rFonts w:ascii="Symbol" w:hAnsi="Symbol" w:hint="default"/>
      </w:rPr>
    </w:lvl>
    <w:lvl w:ilvl="1" w:tplc="04090003" w:tentative="1">
      <w:start w:val="1"/>
      <w:numFmt w:val="bullet"/>
      <w:lvlText w:val="o"/>
      <w:lvlJc w:val="left"/>
      <w:pPr>
        <w:ind w:left="2437" w:hanging="360"/>
      </w:pPr>
      <w:rPr>
        <w:rFonts w:ascii="Courier New" w:hAnsi="Courier New" w:cs="Courier New" w:hint="default"/>
      </w:rPr>
    </w:lvl>
    <w:lvl w:ilvl="2" w:tplc="04090005" w:tentative="1">
      <w:start w:val="1"/>
      <w:numFmt w:val="bullet"/>
      <w:lvlText w:val=""/>
      <w:lvlJc w:val="left"/>
      <w:pPr>
        <w:ind w:left="3157" w:hanging="360"/>
      </w:pPr>
      <w:rPr>
        <w:rFonts w:ascii="Wingdings" w:hAnsi="Wingdings" w:hint="default"/>
      </w:rPr>
    </w:lvl>
    <w:lvl w:ilvl="3" w:tplc="04090001" w:tentative="1">
      <w:start w:val="1"/>
      <w:numFmt w:val="bullet"/>
      <w:lvlText w:val=""/>
      <w:lvlJc w:val="left"/>
      <w:pPr>
        <w:ind w:left="3877" w:hanging="360"/>
      </w:pPr>
      <w:rPr>
        <w:rFonts w:ascii="Symbol" w:hAnsi="Symbol" w:hint="default"/>
      </w:rPr>
    </w:lvl>
    <w:lvl w:ilvl="4" w:tplc="04090003" w:tentative="1">
      <w:start w:val="1"/>
      <w:numFmt w:val="bullet"/>
      <w:lvlText w:val="o"/>
      <w:lvlJc w:val="left"/>
      <w:pPr>
        <w:ind w:left="4597" w:hanging="360"/>
      </w:pPr>
      <w:rPr>
        <w:rFonts w:ascii="Courier New" w:hAnsi="Courier New" w:cs="Courier New" w:hint="default"/>
      </w:rPr>
    </w:lvl>
    <w:lvl w:ilvl="5" w:tplc="04090005" w:tentative="1">
      <w:start w:val="1"/>
      <w:numFmt w:val="bullet"/>
      <w:lvlText w:val=""/>
      <w:lvlJc w:val="left"/>
      <w:pPr>
        <w:ind w:left="5317" w:hanging="360"/>
      </w:pPr>
      <w:rPr>
        <w:rFonts w:ascii="Wingdings" w:hAnsi="Wingdings" w:hint="default"/>
      </w:rPr>
    </w:lvl>
    <w:lvl w:ilvl="6" w:tplc="04090001" w:tentative="1">
      <w:start w:val="1"/>
      <w:numFmt w:val="bullet"/>
      <w:lvlText w:val=""/>
      <w:lvlJc w:val="left"/>
      <w:pPr>
        <w:ind w:left="6037" w:hanging="360"/>
      </w:pPr>
      <w:rPr>
        <w:rFonts w:ascii="Symbol" w:hAnsi="Symbol" w:hint="default"/>
      </w:rPr>
    </w:lvl>
    <w:lvl w:ilvl="7" w:tplc="04090003" w:tentative="1">
      <w:start w:val="1"/>
      <w:numFmt w:val="bullet"/>
      <w:lvlText w:val="o"/>
      <w:lvlJc w:val="left"/>
      <w:pPr>
        <w:ind w:left="6757" w:hanging="360"/>
      </w:pPr>
      <w:rPr>
        <w:rFonts w:ascii="Courier New" w:hAnsi="Courier New" w:cs="Courier New" w:hint="default"/>
      </w:rPr>
    </w:lvl>
    <w:lvl w:ilvl="8" w:tplc="04090005" w:tentative="1">
      <w:start w:val="1"/>
      <w:numFmt w:val="bullet"/>
      <w:lvlText w:val=""/>
      <w:lvlJc w:val="left"/>
      <w:pPr>
        <w:ind w:left="7477" w:hanging="360"/>
      </w:pPr>
      <w:rPr>
        <w:rFonts w:ascii="Wingdings" w:hAnsi="Wingdings" w:hint="default"/>
      </w:rPr>
    </w:lvl>
  </w:abstractNum>
  <w:abstractNum w:abstractNumId="13" w15:restartNumberingAfterBreak="0">
    <w:nsid w:val="61BF27B3"/>
    <w:multiLevelType w:val="multilevel"/>
    <w:tmpl w:val="6B1C83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3820933"/>
    <w:multiLevelType w:val="multilevel"/>
    <w:tmpl w:val="14D6C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EAC5EAE"/>
    <w:multiLevelType w:val="hybridMultilevel"/>
    <w:tmpl w:val="11BE0BB6"/>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6" w15:restartNumberingAfterBreak="0">
    <w:nsid w:val="7F995878"/>
    <w:multiLevelType w:val="hybridMultilevel"/>
    <w:tmpl w:val="6114AB12"/>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num w:numId="1">
    <w:abstractNumId w:val="13"/>
  </w:num>
  <w:num w:numId="2">
    <w:abstractNumId w:val="7"/>
  </w:num>
  <w:num w:numId="3">
    <w:abstractNumId w:val="2"/>
  </w:num>
  <w:num w:numId="4">
    <w:abstractNumId w:val="14"/>
  </w:num>
  <w:num w:numId="5">
    <w:abstractNumId w:val="1"/>
  </w:num>
  <w:num w:numId="6">
    <w:abstractNumId w:val="11"/>
  </w:num>
  <w:num w:numId="7">
    <w:abstractNumId w:val="8"/>
  </w:num>
  <w:num w:numId="8">
    <w:abstractNumId w:val="10"/>
  </w:num>
  <w:num w:numId="9">
    <w:abstractNumId w:val="0"/>
  </w:num>
  <w:num w:numId="10">
    <w:abstractNumId w:val="16"/>
  </w:num>
  <w:num w:numId="11">
    <w:abstractNumId w:val="3"/>
  </w:num>
  <w:num w:numId="12">
    <w:abstractNumId w:val="6"/>
  </w:num>
  <w:num w:numId="13">
    <w:abstractNumId w:val="15"/>
  </w:num>
  <w:num w:numId="14">
    <w:abstractNumId w:val="9"/>
  </w:num>
  <w:num w:numId="15">
    <w:abstractNumId w:val="12"/>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081"/>
    <w:rsid w:val="000005A2"/>
    <w:rsid w:val="000618C4"/>
    <w:rsid w:val="0007383D"/>
    <w:rsid w:val="00086DD4"/>
    <w:rsid w:val="000955F0"/>
    <w:rsid w:val="000A05B7"/>
    <w:rsid w:val="000A39B6"/>
    <w:rsid w:val="000A501D"/>
    <w:rsid w:val="000D1F10"/>
    <w:rsid w:val="000E132E"/>
    <w:rsid w:val="000E26F6"/>
    <w:rsid w:val="000F0037"/>
    <w:rsid w:val="000F558A"/>
    <w:rsid w:val="000F5F20"/>
    <w:rsid w:val="00102CF4"/>
    <w:rsid w:val="00114215"/>
    <w:rsid w:val="00117963"/>
    <w:rsid w:val="00117C01"/>
    <w:rsid w:val="001334FB"/>
    <w:rsid w:val="00144EF8"/>
    <w:rsid w:val="00154283"/>
    <w:rsid w:val="00156C0F"/>
    <w:rsid w:val="00164696"/>
    <w:rsid w:val="00190DFB"/>
    <w:rsid w:val="00190FDB"/>
    <w:rsid w:val="00192822"/>
    <w:rsid w:val="001D46BD"/>
    <w:rsid w:val="001D5011"/>
    <w:rsid w:val="001F194D"/>
    <w:rsid w:val="002230A2"/>
    <w:rsid w:val="00232092"/>
    <w:rsid w:val="00233361"/>
    <w:rsid w:val="00243D0F"/>
    <w:rsid w:val="002708E9"/>
    <w:rsid w:val="00290BAF"/>
    <w:rsid w:val="0029308A"/>
    <w:rsid w:val="0029580A"/>
    <w:rsid w:val="002B6B2B"/>
    <w:rsid w:val="002C0B5E"/>
    <w:rsid w:val="002C67CC"/>
    <w:rsid w:val="002E3D21"/>
    <w:rsid w:val="002E46AB"/>
    <w:rsid w:val="002F0A32"/>
    <w:rsid w:val="003003C2"/>
    <w:rsid w:val="003103BD"/>
    <w:rsid w:val="00322AE9"/>
    <w:rsid w:val="00360D2E"/>
    <w:rsid w:val="00366F37"/>
    <w:rsid w:val="00374327"/>
    <w:rsid w:val="00375BF8"/>
    <w:rsid w:val="003808FE"/>
    <w:rsid w:val="003E17EF"/>
    <w:rsid w:val="003F4CD6"/>
    <w:rsid w:val="00402236"/>
    <w:rsid w:val="004121A0"/>
    <w:rsid w:val="00417C9D"/>
    <w:rsid w:val="0042406A"/>
    <w:rsid w:val="00425EBE"/>
    <w:rsid w:val="0045749A"/>
    <w:rsid w:val="00471712"/>
    <w:rsid w:val="00483F57"/>
    <w:rsid w:val="004968EC"/>
    <w:rsid w:val="00497347"/>
    <w:rsid w:val="004A178E"/>
    <w:rsid w:val="004C5FDA"/>
    <w:rsid w:val="004D4051"/>
    <w:rsid w:val="004D67D8"/>
    <w:rsid w:val="004E2D80"/>
    <w:rsid w:val="004E650C"/>
    <w:rsid w:val="005175D2"/>
    <w:rsid w:val="00534175"/>
    <w:rsid w:val="005354F6"/>
    <w:rsid w:val="00541FAE"/>
    <w:rsid w:val="00585578"/>
    <w:rsid w:val="0059762C"/>
    <w:rsid w:val="005B22CE"/>
    <w:rsid w:val="005C419D"/>
    <w:rsid w:val="005E3C56"/>
    <w:rsid w:val="00634E86"/>
    <w:rsid w:val="00634F8F"/>
    <w:rsid w:val="006358BC"/>
    <w:rsid w:val="00637203"/>
    <w:rsid w:val="00651EBE"/>
    <w:rsid w:val="00683BDE"/>
    <w:rsid w:val="00690FEB"/>
    <w:rsid w:val="006D2BF3"/>
    <w:rsid w:val="006D749C"/>
    <w:rsid w:val="006E5C47"/>
    <w:rsid w:val="0070302C"/>
    <w:rsid w:val="00703B9D"/>
    <w:rsid w:val="00715796"/>
    <w:rsid w:val="007159A9"/>
    <w:rsid w:val="00725402"/>
    <w:rsid w:val="00727C85"/>
    <w:rsid w:val="0073597F"/>
    <w:rsid w:val="0074027A"/>
    <w:rsid w:val="00750C03"/>
    <w:rsid w:val="007539CF"/>
    <w:rsid w:val="00753C57"/>
    <w:rsid w:val="00760505"/>
    <w:rsid w:val="00795F0C"/>
    <w:rsid w:val="007A3D3D"/>
    <w:rsid w:val="007B4B94"/>
    <w:rsid w:val="007C4C37"/>
    <w:rsid w:val="007C7003"/>
    <w:rsid w:val="007D401A"/>
    <w:rsid w:val="007E5167"/>
    <w:rsid w:val="007F09E0"/>
    <w:rsid w:val="007F7B35"/>
    <w:rsid w:val="00811081"/>
    <w:rsid w:val="00824B5B"/>
    <w:rsid w:val="00840B92"/>
    <w:rsid w:val="008523F5"/>
    <w:rsid w:val="00860478"/>
    <w:rsid w:val="0086429F"/>
    <w:rsid w:val="00870D6D"/>
    <w:rsid w:val="008B0046"/>
    <w:rsid w:val="008B0D82"/>
    <w:rsid w:val="008B4E3D"/>
    <w:rsid w:val="008C1C7B"/>
    <w:rsid w:val="008C3AB3"/>
    <w:rsid w:val="008C5448"/>
    <w:rsid w:val="00905E50"/>
    <w:rsid w:val="00914F60"/>
    <w:rsid w:val="0091641B"/>
    <w:rsid w:val="00933949"/>
    <w:rsid w:val="00937F01"/>
    <w:rsid w:val="00945348"/>
    <w:rsid w:val="00953307"/>
    <w:rsid w:val="00977923"/>
    <w:rsid w:val="00980685"/>
    <w:rsid w:val="009A1654"/>
    <w:rsid w:val="009C471F"/>
    <w:rsid w:val="009C58C3"/>
    <w:rsid w:val="009C70BA"/>
    <w:rsid w:val="009C7653"/>
    <w:rsid w:val="009E214F"/>
    <w:rsid w:val="009E2E60"/>
    <w:rsid w:val="009E53CA"/>
    <w:rsid w:val="009F289A"/>
    <w:rsid w:val="00A02C67"/>
    <w:rsid w:val="00A35E34"/>
    <w:rsid w:val="00A52536"/>
    <w:rsid w:val="00A527FC"/>
    <w:rsid w:val="00A61B9A"/>
    <w:rsid w:val="00A63F45"/>
    <w:rsid w:val="00A71722"/>
    <w:rsid w:val="00AA2BCF"/>
    <w:rsid w:val="00AA4125"/>
    <w:rsid w:val="00AB2D3D"/>
    <w:rsid w:val="00AC0669"/>
    <w:rsid w:val="00AD25A4"/>
    <w:rsid w:val="00B132F8"/>
    <w:rsid w:val="00B16E5D"/>
    <w:rsid w:val="00B3571E"/>
    <w:rsid w:val="00B44DD7"/>
    <w:rsid w:val="00B63448"/>
    <w:rsid w:val="00B70BCA"/>
    <w:rsid w:val="00B7206E"/>
    <w:rsid w:val="00B96855"/>
    <w:rsid w:val="00BC3823"/>
    <w:rsid w:val="00BF5086"/>
    <w:rsid w:val="00BF5F3E"/>
    <w:rsid w:val="00C06049"/>
    <w:rsid w:val="00C11CE6"/>
    <w:rsid w:val="00C166D5"/>
    <w:rsid w:val="00C24913"/>
    <w:rsid w:val="00C477A1"/>
    <w:rsid w:val="00C93D8E"/>
    <w:rsid w:val="00CA5C85"/>
    <w:rsid w:val="00CA7988"/>
    <w:rsid w:val="00CB128C"/>
    <w:rsid w:val="00CC0619"/>
    <w:rsid w:val="00CC1221"/>
    <w:rsid w:val="00CE064D"/>
    <w:rsid w:val="00CE3750"/>
    <w:rsid w:val="00D03765"/>
    <w:rsid w:val="00D13BE0"/>
    <w:rsid w:val="00D256A7"/>
    <w:rsid w:val="00D2604A"/>
    <w:rsid w:val="00D470CE"/>
    <w:rsid w:val="00D56F85"/>
    <w:rsid w:val="00D67D22"/>
    <w:rsid w:val="00D86D3D"/>
    <w:rsid w:val="00D87C46"/>
    <w:rsid w:val="00DA1C85"/>
    <w:rsid w:val="00DC2BC2"/>
    <w:rsid w:val="00DD42E1"/>
    <w:rsid w:val="00DF5DFD"/>
    <w:rsid w:val="00E1341C"/>
    <w:rsid w:val="00E31430"/>
    <w:rsid w:val="00E32124"/>
    <w:rsid w:val="00E32F51"/>
    <w:rsid w:val="00E40524"/>
    <w:rsid w:val="00E55CBD"/>
    <w:rsid w:val="00E6767C"/>
    <w:rsid w:val="00E7566C"/>
    <w:rsid w:val="00E8350D"/>
    <w:rsid w:val="00E83A4C"/>
    <w:rsid w:val="00E97A16"/>
    <w:rsid w:val="00EA2331"/>
    <w:rsid w:val="00EA5E1F"/>
    <w:rsid w:val="00EC3B46"/>
    <w:rsid w:val="00EF4D13"/>
    <w:rsid w:val="00F128AB"/>
    <w:rsid w:val="00F13BCC"/>
    <w:rsid w:val="00F17E9A"/>
    <w:rsid w:val="00F369DD"/>
    <w:rsid w:val="00F567A2"/>
    <w:rsid w:val="00F6610D"/>
    <w:rsid w:val="00F72720"/>
    <w:rsid w:val="00F83F2B"/>
    <w:rsid w:val="00F8643E"/>
    <w:rsid w:val="00F9338F"/>
    <w:rsid w:val="00F93B0E"/>
    <w:rsid w:val="00FA09B4"/>
    <w:rsid w:val="00FA1344"/>
    <w:rsid w:val="00FA6E8A"/>
    <w:rsid w:val="00FB7C5E"/>
    <w:rsid w:val="00FC2E87"/>
    <w:rsid w:val="00FC7A7B"/>
    <w:rsid w:val="00FE7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2B7AB"/>
  <w15:docId w15:val="{E02CF06E-BACB-4CC2-98D3-53649A60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pBdr>
          <w:top w:val="none" w:sz="0" w:space="0" w:color="000000"/>
          <w:left w:val="none" w:sz="0" w:space="0" w:color="000000"/>
          <w:bottom w:val="none" w:sz="0" w:space="0" w:color="000000"/>
          <w:right w:val="none" w:sz="0"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b/>
    </w:rPr>
  </w:style>
  <w:style w:type="paragraph" w:styleId="Heading2">
    <w:name w:val="heading 2"/>
    <w:basedOn w:val="Normal"/>
    <w:next w:val="Normal"/>
    <w:uiPriority w:val="9"/>
    <w:semiHidden/>
    <w:unhideWhenUsed/>
    <w:qFormat/>
    <w:pPr>
      <w:keepNext/>
      <w:spacing w:before="240" w:after="60"/>
      <w:outlineLvl w:val="1"/>
    </w:pPr>
    <w:rPr>
      <w:b/>
    </w:rPr>
  </w:style>
  <w:style w:type="paragraph" w:styleId="Heading3">
    <w:name w:val="heading 3"/>
    <w:basedOn w:val="Normal"/>
    <w:next w:val="Normal"/>
    <w:uiPriority w:val="9"/>
    <w:semiHidden/>
    <w:unhideWhenUsed/>
    <w:qFormat/>
    <w:pPr>
      <w:keepNext/>
      <w:spacing w:before="240" w:after="60"/>
      <w:outlineLvl w:val="2"/>
    </w:pPr>
    <w:rPr>
      <w:b/>
    </w:rPr>
  </w:style>
  <w:style w:type="paragraph" w:styleId="Heading4">
    <w:name w:val="heading 4"/>
    <w:basedOn w:val="Normal"/>
    <w:next w:val="Normal"/>
    <w:uiPriority w:val="9"/>
    <w:semiHidden/>
    <w:unhideWhenUsed/>
    <w:qFormat/>
    <w:pPr>
      <w:keepNext/>
      <w:spacing w:before="240" w:after="60"/>
      <w:outlineLvl w:val="3"/>
    </w:pPr>
    <w:rPr>
      <w:b/>
    </w:rPr>
  </w:style>
  <w:style w:type="paragraph" w:styleId="Heading5">
    <w:name w:val="heading 5"/>
    <w:basedOn w:val="Normal"/>
    <w:next w:val="Normal"/>
    <w:uiPriority w:val="9"/>
    <w:semiHidden/>
    <w:unhideWhenUsed/>
    <w:qFormat/>
    <w:pPr>
      <w:spacing w:before="240" w:after="60"/>
      <w:outlineLvl w:val="4"/>
    </w:pPr>
    <w:rPr>
      <w:b/>
    </w:rPr>
  </w:style>
  <w:style w:type="paragraph" w:styleId="Heading6">
    <w:name w:val="heading 6"/>
    <w:basedOn w:val="Normal"/>
    <w:next w:val="Normal"/>
    <w:uiPriority w:val="9"/>
    <w:semiHidden/>
    <w:unhideWhenUsed/>
    <w:qFormat/>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0F558A"/>
    <w:pPr>
      <w:ind w:left="720"/>
      <w:contextualSpacing/>
    </w:pPr>
  </w:style>
  <w:style w:type="paragraph" w:styleId="NoSpacing">
    <w:name w:val="No Spacing"/>
    <w:uiPriority w:val="1"/>
    <w:qFormat/>
    <w:rsid w:val="00E40524"/>
  </w:style>
  <w:style w:type="table" w:styleId="TableGrid">
    <w:name w:val="Table Grid"/>
    <w:basedOn w:val="TableNormal"/>
    <w:uiPriority w:val="39"/>
    <w:rsid w:val="008B0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0505"/>
    <w:pPr>
      <w:tabs>
        <w:tab w:val="center" w:pos="4680"/>
        <w:tab w:val="right" w:pos="9360"/>
      </w:tabs>
    </w:pPr>
  </w:style>
  <w:style w:type="character" w:customStyle="1" w:styleId="HeaderChar">
    <w:name w:val="Header Char"/>
    <w:basedOn w:val="DefaultParagraphFont"/>
    <w:link w:val="Header"/>
    <w:uiPriority w:val="99"/>
    <w:rsid w:val="00760505"/>
  </w:style>
  <w:style w:type="paragraph" w:styleId="Footer">
    <w:name w:val="footer"/>
    <w:basedOn w:val="Normal"/>
    <w:link w:val="FooterChar"/>
    <w:uiPriority w:val="99"/>
    <w:unhideWhenUsed/>
    <w:rsid w:val="00760505"/>
    <w:pPr>
      <w:tabs>
        <w:tab w:val="center" w:pos="4680"/>
        <w:tab w:val="right" w:pos="9360"/>
      </w:tabs>
    </w:pPr>
  </w:style>
  <w:style w:type="character" w:customStyle="1" w:styleId="FooterChar">
    <w:name w:val="Footer Char"/>
    <w:basedOn w:val="DefaultParagraphFont"/>
    <w:link w:val="Footer"/>
    <w:uiPriority w:val="99"/>
    <w:rsid w:val="00760505"/>
  </w:style>
  <w:style w:type="character" w:styleId="Hyperlink">
    <w:name w:val="Hyperlink"/>
    <w:basedOn w:val="DefaultParagraphFont"/>
    <w:uiPriority w:val="99"/>
    <w:unhideWhenUsed/>
    <w:rsid w:val="00CC1221"/>
    <w:rPr>
      <w:color w:val="0000FF" w:themeColor="hyperlink"/>
      <w:u w:val="single"/>
    </w:rPr>
  </w:style>
  <w:style w:type="character" w:styleId="UnresolvedMention">
    <w:name w:val="Unresolved Mention"/>
    <w:basedOn w:val="DefaultParagraphFont"/>
    <w:uiPriority w:val="99"/>
    <w:semiHidden/>
    <w:unhideWhenUsed/>
    <w:rsid w:val="00CC1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ithub.com/SatyaMattupalli007" TargetMode="External"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hyperlink" Target="mailto:satyamattupalli300@gmail.com" TargetMode="External"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MATTUPALLI, VENKATA SATYA SAIRAM</dc:creator>
  <cp:lastModifiedBy>VENKATA SATYA SAIRAM MATTUPALLI</cp:lastModifiedBy>
  <cp:revision>2</cp:revision>
  <dcterms:created xsi:type="dcterms:W3CDTF">2021-05-20T10:35:00Z</dcterms:created>
  <dcterms:modified xsi:type="dcterms:W3CDTF">2021-05-20T10:35:00Z</dcterms:modified>
</cp:coreProperties>
</file>