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pBdr>
          <w:bottom w:val="single" w:sz="4" w:space="1" w:color="auto"/>
        </w:pBdr>
        <w:shd w:val="clear" w:color="auto" w:fill="ffffff"/>
        <w:tabs>
          <w:tab w:val="center" w:leader="none" w:pos="3602"/>
          <w:tab w:val="center" w:leader="none" w:pos="4322"/>
          <w:tab w:val="center" w:leader="none" w:pos="5042"/>
          <w:tab w:val="center" w:leader="none" w:pos="6359"/>
        </w:tabs>
        <w:spacing w:after="56" w:lineRule="auto" w:line="256"/>
        <w:jc w:val="center"/>
        <w:rPr>
          <w:rFonts w:ascii="Arial" w:cs="Arial" w:eastAsia="Calibri" w:hAnsi="Arial"/>
          <w:b/>
          <w:bCs/>
          <w:lang w:val="de-DE"/>
        </w:rPr>
      </w:pPr>
      <w:r>
        <w:rPr>
          <w:rFonts w:ascii="Arial" w:cs="Arial" w:eastAsia="Calibri" w:hAnsi="Arial"/>
          <w:b/>
          <w:bCs/>
          <w:lang w:val="de-DE"/>
        </w:rPr>
        <w:t>Ram Gopal M</w:t>
      </w:r>
    </w:p>
    <w:p>
      <w:pPr>
        <w:pStyle w:val="style4098"/>
        <w:pBdr>
          <w:bottom w:val="single" w:sz="4" w:space="1" w:color="auto"/>
        </w:pBdr>
        <w:shd w:val="clear" w:color="auto" w:fill="ffffff"/>
        <w:tabs>
          <w:tab w:val="center" w:leader="none" w:pos="3602"/>
          <w:tab w:val="center" w:leader="none" w:pos="4322"/>
          <w:tab w:val="center" w:leader="none" w:pos="5042"/>
          <w:tab w:val="center" w:leader="none" w:pos="6359"/>
        </w:tabs>
        <w:spacing w:after="56" w:lineRule="auto" w:line="256"/>
        <w:jc w:val="center"/>
        <w:rPr>
          <w:rFonts w:ascii="Arial" w:cs="Arial" w:eastAsia="Calibri" w:hAnsi="Arial"/>
          <w:b/>
          <w:bCs/>
          <w:lang w:val="de-DE"/>
        </w:rPr>
      </w:pPr>
      <w:r>
        <w:rPr>
          <w:rFonts w:ascii="Arial" w:cs="Arial" w:eastAsia="Calibri" w:hAnsi="Arial"/>
          <w:b/>
          <w:bCs/>
          <w:lang w:val="de-DE"/>
        </w:rPr>
        <w:t>Azure/DevOps Consultant</w:t>
      </w:r>
    </w:p>
    <w:p>
      <w:pPr>
        <w:pStyle w:val="style4098"/>
        <w:pBdr>
          <w:bottom w:val="single" w:sz="4" w:space="1" w:color="auto"/>
        </w:pBdr>
        <w:shd w:val="clear" w:color="auto" w:fill="ffffff"/>
        <w:tabs>
          <w:tab w:val="center" w:leader="none" w:pos="3602"/>
          <w:tab w:val="center" w:leader="none" w:pos="4322"/>
          <w:tab w:val="center" w:leader="none" w:pos="5042"/>
          <w:tab w:val="center" w:leader="none" w:pos="6359"/>
        </w:tabs>
        <w:spacing w:after="56" w:lineRule="auto" w:line="256"/>
        <w:jc w:val="center"/>
        <w:rPr>
          <w:rFonts w:ascii="Arial" w:cs="Arial" w:eastAsia="Calibri" w:hAnsi="Arial"/>
          <w:b/>
          <w:bCs/>
          <w:lang w:val="de-DE"/>
        </w:rPr>
      </w:pPr>
      <w:r>
        <w:rPr>
          <w:rFonts w:ascii="Arial" w:cs="Arial" w:eastAsia="Calibri" w:hAnsi="Arial"/>
          <w:b/>
          <w:bCs/>
          <w:lang w:val="de-DE"/>
        </w:rPr>
        <w:t>Phone: 7306090487</w:t>
      </w:r>
    </w:p>
    <w:p>
      <w:pPr>
        <w:pStyle w:val="style4098"/>
        <w:pBdr>
          <w:bottom w:val="single" w:sz="4" w:space="1" w:color="auto"/>
        </w:pBdr>
        <w:shd w:val="clear" w:color="auto" w:fill="ffffff"/>
        <w:tabs>
          <w:tab w:val="center" w:leader="none" w:pos="3602"/>
          <w:tab w:val="center" w:leader="none" w:pos="4322"/>
          <w:tab w:val="center" w:leader="none" w:pos="5042"/>
          <w:tab w:val="center" w:leader="none" w:pos="6359"/>
        </w:tabs>
        <w:spacing w:after="56" w:lineRule="auto" w:line="256"/>
        <w:jc w:val="center"/>
        <w:rPr>
          <w:rFonts w:ascii="Arial" w:cs="Arial" w:eastAsia="Calibri" w:hAnsi="Arial"/>
          <w:b/>
          <w:bCs/>
          <w:lang w:val="de-DE"/>
        </w:rPr>
      </w:pPr>
      <w:r>
        <w:rPr>
          <w:rFonts w:ascii="Arial" w:cs="Arial" w:eastAsia="Calibri" w:hAnsi="Arial"/>
          <w:b/>
          <w:bCs/>
          <w:lang w:val="de-DE"/>
        </w:rPr>
        <w:t xml:space="preserve">Email: </w:t>
      </w:r>
      <w:r>
        <w:rPr/>
        <w:fldChar w:fldCharType="begin"/>
      </w:r>
      <w:r>
        <w:instrText xml:space="preserve"> HYPERLINK "mailto:Ramazdevops8@gmail.com" </w:instrText>
      </w:r>
      <w:r>
        <w:rPr/>
        <w:fldChar w:fldCharType="separate"/>
      </w:r>
      <w:r>
        <w:rPr>
          <w:rStyle w:val="style85"/>
          <w:rFonts w:ascii="Arial" w:cs="Arial" w:eastAsia="Calibri" w:hAnsi="Arial"/>
          <w:b/>
          <w:bCs/>
          <w:u w:val="none"/>
          <w:lang w:val="de-DE"/>
        </w:rPr>
        <w:t>Ramazdevops8@gmail.com</w:t>
      </w:r>
      <w:r>
        <w:rPr/>
        <w:fldChar w:fldCharType="end"/>
      </w:r>
    </w:p>
    <w:p>
      <w:pPr>
        <w:pStyle w:val="style157"/>
        <w:rPr>
          <w:b/>
          <w:sz w:val="28"/>
        </w:rPr>
      </w:pPr>
      <w:r>
        <w:rPr>
          <w:b/>
          <w:sz w:val="28"/>
        </w:rPr>
        <w:t>Summary:</w:t>
      </w:r>
    </w:p>
    <w:p>
      <w:pPr>
        <w:pStyle w:val="style4098"/>
        <w:spacing w:after="200" w:lineRule="auto" w:line="276"/>
        <w:ind w:right="24"/>
        <w:rPr>
          <w:rFonts w:ascii="Arial" w:cs="Arial" w:eastAsia="Times New Roman" w:hAnsi="Arial"/>
        </w:rPr>
      </w:pPr>
      <w:r>
        <w:rPr>
          <w:rFonts w:ascii="Arial" w:cs="Arial" w:eastAsia="Calibri" w:hAnsi="Arial"/>
        </w:rPr>
        <w:t xml:space="preserve">To obtain the position of an Azure DevOps engineer in an organization where I can utilize my professional skills and experience towards the growth of the organization.  </w:t>
      </w:r>
    </w:p>
    <w:p>
      <w:pPr>
        <w:pStyle w:val="style4099"/>
        <w:keepLines/>
        <w:tabs>
          <w:tab w:val="center" w:leader="none" w:pos="8399"/>
        </w:tabs>
        <w:spacing w:after="44" w:lineRule="auto" w:line="276"/>
        <w:jc w:val="both"/>
        <w:rPr>
          <w:rFonts w:ascii="Arial" w:cs="Arial" w:eastAsia="Times New Roman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PROFESSIONAL SUMMARY: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Around </w:t>
      </w:r>
      <w:r>
        <w:rPr>
          <w:rFonts w:ascii="Arial" w:cs="Arial" w:hAnsi="Arial"/>
          <w:b/>
          <w:bCs/>
        </w:rPr>
        <w:t xml:space="preserve">4+ </w:t>
      </w:r>
      <w:r>
        <w:rPr>
          <w:rFonts w:ascii="Arial" w:cs="Arial" w:hAnsi="Arial"/>
        </w:rPr>
        <w:t xml:space="preserve">years of IT experience with </w:t>
      </w:r>
      <w:r>
        <w:rPr>
          <w:rFonts w:ascii="Arial" w:cs="Arial" w:hAnsi="Arial"/>
          <w:b/>
          <w:bCs/>
        </w:rPr>
        <w:t>3+ years</w:t>
      </w:r>
      <w:r>
        <w:rPr>
          <w:rFonts w:ascii="Arial" w:cs="Arial" w:hAnsi="Arial"/>
        </w:rPr>
        <w:t xml:space="preserve"> of </w:t>
      </w:r>
      <w:r>
        <w:rPr>
          <w:rFonts w:ascii="Arial" w:cs="Arial" w:hAnsi="Arial"/>
          <w:b/>
          <w:bCs/>
          <w:lang w:val="it-IT"/>
        </w:rPr>
        <w:t>Microsoft Azure</w:t>
      </w:r>
      <w:r>
        <w:rPr>
          <w:rFonts w:ascii="Arial" w:cs="Arial" w:hAnsi="Arial"/>
        </w:rPr>
        <w:t xml:space="preserve"> Cloud Engineer experience in </w:t>
      </w:r>
      <w:r>
        <w:rPr>
          <w:rFonts w:ascii="Arial" w:cs="Arial" w:hAnsi="Arial"/>
          <w:b/>
          <w:bCs/>
        </w:rPr>
        <w:t xml:space="preserve">IAAS, SAAS </w:t>
      </w:r>
      <w:r>
        <w:rPr>
          <w:rFonts w:ascii="Arial" w:cs="Arial" w:hAnsi="Arial"/>
        </w:rPr>
        <w:t>and</w:t>
      </w:r>
      <w:r>
        <w:rPr>
          <w:rFonts w:ascii="Arial" w:cs="Arial" w:hAnsi="Arial"/>
          <w:b/>
          <w:bCs/>
        </w:rPr>
        <w:t xml:space="preserve"> PAAS</w:t>
      </w:r>
      <w:r>
        <w:rPr>
          <w:rFonts w:ascii="Arial" w:cs="Arial" w:hAnsi="Arial"/>
        </w:rPr>
        <w:t xml:space="preserve"> services.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Proven ability to successfully analyze an organization cloud migrations, managing both classic &amp; ARM portal, effectively use </w:t>
      </w:r>
      <w:r>
        <w:rPr>
          <w:rFonts w:ascii="Arial" w:cs="Arial" w:hAnsi="Arial"/>
          <w:b/>
        </w:rPr>
        <w:t>Power Shell</w:t>
      </w:r>
      <w:r>
        <w:rPr>
          <w:rFonts w:ascii="Arial" w:cs="Arial" w:hAnsi="Arial"/>
        </w:rPr>
        <w:t xml:space="preserve"> to manage Azure services, troubleshooting access related issues, Azure services involving in software design and implementation of various Client Server applications. </w:t>
      </w:r>
    </w:p>
    <w:p>
      <w:pPr>
        <w:pStyle w:val="style4098"/>
        <w:numPr>
          <w:ilvl w:val="0"/>
          <w:numId w:val="2"/>
        </w:numPr>
        <w:spacing w:after="13" w:lineRule="auto" w:line="276"/>
        <w:ind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Experience in Deployment of Active Directory in a multi-domain, multi-forest environment.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55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Having Expertise knowledge in configuring the peering and Point-to-Site VPN connections.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55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>Created the custom ARM templates for creation of azure resources as per project requirement.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55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>Worked on JIRA tool for user story creation and bug tracking.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55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>Working 24/7 shifts to resolve priority issues on time.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55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>Worked on windows manual patching to patch the VM’s.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>Hands experience on Azure automation by creating Run books and scheduling jobs.</w:t>
      </w:r>
    </w:p>
    <w:p>
      <w:pPr>
        <w:pStyle w:val="style4098"/>
        <w:numPr>
          <w:ilvl w:val="0"/>
          <w:numId w:val="2"/>
        </w:numPr>
        <w:spacing w:after="13" w:lineRule="auto" w:line="276"/>
        <w:ind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>Configured Azure Virtual Networks (</w:t>
      </w:r>
      <w:r>
        <w:rPr>
          <w:rFonts w:ascii="Arial" w:cs="Arial" w:hAnsi="Arial"/>
          <w:b/>
          <w:bCs/>
          <w:lang w:val="nl-NL"/>
        </w:rPr>
        <w:t>VNets</w:t>
      </w:r>
      <w:r>
        <w:rPr>
          <w:rFonts w:ascii="Arial" w:cs="Arial" w:hAnsi="Arial"/>
        </w:rPr>
        <w:t>), subnets, Azure network settings, CDIR address blocks, DNS settings, security policies.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Good knowledge in </w:t>
      </w:r>
      <w:r>
        <w:rPr>
          <w:rFonts w:ascii="Arial" w:cs="Arial" w:hAnsi="Arial"/>
          <w:b/>
          <w:bCs/>
          <w:lang w:val="de-DE"/>
        </w:rPr>
        <w:t xml:space="preserve">ARM </w:t>
      </w:r>
      <w:r>
        <w:rPr>
          <w:rFonts w:ascii="Arial" w:cs="Arial" w:hAnsi="Arial"/>
        </w:rPr>
        <w:t xml:space="preserve">templates, automated few ARM resource creations using ARM templates.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Experience in </w:t>
      </w:r>
      <w:r>
        <w:rPr>
          <w:rFonts w:ascii="Arial" w:cs="Arial" w:hAnsi="Arial"/>
          <w:b/>
          <w:bCs/>
        </w:rPr>
        <w:t>Power Shell</w:t>
      </w:r>
      <w:r>
        <w:rPr>
          <w:rFonts w:ascii="Arial" w:cs="Arial" w:hAnsi="Arial"/>
        </w:rPr>
        <w:t xml:space="preserve"> scripting for automation of technical activities.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Copying files to one storage account to another storage account using </w:t>
      </w:r>
      <w:r>
        <w:rPr>
          <w:rFonts w:ascii="Arial" w:cs="Arial" w:hAnsi="Arial"/>
          <w:b/>
          <w:bCs/>
        </w:rPr>
        <w:t>power shell</w:t>
      </w:r>
      <w:r>
        <w:rPr>
          <w:rFonts w:ascii="Arial" w:cs="Arial" w:hAnsi="Arial"/>
        </w:rPr>
        <w:t xml:space="preserve"> scripts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Written </w:t>
      </w:r>
      <w:r>
        <w:rPr>
          <w:rFonts w:ascii="Arial" w:cs="Arial" w:hAnsi="Arial"/>
          <w:b/>
          <w:bCs/>
        </w:rPr>
        <w:t xml:space="preserve">Power shell </w:t>
      </w:r>
      <w:r>
        <w:rPr>
          <w:rFonts w:ascii="Arial" w:cs="Arial" w:hAnsi="Arial"/>
        </w:rPr>
        <w:t>scripts for automation process to register your apps in AAD and worked on elastic agent job schedule process.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731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Configuring and managing Virtual Machines using Windows Azure portal.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731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Configuring and monitoring Cloud services. 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Exposed Virtual machines and cloud services in the VNets to the Internet using Azure External </w:t>
      </w:r>
      <w:r>
        <w:rPr>
          <w:rFonts w:ascii="Arial" w:cs="Arial" w:hAnsi="Arial"/>
          <w:b/>
          <w:bCs/>
          <w:lang w:val="pt-PT"/>
        </w:rPr>
        <w:t>Load Balancer.</w:t>
      </w:r>
      <w:r>
        <w:rPr>
          <w:rFonts w:ascii="Arial" w:cs="Arial" w:hAnsi="Arial"/>
        </w:rPr>
        <w:t xml:space="preserve"> </w:t>
      </w:r>
    </w:p>
    <w:p>
      <w:pPr>
        <w:pStyle w:val="style4098"/>
        <w:numPr>
          <w:ilvl w:val="0"/>
          <w:numId w:val="2"/>
        </w:numPr>
        <w:spacing w:after="13" w:lineRule="auto" w:line="276"/>
        <w:ind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Extensive experience in Power Shell scripting to automate many services management in Azure.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731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Installation and administration of Windows Servers 2012.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Provided high availability for </w:t>
      </w:r>
      <w:r>
        <w:rPr>
          <w:rFonts w:ascii="Arial" w:cs="Arial" w:hAnsi="Arial"/>
        </w:rPr>
        <w:t>IaaS</w:t>
      </w:r>
      <w:r>
        <w:rPr>
          <w:rFonts w:ascii="Arial" w:cs="Arial" w:hAnsi="Arial"/>
        </w:rPr>
        <w:t xml:space="preserve"> VMs and PaaS role instances for access from other services in the </w:t>
      </w:r>
      <w:r>
        <w:rPr>
          <w:rFonts w:ascii="Arial" w:cs="Arial" w:hAnsi="Arial"/>
        </w:rPr>
        <w:t>VNet</w:t>
      </w:r>
      <w:r>
        <w:rPr>
          <w:rFonts w:ascii="Arial" w:cs="Arial" w:hAnsi="Arial"/>
        </w:rPr>
        <w:t xml:space="preserve"> with Azure Internal </w:t>
      </w:r>
      <w:r>
        <w:rPr>
          <w:rFonts w:ascii="Arial" w:cs="Arial" w:hAnsi="Arial"/>
          <w:b/>
          <w:bCs/>
          <w:lang w:val="pt-PT"/>
        </w:rPr>
        <w:t>Load Balancer.</w:t>
      </w:r>
      <w:r>
        <w:rPr>
          <w:rFonts w:ascii="Arial" w:cs="Arial" w:hAnsi="Arial"/>
        </w:rPr>
        <w:t xml:space="preserve">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>Work on escalated tasks related to interconnectivity issues and complex cloud-based identity management and user authentication, service interruptions with Virtual Machines (their host nodes) and associated virtual storage (</w:t>
      </w:r>
      <w:r>
        <w:rPr>
          <w:rFonts w:ascii="Arial" w:cs="Arial" w:hAnsi="Arial"/>
          <w:b/>
          <w:bCs/>
          <w:lang w:val="fr-FR"/>
        </w:rPr>
        <w:t>Blobs, Tables, Queues</w:t>
      </w:r>
      <w:r>
        <w:rPr>
          <w:rFonts w:ascii="Arial" w:cs="Arial" w:hAnsi="Arial"/>
        </w:rPr>
        <w:t>).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38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Designed Network Security Groups (NSGs) to control inbound and outbound access to network interfaces (NICs), VMs and subnets.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45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>Managing and monitoring Azure virtual machines.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45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>Good understanding in Azure Backup and Restoring Deleted VMs.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45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Managed complete project cycle right from requirement analysis to system study, build and release management, deployment, coding, testing, de-bugging, documentation and implementation.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Working experience in </w:t>
      </w:r>
      <w:r>
        <w:rPr>
          <w:rFonts w:ascii="Arial" w:cs="Arial" w:hAnsi="Arial"/>
          <w:b/>
          <w:bCs/>
        </w:rPr>
        <w:t>Git, Jenkins, VSTS, TFS, ARM Templates, JIRA</w:t>
      </w:r>
      <w:r>
        <w:rPr>
          <w:rFonts w:ascii="Arial" w:cs="Arial" w:hAnsi="Arial"/>
        </w:rPr>
        <w:t xml:space="preserve">.  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Installing, Configuring and managing of </w:t>
      </w:r>
      <w:r>
        <w:rPr>
          <w:rFonts w:ascii="Arial" w:cs="Arial" w:hAnsi="Arial"/>
          <w:b/>
          <w:bCs/>
        </w:rPr>
        <w:t>Active directory</w:t>
      </w:r>
      <w:r>
        <w:rPr>
          <w:rFonts w:ascii="Arial" w:cs="Arial" w:hAnsi="Arial"/>
        </w:rPr>
        <w:t>, DNS, and FILE servers.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Implemented high availability with Azure Resource Manager deployment models.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>Exposure to</w:t>
      </w:r>
      <w:r>
        <w:rPr>
          <w:rFonts w:ascii="Arial" w:cs="Arial" w:hAnsi="Arial"/>
          <w:b/>
          <w:bCs/>
        </w:rPr>
        <w:t xml:space="preserve"> SDLC</w:t>
      </w:r>
      <w:r>
        <w:rPr>
          <w:rFonts w:ascii="Arial" w:cs="Arial" w:hAnsi="Arial"/>
        </w:rPr>
        <w:t xml:space="preserve"> Activities like</w:t>
      </w:r>
      <w:r>
        <w:rPr>
          <w:rFonts w:ascii="Arial" w:cs="Arial" w:hAnsi="Arial"/>
          <w:b/>
          <w:bCs/>
        </w:rPr>
        <w:t xml:space="preserve"> Agile</w:t>
      </w:r>
      <w:r>
        <w:rPr>
          <w:rFonts w:ascii="Arial" w:cs="Arial" w:hAnsi="Arial"/>
        </w:rPr>
        <w:t xml:space="preserve"> methodology. Hands on Replication services </w:t>
      </w:r>
      <w:r>
        <w:rPr>
          <w:rFonts w:ascii="Arial" w:cs="Arial" w:hAnsi="Arial"/>
          <w:b/>
          <w:bCs/>
        </w:rPr>
        <w:t>LRS, ZRS and GRS</w:t>
      </w:r>
      <w:r>
        <w:rPr>
          <w:rFonts w:ascii="Arial" w:cs="Arial" w:hAnsi="Arial"/>
        </w:rPr>
        <w:t xml:space="preserve">. Good Knowledge in Database like </w:t>
      </w:r>
      <w:r>
        <w:rPr>
          <w:rFonts w:ascii="Arial" w:cs="Arial" w:hAnsi="Arial"/>
          <w:b/>
          <w:bCs/>
        </w:rPr>
        <w:t>SQL Server, MySQL</w:t>
      </w:r>
      <w:r>
        <w:rPr>
          <w:rFonts w:ascii="Arial" w:cs="Arial" w:hAnsi="Arial"/>
        </w:rPr>
        <w:t xml:space="preserve">.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Deploying </w:t>
      </w:r>
      <w:r>
        <w:rPr>
          <w:rFonts w:ascii="Arial" w:cs="Arial" w:hAnsi="Arial"/>
        </w:rPr>
        <w:t>webpages</w:t>
      </w:r>
      <w:r>
        <w:rPr>
          <w:rFonts w:ascii="Arial" w:cs="Arial" w:hAnsi="Arial"/>
        </w:rPr>
        <w:t xml:space="preserve"> into azure app services (PaaS) using File server.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24"/>
        <w:jc w:val="both"/>
        <w:rPr>
          <w:rFonts w:ascii="Arial" w:cs="Arial" w:eastAsia="Times New Roman" w:hAnsi="Arial"/>
        </w:rPr>
      </w:pPr>
      <w:r>
        <w:rPr>
          <w:rFonts w:ascii="Arial" w:cs="Arial" w:eastAsia="Times New Roman" w:hAnsi="Arial"/>
        </w:rPr>
        <w:tab/>
      </w:r>
      <w:r>
        <w:rPr>
          <w:rFonts w:ascii="Arial" w:cs="Arial" w:eastAsia="Times New Roman" w:hAnsi="Arial"/>
        </w:rPr>
        <w:t xml:space="preserve">Handled daily and nightly builds for multiple projects. Implementation and configuring of Azure backup.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3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Adding, removing, or updating user account information, resetting passwords. 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11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>Executing builds and troubleshooting, Interaction with development and QA teams.</w:t>
      </w:r>
    </w:p>
    <w:p>
      <w:pPr>
        <w:pStyle w:val="style4098"/>
        <w:numPr>
          <w:ilvl w:val="0"/>
          <w:numId w:val="1"/>
        </w:numPr>
        <w:tabs>
          <w:tab w:val="left" w:leader="none" w:pos="360"/>
        </w:tabs>
        <w:spacing w:after="111" w:lineRule="auto" w:line="276"/>
        <w:ind w:left="360" w:right="24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Managed environments </w:t>
      </w:r>
      <w:r>
        <w:rPr>
          <w:rFonts w:ascii="Arial" w:cs="Arial" w:hAnsi="Arial"/>
          <w:b/>
          <w:bCs/>
          <w:lang w:val="pt-PT"/>
        </w:rPr>
        <w:t>DEV, QA, UAT</w:t>
      </w:r>
      <w:r>
        <w:rPr>
          <w:rFonts w:ascii="Arial" w:cs="Arial" w:hAnsi="Arial"/>
        </w:rPr>
        <w:t xml:space="preserve"> and </w:t>
      </w:r>
      <w:r>
        <w:rPr>
          <w:rFonts w:ascii="Arial" w:cs="Arial" w:hAnsi="Arial"/>
          <w:b/>
          <w:bCs/>
        </w:rPr>
        <w:t>PROD</w:t>
      </w:r>
      <w:r>
        <w:rPr>
          <w:rFonts w:ascii="Arial" w:cs="Arial" w:hAnsi="Arial"/>
        </w:rPr>
        <w:t xml:space="preserve"> for various releases and designed instance.</w:t>
      </w:r>
    </w:p>
    <w:p>
      <w:pPr>
        <w:pStyle w:val="style4098"/>
        <w:spacing w:after="200" w:lineRule="auto" w:line="276"/>
        <w:rPr>
          <w:rFonts w:ascii="Arial" w:cs="Arial" w:eastAsia="Times New Roman" w:hAnsi="Arial"/>
        </w:rPr>
      </w:pPr>
    </w:p>
    <w:p>
      <w:pPr>
        <w:pStyle w:val="style4098"/>
        <w:tabs>
          <w:tab w:val="left" w:leader="none" w:pos="2910"/>
        </w:tabs>
        <w:spacing w:after="111" w:lineRule="auto" w:line="276"/>
        <w:ind w:right="24"/>
        <w:rPr>
          <w:rFonts w:ascii="Arial" w:cs="Arial" w:eastAsia="Times New Roman" w:hAnsi="Arial"/>
          <w:b/>
          <w:bCs/>
        </w:rPr>
      </w:pPr>
      <w:r>
        <w:rPr>
          <w:rFonts w:ascii="Arial" w:cs="Arial" w:eastAsia="Calibri" w:hAnsi="Arial"/>
          <w:b/>
          <w:bCs/>
        </w:rPr>
        <w:t>TECHNICAL SKILLS:</w:t>
      </w:r>
      <w:r>
        <w:rPr>
          <w:rFonts w:ascii="Arial" w:cs="Arial" w:eastAsia="Calibri" w:hAnsi="Arial"/>
          <w:b/>
          <w:bCs/>
        </w:rPr>
        <w:tab/>
      </w:r>
    </w:p>
    <w:p>
      <w:pPr>
        <w:pStyle w:val="style4098"/>
        <w:rPr>
          <w:rFonts w:ascii="Arial" w:cs="Arial" w:eastAsia="Times New Roman" w:hAnsi="Arial"/>
        </w:rPr>
      </w:pPr>
    </w:p>
    <w:tbl>
      <w:tblPr>
        <w:tblW w:w="0" w:type="auto"/>
        <w:tblInd w:w="110" w:type="dxa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20"/>
        <w:gridCol w:w="6480"/>
      </w:tblGrid>
      <w:tr>
        <w:trPr>
          <w:cantSplit/>
          <w:trHeight w:val="300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  <w:hideMark/>
          </w:tcPr>
          <w:p>
            <w:pPr>
              <w:pStyle w:val="style4098"/>
              <w:spacing w:after="200" w:lineRule="auto" w:line="256"/>
              <w:ind w:left="5"/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bCs/>
              </w:rPr>
              <w:t xml:space="preserve">Cloud Platforms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>
            <w:pPr>
              <w:pStyle w:val="style4098"/>
              <w:spacing w:after="200" w:lineRule="auto" w:line="25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Microsoft Azure </w:t>
            </w:r>
          </w:p>
        </w:tc>
      </w:tr>
      <w:tr>
        <w:tblPrEx/>
        <w:trPr>
          <w:cantSplit/>
          <w:trHeight w:val="1509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5" w:type="dxa"/>
              <w:bottom w:w="80" w:type="dxa"/>
              <w:right w:w="80" w:type="dxa"/>
            </w:tcMar>
            <w:hideMark/>
          </w:tcPr>
          <w:p>
            <w:pPr>
              <w:pStyle w:val="style4098"/>
              <w:spacing w:after="200" w:lineRule="auto" w:line="256"/>
              <w:ind w:left="5"/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bCs/>
              </w:rPr>
              <w:t xml:space="preserve">Tools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>
            <w:pPr>
              <w:pStyle w:val="style4098"/>
              <w:spacing w:after="17" w:lineRule="auto" w:line="25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Azure Storage Explorer, AZ Copy, Visual Studio, Azure Automation, Azure active directory, Application Insights, VSTS, Azure OMS, GitHub, Notification Hub , ARM Templates, Azure Storage, backup and recovery tools. </w:t>
            </w:r>
          </w:p>
        </w:tc>
      </w:tr>
      <w:tr>
        <w:tblPrEx/>
        <w:trPr>
          <w:cantSplit/>
          <w:trHeight w:val="441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  <w:hideMark/>
          </w:tcPr>
          <w:p>
            <w:pPr>
              <w:pStyle w:val="style4098"/>
              <w:spacing w:after="200" w:lineRule="auto" w:line="256"/>
              <w:ind w:left="5"/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bCs/>
              </w:rPr>
              <w:t xml:space="preserve">DevOps Tools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>
            <w:pPr>
              <w:pStyle w:val="style4098"/>
              <w:spacing w:after="200" w:lineRule="auto" w:line="25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Git, Jenkins, Jira, </w:t>
            </w:r>
            <w:r>
              <w:rPr>
                <w:rFonts w:ascii="Arial" w:cs="Arial" w:hAnsi="Arial"/>
              </w:rPr>
              <w:t>Azuredevops</w:t>
            </w:r>
            <w:r>
              <w:rPr>
                <w:rFonts w:ascii="Arial" w:cs="Arial" w:hAnsi="Arial"/>
              </w:rPr>
              <w:t>, Kubernetes, Docker, Terraform,</w:t>
            </w:r>
          </w:p>
        </w:tc>
      </w:tr>
      <w:tr>
        <w:tblPrEx/>
        <w:trPr>
          <w:cantSplit/>
          <w:trHeight w:val="300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5" w:type="dxa"/>
              <w:bottom w:w="80" w:type="dxa"/>
              <w:right w:w="80" w:type="dxa"/>
            </w:tcMar>
            <w:hideMark/>
          </w:tcPr>
          <w:p>
            <w:pPr>
              <w:pStyle w:val="style4098"/>
              <w:spacing w:after="200" w:lineRule="auto" w:line="256"/>
              <w:ind w:left="5"/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bCs/>
              </w:rPr>
              <w:t xml:space="preserve">Scripting Languages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>
            <w:pPr>
              <w:pStyle w:val="style4098"/>
              <w:spacing w:after="200" w:lineRule="auto" w:line="25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Power Shell</w:t>
            </w:r>
          </w:p>
        </w:tc>
      </w:tr>
      <w:tr>
        <w:tblPrEx/>
        <w:trPr>
          <w:cantSplit/>
          <w:trHeight w:val="300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  <w:hideMark/>
          </w:tcPr>
          <w:p>
            <w:pPr>
              <w:pStyle w:val="style4098"/>
              <w:spacing w:after="200" w:lineRule="auto" w:line="256"/>
              <w:ind w:left="5"/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bCs/>
              </w:rPr>
              <w:t xml:space="preserve">Database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>
            <w:pPr>
              <w:pStyle w:val="style4098"/>
              <w:spacing w:after="200" w:lineRule="auto" w:line="25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SQL Server, My SQL </w:t>
            </w:r>
          </w:p>
        </w:tc>
      </w:tr>
    </w:tbl>
    <w:p>
      <w:pPr>
        <w:pStyle w:val="style2"/>
        <w:keepLines/>
        <w:tabs>
          <w:tab w:val="left" w:leader="none" w:pos="6045"/>
        </w:tabs>
        <w:spacing w:before="40" w:after="296" w:lineRule="auto" w:line="276"/>
        <w:jc w:val="both"/>
        <w:rPr>
          <w:rFonts w:ascii="Arial" w:cs="Arial" w:eastAsia="Times New Roman" w:hAnsi="Arial"/>
          <w:b w:val="false"/>
          <w:bCs w:val="false"/>
          <w:color w:val="2e74b5"/>
          <w:sz w:val="22"/>
          <w:szCs w:val="22"/>
        </w:rPr>
      </w:pPr>
      <w:r>
        <w:rPr>
          <w:rFonts w:ascii="Arial" w:cs="Arial" w:eastAsia="Times New Roman" w:hAnsi="Arial"/>
          <w:b w:val="false"/>
          <w:bCs w:val="false"/>
          <w:color w:val="2e74b5"/>
          <w:sz w:val="22"/>
          <w:szCs w:val="22"/>
        </w:rPr>
        <w:tab/>
      </w:r>
      <w:r>
        <w:rPr>
          <w:rFonts w:ascii="Arial" w:cs="Arial" w:eastAsia="Times New Roman" w:hAnsi="Arial"/>
          <w:b w:val="false"/>
          <w:bCs w:val="false"/>
          <w:color w:val="2e74b5"/>
          <w:sz w:val="22"/>
          <w:szCs w:val="22"/>
        </w:rPr>
        <w:tab/>
      </w:r>
    </w:p>
    <w:p>
      <w:pPr>
        <w:pStyle w:val="style2"/>
        <w:keepLines/>
        <w:tabs>
          <w:tab w:val="left" w:leader="none" w:pos="6045"/>
        </w:tabs>
        <w:spacing w:before="40" w:after="296" w:lineRule="auto" w:line="276"/>
        <w:jc w:val="both"/>
        <w:rPr>
          <w:rFonts w:ascii="Arial" w:cs="Arial" w:eastAsia="Calibri Light" w:hAnsi="Arial"/>
          <w:sz w:val="22"/>
          <w:szCs w:val="22"/>
        </w:rPr>
      </w:pPr>
      <w:r>
        <w:rPr>
          <w:rFonts w:ascii="Arial" w:cs="Arial" w:eastAsia="Calibri Light" w:hAnsi="Arial"/>
          <w:sz w:val="22"/>
          <w:szCs w:val="22"/>
        </w:rPr>
        <w:t>EDUCATIONAL QUALIFICATION:</w:t>
      </w:r>
    </w:p>
    <w:p>
      <w:pPr>
        <w:pStyle w:val="style2"/>
        <w:keepLines/>
        <w:tabs>
          <w:tab w:val="left" w:leader="none" w:pos="6045"/>
        </w:tabs>
        <w:spacing w:before="40" w:after="296" w:lineRule="auto" w:line="276"/>
        <w:jc w:val="both"/>
        <w:rPr>
          <w:rFonts w:ascii="Arial" w:cs="Arial" w:eastAsia="Times New Roman" w:hAnsi="Arial"/>
          <w:b w:val="false"/>
          <w:bCs w:val="false"/>
          <w:color w:val="2e74b5"/>
          <w:sz w:val="22"/>
          <w:szCs w:val="22"/>
        </w:rPr>
      </w:pPr>
      <w:r>
        <w:rPr>
          <w:rFonts w:ascii="Arial" w:cs="Arial" w:eastAsia="Calibri" w:hAnsi="Arial"/>
          <w:b w:val="false"/>
          <w:sz w:val="22"/>
          <w:szCs w:val="22"/>
        </w:rPr>
        <w:t>Bachelor of Technology from Princeton College of Engineering and Technology Affiliated to JNTU Hyderabad.-</w:t>
      </w:r>
    </w:p>
    <w:p>
      <w:pPr>
        <w:pStyle w:val="style2"/>
        <w:keepLines/>
        <w:spacing w:before="40" w:after="296"/>
        <w:jc w:val="both"/>
        <w:rPr>
          <w:rFonts w:ascii="Arial" w:cs="Arial" w:eastAsia="Times New Roman" w:hAnsi="Arial"/>
          <w:sz w:val="22"/>
          <w:szCs w:val="22"/>
        </w:rPr>
      </w:pPr>
      <w:r>
        <w:rPr>
          <w:rFonts w:ascii="Arial" w:cs="Arial" w:eastAsia="Calibri Light" w:hAnsi="Arial"/>
          <w:sz w:val="22"/>
          <w:szCs w:val="22"/>
          <w:lang w:val="de-DE"/>
        </w:rPr>
        <w:t xml:space="preserve">PROFESSIONAL EXPERIENCE: </w:t>
      </w:r>
    </w:p>
    <w:p>
      <w:pPr>
        <w:pStyle w:val="style4100"/>
        <w:numPr>
          <w:ilvl w:val="0"/>
          <w:numId w:val="3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Working as an Azure Cloud </w:t>
      </w:r>
      <w:r>
        <w:rPr>
          <w:rFonts w:ascii="Arial" w:cs="Arial" w:hAnsi="Arial"/>
        </w:rPr>
        <w:t>DevOPS</w:t>
      </w:r>
      <w:r>
        <w:rPr>
          <w:rFonts w:ascii="Arial" w:cs="Arial" w:hAnsi="Arial"/>
        </w:rPr>
        <w:t xml:space="preserve"> Engineer with </w:t>
      </w:r>
      <w:r>
        <w:rPr>
          <w:rFonts w:ascii="Arial" w:cs="Arial" w:hAnsi="Arial"/>
          <w:b/>
          <w:bCs/>
        </w:rPr>
        <w:t>Zensar</w:t>
      </w:r>
      <w:r>
        <w:rPr>
          <w:rFonts w:ascii="Arial" w:cs="Arial" w:hAnsi="Arial"/>
          <w:b/>
          <w:bCs/>
        </w:rPr>
        <w:t xml:space="preserve"> Technologies </w:t>
      </w:r>
      <w:r>
        <w:rPr>
          <w:rFonts w:ascii="Arial" w:cs="Arial" w:hAnsi="Arial"/>
          <w:bCs/>
        </w:rPr>
        <w:t>from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b/>
        </w:rPr>
        <w:t>Feb 2017 to Present</w:t>
      </w:r>
      <w:r>
        <w:rPr>
          <w:rFonts w:ascii="Arial" w:cs="Arial" w:hAnsi="Arial"/>
        </w:rPr>
        <w:t>.</w:t>
      </w:r>
    </w:p>
    <w:p>
      <w:pPr>
        <w:pStyle w:val="style4098"/>
        <w:tabs>
          <w:tab w:val="left" w:leader="none" w:pos="3300"/>
        </w:tabs>
        <w:spacing w:lineRule="auto" w:line="256"/>
        <w:rPr>
          <w:rFonts w:ascii="Arial" w:cs="Arial" w:eastAsia="Times New Roman" w:hAnsi="Arial"/>
          <w:b/>
          <w:bCs/>
        </w:rPr>
      </w:pPr>
    </w:p>
    <w:p>
      <w:pPr>
        <w:pStyle w:val="style4098"/>
        <w:tabs>
          <w:tab w:val="left" w:leader="none" w:pos="3300"/>
        </w:tabs>
        <w:spacing w:lineRule="auto" w:line="256"/>
        <w:rPr>
          <w:rFonts w:ascii="Arial" w:cs="Arial" w:eastAsia="Times New Roman" w:hAnsi="Arial"/>
          <w:b/>
          <w:bCs/>
        </w:rPr>
      </w:pPr>
    </w:p>
    <w:p>
      <w:pPr>
        <w:pStyle w:val="style4098"/>
        <w:tabs>
          <w:tab w:val="left" w:leader="none" w:pos="3300"/>
        </w:tabs>
        <w:spacing w:lineRule="auto" w:line="256"/>
        <w:rPr>
          <w:rFonts w:ascii="Arial" w:cs="Arial" w:eastAsia="Times New Roman" w:hAnsi="Arial"/>
          <w:b/>
          <w:bCs/>
        </w:rPr>
      </w:pPr>
      <w:r>
        <w:rPr>
          <w:rFonts w:ascii="Arial" w:cs="Arial" w:eastAsia="Calibri" w:hAnsi="Arial"/>
          <w:b/>
          <w:bCs/>
        </w:rPr>
        <w:t>PROJECT 1:</w:t>
      </w:r>
    </w:p>
    <w:p>
      <w:pPr>
        <w:pStyle w:val="style4098"/>
        <w:spacing w:lineRule="auto" w:line="276"/>
        <w:ind w:left="721"/>
        <w:rPr>
          <w:rFonts w:ascii="Arial" w:cs="Arial" w:eastAsia="Times New Roman" w:hAnsi="Arial"/>
        </w:rPr>
      </w:pPr>
    </w:p>
    <w:p>
      <w:pPr>
        <w:pStyle w:val="style4098"/>
        <w:spacing w:lineRule="auto" w:line="276"/>
        <w:ind w:right="205"/>
        <w:rPr>
          <w:rFonts w:ascii="Arial" w:cs="Arial" w:eastAsia="Times New Roman" w:hAnsi="Arial"/>
          <w:b/>
          <w:bCs/>
        </w:rPr>
      </w:pPr>
      <w:r>
        <w:rPr>
          <w:rFonts w:ascii="Arial" w:cs="Arial" w:eastAsia="Calibri" w:hAnsi="Arial"/>
          <w:b/>
          <w:bCs/>
        </w:rPr>
        <w:t>Client</w:t>
      </w:r>
      <w:r>
        <w:rPr>
          <w:rFonts w:ascii="Arial" w:cs="Arial" w:eastAsia="Calibri" w:hAnsi="Arial"/>
          <w:b/>
          <w:bCs/>
        </w:rPr>
        <w:tab/>
      </w:r>
      <w:r>
        <w:rPr>
          <w:rFonts w:ascii="Arial" w:cs="Arial" w:eastAsia="Calibri" w:hAnsi="Arial"/>
          <w:b/>
          <w:bCs/>
        </w:rPr>
        <w:tab/>
      </w:r>
      <w:r>
        <w:rPr>
          <w:rFonts w:ascii="Arial" w:cs="Arial" w:eastAsia="Calibri" w:hAnsi="Arial"/>
          <w:b/>
          <w:bCs/>
        </w:rPr>
        <w:t>:</w:t>
      </w:r>
      <w:r>
        <w:rPr>
          <w:rFonts w:ascii="Arial" w:cs="Arial" w:eastAsia="Calibri" w:hAnsi="Arial"/>
          <w:b/>
          <w:bCs/>
        </w:rPr>
        <w:tab/>
      </w:r>
      <w:r>
        <w:rPr>
          <w:rFonts w:ascii="Arial" w:cs="Arial" w:eastAsia="Calibri" w:hAnsi="Arial"/>
          <w:b/>
          <w:bCs/>
        </w:rPr>
        <w:t>AIA Group</w:t>
      </w:r>
    </w:p>
    <w:p>
      <w:pPr>
        <w:pStyle w:val="style4098"/>
        <w:spacing w:lineRule="auto" w:line="276"/>
        <w:ind w:right="205"/>
        <w:rPr>
          <w:rFonts w:ascii="Arial" w:cs="Arial" w:eastAsia="Times New Roman" w:hAnsi="Arial"/>
        </w:rPr>
      </w:pPr>
      <w:r>
        <w:rPr>
          <w:rFonts w:ascii="Arial" w:cs="Arial" w:eastAsia="Calibri" w:hAnsi="Arial"/>
          <w:b/>
          <w:bCs/>
          <w:lang w:val="de-DE"/>
        </w:rPr>
        <w:t>Role</w:t>
      </w:r>
      <w:r>
        <w:rPr>
          <w:rFonts w:ascii="Arial" w:cs="Arial" w:eastAsia="Calibri" w:hAnsi="Arial"/>
          <w:b/>
          <w:bCs/>
          <w:lang w:val="de-DE"/>
        </w:rPr>
        <w:tab/>
      </w:r>
      <w:r>
        <w:rPr>
          <w:rFonts w:ascii="Arial" w:cs="Arial" w:eastAsia="Calibri" w:hAnsi="Arial"/>
          <w:b/>
          <w:bCs/>
          <w:lang w:val="de-DE"/>
        </w:rPr>
        <w:tab/>
      </w:r>
      <w:r>
        <w:rPr>
          <w:rFonts w:ascii="Arial" w:cs="Arial" w:eastAsia="Calibri" w:hAnsi="Arial"/>
          <w:b/>
          <w:bCs/>
          <w:lang w:val="de-DE"/>
        </w:rPr>
        <w:t>:</w:t>
      </w:r>
      <w:r>
        <w:rPr>
          <w:rFonts w:ascii="Arial" w:cs="Arial" w:eastAsia="Calibri" w:hAnsi="Arial"/>
          <w:b/>
          <w:bCs/>
          <w:lang w:val="de-DE"/>
        </w:rPr>
        <w:tab/>
      </w:r>
      <w:r>
        <w:rPr>
          <w:rFonts w:ascii="Arial" w:cs="Arial" w:eastAsia="Calibri" w:hAnsi="Arial"/>
          <w:lang w:val="nl-NL"/>
        </w:rPr>
        <w:t>Azure /DevOps Engineer</w:t>
      </w:r>
    </w:p>
    <w:p>
      <w:pPr>
        <w:pStyle w:val="style4098"/>
        <w:spacing w:after="200" w:lineRule="atLeast" w:line="20"/>
        <w:rPr>
          <w:rFonts w:ascii="Arial" w:cs="Arial" w:eastAsia="Calibri" w:hAnsi="Arial"/>
          <w:lang w:val="nl-NL"/>
        </w:rPr>
      </w:pPr>
      <w:r>
        <w:rPr>
          <w:rFonts w:ascii="Arial" w:cs="Arial" w:eastAsia="Calibri" w:hAnsi="Arial"/>
          <w:lang w:val="nl-NL"/>
        </w:rPr>
        <w:t>Tools</w:t>
      </w:r>
      <w:r>
        <w:rPr>
          <w:rFonts w:ascii="Arial" w:cs="Arial" w:eastAsia="Calibri" w:hAnsi="Arial"/>
          <w:lang w:val="nl-NL"/>
        </w:rPr>
        <w:tab/>
      </w:r>
      <w:r>
        <w:rPr>
          <w:rFonts w:ascii="Arial" w:cs="Arial" w:eastAsia="Calibri" w:hAnsi="Arial"/>
          <w:lang w:val="nl-NL"/>
        </w:rPr>
        <w:tab/>
      </w:r>
      <w:r>
        <w:rPr>
          <w:rFonts w:ascii="Arial" w:cs="Arial" w:eastAsia="Calibri" w:hAnsi="Arial"/>
          <w:lang w:val="nl-NL"/>
        </w:rPr>
        <w:t xml:space="preserve">:  </w:t>
      </w:r>
      <w:r>
        <w:rPr>
          <w:rFonts w:ascii="Arial" w:cs="Arial" w:eastAsia="Calibri" w:hAnsi="Arial"/>
          <w:lang w:val="nl-NL"/>
        </w:rPr>
        <w:tab/>
      </w:r>
      <w:r>
        <w:rPr>
          <w:rFonts w:ascii="Arial" w:cs="Arial" w:eastAsia="Calibri" w:hAnsi="Arial"/>
          <w:lang w:val="nl-NL"/>
        </w:rPr>
        <w:t>Azure, AzureDevops (VSTS)</w:t>
      </w:r>
    </w:p>
    <w:p>
      <w:pPr>
        <w:pStyle w:val="style4098"/>
        <w:spacing w:lineRule="auto" w:line="276"/>
        <w:rPr>
          <w:rFonts w:ascii="Arial" w:cs="Arial" w:eastAsia="Times New Roman" w:hAnsi="Arial"/>
          <w:b/>
        </w:rPr>
      </w:pPr>
      <w:r>
        <w:rPr>
          <w:rFonts w:ascii="Arial" w:cs="Arial" w:eastAsia="Times New Roman" w:hAnsi="Arial"/>
          <w:b/>
        </w:rPr>
        <w:t>Job Summary:</w:t>
      </w:r>
    </w:p>
    <w:p>
      <w:pPr>
        <w:pStyle w:val="style4098"/>
        <w:spacing w:lineRule="auto" w:line="276"/>
        <w:rPr>
          <w:rFonts w:ascii="Arial" w:cs="Arial" w:eastAsia="Times New Roman" w:hAnsi="Arial"/>
        </w:rPr>
      </w:pPr>
      <w:r>
        <w:rPr>
          <w:rFonts w:ascii="Arial" w:cs="Arial" w:eastAsia="Times New Roman" w:hAnsi="Arial"/>
        </w:rPr>
        <w:t xml:space="preserve">                       AIA Singapore is a subsidiary of AIA Group Limited, a leader in life insurance and financial services with branches and subsidiaries across 18 Asia-Pacific markets. Working as a </w:t>
      </w:r>
      <w:r>
        <w:rPr>
          <w:rFonts w:ascii="Arial" w:cs="Arial" w:eastAsia="Times New Roman" w:hAnsi="Arial"/>
        </w:rPr>
        <w:t>DevOPS</w:t>
      </w:r>
      <w:r>
        <w:rPr>
          <w:rFonts w:ascii="Arial" w:cs="Arial" w:eastAsia="Times New Roman" w:hAnsi="Arial"/>
        </w:rPr>
        <w:t xml:space="preserve"> Engineer for </w:t>
      </w:r>
      <w:r>
        <w:rPr>
          <w:rFonts w:ascii="Arial" w:cs="Arial" w:eastAsia="Times New Roman" w:hAnsi="Arial"/>
        </w:rPr>
        <w:t xml:space="preserve">Implementing </w:t>
      </w:r>
      <w:r>
        <w:rPr>
          <w:rFonts w:ascii="Arial" w:cs="Arial" w:eastAsia="Times New Roman" w:hAnsi="Arial"/>
        </w:rPr>
        <w:t>Devops</w:t>
      </w:r>
      <w:r>
        <w:rPr>
          <w:rFonts w:ascii="Arial" w:cs="Arial" w:eastAsia="Times New Roman" w:hAnsi="Arial"/>
        </w:rPr>
        <w:t xml:space="preserve"> practices using tools like Octopus, </w:t>
      </w:r>
      <w:r>
        <w:rPr>
          <w:rFonts w:ascii="Arial" w:cs="Arial" w:eastAsia="Times New Roman" w:hAnsi="Arial"/>
        </w:rPr>
        <w:t>SonarQube</w:t>
      </w:r>
      <w:r>
        <w:rPr>
          <w:rFonts w:ascii="Arial" w:cs="Arial" w:eastAsia="Times New Roman" w:hAnsi="Arial"/>
        </w:rPr>
        <w:t xml:space="preserve"> and PowerShell. Managing and Implementing different azure services like IAAS &amp; PAAS. </w:t>
      </w:r>
    </w:p>
    <w:p>
      <w:pPr>
        <w:pStyle w:val="style4098"/>
        <w:tabs>
          <w:tab w:val="left" w:leader="none" w:pos="3300"/>
        </w:tabs>
        <w:spacing w:lineRule="auto" w:line="256"/>
        <w:rPr>
          <w:rFonts w:ascii="Arial" w:cs="Arial" w:eastAsia="Times New Roman" w:hAnsi="Arial"/>
        </w:rPr>
      </w:pPr>
    </w:p>
    <w:p>
      <w:pPr>
        <w:pStyle w:val="style4098"/>
        <w:spacing w:after="168" w:lineRule="auto" w:line="256"/>
        <w:rPr>
          <w:rFonts w:ascii="Arial" w:cs="Arial" w:eastAsia="Times New Roman" w:hAnsi="Arial"/>
          <w:b/>
          <w:bCs/>
          <w:color w:val="00000a"/>
        </w:rPr>
      </w:pPr>
      <w:r>
        <w:rPr>
          <w:rFonts w:ascii="Arial" w:cs="Arial" w:eastAsia="Calibri" w:hAnsi="Arial"/>
          <w:b/>
          <w:bCs/>
          <w:color w:val="00000a"/>
        </w:rPr>
        <w:t>RESPONSIBILITIES:</w:t>
      </w:r>
    </w:p>
    <w:p>
      <w:pPr>
        <w:pStyle w:val="style0"/>
        <w:numPr>
          <w:ilvl w:val="0"/>
          <w:numId w:val="4"/>
        </w:numPr>
        <w:spacing w:after="20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 xml:space="preserve">Hands-on experience in VM deployments using portal and </w:t>
      </w:r>
      <w:r>
        <w:rPr>
          <w:rFonts w:ascii="Arial" w:cs="Arial" w:eastAsia="Arial Unicode MS" w:hAnsi="Arial"/>
          <w:b/>
          <w:bCs/>
          <w:color w:val="000000"/>
          <w:sz w:val="22"/>
          <w:szCs w:val="22"/>
        </w:rPr>
        <w:t>Power Shell</w:t>
      </w:r>
      <w:r>
        <w:rPr>
          <w:rFonts w:ascii="Arial" w:cs="Arial" w:eastAsia="Arial Unicode MS" w:hAnsi="Arial"/>
          <w:color w:val="000000"/>
          <w:sz w:val="22"/>
          <w:szCs w:val="22"/>
        </w:rPr>
        <w:t>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 xml:space="preserve">Responsible for creating Network Security Groups and add inbound rules for various ports like RDP, PS </w:t>
      </w:r>
      <w:r>
        <w:rPr>
          <w:rFonts w:ascii="Arial" w:cs="Arial" w:eastAsia="Arial Unicode MS" w:hAnsi="Arial"/>
          <w:color w:val="000000"/>
          <w:sz w:val="22"/>
          <w:szCs w:val="22"/>
        </w:rPr>
        <w:t>remoting</w:t>
      </w:r>
      <w:r>
        <w:rPr>
          <w:rFonts w:ascii="Arial" w:cs="Arial" w:eastAsia="Arial Unicode MS" w:hAnsi="Arial"/>
          <w:color w:val="000000"/>
          <w:sz w:val="22"/>
          <w:szCs w:val="22"/>
        </w:rPr>
        <w:t>, Custom ports to allow access only from private network address prefix to provide utmost security.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 xml:space="preserve">Write </w:t>
      </w:r>
      <w:r>
        <w:rPr>
          <w:rFonts w:ascii="Arial" w:cs="Arial" w:eastAsia="Arial Unicode MS" w:hAnsi="Arial"/>
          <w:b/>
          <w:color w:val="000000"/>
          <w:sz w:val="22"/>
          <w:szCs w:val="22"/>
        </w:rPr>
        <w:t>Power She</w:t>
      </w:r>
      <w:r>
        <w:rPr>
          <w:rFonts w:ascii="Arial" w:cs="Arial" w:eastAsia="Arial Unicode MS" w:hAnsi="Arial"/>
          <w:color w:val="000000"/>
          <w:sz w:val="22"/>
          <w:szCs w:val="22"/>
        </w:rPr>
        <w:t>ll and schedule to shutdown virtual machines during off business hours.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Create storage accounts for dev &amp; QA teams for their application development and testing purpose.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 xml:space="preserve">Migration of Azure Vms from Classic portal to ARM portal and Migration of </w:t>
      </w:r>
      <w:r>
        <w:rPr>
          <w:rFonts w:ascii="Arial" w:cs="Arial" w:eastAsia="Arial Unicode MS" w:hAnsi="Arial"/>
          <w:b/>
          <w:bCs/>
          <w:color w:val="000000"/>
          <w:sz w:val="22"/>
          <w:szCs w:val="22"/>
        </w:rPr>
        <w:t>IAAS</w:t>
      </w:r>
      <w:r>
        <w:rPr>
          <w:rFonts w:ascii="Arial" w:cs="Arial" w:eastAsia="Arial Unicode MS" w:hAnsi="Arial"/>
          <w:color w:val="000000"/>
          <w:sz w:val="22"/>
          <w:szCs w:val="22"/>
        </w:rPr>
        <w:t xml:space="preserve"> services like virtual network, network interface etc.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Adding addition disks to Azure VM upon receiving request.</w:t>
      </w:r>
    </w:p>
    <w:p>
      <w:pPr>
        <w:pStyle w:val="style0"/>
        <w:numPr>
          <w:ilvl w:val="0"/>
          <w:numId w:val="4"/>
        </w:numPr>
        <w:spacing w:after="59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Scale up and scale down various services like VMs, SQL Servers (DTUs).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Managing entire Azure infrastructure services.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Create web apps for developers to do development work.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Update files with infrastructure details like Sql connection string, storage account details etc.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 xml:space="preserve">Create </w:t>
      </w:r>
      <w:r>
        <w:rPr>
          <w:rFonts w:ascii="Arial" w:cs="Arial" w:eastAsia="Arial Unicode MS" w:hAnsi="Arial"/>
          <w:b/>
          <w:bCs/>
          <w:color w:val="000000"/>
          <w:sz w:val="22"/>
          <w:szCs w:val="22"/>
        </w:rPr>
        <w:t>ARM</w:t>
      </w:r>
      <w:r>
        <w:rPr>
          <w:rFonts w:ascii="Arial" w:cs="Arial" w:eastAsia="Arial Unicode MS" w:hAnsi="Arial"/>
          <w:color w:val="000000"/>
          <w:sz w:val="22"/>
          <w:szCs w:val="22"/>
        </w:rPr>
        <w:t xml:space="preserve"> templates to reuse similar deployment with some standard configurations and naming conventions.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 xml:space="preserve">Evaluation </w:t>
      </w:r>
      <w:r>
        <w:rPr>
          <w:rFonts w:ascii="Arial" w:cs="Arial" w:eastAsia="Arial Unicode MS" w:hAnsi="Arial"/>
          <w:b/>
          <w:bCs/>
          <w:color w:val="000000"/>
          <w:sz w:val="22"/>
          <w:szCs w:val="22"/>
        </w:rPr>
        <w:t>Azure VM</w:t>
      </w:r>
      <w:r>
        <w:rPr>
          <w:rFonts w:ascii="Arial" w:cs="Arial" w:eastAsia="Arial Unicode MS" w:hAnsi="Arial"/>
          <w:color w:val="000000"/>
          <w:sz w:val="22"/>
          <w:szCs w:val="22"/>
        </w:rPr>
        <w:t xml:space="preserve"> to auto scale up and scale down Azure </w:t>
      </w:r>
      <w:r>
        <w:rPr>
          <w:rFonts w:ascii="Arial" w:cs="Arial" w:eastAsia="Arial Unicode MS" w:hAnsi="Arial"/>
          <w:color w:val="000000"/>
          <w:sz w:val="22"/>
          <w:szCs w:val="22"/>
        </w:rPr>
        <w:t>vm</w:t>
      </w:r>
      <w:r>
        <w:rPr>
          <w:rFonts w:ascii="Arial" w:cs="Arial" w:eastAsia="Arial Unicode MS" w:hAnsi="Arial"/>
          <w:color w:val="000000"/>
          <w:sz w:val="22"/>
          <w:szCs w:val="22"/>
        </w:rPr>
        <w:t xml:space="preserve"> workloads.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 xml:space="preserve">Create </w:t>
      </w:r>
      <w:r>
        <w:rPr>
          <w:rFonts w:ascii="Arial" w:cs="Arial" w:eastAsia="Arial Unicode MS" w:hAnsi="Arial"/>
          <w:b/>
          <w:color w:val="000000"/>
          <w:sz w:val="22"/>
          <w:szCs w:val="22"/>
        </w:rPr>
        <w:t>Power Shell</w:t>
      </w:r>
      <w:r>
        <w:rPr>
          <w:rFonts w:ascii="Arial" w:cs="Arial" w:eastAsia="Arial Unicode MS" w:hAnsi="Arial"/>
          <w:color w:val="000000"/>
          <w:sz w:val="22"/>
          <w:szCs w:val="22"/>
        </w:rPr>
        <w:t xml:space="preserve"> script to manage multiple subscriptions in Classic portal using publish settings file.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 xml:space="preserve">Create users in Azure AD from Portal as well as form </w:t>
      </w:r>
      <w:r>
        <w:rPr>
          <w:rFonts w:ascii="Arial" w:cs="Arial" w:eastAsia="Arial Unicode MS" w:hAnsi="Arial"/>
          <w:b/>
          <w:color w:val="000000"/>
          <w:sz w:val="22"/>
          <w:szCs w:val="22"/>
        </w:rPr>
        <w:t>Power Shell</w:t>
      </w:r>
      <w:r>
        <w:rPr>
          <w:rFonts w:ascii="Arial" w:cs="Arial" w:eastAsia="Arial Unicode MS" w:hAnsi="Arial"/>
          <w:color w:val="000000"/>
          <w:sz w:val="22"/>
          <w:szCs w:val="22"/>
        </w:rPr>
        <w:t xml:space="preserve"> and Migration of on-premises vms (Hyper-V &amp; VMware) to Azure.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Working with the application Owner for the Data assessment and Getting Approvals.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Creating and working on the Change Request approval from the Stakeholders.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Performing the cutover activities and post migrations step.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 xml:space="preserve">Performing Failover, the application to azure and Assist customers with </w:t>
      </w:r>
      <w:r>
        <w:rPr>
          <w:rFonts w:ascii="Arial" w:cs="Arial" w:eastAsia="Arial Unicode MS" w:hAnsi="Arial"/>
          <w:b/>
          <w:bCs/>
          <w:color w:val="000000"/>
          <w:sz w:val="22"/>
          <w:szCs w:val="22"/>
        </w:rPr>
        <w:t>Azure</w:t>
      </w:r>
      <w:r>
        <w:rPr>
          <w:rFonts w:ascii="Arial" w:cs="Arial" w:eastAsia="Arial Unicode MS" w:hAnsi="Arial"/>
          <w:color w:val="000000"/>
          <w:sz w:val="22"/>
          <w:szCs w:val="22"/>
        </w:rPr>
        <w:t xml:space="preserve"> and </w:t>
      </w:r>
      <w:r>
        <w:rPr>
          <w:rFonts w:ascii="Arial" w:cs="Arial" w:eastAsia="Arial Unicode MS" w:hAnsi="Arial"/>
          <w:b/>
          <w:bCs/>
          <w:color w:val="000000"/>
          <w:sz w:val="22"/>
          <w:szCs w:val="22"/>
        </w:rPr>
        <w:t>GitHub</w:t>
      </w:r>
      <w:r>
        <w:rPr>
          <w:rFonts w:ascii="Arial" w:cs="Arial" w:eastAsia="Arial Unicode MS" w:hAnsi="Arial"/>
          <w:color w:val="000000"/>
          <w:sz w:val="22"/>
          <w:szCs w:val="22"/>
        </w:rPr>
        <w:t xml:space="preserve"> templates.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ASM to ARM migrations and on premise to Cloud Migrations and Performing Sys-prep activity on the azure resource.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Capturing the failover VM &amp; Deploying the New VM with an azure image.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Adding Virtual machines to the active domain and Creating run books and Assessment sheets.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Provide read access of Azure subscription to users upon approvals from higher management.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Preparing the recovery services vault and finalize the azure resources and Migration Using ASR services, Greenfield Migration.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Installing the azure VM Agents for integrating the Azure Backup services.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Working on Respective Tags to the New Resources Created during the Cutover Tasks.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Enabling and configuring the Backup policy on Virtual Machines.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Deploy and manage the Azure Services like Virtual Machines, Web Apps, Storage, Azure Active Directory, Virtual Networks, and Azure CDN &amp; Microsoft Operations Management Suite (OMS).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Providing solutions to the Customers based on the requirements/service requests.</w:t>
      </w:r>
    </w:p>
    <w:p>
      <w:pPr>
        <w:pStyle w:val="style0"/>
        <w:numPr>
          <w:ilvl w:val="0"/>
          <w:numId w:val="4"/>
        </w:numPr>
        <w:spacing w:after="13" w:lineRule="auto" w:line="256"/>
        <w:ind w:right="24"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color w:val="000000"/>
          <w:sz w:val="22"/>
          <w:szCs w:val="22"/>
        </w:rPr>
        <w:t>Installing, upgrading, configuring, troubleshooting Windows Servers.</w:t>
      </w:r>
    </w:p>
    <w:p>
      <w:pPr>
        <w:pStyle w:val="style157"/>
        <w:rPr>
          <w:rFonts w:ascii="Arial" w:cs="Arial" w:hAnsi="Arial"/>
        </w:rPr>
      </w:pPr>
      <w:r>
        <w:rPr>
          <w:rFonts w:ascii="Arial" w:cs="Arial" w:hAnsi="Arial"/>
        </w:rPr>
        <w:t>Configuring storage account access, diagnostics &amp; monitoring.</w:t>
      </w:r>
    </w:p>
    <w:p>
      <w:pPr>
        <w:pStyle w:val="style157"/>
        <w:rPr>
          <w:rFonts w:ascii="Arial" w:cs="Arial" w:hAnsi="Arial"/>
        </w:rPr>
      </w:pPr>
      <w:r>
        <w:rPr>
          <w:rFonts w:ascii="Arial" w:cs="Arial" w:hAnsi="Arial"/>
        </w:rPr>
        <w:t>Performing health checks on server for space and memory management, antivirus updates.</w:t>
      </w:r>
    </w:p>
    <w:p>
      <w:pPr>
        <w:pStyle w:val="style157"/>
        <w:rPr>
          <w:rFonts w:ascii="Arial" w:cs="Arial" w:hAnsi="Arial"/>
        </w:rPr>
      </w:pPr>
    </w:p>
    <w:p>
      <w:pPr>
        <w:pStyle w:val="style4098"/>
        <w:spacing w:lineRule="auto" w:line="276"/>
        <w:rPr>
          <w:rFonts w:ascii="Arial" w:cs="Arial" w:eastAsia="Calibri" w:hAnsi="Arial"/>
          <w:b/>
          <w:bCs/>
        </w:rPr>
      </w:pPr>
    </w:p>
    <w:p>
      <w:pPr>
        <w:pStyle w:val="style4098"/>
        <w:spacing w:lineRule="auto" w:line="276"/>
        <w:rPr>
          <w:rFonts w:ascii="Arial" w:cs="Arial" w:eastAsia="Calibri" w:hAnsi="Arial"/>
          <w:b/>
          <w:bCs/>
        </w:rPr>
      </w:pPr>
    </w:p>
    <w:p>
      <w:pPr>
        <w:pStyle w:val="style4098"/>
        <w:spacing w:lineRule="auto" w:line="276"/>
        <w:rPr>
          <w:rFonts w:ascii="Arial" w:cs="Arial" w:eastAsia="Calibri" w:hAnsi="Arial"/>
          <w:b/>
          <w:bCs/>
        </w:rPr>
      </w:pPr>
    </w:p>
    <w:p>
      <w:pPr>
        <w:pStyle w:val="style4098"/>
        <w:spacing w:lineRule="auto" w:line="276"/>
        <w:rPr>
          <w:rFonts w:ascii="Arial" w:cs="Arial" w:eastAsia="Calibri" w:hAnsi="Arial"/>
          <w:b/>
          <w:bCs/>
        </w:rPr>
      </w:pPr>
    </w:p>
    <w:p>
      <w:pPr>
        <w:pStyle w:val="style4098"/>
        <w:spacing w:lineRule="auto" w:line="276"/>
        <w:rPr>
          <w:rFonts w:ascii="Arial" w:cs="Arial" w:eastAsia="Calibri" w:hAnsi="Arial"/>
          <w:b/>
          <w:bCs/>
        </w:rPr>
      </w:pPr>
    </w:p>
    <w:p>
      <w:pPr>
        <w:pStyle w:val="style4098"/>
        <w:spacing w:lineRule="auto" w:line="276"/>
        <w:rPr>
          <w:rFonts w:ascii="Arial" w:cs="Arial" w:eastAsia="Times New Roman" w:hAnsi="Arial"/>
          <w:b/>
          <w:bCs/>
        </w:rPr>
      </w:pPr>
      <w:r>
        <w:rPr>
          <w:rFonts w:ascii="Arial" w:cs="Arial" w:eastAsia="Calibri" w:hAnsi="Arial"/>
          <w:b/>
          <w:bCs/>
        </w:rPr>
        <w:t>PROJECT 2:</w:t>
      </w:r>
    </w:p>
    <w:p>
      <w:pPr>
        <w:pStyle w:val="style4098"/>
        <w:spacing w:lineRule="auto" w:line="276"/>
        <w:rPr>
          <w:rFonts w:ascii="Arial" w:cs="Arial" w:eastAsia="Times New Roman" w:hAnsi="Arial"/>
        </w:rPr>
      </w:pPr>
    </w:p>
    <w:p>
      <w:pPr>
        <w:pStyle w:val="style4098"/>
        <w:spacing w:lineRule="auto" w:line="276"/>
        <w:rPr>
          <w:rFonts w:ascii="Arial" w:cs="Arial" w:eastAsia="Times New Roman" w:hAnsi="Arial"/>
          <w:b/>
          <w:bCs/>
        </w:rPr>
      </w:pPr>
      <w:r>
        <w:rPr>
          <w:rFonts w:ascii="Arial" w:cs="Arial" w:eastAsia="Calibri" w:hAnsi="Arial"/>
          <w:b/>
          <w:bCs/>
        </w:rPr>
        <w:t>Title</w:t>
      </w:r>
      <w:r>
        <w:rPr>
          <w:rFonts w:ascii="Arial" w:cs="Arial" w:eastAsia="Calibri" w:hAnsi="Arial"/>
          <w:b/>
          <w:bCs/>
        </w:rPr>
        <w:tab/>
      </w:r>
      <w:r>
        <w:rPr>
          <w:rFonts w:ascii="Arial" w:cs="Arial" w:eastAsia="Calibri" w:hAnsi="Arial"/>
          <w:b/>
          <w:bCs/>
        </w:rPr>
        <w:tab/>
      </w:r>
      <w:r>
        <w:rPr>
          <w:rFonts w:ascii="Arial" w:cs="Arial" w:eastAsia="Calibri" w:hAnsi="Arial"/>
          <w:b/>
          <w:bCs/>
        </w:rPr>
        <w:t xml:space="preserve">: </w:t>
      </w:r>
      <w:r>
        <w:rPr>
          <w:rFonts w:ascii="Arial" w:cs="Arial" w:eastAsia="Calibri" w:hAnsi="Arial"/>
          <w:b/>
          <w:bCs/>
        </w:rPr>
        <w:tab/>
      </w:r>
      <w:r>
        <w:rPr>
          <w:rFonts w:ascii="Arial" w:cs="Arial" w:eastAsia="Calibri" w:hAnsi="Arial"/>
          <w:b/>
          <w:bCs/>
        </w:rPr>
        <w:t>PepsiCo</w:t>
      </w:r>
    </w:p>
    <w:p>
      <w:pPr>
        <w:pStyle w:val="style4098"/>
        <w:spacing w:lineRule="auto" w:line="276"/>
        <w:ind w:right="205"/>
        <w:rPr>
          <w:rFonts w:ascii="Arial" w:cs="Arial" w:eastAsia="Times New Roman" w:hAnsi="Arial"/>
          <w:b/>
          <w:bCs/>
        </w:rPr>
      </w:pPr>
      <w:r>
        <w:rPr>
          <w:rFonts w:ascii="Arial" w:cs="Arial" w:eastAsia="Calibri" w:hAnsi="Arial"/>
          <w:b/>
          <w:bCs/>
        </w:rPr>
        <w:t>Role</w:t>
      </w:r>
      <w:r>
        <w:rPr>
          <w:rFonts w:ascii="Arial" w:cs="Arial" w:eastAsia="Calibri" w:hAnsi="Arial"/>
          <w:b/>
          <w:bCs/>
        </w:rPr>
        <w:tab/>
      </w:r>
      <w:r>
        <w:rPr>
          <w:rFonts w:ascii="Arial" w:cs="Arial" w:eastAsia="Calibri" w:hAnsi="Arial"/>
          <w:b/>
          <w:bCs/>
        </w:rPr>
        <w:tab/>
      </w:r>
      <w:r>
        <w:rPr>
          <w:rFonts w:ascii="Arial" w:cs="Arial" w:eastAsia="Calibri" w:hAnsi="Arial"/>
          <w:b/>
          <w:bCs/>
        </w:rPr>
        <w:t>:</w:t>
      </w:r>
      <w:r>
        <w:rPr>
          <w:rFonts w:ascii="Arial" w:cs="Arial" w:eastAsia="Calibri" w:hAnsi="Arial"/>
          <w:b/>
          <w:bCs/>
        </w:rPr>
        <w:tab/>
      </w:r>
      <w:r>
        <w:rPr>
          <w:rFonts w:ascii="Arial" w:cs="Arial" w:eastAsia="Calibri" w:hAnsi="Arial"/>
          <w:b/>
          <w:bCs/>
        </w:rPr>
        <w:t>DevOPS Engineer</w:t>
      </w:r>
    </w:p>
    <w:p>
      <w:pPr>
        <w:pStyle w:val="style157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Environment: </w:t>
      </w:r>
      <w:r>
        <w:rPr>
          <w:rFonts w:ascii="Arial" w:cs="Arial" w:hAnsi="Arial"/>
        </w:rPr>
        <w:t>Microsoft Windows Azure, Azure DevOps (VSTS)</w:t>
      </w:r>
    </w:p>
    <w:p>
      <w:pPr>
        <w:pStyle w:val="style157"/>
        <w:rPr>
          <w:rFonts w:ascii="Arial" w:cs="Arial" w:hAnsi="Arial"/>
          <w:b/>
        </w:rPr>
      </w:pPr>
    </w:p>
    <w:p>
      <w:pPr>
        <w:pStyle w:val="style157"/>
        <w:rPr>
          <w:rFonts w:ascii="Arial" w:cs="Arial" w:hAnsi="Arial"/>
          <w:b/>
        </w:rPr>
      </w:pPr>
      <w:r>
        <w:rPr>
          <w:rFonts w:ascii="Arial" w:cs="Arial" w:hAnsi="Arial"/>
          <w:b/>
        </w:rPr>
        <w:t>Responsibilities: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 xml:space="preserve">Involved in VM deployments using </w:t>
      </w:r>
      <w:r>
        <w:rPr>
          <w:rFonts w:ascii="Arial" w:cs="Arial" w:hAnsi="Arial"/>
          <w:b/>
        </w:rPr>
        <w:t>Azure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b/>
        </w:rPr>
        <w:t>Portal</w:t>
      </w:r>
      <w:r>
        <w:rPr>
          <w:rFonts w:ascii="Arial" w:cs="Arial" w:hAnsi="Arial"/>
        </w:rPr>
        <w:t xml:space="preserve">, </w:t>
      </w:r>
      <w:r>
        <w:rPr>
          <w:rFonts w:ascii="Arial" w:cs="Arial" w:hAnsi="Arial"/>
          <w:b/>
        </w:rPr>
        <w:t>ARM</w:t>
      </w:r>
      <w:r>
        <w:rPr>
          <w:rFonts w:ascii="Arial" w:cs="Arial" w:hAnsi="Arial"/>
        </w:rPr>
        <w:t xml:space="preserve"> Templates and </w:t>
      </w:r>
      <w:r>
        <w:rPr>
          <w:rFonts w:ascii="Arial" w:cs="Arial" w:hAnsi="Arial"/>
          <w:b/>
        </w:rPr>
        <w:t>PowerShell</w:t>
      </w:r>
      <w:r>
        <w:rPr>
          <w:rFonts w:ascii="Arial" w:cs="Arial" w:hAnsi="Arial"/>
        </w:rPr>
        <w:t xml:space="preserve"> commands.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 xml:space="preserve">Involved in automation deployments using </w:t>
      </w:r>
      <w:r>
        <w:rPr>
          <w:rFonts w:ascii="Arial" w:cs="Arial" w:hAnsi="Arial"/>
          <w:b/>
        </w:rPr>
        <w:t>PowerShell</w:t>
      </w:r>
      <w:r>
        <w:rPr>
          <w:rFonts w:ascii="Arial" w:cs="Arial" w:hAnsi="Arial"/>
        </w:rPr>
        <w:t xml:space="preserve"> scripts.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 xml:space="preserve">Pull the changes from the </w:t>
      </w:r>
      <w:r>
        <w:rPr>
          <w:rFonts w:ascii="Arial" w:cs="Arial" w:hAnsi="Arial"/>
          <w:b/>
        </w:rPr>
        <w:t>GIT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b/>
        </w:rPr>
        <w:t>Hub</w:t>
      </w:r>
      <w:r>
        <w:rPr>
          <w:rFonts w:ascii="Arial" w:cs="Arial" w:hAnsi="Arial"/>
        </w:rPr>
        <w:t>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Created the branches and labels and apply the tags to the Branches.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 xml:space="preserve">Creating New </w:t>
      </w:r>
      <w:r>
        <w:rPr>
          <w:rFonts w:ascii="Arial" w:cs="Arial" w:hAnsi="Arial"/>
          <w:b/>
        </w:rPr>
        <w:t>VSTS</w:t>
      </w:r>
      <w:r>
        <w:rPr>
          <w:rFonts w:ascii="Arial" w:cs="Arial" w:hAnsi="Arial"/>
        </w:rPr>
        <w:t xml:space="preserve"> instance, new projects/repo and integrated builds and release using </w:t>
      </w:r>
      <w:r>
        <w:rPr>
          <w:rFonts w:ascii="Arial" w:cs="Arial" w:hAnsi="Arial"/>
          <w:b/>
        </w:rPr>
        <w:t>VSTS</w:t>
      </w:r>
      <w:r>
        <w:rPr>
          <w:rFonts w:ascii="Arial" w:cs="Arial" w:hAnsi="Arial"/>
        </w:rPr>
        <w:t xml:space="preserve"> CI/CD Pipelines based on the customer requirements.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 xml:space="preserve">Migration of Azure </w:t>
      </w:r>
      <w:r>
        <w:rPr>
          <w:rFonts w:ascii="Arial" w:cs="Arial" w:hAnsi="Arial"/>
          <w:b/>
        </w:rPr>
        <w:t>VM’s</w:t>
      </w:r>
      <w:r>
        <w:rPr>
          <w:rFonts w:ascii="Arial" w:cs="Arial" w:hAnsi="Arial"/>
        </w:rPr>
        <w:t xml:space="preserve"> from Classic portal to </w:t>
      </w:r>
      <w:r>
        <w:rPr>
          <w:rFonts w:ascii="Arial" w:cs="Arial" w:hAnsi="Arial"/>
          <w:b/>
        </w:rPr>
        <w:t>ARM</w:t>
      </w:r>
      <w:r>
        <w:rPr>
          <w:rFonts w:ascii="Arial" w:cs="Arial" w:hAnsi="Arial"/>
        </w:rPr>
        <w:t xml:space="preserve"> portal and Migration of </w:t>
      </w:r>
      <w:r>
        <w:rPr>
          <w:rFonts w:ascii="Arial" w:cs="Arial" w:hAnsi="Arial"/>
          <w:b/>
        </w:rPr>
        <w:t>IAAS</w:t>
      </w:r>
      <w:r>
        <w:rPr>
          <w:rFonts w:ascii="Arial" w:cs="Arial" w:hAnsi="Arial"/>
        </w:rPr>
        <w:t xml:space="preserve"> services like virtual network, network interface etc.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Performing health checks on server for space and memory management, antivirus updates.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 xml:space="preserve">Scale up and scale down various services like </w:t>
      </w:r>
      <w:r>
        <w:rPr>
          <w:rFonts w:ascii="Arial" w:cs="Arial" w:hAnsi="Arial"/>
          <w:b/>
        </w:rPr>
        <w:t>VMs</w:t>
      </w:r>
      <w:r>
        <w:rPr>
          <w:rFonts w:ascii="Arial" w:cs="Arial" w:hAnsi="Arial"/>
        </w:rPr>
        <w:t xml:space="preserve">, </w:t>
      </w:r>
      <w:r>
        <w:rPr>
          <w:rFonts w:ascii="Arial" w:cs="Arial" w:hAnsi="Arial"/>
          <w:b/>
        </w:rPr>
        <w:t>SQL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b/>
        </w:rPr>
        <w:t>Servers</w:t>
      </w:r>
      <w:r>
        <w:rPr>
          <w:rFonts w:ascii="Arial" w:cs="Arial" w:hAnsi="Arial"/>
        </w:rPr>
        <w:t xml:space="preserve"> (DTUs).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Building and deploying internal applications.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Working on Respective Tags to the New Resources Created during the Tasks.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Configuring storage account access, diagnostics &amp; monitoring.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Installing, upgrading, configuring, troubleshooting Windows Servers.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Monitoring the process and daily reports on performance of process.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Schedule Task Job Scheduling and Monitoring.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Propagating the changes from one branch to another Branch.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Perform cleanup of logs and monitoring them.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 xml:space="preserve">Setting up Development and Release Pipelines in </w:t>
      </w:r>
      <w:r>
        <w:rPr>
          <w:rFonts w:ascii="Arial" w:cs="Arial" w:hAnsi="Arial"/>
          <w:b/>
        </w:rPr>
        <w:t>Azure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b/>
        </w:rPr>
        <w:t>DevOps</w:t>
      </w:r>
      <w:r>
        <w:rPr>
          <w:rFonts w:ascii="Arial" w:cs="Arial" w:hAnsi="Arial"/>
        </w:rPr>
        <w:t>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Removing binaries and build tools from repository and creating Nuggets.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 xml:space="preserve">Enabling and configuring the Backup policy on </w:t>
      </w:r>
      <w:r>
        <w:rPr>
          <w:rFonts w:ascii="Arial" w:cs="Arial" w:hAnsi="Arial"/>
          <w:b/>
        </w:rPr>
        <w:t>Virtual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b/>
        </w:rPr>
        <w:t>Machines</w:t>
      </w:r>
      <w:r>
        <w:rPr>
          <w:rFonts w:ascii="Arial" w:cs="Arial" w:hAnsi="Arial"/>
        </w:rPr>
        <w:t>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 xml:space="preserve">Created </w:t>
      </w:r>
      <w:r>
        <w:rPr>
          <w:rFonts w:ascii="Arial" w:cs="Arial" w:hAnsi="Arial"/>
          <w:b/>
        </w:rPr>
        <w:t>ARM</w:t>
      </w:r>
      <w:r>
        <w:rPr>
          <w:rFonts w:ascii="Arial" w:cs="Arial" w:hAnsi="Arial"/>
        </w:rPr>
        <w:t xml:space="preserve"> templates to reuse similar deployment with some standard configurations and naming convention.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Monitoring the availability of different Network devices and Servers and also performing the health check for the devices.</w:t>
      </w:r>
    </w:p>
    <w:p>
      <w:pPr>
        <w:pStyle w:val="style0"/>
        <w:keepNext/>
        <w:suppressAutoHyphens/>
        <w:jc w:val="both"/>
        <w:rPr>
          <w:rFonts w:ascii="Arial" w:cs="Arial" w:eastAsia="Arial Unicode MS" w:hAnsi="Arial"/>
          <w:b/>
          <w:bCs/>
          <w:color w:val="000000"/>
          <w:sz w:val="20"/>
          <w:szCs w:val="20"/>
        </w:rPr>
      </w:pPr>
    </w:p>
    <w:p>
      <w:pPr>
        <w:pStyle w:val="style0"/>
        <w:keepNext/>
        <w:suppressAutoHyphens/>
        <w:jc w:val="both"/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eastAsia="Arial Unicode MS" w:hAnsi="Arial"/>
          <w:b/>
          <w:bCs/>
          <w:color w:val="000000"/>
          <w:sz w:val="22"/>
          <w:szCs w:val="22"/>
        </w:rPr>
        <w:t>PROJECT 3</w:t>
      </w:r>
      <w:r>
        <w:rPr>
          <w:rFonts w:ascii="Arial" w:cs="Arial" w:eastAsia="Arial Unicode MS" w:hAnsi="Arial"/>
          <w:color w:val="000000"/>
          <w:sz w:val="22"/>
          <w:szCs w:val="22"/>
        </w:rPr>
        <w:t>:</w:t>
      </w:r>
    </w:p>
    <w:p>
      <w:pPr>
        <w:pStyle w:val="style0"/>
        <w:keepNext/>
        <w:suppressAutoHyphens/>
        <w:jc w:val="both"/>
        <w:rPr>
          <w:rFonts w:ascii="Arial" w:cs="Arial" w:hAnsi="Arial"/>
          <w:color w:val="000000"/>
          <w:sz w:val="22"/>
          <w:szCs w:val="22"/>
        </w:rPr>
      </w:pPr>
    </w:p>
    <w:p>
      <w:pPr>
        <w:pStyle w:val="style0"/>
        <w:keepNext/>
        <w:suppressAutoHyphens/>
        <w:jc w:val="both"/>
        <w:rPr>
          <w:rFonts w:ascii="Arial" w:cs="Arial" w:hAnsi="Arial"/>
          <w:b/>
          <w:bCs/>
          <w:smallCaps/>
          <w:color w:val="000000"/>
          <w:sz w:val="22"/>
          <w:szCs w:val="22"/>
        </w:rPr>
      </w:pPr>
      <w:r>
        <w:rPr>
          <w:rFonts w:ascii="Arial" w:cs="Arial" w:eastAsia="Arial Unicode MS" w:hAnsi="Arial"/>
          <w:b/>
          <w:bCs/>
          <w:color w:val="000000"/>
          <w:sz w:val="22"/>
          <w:szCs w:val="22"/>
        </w:rPr>
        <w:t>Client</w:t>
      </w:r>
      <w:r>
        <w:rPr>
          <w:rFonts w:ascii="Arial" w:cs="Arial" w:eastAsia="Arial Unicode MS" w:hAnsi="Arial"/>
          <w:b/>
          <w:bCs/>
          <w:color w:val="000000"/>
          <w:sz w:val="22"/>
          <w:szCs w:val="22"/>
        </w:rPr>
        <w:tab/>
      </w:r>
      <w:r>
        <w:rPr>
          <w:rFonts w:ascii="Arial" w:cs="Arial" w:eastAsia="Arial Unicode MS" w:hAnsi="Arial"/>
          <w:b/>
          <w:bCs/>
          <w:color w:val="000000"/>
          <w:sz w:val="22"/>
          <w:szCs w:val="22"/>
        </w:rPr>
        <w:tab/>
      </w:r>
      <w:r>
        <w:rPr>
          <w:rFonts w:ascii="Arial" w:cs="Arial" w:eastAsia="Arial Unicode MS" w:hAnsi="Arial"/>
          <w:b/>
          <w:bCs/>
          <w:color w:val="000000"/>
          <w:sz w:val="22"/>
          <w:szCs w:val="22"/>
        </w:rPr>
        <w:t>: Johnson Controls.</w:t>
      </w:r>
    </w:p>
    <w:p>
      <w:pPr>
        <w:pStyle w:val="style0"/>
        <w:tabs>
          <w:tab w:val="center" w:leader="none" w:pos="4512"/>
        </w:tabs>
        <w:rPr>
          <w:rFonts w:ascii="Arial" w:cs="Arial" w:hAnsi="Arial"/>
          <w:b/>
          <w:bCs/>
          <w:color w:val="000000"/>
          <w:sz w:val="22"/>
          <w:szCs w:val="22"/>
        </w:rPr>
      </w:pPr>
      <w:r>
        <w:rPr>
          <w:rFonts w:ascii="Arial" w:cs="Arial" w:eastAsia="Calibri" w:hAnsi="Arial"/>
          <w:b/>
          <w:bCs/>
          <w:smallCaps/>
          <w:color w:val="000000"/>
          <w:sz w:val="22"/>
          <w:szCs w:val="22"/>
        </w:rPr>
        <w:t>Roles                    :  System Admin</w:t>
      </w:r>
      <w:r>
        <w:rPr>
          <w:rFonts w:ascii="Arial" w:cs="Arial" w:eastAsia="Calibri" w:hAnsi="Arial"/>
          <w:b/>
          <w:bCs/>
          <w:smallCaps/>
          <w:color w:val="000000"/>
          <w:sz w:val="22"/>
          <w:szCs w:val="22"/>
        </w:rPr>
        <w:tab/>
      </w:r>
    </w:p>
    <w:p>
      <w:pPr>
        <w:pStyle w:val="style0"/>
        <w:spacing w:lineRule="atLeast" w:line="100"/>
        <w:jc w:val="both"/>
        <w:rPr>
          <w:rFonts w:ascii="Arial" w:cs="Arial" w:hAnsi="Arial"/>
          <w:b/>
          <w:bCs/>
          <w:color w:val="000000"/>
          <w:sz w:val="22"/>
          <w:szCs w:val="22"/>
        </w:rPr>
      </w:pPr>
    </w:p>
    <w:p>
      <w:pPr>
        <w:pStyle w:val="style0"/>
        <w:spacing w:after="168" w:lineRule="auto" w:line="256"/>
        <w:ind w:left="-5" w:hanging="1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Roles and Responsibilities:</w:t>
      </w:r>
    </w:p>
    <w:p>
      <w:pPr>
        <w:pStyle w:val="style0"/>
        <w:numPr>
          <w:ilvl w:val="0"/>
          <w:numId w:val="6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Proficient with network hardware such as hubs, routers, servers and cabling.</w:t>
      </w:r>
    </w:p>
    <w:p>
      <w:pPr>
        <w:pStyle w:val="style0"/>
        <w:numPr>
          <w:ilvl w:val="0"/>
          <w:numId w:val="6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Strong knowledge of support desk software and ticket tracking systems.</w:t>
      </w:r>
    </w:p>
    <w:p>
      <w:pPr>
        <w:pStyle w:val="style0"/>
        <w:numPr>
          <w:ilvl w:val="0"/>
          <w:numId w:val="6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Excellent communicator, capable of explaining complex technical issues quickly and easily, ensuring timely   resolution of problems.</w:t>
      </w:r>
    </w:p>
    <w:p>
      <w:pPr>
        <w:pStyle w:val="style0"/>
        <w:numPr>
          <w:ilvl w:val="0"/>
          <w:numId w:val="6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Install, configure and maintain software applications, operating systems, administration and network monitoring.</w:t>
      </w:r>
    </w:p>
    <w:p>
      <w:pPr>
        <w:pStyle w:val="style0"/>
        <w:numPr>
          <w:ilvl w:val="0"/>
          <w:numId w:val="6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Diagnose and repair internet service. LAN networks, wireless and email failures.</w:t>
      </w:r>
    </w:p>
    <w:p>
      <w:pPr>
        <w:pStyle w:val="style0"/>
        <w:numPr>
          <w:ilvl w:val="0"/>
          <w:numId w:val="6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Manage migrations of major business applications.</w:t>
      </w:r>
    </w:p>
    <w:p>
      <w:pPr>
        <w:pStyle w:val="style0"/>
        <w:numPr>
          <w:ilvl w:val="0"/>
          <w:numId w:val="6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Oversee backup and recovery of critical data.</w:t>
      </w:r>
    </w:p>
    <w:p>
      <w:pPr>
        <w:pStyle w:val="style0"/>
        <w:numPr>
          <w:ilvl w:val="0"/>
          <w:numId w:val="6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Configure new and existing network systems and hardware.</w:t>
      </w:r>
    </w:p>
    <w:p>
      <w:pPr>
        <w:pStyle w:val="style0"/>
        <w:numPr>
          <w:ilvl w:val="0"/>
          <w:numId w:val="6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Training staff members on productivity software and proprietary applications.</w:t>
      </w:r>
    </w:p>
    <w:p>
      <w:pPr>
        <w:pStyle w:val="style0"/>
        <w:numPr>
          <w:ilvl w:val="0"/>
          <w:numId w:val="6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Set up administrative passwords and directory permissions</w:t>
      </w:r>
    </w:p>
    <w:p>
      <w:pPr>
        <w:pStyle w:val="style0"/>
        <w:numPr>
          <w:ilvl w:val="0"/>
          <w:numId w:val="6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Install and maintain anti-virus, firewall and security.</w:t>
      </w:r>
    </w:p>
    <w:p>
      <w:pPr>
        <w:pStyle w:val="style0"/>
        <w:numPr>
          <w:ilvl w:val="0"/>
          <w:numId w:val="6"/>
        </w:numPr>
        <w:rPr>
          <w:rFonts w:ascii="Arial" w:cs="Arial" w:eastAsia="Arial Unicode MS" w:hAnsi="Arial"/>
          <w:color w:val="000000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Trained and certified in technical support and networking.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94EE873"/>
    <w:lvl w:ilvl="0">
      <w:start w:val="1"/>
      <w:numFmt w:val="bullet"/>
      <w:lvlText w:val="•"/>
      <w:lvlJc w:val="left"/>
      <w:pPr>
        <w:tabs>
          <w:tab w:val="left" w:leader="none" w:pos="706"/>
        </w:tabs>
        <w:ind w:left="706" w:hanging="360"/>
      </w:pPr>
      <w:rPr>
        <w:rFonts w:ascii="Arial" w:cs="Arial" w:eastAsia="Arial" w:hAnsi="Aria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1">
      <w:start w:val="1"/>
      <w:numFmt w:val="bullet"/>
      <w:lvlText w:val="o"/>
      <w:lvlJc w:val="left"/>
      <w:pPr>
        <w:tabs>
          <w:tab w:val="left" w:leader="none" w:pos="1441"/>
        </w:tabs>
        <w:ind w:left="1441" w:hanging="360"/>
      </w:pPr>
      <w:rPr>
        <w:rFonts w:ascii="Arial" w:cs="Arial" w:eastAsia="Arial" w:hAnsi="Aria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2">
      <w:start w:val="1"/>
      <w:numFmt w:val="bullet"/>
      <w:lvlText w:val="▪"/>
      <w:lvlJc w:val="left"/>
      <w:pPr>
        <w:tabs>
          <w:tab w:val="left" w:leader="none" w:pos="2161"/>
        </w:tabs>
        <w:ind w:left="2161" w:hanging="360"/>
      </w:pPr>
      <w:rPr>
        <w:rFonts w:ascii="Arial" w:cs="Arial" w:eastAsia="Arial" w:hAnsi="Aria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3">
      <w:start w:val="1"/>
      <w:numFmt w:val="bullet"/>
      <w:lvlText w:val="•"/>
      <w:lvlJc w:val="left"/>
      <w:pPr>
        <w:tabs>
          <w:tab w:val="left" w:leader="none" w:pos="2881"/>
        </w:tabs>
        <w:ind w:left="2881" w:hanging="360"/>
      </w:pPr>
      <w:rPr>
        <w:rFonts w:ascii="Arial" w:cs="Arial" w:eastAsia="Arial" w:hAnsi="Aria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4">
      <w:start w:val="1"/>
      <w:numFmt w:val="bullet"/>
      <w:lvlText w:val="o"/>
      <w:lvlJc w:val="left"/>
      <w:pPr>
        <w:tabs>
          <w:tab w:val="left" w:leader="none" w:pos="3601"/>
        </w:tabs>
        <w:ind w:left="3601" w:hanging="360"/>
      </w:pPr>
      <w:rPr>
        <w:rFonts w:ascii="Arial" w:cs="Arial" w:eastAsia="Arial" w:hAnsi="Aria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5">
      <w:start w:val="1"/>
      <w:numFmt w:val="bullet"/>
      <w:lvlText w:val="▪"/>
      <w:lvlJc w:val="left"/>
      <w:pPr>
        <w:tabs>
          <w:tab w:val="left" w:leader="none" w:pos="4321"/>
        </w:tabs>
        <w:ind w:left="4321" w:hanging="360"/>
      </w:pPr>
      <w:rPr>
        <w:rFonts w:ascii="Arial" w:cs="Arial" w:eastAsia="Arial" w:hAnsi="Aria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6">
      <w:start w:val="1"/>
      <w:numFmt w:val="bullet"/>
      <w:lvlText w:val="•"/>
      <w:lvlJc w:val="left"/>
      <w:pPr>
        <w:tabs>
          <w:tab w:val="left" w:leader="none" w:pos="5041"/>
        </w:tabs>
        <w:ind w:left="5041" w:hanging="360"/>
      </w:pPr>
      <w:rPr>
        <w:rFonts w:ascii="Arial" w:cs="Arial" w:eastAsia="Arial" w:hAnsi="Aria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7">
      <w:start w:val="1"/>
      <w:numFmt w:val="bullet"/>
      <w:lvlText w:val="o"/>
      <w:lvlJc w:val="left"/>
      <w:pPr>
        <w:tabs>
          <w:tab w:val="left" w:leader="none" w:pos="5761"/>
        </w:tabs>
        <w:ind w:left="5761" w:hanging="360"/>
      </w:pPr>
      <w:rPr>
        <w:rFonts w:ascii="Arial" w:cs="Arial" w:eastAsia="Arial" w:hAnsi="Aria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8">
      <w:start w:val="1"/>
      <w:numFmt w:val="bullet"/>
      <w:lvlText w:val="▪"/>
      <w:lvlJc w:val="left"/>
      <w:pPr>
        <w:tabs>
          <w:tab w:val="left" w:leader="none" w:pos="6481"/>
        </w:tabs>
        <w:ind w:left="6481" w:hanging="360"/>
      </w:pPr>
      <w:rPr>
        <w:rFonts w:ascii="Arial" w:cs="Arial" w:eastAsia="Arial" w:hAnsi="Aria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</w:abstractNum>
  <w:abstractNum w:abstractNumId="1">
    <w:nsid w:val="00000001"/>
    <w:multiLevelType w:val="hybridMultilevel"/>
    <w:tmpl w:val="894EE875"/>
    <w:lvl w:ilvl="0">
      <w:start w:val="1"/>
      <w:numFmt w:val="bullet"/>
      <w:lvlText w:val="·"/>
      <w:lvlJc w:val="left"/>
      <w:pPr>
        <w:tabs>
          <w:tab w:val="left" w:leader="none" w:pos="360"/>
        </w:tabs>
        <w:ind w:left="360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1">
      <w:start w:val="1"/>
      <w:numFmt w:val="bullet"/>
      <w:lvlText w:val="➢"/>
      <w:lvlJc w:val="left"/>
      <w:pPr>
        <w:tabs>
          <w:tab w:val="left" w:leader="none" w:pos="720"/>
        </w:tabs>
        <w:ind w:left="720" w:hanging="360"/>
      </w:pPr>
      <w:rPr>
        <w:rFonts w:ascii="Arial Unicode MS" w:cs="Arial Unicode MS" w:eastAsia="Arial Unicode MS" w:hAnsi="Arial Unicode MS" w:hint="eastAsia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2">
      <w:start w:val="1"/>
      <w:numFmt w:val="bullet"/>
      <w:lvlText w:val="▪"/>
      <w:lvlJc w:val="left"/>
      <w:pPr>
        <w:tabs>
          <w:tab w:val="left" w:leader="none" w:pos="1080"/>
        </w:tabs>
        <w:ind w:left="1080" w:hanging="360"/>
      </w:pPr>
      <w:rPr>
        <w:rFonts w:ascii="Arial Unicode MS" w:cs="Arial Unicode MS" w:eastAsia="Arial Unicode MS" w:hAnsi="Arial Unicode MS" w:hint="eastAsia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3">
      <w:start w:val="1"/>
      <w:numFmt w:val="bullet"/>
      <w:lvlText w:val="·"/>
      <w:lvlJc w:val="left"/>
      <w:pPr>
        <w:tabs>
          <w:tab w:val="left" w:leader="none" w:pos="1440"/>
        </w:tabs>
        <w:ind w:left="1440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4">
      <w:start w:val="1"/>
      <w:numFmt w:val="bullet"/>
      <w:lvlText w:val="¨"/>
      <w:lvlJc w:val="left"/>
      <w:pPr>
        <w:tabs>
          <w:tab w:val="left" w:leader="none" w:pos="1800"/>
        </w:tabs>
        <w:ind w:left="1800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5">
      <w:start w:val="1"/>
      <w:numFmt w:val="bullet"/>
      <w:lvlText w:val="➢"/>
      <w:lvlJc w:val="left"/>
      <w:pPr>
        <w:tabs>
          <w:tab w:val="left" w:leader="none" w:pos="2160"/>
        </w:tabs>
        <w:ind w:left="2160" w:hanging="360"/>
      </w:pPr>
      <w:rPr>
        <w:rFonts w:ascii="Arial Unicode MS" w:cs="Arial Unicode MS" w:eastAsia="Arial Unicode MS" w:hAnsi="Arial Unicode MS" w:hint="eastAsia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6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Arial Unicode MS" w:cs="Arial Unicode MS" w:eastAsia="Arial Unicode MS" w:hAnsi="Arial Unicode MS" w:hint="eastAsia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7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8">
      <w:start w:val="1"/>
      <w:numFmt w:val="bullet"/>
      <w:lvlText w:val="¨"/>
      <w:lvlJc w:val="left"/>
      <w:pPr>
        <w:tabs>
          <w:tab w:val="left" w:leader="none" w:pos="3240"/>
        </w:tabs>
        <w:ind w:left="3240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</w:abstractNum>
  <w:abstractNum w:abstractNumId="2">
    <w:nsid w:val="00000002"/>
    <w:multiLevelType w:val="hybridMultilevel"/>
    <w:tmpl w:val="894EE877"/>
    <w:lvl w:ilvl="0">
      <w:start w:val="1"/>
      <w:numFmt w:val="bullet"/>
      <w:lvlText w:val="·"/>
      <w:lvlJc w:val="left"/>
      <w:pPr>
        <w:tabs>
          <w:tab w:val="left" w:leader="none" w:pos="360"/>
        </w:tabs>
        <w:ind w:left="360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1">
      <w:start w:val="1"/>
      <w:numFmt w:val="bullet"/>
      <w:lvlText w:val="➢"/>
      <w:lvlJc w:val="left"/>
      <w:pPr>
        <w:tabs>
          <w:tab w:val="left" w:leader="none" w:pos="720"/>
        </w:tabs>
        <w:ind w:left="720" w:hanging="360"/>
      </w:pPr>
      <w:rPr>
        <w:rFonts w:ascii="Arial Unicode MS" w:cs="Arial Unicode MS" w:eastAsia="Arial Unicode MS" w:hAnsi="Arial Unicode MS" w:hint="eastAsia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2">
      <w:start w:val="1"/>
      <w:numFmt w:val="bullet"/>
      <w:lvlText w:val="▪"/>
      <w:lvlJc w:val="left"/>
      <w:pPr>
        <w:tabs>
          <w:tab w:val="left" w:leader="none" w:pos="1080"/>
        </w:tabs>
        <w:ind w:left="1080" w:hanging="360"/>
      </w:pPr>
      <w:rPr>
        <w:rFonts w:ascii="Arial Unicode MS" w:cs="Arial Unicode MS" w:eastAsia="Arial Unicode MS" w:hAnsi="Arial Unicode MS" w:hint="eastAsia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3">
      <w:start w:val="1"/>
      <w:numFmt w:val="bullet"/>
      <w:lvlText w:val="·"/>
      <w:lvlJc w:val="left"/>
      <w:pPr>
        <w:tabs>
          <w:tab w:val="left" w:leader="none" w:pos="1440"/>
        </w:tabs>
        <w:ind w:left="1440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4">
      <w:start w:val="1"/>
      <w:numFmt w:val="bullet"/>
      <w:lvlText w:val="¨"/>
      <w:lvlJc w:val="left"/>
      <w:pPr>
        <w:tabs>
          <w:tab w:val="left" w:leader="none" w:pos="1800"/>
        </w:tabs>
        <w:ind w:left="1800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5">
      <w:start w:val="1"/>
      <w:numFmt w:val="bullet"/>
      <w:lvlText w:val="➢"/>
      <w:lvlJc w:val="left"/>
      <w:pPr>
        <w:tabs>
          <w:tab w:val="left" w:leader="none" w:pos="2160"/>
        </w:tabs>
        <w:ind w:left="2160" w:hanging="360"/>
      </w:pPr>
      <w:rPr>
        <w:rFonts w:ascii="Arial Unicode MS" w:cs="Arial Unicode MS" w:eastAsia="Arial Unicode MS" w:hAnsi="Arial Unicode MS" w:hint="eastAsia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6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Arial Unicode MS" w:cs="Arial Unicode MS" w:eastAsia="Arial Unicode MS" w:hAnsi="Arial Unicode MS" w:hint="eastAsia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7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  <w:lvl w:ilvl="8">
      <w:start w:val="1"/>
      <w:numFmt w:val="bullet"/>
      <w:lvlText w:val="¨"/>
      <w:lvlJc w:val="left"/>
      <w:pPr>
        <w:tabs>
          <w:tab w:val="left" w:leader="none" w:pos="3240"/>
        </w:tabs>
        <w:ind w:left="3240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ky="0" w14:dir="0" w14:kx="0" w14:algn="none" w14:sy="100000" w14:sx="100000" w14:dist="0">
          <w14:srgbClr w14:val="808080"/>
        </w14:shadow>
      </w:rPr>
    </w:lvl>
  </w:abstractNum>
  <w:abstractNum w:abstractNumId="3">
    <w:nsid w:val="00000003"/>
    <w:multiLevelType w:val="hybridMultilevel"/>
    <w:tmpl w:val="77B02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F0AA5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start w:val="1"/>
        <w:numFmt w:val="bullet"/>
        <w:lvlText w:val="•"/>
        <w:lvlJc w:val="left"/>
        <w:pPr>
          <w:tabs>
            <w:tab w:val="left" w:leader="none" w:pos="360"/>
            <w:tab w:val="left" w:leader="none" w:pos="8520"/>
          </w:tabs>
          <w:ind w:left="360" w:hanging="360"/>
        </w:pPr>
        <w:rPr>
          <w:rFonts w:ascii="Arial" w:cs="Arial" w:eastAsia="Arial" w:hAnsi="Arial" w:hint="default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:em w:val="none"/>
          <w14:shadow w14:blurRad="0" w14:ky="0" w14:dir="0" w14:kx="0" w14:algn="none" w14:sy="100000" w14:sx="100000" w14:dist="0">
            <w14:srgbClr w14:val="808080"/>
          </w14:shadow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left" w:leader="none" w:pos="1441"/>
            <w:tab w:val="left" w:leader="none" w:pos="8520"/>
          </w:tabs>
          <w:ind w:left="1441" w:hanging="360"/>
        </w:pPr>
        <w:rPr>
          <w:rFonts w:ascii="Arial" w:cs="Arial" w:eastAsia="Arial" w:hAnsi="Arial" w:hint="default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:em w:val="none"/>
          <w14:shadow w14:blurRad="0" w14:ky="0" w14:dir="0" w14:kx="0" w14:algn="none" w14:sy="100000" w14:sx="100000" w14:dist="0">
            <w14:srgbClr w14:val="808080"/>
          </w14:shadow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left" w:leader="none" w:pos="2161"/>
            <w:tab w:val="left" w:leader="none" w:pos="8520"/>
          </w:tabs>
          <w:ind w:left="2161" w:hanging="360"/>
        </w:pPr>
        <w:rPr>
          <w:rFonts w:ascii="Arial" w:cs="Arial" w:eastAsia="Arial" w:hAnsi="Arial" w:hint="default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:em w:val="none"/>
          <w14:shadow w14:blurRad="0" w14:ky="0" w14:dir="0" w14:kx="0" w14:algn="none" w14:sy="100000" w14:sx="100000" w14:dist="0">
            <w14:srgbClr w14:val="808080"/>
          </w14:shadow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left" w:leader="none" w:pos="2881"/>
            <w:tab w:val="left" w:leader="none" w:pos="8520"/>
          </w:tabs>
          <w:ind w:left="2881" w:hanging="360"/>
        </w:pPr>
        <w:rPr>
          <w:rFonts w:ascii="Arial" w:cs="Arial" w:eastAsia="Arial" w:hAnsi="Arial" w:hint="default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:em w:val="none"/>
          <w14:shadow w14:blurRad="0" w14:ky="0" w14:dir="0" w14:kx="0" w14:algn="none" w14:sy="100000" w14:sx="100000" w14:dist="0">
            <w14:srgbClr w14:val="808080"/>
          </w14:shadow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left" w:leader="none" w:pos="3601"/>
            <w:tab w:val="left" w:leader="none" w:pos="8520"/>
          </w:tabs>
          <w:ind w:left="3601" w:hanging="360"/>
        </w:pPr>
        <w:rPr>
          <w:rFonts w:ascii="Arial" w:cs="Arial" w:eastAsia="Arial" w:hAnsi="Arial" w:hint="default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:em w:val="none"/>
          <w14:shadow w14:blurRad="0" w14:ky="0" w14:dir="0" w14:kx="0" w14:algn="none" w14:sy="100000" w14:sx="100000" w14:dist="0">
            <w14:srgbClr w14:val="808080"/>
          </w14:shadow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left" w:leader="none" w:pos="4321"/>
            <w:tab w:val="left" w:leader="none" w:pos="8520"/>
          </w:tabs>
          <w:ind w:left="4321" w:hanging="360"/>
        </w:pPr>
        <w:rPr>
          <w:rFonts w:ascii="Arial" w:cs="Arial" w:eastAsia="Arial" w:hAnsi="Arial" w:hint="default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:em w:val="none"/>
          <w14:shadow w14:blurRad="0" w14:ky="0" w14:dir="0" w14:kx="0" w14:algn="none" w14:sy="100000" w14:sx="100000" w14:dist="0">
            <w14:srgbClr w14:val="808080"/>
          </w14:shadow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left" w:leader="none" w:pos="5041"/>
            <w:tab w:val="left" w:leader="none" w:pos="8520"/>
          </w:tabs>
          <w:ind w:left="5041" w:hanging="360"/>
        </w:pPr>
        <w:rPr>
          <w:rFonts w:ascii="Arial" w:cs="Arial" w:eastAsia="Arial" w:hAnsi="Arial" w:hint="default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:em w:val="none"/>
          <w14:shadow w14:blurRad="0" w14:ky="0" w14:dir="0" w14:kx="0" w14:algn="none" w14:sy="100000" w14:sx="100000" w14:dist="0">
            <w14:srgbClr w14:val="808080"/>
          </w14:shadow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left" w:leader="none" w:pos="5761"/>
            <w:tab w:val="left" w:leader="none" w:pos="8520"/>
          </w:tabs>
          <w:ind w:left="5761" w:hanging="360"/>
        </w:pPr>
        <w:rPr>
          <w:rFonts w:ascii="Arial" w:cs="Arial" w:eastAsia="Arial" w:hAnsi="Arial" w:hint="default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:em w:val="none"/>
          <w14:shadow w14:blurRad="0" w14:ky="0" w14:dir="0" w14:kx="0" w14:algn="none" w14:sy="100000" w14:sx="100000" w14:dist="0">
            <w14:srgbClr w14:val="808080"/>
          </w14:shadow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left" w:leader="none" w:pos="6481"/>
            <w:tab w:val="left" w:leader="none" w:pos="8520"/>
          </w:tabs>
          <w:ind w:left="6481" w:hanging="360"/>
        </w:pPr>
        <w:rPr>
          <w:rFonts w:ascii="Arial" w:cs="Arial" w:eastAsia="Arial" w:hAnsi="Arial" w:hint="default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:em w:val="none"/>
          <w14:shadow w14:blurRad="0" w14:ky="0" w14:dir="0" w14:kx="0" w14:algn="none" w14:sy="100000" w14:sx="100000" w14:dist="0">
            <w14:srgbClr w14:val="808080"/>
          </w14:shadow>
        </w:rPr>
      </w:lvl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2">
    <w:name w:val="heading 2"/>
    <w:next w:val="style4098"/>
    <w:link w:val="style4097"/>
    <w:qFormat/>
    <w:pPr>
      <w:keepNext/>
      <w:spacing w:after="0" w:lineRule="auto" w:line="240"/>
      <w:outlineLvl w:val="1"/>
    </w:pPr>
    <w:rPr>
      <w:rFonts w:ascii="Helvetica Neue" w:cs="Helvetica Neue" w:eastAsia="Helvetica Neue" w:hAnsi="Helvetica Neue"/>
      <w:b/>
      <w:bCs/>
      <w:color w:val="000000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7">
    <w:name w:val="Heading 2 Char_c85afb1a-e84f-45f5-ab11-5ca31c4a7530"/>
    <w:basedOn w:val="style65"/>
    <w:next w:val="style4097"/>
    <w:link w:val="style2"/>
    <w:rPr>
      <w:rFonts w:ascii="Helvetica Neue" w:cs="Helvetica Neue" w:eastAsia="Helvetica Neue" w:hAnsi="Helvetica Neue"/>
      <w:b/>
      <w:bCs/>
      <w:color w:val="000000"/>
      <w:sz w:val="32"/>
      <w:szCs w:val="32"/>
    </w:rPr>
  </w:style>
  <w:style w:type="character" w:styleId="style85">
    <w:name w:val="Hyperlink"/>
    <w:next w:val="style85"/>
    <w:rPr>
      <w:u w:val="single"/>
    </w:rPr>
  </w:style>
  <w:style w:type="paragraph" w:customStyle="1" w:styleId="style4098">
    <w:name w:val="Body"/>
    <w:next w:val="style4098"/>
    <w:pPr>
      <w:spacing w:after="0" w:lineRule="auto" w:line="240"/>
    </w:pPr>
    <w:rPr>
      <w:rFonts w:ascii="Helvetica Neue" w:cs="Arial Unicode MS" w:eastAsia="Arial Unicode MS" w:hAnsi="Helvetica Neue"/>
      <w:color w:val="000000"/>
    </w:rPr>
  </w:style>
  <w:style w:type="paragraph" w:customStyle="1" w:styleId="style4099">
    <w:name w:val="Heading"/>
    <w:next w:val="style4098"/>
    <w:pPr>
      <w:keepNext/>
      <w:spacing w:after="0" w:lineRule="auto" w:line="240"/>
      <w:outlineLvl w:val="0"/>
    </w:pPr>
    <w:rPr>
      <w:rFonts w:ascii="Helvetica Neue" w:cs="Arial Unicode MS" w:eastAsia="Arial Unicode MS" w:hAnsi="Helvetica Neue"/>
      <w:b/>
      <w:bCs/>
      <w:color w:val="000000"/>
      <w:sz w:val="36"/>
      <w:szCs w:val="36"/>
    </w:rPr>
  </w:style>
  <w:style w:type="paragraph" w:customStyle="1" w:styleId="style4100">
    <w:name w:val="Default"/>
    <w:next w:val="style4100"/>
    <w:pPr>
      <w:spacing w:after="0" w:lineRule="auto" w:line="240"/>
    </w:pPr>
    <w:rPr>
      <w:rFonts w:ascii="Helvetica Neue" w:cs="Arial Unicode MS" w:eastAsia="Arial Unicode MS" w:hAnsi="Helvetica Neue"/>
      <w:color w:val="000000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Header Char_346ff549-726b-4332-bfe7-d7e81b234df7"/>
    <w:basedOn w:val="style65"/>
    <w:next w:val="style4101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Footer Char_d8c4b630-7708-49be-92af-12c38a77cbb8"/>
    <w:basedOn w:val="style65"/>
    <w:next w:val="style4102"/>
    <w:link w:val="style32"/>
    <w:uiPriority w:val="99"/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1462</Words>
  <Pages>4</Pages>
  <Characters>8917</Characters>
  <Application>WPS Office</Application>
  <DocSecurity>0</DocSecurity>
  <Paragraphs>159</Paragraphs>
  <ScaleCrop>false</ScaleCrop>
  <LinksUpToDate>false</LinksUpToDate>
  <CharactersWithSpaces>10336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2021-03-01T15:57:00Z</dcterms:created>
  <dc:creator>ram</dc:creator>
  <lastModifiedBy>Redmi Note 8 Pro</lastModifiedBy>
  <dcterms:modified xsi:type="dcterms:W3CDTF">2021-03-08T09:41:06Z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