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FC2E" w14:textId="24C3C8EF" w:rsidR="00FD5DE5" w:rsidRDefault="00125023" w:rsidP="00646B0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04D0C" wp14:editId="61768F2B">
                <wp:simplePos x="0" y="0"/>
                <wp:positionH relativeFrom="column">
                  <wp:posOffset>-47625</wp:posOffset>
                </wp:positionH>
                <wp:positionV relativeFrom="paragraph">
                  <wp:posOffset>-219075</wp:posOffset>
                </wp:positionV>
                <wp:extent cx="1162050" cy="962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8629B6" w14:textId="404D7174" w:rsidR="00125023" w:rsidRDefault="00125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AFCEE" wp14:editId="6F9118A7">
                                  <wp:extent cx="899795" cy="8642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79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04D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-17.25pt;width:91.5pt;height:7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" fillcolor="white [3201]" strokecolor="white [3212]" strokeweight=".5pt">
                <v:textbox>
                  <w:txbxContent>
                    <w:p w14:paraId="578629B6" w14:textId="404D7174" w:rsidR="00125023" w:rsidRDefault="00125023">
                      <w:r>
                        <w:rPr>
                          <w:noProof/>
                        </w:rPr>
                        <w:drawing>
                          <wp:inline distT="0" distB="0" distL="0" distR="0" wp14:anchorId="7B2AFCEE" wp14:editId="6F9118A7">
                            <wp:extent cx="899795" cy="8642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795" cy="864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309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BCA725" wp14:editId="5249F8F2">
                <wp:simplePos x="0" y="0"/>
                <wp:positionH relativeFrom="column">
                  <wp:posOffset>-466725</wp:posOffset>
                </wp:positionH>
                <wp:positionV relativeFrom="paragraph">
                  <wp:posOffset>-352425</wp:posOffset>
                </wp:positionV>
                <wp:extent cx="7591425" cy="1095375"/>
                <wp:effectExtent l="0" t="0" r="28575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425" cy="1095375"/>
                          <a:chOff x="0" y="0"/>
                          <a:chExt cx="7591425" cy="1095375"/>
                        </a:xfrm>
                        <a:solidFill>
                          <a:srgbClr val="1D7CA7"/>
                        </a:solidFill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7591425" cy="1095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9522A15" w14:textId="77777777" w:rsidR="002420C4" w:rsidRDefault="002420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314450" y="200025"/>
                            <a:ext cx="2990850" cy="704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39CCCF" w14:textId="0BCFB8BD" w:rsidR="002420C4" w:rsidRPr="002A084F" w:rsidRDefault="008C1AC1">
                              <w:pPr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70C0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70C0"/>
                                  <w:sz w:val="48"/>
                                  <w:szCs w:val="48"/>
                                  <w:lang w:val="en-US"/>
                                </w:rPr>
                                <w:t xml:space="preserve">   </w:t>
                              </w:r>
                              <w:r w:rsidR="002A084F" w:rsidRPr="002A084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F4E79" w:themeColor="accent1" w:themeShade="80"/>
                                  <w:sz w:val="48"/>
                                  <w:szCs w:val="48"/>
                                </w:rPr>
                                <w:t>Bhavesh Gujarkar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562475" y="114300"/>
                            <a:ext cx="2914650" cy="923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93848F" w14:textId="225C445C" w:rsidR="002420C4" w:rsidRPr="008C1AC1" w:rsidRDefault="002420C4" w:rsidP="00E87295">
                              <w:pPr>
                                <w:pStyle w:val="Default"/>
                                <w:rPr>
                                  <w:rFonts w:ascii="Palatino Linotype" w:hAnsi="Palatino Linotype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8C1AC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Phone :</w:t>
                              </w:r>
                              <w:proofErr w:type="gramEnd"/>
                              <w:r w:rsidR="00E87295" w:rsidRPr="008C1AC1">
                                <w:rPr>
                                  <w:rFonts w:ascii="Palatino Linotype" w:hAnsi="Palatino Linotype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+91-</w:t>
                              </w:r>
                              <w:r w:rsidR="00E87295" w:rsidRPr="008C1AC1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="002A084F" w:rsidRPr="002A084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9158546348</w:t>
                              </w:r>
                            </w:p>
                            <w:p w14:paraId="01FEEF1A" w14:textId="77777777" w:rsidR="00413602" w:rsidRPr="008C1AC1" w:rsidRDefault="00413602" w:rsidP="00E87295">
                              <w:pPr>
                                <w:pStyle w:val="Default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B71EC2D" w14:textId="61532081" w:rsidR="002420C4" w:rsidRPr="008C1AC1" w:rsidRDefault="002420C4">
                              <w:pPr>
                                <w:rPr>
                                  <w:rFonts w:ascii="Palatino Linotype" w:hAnsi="Palatino Linotype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C1AC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Email </w:t>
                              </w:r>
                              <w:proofErr w:type="gramStart"/>
                              <w:r w:rsidRPr="008C1AC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ID </w:t>
                              </w:r>
                              <w:r w:rsidR="00B448E1" w:rsidRPr="008C1AC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proofErr w:type="gramEnd"/>
                              <w:r w:rsidR="00B448E1" w:rsidRPr="008C1AC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A32C9E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835677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AB77C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bhaveshgujarkardev</w:t>
                              </w:r>
                              <w:r w:rsidR="009E4A02" w:rsidRPr="009E4A0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@gmail.com</w:t>
                              </w:r>
                            </w:p>
                            <w:p w14:paraId="6D47F782" w14:textId="371100E6" w:rsidR="002420C4" w:rsidRPr="008C1AC1" w:rsidRDefault="002420C4">
                              <w:pPr>
                                <w:rPr>
                                  <w:rFonts w:ascii="Palatino Linotype" w:hAnsi="Palatino Linotype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 w:rsidRPr="008C1AC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Location :</w:t>
                              </w:r>
                              <w:proofErr w:type="gramEnd"/>
                              <w:r w:rsidRPr="008C1AC1">
                                <w:rPr>
                                  <w:rFonts w:ascii="Palatino Linotype" w:hAnsi="Palatino Linotype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B61A88">
                                <w:rPr>
                                  <w:rFonts w:ascii="Palatino Linotype" w:hAnsi="Palatino Linotype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  </w:t>
                              </w:r>
                              <w:r w:rsidR="00932326" w:rsidRPr="008C1AC1">
                                <w:rPr>
                                  <w:rFonts w:ascii="Palatino Linotype" w:hAnsi="Palatino Linotype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Nagpur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80975" y="695325"/>
                            <a:ext cx="3067050" cy="9525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CA725" id="Group 11" o:spid="_x0000_s1027" style="position:absolute;margin-left:-36.75pt;margin-top:-27.75pt;width:597.75pt;height:86.25pt;z-index:251671552;mso-width-relative:margin;mso-height-relative:margin" coordsize="75914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">
                <v:shape id="Text Box 6" o:spid="_x0000_s1028" type="#_x0000_t202" style="position:absolute;width:75914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" fillcolor="white [3212]" strokecolor="white [3212]" strokeweight=".5pt">
                  <v:textbox>
                    <w:txbxContent>
                      <w:p w14:paraId="49522A15" w14:textId="77777777" w:rsidR="002420C4" w:rsidRDefault="002420C4"/>
                    </w:txbxContent>
                  </v:textbox>
                </v:shape>
                <v:shape id="Text Box 8" o:spid="_x0000_s1029" type="#_x0000_t202" style="position:absolute;left:13144;top:2000;width:29909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" fillcolor="white [3212]" stroked="f" strokeweight=".5pt">
                  <v:textbox>
                    <w:txbxContent>
                      <w:p w14:paraId="1239CCCF" w14:textId="0BCFB8BD" w:rsidR="002420C4" w:rsidRPr="002A084F" w:rsidRDefault="008C1AC1">
                        <w:pPr>
                          <w:rPr>
                            <w:rFonts w:ascii="Palatino Linotype" w:hAnsi="Palatino Linotype"/>
                            <w:b/>
                            <w:bCs/>
                            <w:color w:val="0070C0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70C0"/>
                            <w:sz w:val="48"/>
                            <w:szCs w:val="48"/>
                            <w:lang w:val="en-US"/>
                          </w:rPr>
                          <w:t xml:space="preserve">   </w:t>
                        </w:r>
                        <w:r w:rsidR="002A084F" w:rsidRPr="002A084F">
                          <w:rPr>
                            <w:rFonts w:ascii="Palatino Linotype" w:hAnsi="Palatino Linotype"/>
                            <w:b/>
                            <w:bCs/>
                            <w:color w:val="1F4E79" w:themeColor="accent1" w:themeShade="80"/>
                            <w:sz w:val="48"/>
                            <w:szCs w:val="48"/>
                          </w:rPr>
                          <w:t>Bhavesh Gujarkar</w:t>
                        </w:r>
                      </w:p>
                    </w:txbxContent>
                  </v:textbox>
                </v:shape>
                <v:shape id="Text Box 9" o:spid="_x0000_s1030" type="#_x0000_t202" style="position:absolute;left:45624;top:1143;width:29147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" fillcolor="white [3212]" stroked="f" strokeweight=".5pt">
                  <v:textbox>
                    <w:txbxContent>
                      <w:p w14:paraId="5B93848F" w14:textId="225C445C" w:rsidR="002420C4" w:rsidRPr="008C1AC1" w:rsidRDefault="002420C4" w:rsidP="00E87295">
                        <w:pPr>
                          <w:pStyle w:val="Default"/>
                          <w:rPr>
                            <w:rFonts w:ascii="Palatino Linotype" w:hAnsi="Palatino Linotype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 w:rsidRPr="008C1AC1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Phone :</w:t>
                        </w:r>
                        <w:proofErr w:type="gramEnd"/>
                        <w:r w:rsidR="00E87295" w:rsidRPr="008C1AC1">
                          <w:rPr>
                            <w:rFonts w:ascii="Palatino Linotype" w:hAnsi="Palatino Linotype"/>
                            <w:color w:val="000000" w:themeColor="text1"/>
                            <w:sz w:val="20"/>
                            <w:szCs w:val="20"/>
                          </w:rPr>
                          <w:t xml:space="preserve"> +91-</w:t>
                        </w:r>
                        <w:r w:rsidR="00E87295" w:rsidRPr="008C1AC1">
                          <w:rPr>
                            <w:color w:val="000000" w:themeColor="text1"/>
                          </w:rPr>
                          <w:t xml:space="preserve"> </w:t>
                        </w:r>
                        <w:r w:rsidR="002A084F" w:rsidRPr="002A084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9158546348</w:t>
                        </w:r>
                      </w:p>
                      <w:p w14:paraId="01FEEF1A" w14:textId="77777777" w:rsidR="00413602" w:rsidRPr="008C1AC1" w:rsidRDefault="00413602" w:rsidP="00E87295">
                        <w:pPr>
                          <w:pStyle w:val="Default"/>
                          <w:rPr>
                            <w:color w:val="000000" w:themeColor="text1"/>
                          </w:rPr>
                        </w:pPr>
                      </w:p>
                      <w:p w14:paraId="1B71EC2D" w14:textId="61532081" w:rsidR="002420C4" w:rsidRPr="008C1AC1" w:rsidRDefault="002420C4">
                        <w:pPr>
                          <w:rPr>
                            <w:rFonts w:ascii="Palatino Linotype" w:hAnsi="Palatino Linotype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8C1AC1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Email </w:t>
                        </w:r>
                        <w:proofErr w:type="gramStart"/>
                        <w:r w:rsidRPr="008C1AC1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ID </w:t>
                        </w:r>
                        <w:r w:rsidR="00B448E1" w:rsidRPr="008C1AC1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proofErr w:type="gramEnd"/>
                        <w:r w:rsidR="00B448E1" w:rsidRPr="008C1AC1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A32C9E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835677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AB77C3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bhaveshgujarkardev</w:t>
                        </w:r>
                        <w:r w:rsidR="009E4A02" w:rsidRPr="009E4A02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@gmail.com</w:t>
                        </w:r>
                      </w:p>
                      <w:p w14:paraId="6D47F782" w14:textId="371100E6" w:rsidR="002420C4" w:rsidRPr="008C1AC1" w:rsidRDefault="002420C4">
                        <w:pPr>
                          <w:rPr>
                            <w:rFonts w:ascii="Palatino Linotype" w:hAnsi="Palatino Linotype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 w:rsidRPr="008C1AC1">
                          <w:rPr>
                            <w:rFonts w:ascii="Palatino Linotype" w:hAnsi="Palatino Linotype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Location :</w:t>
                        </w:r>
                        <w:proofErr w:type="gramEnd"/>
                        <w:r w:rsidRPr="008C1AC1">
                          <w:rPr>
                            <w:rFonts w:ascii="Palatino Linotype" w:hAnsi="Palatino Linotype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B61A88">
                          <w:rPr>
                            <w:rFonts w:ascii="Palatino Linotype" w:hAnsi="Palatino Linotype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  </w:t>
                        </w:r>
                        <w:r w:rsidR="00932326" w:rsidRPr="008C1AC1">
                          <w:rPr>
                            <w:rFonts w:ascii="Palatino Linotype" w:hAnsi="Palatino Linotype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Nagpur </w:t>
                        </w:r>
                      </w:p>
                    </w:txbxContent>
                  </v:textbox>
                </v:shape>
                <v:line id="Straight Connector 10" o:spid="_x0000_s1031" style="position:absolute;visibility:visible;mso-wrap-style:square" from="1809,6953" to="3248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" strokecolor="white [3212]" strokeweight="1.5pt">
                  <v:stroke joinstyle="miter"/>
                </v:line>
              </v:group>
            </w:pict>
          </mc:Fallback>
        </mc:AlternateContent>
      </w:r>
    </w:p>
    <w:p w14:paraId="558D8624" w14:textId="55F11C9B" w:rsidR="002420C4" w:rsidRDefault="0028026C" w:rsidP="00FF7F64">
      <w:pPr>
        <w:pStyle w:val="Styl1"/>
        <w:rPr>
          <w:rFonts w:ascii="Palatino Linotype" w:hAnsi="Palatino Linotype" w:cs="Tahoma"/>
          <w:b/>
          <w:color w:val="0070C0"/>
          <w:sz w:val="24"/>
          <w:szCs w:val="32"/>
        </w:rPr>
      </w:pPr>
      <w:r>
        <w:rPr>
          <w:rFonts w:ascii="Palatino Linotype" w:hAnsi="Palatino Linotype" w:cs="Tahoma"/>
          <w:b/>
          <w:noProof/>
          <w:color w:val="0070C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35248" wp14:editId="76015524">
                <wp:simplePos x="0" y="0"/>
                <wp:positionH relativeFrom="column">
                  <wp:posOffset>-215660</wp:posOffset>
                </wp:positionH>
                <wp:positionV relativeFrom="paragraph">
                  <wp:posOffset>335352</wp:posOffset>
                </wp:positionV>
                <wp:extent cx="1495425" cy="284672"/>
                <wp:effectExtent l="0" t="0" r="2857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0FD6A" w14:textId="5FEDBBED" w:rsidR="0028026C" w:rsidRPr="000F0C80" w:rsidRDefault="000F0C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Cred</w:t>
                            </w:r>
                            <w:r w:rsidR="00316C3F">
                              <w:rPr>
                                <w:lang w:val="en-US"/>
                              </w:rPr>
                              <w:t>ential</w:t>
                            </w:r>
                            <w:r w:rsidR="00BA105C">
                              <w:rPr>
                                <w:lang w:val="en-US"/>
                              </w:rPr>
                              <w:t xml:space="preserve"> Id -2608003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5248" id="Text Box 1" o:spid="_x0000_s1032" type="#_x0000_t202" style="position:absolute;margin-left:-17pt;margin-top:26.4pt;width:117.75pt;height:22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" fillcolor="white [3201]" strokeweight=".5pt">
                <v:textbox>
                  <w:txbxContent>
                    <w:p w14:paraId="3B30FD6A" w14:textId="5FEDBBED" w:rsidR="0028026C" w:rsidRPr="000F0C80" w:rsidRDefault="000F0C8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Cred</w:t>
                      </w:r>
                      <w:r w:rsidR="00316C3F">
                        <w:rPr>
                          <w:lang w:val="en-US"/>
                        </w:rPr>
                        <w:t>ential</w:t>
                      </w:r>
                      <w:r w:rsidR="00BA105C">
                        <w:rPr>
                          <w:lang w:val="en-US"/>
                        </w:rPr>
                        <w:t xml:space="preserve"> Id -2608003</w:t>
                      </w:r>
                    </w:p>
                  </w:txbxContent>
                </v:textbox>
              </v:shape>
            </w:pict>
          </mc:Fallback>
        </mc:AlternateContent>
      </w:r>
    </w:p>
    <w:p w14:paraId="2BD88BDE" w14:textId="77777777" w:rsidR="006661BD" w:rsidRDefault="006661BD" w:rsidP="009F2B0B">
      <w:pPr>
        <w:pStyle w:val="Styl1"/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</w:pPr>
    </w:p>
    <w:p w14:paraId="73D0F7C8" w14:textId="70288FE2" w:rsidR="00FF7F64" w:rsidRPr="00CF4C02" w:rsidRDefault="00FF7F64" w:rsidP="009F2B0B">
      <w:pPr>
        <w:pStyle w:val="Styl1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36"/>
          <w:lang w:val="en-US"/>
        </w:rPr>
      </w:pPr>
      <w:r w:rsidRPr="00CF4C02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>PROFESSIONAL OVERVIEW</w:t>
      </w:r>
      <w:r w:rsidR="00D379CA" w:rsidRPr="00CF4C02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 xml:space="preserve"> (</w:t>
      </w:r>
      <w:r w:rsidR="00FA6CC6" w:rsidRPr="00CF4C02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 xml:space="preserve"> Total </w:t>
      </w:r>
      <w:r w:rsidR="00973F6C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>2</w:t>
      </w:r>
      <w:r w:rsidR="002A084F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>.</w:t>
      </w:r>
      <w:r w:rsidR="0020583D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 xml:space="preserve">4 </w:t>
      </w:r>
      <w:r w:rsidR="00D379CA" w:rsidRPr="00CF4C02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>Years Experience)</w:t>
      </w:r>
    </w:p>
    <w:p w14:paraId="5D016E22" w14:textId="4EF0B9A3" w:rsidR="009F2B0B" w:rsidRPr="0020583D" w:rsidRDefault="00FE0C5B" w:rsidP="009F2B0B">
      <w:pPr>
        <w:pStyle w:val="ListParagraph"/>
        <w:numPr>
          <w:ilvl w:val="0"/>
          <w:numId w:val="4"/>
        </w:numPr>
        <w:spacing w:beforeLines="30" w:before="72" w:after="0" w:line="240" w:lineRule="auto"/>
        <w:jc w:val="both"/>
        <w:rPr>
          <w:rFonts w:ascii="Palatino Linotype" w:hAnsi="Palatino Linotype" w:cs="Tahoma"/>
          <w:sz w:val="20"/>
          <w:szCs w:val="20"/>
        </w:rPr>
      </w:pPr>
      <w:r w:rsidRPr="0020583D">
        <w:rPr>
          <w:rFonts w:ascii="Palatino Linotype" w:hAnsi="Palatino Linotype" w:cs="Tahoma"/>
          <w:sz w:val="20"/>
          <w:szCs w:val="20"/>
        </w:rPr>
        <w:t xml:space="preserve">Lightning Web Component </w:t>
      </w:r>
      <w:r w:rsidRPr="0020583D">
        <w:rPr>
          <w:rFonts w:ascii="Palatino Linotype" w:hAnsi="Palatino Linotype" w:cs="Tahoma"/>
          <w:b/>
          <w:bCs/>
          <w:sz w:val="20"/>
          <w:szCs w:val="20"/>
        </w:rPr>
        <w:t>(LWC)</w:t>
      </w:r>
      <w:r w:rsidRPr="0020583D">
        <w:rPr>
          <w:rFonts w:ascii="Palatino Linotype" w:hAnsi="Palatino Linotype" w:cs="Tahoma"/>
          <w:sz w:val="20"/>
          <w:szCs w:val="20"/>
        </w:rPr>
        <w:t xml:space="preserve"> </w:t>
      </w:r>
      <w:r w:rsidR="009F2B0B" w:rsidRPr="0020583D">
        <w:rPr>
          <w:rFonts w:ascii="Palatino Linotype" w:hAnsi="Palatino Linotype" w:cs="Tahoma"/>
          <w:sz w:val="20"/>
          <w:szCs w:val="20"/>
        </w:rPr>
        <w:t xml:space="preserve">Salesforce Developer with overall </w:t>
      </w:r>
      <w:r w:rsidR="0020583D" w:rsidRPr="0020583D">
        <w:rPr>
          <w:rFonts w:ascii="Palatino Linotype" w:hAnsi="Palatino Linotype" w:cs="Tahoma"/>
          <w:b/>
          <w:sz w:val="20"/>
          <w:szCs w:val="20"/>
        </w:rPr>
        <w:t>2.4 years</w:t>
      </w:r>
      <w:r w:rsidR="009F2B0B" w:rsidRPr="0020583D">
        <w:rPr>
          <w:rFonts w:ascii="Palatino Linotype" w:hAnsi="Palatino Linotype" w:cs="Tahoma"/>
          <w:sz w:val="20"/>
          <w:szCs w:val="20"/>
        </w:rPr>
        <w:t xml:space="preserve"> of relevant experience in Salesforce Apex Development   Configuration</w:t>
      </w:r>
      <w:r w:rsidR="000E236B" w:rsidRPr="0020583D">
        <w:rPr>
          <w:rFonts w:ascii="Palatino Linotype" w:hAnsi="Palatino Linotype" w:cs="Tahoma"/>
          <w:sz w:val="20"/>
          <w:szCs w:val="20"/>
        </w:rPr>
        <w:t xml:space="preserve"> and </w:t>
      </w:r>
      <w:r w:rsidR="0020583D" w:rsidRPr="0020583D">
        <w:rPr>
          <w:rFonts w:ascii="Palatino Linotype" w:hAnsi="Palatino Linotype" w:cs="Tahoma"/>
          <w:sz w:val="20"/>
          <w:szCs w:val="20"/>
        </w:rPr>
        <w:t>01-year</w:t>
      </w:r>
      <w:r w:rsidR="000E236B" w:rsidRPr="0020583D">
        <w:rPr>
          <w:rFonts w:ascii="Palatino Linotype" w:hAnsi="Palatino Linotype" w:cs="Tahoma"/>
          <w:sz w:val="20"/>
          <w:szCs w:val="20"/>
        </w:rPr>
        <w:t xml:space="preserve"> Internship</w:t>
      </w:r>
      <w:r w:rsidR="00A42062" w:rsidRPr="0020583D">
        <w:rPr>
          <w:rFonts w:ascii="Palatino Linotype" w:hAnsi="Palatino Linotype" w:cs="Tahoma"/>
          <w:sz w:val="20"/>
          <w:szCs w:val="20"/>
        </w:rPr>
        <w:t>.</w:t>
      </w:r>
      <w:r w:rsidR="00A42062" w:rsidRPr="0020583D">
        <w:rPr>
          <w:rFonts w:ascii="Calibri" w:hAnsi="Calibri" w:cs="Tahoma"/>
          <w:sz w:val="22"/>
          <w:szCs w:val="22"/>
        </w:rPr>
        <w:t xml:space="preserve">                      </w:t>
      </w:r>
      <w:r w:rsidR="009F2B0B" w:rsidRPr="0020583D">
        <w:rPr>
          <w:rFonts w:ascii="Palatino Linotype" w:hAnsi="Palatino Linotype" w:cs="Tahoma"/>
          <w:sz w:val="20"/>
          <w:szCs w:val="20"/>
        </w:rPr>
        <w:t xml:space="preserve">                        </w:t>
      </w:r>
    </w:p>
    <w:p w14:paraId="1AEAFAA0" w14:textId="037EA6FE" w:rsidR="009F2B0B" w:rsidRPr="0020583D" w:rsidRDefault="009F2B0B" w:rsidP="009F2B0B">
      <w:pPr>
        <w:pStyle w:val="ListParagraph"/>
        <w:numPr>
          <w:ilvl w:val="0"/>
          <w:numId w:val="4"/>
        </w:numPr>
        <w:tabs>
          <w:tab w:val="left" w:pos="540"/>
          <w:tab w:val="left" w:pos="1260"/>
        </w:tabs>
        <w:autoSpaceDE w:val="0"/>
        <w:autoSpaceDN w:val="0"/>
        <w:jc w:val="both"/>
        <w:rPr>
          <w:rFonts w:ascii="Palatino Linotype" w:hAnsi="Palatino Linotype"/>
          <w:sz w:val="20"/>
          <w:szCs w:val="20"/>
        </w:rPr>
      </w:pPr>
      <w:r w:rsidRPr="0020583D">
        <w:rPr>
          <w:rFonts w:ascii="Palatino Linotype" w:hAnsi="Palatino Linotype" w:cs="Tahoma"/>
          <w:sz w:val="20"/>
          <w:szCs w:val="20"/>
        </w:rPr>
        <w:t xml:space="preserve">Thorough understanding of declarative solutions including </w:t>
      </w:r>
      <w:r w:rsidR="0020583D" w:rsidRPr="0020583D">
        <w:rPr>
          <w:rFonts w:ascii="Palatino Linotype" w:hAnsi="Palatino Linotype" w:cs="Tahoma"/>
          <w:sz w:val="20"/>
          <w:szCs w:val="20"/>
        </w:rPr>
        <w:t xml:space="preserve">the </w:t>
      </w:r>
      <w:r w:rsidRPr="0020583D">
        <w:rPr>
          <w:rFonts w:ascii="Palatino Linotype" w:hAnsi="Palatino Linotype" w:cs="Tahoma"/>
          <w:sz w:val="20"/>
          <w:szCs w:val="20"/>
        </w:rPr>
        <w:t>creation of Lightning App / Components.</w:t>
      </w:r>
    </w:p>
    <w:p w14:paraId="32B68A7A" w14:textId="148F38D5" w:rsidR="009F2B0B" w:rsidRPr="0020583D" w:rsidRDefault="009F2B0B" w:rsidP="009F2B0B">
      <w:pPr>
        <w:pStyle w:val="ListParagraph"/>
        <w:numPr>
          <w:ilvl w:val="0"/>
          <w:numId w:val="4"/>
        </w:numPr>
        <w:spacing w:beforeLines="30" w:before="72" w:after="0" w:line="240" w:lineRule="auto"/>
        <w:jc w:val="both"/>
        <w:rPr>
          <w:rFonts w:ascii="Palatino Linotype" w:hAnsi="Palatino Linotype" w:cs="Tahoma"/>
          <w:sz w:val="20"/>
          <w:szCs w:val="20"/>
        </w:rPr>
      </w:pPr>
      <w:r w:rsidRPr="0020583D">
        <w:rPr>
          <w:rFonts w:ascii="Palatino Linotype" w:hAnsi="Palatino Linotype" w:cs="Tahoma"/>
          <w:sz w:val="20"/>
          <w:szCs w:val="20"/>
        </w:rPr>
        <w:t xml:space="preserve">Thorough understanding of declarative solutions including </w:t>
      </w:r>
      <w:r w:rsidR="0020583D" w:rsidRPr="0020583D">
        <w:rPr>
          <w:rFonts w:ascii="Palatino Linotype" w:hAnsi="Palatino Linotype" w:cs="Tahoma"/>
          <w:sz w:val="20"/>
          <w:szCs w:val="20"/>
        </w:rPr>
        <w:t xml:space="preserve">the </w:t>
      </w:r>
      <w:r w:rsidRPr="0020583D">
        <w:rPr>
          <w:rFonts w:ascii="Palatino Linotype" w:hAnsi="Palatino Linotype" w:cs="Tahoma"/>
          <w:sz w:val="20"/>
          <w:szCs w:val="20"/>
        </w:rPr>
        <w:t>creation of custom objects, workflows, approvals, field</w:t>
      </w:r>
      <w:r w:rsidR="0020583D" w:rsidRPr="0020583D">
        <w:rPr>
          <w:rFonts w:ascii="Palatino Linotype" w:hAnsi="Palatino Linotype" w:cs="Tahoma"/>
          <w:sz w:val="20"/>
          <w:szCs w:val="20"/>
        </w:rPr>
        <w:t xml:space="preserve"> </w:t>
      </w:r>
      <w:r w:rsidRPr="0020583D">
        <w:rPr>
          <w:rFonts w:ascii="Palatino Linotype" w:hAnsi="Palatino Linotype" w:cs="Tahoma"/>
          <w:sz w:val="20"/>
          <w:szCs w:val="20"/>
        </w:rPr>
        <w:t>updates</w:t>
      </w:r>
      <w:r w:rsidR="0020583D" w:rsidRPr="0020583D">
        <w:rPr>
          <w:rFonts w:ascii="Palatino Linotype" w:hAnsi="Palatino Linotype" w:cs="Tahoma"/>
          <w:sz w:val="20"/>
          <w:szCs w:val="20"/>
        </w:rPr>
        <w:t>,</w:t>
      </w:r>
      <w:r w:rsidRPr="0020583D">
        <w:rPr>
          <w:rFonts w:ascii="Palatino Linotype" w:hAnsi="Palatino Linotype" w:cs="Tahoma"/>
          <w:sz w:val="20"/>
          <w:szCs w:val="20"/>
        </w:rPr>
        <w:t xml:space="preserve"> and communication templates.</w:t>
      </w:r>
    </w:p>
    <w:p w14:paraId="1F6C8383" w14:textId="4DEE8323" w:rsidR="009F2B0B" w:rsidRPr="0020583D" w:rsidRDefault="009F2B0B" w:rsidP="009F2B0B">
      <w:pPr>
        <w:pStyle w:val="ListParagraph"/>
        <w:numPr>
          <w:ilvl w:val="0"/>
          <w:numId w:val="4"/>
        </w:numPr>
        <w:spacing w:beforeLines="30" w:before="72" w:after="0" w:line="240" w:lineRule="auto"/>
        <w:jc w:val="both"/>
        <w:rPr>
          <w:rFonts w:ascii="Palatino Linotype" w:hAnsi="Palatino Linotype" w:cs="Tahoma"/>
          <w:sz w:val="20"/>
          <w:szCs w:val="20"/>
        </w:rPr>
      </w:pPr>
      <w:r w:rsidRPr="0020583D">
        <w:rPr>
          <w:rFonts w:ascii="Palatino Linotype" w:hAnsi="Palatino Linotype" w:cs="Tahoma"/>
          <w:sz w:val="20"/>
          <w:szCs w:val="20"/>
        </w:rPr>
        <w:t xml:space="preserve">Expertise with Apex Programming, Visual Force </w:t>
      </w:r>
      <w:r w:rsidR="0020583D" w:rsidRPr="0020583D">
        <w:rPr>
          <w:rFonts w:ascii="Palatino Linotype" w:hAnsi="Palatino Linotype" w:cs="Tahoma"/>
          <w:sz w:val="20"/>
          <w:szCs w:val="20"/>
        </w:rPr>
        <w:t>page</w:t>
      </w:r>
      <w:r w:rsidRPr="0020583D">
        <w:rPr>
          <w:rFonts w:ascii="Palatino Linotype" w:hAnsi="Palatino Linotype" w:cs="Tahoma"/>
          <w:sz w:val="20"/>
          <w:szCs w:val="20"/>
        </w:rPr>
        <w:t xml:space="preserve"> design, Triggers, Batch Apex, Test Classes, Custom Objects, Standard Objects</w:t>
      </w:r>
      <w:r w:rsidR="0020583D" w:rsidRPr="0020583D">
        <w:rPr>
          <w:rFonts w:ascii="Palatino Linotype" w:hAnsi="Palatino Linotype" w:cs="Tahoma"/>
          <w:sz w:val="20"/>
          <w:szCs w:val="20"/>
        </w:rPr>
        <w:t>,</w:t>
      </w:r>
      <w:r w:rsidRPr="0020583D">
        <w:rPr>
          <w:rFonts w:ascii="Palatino Linotype" w:hAnsi="Palatino Linotype" w:cs="Tahoma"/>
          <w:sz w:val="20"/>
          <w:szCs w:val="20"/>
        </w:rPr>
        <w:t xml:space="preserve"> and Workflows, and </w:t>
      </w:r>
      <w:r w:rsidR="0020583D" w:rsidRPr="0020583D">
        <w:rPr>
          <w:rFonts w:ascii="Palatino Linotype" w:hAnsi="Palatino Linotype" w:cs="Tahoma"/>
          <w:sz w:val="20"/>
          <w:szCs w:val="20"/>
        </w:rPr>
        <w:t xml:space="preserve">a </w:t>
      </w:r>
      <w:r w:rsidRPr="0020583D">
        <w:rPr>
          <w:rFonts w:ascii="Palatino Linotype" w:hAnsi="Palatino Linotype" w:cs="Tahoma"/>
          <w:sz w:val="20"/>
          <w:szCs w:val="20"/>
        </w:rPr>
        <w:t>solid understanding of the capabilities and constraints of the SFDC CRM Application.</w:t>
      </w:r>
    </w:p>
    <w:p w14:paraId="49C0498D" w14:textId="158B3BC5" w:rsidR="009F2B0B" w:rsidRDefault="009F2B0B" w:rsidP="009F2B0B">
      <w:pPr>
        <w:pStyle w:val="ListParagraph"/>
        <w:numPr>
          <w:ilvl w:val="0"/>
          <w:numId w:val="4"/>
        </w:numPr>
        <w:spacing w:beforeLines="30" w:before="72" w:after="0" w:line="240" w:lineRule="auto"/>
        <w:jc w:val="both"/>
        <w:rPr>
          <w:rFonts w:ascii="Palatino Linotype" w:hAnsi="Palatino Linotype" w:cs="Tahoma"/>
          <w:sz w:val="20"/>
          <w:szCs w:val="20"/>
        </w:rPr>
      </w:pPr>
      <w:r w:rsidRPr="0020583D">
        <w:rPr>
          <w:rFonts w:ascii="Palatino Linotype" w:hAnsi="Palatino Linotype" w:cs="Tahoma"/>
          <w:sz w:val="20"/>
          <w:szCs w:val="20"/>
        </w:rPr>
        <w:t>Experienced in analyzing business requirements and implementing specifications to Salesforce custom objects, master-detail relationships</w:t>
      </w:r>
      <w:r w:rsidR="0020583D" w:rsidRPr="0020583D">
        <w:rPr>
          <w:rFonts w:ascii="Palatino Linotype" w:hAnsi="Palatino Linotype" w:cs="Tahoma"/>
          <w:sz w:val="20"/>
          <w:szCs w:val="20"/>
        </w:rPr>
        <w:t>,</w:t>
      </w:r>
      <w:r w:rsidRPr="0020583D">
        <w:rPr>
          <w:rFonts w:ascii="Palatino Linotype" w:hAnsi="Palatino Linotype" w:cs="Tahoma"/>
          <w:sz w:val="20"/>
          <w:szCs w:val="20"/>
        </w:rPr>
        <w:t xml:space="preserve"> and lookup relationships.</w:t>
      </w:r>
    </w:p>
    <w:p w14:paraId="7381C5F0" w14:textId="5368B4F7" w:rsidR="005061D0" w:rsidRPr="005061D0" w:rsidRDefault="005061D0" w:rsidP="005061D0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ascii="Palatino Linotype" w:eastAsia="Times New Roman" w:hAnsi="Palatino Linotype" w:cs="Helvetica"/>
          <w:color w:val="333333"/>
          <w:sz w:val="20"/>
          <w:szCs w:val="20"/>
          <w:lang w:val="en-IN" w:eastAsia="en-IN"/>
        </w:rPr>
      </w:pPr>
      <w:r w:rsidRPr="005061D0">
        <w:rPr>
          <w:rFonts w:ascii="Palatino Linotype" w:eastAsia="Times New Roman" w:hAnsi="Palatino Linotype" w:cs="Helvetica"/>
          <w:color w:val="333333"/>
          <w:sz w:val="20"/>
          <w:szCs w:val="20"/>
          <w:lang w:val="en-IN" w:eastAsia="en-IN"/>
        </w:rPr>
        <w:t>Strong working knowledge of Salesforce.com platform out-of-the-box functionality and configuration</w:t>
      </w:r>
      <w:r w:rsidRPr="005061D0">
        <w:rPr>
          <w:rFonts w:ascii="Palatino Linotype" w:eastAsia="Times New Roman" w:hAnsi="Palatino Linotype" w:cs="Helvetica"/>
          <w:color w:val="333333"/>
          <w:sz w:val="20"/>
          <w:szCs w:val="20"/>
          <w:lang w:val="en-IN" w:eastAsia="en-IN"/>
        </w:rPr>
        <w:t>.</w:t>
      </w:r>
    </w:p>
    <w:p w14:paraId="79020A4F" w14:textId="38B3EB6F" w:rsidR="005061D0" w:rsidRPr="005061D0" w:rsidRDefault="005061D0" w:rsidP="005061D0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ascii="Palatino Linotype" w:eastAsia="Times New Roman" w:hAnsi="Palatino Linotype" w:cs="Helvetica"/>
          <w:color w:val="333333"/>
          <w:sz w:val="20"/>
          <w:szCs w:val="20"/>
          <w:lang w:val="en-IN" w:eastAsia="en-IN"/>
        </w:rPr>
      </w:pPr>
      <w:r w:rsidRPr="005061D0">
        <w:rPr>
          <w:rFonts w:ascii="Palatino Linotype" w:eastAsia="Times New Roman" w:hAnsi="Palatino Linotype" w:cs="Helvetica"/>
          <w:color w:val="333333"/>
          <w:sz w:val="20"/>
          <w:szCs w:val="20"/>
          <w:lang w:val="en-IN" w:eastAsia="en-IN"/>
        </w:rPr>
        <w:t>Experience with and understanding of software development life cycle methodologies</w:t>
      </w:r>
      <w:r>
        <w:rPr>
          <w:rFonts w:ascii="Palatino Linotype" w:eastAsia="Times New Roman" w:hAnsi="Palatino Linotype" w:cs="Helvetica"/>
          <w:color w:val="333333"/>
          <w:sz w:val="20"/>
          <w:szCs w:val="20"/>
          <w:lang w:val="en-IN" w:eastAsia="en-IN"/>
        </w:rPr>
        <w:t>.</w:t>
      </w:r>
    </w:p>
    <w:p w14:paraId="6EA706BE" w14:textId="50E2E203" w:rsidR="005061D0" w:rsidRPr="005061D0" w:rsidRDefault="005061D0" w:rsidP="005061D0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ascii="Palatino Linotype" w:eastAsia="Times New Roman" w:hAnsi="Palatino Linotype" w:cs="Helvetica"/>
          <w:color w:val="333333"/>
          <w:sz w:val="20"/>
          <w:szCs w:val="20"/>
          <w:lang w:val="en-IN" w:eastAsia="en-IN"/>
        </w:rPr>
      </w:pPr>
      <w:r w:rsidRPr="005061D0">
        <w:rPr>
          <w:rFonts w:ascii="Palatino Linotype" w:eastAsia="Times New Roman" w:hAnsi="Palatino Linotype" w:cs="Helvetica"/>
          <w:color w:val="333333"/>
          <w:sz w:val="20"/>
          <w:szCs w:val="20"/>
          <w:lang w:val="en-IN" w:eastAsia="en-IN"/>
        </w:rPr>
        <w:t>Strong communication skills including written and verbal</w:t>
      </w:r>
      <w:r>
        <w:rPr>
          <w:rFonts w:ascii="Palatino Linotype" w:eastAsia="Times New Roman" w:hAnsi="Palatino Linotype" w:cs="Helvetica"/>
          <w:color w:val="333333"/>
          <w:sz w:val="20"/>
          <w:szCs w:val="20"/>
          <w:lang w:val="en-IN" w:eastAsia="en-IN"/>
        </w:rPr>
        <w:t>.</w:t>
      </w:r>
    </w:p>
    <w:p w14:paraId="1980C245" w14:textId="77777777" w:rsidR="005061D0" w:rsidRPr="005061D0" w:rsidRDefault="005061D0" w:rsidP="005061D0">
      <w:pPr>
        <w:pStyle w:val="ListParagraph"/>
        <w:spacing w:beforeLines="30" w:before="72" w:after="0" w:line="240" w:lineRule="auto"/>
        <w:ind w:left="360"/>
        <w:jc w:val="both"/>
        <w:rPr>
          <w:rFonts w:ascii="Palatino Linotype" w:hAnsi="Palatino Linotype" w:cs="Tahoma"/>
          <w:sz w:val="20"/>
          <w:szCs w:val="20"/>
        </w:rPr>
      </w:pPr>
    </w:p>
    <w:p w14:paraId="7BAB1A1F" w14:textId="5D79925F" w:rsidR="009F2B0B" w:rsidRPr="0020583D" w:rsidRDefault="009F2B0B" w:rsidP="009F2B0B">
      <w:pPr>
        <w:pStyle w:val="ListParagraph"/>
        <w:spacing w:beforeLines="30" w:before="72" w:after="0" w:line="240" w:lineRule="auto"/>
        <w:ind w:left="360"/>
        <w:jc w:val="both"/>
        <w:rPr>
          <w:rFonts w:ascii="Calibri" w:hAnsi="Calibri" w:cs="Tahoma"/>
        </w:rPr>
      </w:pPr>
      <w:r w:rsidRPr="0020583D">
        <w:rPr>
          <w:rFonts w:ascii="Calibri" w:hAnsi="Calibri" w:cs="Tahoma"/>
        </w:rPr>
        <w:t xml:space="preserve">                                                                                                     </w:t>
      </w:r>
    </w:p>
    <w:p w14:paraId="74DC5324" w14:textId="77777777" w:rsidR="00FF7F64" w:rsidRPr="00CF4C02" w:rsidRDefault="00FF7F64" w:rsidP="00FF7F64">
      <w:pPr>
        <w:pStyle w:val="Styl1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36"/>
          <w:lang w:val="en-US"/>
        </w:rPr>
      </w:pPr>
      <w:r w:rsidRPr="00CF4C02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>TECHNICAL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663"/>
      </w:tblGrid>
      <w:tr w:rsidR="00FF7F64" w:rsidRPr="00F71A3A" w14:paraId="1A9E1FB6" w14:textId="77777777" w:rsidTr="00FF7F64">
        <w:trPr>
          <w:trHeight w:val="900"/>
        </w:trPr>
        <w:tc>
          <w:tcPr>
            <w:tcW w:w="2803" w:type="dxa"/>
          </w:tcPr>
          <w:p w14:paraId="436E8264" w14:textId="77777777" w:rsidR="00FF7F64" w:rsidRPr="00F71A3A" w:rsidRDefault="00FF7F64" w:rsidP="00A5232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</w:pPr>
            <w:r w:rsidRPr="009C118B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Salesforce Technologies</w:t>
            </w:r>
            <w:r w:rsidRPr="00401BCF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63" w:type="dxa"/>
          </w:tcPr>
          <w:p w14:paraId="018D08FA" w14:textId="3BA833E8" w:rsidR="00FF7F64" w:rsidRPr="00F71A3A" w:rsidRDefault="00C50F85" w:rsidP="00A5232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 w:rsidRPr="00C50F85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LWC</w:t>
            </w:r>
            <w:r>
              <w:rPr>
                <w:rFonts w:ascii="Palatino Linotype" w:hAnsi="Palatino Linotype" w:cs="Tahoma"/>
                <w:color w:val="000000"/>
                <w:sz w:val="20"/>
                <w:szCs w:val="20"/>
              </w:rPr>
              <w:t xml:space="preserve">, </w:t>
            </w:r>
            <w:r w:rsidR="00646B01">
              <w:rPr>
                <w:rFonts w:ascii="Palatino Linotype" w:hAnsi="Palatino Linotype" w:cs="Tahoma"/>
                <w:color w:val="000000"/>
                <w:sz w:val="20"/>
                <w:szCs w:val="20"/>
              </w:rPr>
              <w:t xml:space="preserve">Integration, </w:t>
            </w:r>
            <w:r w:rsidR="00FF7F64">
              <w:rPr>
                <w:rFonts w:ascii="Palatino Linotype" w:hAnsi="Palatino Linotype" w:cs="Tahoma"/>
                <w:color w:val="000000"/>
                <w:sz w:val="20"/>
                <w:szCs w:val="20"/>
              </w:rPr>
              <w:t xml:space="preserve">Salesforce Lightning, </w:t>
            </w:r>
            <w:r w:rsidR="00FF7F64" w:rsidRPr="009C118B">
              <w:rPr>
                <w:rFonts w:ascii="Palatino Linotype" w:hAnsi="Palatino Linotype" w:cs="Tahoma"/>
                <w:color w:val="000000"/>
                <w:sz w:val="20"/>
                <w:szCs w:val="20"/>
              </w:rPr>
              <w:t>Apex Language, Apex Classes, Apex Triggers, SOQL, Visual Force (Pages, Components</w:t>
            </w:r>
            <w:r w:rsidR="0020583D">
              <w:rPr>
                <w:rFonts w:ascii="Palatino Linotype" w:hAnsi="Palatino Linotype" w:cs="Tahoma"/>
                <w:color w:val="000000"/>
                <w:sz w:val="20"/>
                <w:szCs w:val="20"/>
              </w:rPr>
              <w:t>,</w:t>
            </w:r>
            <w:r w:rsidR="00FF7F64" w:rsidRPr="009C118B">
              <w:rPr>
                <w:rFonts w:ascii="Palatino Linotype" w:hAnsi="Palatino Linotype" w:cs="Tahoma"/>
                <w:color w:val="000000"/>
                <w:sz w:val="20"/>
                <w:szCs w:val="20"/>
              </w:rPr>
              <w:t xml:space="preserve"> and Controllers), Apex Data Loader, Dashboards, Reports, Custom Objects, Eclipse with Force.com Plug-in, Force.com IDE</w:t>
            </w:r>
            <w:r w:rsidR="005061D0">
              <w:rPr>
                <w:rFonts w:ascii="Palatino Linotype" w:hAnsi="Palatino Linotype" w:cs="Tahoma"/>
                <w:color w:val="000000"/>
                <w:sz w:val="20"/>
                <w:szCs w:val="20"/>
              </w:rPr>
              <w:t>.</w:t>
            </w:r>
          </w:p>
        </w:tc>
      </w:tr>
      <w:tr w:rsidR="00FF7F64" w:rsidRPr="00F71A3A" w14:paraId="4E48477D" w14:textId="77777777" w:rsidTr="00FF7F64">
        <w:trPr>
          <w:trHeight w:val="360"/>
        </w:trPr>
        <w:tc>
          <w:tcPr>
            <w:tcW w:w="2803" w:type="dxa"/>
          </w:tcPr>
          <w:p w14:paraId="3F334822" w14:textId="77777777" w:rsidR="00FF7F64" w:rsidRPr="00F71A3A" w:rsidRDefault="00FF7F64" w:rsidP="00A5232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 xml:space="preserve">Programming </w:t>
            </w:r>
            <w:r w:rsidRPr="00401BCF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Languages</w:t>
            </w:r>
            <w:r w:rsidRPr="00F71A3A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63" w:type="dxa"/>
          </w:tcPr>
          <w:p w14:paraId="2D631C7A" w14:textId="445698E2" w:rsidR="00FF7F64" w:rsidRPr="00F71A3A" w:rsidRDefault="00E721FF" w:rsidP="00A5232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ahoma"/>
                <w:color w:val="000000"/>
                <w:sz w:val="20"/>
                <w:szCs w:val="20"/>
              </w:rPr>
              <w:t>Apex</w:t>
            </w:r>
          </w:p>
        </w:tc>
      </w:tr>
      <w:tr w:rsidR="00FF7F64" w:rsidRPr="00F71A3A" w14:paraId="0CE9E85C" w14:textId="77777777" w:rsidTr="00FF7F64">
        <w:trPr>
          <w:trHeight w:val="360"/>
        </w:trPr>
        <w:tc>
          <w:tcPr>
            <w:tcW w:w="2803" w:type="dxa"/>
          </w:tcPr>
          <w:p w14:paraId="45EB7814" w14:textId="77777777" w:rsidR="00FF7F64" w:rsidRPr="00F71A3A" w:rsidRDefault="00FF7F64" w:rsidP="00A5232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</w:pPr>
            <w:r w:rsidRPr="00401BCF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Web Technologies</w:t>
            </w:r>
            <w:r w:rsidRPr="00F71A3A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63" w:type="dxa"/>
          </w:tcPr>
          <w:p w14:paraId="756A5FCB" w14:textId="3DAB3EC2" w:rsidR="00FF7F64" w:rsidRPr="00F71A3A" w:rsidRDefault="00FF7F64" w:rsidP="00A5232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ahoma"/>
                <w:color w:val="000000"/>
                <w:sz w:val="20"/>
                <w:szCs w:val="20"/>
              </w:rPr>
              <w:t>HTML</w:t>
            </w:r>
          </w:p>
        </w:tc>
      </w:tr>
      <w:tr w:rsidR="00FF7F64" w:rsidRPr="00F71A3A" w14:paraId="4254034A" w14:textId="77777777" w:rsidTr="00FF7F64">
        <w:trPr>
          <w:trHeight w:val="360"/>
        </w:trPr>
        <w:tc>
          <w:tcPr>
            <w:tcW w:w="2803" w:type="dxa"/>
          </w:tcPr>
          <w:p w14:paraId="26566FD1" w14:textId="77777777" w:rsidR="00FF7F64" w:rsidRPr="00401BCF" w:rsidRDefault="00FF7F64" w:rsidP="00A5232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</w:pPr>
            <w:r w:rsidRPr="009C118B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 xml:space="preserve">Data Management </w:t>
            </w:r>
            <w:r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&amp;</w:t>
            </w:r>
            <w:r w:rsidRPr="009C118B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 xml:space="preserve"> Tools</w:t>
            </w:r>
            <w:r w:rsidRPr="00401BCF">
              <w:rPr>
                <w:rFonts w:ascii="Palatino Linotype" w:hAnsi="Palatino Linotype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63" w:type="dxa"/>
          </w:tcPr>
          <w:p w14:paraId="2A653E4F" w14:textId="77777777" w:rsidR="00FF7F64" w:rsidRDefault="00FF7F64" w:rsidP="00A5232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ahoma"/>
                <w:color w:val="000000"/>
                <w:sz w:val="20"/>
                <w:szCs w:val="20"/>
              </w:rPr>
              <w:t>Apex Data Loader</w:t>
            </w:r>
            <w:r w:rsidR="00093522">
              <w:rPr>
                <w:rFonts w:ascii="Palatino Linotype" w:hAnsi="Palatino Linotype" w:cs="Tahoma"/>
                <w:color w:val="000000"/>
                <w:sz w:val="20"/>
                <w:szCs w:val="20"/>
              </w:rPr>
              <w:t>, Workbench</w:t>
            </w:r>
            <w:r w:rsidR="000E3C62">
              <w:rPr>
                <w:rFonts w:ascii="Palatino Linotype" w:hAnsi="Palatino Linotype" w:cs="Tahoma"/>
                <w:color w:val="000000"/>
                <w:sz w:val="20"/>
                <w:szCs w:val="20"/>
              </w:rPr>
              <w:t xml:space="preserve">, VS Code Studio </w:t>
            </w:r>
          </w:p>
          <w:p w14:paraId="5D0C7792" w14:textId="78AD460C" w:rsidR="005B2390" w:rsidRPr="00401BCF" w:rsidRDefault="005B2390" w:rsidP="00A5232E">
            <w:pPr>
              <w:tabs>
                <w:tab w:val="left" w:pos="360"/>
              </w:tabs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</w:p>
        </w:tc>
      </w:tr>
    </w:tbl>
    <w:p w14:paraId="338EA06E" w14:textId="01AD6326" w:rsidR="006637F2" w:rsidRPr="00CF4C02" w:rsidRDefault="00FF7F64" w:rsidP="00FF7F64">
      <w:pPr>
        <w:pStyle w:val="Styl1"/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</w:pPr>
      <w:r w:rsidRPr="00CF4C02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>WORK EXPERIENCE</w:t>
      </w:r>
    </w:p>
    <w:p w14:paraId="57ECD0E8" w14:textId="1DB2CEF0" w:rsidR="00A31808" w:rsidRDefault="00696023" w:rsidP="00E15485">
      <w:pPr>
        <w:spacing w:before="40" w:after="0" w:line="240" w:lineRule="auto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621F3A">
        <w:rPr>
          <w:rFonts w:ascii="Palatino Linotype" w:hAnsi="Palatino Linotype" w:cs="Tahoma"/>
          <w:color w:val="000000"/>
          <w:sz w:val="20"/>
          <w:szCs w:val="20"/>
        </w:rPr>
        <w:t xml:space="preserve">Working as </w:t>
      </w:r>
      <w:r w:rsidR="00624C6C">
        <w:rPr>
          <w:rFonts w:ascii="Palatino Linotype" w:hAnsi="Palatino Linotype" w:cs="Tahoma"/>
          <w:color w:val="000000"/>
          <w:sz w:val="20"/>
          <w:szCs w:val="20"/>
        </w:rPr>
        <w:t>Software Engineer (Salesforce)</w:t>
      </w:r>
      <w:r w:rsidR="00D4401B"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 w:rsidRPr="00621F3A">
        <w:rPr>
          <w:rFonts w:ascii="Palatino Linotype" w:hAnsi="Palatino Linotype" w:cs="Tahoma"/>
          <w:color w:val="000000"/>
          <w:sz w:val="20"/>
          <w:szCs w:val="20"/>
        </w:rPr>
        <w:t xml:space="preserve"> in</w:t>
      </w:r>
      <w:r w:rsidR="00D303DE"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 w:rsidRPr="00621F3A"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 w:rsidR="00D303DE" w:rsidRPr="00D303DE">
        <w:rPr>
          <w:rFonts w:ascii="Palatino Linotype" w:hAnsi="Palatino Linotype"/>
          <w:b/>
          <w:sz w:val="20"/>
          <w:szCs w:val="20"/>
        </w:rPr>
        <w:t xml:space="preserve">Schultzcode </w:t>
      </w:r>
      <w:r w:rsidR="00D303DE">
        <w:rPr>
          <w:rFonts w:ascii="Palatino Linotype" w:hAnsi="Palatino Linotype"/>
          <w:b/>
          <w:sz w:val="20"/>
          <w:szCs w:val="20"/>
        </w:rPr>
        <w:t>Technologies</w:t>
      </w:r>
      <w:r w:rsidR="00D303DE" w:rsidRPr="00D303DE">
        <w:rPr>
          <w:rFonts w:ascii="Palatino Linotype" w:hAnsi="Palatino Linotype"/>
          <w:b/>
          <w:sz w:val="20"/>
          <w:szCs w:val="20"/>
        </w:rPr>
        <w:t xml:space="preserve"> Pvt Ltd</w:t>
      </w:r>
      <w:r w:rsidR="00D303DE">
        <w:rPr>
          <w:rFonts w:ascii="Palatino Linotype" w:hAnsi="Palatino Linotype"/>
          <w:b/>
          <w:sz w:val="20"/>
          <w:szCs w:val="20"/>
        </w:rPr>
        <w:t>, Hyderabad</w:t>
      </w:r>
      <w:r w:rsidR="00D303DE" w:rsidRPr="00D303DE">
        <w:rPr>
          <w:rFonts w:ascii="Palatino Linotype" w:hAnsi="Palatino Linotype"/>
          <w:b/>
          <w:sz w:val="20"/>
          <w:szCs w:val="20"/>
        </w:rPr>
        <w:t xml:space="preserve"> </w:t>
      </w:r>
      <w:r w:rsidRPr="00621F3A">
        <w:rPr>
          <w:rFonts w:ascii="Palatino Linotype" w:hAnsi="Palatino Linotype" w:cs="Tahoma"/>
          <w:color w:val="000000"/>
          <w:sz w:val="20"/>
          <w:szCs w:val="20"/>
        </w:rPr>
        <w:t xml:space="preserve">from </w:t>
      </w:r>
      <w:r w:rsidR="00646B01">
        <w:rPr>
          <w:rFonts w:ascii="Palatino Linotype" w:hAnsi="Palatino Linotype" w:cs="Tahoma"/>
          <w:b/>
          <w:color w:val="000000"/>
          <w:sz w:val="20"/>
          <w:szCs w:val="20"/>
        </w:rPr>
        <w:t>August</w:t>
      </w:r>
      <w:r w:rsidRPr="00621F3A">
        <w:rPr>
          <w:rFonts w:ascii="Palatino Linotype" w:hAnsi="Palatino Linotype" w:cs="Tahoma"/>
          <w:b/>
          <w:color w:val="000000"/>
          <w:sz w:val="20"/>
          <w:szCs w:val="20"/>
        </w:rPr>
        <w:t xml:space="preserve"> 20</w:t>
      </w:r>
      <w:r w:rsidR="00646B01">
        <w:rPr>
          <w:rFonts w:ascii="Palatino Linotype" w:hAnsi="Palatino Linotype" w:cs="Tahoma"/>
          <w:b/>
          <w:color w:val="000000"/>
          <w:sz w:val="20"/>
          <w:szCs w:val="20"/>
        </w:rPr>
        <w:t>21</w:t>
      </w:r>
      <w:r w:rsidRPr="00621F3A">
        <w:rPr>
          <w:rFonts w:ascii="Palatino Linotype" w:hAnsi="Palatino Linotype" w:cs="Tahoma"/>
          <w:b/>
          <w:color w:val="000000"/>
          <w:sz w:val="20"/>
          <w:szCs w:val="20"/>
        </w:rPr>
        <w:t xml:space="preserve"> to </w:t>
      </w:r>
      <w:r w:rsidR="0020583D">
        <w:rPr>
          <w:rFonts w:ascii="Palatino Linotype" w:hAnsi="Palatino Linotype" w:cs="Tahoma"/>
          <w:b/>
          <w:color w:val="000000"/>
          <w:sz w:val="20"/>
          <w:szCs w:val="20"/>
        </w:rPr>
        <w:t xml:space="preserve">the </w:t>
      </w:r>
      <w:r w:rsidRPr="00621F3A">
        <w:rPr>
          <w:rFonts w:ascii="Palatino Linotype" w:hAnsi="Palatino Linotype" w:cs="Tahoma"/>
          <w:b/>
          <w:color w:val="000000"/>
          <w:sz w:val="20"/>
          <w:szCs w:val="20"/>
        </w:rPr>
        <w:t>Present</w:t>
      </w:r>
      <w:r w:rsidRPr="00621F3A">
        <w:rPr>
          <w:rFonts w:ascii="Palatino Linotype" w:hAnsi="Palatino Linotype" w:cs="Tahoma"/>
          <w:color w:val="000000"/>
          <w:sz w:val="20"/>
          <w:szCs w:val="20"/>
        </w:rPr>
        <w:t>.</w:t>
      </w:r>
    </w:p>
    <w:p w14:paraId="20C4BD89" w14:textId="36A7E24C" w:rsidR="0099700D" w:rsidRDefault="0099700D" w:rsidP="00E15485">
      <w:pPr>
        <w:spacing w:before="40" w:after="0" w:line="240" w:lineRule="auto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14:paraId="61A159EB" w14:textId="3298790B" w:rsidR="0099700D" w:rsidRDefault="0099700D" w:rsidP="00E15485">
      <w:pPr>
        <w:spacing w:before="40" w:after="0" w:line="240" w:lineRule="auto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>Worked as an Intern in Silver Microsystems, Nagpur, from August 2020 to August 2021</w:t>
      </w:r>
      <w:r w:rsidR="00B300B4"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Tahoma"/>
          <w:color w:val="000000"/>
          <w:sz w:val="20"/>
          <w:szCs w:val="20"/>
        </w:rPr>
        <w:t>.</w:t>
      </w:r>
      <w:r w:rsidR="00B300B4">
        <w:rPr>
          <w:rFonts w:ascii="Palatino Linotype" w:hAnsi="Palatino Linotype" w:cs="Tahoma"/>
          <w:color w:val="000000"/>
          <w:sz w:val="20"/>
          <w:szCs w:val="20"/>
        </w:rPr>
        <w:t>(01 Year)</w:t>
      </w:r>
    </w:p>
    <w:p w14:paraId="66BF6657" w14:textId="77777777" w:rsidR="005B2390" w:rsidRPr="00E15485" w:rsidRDefault="005B2390" w:rsidP="00E15485">
      <w:pPr>
        <w:spacing w:before="40" w:after="0" w:line="240" w:lineRule="auto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14:paraId="0797CA98" w14:textId="46BA8FFA" w:rsidR="00FF7F64" w:rsidRPr="00CF4C02" w:rsidRDefault="00034C42" w:rsidP="00A31808">
      <w:pPr>
        <w:pStyle w:val="Styl1"/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</w:pPr>
      <w:r w:rsidRPr="00CF4C02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 xml:space="preserve">PROJECT </w:t>
      </w:r>
      <w:r w:rsidR="00BF030C" w:rsidRPr="00CF4C02">
        <w:rPr>
          <w:rFonts w:ascii="Palatino Linotype" w:hAnsi="Palatino Linotype" w:cs="Tahoma"/>
          <w:b/>
          <w:color w:val="C45911" w:themeColor="accent2" w:themeShade="BF"/>
          <w:sz w:val="24"/>
          <w:szCs w:val="32"/>
        </w:rPr>
        <w:t>SUMMARY</w:t>
      </w:r>
    </w:p>
    <w:p w14:paraId="1EEAE087" w14:textId="2B05631C" w:rsidR="00485768" w:rsidRPr="00485768" w:rsidRDefault="00485768" w:rsidP="00485768">
      <w:pPr>
        <w:widowControl w:val="0"/>
        <w:tabs>
          <w:tab w:val="left" w:pos="1260"/>
          <w:tab w:val="left" w:pos="1530"/>
        </w:tabs>
        <w:autoSpaceDE w:val="0"/>
        <w:spacing w:line="360" w:lineRule="auto"/>
        <w:jc w:val="both"/>
        <w:rPr>
          <w:rFonts w:ascii="Palatino Linotype" w:eastAsia="Arial" w:hAnsi="Palatino Linotype" w:cs="Calibri"/>
          <w:b/>
          <w:caps/>
          <w:sz w:val="20"/>
          <w:szCs w:val="20"/>
        </w:rPr>
      </w:pPr>
      <w:r w:rsidRPr="00485768">
        <w:rPr>
          <w:rFonts w:ascii="Palatino Linotype" w:eastAsia="Arial" w:hAnsi="Palatino Linotype" w:cs="Calibri"/>
          <w:b/>
          <w:caps/>
          <w:sz w:val="20"/>
          <w:szCs w:val="20"/>
        </w:rPr>
        <w:t>Title:</w:t>
      </w:r>
      <w:r w:rsidR="0020583D">
        <w:rPr>
          <w:rFonts w:ascii="Palatino Linotype" w:eastAsia="Arial" w:hAnsi="Palatino Linotype" w:cs="Calibri"/>
          <w:b/>
          <w:caps/>
          <w:sz w:val="20"/>
          <w:szCs w:val="20"/>
        </w:rPr>
        <w:t xml:space="preserve"> </w:t>
      </w:r>
      <w:r w:rsidR="00646B01" w:rsidRPr="00646B01">
        <w:rPr>
          <w:rFonts w:ascii="Palatino Linotype" w:hAnsi="Palatino Linotype" w:cs="Tahoma"/>
          <w:bCs/>
          <w:iCs/>
          <w:sz w:val="20"/>
          <w:szCs w:val="20"/>
        </w:rPr>
        <w:t>Insight Investments</w:t>
      </w:r>
    </w:p>
    <w:p w14:paraId="33B45869" w14:textId="08B7F0BB" w:rsidR="00485768" w:rsidRPr="00485768" w:rsidRDefault="00485768" w:rsidP="00485768">
      <w:pPr>
        <w:widowControl w:val="0"/>
        <w:tabs>
          <w:tab w:val="left" w:pos="1260"/>
          <w:tab w:val="left" w:pos="1530"/>
        </w:tabs>
        <w:autoSpaceDE w:val="0"/>
        <w:spacing w:line="360" w:lineRule="auto"/>
        <w:jc w:val="both"/>
        <w:rPr>
          <w:rFonts w:ascii="Palatino Linotype" w:eastAsia="Arial" w:hAnsi="Palatino Linotype" w:cs="Calibri"/>
          <w:b/>
          <w:caps/>
          <w:sz w:val="20"/>
          <w:szCs w:val="20"/>
        </w:rPr>
      </w:pPr>
      <w:r w:rsidRPr="00485768">
        <w:rPr>
          <w:rFonts w:ascii="Palatino Linotype" w:eastAsia="Arial" w:hAnsi="Palatino Linotype" w:cs="Calibri"/>
          <w:b/>
          <w:caps/>
          <w:sz w:val="20"/>
          <w:szCs w:val="20"/>
        </w:rPr>
        <w:t>Environment:</w:t>
      </w:r>
      <w:r w:rsidR="0020583D">
        <w:rPr>
          <w:rFonts w:ascii="Palatino Linotype" w:eastAsia="Arial" w:hAnsi="Palatino Linotype" w:cs="Calibri"/>
          <w:b/>
          <w:caps/>
          <w:sz w:val="20"/>
          <w:szCs w:val="20"/>
        </w:rPr>
        <w:t xml:space="preserve"> </w:t>
      </w:r>
      <w:r w:rsidR="00CB43D7">
        <w:rPr>
          <w:rFonts w:ascii="Palatino Linotype" w:eastAsia="Arial" w:hAnsi="Palatino Linotype" w:cs="Calibri"/>
          <w:b/>
          <w:caps/>
          <w:sz w:val="20"/>
          <w:szCs w:val="20"/>
        </w:rPr>
        <w:t xml:space="preserve">LWC </w:t>
      </w:r>
      <w:r w:rsidRPr="00CB43D7">
        <w:rPr>
          <w:rFonts w:ascii="Palatino Linotype" w:hAnsi="Palatino Linotype" w:cs="Calibri"/>
          <w:bCs/>
          <w:iCs/>
          <w:sz w:val="20"/>
          <w:szCs w:val="20"/>
        </w:rPr>
        <w:t>Lightning, Apex Data Loader, Triggers</w:t>
      </w:r>
    </w:p>
    <w:p w14:paraId="28B084EB" w14:textId="139AFB52" w:rsidR="00485768" w:rsidRDefault="00485768" w:rsidP="00485768">
      <w:pPr>
        <w:widowControl w:val="0"/>
        <w:tabs>
          <w:tab w:val="left" w:pos="1260"/>
          <w:tab w:val="left" w:pos="1530"/>
        </w:tabs>
        <w:autoSpaceDE w:val="0"/>
        <w:spacing w:line="360" w:lineRule="auto"/>
        <w:jc w:val="both"/>
        <w:rPr>
          <w:rFonts w:ascii="Palatino Linotype" w:hAnsi="Palatino Linotype" w:cs="Calibri"/>
          <w:bCs/>
          <w:i/>
          <w:sz w:val="20"/>
          <w:szCs w:val="20"/>
        </w:rPr>
      </w:pPr>
      <w:r w:rsidRPr="00485768">
        <w:rPr>
          <w:rFonts w:ascii="Palatino Linotype" w:eastAsia="Arial" w:hAnsi="Palatino Linotype" w:cs="Calibri"/>
          <w:b/>
          <w:caps/>
          <w:sz w:val="20"/>
          <w:szCs w:val="20"/>
        </w:rPr>
        <w:t xml:space="preserve">Team size:  </w:t>
      </w:r>
      <w:r w:rsidR="00646B01">
        <w:rPr>
          <w:rFonts w:ascii="Palatino Linotype" w:hAnsi="Palatino Linotype" w:cs="Calibri"/>
          <w:bCs/>
          <w:i/>
          <w:sz w:val="20"/>
          <w:szCs w:val="20"/>
        </w:rPr>
        <w:t>13</w:t>
      </w:r>
    </w:p>
    <w:p w14:paraId="5D0306F6" w14:textId="3FA7C901" w:rsidR="00485768" w:rsidRPr="00485768" w:rsidRDefault="00485768" w:rsidP="00485768">
      <w:pPr>
        <w:shd w:val="clear" w:color="auto" w:fill="FFFFFF"/>
        <w:spacing w:line="360" w:lineRule="auto"/>
        <w:jc w:val="both"/>
        <w:rPr>
          <w:rFonts w:ascii="Palatino Linotype" w:hAnsi="Palatino Linotype" w:cs="Calibri"/>
          <w:color w:val="222222"/>
          <w:sz w:val="20"/>
          <w:szCs w:val="20"/>
        </w:rPr>
      </w:pPr>
      <w:r w:rsidRPr="00485768">
        <w:rPr>
          <w:rFonts w:ascii="Palatino Linotype" w:hAnsi="Palatino Linotype" w:cs="Calibri"/>
          <w:b/>
          <w:bCs/>
          <w:caps/>
          <w:color w:val="222222"/>
          <w:sz w:val="20"/>
          <w:szCs w:val="20"/>
        </w:rPr>
        <w:lastRenderedPageBreak/>
        <w:t>PROJECT</w:t>
      </w:r>
      <w:r w:rsidRPr="00485768">
        <w:rPr>
          <w:rFonts w:ascii="Palatino Linotype" w:hAnsi="Palatino Linotype" w:cs="Calibri"/>
          <w:b/>
          <w:bCs/>
          <w:color w:val="000000"/>
          <w:sz w:val="20"/>
          <w:szCs w:val="20"/>
        </w:rPr>
        <w:t> </w:t>
      </w:r>
      <w:r w:rsidRPr="00485768">
        <w:rPr>
          <w:rFonts w:ascii="Palatino Linotype" w:hAnsi="Palatino Linotype" w:cs="Calibri"/>
          <w:b/>
          <w:bCs/>
          <w:caps/>
          <w:color w:val="222222"/>
          <w:sz w:val="20"/>
          <w:szCs w:val="20"/>
        </w:rPr>
        <w:t>OVERVIEW</w:t>
      </w:r>
      <w:r w:rsidRPr="00485768">
        <w:rPr>
          <w:rFonts w:ascii="Palatino Linotype" w:hAnsi="Palatino Linotype" w:cs="Calibri"/>
          <w:b/>
          <w:bCs/>
          <w:color w:val="000000"/>
          <w:sz w:val="20"/>
          <w:szCs w:val="20"/>
        </w:rPr>
        <w:t>:</w:t>
      </w:r>
    </w:p>
    <w:p w14:paraId="2C8BB92A" w14:textId="34B396B4" w:rsidR="00DA4937" w:rsidRPr="0020583D" w:rsidRDefault="00646B01" w:rsidP="00BA105C">
      <w:pPr>
        <w:shd w:val="clear" w:color="auto" w:fill="FFFFFF"/>
        <w:ind w:firstLine="708"/>
        <w:jc w:val="both"/>
        <w:rPr>
          <w:rFonts w:ascii="Palatino Linotype" w:hAnsi="Palatino Linotype" w:cs="Calibri"/>
          <w:color w:val="222222"/>
          <w:sz w:val="20"/>
          <w:szCs w:val="20"/>
        </w:rPr>
      </w:pP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The </w:t>
      </w:r>
      <w:r w:rsidRPr="0020583D">
        <w:rPr>
          <w:rFonts w:ascii="Palatino Linotype" w:hAnsi="Palatino Linotype" w:cs="Tahoma"/>
          <w:bCs/>
          <w:sz w:val="20"/>
          <w:szCs w:val="20"/>
        </w:rPr>
        <w:t>Insight Investments</w:t>
      </w:r>
      <w:r w:rsidR="0020583D" w:rsidRPr="0020583D">
        <w:rPr>
          <w:rFonts w:ascii="Palatino Linotype" w:hAnsi="Palatino Linotype" w:cs="Calibri"/>
          <w:color w:val="222222"/>
          <w:sz w:val="20"/>
          <w:szCs w:val="20"/>
        </w:rPr>
        <w:t xml:space="preserve"> </w:t>
      </w: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organization needed a sales cloud application </w:t>
      </w:r>
      <w:r w:rsidR="0020583D" w:rsidRPr="0020583D">
        <w:rPr>
          <w:rFonts w:ascii="Palatino Linotype" w:hAnsi="Palatino Linotype" w:cs="Calibri"/>
          <w:color w:val="222222"/>
          <w:sz w:val="20"/>
          <w:szCs w:val="20"/>
        </w:rPr>
        <w:t>that</w:t>
      </w: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 could </w:t>
      </w:r>
      <w:r w:rsidR="0020583D" w:rsidRPr="0020583D">
        <w:rPr>
          <w:rFonts w:ascii="Palatino Linotype" w:hAnsi="Palatino Linotype" w:cs="Calibri"/>
          <w:color w:val="222222"/>
          <w:sz w:val="20"/>
          <w:szCs w:val="20"/>
        </w:rPr>
        <w:t>centralize</w:t>
      </w: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 the different investment processes. </w:t>
      </w:r>
      <w:r w:rsidRPr="0020583D">
        <w:rPr>
          <w:rFonts w:ascii="Palatino Linotype" w:hAnsi="Palatino Linotype" w:cs="Tahoma"/>
          <w:bCs/>
          <w:sz w:val="20"/>
          <w:szCs w:val="20"/>
        </w:rPr>
        <w:t>Insight Investments</w:t>
      </w:r>
      <w:r w:rsidR="0020583D" w:rsidRPr="0020583D">
        <w:rPr>
          <w:rFonts w:ascii="Palatino Linotype" w:hAnsi="Palatino Linotype" w:cs="Calibri"/>
          <w:color w:val="222222"/>
          <w:sz w:val="20"/>
          <w:szCs w:val="20"/>
        </w:rPr>
        <w:t xml:space="preserve"> </w:t>
      </w: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agent creates applications for different </w:t>
      </w:r>
      <w:r w:rsidR="0020583D" w:rsidRPr="0020583D">
        <w:rPr>
          <w:rFonts w:ascii="Palatino Linotype" w:hAnsi="Palatino Linotype" w:cs="Calibri"/>
          <w:color w:val="222222"/>
          <w:sz w:val="20"/>
          <w:szCs w:val="20"/>
        </w:rPr>
        <w:t>customers</w:t>
      </w: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 as per the type of investment they want. Generally, </w:t>
      </w:r>
      <w:r w:rsidR="0020583D" w:rsidRPr="0020583D">
        <w:rPr>
          <w:rFonts w:ascii="Palatino Linotype" w:hAnsi="Palatino Linotype" w:cs="Calibri"/>
          <w:color w:val="222222"/>
          <w:sz w:val="20"/>
          <w:szCs w:val="20"/>
        </w:rPr>
        <w:t xml:space="preserve">the </w:t>
      </w: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agent creates the applications from the customer community and can also </w:t>
      </w:r>
      <w:r w:rsidR="0020583D" w:rsidRPr="0020583D">
        <w:rPr>
          <w:rFonts w:ascii="Palatino Linotype" w:hAnsi="Palatino Linotype" w:cs="Calibri"/>
          <w:color w:val="222222"/>
          <w:sz w:val="20"/>
          <w:szCs w:val="20"/>
        </w:rPr>
        <w:t>manage</w:t>
      </w: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 all applications created. </w:t>
      </w:r>
      <w:r w:rsidR="0020583D" w:rsidRPr="0020583D">
        <w:rPr>
          <w:rFonts w:ascii="Palatino Linotype" w:hAnsi="Palatino Linotype" w:cs="Calibri"/>
          <w:color w:val="222222"/>
          <w:sz w:val="20"/>
          <w:szCs w:val="20"/>
        </w:rPr>
        <w:t>A sales</w:t>
      </w: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 manager and regional manager </w:t>
      </w:r>
      <w:r w:rsidR="0020583D" w:rsidRPr="0020583D">
        <w:rPr>
          <w:rFonts w:ascii="Palatino Linotype" w:hAnsi="Palatino Linotype" w:cs="Calibri"/>
          <w:color w:val="222222"/>
          <w:sz w:val="20"/>
          <w:szCs w:val="20"/>
        </w:rPr>
        <w:t>approve</w:t>
      </w:r>
      <w:r w:rsidRPr="0020583D">
        <w:rPr>
          <w:rFonts w:ascii="Palatino Linotype" w:hAnsi="Palatino Linotype" w:cs="Calibri"/>
          <w:color w:val="222222"/>
          <w:sz w:val="20"/>
          <w:szCs w:val="20"/>
        </w:rPr>
        <w:t xml:space="preserve"> the request by scrutinization the applications.</w:t>
      </w:r>
    </w:p>
    <w:p w14:paraId="1E172896" w14:textId="77777777" w:rsidR="00BA105C" w:rsidRDefault="00BA105C" w:rsidP="00BA105C">
      <w:pPr>
        <w:shd w:val="clear" w:color="auto" w:fill="FFFFFF"/>
        <w:ind w:firstLine="708"/>
        <w:jc w:val="both"/>
        <w:rPr>
          <w:rFonts w:ascii="Palatino Linotype" w:hAnsi="Palatino Linotype" w:cs="Calibri"/>
          <w:color w:val="222222"/>
          <w:sz w:val="20"/>
          <w:szCs w:val="20"/>
        </w:rPr>
      </w:pPr>
    </w:p>
    <w:p w14:paraId="7606D79F" w14:textId="7D6526BA" w:rsidR="00485768" w:rsidRPr="00485768" w:rsidRDefault="00485768" w:rsidP="00485768">
      <w:pPr>
        <w:shd w:val="clear" w:color="auto" w:fill="FFFFFF"/>
        <w:spacing w:line="200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485768">
        <w:rPr>
          <w:rFonts w:ascii="Palatino Linotype" w:hAnsi="Palatino Linotype" w:cs="Calibri"/>
          <w:color w:val="222222"/>
          <w:sz w:val="20"/>
          <w:szCs w:val="20"/>
        </w:rPr>
        <w:t> </w:t>
      </w:r>
      <w:r w:rsidRPr="00485768">
        <w:rPr>
          <w:rFonts w:ascii="Palatino Linotype" w:hAnsi="Palatino Linotype" w:cs="Calibri"/>
          <w:b/>
          <w:bCs/>
          <w:caps/>
          <w:color w:val="222222"/>
          <w:sz w:val="20"/>
          <w:szCs w:val="20"/>
        </w:rPr>
        <w:t>ROLES AND RESPONSIBILITIES</w:t>
      </w:r>
      <w:r w:rsidRPr="00485768">
        <w:rPr>
          <w:rFonts w:ascii="Palatino Linotype" w:hAnsi="Palatino Linotype" w:cs="Calibri"/>
          <w:b/>
          <w:bCs/>
          <w:color w:val="000000"/>
          <w:sz w:val="20"/>
          <w:szCs w:val="20"/>
        </w:rPr>
        <w:t>:</w:t>
      </w:r>
    </w:p>
    <w:p w14:paraId="6FB63F45" w14:textId="0B82AD61" w:rsidR="00646B01" w:rsidRPr="0020583D" w:rsidRDefault="00646B01" w:rsidP="00646B01">
      <w:pPr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ascii="Palatino Linotype" w:hAnsi="Palatino Linotype" w:cs="Calibri"/>
          <w:color w:val="222222"/>
        </w:rPr>
      </w:pPr>
      <w:r w:rsidRPr="0020583D">
        <w:rPr>
          <w:rFonts w:ascii="Palatino Linotype" w:hAnsi="Palatino Linotype" w:cs="Calibri"/>
          <w:color w:val="222222"/>
          <w:lang w:val="x-none"/>
        </w:rPr>
        <w:t xml:space="preserve">Contributed to the development of Salesforce solution - </w:t>
      </w:r>
      <w:r w:rsidRPr="0020583D">
        <w:rPr>
          <w:rFonts w:ascii="Palatino Linotype" w:hAnsi="Palatino Linotype" w:cs="Calibri"/>
          <w:color w:val="222222"/>
        </w:rPr>
        <w:t xml:space="preserve">Created lightning component to for communities to locate </w:t>
      </w:r>
      <w:r w:rsidR="0020583D" w:rsidRPr="0020583D">
        <w:rPr>
          <w:rFonts w:ascii="Palatino Linotype" w:hAnsi="Palatino Linotype" w:cs="Calibri"/>
          <w:color w:val="222222"/>
        </w:rPr>
        <w:t>a particular customer application</w:t>
      </w:r>
      <w:r w:rsidRPr="0020583D">
        <w:rPr>
          <w:rFonts w:ascii="Palatino Linotype" w:hAnsi="Palatino Linotype" w:cs="Calibri"/>
          <w:color w:val="222222"/>
        </w:rPr>
        <w:t>.</w:t>
      </w:r>
    </w:p>
    <w:p w14:paraId="3DA626B7" w14:textId="3BE82129" w:rsidR="00646B01" w:rsidRPr="0020583D" w:rsidRDefault="00646B01" w:rsidP="00646B01">
      <w:pPr>
        <w:numPr>
          <w:ilvl w:val="0"/>
          <w:numId w:val="12"/>
        </w:numPr>
        <w:shd w:val="clear" w:color="auto" w:fill="FFFFFF"/>
        <w:spacing w:before="120" w:after="0" w:line="240" w:lineRule="auto"/>
        <w:jc w:val="both"/>
        <w:rPr>
          <w:rFonts w:ascii="Palatino Linotype" w:hAnsi="Palatino Linotype" w:cs="Calibri"/>
          <w:color w:val="222222"/>
        </w:rPr>
      </w:pPr>
      <w:r w:rsidRPr="0020583D">
        <w:rPr>
          <w:rFonts w:ascii="Palatino Linotype" w:hAnsi="Palatino Linotype" w:cs="Calibri"/>
          <w:color w:val="222222"/>
        </w:rPr>
        <w:t xml:space="preserve"> </w:t>
      </w:r>
      <w:r w:rsidRPr="0020583D">
        <w:rPr>
          <w:rFonts w:ascii="Palatino Linotype" w:hAnsi="Palatino Linotype" w:cs="Calibri"/>
          <w:color w:val="222222"/>
          <w:lang w:val="x-none"/>
        </w:rPr>
        <w:t xml:space="preserve">Assisted in </w:t>
      </w:r>
      <w:r w:rsidR="0020583D" w:rsidRPr="0020583D">
        <w:rPr>
          <w:rFonts w:ascii="Palatino Linotype" w:hAnsi="Palatino Linotype" w:cs="Calibri"/>
          <w:color w:val="222222"/>
          <w:lang w:val="en-US"/>
        </w:rPr>
        <w:t>analyzing</w:t>
      </w:r>
      <w:r w:rsidRPr="0020583D">
        <w:rPr>
          <w:rFonts w:ascii="Palatino Linotype" w:hAnsi="Palatino Linotype" w:cs="Calibri"/>
          <w:color w:val="222222"/>
          <w:lang w:val="x-none"/>
        </w:rPr>
        <w:t xml:space="preserve"> business and technical requirements and designing standard objects of Salesforce.com </w:t>
      </w:r>
      <w:r w:rsidRPr="0020583D">
        <w:rPr>
          <w:rFonts w:ascii="Palatino Linotype" w:hAnsi="Palatino Linotype" w:cs="Calibri"/>
          <w:color w:val="222222"/>
        </w:rPr>
        <w:t>customer applications forms</w:t>
      </w:r>
      <w:r w:rsidRPr="0020583D">
        <w:rPr>
          <w:rFonts w:ascii="Palatino Linotype" w:hAnsi="Palatino Linotype" w:cs="Calibri"/>
          <w:color w:val="222222"/>
          <w:lang w:val="x-none"/>
        </w:rPr>
        <w:t xml:space="preserve"> based on project specifications.</w:t>
      </w:r>
    </w:p>
    <w:p w14:paraId="2A27FCA5" w14:textId="2F421A36" w:rsidR="00646B01" w:rsidRPr="0020583D" w:rsidRDefault="00646B01" w:rsidP="00646B01">
      <w:pPr>
        <w:numPr>
          <w:ilvl w:val="0"/>
          <w:numId w:val="12"/>
        </w:numPr>
        <w:spacing w:before="72" w:after="0" w:line="240" w:lineRule="auto"/>
        <w:jc w:val="both"/>
        <w:rPr>
          <w:rFonts w:ascii="Palatino Linotype" w:hAnsi="Palatino Linotype" w:cs="Calibri"/>
          <w:shd w:val="clear" w:color="auto" w:fill="FFFFFF"/>
        </w:rPr>
      </w:pPr>
      <w:r w:rsidRPr="0020583D">
        <w:rPr>
          <w:rFonts w:ascii="Palatino Linotype" w:hAnsi="Palatino Linotype"/>
          <w:shd w:val="clear" w:color="auto" w:fill="FFFFFF"/>
          <w:lang w:val="x-none"/>
        </w:rPr>
        <w:t>  </w:t>
      </w:r>
      <w:r w:rsidRPr="0020583D">
        <w:rPr>
          <w:rFonts w:ascii="Palatino Linotype" w:hAnsi="Palatino Linotype" w:cs="Calibri"/>
          <w:shd w:val="clear" w:color="auto" w:fill="FFFFFF"/>
          <w:lang w:val="x-none"/>
        </w:rPr>
        <w:t>Designed Custom Objects and developed and deployed Apex Classes, Controller Classes</w:t>
      </w:r>
      <w:r w:rsidR="0020583D" w:rsidRPr="0020583D">
        <w:rPr>
          <w:rFonts w:ascii="Palatino Linotype" w:hAnsi="Palatino Linotype" w:cs="Calibri"/>
          <w:shd w:val="clear" w:color="auto" w:fill="FFFFFF"/>
          <w:lang w:val="en-US"/>
        </w:rPr>
        <w:t>,</w:t>
      </w:r>
      <w:r w:rsidRPr="0020583D">
        <w:rPr>
          <w:rFonts w:ascii="Palatino Linotype" w:hAnsi="Palatino Linotype" w:cs="Calibri"/>
          <w:shd w:val="clear" w:color="auto" w:fill="FFFFFF"/>
          <w:lang w:val="x-none"/>
        </w:rPr>
        <w:t xml:space="preserve"> and Apex Triggers for various functional needs of the application.</w:t>
      </w:r>
    </w:p>
    <w:p w14:paraId="5B140854" w14:textId="5B4A8E75" w:rsidR="00646B01" w:rsidRPr="0020583D" w:rsidRDefault="00646B01" w:rsidP="00646B01">
      <w:pPr>
        <w:numPr>
          <w:ilvl w:val="0"/>
          <w:numId w:val="12"/>
        </w:numPr>
        <w:spacing w:before="72" w:after="0" w:line="240" w:lineRule="auto"/>
        <w:jc w:val="both"/>
        <w:rPr>
          <w:rFonts w:ascii="Palatino Linotype" w:hAnsi="Palatino Linotype" w:cs="Calibri"/>
          <w:shd w:val="clear" w:color="auto" w:fill="FFFFFF"/>
        </w:rPr>
      </w:pPr>
      <w:r w:rsidRPr="0020583D">
        <w:rPr>
          <w:rFonts w:ascii="Palatino Linotype" w:hAnsi="Palatino Linotype"/>
          <w:shd w:val="clear" w:color="auto" w:fill="FFFFFF"/>
          <w:lang w:val="x-none"/>
        </w:rPr>
        <w:t>  </w:t>
      </w:r>
      <w:r w:rsidRPr="0020583D">
        <w:rPr>
          <w:rFonts w:ascii="Palatino Linotype" w:hAnsi="Palatino Linotype" w:cs="Calibri"/>
          <w:shd w:val="clear" w:color="auto" w:fill="FFFFFF"/>
          <w:lang w:val="x-none"/>
        </w:rPr>
        <w:t xml:space="preserve">Created a </w:t>
      </w:r>
      <w:r w:rsidR="0020583D" w:rsidRPr="0020583D">
        <w:rPr>
          <w:rFonts w:ascii="Palatino Linotype" w:hAnsi="Palatino Linotype" w:cs="Calibri"/>
          <w:shd w:val="clear" w:color="auto" w:fill="FFFFFF"/>
          <w:lang w:val="x-none"/>
        </w:rPr>
        <w:t>Visual Force</w:t>
      </w:r>
      <w:r w:rsidRPr="0020583D">
        <w:rPr>
          <w:rFonts w:ascii="Palatino Linotype" w:hAnsi="Palatino Linotype" w:cs="Calibri"/>
          <w:shd w:val="clear" w:color="auto" w:fill="FFFFFF"/>
          <w:lang w:val="x-none"/>
        </w:rPr>
        <w:t xml:space="preserve"> page to implement custom search functionality as well as validation rules, </w:t>
      </w:r>
      <w:r w:rsidR="0020583D" w:rsidRPr="0020583D">
        <w:rPr>
          <w:rFonts w:ascii="Palatino Linotype" w:hAnsi="Palatino Linotype" w:cs="Calibri"/>
          <w:shd w:val="clear" w:color="auto" w:fill="FFFFFF"/>
          <w:lang w:val="en-US"/>
        </w:rPr>
        <w:t xml:space="preserve">and </w:t>
      </w:r>
      <w:r w:rsidRPr="0020583D">
        <w:rPr>
          <w:rFonts w:ascii="Palatino Linotype" w:hAnsi="Palatino Linotype" w:cs="Calibri"/>
          <w:shd w:val="clear" w:color="auto" w:fill="FFFFFF"/>
          <w:lang w:val="x-none"/>
        </w:rPr>
        <w:t>workflow rules to meet the functional requirements.</w:t>
      </w:r>
    </w:p>
    <w:p w14:paraId="2A9055CF" w14:textId="77777777" w:rsidR="00646B01" w:rsidRPr="0020583D" w:rsidRDefault="00646B01" w:rsidP="00646B01">
      <w:pPr>
        <w:numPr>
          <w:ilvl w:val="0"/>
          <w:numId w:val="12"/>
        </w:numPr>
        <w:spacing w:before="72" w:after="0" w:line="240" w:lineRule="auto"/>
        <w:jc w:val="both"/>
        <w:rPr>
          <w:rFonts w:ascii="Palatino Linotype" w:hAnsi="Palatino Linotype" w:cs="Calibri"/>
          <w:shd w:val="clear" w:color="auto" w:fill="FFFFFF"/>
        </w:rPr>
      </w:pPr>
      <w:r w:rsidRPr="0020583D">
        <w:rPr>
          <w:rFonts w:ascii="Palatino Linotype" w:hAnsi="Palatino Linotype"/>
          <w:shd w:val="clear" w:color="auto" w:fill="FFFFFF"/>
          <w:lang w:val="x-none"/>
        </w:rPr>
        <w:t>  </w:t>
      </w:r>
      <w:r w:rsidRPr="0020583D">
        <w:rPr>
          <w:rFonts w:ascii="Palatino Linotype" w:hAnsi="Palatino Linotype" w:cs="Calibri"/>
          <w:shd w:val="clear" w:color="auto" w:fill="FFFFFF"/>
          <w:lang w:val="x-none"/>
        </w:rPr>
        <w:t>Participated in Scrum Planning (Agile methodology), Daily Scrum &amp; Apex test classes for unit testing to ensure maximum code coverage.</w:t>
      </w:r>
    </w:p>
    <w:p w14:paraId="7E38B120" w14:textId="77777777" w:rsidR="00646B01" w:rsidRPr="0020583D" w:rsidRDefault="00646B01" w:rsidP="00646B01">
      <w:pPr>
        <w:numPr>
          <w:ilvl w:val="0"/>
          <w:numId w:val="12"/>
        </w:numPr>
        <w:spacing w:before="72" w:after="0" w:line="240" w:lineRule="auto"/>
        <w:jc w:val="both"/>
        <w:rPr>
          <w:rFonts w:ascii="Palatino Linotype" w:hAnsi="Palatino Linotype" w:cs="Calibri"/>
          <w:shd w:val="clear" w:color="auto" w:fill="FFFFFF"/>
        </w:rPr>
      </w:pPr>
      <w:r w:rsidRPr="0020583D">
        <w:rPr>
          <w:rFonts w:ascii="Palatino Linotype" w:hAnsi="Palatino Linotype"/>
          <w:shd w:val="clear" w:color="auto" w:fill="FFFFFF"/>
          <w:lang w:val="x-none"/>
        </w:rPr>
        <w:t>  </w:t>
      </w:r>
      <w:r w:rsidRPr="0020583D">
        <w:rPr>
          <w:rFonts w:ascii="Palatino Linotype" w:hAnsi="Palatino Linotype" w:cs="Calibri"/>
          <w:shd w:val="clear" w:color="auto" w:fill="FFFFFF"/>
          <w:lang w:val="x-none"/>
        </w:rPr>
        <w:t>Utilized Force.com developer toolkit to develop custom business logic and as well as completed bulk imports of data using Apex Data Loader.</w:t>
      </w:r>
    </w:p>
    <w:p w14:paraId="5FF00B0A" w14:textId="77777777" w:rsidR="00646B01" w:rsidRPr="0020583D" w:rsidRDefault="00646B01" w:rsidP="00646B01">
      <w:pPr>
        <w:numPr>
          <w:ilvl w:val="0"/>
          <w:numId w:val="12"/>
        </w:numPr>
        <w:shd w:val="clear" w:color="auto" w:fill="FFFFFF"/>
        <w:spacing w:before="72" w:after="0" w:line="240" w:lineRule="auto"/>
        <w:jc w:val="both"/>
        <w:rPr>
          <w:rFonts w:ascii="Palatino Linotype" w:hAnsi="Palatino Linotype" w:cs="Tahoma"/>
          <w:bCs/>
        </w:rPr>
      </w:pPr>
      <w:r w:rsidRPr="0020583D">
        <w:rPr>
          <w:rFonts w:ascii="Palatino Linotype" w:hAnsi="Palatino Linotype"/>
          <w:color w:val="222222"/>
          <w:lang w:val="x-none"/>
        </w:rPr>
        <w:t>  </w:t>
      </w:r>
      <w:r w:rsidRPr="0020583D">
        <w:rPr>
          <w:rFonts w:ascii="Palatino Linotype" w:hAnsi="Palatino Linotype" w:cs="Calibri"/>
          <w:color w:val="222222"/>
          <w:lang w:val="x-none"/>
        </w:rPr>
        <w:t>Implemented  </w:t>
      </w:r>
      <w:r w:rsidRPr="0020583D">
        <w:rPr>
          <w:rFonts w:ascii="Palatino Linotype" w:hAnsi="Palatino Linotype" w:cs="Calibri"/>
          <w:color w:val="222222"/>
        </w:rPr>
        <w:t>Batch Apex, schedulable batch Apex</w:t>
      </w:r>
      <w:r w:rsidRPr="0020583D">
        <w:rPr>
          <w:rFonts w:ascii="Palatino Linotype" w:hAnsi="Palatino Linotype" w:cs="Calibri"/>
          <w:color w:val="222222"/>
          <w:lang w:val="x-none"/>
        </w:rPr>
        <w:t>.</w:t>
      </w:r>
    </w:p>
    <w:p w14:paraId="59BA95E6" w14:textId="1EFFEF38" w:rsidR="00FF7F64" w:rsidRPr="002A084F" w:rsidRDefault="0073503A" w:rsidP="00FF7F64">
      <w:pPr>
        <w:pStyle w:val="Styl1"/>
        <w:rPr>
          <w:rFonts w:ascii="Palatino Linotype" w:hAnsi="Palatino Linotype"/>
          <w:b/>
          <w:bCs/>
          <w:color w:val="C45911" w:themeColor="accent2" w:themeShade="BF"/>
          <w:sz w:val="24"/>
          <w:szCs w:val="24"/>
          <w:lang w:val="en-US"/>
        </w:rPr>
      </w:pPr>
      <w:r w:rsidRPr="002A084F">
        <w:rPr>
          <w:rFonts w:ascii="Palatino Linotype" w:hAnsi="Palatino Linotype"/>
          <w:b/>
          <w:bCs/>
          <w:color w:val="C45911" w:themeColor="accent2" w:themeShade="BF"/>
          <w:sz w:val="24"/>
          <w:szCs w:val="24"/>
          <w:lang w:val="en-US"/>
        </w:rPr>
        <w:t>EDUCATION</w:t>
      </w:r>
    </w:p>
    <w:p w14:paraId="235A4D1A" w14:textId="730E7AE5" w:rsidR="004A79D1" w:rsidRPr="004A79D1" w:rsidRDefault="00835677" w:rsidP="004A79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Palatino Linotype" w:hAnsi="Palatino Linotype" w:cs="Tahoma"/>
          <w:sz w:val="20"/>
          <w:szCs w:val="20"/>
        </w:rPr>
      </w:pPr>
      <w:r w:rsidRPr="00835677">
        <w:rPr>
          <w:rFonts w:ascii="Palatino Linotype" w:hAnsi="Palatino Linotype" w:cs="Tahoma"/>
          <w:b/>
          <w:bCs/>
          <w:sz w:val="20"/>
          <w:szCs w:val="20"/>
        </w:rPr>
        <w:t>BE</w:t>
      </w:r>
      <w:r w:rsidR="004A79D1" w:rsidRPr="004A79D1">
        <w:rPr>
          <w:rFonts w:ascii="Palatino Linotype" w:hAnsi="Palatino Linotype" w:cs="Tahoma"/>
          <w:sz w:val="20"/>
          <w:szCs w:val="20"/>
        </w:rPr>
        <w:t xml:space="preserve"> in </w:t>
      </w:r>
      <w:r w:rsidR="004A79D1" w:rsidRPr="00A9445E">
        <w:rPr>
          <w:rFonts w:ascii="Palatino Linotype" w:hAnsi="Palatino Linotype" w:cs="Tahoma"/>
          <w:b/>
          <w:bCs/>
          <w:sz w:val="20"/>
          <w:szCs w:val="20"/>
        </w:rPr>
        <w:t>Mechanical Engineering</w:t>
      </w:r>
      <w:r w:rsidR="004A79D1" w:rsidRPr="004A79D1">
        <w:rPr>
          <w:rFonts w:ascii="Palatino Linotype" w:hAnsi="Palatino Linotype" w:cs="Tahoma"/>
          <w:sz w:val="20"/>
          <w:szCs w:val="20"/>
        </w:rPr>
        <w:t xml:space="preserve"> from </w:t>
      </w:r>
      <w:r w:rsidR="00A9445E" w:rsidRPr="00A9445E">
        <w:rPr>
          <w:rFonts w:ascii="Palatino Linotype" w:hAnsi="Palatino Linotype"/>
          <w:sz w:val="20"/>
          <w:szCs w:val="20"/>
        </w:rPr>
        <w:t>Priyadarshini College Of Engineering</w:t>
      </w:r>
      <w:r w:rsidR="00A9445E">
        <w:t xml:space="preserve"> </w:t>
      </w:r>
      <w:r w:rsidRPr="00835677">
        <w:rPr>
          <w:rFonts w:ascii="Palatino Linotype" w:hAnsi="Palatino Linotype"/>
          <w:sz w:val="20"/>
          <w:szCs w:val="20"/>
        </w:rPr>
        <w:t>Nagpur</w:t>
      </w:r>
      <w:r w:rsidR="004A79D1" w:rsidRPr="00835677">
        <w:rPr>
          <w:rFonts w:ascii="Palatino Linotype" w:hAnsi="Palatino Linotype" w:cs="Tahoma"/>
          <w:sz w:val="20"/>
          <w:szCs w:val="20"/>
        </w:rPr>
        <w:t>,</w:t>
      </w:r>
      <w:r w:rsidR="004A79D1" w:rsidRPr="004A79D1">
        <w:rPr>
          <w:rFonts w:ascii="Palatino Linotype" w:hAnsi="Palatino Linotype" w:cs="Tahoma"/>
          <w:sz w:val="20"/>
          <w:szCs w:val="20"/>
        </w:rPr>
        <w:t xml:space="preserve"> in 20</w:t>
      </w:r>
      <w:r w:rsidR="00A9445E">
        <w:rPr>
          <w:rFonts w:ascii="Palatino Linotype" w:hAnsi="Palatino Linotype" w:cs="Tahoma"/>
          <w:sz w:val="20"/>
          <w:szCs w:val="20"/>
        </w:rPr>
        <w:t>21</w:t>
      </w:r>
      <w:r w:rsidR="004A79D1" w:rsidRPr="004A79D1">
        <w:rPr>
          <w:rFonts w:ascii="Palatino Linotype" w:hAnsi="Palatino Linotype" w:cs="Tahoma"/>
          <w:sz w:val="20"/>
          <w:szCs w:val="20"/>
        </w:rPr>
        <w:t xml:space="preserve"> with </w:t>
      </w:r>
      <w:r w:rsidR="00A9445E">
        <w:rPr>
          <w:rFonts w:ascii="Palatino Linotype" w:hAnsi="Palatino Linotype" w:cs="Tahoma"/>
          <w:sz w:val="20"/>
          <w:szCs w:val="20"/>
        </w:rPr>
        <w:t>8.61 CGPA</w:t>
      </w:r>
      <w:r>
        <w:rPr>
          <w:rFonts w:ascii="Palatino Linotype" w:hAnsi="Palatino Linotype" w:cs="Tahoma"/>
          <w:sz w:val="20"/>
          <w:szCs w:val="20"/>
        </w:rPr>
        <w:t>.</w:t>
      </w:r>
    </w:p>
    <w:p w14:paraId="5A4CAF11" w14:textId="0CF2057D" w:rsidR="004A79D1" w:rsidRPr="004A79D1" w:rsidRDefault="00A9445E" w:rsidP="004A79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t>Diploma (Polytechnic)</w:t>
      </w:r>
      <w:r w:rsidR="004A79D1" w:rsidRPr="004A79D1">
        <w:rPr>
          <w:rFonts w:ascii="Palatino Linotype" w:hAnsi="Palatino Linotype" w:cs="Tahoma"/>
          <w:sz w:val="20"/>
          <w:szCs w:val="20"/>
        </w:rPr>
        <w:t xml:space="preserve"> </w:t>
      </w:r>
      <w:r w:rsidR="00835677">
        <w:rPr>
          <w:rFonts w:ascii="Palatino Linotype" w:hAnsi="Palatino Linotype" w:cs="Tahoma"/>
          <w:sz w:val="20"/>
          <w:szCs w:val="20"/>
        </w:rPr>
        <w:t xml:space="preserve">from </w:t>
      </w:r>
      <w:r w:rsidR="00835677" w:rsidRPr="004A79D1">
        <w:rPr>
          <w:rFonts w:ascii="Palatino Linotype" w:hAnsi="Palatino Linotype" w:cs="Tahoma"/>
          <w:sz w:val="20"/>
          <w:szCs w:val="20"/>
        </w:rPr>
        <w:t>Maharashtra State Board</w:t>
      </w:r>
      <w:r w:rsidR="004A79D1" w:rsidRPr="004A79D1">
        <w:rPr>
          <w:rFonts w:ascii="Palatino Linotype" w:hAnsi="Palatino Linotype" w:cs="Tahoma"/>
          <w:sz w:val="20"/>
          <w:szCs w:val="20"/>
        </w:rPr>
        <w:t>, in 20</w:t>
      </w:r>
      <w:r>
        <w:rPr>
          <w:rFonts w:ascii="Palatino Linotype" w:hAnsi="Palatino Linotype" w:cs="Tahoma"/>
          <w:sz w:val="20"/>
          <w:szCs w:val="20"/>
        </w:rPr>
        <w:t>18</w:t>
      </w:r>
      <w:r w:rsidR="004A79D1" w:rsidRPr="004A79D1">
        <w:rPr>
          <w:rFonts w:ascii="Palatino Linotype" w:hAnsi="Palatino Linotype" w:cs="Tahoma"/>
          <w:sz w:val="20"/>
          <w:szCs w:val="20"/>
        </w:rPr>
        <w:t xml:space="preserve"> with </w:t>
      </w:r>
      <w:r w:rsidR="00835677">
        <w:rPr>
          <w:rFonts w:ascii="Palatino Linotype" w:hAnsi="Palatino Linotype" w:cs="Tahoma"/>
          <w:sz w:val="20"/>
          <w:szCs w:val="20"/>
        </w:rPr>
        <w:t>6</w:t>
      </w:r>
      <w:r>
        <w:rPr>
          <w:rFonts w:ascii="Palatino Linotype" w:hAnsi="Palatino Linotype" w:cs="Tahoma"/>
          <w:sz w:val="20"/>
          <w:szCs w:val="20"/>
        </w:rPr>
        <w:t>5.88</w:t>
      </w:r>
      <w:r w:rsidR="004A79D1" w:rsidRPr="004A79D1">
        <w:rPr>
          <w:rFonts w:ascii="Palatino Linotype" w:hAnsi="Palatino Linotype" w:cs="Tahoma"/>
          <w:sz w:val="20"/>
          <w:szCs w:val="20"/>
        </w:rPr>
        <w:t>%.</w:t>
      </w:r>
    </w:p>
    <w:p w14:paraId="733E07E2" w14:textId="7B53A46E" w:rsidR="000D345A" w:rsidRPr="004A79D1" w:rsidRDefault="00835677" w:rsidP="004A79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Palatino Linotype" w:hAnsi="Palatino Linotype" w:cs="Tahoma"/>
          <w:sz w:val="20"/>
          <w:szCs w:val="20"/>
        </w:rPr>
      </w:pPr>
      <w:r w:rsidRPr="00835677">
        <w:rPr>
          <w:rFonts w:ascii="Palatino Linotype" w:hAnsi="Palatino Linotype" w:cs="Tahoma"/>
          <w:b/>
          <w:bCs/>
          <w:sz w:val="20"/>
          <w:szCs w:val="20"/>
        </w:rPr>
        <w:t>SSC</w:t>
      </w:r>
      <w:r w:rsidR="004A79D1" w:rsidRPr="004A79D1">
        <w:rPr>
          <w:rFonts w:ascii="Palatino Linotype" w:hAnsi="Palatino Linotype" w:cs="Tahoma"/>
          <w:sz w:val="20"/>
          <w:szCs w:val="20"/>
        </w:rPr>
        <w:t xml:space="preserve">  from Maharashtra State Board</w:t>
      </w:r>
      <w:r>
        <w:rPr>
          <w:rFonts w:ascii="Palatino Linotype" w:hAnsi="Palatino Linotype" w:cs="Tahoma"/>
          <w:sz w:val="20"/>
          <w:szCs w:val="20"/>
        </w:rPr>
        <w:t>, in 20</w:t>
      </w:r>
      <w:r w:rsidR="00A9445E">
        <w:rPr>
          <w:rFonts w:ascii="Palatino Linotype" w:hAnsi="Palatino Linotype" w:cs="Tahoma"/>
          <w:sz w:val="20"/>
          <w:szCs w:val="20"/>
        </w:rPr>
        <w:t>15</w:t>
      </w:r>
      <w:r w:rsidR="004A79D1" w:rsidRPr="004A79D1">
        <w:rPr>
          <w:rFonts w:ascii="Palatino Linotype" w:hAnsi="Palatino Linotype" w:cs="Tahoma"/>
          <w:sz w:val="20"/>
          <w:szCs w:val="20"/>
        </w:rPr>
        <w:t xml:space="preserve"> with </w:t>
      </w:r>
      <w:r>
        <w:rPr>
          <w:rFonts w:ascii="Palatino Linotype" w:hAnsi="Palatino Linotype" w:cs="Tahoma"/>
          <w:sz w:val="20"/>
          <w:szCs w:val="20"/>
        </w:rPr>
        <w:t>7</w:t>
      </w:r>
      <w:r w:rsidR="00A9445E">
        <w:rPr>
          <w:rFonts w:ascii="Palatino Linotype" w:hAnsi="Palatino Linotype" w:cs="Tahoma"/>
          <w:sz w:val="20"/>
          <w:szCs w:val="20"/>
        </w:rPr>
        <w:t>1.40</w:t>
      </w:r>
      <w:r w:rsidR="004A79D1" w:rsidRPr="004A79D1">
        <w:rPr>
          <w:rFonts w:ascii="Palatino Linotype" w:hAnsi="Palatino Linotype" w:cs="Tahoma"/>
          <w:sz w:val="20"/>
          <w:szCs w:val="20"/>
        </w:rPr>
        <w:t>%.</w:t>
      </w:r>
    </w:p>
    <w:p w14:paraId="14C75A3D" w14:textId="2372549E" w:rsidR="00FF7F64" w:rsidRPr="00CF4C02" w:rsidRDefault="0073503A" w:rsidP="00FF7F64">
      <w:pPr>
        <w:pStyle w:val="Styl1"/>
        <w:rPr>
          <w:rFonts w:ascii="Palatino Linotype" w:hAnsi="Palatino Linotype"/>
          <w:b/>
          <w:bCs/>
          <w:color w:val="C45911" w:themeColor="accent2" w:themeShade="BF"/>
          <w:sz w:val="24"/>
          <w:szCs w:val="32"/>
          <w:lang w:val="en-US"/>
        </w:rPr>
      </w:pPr>
      <w:r w:rsidRPr="00CF4C02">
        <w:rPr>
          <w:rFonts w:ascii="Palatino Linotype" w:hAnsi="Palatino Linotype"/>
          <w:b/>
          <w:bCs/>
          <w:color w:val="C45911" w:themeColor="accent2" w:themeShade="BF"/>
          <w:sz w:val="24"/>
          <w:szCs w:val="32"/>
          <w:lang w:val="en-US"/>
        </w:rPr>
        <w:t>PROFESSIONAL DETAILS</w:t>
      </w:r>
    </w:p>
    <w:p w14:paraId="50FBFE39" w14:textId="0952E5B2" w:rsidR="00147174" w:rsidRDefault="00147174" w:rsidP="00147174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t xml:space="preserve">Name:  </w:t>
      </w:r>
      <w:r>
        <w:rPr>
          <w:rFonts w:ascii="Palatino Linotype" w:hAnsi="Palatino Linotype" w:cs="Tahoma"/>
          <w:b/>
          <w:bCs/>
          <w:sz w:val="20"/>
          <w:szCs w:val="20"/>
        </w:rPr>
        <w:tab/>
      </w:r>
      <w:r>
        <w:rPr>
          <w:rFonts w:ascii="Palatino Linotype" w:hAnsi="Palatino Linotype" w:cs="Tahoma"/>
          <w:b/>
          <w:bCs/>
          <w:sz w:val="20"/>
          <w:szCs w:val="20"/>
        </w:rPr>
        <w:tab/>
      </w:r>
      <w:r>
        <w:rPr>
          <w:rFonts w:ascii="Palatino Linotype" w:hAnsi="Palatino Linotype" w:cs="Tahoma"/>
          <w:b/>
          <w:bCs/>
          <w:sz w:val="20"/>
          <w:szCs w:val="20"/>
        </w:rPr>
        <w:tab/>
      </w:r>
      <w:r w:rsidR="00646B01" w:rsidRPr="00646B01">
        <w:rPr>
          <w:rFonts w:ascii="Palatino Linotype" w:hAnsi="Palatino Linotype"/>
        </w:rPr>
        <w:t>Bhavesh Gujarkar</w:t>
      </w:r>
    </w:p>
    <w:p w14:paraId="6E54B230" w14:textId="77777777" w:rsidR="00147174" w:rsidRDefault="00147174" w:rsidP="00147174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14:paraId="1FA7AEA2" w14:textId="0CBC5F2D" w:rsidR="00147174" w:rsidRDefault="00147174" w:rsidP="00147174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F73DA7">
        <w:rPr>
          <w:rFonts w:ascii="Palatino Linotype" w:hAnsi="Palatino Linotype" w:cs="Tahoma"/>
          <w:b/>
          <w:bCs/>
          <w:sz w:val="20"/>
          <w:szCs w:val="20"/>
        </w:rPr>
        <w:t>DOB:</w:t>
      </w:r>
      <w:r>
        <w:rPr>
          <w:rFonts w:ascii="Palatino Linotype" w:hAnsi="Palatino Linotype" w:cs="Tahoma"/>
          <w:sz w:val="20"/>
          <w:szCs w:val="20"/>
        </w:rPr>
        <w:t xml:space="preserve"> 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 w:rsidR="00646B01">
        <w:rPr>
          <w:rFonts w:ascii="Palatino Linotype" w:hAnsi="Palatino Linotype" w:cs="Tahoma"/>
          <w:sz w:val="20"/>
          <w:szCs w:val="20"/>
        </w:rPr>
        <w:t xml:space="preserve">17 – January - </w:t>
      </w:r>
      <w:r w:rsidR="0039153A" w:rsidRPr="0039153A">
        <w:rPr>
          <w:rFonts w:ascii="Palatino Linotype" w:hAnsi="Palatino Linotype" w:cs="Tahoma"/>
          <w:sz w:val="20"/>
          <w:szCs w:val="20"/>
        </w:rPr>
        <w:t>19</w:t>
      </w:r>
      <w:r w:rsidR="00646B01">
        <w:rPr>
          <w:rFonts w:ascii="Palatino Linotype" w:hAnsi="Palatino Linotype" w:cs="Tahoma"/>
          <w:sz w:val="20"/>
          <w:szCs w:val="20"/>
        </w:rPr>
        <w:t>99</w:t>
      </w:r>
    </w:p>
    <w:p w14:paraId="056260DC" w14:textId="77777777" w:rsidR="00674C67" w:rsidRDefault="00674C67" w:rsidP="00147174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14:paraId="7EE35111" w14:textId="77777777" w:rsidR="00147174" w:rsidRDefault="00147174" w:rsidP="00147174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F73DA7">
        <w:rPr>
          <w:rFonts w:ascii="Palatino Linotype" w:hAnsi="Palatino Linotype" w:cs="Tahoma"/>
          <w:b/>
          <w:bCs/>
          <w:sz w:val="20"/>
          <w:szCs w:val="20"/>
        </w:rPr>
        <w:t>Languages Known:</w:t>
      </w:r>
      <w:r>
        <w:rPr>
          <w:rFonts w:ascii="Palatino Linotype" w:hAnsi="Palatino Linotype" w:cs="Tahoma"/>
          <w:sz w:val="20"/>
          <w:szCs w:val="20"/>
        </w:rPr>
        <w:t xml:space="preserve"> </w:t>
      </w:r>
      <w:r>
        <w:rPr>
          <w:rFonts w:ascii="Palatino Linotype" w:hAnsi="Palatino Linotype" w:cs="Tahoma"/>
          <w:sz w:val="20"/>
          <w:szCs w:val="20"/>
        </w:rPr>
        <w:tab/>
        <w:t>English, Marathi and</w:t>
      </w:r>
      <w:r w:rsidRPr="00F73DA7">
        <w:rPr>
          <w:rFonts w:ascii="Palatino Linotype" w:hAnsi="Palatino Linotype" w:cs="Tahoma"/>
          <w:sz w:val="20"/>
          <w:szCs w:val="20"/>
        </w:rPr>
        <w:t xml:space="preserve"> Hindi</w:t>
      </w:r>
      <w:r>
        <w:rPr>
          <w:rFonts w:ascii="Palatino Linotype" w:hAnsi="Palatino Linotype" w:cs="Tahoma"/>
          <w:sz w:val="20"/>
          <w:szCs w:val="20"/>
        </w:rPr>
        <w:t xml:space="preserve"> </w:t>
      </w:r>
    </w:p>
    <w:p w14:paraId="71A9FFAB" w14:textId="77777777" w:rsidR="00147174" w:rsidRDefault="00147174" w:rsidP="00147174">
      <w:pPr>
        <w:spacing w:after="0" w:line="240" w:lineRule="auto"/>
        <w:rPr>
          <w:rFonts w:ascii="Palatino Linotype" w:hAnsi="Palatino Linotype" w:cs="Tahoma"/>
          <w:sz w:val="20"/>
          <w:szCs w:val="20"/>
        </w:rPr>
      </w:pPr>
    </w:p>
    <w:p w14:paraId="58EE3A18" w14:textId="794A7478" w:rsidR="00646B01" w:rsidRDefault="001B4522" w:rsidP="00646B01">
      <w:pPr>
        <w:ind w:left="-900" w:right="-1080"/>
      </w:pPr>
      <w:r>
        <w:rPr>
          <w:rFonts w:ascii="Palatino Linotype" w:hAnsi="Palatino Linotype" w:cs="Palatino Linotype"/>
          <w:b/>
          <w:bCs/>
        </w:rPr>
        <w:t xml:space="preserve">                </w:t>
      </w:r>
      <w:r w:rsidR="00147174" w:rsidRPr="00DA4C47">
        <w:rPr>
          <w:rFonts w:ascii="Palatino Linotype" w:hAnsi="Palatino Linotype" w:cs="Palatino Linotype"/>
          <w:b/>
          <w:bCs/>
        </w:rPr>
        <w:t>Permanent Address</w:t>
      </w:r>
      <w:r w:rsidR="00147174">
        <w:rPr>
          <w:rFonts w:ascii="Palatino Linotype" w:hAnsi="Palatino Linotype" w:cs="Palatino Linotype"/>
        </w:rPr>
        <w:t>:</w:t>
      </w:r>
      <w:r w:rsidR="004705FE">
        <w:rPr>
          <w:rFonts w:ascii="Palatino Linotype" w:hAnsi="Palatino Linotype" w:cs="Palatino Linotype"/>
        </w:rPr>
        <w:t xml:space="preserve"> </w:t>
      </w:r>
      <w:r w:rsidR="00147174">
        <w:rPr>
          <w:rFonts w:ascii="Palatino Linotype" w:hAnsi="Palatino Linotype" w:cs="Palatino Linotype"/>
        </w:rPr>
        <w:t xml:space="preserve"> </w:t>
      </w:r>
      <w:r w:rsidR="00646B01" w:rsidRPr="00646B01">
        <w:rPr>
          <w:rFonts w:ascii="Palatino Linotype" w:hAnsi="Palatino Linotype"/>
          <w:sz w:val="20"/>
          <w:szCs w:val="20"/>
        </w:rPr>
        <w:t>House No 646/AB Shanti Nagar Colony, Near H.K.Computer Point Sai Nagar, Shanti Nagar Nagpur</w:t>
      </w:r>
    </w:p>
    <w:p w14:paraId="34E295CC" w14:textId="2A92FC8A" w:rsidR="00147174" w:rsidRDefault="00646B01" w:rsidP="00646B01">
      <w:pPr>
        <w:ind w:left="-900" w:right="-108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t xml:space="preserve">                 </w:t>
      </w:r>
      <w:r w:rsidR="00147174" w:rsidRPr="00F73DA7">
        <w:rPr>
          <w:rFonts w:ascii="Palatino Linotype" w:hAnsi="Palatino Linotype" w:cs="Tahoma"/>
          <w:b/>
          <w:bCs/>
          <w:sz w:val="20"/>
          <w:szCs w:val="20"/>
        </w:rPr>
        <w:t>Place:</w:t>
      </w:r>
      <w:r w:rsidR="00147174">
        <w:rPr>
          <w:rFonts w:ascii="Palatino Linotype" w:hAnsi="Palatino Linotype" w:cs="Tahoma"/>
          <w:sz w:val="20"/>
          <w:szCs w:val="20"/>
        </w:rPr>
        <w:t xml:space="preserve"> </w:t>
      </w:r>
      <w:r w:rsidR="00147174"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 xml:space="preserve">                            </w:t>
      </w:r>
      <w:r w:rsidR="00147174">
        <w:rPr>
          <w:rFonts w:ascii="Palatino Linotype" w:hAnsi="Palatino Linotype" w:cs="Tahoma"/>
          <w:sz w:val="20"/>
          <w:szCs w:val="20"/>
        </w:rPr>
        <w:t>Nagpur</w:t>
      </w:r>
      <w:r w:rsidR="00147174" w:rsidRPr="00F73DA7">
        <w:rPr>
          <w:rFonts w:ascii="Palatino Linotype" w:hAnsi="Palatino Linotype" w:cs="Tahoma"/>
          <w:sz w:val="20"/>
          <w:szCs w:val="20"/>
        </w:rPr>
        <w:t>, INDI</w:t>
      </w:r>
      <w:r w:rsidR="00147174">
        <w:rPr>
          <w:rFonts w:ascii="Palatino Linotype" w:hAnsi="Palatino Linotype" w:cs="Tahoma"/>
          <w:sz w:val="20"/>
          <w:szCs w:val="20"/>
        </w:rPr>
        <w:t>A</w:t>
      </w:r>
    </w:p>
    <w:p w14:paraId="73997D49" w14:textId="77777777" w:rsidR="00147174" w:rsidRPr="00001AF1" w:rsidRDefault="00147174" w:rsidP="00147174">
      <w:pPr>
        <w:spacing w:after="0" w:line="240" w:lineRule="auto"/>
        <w:rPr>
          <w:rFonts w:ascii="Palatino Linotype" w:hAnsi="Palatino Linotype" w:cs="Tahoma"/>
          <w:b/>
          <w:bCs/>
          <w:sz w:val="20"/>
          <w:szCs w:val="20"/>
        </w:rPr>
      </w:pPr>
    </w:p>
    <w:p w14:paraId="57442B98" w14:textId="3738C678" w:rsidR="00147174" w:rsidRDefault="00147174" w:rsidP="00147174">
      <w:pPr>
        <w:jc w:val="both"/>
        <w:rPr>
          <w:rFonts w:ascii="Palatino Linotype" w:hAnsi="Palatino Linotype" w:cs="Tahoma"/>
          <w:sz w:val="20"/>
          <w:szCs w:val="20"/>
        </w:rPr>
      </w:pPr>
      <w:r w:rsidRPr="00784C68">
        <w:rPr>
          <w:rFonts w:ascii="Palatino Linotype" w:hAnsi="Palatino Linotype" w:cs="Tahoma"/>
          <w:sz w:val="20"/>
          <w:szCs w:val="20"/>
        </w:rPr>
        <w:t xml:space="preserve">I hereby declare that the information that I have furnished is authentic and true to the best of my knowledge. </w:t>
      </w:r>
      <w:r w:rsidR="00FC1F8C">
        <w:rPr>
          <w:rFonts w:ascii="Palatino Linotype" w:hAnsi="Palatino Linotype" w:cs="Tahoma"/>
          <w:sz w:val="20"/>
          <w:szCs w:val="20"/>
        </w:rPr>
        <w:t xml:space="preserve">  </w:t>
      </w:r>
    </w:p>
    <w:p w14:paraId="1822AA69" w14:textId="77777777" w:rsidR="00FC1F8C" w:rsidRDefault="00FC1F8C" w:rsidP="00147174">
      <w:pPr>
        <w:jc w:val="both"/>
        <w:rPr>
          <w:rFonts w:ascii="Palatino Linotype" w:hAnsi="Palatino Linotype" w:cs="Tahoma"/>
          <w:sz w:val="20"/>
          <w:szCs w:val="20"/>
        </w:rPr>
      </w:pPr>
    </w:p>
    <w:p w14:paraId="2D3CBBDB" w14:textId="7ECB88C8" w:rsidR="00147174" w:rsidRPr="002A084F" w:rsidRDefault="00FC1F8C" w:rsidP="00FC1F8C">
      <w:pPr>
        <w:jc w:val="both"/>
        <w:rPr>
          <w:rFonts w:ascii="Palatino Linotype" w:hAnsi="Palatino Linotype" w:cs="Tahoma"/>
          <w:b/>
          <w:bCs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2A084F" w:rsidRPr="002A084F">
        <w:rPr>
          <w:rFonts w:ascii="Palatino Linotype" w:hAnsi="Palatino Linotype"/>
          <w:b/>
          <w:bCs/>
        </w:rPr>
        <w:t>Bhavesh Gujarkar</w:t>
      </w:r>
    </w:p>
    <w:sectPr w:rsidR="00147174" w:rsidRPr="002A084F" w:rsidSect="00FB1B1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47C2" w14:textId="77777777" w:rsidR="008E5A95" w:rsidRDefault="008E5A95" w:rsidP="007854E5">
      <w:pPr>
        <w:spacing w:after="0" w:line="240" w:lineRule="auto"/>
      </w:pPr>
      <w:r>
        <w:separator/>
      </w:r>
    </w:p>
  </w:endnote>
  <w:endnote w:type="continuationSeparator" w:id="0">
    <w:p w14:paraId="30005533" w14:textId="77777777" w:rsidR="008E5A95" w:rsidRDefault="008E5A95" w:rsidP="0078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DD21" w14:textId="0F20BD07" w:rsidR="007854E5" w:rsidRDefault="007854E5">
    <w:pPr>
      <w:pStyle w:val="Footer"/>
    </w:pPr>
    <w:r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0730E" wp14:editId="6D6359FA">
              <wp:simplePos x="0" y="0"/>
              <wp:positionH relativeFrom="page">
                <wp:align>left</wp:align>
              </wp:positionH>
              <wp:positionV relativeFrom="paragraph">
                <wp:posOffset>272415</wp:posOffset>
              </wp:positionV>
              <wp:extent cx="7543800" cy="2095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209550"/>
                      </a:xfrm>
                      <a:prstGeom prst="rect">
                        <a:avLst/>
                      </a:prstGeom>
                      <a:solidFill>
                        <a:srgbClr val="1A7096"/>
                      </a:solidFill>
                      <a:ln w="6350">
                        <a:solidFill>
                          <a:srgbClr val="1A7096"/>
                        </a:solidFill>
                      </a:ln>
                    </wps:spPr>
                    <wps:txbx>
                      <w:txbxContent>
                        <w:p w14:paraId="47A47C70" w14:textId="77777777" w:rsidR="007854E5" w:rsidRDefault="007854E5" w:rsidP="007854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0730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0;margin-top:21.45pt;width:594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" fillcolor="#1a7096" strokecolor="#1a7096" strokeweight=".5pt">
              <v:textbox>
                <w:txbxContent>
                  <w:p w14:paraId="47A47C70" w14:textId="77777777" w:rsidR="007854E5" w:rsidRDefault="007854E5" w:rsidP="007854E5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76B1" w14:textId="77777777" w:rsidR="008E5A95" w:rsidRDefault="008E5A95" w:rsidP="007854E5">
      <w:pPr>
        <w:spacing w:after="0" w:line="240" w:lineRule="auto"/>
      </w:pPr>
      <w:r>
        <w:separator/>
      </w:r>
    </w:p>
  </w:footnote>
  <w:footnote w:type="continuationSeparator" w:id="0">
    <w:p w14:paraId="46FD437A" w14:textId="77777777" w:rsidR="008E5A95" w:rsidRDefault="008E5A95" w:rsidP="0078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87F"/>
    <w:multiLevelType w:val="hybridMultilevel"/>
    <w:tmpl w:val="A0BA7BE8"/>
    <w:lvl w:ilvl="0" w:tplc="342C0AEE">
      <w:numFmt w:val="bullet"/>
      <w:lvlText w:val="•"/>
      <w:lvlJc w:val="left"/>
      <w:pPr>
        <w:ind w:left="1070" w:hanging="710"/>
      </w:pPr>
      <w:rPr>
        <w:rFonts w:ascii="Palatino Linotype" w:eastAsia="Times New Roman" w:hAnsi="Palatino Linotype" w:cs="Book Antiqu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0BDF"/>
    <w:multiLevelType w:val="hybridMultilevel"/>
    <w:tmpl w:val="4FB40FA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35C"/>
    <w:multiLevelType w:val="hybridMultilevel"/>
    <w:tmpl w:val="96CA3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4229"/>
    <w:multiLevelType w:val="multilevel"/>
    <w:tmpl w:val="DF8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57DD4"/>
    <w:multiLevelType w:val="hybridMultilevel"/>
    <w:tmpl w:val="0896B5B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89B"/>
    <w:multiLevelType w:val="hybridMultilevel"/>
    <w:tmpl w:val="44386B26"/>
    <w:lvl w:ilvl="0" w:tplc="2C8A2B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E22193"/>
    <w:multiLevelType w:val="multilevel"/>
    <w:tmpl w:val="78EA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0815B7"/>
    <w:multiLevelType w:val="hybridMultilevel"/>
    <w:tmpl w:val="A8542E30"/>
    <w:lvl w:ilvl="0" w:tplc="D826E4A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595959" w:themeColor="text1" w:themeTint="A6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B4888"/>
    <w:multiLevelType w:val="hybridMultilevel"/>
    <w:tmpl w:val="902463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595959" w:themeColor="text1" w:themeTint="A6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2A7DB7"/>
    <w:multiLevelType w:val="hybridMultilevel"/>
    <w:tmpl w:val="29A03552"/>
    <w:lvl w:ilvl="0" w:tplc="FEFE10F6">
      <w:numFmt w:val="bullet"/>
      <w:lvlText w:val=""/>
      <w:lvlJc w:val="left"/>
      <w:pPr>
        <w:ind w:left="644" w:hanging="360"/>
      </w:pPr>
      <w:rPr>
        <w:rFonts w:ascii="Symbol" w:eastAsia="Times New Roman" w:hAnsi="Symbol" w:cs="Book Antiqua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16E0D4E"/>
    <w:multiLevelType w:val="multilevel"/>
    <w:tmpl w:val="27D0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A564CC"/>
    <w:multiLevelType w:val="hybridMultilevel"/>
    <w:tmpl w:val="5120A778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494A84"/>
    <w:multiLevelType w:val="hybridMultilevel"/>
    <w:tmpl w:val="F0441ADC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1045082">
    <w:abstractNumId w:val="3"/>
  </w:num>
  <w:num w:numId="2" w16cid:durableId="275985464">
    <w:abstractNumId w:val="9"/>
  </w:num>
  <w:num w:numId="3" w16cid:durableId="2048331293">
    <w:abstractNumId w:val="8"/>
  </w:num>
  <w:num w:numId="4" w16cid:durableId="81530131">
    <w:abstractNumId w:val="10"/>
  </w:num>
  <w:num w:numId="5" w16cid:durableId="1629165463">
    <w:abstractNumId w:val="6"/>
  </w:num>
  <w:num w:numId="6" w16cid:durableId="1438986317">
    <w:abstractNumId w:val="2"/>
  </w:num>
  <w:num w:numId="7" w16cid:durableId="1677270386">
    <w:abstractNumId w:val="1"/>
  </w:num>
  <w:num w:numId="8" w16cid:durableId="389768227">
    <w:abstractNumId w:val="0"/>
  </w:num>
  <w:num w:numId="9" w16cid:durableId="610861526">
    <w:abstractNumId w:val="13"/>
  </w:num>
  <w:num w:numId="10" w16cid:durableId="75172164">
    <w:abstractNumId w:val="11"/>
  </w:num>
  <w:num w:numId="11" w16cid:durableId="1744520964">
    <w:abstractNumId w:val="5"/>
  </w:num>
  <w:num w:numId="12" w16cid:durableId="275791408">
    <w:abstractNumId w:val="14"/>
  </w:num>
  <w:num w:numId="13" w16cid:durableId="57483532">
    <w:abstractNumId w:val="12"/>
  </w:num>
  <w:num w:numId="14" w16cid:durableId="229115758">
    <w:abstractNumId w:val="4"/>
  </w:num>
  <w:num w:numId="15" w16cid:durableId="733697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00077B"/>
    <w:rsid w:val="00012C28"/>
    <w:rsid w:val="0001307A"/>
    <w:rsid w:val="00025796"/>
    <w:rsid w:val="00027AF2"/>
    <w:rsid w:val="00034C42"/>
    <w:rsid w:val="00040122"/>
    <w:rsid w:val="00055B7F"/>
    <w:rsid w:val="000560E3"/>
    <w:rsid w:val="000618D8"/>
    <w:rsid w:val="00067798"/>
    <w:rsid w:val="00093522"/>
    <w:rsid w:val="000A7F5F"/>
    <w:rsid w:val="000C7009"/>
    <w:rsid w:val="000D2D27"/>
    <w:rsid w:val="000D345A"/>
    <w:rsid w:val="000D35C3"/>
    <w:rsid w:val="000E236B"/>
    <w:rsid w:val="000E3C62"/>
    <w:rsid w:val="000E5AF3"/>
    <w:rsid w:val="000F0C80"/>
    <w:rsid w:val="00120033"/>
    <w:rsid w:val="00120A9E"/>
    <w:rsid w:val="00121781"/>
    <w:rsid w:val="00123203"/>
    <w:rsid w:val="00125023"/>
    <w:rsid w:val="00130E89"/>
    <w:rsid w:val="00132007"/>
    <w:rsid w:val="001321D6"/>
    <w:rsid w:val="00135804"/>
    <w:rsid w:val="0014481E"/>
    <w:rsid w:val="00147174"/>
    <w:rsid w:val="0016212A"/>
    <w:rsid w:val="0017655F"/>
    <w:rsid w:val="001B4522"/>
    <w:rsid w:val="001C7495"/>
    <w:rsid w:val="001F4EB2"/>
    <w:rsid w:val="0020583D"/>
    <w:rsid w:val="00232853"/>
    <w:rsid w:val="00235EBA"/>
    <w:rsid w:val="002420C4"/>
    <w:rsid w:val="002423B9"/>
    <w:rsid w:val="00247B1A"/>
    <w:rsid w:val="00252FB6"/>
    <w:rsid w:val="00253523"/>
    <w:rsid w:val="00275DF5"/>
    <w:rsid w:val="0028026C"/>
    <w:rsid w:val="002A084F"/>
    <w:rsid w:val="002B0034"/>
    <w:rsid w:val="002B3FBB"/>
    <w:rsid w:val="002B7937"/>
    <w:rsid w:val="002D033E"/>
    <w:rsid w:val="002D527D"/>
    <w:rsid w:val="002D6917"/>
    <w:rsid w:val="002E67CC"/>
    <w:rsid w:val="00316C3F"/>
    <w:rsid w:val="00327EBB"/>
    <w:rsid w:val="00330390"/>
    <w:rsid w:val="00330426"/>
    <w:rsid w:val="00333220"/>
    <w:rsid w:val="00341BFE"/>
    <w:rsid w:val="003454E6"/>
    <w:rsid w:val="003473CA"/>
    <w:rsid w:val="0035180F"/>
    <w:rsid w:val="00367C6A"/>
    <w:rsid w:val="00371D00"/>
    <w:rsid w:val="00372959"/>
    <w:rsid w:val="00375FA2"/>
    <w:rsid w:val="003802D4"/>
    <w:rsid w:val="00380CB2"/>
    <w:rsid w:val="00384A01"/>
    <w:rsid w:val="0039153A"/>
    <w:rsid w:val="003B4AFA"/>
    <w:rsid w:val="003B5B4E"/>
    <w:rsid w:val="003D4C3F"/>
    <w:rsid w:val="003D77C4"/>
    <w:rsid w:val="003F0BB2"/>
    <w:rsid w:val="00413602"/>
    <w:rsid w:val="004236EC"/>
    <w:rsid w:val="004369B4"/>
    <w:rsid w:val="00444929"/>
    <w:rsid w:val="00447CDB"/>
    <w:rsid w:val="004705FE"/>
    <w:rsid w:val="00470A5E"/>
    <w:rsid w:val="0047284A"/>
    <w:rsid w:val="00474897"/>
    <w:rsid w:val="004826C1"/>
    <w:rsid w:val="00485768"/>
    <w:rsid w:val="004869DF"/>
    <w:rsid w:val="004A4DEA"/>
    <w:rsid w:val="004A79D1"/>
    <w:rsid w:val="004B070E"/>
    <w:rsid w:val="004B072F"/>
    <w:rsid w:val="004C072A"/>
    <w:rsid w:val="004D66B9"/>
    <w:rsid w:val="005061D0"/>
    <w:rsid w:val="00527E64"/>
    <w:rsid w:val="00532F14"/>
    <w:rsid w:val="00542B31"/>
    <w:rsid w:val="00553525"/>
    <w:rsid w:val="005608A3"/>
    <w:rsid w:val="00586EAD"/>
    <w:rsid w:val="005A6050"/>
    <w:rsid w:val="005B1B61"/>
    <w:rsid w:val="005B2390"/>
    <w:rsid w:val="005B42BC"/>
    <w:rsid w:val="005C008D"/>
    <w:rsid w:val="005C606E"/>
    <w:rsid w:val="005E2D39"/>
    <w:rsid w:val="00600500"/>
    <w:rsid w:val="00604A23"/>
    <w:rsid w:val="00610DB7"/>
    <w:rsid w:val="00621F3A"/>
    <w:rsid w:val="0062207C"/>
    <w:rsid w:val="00624C6C"/>
    <w:rsid w:val="006343C8"/>
    <w:rsid w:val="0064376D"/>
    <w:rsid w:val="00646B01"/>
    <w:rsid w:val="006637F2"/>
    <w:rsid w:val="006661BD"/>
    <w:rsid w:val="00673B78"/>
    <w:rsid w:val="00674C67"/>
    <w:rsid w:val="006849FC"/>
    <w:rsid w:val="00692D49"/>
    <w:rsid w:val="00693072"/>
    <w:rsid w:val="00696023"/>
    <w:rsid w:val="006A47CC"/>
    <w:rsid w:val="006A6BB0"/>
    <w:rsid w:val="006B2A90"/>
    <w:rsid w:val="006B61E5"/>
    <w:rsid w:val="006B734B"/>
    <w:rsid w:val="006F774F"/>
    <w:rsid w:val="00713D1A"/>
    <w:rsid w:val="00714B93"/>
    <w:rsid w:val="007203A1"/>
    <w:rsid w:val="00726E68"/>
    <w:rsid w:val="00730A71"/>
    <w:rsid w:val="00734FDE"/>
    <w:rsid w:val="0073503A"/>
    <w:rsid w:val="00745C38"/>
    <w:rsid w:val="00746607"/>
    <w:rsid w:val="00750A2E"/>
    <w:rsid w:val="007536FB"/>
    <w:rsid w:val="0076694E"/>
    <w:rsid w:val="007674FD"/>
    <w:rsid w:val="00770BB2"/>
    <w:rsid w:val="007829A4"/>
    <w:rsid w:val="007854E5"/>
    <w:rsid w:val="00793B55"/>
    <w:rsid w:val="007943AC"/>
    <w:rsid w:val="007A46DC"/>
    <w:rsid w:val="007B3C55"/>
    <w:rsid w:val="007C548C"/>
    <w:rsid w:val="007C64F1"/>
    <w:rsid w:val="007F46DF"/>
    <w:rsid w:val="0080226C"/>
    <w:rsid w:val="0080565E"/>
    <w:rsid w:val="008145B6"/>
    <w:rsid w:val="00816088"/>
    <w:rsid w:val="00830CFF"/>
    <w:rsid w:val="00835677"/>
    <w:rsid w:val="00837643"/>
    <w:rsid w:val="00870EC7"/>
    <w:rsid w:val="00873913"/>
    <w:rsid w:val="008810E1"/>
    <w:rsid w:val="00881F53"/>
    <w:rsid w:val="008843F2"/>
    <w:rsid w:val="008951F5"/>
    <w:rsid w:val="008B072A"/>
    <w:rsid w:val="008C1AC1"/>
    <w:rsid w:val="008D0441"/>
    <w:rsid w:val="008E5A95"/>
    <w:rsid w:val="008F01D9"/>
    <w:rsid w:val="0090553A"/>
    <w:rsid w:val="0091128F"/>
    <w:rsid w:val="00932326"/>
    <w:rsid w:val="00933C7D"/>
    <w:rsid w:val="0097175C"/>
    <w:rsid w:val="0097378A"/>
    <w:rsid w:val="00973F6C"/>
    <w:rsid w:val="009807BC"/>
    <w:rsid w:val="00995178"/>
    <w:rsid w:val="0099700D"/>
    <w:rsid w:val="009B317E"/>
    <w:rsid w:val="009B59AD"/>
    <w:rsid w:val="009C0275"/>
    <w:rsid w:val="009D47B4"/>
    <w:rsid w:val="009E4A02"/>
    <w:rsid w:val="009E7A47"/>
    <w:rsid w:val="009F2B0B"/>
    <w:rsid w:val="00A2656C"/>
    <w:rsid w:val="00A26F60"/>
    <w:rsid w:val="00A3009E"/>
    <w:rsid w:val="00A31808"/>
    <w:rsid w:val="00A32C9E"/>
    <w:rsid w:val="00A33385"/>
    <w:rsid w:val="00A42062"/>
    <w:rsid w:val="00A44C09"/>
    <w:rsid w:val="00A53096"/>
    <w:rsid w:val="00A6205F"/>
    <w:rsid w:val="00A701C6"/>
    <w:rsid w:val="00A72889"/>
    <w:rsid w:val="00A8180A"/>
    <w:rsid w:val="00A818CF"/>
    <w:rsid w:val="00A9445E"/>
    <w:rsid w:val="00A952B7"/>
    <w:rsid w:val="00AB77C3"/>
    <w:rsid w:val="00AD6B0D"/>
    <w:rsid w:val="00AD729F"/>
    <w:rsid w:val="00AE51F7"/>
    <w:rsid w:val="00B06BF4"/>
    <w:rsid w:val="00B140B5"/>
    <w:rsid w:val="00B17694"/>
    <w:rsid w:val="00B23CCA"/>
    <w:rsid w:val="00B300B4"/>
    <w:rsid w:val="00B448E1"/>
    <w:rsid w:val="00B50291"/>
    <w:rsid w:val="00B549A9"/>
    <w:rsid w:val="00B61A88"/>
    <w:rsid w:val="00B63238"/>
    <w:rsid w:val="00B65CF6"/>
    <w:rsid w:val="00B6671D"/>
    <w:rsid w:val="00B70399"/>
    <w:rsid w:val="00B72058"/>
    <w:rsid w:val="00B77E79"/>
    <w:rsid w:val="00BA105C"/>
    <w:rsid w:val="00BC1A0A"/>
    <w:rsid w:val="00BD6ECB"/>
    <w:rsid w:val="00BF030C"/>
    <w:rsid w:val="00C0709E"/>
    <w:rsid w:val="00C33CD9"/>
    <w:rsid w:val="00C352D2"/>
    <w:rsid w:val="00C42B17"/>
    <w:rsid w:val="00C45317"/>
    <w:rsid w:val="00C50F85"/>
    <w:rsid w:val="00C70418"/>
    <w:rsid w:val="00C70F3E"/>
    <w:rsid w:val="00C84D41"/>
    <w:rsid w:val="00CB01B1"/>
    <w:rsid w:val="00CB0AA3"/>
    <w:rsid w:val="00CB43D7"/>
    <w:rsid w:val="00CD1572"/>
    <w:rsid w:val="00CF1897"/>
    <w:rsid w:val="00CF4C02"/>
    <w:rsid w:val="00D00FEE"/>
    <w:rsid w:val="00D20682"/>
    <w:rsid w:val="00D303DE"/>
    <w:rsid w:val="00D379CA"/>
    <w:rsid w:val="00D4401B"/>
    <w:rsid w:val="00D47190"/>
    <w:rsid w:val="00D47BE2"/>
    <w:rsid w:val="00D71789"/>
    <w:rsid w:val="00D74817"/>
    <w:rsid w:val="00D756A0"/>
    <w:rsid w:val="00D80215"/>
    <w:rsid w:val="00D925A2"/>
    <w:rsid w:val="00D92A28"/>
    <w:rsid w:val="00DA4937"/>
    <w:rsid w:val="00DA5C83"/>
    <w:rsid w:val="00DA6458"/>
    <w:rsid w:val="00DC0150"/>
    <w:rsid w:val="00DC3B2F"/>
    <w:rsid w:val="00DC7607"/>
    <w:rsid w:val="00DD664A"/>
    <w:rsid w:val="00DE636C"/>
    <w:rsid w:val="00DF0C32"/>
    <w:rsid w:val="00DF64FE"/>
    <w:rsid w:val="00E02FD4"/>
    <w:rsid w:val="00E15485"/>
    <w:rsid w:val="00E15895"/>
    <w:rsid w:val="00E15E69"/>
    <w:rsid w:val="00E20516"/>
    <w:rsid w:val="00E33817"/>
    <w:rsid w:val="00E459F9"/>
    <w:rsid w:val="00E468CB"/>
    <w:rsid w:val="00E64056"/>
    <w:rsid w:val="00E721FF"/>
    <w:rsid w:val="00E74D3E"/>
    <w:rsid w:val="00E76928"/>
    <w:rsid w:val="00E7793A"/>
    <w:rsid w:val="00E87295"/>
    <w:rsid w:val="00ED0BED"/>
    <w:rsid w:val="00F02839"/>
    <w:rsid w:val="00F1349A"/>
    <w:rsid w:val="00F31660"/>
    <w:rsid w:val="00F33572"/>
    <w:rsid w:val="00F3593B"/>
    <w:rsid w:val="00F4164C"/>
    <w:rsid w:val="00F94BD4"/>
    <w:rsid w:val="00F96444"/>
    <w:rsid w:val="00FA38CF"/>
    <w:rsid w:val="00FA6CC6"/>
    <w:rsid w:val="00FB1B1C"/>
    <w:rsid w:val="00FC1F8C"/>
    <w:rsid w:val="00FD2147"/>
    <w:rsid w:val="00FD5DE5"/>
    <w:rsid w:val="00FE0C5B"/>
    <w:rsid w:val="00FF2D5B"/>
    <w:rsid w:val="00FF5022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E85AD"/>
  <w15:docId w15:val="{6608F241-03F4-4A76-9EC9-90301771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5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B0AA3"/>
    <w:rPr>
      <w:rFonts w:eastAsiaTheme="minorEastAsi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85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E5"/>
  </w:style>
  <w:style w:type="paragraph" w:styleId="Footer">
    <w:name w:val="footer"/>
    <w:basedOn w:val="Normal"/>
    <w:link w:val="FooterChar"/>
    <w:uiPriority w:val="99"/>
    <w:unhideWhenUsed/>
    <w:rsid w:val="00785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E5"/>
  </w:style>
  <w:style w:type="paragraph" w:customStyle="1" w:styleId="Default">
    <w:name w:val="Default"/>
    <w:rsid w:val="00E87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696023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96023"/>
    <w:rPr>
      <w:rFonts w:ascii="Book Antiqua" w:eastAsia="Times New Roman" w:hAnsi="Book Antiqu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304A-747C-484A-A3CE-B69A1EF6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Bhavesh Gujarkar</cp:lastModifiedBy>
  <cp:revision>7</cp:revision>
  <cp:lastPrinted>2020-04-04T19:49:00Z</cp:lastPrinted>
  <dcterms:created xsi:type="dcterms:W3CDTF">2022-11-22T03:24:00Z</dcterms:created>
  <dcterms:modified xsi:type="dcterms:W3CDTF">2022-12-21T13:04:00Z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96f1ff188129b650a39dbdcf33cd359899b5e920558365dfc0b6308fff3d88a3</vt:lpwstr>
  </property>
</Properties>
</file>