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CFD" w:rsidRDefault="00787D46">
      <w:pPr>
        <w:pStyle w:val="Heading1"/>
        <w:spacing w:before="60"/>
        <w:ind w:left="3774" w:right="4551"/>
        <w:jc w:val="center"/>
      </w:pPr>
      <w:r>
        <w:pict>
          <v:shape id="_x0000_s1031" style="position:absolute;left:0;text-align:left;margin-left:23.95pt;margin-top:24pt;width:548.15pt;height:807pt;z-index:-252130304;mso-position-horizontal-relative:page;mso-position-vertical-relative:page" coordorigin="479,480" coordsize="10963,16140" o:spt="100" adj="0,,0" path="m479,488r10957,m487,480r-8,16140m11436,488r,16132m485,16608r10957,e" filled="f">
            <v:stroke joinstyle="round"/>
            <v:formulas/>
            <v:path arrowok="t" o:connecttype="segments"/>
            <w10:wrap anchorx="page" anchory="page"/>
          </v:shape>
        </w:pict>
      </w:r>
      <w:r w:rsidR="007E2560">
        <w:t>SAURABH DUTTA</w:t>
      </w:r>
    </w:p>
    <w:p w:rsidR="00593CFD" w:rsidRDefault="00593CFD">
      <w:pPr>
        <w:pStyle w:val="BodyText"/>
        <w:spacing w:before="7"/>
        <w:rPr>
          <w:b/>
          <w:sz w:val="20"/>
        </w:rPr>
      </w:pPr>
    </w:p>
    <w:p w:rsidR="00593CFD" w:rsidRDefault="007E2560">
      <w:pPr>
        <w:pStyle w:val="BodyText"/>
        <w:tabs>
          <w:tab w:val="left" w:pos="6524"/>
        </w:tabs>
        <w:spacing w:line="252" w:lineRule="exact"/>
        <w:ind w:left="118"/>
      </w:pPr>
      <w:r>
        <w:t>Consultant</w:t>
      </w:r>
      <w:r>
        <w:tab/>
      </w:r>
      <w:r>
        <w:rPr>
          <w:spacing w:val="-3"/>
        </w:rPr>
        <w:t>Email:</w:t>
      </w:r>
      <w:r>
        <w:rPr>
          <w:spacing w:val="-4"/>
        </w:rPr>
        <w:t xml:space="preserve"> </w:t>
      </w:r>
      <w:r>
        <w:rPr>
          <w:color w:val="0000FF"/>
          <w:u w:val="single" w:color="0000FF"/>
        </w:rPr>
        <w:t>saurab</w:t>
      </w:r>
      <w:hyperlink r:id="rId5">
        <w:r>
          <w:rPr>
            <w:color w:val="0000FF"/>
            <w:u w:val="single" w:color="0000FF"/>
          </w:rPr>
          <w:t>h.007dutta@gmail.com</w:t>
        </w:r>
      </w:hyperlink>
    </w:p>
    <w:p w:rsidR="00593CFD" w:rsidRDefault="007E2560">
      <w:pPr>
        <w:tabs>
          <w:tab w:val="left" w:pos="6486"/>
        </w:tabs>
        <w:spacing w:line="252" w:lineRule="exact"/>
        <w:ind w:left="142"/>
      </w:pPr>
      <w:r>
        <w:rPr>
          <w:b/>
        </w:rPr>
        <w:t>Deloitte Consulting US-India</w:t>
      </w:r>
      <w:r>
        <w:rPr>
          <w:b/>
          <w:spacing w:val="-7"/>
        </w:rPr>
        <w:t xml:space="preserve"> </w:t>
      </w:r>
      <w:r>
        <w:rPr>
          <w:b/>
        </w:rPr>
        <w:t>Private</w:t>
      </w:r>
      <w:r>
        <w:rPr>
          <w:b/>
          <w:spacing w:val="-2"/>
        </w:rPr>
        <w:t xml:space="preserve"> </w:t>
      </w:r>
      <w:r>
        <w:rPr>
          <w:b/>
        </w:rPr>
        <w:t>Limited</w:t>
      </w:r>
      <w:r>
        <w:rPr>
          <w:b/>
        </w:rPr>
        <w:tab/>
      </w:r>
      <w:r>
        <w:t>Mobile:</w:t>
      </w:r>
      <w:r>
        <w:rPr>
          <w:spacing w:val="-1"/>
        </w:rPr>
        <w:t xml:space="preserve"> </w:t>
      </w:r>
      <w:r>
        <w:t>+91-91</w:t>
      </w:r>
      <w:r w:rsidR="00F40E14">
        <w:t>08992237</w:t>
      </w:r>
    </w:p>
    <w:p w:rsidR="00593CFD" w:rsidRDefault="00593CFD">
      <w:pPr>
        <w:pStyle w:val="BodyText"/>
        <w:spacing w:before="2"/>
        <w:rPr>
          <w:sz w:val="16"/>
        </w:rPr>
      </w:pPr>
    </w:p>
    <w:p w:rsidR="00593CFD" w:rsidRDefault="007E2560">
      <w:pPr>
        <w:pStyle w:val="Heading1"/>
        <w:tabs>
          <w:tab w:val="left" w:pos="10334"/>
        </w:tabs>
      </w:pPr>
      <w:r>
        <w:rPr>
          <w:spacing w:val="-5"/>
          <w:shd w:val="clear" w:color="auto" w:fill="C0C0C0"/>
        </w:rPr>
        <w:t>CAREER</w:t>
      </w:r>
      <w:r>
        <w:rPr>
          <w:spacing w:val="11"/>
          <w:shd w:val="clear" w:color="auto" w:fill="C0C0C0"/>
        </w:rPr>
        <w:t xml:space="preserve"> </w:t>
      </w:r>
      <w:r>
        <w:rPr>
          <w:spacing w:val="-5"/>
          <w:shd w:val="clear" w:color="auto" w:fill="C0C0C0"/>
        </w:rPr>
        <w:t>OBJECTIVE</w:t>
      </w:r>
      <w:r>
        <w:rPr>
          <w:spacing w:val="-5"/>
          <w:shd w:val="clear" w:color="auto" w:fill="C0C0C0"/>
        </w:rPr>
        <w:tab/>
      </w:r>
    </w:p>
    <w:p w:rsidR="00593CFD" w:rsidRDefault="00593CFD">
      <w:pPr>
        <w:pStyle w:val="BodyText"/>
        <w:spacing w:before="7"/>
        <w:rPr>
          <w:b/>
          <w:sz w:val="34"/>
        </w:rPr>
      </w:pPr>
    </w:p>
    <w:p w:rsidR="00593CFD" w:rsidRDefault="007E2560">
      <w:pPr>
        <w:pStyle w:val="ListParagraph"/>
        <w:numPr>
          <w:ilvl w:val="0"/>
          <w:numId w:val="5"/>
        </w:numPr>
        <w:tabs>
          <w:tab w:val="left" w:pos="863"/>
        </w:tabs>
        <w:spacing w:line="208" w:lineRule="auto"/>
        <w:ind w:right="1054"/>
      </w:pPr>
      <w:r>
        <w:t xml:space="preserve">To work efficiently on </w:t>
      </w:r>
      <w:r>
        <w:rPr>
          <w:spacing w:val="-6"/>
        </w:rPr>
        <w:t xml:space="preserve">challenging </w:t>
      </w:r>
      <w:r>
        <w:t xml:space="preserve">assignments </w:t>
      </w:r>
      <w:r>
        <w:rPr>
          <w:spacing w:val="-3"/>
        </w:rPr>
        <w:t xml:space="preserve">that </w:t>
      </w:r>
      <w:r>
        <w:rPr>
          <w:spacing w:val="-5"/>
        </w:rPr>
        <w:t xml:space="preserve">shall yield </w:t>
      </w:r>
      <w:r>
        <w:t xml:space="preserve">the twin </w:t>
      </w:r>
      <w:r>
        <w:rPr>
          <w:spacing w:val="-6"/>
        </w:rPr>
        <w:t xml:space="preserve">benefits </w:t>
      </w:r>
      <w:r>
        <w:t>of job satisfaction and a steady-paced professional</w:t>
      </w:r>
      <w:r>
        <w:rPr>
          <w:spacing w:val="9"/>
        </w:rPr>
        <w:t xml:space="preserve"> </w:t>
      </w:r>
      <w:r>
        <w:t>growth.</w:t>
      </w:r>
    </w:p>
    <w:p w:rsidR="00593CFD" w:rsidRDefault="007E2560">
      <w:pPr>
        <w:pStyle w:val="Heading1"/>
        <w:tabs>
          <w:tab w:val="left" w:pos="10334"/>
        </w:tabs>
        <w:spacing w:before="215"/>
      </w:pPr>
      <w:r>
        <w:rPr>
          <w:spacing w:val="-27"/>
          <w:shd w:val="clear" w:color="auto" w:fill="C0C0C0"/>
        </w:rPr>
        <w:t xml:space="preserve"> </w:t>
      </w:r>
      <w:r>
        <w:rPr>
          <w:shd w:val="clear" w:color="auto" w:fill="C0C0C0"/>
        </w:rPr>
        <w:t>PROFESSIONAL</w:t>
      </w:r>
      <w:r>
        <w:rPr>
          <w:spacing w:val="-31"/>
          <w:shd w:val="clear" w:color="auto" w:fill="C0C0C0"/>
        </w:rPr>
        <w:t xml:space="preserve"> </w:t>
      </w:r>
      <w:r>
        <w:rPr>
          <w:shd w:val="clear" w:color="auto" w:fill="C0C0C0"/>
        </w:rPr>
        <w:t>EXPERIENCE</w:t>
      </w:r>
      <w:r>
        <w:rPr>
          <w:shd w:val="clear" w:color="auto" w:fill="C0C0C0"/>
        </w:rPr>
        <w:tab/>
      </w:r>
    </w:p>
    <w:p w:rsidR="00593CFD" w:rsidRDefault="00593CFD">
      <w:pPr>
        <w:pStyle w:val="BodyText"/>
        <w:spacing w:before="8"/>
        <w:rPr>
          <w:b/>
        </w:rPr>
      </w:pPr>
    </w:p>
    <w:p w:rsidR="00593CFD" w:rsidRDefault="007E2560">
      <w:pPr>
        <w:pStyle w:val="ListParagraph"/>
        <w:numPr>
          <w:ilvl w:val="0"/>
          <w:numId w:val="4"/>
        </w:numPr>
        <w:tabs>
          <w:tab w:val="left" w:pos="723"/>
        </w:tabs>
        <w:spacing w:line="258" w:lineRule="exact"/>
        <w:ind w:hanging="361"/>
      </w:pPr>
      <w:r>
        <w:t xml:space="preserve">Working as a </w:t>
      </w:r>
      <w:r>
        <w:rPr>
          <w:b/>
        </w:rPr>
        <w:t xml:space="preserve">Consultant </w:t>
      </w:r>
      <w:r>
        <w:t xml:space="preserve">in </w:t>
      </w:r>
      <w:r>
        <w:rPr>
          <w:b/>
        </w:rPr>
        <w:t xml:space="preserve">Deloitte Consulting US-India Private Limited </w:t>
      </w:r>
      <w:r>
        <w:t>from March 25</w:t>
      </w:r>
      <w:proofErr w:type="spellStart"/>
      <w:r>
        <w:rPr>
          <w:position w:val="8"/>
          <w:sz w:val="14"/>
        </w:rPr>
        <w:t>th</w:t>
      </w:r>
      <w:proofErr w:type="spellEnd"/>
      <w:r>
        <w:t>,</w:t>
      </w:r>
      <w:r>
        <w:rPr>
          <w:spacing w:val="-27"/>
        </w:rPr>
        <w:t xml:space="preserve"> </w:t>
      </w:r>
      <w:r>
        <w:t>2019.</w:t>
      </w:r>
    </w:p>
    <w:p w:rsidR="00593CFD" w:rsidRDefault="007E2560">
      <w:pPr>
        <w:pStyle w:val="ListParagraph"/>
        <w:numPr>
          <w:ilvl w:val="0"/>
          <w:numId w:val="4"/>
        </w:numPr>
        <w:tabs>
          <w:tab w:val="left" w:pos="723"/>
        </w:tabs>
        <w:ind w:right="396"/>
      </w:pPr>
      <w:r>
        <w:t>Worked</w:t>
      </w:r>
      <w:r>
        <w:rPr>
          <w:spacing w:val="-7"/>
        </w:rPr>
        <w:t xml:space="preserve"> </w:t>
      </w:r>
      <w:r>
        <w:t>as</w:t>
      </w:r>
      <w:r>
        <w:rPr>
          <w:spacing w:val="-3"/>
        </w:rPr>
        <w:t xml:space="preserve"> </w:t>
      </w:r>
      <w:r>
        <w:rPr>
          <w:b/>
        </w:rPr>
        <w:t>Senior</w:t>
      </w:r>
      <w:r>
        <w:rPr>
          <w:b/>
          <w:spacing w:val="-4"/>
        </w:rPr>
        <w:t xml:space="preserve"> </w:t>
      </w:r>
      <w:r>
        <w:rPr>
          <w:b/>
        </w:rPr>
        <w:t>Application</w:t>
      </w:r>
      <w:r>
        <w:rPr>
          <w:b/>
          <w:spacing w:val="-8"/>
        </w:rPr>
        <w:t xml:space="preserve"> </w:t>
      </w:r>
      <w:r>
        <w:rPr>
          <w:b/>
        </w:rPr>
        <w:t>Engineer</w:t>
      </w:r>
      <w:r>
        <w:rPr>
          <w:b/>
          <w:spacing w:val="1"/>
        </w:rPr>
        <w:t xml:space="preserve"> </w:t>
      </w:r>
      <w:r>
        <w:t>in</w:t>
      </w:r>
      <w:r>
        <w:rPr>
          <w:spacing w:val="-6"/>
        </w:rPr>
        <w:t xml:space="preserve"> </w:t>
      </w:r>
      <w:r>
        <w:rPr>
          <w:b/>
        </w:rPr>
        <w:t>Oracle</w:t>
      </w:r>
      <w:r>
        <w:rPr>
          <w:b/>
          <w:spacing w:val="-4"/>
        </w:rPr>
        <w:t xml:space="preserve"> </w:t>
      </w:r>
      <w:r>
        <w:rPr>
          <w:b/>
        </w:rPr>
        <w:t>India</w:t>
      </w:r>
      <w:r>
        <w:rPr>
          <w:b/>
          <w:spacing w:val="-5"/>
        </w:rPr>
        <w:t xml:space="preserve"> </w:t>
      </w:r>
      <w:r>
        <w:rPr>
          <w:b/>
        </w:rPr>
        <w:t>Private</w:t>
      </w:r>
      <w:r>
        <w:rPr>
          <w:b/>
          <w:spacing w:val="-4"/>
        </w:rPr>
        <w:t xml:space="preserve"> </w:t>
      </w:r>
      <w:r>
        <w:rPr>
          <w:b/>
        </w:rPr>
        <w:t xml:space="preserve">Limited </w:t>
      </w:r>
      <w:r>
        <w:t>from</w:t>
      </w:r>
      <w:r>
        <w:rPr>
          <w:spacing w:val="-13"/>
        </w:rPr>
        <w:t xml:space="preserve"> </w:t>
      </w:r>
      <w:r>
        <w:t>October</w:t>
      </w:r>
      <w:r>
        <w:rPr>
          <w:spacing w:val="5"/>
        </w:rPr>
        <w:t xml:space="preserve"> </w:t>
      </w:r>
      <w:r>
        <w:t>2018</w:t>
      </w:r>
      <w:r>
        <w:rPr>
          <w:spacing w:val="-2"/>
        </w:rPr>
        <w:t xml:space="preserve"> </w:t>
      </w:r>
      <w:r>
        <w:t>till</w:t>
      </w:r>
      <w:r>
        <w:rPr>
          <w:spacing w:val="-21"/>
        </w:rPr>
        <w:t xml:space="preserve"> </w:t>
      </w:r>
      <w:r>
        <w:t>March 2019.</w:t>
      </w:r>
    </w:p>
    <w:p w:rsidR="00593CFD" w:rsidRDefault="007E2560">
      <w:pPr>
        <w:pStyle w:val="ListParagraph"/>
        <w:numPr>
          <w:ilvl w:val="0"/>
          <w:numId w:val="4"/>
        </w:numPr>
        <w:tabs>
          <w:tab w:val="left" w:pos="723"/>
        </w:tabs>
        <w:spacing w:line="249" w:lineRule="exact"/>
        <w:ind w:hanging="361"/>
      </w:pPr>
      <w:r>
        <w:t xml:space="preserve">Worked as </w:t>
      </w:r>
      <w:r>
        <w:rPr>
          <w:b/>
        </w:rPr>
        <w:t xml:space="preserve">Integration Analyst </w:t>
      </w:r>
      <w:r>
        <w:t xml:space="preserve">(ITA) in </w:t>
      </w:r>
      <w:r>
        <w:rPr>
          <w:b/>
        </w:rPr>
        <w:t xml:space="preserve">Tata Consultancy Services </w:t>
      </w:r>
      <w:r>
        <w:t>from Jan 2018 till September</w:t>
      </w:r>
      <w:r>
        <w:rPr>
          <w:spacing w:val="-31"/>
        </w:rPr>
        <w:t xml:space="preserve"> </w:t>
      </w:r>
      <w:r>
        <w:t>2018.</w:t>
      </w:r>
    </w:p>
    <w:p w:rsidR="00593CFD" w:rsidRDefault="007E2560">
      <w:pPr>
        <w:pStyle w:val="ListParagraph"/>
        <w:numPr>
          <w:ilvl w:val="0"/>
          <w:numId w:val="4"/>
        </w:numPr>
        <w:tabs>
          <w:tab w:val="left" w:pos="723"/>
        </w:tabs>
        <w:spacing w:before="4"/>
        <w:ind w:right="1536"/>
      </w:pPr>
      <w:r>
        <w:t xml:space="preserve">Worked as </w:t>
      </w:r>
      <w:r>
        <w:rPr>
          <w:b/>
        </w:rPr>
        <w:t xml:space="preserve">Systems Engineer </w:t>
      </w:r>
      <w:r>
        <w:t>(</w:t>
      </w:r>
      <w:r>
        <w:rPr>
          <w:b/>
        </w:rPr>
        <w:t>SE</w:t>
      </w:r>
      <w:r>
        <w:t xml:space="preserve">) in </w:t>
      </w:r>
      <w:r>
        <w:rPr>
          <w:b/>
        </w:rPr>
        <w:t xml:space="preserve">Tata Consultancy Services </w:t>
      </w:r>
      <w:r>
        <w:t>from November 2015 till December</w:t>
      </w:r>
      <w:r>
        <w:rPr>
          <w:spacing w:val="11"/>
        </w:rPr>
        <w:t xml:space="preserve"> </w:t>
      </w:r>
      <w:r>
        <w:t>2017.</w:t>
      </w:r>
    </w:p>
    <w:p w:rsidR="00593CFD" w:rsidRDefault="007E2560">
      <w:pPr>
        <w:pStyle w:val="ListParagraph"/>
        <w:numPr>
          <w:ilvl w:val="0"/>
          <w:numId w:val="4"/>
        </w:numPr>
        <w:tabs>
          <w:tab w:val="left" w:pos="723"/>
        </w:tabs>
        <w:spacing w:before="5" w:line="237" w:lineRule="auto"/>
        <w:ind w:right="1222"/>
      </w:pPr>
      <w:r>
        <w:t xml:space="preserve">Worked as an </w:t>
      </w:r>
      <w:r>
        <w:rPr>
          <w:b/>
        </w:rPr>
        <w:t xml:space="preserve">Assistant Systems Engineer Trainee </w:t>
      </w:r>
      <w:r>
        <w:t>(</w:t>
      </w:r>
      <w:r>
        <w:rPr>
          <w:b/>
        </w:rPr>
        <w:t>ASE</w:t>
      </w:r>
      <w:r>
        <w:t xml:space="preserve">) in </w:t>
      </w:r>
      <w:r>
        <w:rPr>
          <w:b/>
        </w:rPr>
        <w:t>Tata Consultancy Services</w:t>
      </w:r>
      <w:r>
        <w:rPr>
          <w:b/>
          <w:spacing w:val="-47"/>
        </w:rPr>
        <w:t xml:space="preserve"> </w:t>
      </w:r>
      <w:r>
        <w:t>from November 2013 till November</w:t>
      </w:r>
      <w:r>
        <w:rPr>
          <w:spacing w:val="20"/>
        </w:rPr>
        <w:t xml:space="preserve"> </w:t>
      </w:r>
      <w:r>
        <w:t>2015.</w:t>
      </w:r>
    </w:p>
    <w:p w:rsidR="00593CFD" w:rsidRDefault="00593CFD">
      <w:pPr>
        <w:pStyle w:val="BodyText"/>
        <w:spacing w:before="10"/>
        <w:rPr>
          <w:sz w:val="16"/>
        </w:rPr>
      </w:pPr>
    </w:p>
    <w:p w:rsidR="00593CFD" w:rsidRDefault="007E2560">
      <w:pPr>
        <w:pStyle w:val="Heading1"/>
        <w:tabs>
          <w:tab w:val="left" w:pos="10334"/>
        </w:tabs>
      </w:pPr>
      <w:r>
        <w:rPr>
          <w:spacing w:val="-27"/>
          <w:shd w:val="clear" w:color="auto" w:fill="C0C0C0"/>
        </w:rPr>
        <w:t xml:space="preserve"> </w:t>
      </w:r>
      <w:r>
        <w:rPr>
          <w:shd w:val="clear" w:color="auto" w:fill="C0C0C0"/>
        </w:rPr>
        <w:t>EDUCATIONALQUALIFICATION</w:t>
      </w:r>
      <w:r>
        <w:rPr>
          <w:shd w:val="clear" w:color="auto" w:fill="C0C0C0"/>
        </w:rPr>
        <w:tab/>
      </w:r>
    </w:p>
    <w:p w:rsidR="00593CFD" w:rsidRDefault="00593CFD">
      <w:pPr>
        <w:pStyle w:val="BodyText"/>
        <w:spacing w:before="6"/>
        <w:rPr>
          <w:b/>
          <w:sz w:val="15"/>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31"/>
        <w:gridCol w:w="2448"/>
        <w:gridCol w:w="1195"/>
        <w:gridCol w:w="1536"/>
        <w:gridCol w:w="1526"/>
      </w:tblGrid>
      <w:tr w:rsidR="00593CFD">
        <w:trPr>
          <w:trHeight w:val="565"/>
        </w:trPr>
        <w:tc>
          <w:tcPr>
            <w:tcW w:w="2931" w:type="dxa"/>
            <w:tcBorders>
              <w:bottom w:val="single" w:sz="6" w:space="0" w:color="000000"/>
            </w:tcBorders>
          </w:tcPr>
          <w:p w:rsidR="00593CFD" w:rsidRDefault="007E2560">
            <w:pPr>
              <w:pStyle w:val="TableParagraph"/>
              <w:spacing w:before="144"/>
              <w:ind w:left="848" w:right="787"/>
              <w:jc w:val="center"/>
              <w:rPr>
                <w:b/>
              </w:rPr>
            </w:pPr>
            <w:r>
              <w:rPr>
                <w:b/>
              </w:rPr>
              <w:t>Qualification</w:t>
            </w:r>
          </w:p>
        </w:tc>
        <w:tc>
          <w:tcPr>
            <w:tcW w:w="2448" w:type="dxa"/>
            <w:tcBorders>
              <w:bottom w:val="single" w:sz="6" w:space="0" w:color="000000"/>
            </w:tcBorders>
          </w:tcPr>
          <w:p w:rsidR="00593CFD" w:rsidRDefault="007E2560">
            <w:pPr>
              <w:pStyle w:val="TableParagraph"/>
              <w:spacing w:before="144"/>
              <w:ind w:left="879" w:right="811"/>
              <w:jc w:val="center"/>
              <w:rPr>
                <w:b/>
              </w:rPr>
            </w:pPr>
            <w:r>
              <w:rPr>
                <w:b/>
              </w:rPr>
              <w:t>College</w:t>
            </w:r>
          </w:p>
        </w:tc>
        <w:tc>
          <w:tcPr>
            <w:tcW w:w="1195" w:type="dxa"/>
            <w:tcBorders>
              <w:bottom w:val="single" w:sz="6" w:space="0" w:color="000000"/>
            </w:tcBorders>
          </w:tcPr>
          <w:p w:rsidR="00593CFD" w:rsidRDefault="007E2560">
            <w:pPr>
              <w:pStyle w:val="TableParagraph"/>
              <w:spacing w:before="29"/>
              <w:ind w:right="48" w:firstLine="160"/>
              <w:rPr>
                <w:b/>
              </w:rPr>
            </w:pPr>
            <w:r>
              <w:rPr>
                <w:b/>
              </w:rPr>
              <w:t>Board/ University</w:t>
            </w:r>
          </w:p>
        </w:tc>
        <w:tc>
          <w:tcPr>
            <w:tcW w:w="1536" w:type="dxa"/>
            <w:tcBorders>
              <w:bottom w:val="single" w:sz="6" w:space="0" w:color="000000"/>
            </w:tcBorders>
          </w:tcPr>
          <w:p w:rsidR="00593CFD" w:rsidRDefault="007E2560">
            <w:pPr>
              <w:pStyle w:val="TableParagraph"/>
              <w:spacing w:before="144"/>
              <w:ind w:left="397" w:right="343"/>
              <w:jc w:val="center"/>
              <w:rPr>
                <w:b/>
              </w:rPr>
            </w:pPr>
            <w:r>
              <w:rPr>
                <w:b/>
              </w:rPr>
              <w:t>Year</w:t>
            </w:r>
          </w:p>
        </w:tc>
        <w:tc>
          <w:tcPr>
            <w:tcW w:w="1526" w:type="dxa"/>
            <w:tcBorders>
              <w:bottom w:val="single" w:sz="6" w:space="0" w:color="000000"/>
            </w:tcBorders>
          </w:tcPr>
          <w:p w:rsidR="00593CFD" w:rsidRDefault="007E2560">
            <w:pPr>
              <w:pStyle w:val="TableParagraph"/>
              <w:spacing w:before="144"/>
              <w:ind w:left="264"/>
              <w:rPr>
                <w:b/>
              </w:rPr>
            </w:pPr>
            <w:r>
              <w:rPr>
                <w:b/>
              </w:rPr>
              <w:t>Marks (%)</w:t>
            </w:r>
          </w:p>
        </w:tc>
      </w:tr>
      <w:tr w:rsidR="00593CFD">
        <w:trPr>
          <w:trHeight w:val="872"/>
        </w:trPr>
        <w:tc>
          <w:tcPr>
            <w:tcW w:w="2931" w:type="dxa"/>
            <w:tcBorders>
              <w:top w:val="single" w:sz="6" w:space="0" w:color="000000"/>
              <w:bottom w:val="single" w:sz="6" w:space="0" w:color="000000"/>
            </w:tcBorders>
          </w:tcPr>
          <w:p w:rsidR="00593CFD" w:rsidRDefault="007E2560">
            <w:pPr>
              <w:pStyle w:val="TableParagraph"/>
              <w:spacing w:before="127" w:line="232" w:lineRule="auto"/>
              <w:ind w:left="429" w:right="342" w:firstLine="734"/>
            </w:pPr>
            <w:proofErr w:type="spellStart"/>
            <w:proofErr w:type="gramStart"/>
            <w:r>
              <w:t>B.Tech</w:t>
            </w:r>
            <w:proofErr w:type="spellEnd"/>
            <w:proofErr w:type="gramEnd"/>
            <w:r>
              <w:t xml:space="preserve"> (Electrical Engineering)</w:t>
            </w:r>
          </w:p>
        </w:tc>
        <w:tc>
          <w:tcPr>
            <w:tcW w:w="2448" w:type="dxa"/>
            <w:tcBorders>
              <w:top w:val="single" w:sz="6" w:space="0" w:color="000000"/>
              <w:bottom w:val="single" w:sz="6" w:space="0" w:color="000000"/>
            </w:tcBorders>
          </w:tcPr>
          <w:p w:rsidR="00593CFD" w:rsidRDefault="007E2560">
            <w:pPr>
              <w:pStyle w:val="TableParagraph"/>
              <w:spacing w:before="113" w:line="252" w:lineRule="exact"/>
            </w:pPr>
            <w:r>
              <w:t xml:space="preserve">Madan Mohan </w:t>
            </w:r>
            <w:proofErr w:type="spellStart"/>
            <w:r>
              <w:t>Malaviya</w:t>
            </w:r>
            <w:proofErr w:type="spellEnd"/>
          </w:p>
          <w:p w:rsidR="00593CFD" w:rsidRDefault="007E2560">
            <w:pPr>
              <w:pStyle w:val="TableParagraph"/>
              <w:spacing w:before="13" w:line="240" w:lineRule="exact"/>
              <w:ind w:right="409"/>
            </w:pPr>
            <w:r>
              <w:t>Engineering College, Gorakhpur, U. P</w:t>
            </w:r>
          </w:p>
        </w:tc>
        <w:tc>
          <w:tcPr>
            <w:tcW w:w="1195" w:type="dxa"/>
            <w:tcBorders>
              <w:top w:val="single" w:sz="6" w:space="0" w:color="000000"/>
              <w:bottom w:val="single" w:sz="6" w:space="0" w:color="000000"/>
            </w:tcBorders>
          </w:tcPr>
          <w:p w:rsidR="00593CFD" w:rsidRDefault="00593CFD">
            <w:pPr>
              <w:pStyle w:val="TableParagraph"/>
              <w:spacing w:before="6"/>
              <w:ind w:left="0"/>
              <w:rPr>
                <w:b/>
              </w:rPr>
            </w:pPr>
          </w:p>
          <w:p w:rsidR="00593CFD" w:rsidRDefault="007E2560">
            <w:pPr>
              <w:pStyle w:val="TableParagraph"/>
              <w:spacing w:before="1"/>
              <w:ind w:left="233" w:right="162"/>
              <w:jc w:val="center"/>
            </w:pPr>
            <w:r>
              <w:t>U.P.</w:t>
            </w:r>
            <w:proofErr w:type="gramStart"/>
            <w:r>
              <w:t>T.U</w:t>
            </w:r>
            <w:proofErr w:type="gramEnd"/>
          </w:p>
        </w:tc>
        <w:tc>
          <w:tcPr>
            <w:tcW w:w="1536" w:type="dxa"/>
            <w:tcBorders>
              <w:top w:val="single" w:sz="6" w:space="0" w:color="000000"/>
              <w:bottom w:val="single" w:sz="6" w:space="0" w:color="000000"/>
            </w:tcBorders>
          </w:tcPr>
          <w:p w:rsidR="00593CFD" w:rsidRDefault="00593CFD">
            <w:pPr>
              <w:pStyle w:val="TableParagraph"/>
              <w:spacing w:before="6"/>
              <w:ind w:left="0"/>
              <w:rPr>
                <w:b/>
              </w:rPr>
            </w:pPr>
          </w:p>
          <w:p w:rsidR="00593CFD" w:rsidRDefault="007E2560">
            <w:pPr>
              <w:pStyle w:val="TableParagraph"/>
              <w:spacing w:before="1"/>
              <w:ind w:left="397" w:right="345"/>
              <w:jc w:val="center"/>
            </w:pPr>
            <w:r>
              <w:t>2009-13</w:t>
            </w:r>
          </w:p>
        </w:tc>
        <w:tc>
          <w:tcPr>
            <w:tcW w:w="1526" w:type="dxa"/>
            <w:tcBorders>
              <w:top w:val="single" w:sz="6" w:space="0" w:color="000000"/>
              <w:bottom w:val="single" w:sz="6" w:space="0" w:color="000000"/>
            </w:tcBorders>
          </w:tcPr>
          <w:p w:rsidR="00593CFD" w:rsidRDefault="007E2560">
            <w:pPr>
              <w:pStyle w:val="TableParagraph"/>
              <w:spacing w:before="127" w:line="232" w:lineRule="auto"/>
              <w:ind w:left="427" w:right="54" w:hanging="279"/>
            </w:pPr>
            <w:r>
              <w:t>77.70 (</w:t>
            </w:r>
            <w:proofErr w:type="spellStart"/>
            <w:r>
              <w:t>Ist</w:t>
            </w:r>
            <w:proofErr w:type="spellEnd"/>
            <w:r>
              <w:t xml:space="preserve"> Div. Honors)</w:t>
            </w:r>
          </w:p>
        </w:tc>
      </w:tr>
      <w:tr w:rsidR="00593CFD">
        <w:trPr>
          <w:trHeight w:val="782"/>
        </w:trPr>
        <w:tc>
          <w:tcPr>
            <w:tcW w:w="2931" w:type="dxa"/>
            <w:tcBorders>
              <w:top w:val="single" w:sz="6" w:space="0" w:color="000000"/>
              <w:bottom w:val="single" w:sz="6" w:space="0" w:color="000000"/>
            </w:tcBorders>
          </w:tcPr>
          <w:p w:rsidR="00593CFD" w:rsidRDefault="007E2560">
            <w:pPr>
              <w:pStyle w:val="TableParagraph"/>
              <w:spacing w:before="142"/>
              <w:ind w:left="840" w:right="787"/>
              <w:jc w:val="center"/>
            </w:pPr>
            <w:r>
              <w:t>Intermediate</w:t>
            </w:r>
          </w:p>
        </w:tc>
        <w:tc>
          <w:tcPr>
            <w:tcW w:w="2448" w:type="dxa"/>
            <w:tcBorders>
              <w:top w:val="single" w:sz="6" w:space="0" w:color="000000"/>
              <w:bottom w:val="single" w:sz="6" w:space="0" w:color="000000"/>
            </w:tcBorders>
          </w:tcPr>
          <w:p w:rsidR="00593CFD" w:rsidRDefault="007E2560">
            <w:pPr>
              <w:pStyle w:val="TableParagraph"/>
              <w:spacing w:before="33" w:line="230" w:lineRule="auto"/>
              <w:ind w:right="79"/>
            </w:pPr>
            <w:r>
              <w:t xml:space="preserve">St. Mary’s Convent Inter College, </w:t>
            </w:r>
            <w:proofErr w:type="spellStart"/>
            <w:r>
              <w:t>Manak</w:t>
            </w:r>
            <w:proofErr w:type="spellEnd"/>
            <w:r>
              <w:t xml:space="preserve"> Nagar, Lucknow, U.P.</w:t>
            </w:r>
          </w:p>
        </w:tc>
        <w:tc>
          <w:tcPr>
            <w:tcW w:w="1195" w:type="dxa"/>
            <w:tcBorders>
              <w:top w:val="single" w:sz="6" w:space="0" w:color="000000"/>
              <w:bottom w:val="single" w:sz="6" w:space="0" w:color="000000"/>
            </w:tcBorders>
          </w:tcPr>
          <w:p w:rsidR="00593CFD" w:rsidRDefault="007E2560">
            <w:pPr>
              <w:pStyle w:val="TableParagraph"/>
              <w:spacing w:before="142"/>
              <w:ind w:left="221" w:right="162"/>
              <w:jc w:val="center"/>
            </w:pPr>
            <w:r>
              <w:t>ISC</w:t>
            </w:r>
          </w:p>
        </w:tc>
        <w:tc>
          <w:tcPr>
            <w:tcW w:w="1536" w:type="dxa"/>
            <w:tcBorders>
              <w:top w:val="single" w:sz="6" w:space="0" w:color="000000"/>
              <w:bottom w:val="single" w:sz="6" w:space="0" w:color="000000"/>
            </w:tcBorders>
          </w:tcPr>
          <w:p w:rsidR="00593CFD" w:rsidRDefault="007E2560">
            <w:pPr>
              <w:pStyle w:val="TableParagraph"/>
              <w:spacing w:before="142"/>
              <w:ind w:left="397" w:right="345"/>
              <w:jc w:val="center"/>
            </w:pPr>
            <w:r>
              <w:t>2008-09</w:t>
            </w:r>
          </w:p>
        </w:tc>
        <w:tc>
          <w:tcPr>
            <w:tcW w:w="1526" w:type="dxa"/>
            <w:tcBorders>
              <w:top w:val="single" w:sz="6" w:space="0" w:color="000000"/>
              <w:bottom w:val="single" w:sz="6" w:space="0" w:color="000000"/>
            </w:tcBorders>
          </w:tcPr>
          <w:p w:rsidR="00593CFD" w:rsidRDefault="007E2560">
            <w:pPr>
              <w:pStyle w:val="TableParagraph"/>
              <w:spacing w:before="142"/>
              <w:ind w:left="379" w:right="246" w:hanging="44"/>
            </w:pPr>
            <w:r>
              <w:t>90.66 (All Subjects)</w:t>
            </w:r>
          </w:p>
        </w:tc>
      </w:tr>
      <w:tr w:rsidR="00593CFD">
        <w:trPr>
          <w:trHeight w:val="786"/>
        </w:trPr>
        <w:tc>
          <w:tcPr>
            <w:tcW w:w="2931" w:type="dxa"/>
            <w:tcBorders>
              <w:top w:val="single" w:sz="6" w:space="0" w:color="000000"/>
            </w:tcBorders>
          </w:tcPr>
          <w:p w:rsidR="00593CFD" w:rsidRDefault="007E2560">
            <w:pPr>
              <w:pStyle w:val="TableParagraph"/>
              <w:spacing w:before="159"/>
              <w:ind w:left="848" w:right="786"/>
              <w:jc w:val="center"/>
            </w:pPr>
            <w:r>
              <w:t>High School</w:t>
            </w:r>
          </w:p>
        </w:tc>
        <w:tc>
          <w:tcPr>
            <w:tcW w:w="2448" w:type="dxa"/>
            <w:tcBorders>
              <w:top w:val="single" w:sz="6" w:space="0" w:color="000000"/>
            </w:tcBorders>
          </w:tcPr>
          <w:p w:rsidR="00593CFD" w:rsidRDefault="007E2560">
            <w:pPr>
              <w:pStyle w:val="TableParagraph"/>
              <w:spacing w:before="32" w:line="252" w:lineRule="exact"/>
            </w:pPr>
            <w:r>
              <w:t>St. Mary’s Convent Inter</w:t>
            </w:r>
          </w:p>
          <w:p w:rsidR="00593CFD" w:rsidRDefault="007E2560">
            <w:pPr>
              <w:pStyle w:val="TableParagraph"/>
              <w:spacing w:before="13" w:line="240" w:lineRule="exact"/>
              <w:ind w:right="226"/>
            </w:pPr>
            <w:r>
              <w:t xml:space="preserve">College, </w:t>
            </w:r>
            <w:proofErr w:type="spellStart"/>
            <w:r>
              <w:t>Manak</w:t>
            </w:r>
            <w:proofErr w:type="spellEnd"/>
            <w:r>
              <w:t xml:space="preserve"> Nagar, Lucknow, U.P.</w:t>
            </w:r>
          </w:p>
        </w:tc>
        <w:tc>
          <w:tcPr>
            <w:tcW w:w="1195" w:type="dxa"/>
            <w:tcBorders>
              <w:top w:val="single" w:sz="6" w:space="0" w:color="000000"/>
            </w:tcBorders>
          </w:tcPr>
          <w:p w:rsidR="00593CFD" w:rsidRDefault="007E2560">
            <w:pPr>
              <w:pStyle w:val="TableParagraph"/>
              <w:spacing w:before="159"/>
              <w:ind w:left="233" w:right="145"/>
              <w:jc w:val="center"/>
            </w:pPr>
            <w:r>
              <w:t>ICSE</w:t>
            </w:r>
          </w:p>
        </w:tc>
        <w:tc>
          <w:tcPr>
            <w:tcW w:w="1536" w:type="dxa"/>
            <w:tcBorders>
              <w:top w:val="single" w:sz="6" w:space="0" w:color="000000"/>
            </w:tcBorders>
          </w:tcPr>
          <w:p w:rsidR="00593CFD" w:rsidRDefault="007E2560">
            <w:pPr>
              <w:pStyle w:val="TableParagraph"/>
              <w:spacing w:before="159"/>
              <w:ind w:left="397" w:right="345"/>
              <w:jc w:val="center"/>
            </w:pPr>
            <w:r>
              <w:t>2006-07</w:t>
            </w:r>
          </w:p>
        </w:tc>
        <w:tc>
          <w:tcPr>
            <w:tcW w:w="1526" w:type="dxa"/>
            <w:tcBorders>
              <w:top w:val="single" w:sz="6" w:space="0" w:color="000000"/>
            </w:tcBorders>
          </w:tcPr>
          <w:p w:rsidR="00593CFD" w:rsidRDefault="007E2560">
            <w:pPr>
              <w:pStyle w:val="TableParagraph"/>
              <w:spacing w:before="159" w:line="252" w:lineRule="exact"/>
              <w:ind w:left="365"/>
            </w:pPr>
            <w:r>
              <w:t>94.14(All</w:t>
            </w:r>
          </w:p>
          <w:p w:rsidR="00593CFD" w:rsidRDefault="007E2560">
            <w:pPr>
              <w:pStyle w:val="TableParagraph"/>
              <w:spacing w:before="0" w:line="252" w:lineRule="exact"/>
              <w:ind w:left="379"/>
            </w:pPr>
            <w:r>
              <w:t>Subjects)</w:t>
            </w:r>
          </w:p>
        </w:tc>
      </w:tr>
    </w:tbl>
    <w:p w:rsidR="00593CFD" w:rsidRDefault="00593CFD">
      <w:pPr>
        <w:pStyle w:val="BodyText"/>
        <w:spacing w:before="7"/>
        <w:rPr>
          <w:b/>
          <w:sz w:val="21"/>
        </w:rPr>
      </w:pPr>
    </w:p>
    <w:p w:rsidR="00593CFD" w:rsidRDefault="007E2560">
      <w:pPr>
        <w:tabs>
          <w:tab w:val="left" w:pos="10334"/>
        </w:tabs>
        <w:ind w:left="108"/>
        <w:rPr>
          <w:b/>
          <w:sz w:val="24"/>
        </w:rPr>
      </w:pPr>
      <w:r>
        <w:rPr>
          <w:b/>
          <w:spacing w:val="-27"/>
          <w:sz w:val="24"/>
          <w:shd w:val="clear" w:color="auto" w:fill="C0C0C0"/>
        </w:rPr>
        <w:t xml:space="preserve"> </w:t>
      </w:r>
      <w:r>
        <w:rPr>
          <w:b/>
          <w:sz w:val="24"/>
          <w:shd w:val="clear" w:color="auto" w:fill="C0C0C0"/>
        </w:rPr>
        <w:t>TECHNOLOGICAL</w:t>
      </w:r>
      <w:r>
        <w:rPr>
          <w:b/>
          <w:spacing w:val="7"/>
          <w:sz w:val="24"/>
          <w:shd w:val="clear" w:color="auto" w:fill="C0C0C0"/>
        </w:rPr>
        <w:t xml:space="preserve"> </w:t>
      </w:r>
      <w:r>
        <w:rPr>
          <w:b/>
          <w:sz w:val="24"/>
          <w:shd w:val="clear" w:color="auto" w:fill="C0C0C0"/>
        </w:rPr>
        <w:t>SKILLSPROFILE</w:t>
      </w:r>
      <w:r>
        <w:rPr>
          <w:b/>
          <w:sz w:val="24"/>
          <w:shd w:val="clear" w:color="auto" w:fill="C0C0C0"/>
        </w:rPr>
        <w:tab/>
      </w:r>
    </w:p>
    <w:p w:rsidR="00985B9C" w:rsidRDefault="00985B9C">
      <w:pPr>
        <w:pStyle w:val="ListParagraph"/>
        <w:numPr>
          <w:ilvl w:val="0"/>
          <w:numId w:val="4"/>
        </w:numPr>
        <w:tabs>
          <w:tab w:val="left" w:pos="723"/>
          <w:tab w:val="left" w:pos="3348"/>
        </w:tabs>
        <w:spacing w:before="170"/>
        <w:ind w:hanging="361"/>
      </w:pPr>
      <w:r>
        <w:t xml:space="preserve">Cloud </w:t>
      </w:r>
      <w:r>
        <w:tab/>
        <w:t>: Oracle CPQ</w:t>
      </w:r>
      <w:r w:rsidR="000329D8">
        <w:t xml:space="preserve">, </w:t>
      </w:r>
      <w:r>
        <w:t>Big Machines</w:t>
      </w:r>
      <w:r w:rsidR="00787D46">
        <w:t>.</w:t>
      </w:r>
      <w:bookmarkStart w:id="0" w:name="_GoBack"/>
      <w:bookmarkEnd w:id="0"/>
    </w:p>
    <w:p w:rsidR="00593CFD" w:rsidRDefault="007E2560">
      <w:pPr>
        <w:pStyle w:val="ListParagraph"/>
        <w:numPr>
          <w:ilvl w:val="0"/>
          <w:numId w:val="4"/>
        </w:numPr>
        <w:tabs>
          <w:tab w:val="left" w:pos="723"/>
          <w:tab w:val="left" w:pos="3348"/>
        </w:tabs>
        <w:spacing w:before="170"/>
        <w:ind w:hanging="361"/>
      </w:pPr>
      <w:r>
        <w:t>Java</w:t>
      </w:r>
      <w:r>
        <w:rPr>
          <w:spacing w:val="-8"/>
        </w:rPr>
        <w:t xml:space="preserve"> </w:t>
      </w:r>
      <w:r>
        <w:t>Technologies</w:t>
      </w:r>
      <w:r>
        <w:tab/>
        <w:t>: Core Java, Java Server Faces, Java Managed Beans, JUNITS</w:t>
      </w:r>
      <w:r>
        <w:rPr>
          <w:spacing w:val="-17"/>
        </w:rPr>
        <w:t xml:space="preserve"> </w:t>
      </w:r>
      <w:r>
        <w:t>automation.</w:t>
      </w:r>
    </w:p>
    <w:p w:rsidR="00593CFD" w:rsidRDefault="007E2560">
      <w:pPr>
        <w:pStyle w:val="ListParagraph"/>
        <w:numPr>
          <w:ilvl w:val="0"/>
          <w:numId w:val="4"/>
        </w:numPr>
        <w:tabs>
          <w:tab w:val="left" w:pos="723"/>
          <w:tab w:val="left" w:pos="3339"/>
        </w:tabs>
        <w:spacing w:before="6"/>
        <w:ind w:hanging="361"/>
      </w:pPr>
      <w:r>
        <w:t>Web/Application</w:t>
      </w:r>
      <w:r>
        <w:rPr>
          <w:spacing w:val="-12"/>
        </w:rPr>
        <w:t xml:space="preserve"> </w:t>
      </w:r>
      <w:r>
        <w:t>Servers</w:t>
      </w:r>
      <w:r>
        <w:tab/>
        <w:t>: Worked on Integrated Web-Logic Server (IWLS), Windows</w:t>
      </w:r>
      <w:r>
        <w:rPr>
          <w:spacing w:val="-21"/>
        </w:rPr>
        <w:t xml:space="preserve"> </w:t>
      </w:r>
      <w:r>
        <w:t>PowerShell</w:t>
      </w:r>
    </w:p>
    <w:p w:rsidR="00593CFD" w:rsidRDefault="007E2560">
      <w:pPr>
        <w:pStyle w:val="BodyText"/>
        <w:spacing w:before="23"/>
        <w:ind w:left="3447"/>
      </w:pPr>
      <w:r>
        <w:t>for Angular.</w:t>
      </w:r>
    </w:p>
    <w:p w:rsidR="00593CFD" w:rsidRDefault="007E2560">
      <w:pPr>
        <w:pStyle w:val="ListParagraph"/>
        <w:numPr>
          <w:ilvl w:val="0"/>
          <w:numId w:val="4"/>
        </w:numPr>
        <w:tabs>
          <w:tab w:val="left" w:pos="723"/>
          <w:tab w:val="left" w:pos="3308"/>
        </w:tabs>
        <w:spacing w:before="16"/>
        <w:ind w:hanging="361"/>
      </w:pPr>
      <w:r>
        <w:t>Frameworks</w:t>
      </w:r>
      <w:r>
        <w:tab/>
        <w:t>: Expertise in Application Development Framework</w:t>
      </w:r>
      <w:r>
        <w:rPr>
          <w:spacing w:val="-17"/>
        </w:rPr>
        <w:t xml:space="preserve"> </w:t>
      </w:r>
      <w:r>
        <w:t>(</w:t>
      </w:r>
      <w:r>
        <w:rPr>
          <w:b/>
        </w:rPr>
        <w:t>ADF</w:t>
      </w:r>
      <w:r>
        <w:t>).</w:t>
      </w:r>
    </w:p>
    <w:p w:rsidR="00593CFD" w:rsidRDefault="007E2560">
      <w:pPr>
        <w:pStyle w:val="ListParagraph"/>
        <w:numPr>
          <w:ilvl w:val="0"/>
          <w:numId w:val="4"/>
        </w:numPr>
        <w:tabs>
          <w:tab w:val="left" w:pos="723"/>
          <w:tab w:val="left" w:pos="3315"/>
        </w:tabs>
        <w:spacing w:before="6"/>
        <w:ind w:hanging="361"/>
      </w:pPr>
      <w:r>
        <w:t>Integrations</w:t>
      </w:r>
      <w:r>
        <w:tab/>
        <w:t>: Web-Services and Restful services with Oracle</w:t>
      </w:r>
      <w:r>
        <w:rPr>
          <w:spacing w:val="-1"/>
        </w:rPr>
        <w:t xml:space="preserve"> </w:t>
      </w:r>
      <w:r>
        <w:rPr>
          <w:spacing w:val="-4"/>
        </w:rPr>
        <w:t>ADF.</w:t>
      </w:r>
    </w:p>
    <w:p w:rsidR="00593CFD" w:rsidRDefault="007E2560">
      <w:pPr>
        <w:pStyle w:val="ListParagraph"/>
        <w:numPr>
          <w:ilvl w:val="0"/>
          <w:numId w:val="4"/>
        </w:numPr>
        <w:tabs>
          <w:tab w:val="left" w:pos="723"/>
          <w:tab w:val="left" w:pos="3322"/>
        </w:tabs>
        <w:spacing w:before="12"/>
        <w:ind w:hanging="361"/>
      </w:pPr>
      <w:r>
        <w:t>UI</w:t>
      </w:r>
      <w:r>
        <w:rPr>
          <w:spacing w:val="-16"/>
        </w:rPr>
        <w:t xml:space="preserve"> </w:t>
      </w:r>
      <w:r>
        <w:t>Designing</w:t>
      </w:r>
      <w:r>
        <w:tab/>
        <w:t xml:space="preserve">: </w:t>
      </w:r>
      <w:r>
        <w:rPr>
          <w:b/>
        </w:rPr>
        <w:t xml:space="preserve">UX </w:t>
      </w:r>
      <w:r>
        <w:t>and skinning of enterprise applications using custom</w:t>
      </w:r>
      <w:r>
        <w:rPr>
          <w:spacing w:val="-15"/>
        </w:rPr>
        <w:t xml:space="preserve"> </w:t>
      </w:r>
      <w:r w:rsidR="00471668">
        <w:t>style classes</w:t>
      </w:r>
      <w:r>
        <w:t>.</w:t>
      </w:r>
    </w:p>
    <w:p w:rsidR="00593CFD" w:rsidRDefault="007E2560">
      <w:pPr>
        <w:spacing w:before="16"/>
        <w:ind w:left="3473"/>
      </w:pPr>
      <w:r>
        <w:t xml:space="preserve">Also worked extensively on </w:t>
      </w:r>
      <w:r>
        <w:rPr>
          <w:b/>
        </w:rPr>
        <w:t>Adobe Photoshop</w:t>
      </w:r>
      <w:r>
        <w:t>.</w:t>
      </w:r>
    </w:p>
    <w:p w:rsidR="00593CFD" w:rsidRDefault="007E2560">
      <w:pPr>
        <w:pStyle w:val="ListParagraph"/>
        <w:numPr>
          <w:ilvl w:val="0"/>
          <w:numId w:val="4"/>
        </w:numPr>
        <w:tabs>
          <w:tab w:val="left" w:pos="723"/>
          <w:tab w:val="left" w:pos="3324"/>
        </w:tabs>
        <w:spacing w:before="16"/>
        <w:ind w:hanging="361"/>
      </w:pPr>
      <w:r>
        <w:t>Databases</w:t>
      </w:r>
      <w:r>
        <w:tab/>
        <w:t>: Oracle Database 10g and</w:t>
      </w:r>
      <w:r>
        <w:rPr>
          <w:spacing w:val="-4"/>
        </w:rPr>
        <w:t xml:space="preserve"> </w:t>
      </w:r>
      <w:r>
        <w:t>12c</w:t>
      </w:r>
    </w:p>
    <w:p w:rsidR="00593CFD" w:rsidRDefault="007E2560">
      <w:pPr>
        <w:pStyle w:val="ListParagraph"/>
        <w:numPr>
          <w:ilvl w:val="0"/>
          <w:numId w:val="4"/>
        </w:numPr>
        <w:tabs>
          <w:tab w:val="left" w:pos="723"/>
          <w:tab w:val="left" w:pos="3332"/>
        </w:tabs>
        <w:spacing w:before="6"/>
        <w:ind w:hanging="361"/>
      </w:pPr>
      <w:r>
        <w:t>IDE’s and</w:t>
      </w:r>
      <w:r>
        <w:rPr>
          <w:spacing w:val="-12"/>
        </w:rPr>
        <w:t xml:space="preserve"> </w:t>
      </w:r>
      <w:r>
        <w:t>Tools</w:t>
      </w:r>
      <w:r>
        <w:tab/>
        <w:t>: JDeveloper 12c, JDeveloper 11g and SQL developer, Atom,</w:t>
      </w:r>
      <w:r>
        <w:rPr>
          <w:spacing w:val="-6"/>
        </w:rPr>
        <w:t xml:space="preserve"> </w:t>
      </w:r>
      <w:r>
        <w:t>IntelliJ.</w:t>
      </w:r>
    </w:p>
    <w:p w:rsidR="00593CFD" w:rsidRDefault="007E2560">
      <w:pPr>
        <w:pStyle w:val="ListParagraph"/>
        <w:numPr>
          <w:ilvl w:val="0"/>
          <w:numId w:val="4"/>
        </w:numPr>
        <w:tabs>
          <w:tab w:val="left" w:pos="723"/>
          <w:tab w:val="left" w:pos="3308"/>
        </w:tabs>
        <w:spacing w:before="6"/>
        <w:ind w:hanging="361"/>
      </w:pPr>
      <w:r>
        <w:t>Version</w:t>
      </w:r>
      <w:r>
        <w:rPr>
          <w:spacing w:val="-5"/>
        </w:rPr>
        <w:t xml:space="preserve"> </w:t>
      </w:r>
      <w:r>
        <w:t>Control</w:t>
      </w:r>
      <w:r>
        <w:rPr>
          <w:spacing w:val="-9"/>
        </w:rPr>
        <w:t xml:space="preserve"> </w:t>
      </w:r>
      <w:r>
        <w:t>Tech</w:t>
      </w:r>
      <w:r>
        <w:tab/>
        <w:t>: Tortoise SVN, Oracle</w:t>
      </w:r>
      <w:r>
        <w:rPr>
          <w:spacing w:val="-4"/>
        </w:rPr>
        <w:t xml:space="preserve"> </w:t>
      </w:r>
      <w:r>
        <w:t>ADE</w:t>
      </w:r>
    </w:p>
    <w:p w:rsidR="00593CFD" w:rsidRDefault="007E2560">
      <w:pPr>
        <w:pStyle w:val="ListParagraph"/>
        <w:numPr>
          <w:ilvl w:val="0"/>
          <w:numId w:val="4"/>
        </w:numPr>
        <w:tabs>
          <w:tab w:val="left" w:pos="723"/>
          <w:tab w:val="left" w:pos="3308"/>
        </w:tabs>
        <w:spacing w:before="6"/>
        <w:ind w:hanging="361"/>
      </w:pPr>
      <w:r>
        <w:t>Operating</w:t>
      </w:r>
      <w:r>
        <w:rPr>
          <w:spacing w:val="-4"/>
        </w:rPr>
        <w:t xml:space="preserve"> </w:t>
      </w:r>
      <w:r>
        <w:t>Systems</w:t>
      </w:r>
      <w:r>
        <w:tab/>
        <w:t>: Windows 98, Windows 7, Windows 10,</w:t>
      </w:r>
      <w:r>
        <w:rPr>
          <w:spacing w:val="-5"/>
        </w:rPr>
        <w:t xml:space="preserve"> </w:t>
      </w:r>
      <w:r>
        <w:t>Linux.</w:t>
      </w:r>
    </w:p>
    <w:p w:rsidR="00593CFD" w:rsidRDefault="00593CFD">
      <w:pPr>
        <w:pStyle w:val="BodyText"/>
        <w:spacing w:before="2"/>
        <w:rPr>
          <w:sz w:val="24"/>
        </w:rPr>
      </w:pPr>
    </w:p>
    <w:p w:rsidR="00593CFD" w:rsidRPr="00E83D80" w:rsidRDefault="007E2560">
      <w:pPr>
        <w:ind w:left="113"/>
        <w:rPr>
          <w:u w:val="single"/>
        </w:rPr>
      </w:pPr>
      <w:r w:rsidRPr="00E83D80">
        <w:rPr>
          <w:b/>
          <w:u w:val="single"/>
        </w:rPr>
        <w:t>HIGHLIGHTS OF PROJECTS WORKED ON</w:t>
      </w:r>
      <w:r w:rsidRPr="00E83D80">
        <w:rPr>
          <w:u w:val="single"/>
        </w:rPr>
        <w:t>:</w:t>
      </w:r>
    </w:p>
    <w:p w:rsidR="00593CFD" w:rsidRDefault="007E2560">
      <w:pPr>
        <w:pStyle w:val="ListParagraph"/>
        <w:numPr>
          <w:ilvl w:val="0"/>
          <w:numId w:val="4"/>
        </w:numPr>
        <w:tabs>
          <w:tab w:val="left" w:pos="723"/>
        </w:tabs>
        <w:spacing w:before="193" w:line="242" w:lineRule="auto"/>
        <w:ind w:right="380"/>
      </w:pPr>
      <w:r>
        <w:t xml:space="preserve">Experience on </w:t>
      </w:r>
      <w:r w:rsidR="00D51D52">
        <w:rPr>
          <w:b/>
          <w:spacing w:val="-2"/>
        </w:rPr>
        <w:t>CPQ</w:t>
      </w:r>
      <w:r>
        <w:rPr>
          <w:b/>
        </w:rPr>
        <w:t xml:space="preserve"> integration with </w:t>
      </w:r>
      <w:r w:rsidR="00D51D52">
        <w:rPr>
          <w:b/>
        </w:rPr>
        <w:t xml:space="preserve">Upstream and Downstream systems like Oracle Sales Cloud (CRM) and </w:t>
      </w:r>
      <w:r w:rsidR="000329D8">
        <w:rPr>
          <w:b/>
        </w:rPr>
        <w:t xml:space="preserve">ERP </w:t>
      </w:r>
      <w:r w:rsidR="00D51D52">
        <w:rPr>
          <w:b/>
        </w:rPr>
        <w:t xml:space="preserve">Order Management. </w:t>
      </w:r>
      <w:r w:rsidR="00D51D52">
        <w:t>Have rich experience in working with the complete life-cycle of a Quote.</w:t>
      </w:r>
    </w:p>
    <w:p w:rsidR="00593CFD" w:rsidRDefault="00593CFD">
      <w:pPr>
        <w:pStyle w:val="BodyText"/>
        <w:spacing w:before="4"/>
        <w:rPr>
          <w:sz w:val="24"/>
        </w:rPr>
      </w:pPr>
    </w:p>
    <w:p w:rsidR="00593CFD" w:rsidRDefault="00593CFD" w:rsidP="00C8327E">
      <w:pPr>
        <w:pStyle w:val="BodyText"/>
        <w:spacing w:line="248" w:lineRule="exact"/>
        <w:ind w:left="722"/>
        <w:sectPr w:rsidR="00593CFD">
          <w:type w:val="continuous"/>
          <w:pgSz w:w="11900" w:h="16870"/>
          <w:pgMar w:top="880" w:right="440" w:bottom="280" w:left="1020" w:header="720" w:footer="720" w:gutter="0"/>
          <w:cols w:space="720"/>
        </w:sectPr>
      </w:pPr>
    </w:p>
    <w:p w:rsidR="00C8327E" w:rsidRDefault="00C8327E" w:rsidP="00C8327E">
      <w:pPr>
        <w:pStyle w:val="ListParagraph"/>
        <w:numPr>
          <w:ilvl w:val="0"/>
          <w:numId w:val="4"/>
        </w:numPr>
        <w:tabs>
          <w:tab w:val="left" w:pos="723"/>
        </w:tabs>
        <w:spacing w:line="247" w:lineRule="auto"/>
        <w:ind w:right="407"/>
      </w:pPr>
      <w:r>
        <w:lastRenderedPageBreak/>
        <w:t xml:space="preserve">Have good experience and exposure full </w:t>
      </w:r>
      <w:r>
        <w:rPr>
          <w:b/>
        </w:rPr>
        <w:t xml:space="preserve">project life cycle </w:t>
      </w:r>
      <w:r>
        <w:t>starting from requirement analysis followed by effort</w:t>
      </w:r>
      <w:r>
        <w:rPr>
          <w:spacing w:val="-3"/>
        </w:rPr>
        <w:t xml:space="preserve"> </w:t>
      </w:r>
      <w:r>
        <w:t>estimation,</w:t>
      </w:r>
      <w:r>
        <w:rPr>
          <w:spacing w:val="-1"/>
        </w:rPr>
        <w:t xml:space="preserve"> </w:t>
      </w:r>
      <w:r>
        <w:t>design</w:t>
      </w:r>
      <w:r>
        <w:rPr>
          <w:spacing w:val="-1"/>
        </w:rPr>
        <w:t xml:space="preserve"> </w:t>
      </w:r>
      <w:r>
        <w:t>phase, documentation,</w:t>
      </w:r>
      <w:r>
        <w:rPr>
          <w:spacing w:val="-1"/>
        </w:rPr>
        <w:t xml:space="preserve"> </w:t>
      </w:r>
      <w:r>
        <w:rPr>
          <w:spacing w:val="-3"/>
        </w:rPr>
        <w:t>unit</w:t>
      </w:r>
      <w:r>
        <w:rPr>
          <w:spacing w:val="-7"/>
        </w:rPr>
        <w:t xml:space="preserve"> </w:t>
      </w:r>
      <w:r>
        <w:t>testing</w:t>
      </w:r>
      <w:r>
        <w:rPr>
          <w:spacing w:val="-4"/>
        </w:rPr>
        <w:t xml:space="preserve"> </w:t>
      </w:r>
      <w:r>
        <w:t>followed by</w:t>
      </w:r>
      <w:r>
        <w:rPr>
          <w:spacing w:val="-4"/>
        </w:rPr>
        <w:t xml:space="preserve"> </w:t>
      </w:r>
      <w:r>
        <w:t>DIT,</w:t>
      </w:r>
      <w:r>
        <w:rPr>
          <w:spacing w:val="-1"/>
        </w:rPr>
        <w:t xml:space="preserve"> </w:t>
      </w:r>
      <w:r>
        <w:t>SIT,</w:t>
      </w:r>
      <w:r>
        <w:rPr>
          <w:spacing w:val="1"/>
        </w:rPr>
        <w:t xml:space="preserve"> </w:t>
      </w:r>
      <w:r>
        <w:t>APC, UAT,</w:t>
      </w:r>
      <w:r>
        <w:rPr>
          <w:spacing w:val="-37"/>
        </w:rPr>
        <w:t xml:space="preserve"> </w:t>
      </w:r>
      <w:r>
        <w:t>Mock</w:t>
      </w:r>
    </w:p>
    <w:p w:rsidR="00C8327E" w:rsidRDefault="00C8327E" w:rsidP="00C8327E">
      <w:pPr>
        <w:pStyle w:val="ListParagraph"/>
        <w:tabs>
          <w:tab w:val="left" w:pos="723"/>
        </w:tabs>
        <w:spacing w:before="69"/>
        <w:ind w:firstLine="0"/>
      </w:pPr>
      <w:r>
        <w:t>Run and Production Move.</w:t>
      </w:r>
    </w:p>
    <w:p w:rsidR="00985B9C" w:rsidRDefault="00985B9C" w:rsidP="00985B9C">
      <w:pPr>
        <w:pStyle w:val="ListParagraph"/>
        <w:numPr>
          <w:ilvl w:val="0"/>
          <w:numId w:val="4"/>
        </w:numPr>
        <w:tabs>
          <w:tab w:val="left" w:pos="723"/>
        </w:tabs>
        <w:spacing w:before="193" w:line="242" w:lineRule="auto"/>
        <w:ind w:right="380"/>
      </w:pPr>
      <w:r>
        <w:t xml:space="preserve">Experience on </w:t>
      </w:r>
      <w:r>
        <w:rPr>
          <w:b/>
          <w:spacing w:val="-2"/>
        </w:rPr>
        <w:t xml:space="preserve">ADF </w:t>
      </w:r>
      <w:r>
        <w:rPr>
          <w:b/>
        </w:rPr>
        <w:t xml:space="preserve">apps </w:t>
      </w:r>
      <w:r>
        <w:t xml:space="preserve">and </w:t>
      </w:r>
      <w:r>
        <w:rPr>
          <w:b/>
        </w:rPr>
        <w:t xml:space="preserve">Angular integration with Restful services and Web Services. </w:t>
      </w:r>
      <w:r>
        <w:t xml:space="preserve">Have worked on </w:t>
      </w:r>
      <w:r>
        <w:rPr>
          <w:b/>
        </w:rPr>
        <w:t xml:space="preserve">client </w:t>
      </w:r>
      <w:r>
        <w:rPr>
          <w:b/>
          <w:spacing w:val="-3"/>
        </w:rPr>
        <w:t xml:space="preserve">facing </w:t>
      </w:r>
      <w:r>
        <w:rPr>
          <w:b/>
        </w:rPr>
        <w:t xml:space="preserve">roles </w:t>
      </w:r>
      <w:r>
        <w:t xml:space="preserve">since very early into my career. </w:t>
      </w:r>
      <w:r>
        <w:rPr>
          <w:spacing w:val="-3"/>
        </w:rPr>
        <w:t xml:space="preserve">Hence </w:t>
      </w:r>
      <w:r>
        <w:t xml:space="preserve">have expertise in working with cross functional teams like </w:t>
      </w:r>
      <w:r>
        <w:rPr>
          <w:b/>
        </w:rPr>
        <w:t>QA, Performance testing teams and DBA and Infra</w:t>
      </w:r>
      <w:r>
        <w:rPr>
          <w:b/>
          <w:spacing w:val="-42"/>
        </w:rPr>
        <w:t xml:space="preserve"> </w:t>
      </w:r>
      <w:r>
        <w:rPr>
          <w:b/>
        </w:rPr>
        <w:t>teams.</w:t>
      </w:r>
    </w:p>
    <w:p w:rsidR="00985B9C" w:rsidRDefault="00985B9C" w:rsidP="00985B9C">
      <w:pPr>
        <w:pStyle w:val="ListParagraph"/>
        <w:tabs>
          <w:tab w:val="left" w:pos="723"/>
        </w:tabs>
        <w:spacing w:before="69"/>
        <w:ind w:firstLine="0"/>
      </w:pPr>
    </w:p>
    <w:p w:rsidR="00593CFD" w:rsidRDefault="00787D46">
      <w:pPr>
        <w:pStyle w:val="ListParagraph"/>
        <w:numPr>
          <w:ilvl w:val="0"/>
          <w:numId w:val="4"/>
        </w:numPr>
        <w:tabs>
          <w:tab w:val="left" w:pos="723"/>
        </w:tabs>
        <w:spacing w:before="69"/>
        <w:ind w:hanging="361"/>
      </w:pPr>
      <w:r>
        <w:pict>
          <v:shape id="_x0000_s1030" style="position:absolute;left:0;text-align:left;margin-left:23.95pt;margin-top:36pt;width:548.15pt;height:795.15pt;z-index:-252129280;mso-position-horizontal-relative:page;mso-position-vertical-relative:page" coordorigin="479,720" coordsize="10963,15903" o:spt="100" adj="0,,0" path="m479,728r10957,m487,720r-8,15903m11436,728r,15895m485,16611r10957,e" filled="f">
            <v:stroke joinstyle="round"/>
            <v:formulas/>
            <v:path arrowok="t" o:connecttype="segments"/>
            <w10:wrap anchorx="page" anchory="page"/>
          </v:shape>
        </w:pict>
      </w:r>
      <w:r w:rsidR="007E2560">
        <w:t>Have been actively involved in Requirements gathering and due</w:t>
      </w:r>
      <w:r w:rsidR="007E2560">
        <w:rPr>
          <w:spacing w:val="-31"/>
        </w:rPr>
        <w:t xml:space="preserve"> </w:t>
      </w:r>
      <w:r w:rsidR="007E2560">
        <w:t>diligence.</w:t>
      </w:r>
    </w:p>
    <w:p w:rsidR="00593CFD" w:rsidRDefault="00593CFD">
      <w:pPr>
        <w:pStyle w:val="BodyText"/>
        <w:spacing w:before="1"/>
        <w:rPr>
          <w:sz w:val="23"/>
        </w:rPr>
      </w:pPr>
    </w:p>
    <w:p w:rsidR="00593CFD" w:rsidRDefault="007E2560">
      <w:pPr>
        <w:pStyle w:val="ListParagraph"/>
        <w:numPr>
          <w:ilvl w:val="0"/>
          <w:numId w:val="4"/>
        </w:numPr>
        <w:tabs>
          <w:tab w:val="left" w:pos="723"/>
        </w:tabs>
        <w:ind w:hanging="361"/>
      </w:pPr>
      <w:r>
        <w:t>Have been awarded Client appreciations on numerous</w:t>
      </w:r>
      <w:r>
        <w:rPr>
          <w:spacing w:val="-14"/>
        </w:rPr>
        <w:t xml:space="preserve"> </w:t>
      </w:r>
      <w:r>
        <w:t>occasions</w:t>
      </w:r>
      <w:r w:rsidR="00894C25">
        <w:t xml:space="preserve"> in all my companies.</w:t>
      </w:r>
    </w:p>
    <w:p w:rsidR="00593CFD" w:rsidRDefault="00593CFD">
      <w:pPr>
        <w:pStyle w:val="BodyText"/>
        <w:spacing w:before="6"/>
        <w:rPr>
          <w:sz w:val="23"/>
        </w:rPr>
      </w:pPr>
    </w:p>
    <w:p w:rsidR="0035607A" w:rsidRDefault="0035607A">
      <w:pPr>
        <w:pStyle w:val="ListParagraph"/>
        <w:numPr>
          <w:ilvl w:val="0"/>
          <w:numId w:val="4"/>
        </w:numPr>
        <w:tabs>
          <w:tab w:val="left" w:pos="723"/>
        </w:tabs>
        <w:spacing w:line="247" w:lineRule="auto"/>
        <w:ind w:right="1144"/>
      </w:pPr>
      <w:r>
        <w:t xml:space="preserve">Received an </w:t>
      </w:r>
      <w:r w:rsidRPr="0035607A">
        <w:rPr>
          <w:b/>
        </w:rPr>
        <w:t>Applause Award</w:t>
      </w:r>
      <w:r>
        <w:t xml:space="preserve"> (Monetary Award of 10k) at Deloitte, within my 1</w:t>
      </w:r>
      <w:r w:rsidRPr="0035607A">
        <w:rPr>
          <w:vertAlign w:val="superscript"/>
        </w:rPr>
        <w:t>st</w:t>
      </w:r>
      <w:r>
        <w:t xml:space="preserve"> six months of joining the firm.</w:t>
      </w:r>
    </w:p>
    <w:p w:rsidR="0035607A" w:rsidRDefault="0035607A" w:rsidP="0035607A">
      <w:pPr>
        <w:pStyle w:val="ListParagraph"/>
      </w:pPr>
    </w:p>
    <w:p w:rsidR="00593CFD" w:rsidRDefault="007E2560">
      <w:pPr>
        <w:pStyle w:val="ListParagraph"/>
        <w:numPr>
          <w:ilvl w:val="0"/>
          <w:numId w:val="4"/>
        </w:numPr>
        <w:tabs>
          <w:tab w:val="left" w:pos="723"/>
        </w:tabs>
        <w:spacing w:line="247" w:lineRule="auto"/>
        <w:ind w:right="1144"/>
      </w:pPr>
      <w:r>
        <w:t xml:space="preserve">Have received multiple </w:t>
      </w:r>
      <w:r>
        <w:rPr>
          <w:b/>
        </w:rPr>
        <w:t xml:space="preserve">TCS On the Spot GEMS </w:t>
      </w:r>
      <w:r>
        <w:rPr>
          <w:b/>
          <w:spacing w:val="-3"/>
        </w:rPr>
        <w:t xml:space="preserve">Award </w:t>
      </w:r>
      <w:r>
        <w:t xml:space="preserve">and </w:t>
      </w:r>
      <w:r>
        <w:rPr>
          <w:b/>
        </w:rPr>
        <w:t xml:space="preserve">Applause </w:t>
      </w:r>
      <w:r>
        <w:t>for innovative approach towards the project</w:t>
      </w:r>
      <w:r>
        <w:rPr>
          <w:spacing w:val="1"/>
        </w:rPr>
        <w:t xml:space="preserve"> </w:t>
      </w:r>
      <w:r>
        <w:t>development.</w:t>
      </w:r>
    </w:p>
    <w:p w:rsidR="00593CFD" w:rsidRDefault="00593CFD">
      <w:pPr>
        <w:pStyle w:val="BodyText"/>
        <w:spacing w:before="11"/>
        <w:rPr>
          <w:sz w:val="23"/>
        </w:rPr>
      </w:pPr>
    </w:p>
    <w:p w:rsidR="00C8327E" w:rsidRDefault="007E2560" w:rsidP="00C8327E">
      <w:pPr>
        <w:pStyle w:val="ListParagraph"/>
        <w:numPr>
          <w:ilvl w:val="0"/>
          <w:numId w:val="4"/>
        </w:numPr>
        <w:tabs>
          <w:tab w:val="left" w:pos="723"/>
        </w:tabs>
        <w:ind w:hanging="361"/>
      </w:pPr>
      <w:r>
        <w:t xml:space="preserve">Awarded the prestigious </w:t>
      </w:r>
      <w:r w:rsidRPr="009F753D">
        <w:rPr>
          <w:b/>
          <w:spacing w:val="-4"/>
        </w:rPr>
        <w:t xml:space="preserve">TCS </w:t>
      </w:r>
      <w:r w:rsidRPr="009F753D">
        <w:rPr>
          <w:b/>
        </w:rPr>
        <w:t xml:space="preserve">Service Commitment Award </w:t>
      </w:r>
      <w:r>
        <w:t xml:space="preserve">in </w:t>
      </w:r>
      <w:r w:rsidR="00471668">
        <w:t>November</w:t>
      </w:r>
      <w:r w:rsidRPr="009F753D">
        <w:rPr>
          <w:spacing w:val="-21"/>
        </w:rPr>
        <w:t xml:space="preserve"> </w:t>
      </w:r>
      <w:r>
        <w:t>2016.</w:t>
      </w:r>
    </w:p>
    <w:p w:rsidR="00593CFD" w:rsidRDefault="00593CFD">
      <w:pPr>
        <w:pStyle w:val="BodyText"/>
        <w:rPr>
          <w:sz w:val="20"/>
        </w:rPr>
      </w:pPr>
    </w:p>
    <w:p w:rsidR="00593CFD" w:rsidRDefault="007E2560">
      <w:pPr>
        <w:pStyle w:val="Heading1"/>
        <w:tabs>
          <w:tab w:val="left" w:pos="10334"/>
        </w:tabs>
        <w:spacing w:before="233"/>
      </w:pPr>
      <w:r>
        <w:rPr>
          <w:spacing w:val="-27"/>
          <w:shd w:val="clear" w:color="auto" w:fill="C0C0C0"/>
        </w:rPr>
        <w:t xml:space="preserve"> </w:t>
      </w:r>
      <w:r>
        <w:rPr>
          <w:shd w:val="clear" w:color="auto" w:fill="C0C0C0"/>
        </w:rPr>
        <w:t>PROJECT</w:t>
      </w:r>
      <w:r>
        <w:rPr>
          <w:spacing w:val="27"/>
          <w:shd w:val="clear" w:color="auto" w:fill="C0C0C0"/>
        </w:rPr>
        <w:t xml:space="preserve"> </w:t>
      </w:r>
      <w:r>
        <w:rPr>
          <w:shd w:val="clear" w:color="auto" w:fill="C0C0C0"/>
        </w:rPr>
        <w:t>EXPERIENCE</w:t>
      </w:r>
      <w:r>
        <w:rPr>
          <w:shd w:val="clear" w:color="auto" w:fill="C0C0C0"/>
        </w:rPr>
        <w:tab/>
      </w:r>
    </w:p>
    <w:p w:rsidR="00593CFD" w:rsidRDefault="00593CFD">
      <w:pPr>
        <w:pStyle w:val="BodyText"/>
        <w:spacing w:before="2"/>
        <w:rPr>
          <w:b/>
          <w:sz w:val="28"/>
        </w:rPr>
      </w:pPr>
    </w:p>
    <w:p w:rsidR="00E83D80" w:rsidRDefault="00D06B89" w:rsidP="00E83D80">
      <w:pPr>
        <w:pStyle w:val="Heading2"/>
        <w:ind w:left="113"/>
      </w:pPr>
      <w:r>
        <w:t>Technology Consultant</w:t>
      </w:r>
      <w:r w:rsidR="00E83D80">
        <w:t>-</w:t>
      </w:r>
      <w:r>
        <w:t>Deloitte Consulting US-India Private Limited</w:t>
      </w:r>
      <w:r w:rsidR="00E83D80">
        <w:t xml:space="preserve">, Oracle </w:t>
      </w:r>
      <w:r>
        <w:t>CPQ Cloud</w:t>
      </w:r>
      <w:r w:rsidR="00E83D80">
        <w:t xml:space="preserve"> Consultant</w:t>
      </w:r>
    </w:p>
    <w:p w:rsidR="00E83D80" w:rsidRDefault="00E83D80" w:rsidP="00E83D80">
      <w:pPr>
        <w:pStyle w:val="BodyText"/>
        <w:spacing w:before="11"/>
        <w:rPr>
          <w:b/>
          <w:sz w:val="17"/>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48"/>
        <w:gridCol w:w="7223"/>
      </w:tblGrid>
      <w:tr w:rsidR="00E83D80" w:rsidTr="009C0189">
        <w:trPr>
          <w:trHeight w:val="330"/>
        </w:trPr>
        <w:tc>
          <w:tcPr>
            <w:tcW w:w="2348" w:type="dxa"/>
          </w:tcPr>
          <w:p w:rsidR="00E83D80" w:rsidRDefault="00E83D80" w:rsidP="009C0189">
            <w:pPr>
              <w:pStyle w:val="TableParagraph"/>
              <w:spacing w:before="53"/>
              <w:rPr>
                <w:b/>
              </w:rPr>
            </w:pPr>
            <w:r>
              <w:rPr>
                <w:b/>
              </w:rPr>
              <w:t>Project Name:</w:t>
            </w:r>
          </w:p>
        </w:tc>
        <w:tc>
          <w:tcPr>
            <w:tcW w:w="7223" w:type="dxa"/>
          </w:tcPr>
          <w:p w:rsidR="00E83D80" w:rsidRDefault="00E83D80" w:rsidP="009C0189">
            <w:pPr>
              <w:pStyle w:val="TableParagraph"/>
            </w:pPr>
            <w:r>
              <w:t>Confidential</w:t>
            </w:r>
          </w:p>
        </w:tc>
      </w:tr>
      <w:tr w:rsidR="00E83D80" w:rsidTr="009C0189">
        <w:trPr>
          <w:trHeight w:val="360"/>
        </w:trPr>
        <w:tc>
          <w:tcPr>
            <w:tcW w:w="2348" w:type="dxa"/>
          </w:tcPr>
          <w:p w:rsidR="00E83D80" w:rsidRDefault="00E83D80" w:rsidP="009C0189">
            <w:pPr>
              <w:pStyle w:val="TableParagraph"/>
              <w:spacing w:before="59"/>
              <w:rPr>
                <w:b/>
              </w:rPr>
            </w:pPr>
            <w:r>
              <w:rPr>
                <w:b/>
              </w:rPr>
              <w:t>Client</w:t>
            </w:r>
          </w:p>
        </w:tc>
        <w:tc>
          <w:tcPr>
            <w:tcW w:w="7223" w:type="dxa"/>
          </w:tcPr>
          <w:p w:rsidR="00E83D80" w:rsidRDefault="00E83D80" w:rsidP="009C0189">
            <w:pPr>
              <w:pStyle w:val="TableParagraph"/>
              <w:spacing w:before="51"/>
              <w:rPr>
                <w:b/>
              </w:rPr>
            </w:pPr>
            <w:r>
              <w:rPr>
                <w:b/>
              </w:rPr>
              <w:t>American Fortune 500 Company</w:t>
            </w:r>
          </w:p>
        </w:tc>
      </w:tr>
      <w:tr w:rsidR="00E83D80" w:rsidTr="009C0189">
        <w:trPr>
          <w:trHeight w:val="335"/>
        </w:trPr>
        <w:tc>
          <w:tcPr>
            <w:tcW w:w="2348" w:type="dxa"/>
          </w:tcPr>
          <w:p w:rsidR="00E83D80" w:rsidRDefault="00E83D80" w:rsidP="009C0189">
            <w:pPr>
              <w:pStyle w:val="TableParagraph"/>
              <w:spacing w:before="53"/>
              <w:rPr>
                <w:b/>
              </w:rPr>
            </w:pPr>
            <w:r>
              <w:rPr>
                <w:b/>
              </w:rPr>
              <w:t>Role</w:t>
            </w:r>
          </w:p>
        </w:tc>
        <w:tc>
          <w:tcPr>
            <w:tcW w:w="7223" w:type="dxa"/>
          </w:tcPr>
          <w:p w:rsidR="00E83D80" w:rsidRDefault="00166F26" w:rsidP="009C0189">
            <w:pPr>
              <w:pStyle w:val="TableParagraph"/>
            </w:pPr>
            <w:r>
              <w:t xml:space="preserve">Oracle </w:t>
            </w:r>
            <w:r w:rsidR="008C796E">
              <w:t>CPQ Cloud Consultant</w:t>
            </w:r>
          </w:p>
        </w:tc>
      </w:tr>
      <w:tr w:rsidR="00E83D80" w:rsidTr="009C0189">
        <w:trPr>
          <w:trHeight w:val="330"/>
        </w:trPr>
        <w:tc>
          <w:tcPr>
            <w:tcW w:w="2348" w:type="dxa"/>
          </w:tcPr>
          <w:p w:rsidR="00E83D80" w:rsidRDefault="00E83D80" w:rsidP="009C0189">
            <w:pPr>
              <w:pStyle w:val="TableParagraph"/>
              <w:spacing w:before="46"/>
              <w:rPr>
                <w:b/>
              </w:rPr>
            </w:pPr>
            <w:r>
              <w:rPr>
                <w:b/>
              </w:rPr>
              <w:t>Tool Used</w:t>
            </w:r>
          </w:p>
        </w:tc>
        <w:tc>
          <w:tcPr>
            <w:tcW w:w="7223" w:type="dxa"/>
          </w:tcPr>
          <w:p w:rsidR="00E83D80" w:rsidRDefault="008C796E" w:rsidP="009C0189">
            <w:pPr>
              <w:pStyle w:val="TableParagraph"/>
            </w:pPr>
            <w:r>
              <w:t>Oracle CPQ</w:t>
            </w:r>
          </w:p>
        </w:tc>
      </w:tr>
      <w:tr w:rsidR="00E83D80" w:rsidTr="009C0189">
        <w:trPr>
          <w:trHeight w:val="335"/>
        </w:trPr>
        <w:tc>
          <w:tcPr>
            <w:tcW w:w="2348" w:type="dxa"/>
          </w:tcPr>
          <w:p w:rsidR="00E83D80" w:rsidRDefault="00E83D80" w:rsidP="009C0189">
            <w:pPr>
              <w:pStyle w:val="TableParagraph"/>
              <w:spacing w:before="51"/>
              <w:rPr>
                <w:b/>
              </w:rPr>
            </w:pPr>
            <w:r>
              <w:rPr>
                <w:b/>
              </w:rPr>
              <w:t>Duration</w:t>
            </w:r>
          </w:p>
        </w:tc>
        <w:tc>
          <w:tcPr>
            <w:tcW w:w="7223" w:type="dxa"/>
          </w:tcPr>
          <w:p w:rsidR="00E83D80" w:rsidRDefault="008C796E" w:rsidP="009C0189">
            <w:pPr>
              <w:pStyle w:val="TableParagraph"/>
            </w:pPr>
            <w:r>
              <w:t>March</w:t>
            </w:r>
            <w:r w:rsidR="00E83D80">
              <w:t xml:space="preserve"> 201</w:t>
            </w:r>
            <w:r>
              <w:t>9</w:t>
            </w:r>
            <w:r w:rsidR="00E83D80">
              <w:t>-Present</w:t>
            </w:r>
          </w:p>
        </w:tc>
      </w:tr>
      <w:tr w:rsidR="00E83D80" w:rsidTr="009C0189">
        <w:trPr>
          <w:trHeight w:val="810"/>
        </w:trPr>
        <w:tc>
          <w:tcPr>
            <w:tcW w:w="2348" w:type="dxa"/>
          </w:tcPr>
          <w:p w:rsidR="00E83D80" w:rsidRDefault="00E83D80" w:rsidP="009C0189">
            <w:pPr>
              <w:pStyle w:val="TableParagraph"/>
              <w:spacing w:before="46"/>
              <w:rPr>
                <w:b/>
              </w:rPr>
            </w:pPr>
            <w:r>
              <w:rPr>
                <w:b/>
              </w:rPr>
              <w:t>Project Details</w:t>
            </w:r>
          </w:p>
        </w:tc>
        <w:tc>
          <w:tcPr>
            <w:tcW w:w="7223" w:type="dxa"/>
          </w:tcPr>
          <w:p w:rsidR="00E83D80" w:rsidRDefault="00D70E97" w:rsidP="009C0189">
            <w:pPr>
              <w:pStyle w:val="TableParagraph"/>
              <w:spacing w:before="50" w:line="232" w:lineRule="auto"/>
            </w:pPr>
            <w:r>
              <w:t>Importing quote opportunity from Oracle Sales Cloud (CRM), preparing the Quote for parts for the customer and then pushing the approved quote to the Order Management System</w:t>
            </w:r>
            <w:r w:rsidR="009F753D">
              <w:t xml:space="preserve"> for creating an order.</w:t>
            </w:r>
          </w:p>
        </w:tc>
      </w:tr>
    </w:tbl>
    <w:p w:rsidR="00E83D80" w:rsidRDefault="00E83D80" w:rsidP="00E83D80">
      <w:pPr>
        <w:pStyle w:val="ListParagraph"/>
        <w:numPr>
          <w:ilvl w:val="0"/>
          <w:numId w:val="4"/>
        </w:numPr>
        <w:tabs>
          <w:tab w:val="left" w:pos="723"/>
        </w:tabs>
        <w:spacing w:before="150"/>
        <w:ind w:hanging="361"/>
        <w:rPr>
          <w:b/>
        </w:rPr>
      </w:pPr>
      <w:r>
        <w:rPr>
          <w:b/>
        </w:rPr>
        <w:t>Responsibilities Shouldered:</w:t>
      </w:r>
    </w:p>
    <w:p w:rsidR="00E83D80" w:rsidRDefault="00E83D80" w:rsidP="00E83D80">
      <w:pPr>
        <w:pStyle w:val="BodyText"/>
        <w:spacing w:before="7"/>
        <w:rPr>
          <w:b/>
          <w:sz w:val="33"/>
        </w:rPr>
      </w:pPr>
    </w:p>
    <w:p w:rsidR="005D4C75" w:rsidRPr="00FE326E" w:rsidRDefault="005D4C75" w:rsidP="00FE326E">
      <w:pPr>
        <w:pStyle w:val="ListParagraph"/>
        <w:widowControl/>
        <w:numPr>
          <w:ilvl w:val="0"/>
          <w:numId w:val="6"/>
        </w:numPr>
        <w:adjustRightInd w:val="0"/>
        <w:spacing w:after="200" w:line="276" w:lineRule="auto"/>
        <w:rPr>
          <w:rFonts w:eastAsiaTheme="minorHAnsi"/>
          <w:lang w:val="en" w:bidi="ar-SA"/>
        </w:rPr>
      </w:pPr>
      <w:r w:rsidRPr="00FE326E">
        <w:rPr>
          <w:rFonts w:eastAsiaTheme="minorHAnsi"/>
          <w:lang w:val="en" w:bidi="ar-SA"/>
        </w:rPr>
        <w:t xml:space="preserve">Extensively involved with the configuration, commerce and inbound and outbound integration with Oracle Sales Cloud (CRM). </w:t>
      </w:r>
    </w:p>
    <w:p w:rsidR="005D4C75" w:rsidRPr="00FE326E" w:rsidRDefault="005D4C75" w:rsidP="00FE326E">
      <w:pPr>
        <w:pStyle w:val="ListParagraph"/>
        <w:widowControl/>
        <w:numPr>
          <w:ilvl w:val="0"/>
          <w:numId w:val="6"/>
        </w:numPr>
        <w:adjustRightInd w:val="0"/>
        <w:spacing w:after="200" w:line="276" w:lineRule="auto"/>
        <w:rPr>
          <w:rFonts w:eastAsiaTheme="minorHAnsi"/>
          <w:lang w:val="en" w:bidi="ar-SA"/>
        </w:rPr>
      </w:pPr>
      <w:r w:rsidRPr="00FE326E">
        <w:rPr>
          <w:rFonts w:eastAsiaTheme="minorHAnsi"/>
          <w:lang w:val="en" w:bidi="ar-SA"/>
        </w:rPr>
        <w:t xml:space="preserve">Working on Configuration Layouts, Array Sets, Table Looks, Recommendation, Constraint and Hiding rules as well as process flows. </w:t>
      </w:r>
    </w:p>
    <w:p w:rsidR="005D4C75" w:rsidRPr="00FE326E" w:rsidRDefault="005D4C75" w:rsidP="00FE326E">
      <w:pPr>
        <w:pStyle w:val="ListParagraph"/>
        <w:widowControl/>
        <w:numPr>
          <w:ilvl w:val="0"/>
          <w:numId w:val="6"/>
        </w:numPr>
        <w:adjustRightInd w:val="0"/>
        <w:spacing w:after="200" w:line="276" w:lineRule="auto"/>
        <w:rPr>
          <w:rFonts w:eastAsiaTheme="minorHAnsi"/>
          <w:lang w:val="en" w:bidi="ar-SA"/>
        </w:rPr>
      </w:pPr>
      <w:r w:rsidRPr="00FE326E">
        <w:rPr>
          <w:rFonts w:eastAsiaTheme="minorHAnsi"/>
          <w:lang w:val="en" w:bidi="ar-SA"/>
        </w:rPr>
        <w:t>Working on the Commerce side, with Transaction and Transaction Line level processes, including Validations, Constraints and Hiding rules, attribute mapping, Actions and Library functions.</w:t>
      </w:r>
    </w:p>
    <w:p w:rsidR="005D4C75" w:rsidRPr="00FE326E" w:rsidRDefault="005D4C75" w:rsidP="00FE326E">
      <w:pPr>
        <w:pStyle w:val="ListParagraph"/>
        <w:widowControl/>
        <w:numPr>
          <w:ilvl w:val="0"/>
          <w:numId w:val="6"/>
        </w:numPr>
        <w:adjustRightInd w:val="0"/>
        <w:spacing w:after="200" w:line="276" w:lineRule="auto"/>
        <w:rPr>
          <w:rFonts w:eastAsiaTheme="minorHAnsi"/>
          <w:lang w:val="en" w:bidi="ar-SA"/>
        </w:rPr>
      </w:pPr>
      <w:r w:rsidRPr="00FE326E">
        <w:rPr>
          <w:rFonts w:eastAsiaTheme="minorHAnsi"/>
          <w:lang w:val="en" w:bidi="ar-SA"/>
        </w:rPr>
        <w:t xml:space="preserve">Developing custom XSL for spreadsheet generation from quote. </w:t>
      </w:r>
    </w:p>
    <w:p w:rsidR="005D4C75" w:rsidRPr="00FE326E" w:rsidRDefault="005D4C75" w:rsidP="00FE326E">
      <w:pPr>
        <w:pStyle w:val="ListParagraph"/>
        <w:widowControl/>
        <w:numPr>
          <w:ilvl w:val="0"/>
          <w:numId w:val="6"/>
        </w:numPr>
        <w:adjustRightInd w:val="0"/>
        <w:spacing w:after="200" w:line="276" w:lineRule="auto"/>
        <w:rPr>
          <w:rFonts w:eastAsiaTheme="minorHAnsi"/>
          <w:lang w:val="en" w:bidi="ar-SA"/>
        </w:rPr>
      </w:pPr>
      <w:r w:rsidRPr="00FE326E">
        <w:rPr>
          <w:rFonts w:eastAsiaTheme="minorHAnsi"/>
          <w:lang w:val="en" w:bidi="ar-SA"/>
        </w:rPr>
        <w:t xml:space="preserve">Extensively involved in working with BML and BMQL. Also required to work on BMQL Transaction scenarios. </w:t>
      </w:r>
    </w:p>
    <w:p w:rsidR="005D4C75" w:rsidRPr="00FE326E" w:rsidRDefault="005D4C75" w:rsidP="00FE326E">
      <w:pPr>
        <w:pStyle w:val="ListParagraph"/>
        <w:widowControl/>
        <w:numPr>
          <w:ilvl w:val="0"/>
          <w:numId w:val="6"/>
        </w:numPr>
        <w:adjustRightInd w:val="0"/>
        <w:spacing w:after="200" w:line="276" w:lineRule="auto"/>
        <w:rPr>
          <w:rFonts w:eastAsiaTheme="minorHAnsi"/>
          <w:lang w:val="en" w:bidi="ar-SA"/>
        </w:rPr>
      </w:pPr>
      <w:r w:rsidRPr="00FE326E">
        <w:rPr>
          <w:rFonts w:eastAsiaTheme="minorHAnsi"/>
          <w:lang w:val="en" w:bidi="ar-SA"/>
        </w:rPr>
        <w:t>Performing multiple outbound/inbound integrations from CPQ to external interfaces (Customer Interface/ OTM) for fetching the desired information into the Quote.</w:t>
      </w:r>
    </w:p>
    <w:p w:rsidR="005D4C75" w:rsidRDefault="005D4C75" w:rsidP="00FE326E">
      <w:pPr>
        <w:pStyle w:val="ListParagraph"/>
        <w:widowControl/>
        <w:numPr>
          <w:ilvl w:val="0"/>
          <w:numId w:val="6"/>
        </w:numPr>
        <w:adjustRightInd w:val="0"/>
        <w:spacing w:after="200" w:line="276" w:lineRule="auto"/>
        <w:rPr>
          <w:rFonts w:eastAsiaTheme="minorHAnsi"/>
          <w:lang w:val="en" w:bidi="ar-SA"/>
        </w:rPr>
      </w:pPr>
      <w:r w:rsidRPr="00FE326E">
        <w:rPr>
          <w:rFonts w:eastAsiaTheme="minorHAnsi"/>
          <w:lang w:val="en" w:bidi="ar-SA"/>
        </w:rPr>
        <w:t>Experience in file storage lev</w:t>
      </w:r>
      <w:r w:rsidR="00FE326E" w:rsidRPr="00FE326E">
        <w:rPr>
          <w:rFonts w:eastAsiaTheme="minorHAnsi"/>
          <w:lang w:val="en" w:bidi="ar-SA"/>
        </w:rPr>
        <w:t>e</w:t>
      </w:r>
      <w:r w:rsidRPr="00FE326E">
        <w:rPr>
          <w:rFonts w:eastAsiaTheme="minorHAnsi"/>
          <w:lang w:val="en" w:bidi="ar-SA"/>
        </w:rPr>
        <w:t>raging File Manager and referencing the stored files through Data Table entry in BMQL.</w:t>
      </w:r>
    </w:p>
    <w:p w:rsidR="00FE326E" w:rsidRDefault="00FE326E" w:rsidP="00FE326E">
      <w:pPr>
        <w:pStyle w:val="ListParagraph"/>
        <w:widowControl/>
        <w:adjustRightInd w:val="0"/>
        <w:spacing w:after="200" w:line="276" w:lineRule="auto"/>
        <w:ind w:left="720" w:firstLine="0"/>
        <w:rPr>
          <w:rFonts w:eastAsiaTheme="minorHAnsi"/>
          <w:lang w:val="en" w:bidi="ar-SA"/>
        </w:rPr>
      </w:pPr>
    </w:p>
    <w:p w:rsidR="00FE326E" w:rsidRDefault="00FE326E" w:rsidP="00FE326E">
      <w:pPr>
        <w:pStyle w:val="ListParagraph"/>
        <w:widowControl/>
        <w:adjustRightInd w:val="0"/>
        <w:spacing w:after="200" w:line="276" w:lineRule="auto"/>
        <w:ind w:left="720" w:firstLine="0"/>
        <w:rPr>
          <w:rFonts w:eastAsiaTheme="minorHAnsi"/>
          <w:lang w:val="en" w:bidi="ar-SA"/>
        </w:rPr>
      </w:pPr>
    </w:p>
    <w:p w:rsidR="00593CFD" w:rsidRDefault="007E2560">
      <w:pPr>
        <w:pStyle w:val="Heading2"/>
        <w:ind w:left="113"/>
      </w:pPr>
      <w:r>
        <w:t>Senior Applications Engineer-Oracle India Private Limited, Oracle ADF</w:t>
      </w:r>
      <w:r w:rsidR="00DC4E77">
        <w:t>/CPQ</w:t>
      </w:r>
      <w:r>
        <w:t xml:space="preserve"> Consultant</w:t>
      </w:r>
    </w:p>
    <w:p w:rsidR="00593CFD" w:rsidRDefault="00593CFD">
      <w:pPr>
        <w:pStyle w:val="BodyText"/>
        <w:spacing w:before="11"/>
        <w:rPr>
          <w:b/>
          <w:sz w:val="17"/>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48"/>
        <w:gridCol w:w="7223"/>
      </w:tblGrid>
      <w:tr w:rsidR="00593CFD">
        <w:trPr>
          <w:trHeight w:val="330"/>
        </w:trPr>
        <w:tc>
          <w:tcPr>
            <w:tcW w:w="2348" w:type="dxa"/>
          </w:tcPr>
          <w:p w:rsidR="00593CFD" w:rsidRDefault="007E2560">
            <w:pPr>
              <w:pStyle w:val="TableParagraph"/>
              <w:spacing w:before="53"/>
              <w:rPr>
                <w:b/>
              </w:rPr>
            </w:pPr>
            <w:r>
              <w:rPr>
                <w:b/>
              </w:rPr>
              <w:t>Project Name:</w:t>
            </w:r>
          </w:p>
        </w:tc>
        <w:tc>
          <w:tcPr>
            <w:tcW w:w="7223" w:type="dxa"/>
          </w:tcPr>
          <w:p w:rsidR="00593CFD" w:rsidRDefault="007E2560">
            <w:pPr>
              <w:pStyle w:val="TableParagraph"/>
            </w:pPr>
            <w:r>
              <w:t>Confidential</w:t>
            </w:r>
          </w:p>
        </w:tc>
      </w:tr>
      <w:tr w:rsidR="00593CFD">
        <w:trPr>
          <w:trHeight w:val="360"/>
        </w:trPr>
        <w:tc>
          <w:tcPr>
            <w:tcW w:w="2348" w:type="dxa"/>
          </w:tcPr>
          <w:p w:rsidR="00593CFD" w:rsidRDefault="007E2560">
            <w:pPr>
              <w:pStyle w:val="TableParagraph"/>
              <w:spacing w:before="59"/>
              <w:rPr>
                <w:b/>
              </w:rPr>
            </w:pPr>
            <w:r>
              <w:rPr>
                <w:b/>
              </w:rPr>
              <w:t>Client</w:t>
            </w:r>
          </w:p>
        </w:tc>
        <w:tc>
          <w:tcPr>
            <w:tcW w:w="7223" w:type="dxa"/>
          </w:tcPr>
          <w:p w:rsidR="00593CFD" w:rsidRDefault="007E2560">
            <w:pPr>
              <w:pStyle w:val="TableParagraph"/>
              <w:spacing w:before="51"/>
              <w:rPr>
                <w:b/>
              </w:rPr>
            </w:pPr>
            <w:r>
              <w:rPr>
                <w:b/>
              </w:rPr>
              <w:t>American Fortune 500 Company</w:t>
            </w:r>
          </w:p>
        </w:tc>
      </w:tr>
      <w:tr w:rsidR="00593CFD">
        <w:trPr>
          <w:trHeight w:val="335"/>
        </w:trPr>
        <w:tc>
          <w:tcPr>
            <w:tcW w:w="2348" w:type="dxa"/>
          </w:tcPr>
          <w:p w:rsidR="00593CFD" w:rsidRDefault="007E2560">
            <w:pPr>
              <w:pStyle w:val="TableParagraph"/>
              <w:spacing w:before="53"/>
              <w:rPr>
                <w:b/>
              </w:rPr>
            </w:pPr>
            <w:r>
              <w:rPr>
                <w:b/>
              </w:rPr>
              <w:t>Role</w:t>
            </w:r>
          </w:p>
        </w:tc>
        <w:tc>
          <w:tcPr>
            <w:tcW w:w="7223" w:type="dxa"/>
          </w:tcPr>
          <w:p w:rsidR="00593CFD" w:rsidRDefault="007E2560">
            <w:pPr>
              <w:pStyle w:val="TableParagraph"/>
            </w:pPr>
            <w:r>
              <w:t>ADF Consultant and UX designer</w:t>
            </w:r>
          </w:p>
        </w:tc>
      </w:tr>
      <w:tr w:rsidR="00593CFD">
        <w:trPr>
          <w:trHeight w:val="330"/>
        </w:trPr>
        <w:tc>
          <w:tcPr>
            <w:tcW w:w="2348" w:type="dxa"/>
          </w:tcPr>
          <w:p w:rsidR="00593CFD" w:rsidRDefault="007E2560">
            <w:pPr>
              <w:pStyle w:val="TableParagraph"/>
              <w:spacing w:before="46"/>
              <w:rPr>
                <w:b/>
              </w:rPr>
            </w:pPr>
            <w:r>
              <w:rPr>
                <w:b/>
              </w:rPr>
              <w:t>Tool Used</w:t>
            </w:r>
          </w:p>
        </w:tc>
        <w:tc>
          <w:tcPr>
            <w:tcW w:w="7223" w:type="dxa"/>
          </w:tcPr>
          <w:p w:rsidR="00593CFD" w:rsidRDefault="007E2560">
            <w:pPr>
              <w:pStyle w:val="TableParagraph"/>
            </w:pPr>
            <w:r>
              <w:t>J Developer 11g (11.1.1.9.0)</w:t>
            </w:r>
          </w:p>
        </w:tc>
      </w:tr>
      <w:tr w:rsidR="00593CFD">
        <w:trPr>
          <w:trHeight w:val="335"/>
        </w:trPr>
        <w:tc>
          <w:tcPr>
            <w:tcW w:w="2348" w:type="dxa"/>
          </w:tcPr>
          <w:p w:rsidR="00593CFD" w:rsidRDefault="007E2560">
            <w:pPr>
              <w:pStyle w:val="TableParagraph"/>
              <w:spacing w:before="51"/>
              <w:rPr>
                <w:b/>
              </w:rPr>
            </w:pPr>
            <w:r>
              <w:rPr>
                <w:b/>
              </w:rPr>
              <w:t>Duration</w:t>
            </w:r>
          </w:p>
        </w:tc>
        <w:tc>
          <w:tcPr>
            <w:tcW w:w="7223" w:type="dxa"/>
          </w:tcPr>
          <w:p w:rsidR="00593CFD" w:rsidRDefault="007E2560">
            <w:pPr>
              <w:pStyle w:val="TableParagraph"/>
            </w:pPr>
            <w:r>
              <w:t>Oct 2018-</w:t>
            </w:r>
            <w:r w:rsidR="00DC4E77">
              <w:t>March 2019</w:t>
            </w:r>
          </w:p>
        </w:tc>
      </w:tr>
      <w:tr w:rsidR="00593CFD">
        <w:trPr>
          <w:trHeight w:val="810"/>
        </w:trPr>
        <w:tc>
          <w:tcPr>
            <w:tcW w:w="2348" w:type="dxa"/>
          </w:tcPr>
          <w:p w:rsidR="00593CFD" w:rsidRDefault="007E2560">
            <w:pPr>
              <w:pStyle w:val="TableParagraph"/>
              <w:spacing w:before="46"/>
              <w:rPr>
                <w:b/>
              </w:rPr>
            </w:pPr>
            <w:r>
              <w:rPr>
                <w:b/>
              </w:rPr>
              <w:t>Project Details</w:t>
            </w:r>
          </w:p>
        </w:tc>
        <w:tc>
          <w:tcPr>
            <w:tcW w:w="7223" w:type="dxa"/>
          </w:tcPr>
          <w:p w:rsidR="00593CFD" w:rsidRDefault="007E2560">
            <w:pPr>
              <w:pStyle w:val="TableParagraph"/>
              <w:spacing w:before="50" w:line="232" w:lineRule="auto"/>
            </w:pPr>
            <w:r>
              <w:t>Implementation of tax calculation under the Financials Taxation module, managing tax calculation from the source shipments to the Fiscal document generation for the final delivery.</w:t>
            </w:r>
            <w:r w:rsidR="00DC4E77">
              <w:t xml:space="preserve"> </w:t>
            </w:r>
          </w:p>
          <w:p w:rsidR="00DC4E77" w:rsidRDefault="00DC4E77">
            <w:pPr>
              <w:pStyle w:val="TableParagraph"/>
              <w:spacing w:before="50" w:line="232" w:lineRule="auto"/>
            </w:pPr>
            <w:r>
              <w:t>Also worked on a parallel project involving Oracle Configure Price Quote for creating custom configurators for the Client and order creation for the quotes from Commerce.</w:t>
            </w:r>
          </w:p>
        </w:tc>
      </w:tr>
    </w:tbl>
    <w:p w:rsidR="00593CFD" w:rsidRDefault="007E2560">
      <w:pPr>
        <w:pStyle w:val="ListParagraph"/>
        <w:numPr>
          <w:ilvl w:val="0"/>
          <w:numId w:val="4"/>
        </w:numPr>
        <w:tabs>
          <w:tab w:val="left" w:pos="723"/>
        </w:tabs>
        <w:spacing w:before="150"/>
        <w:ind w:hanging="361"/>
        <w:rPr>
          <w:b/>
        </w:rPr>
      </w:pPr>
      <w:r>
        <w:rPr>
          <w:b/>
        </w:rPr>
        <w:t>Responsibilities Shouldered:</w:t>
      </w:r>
    </w:p>
    <w:p w:rsidR="00593CFD" w:rsidRDefault="00593CFD">
      <w:pPr>
        <w:pStyle w:val="BodyText"/>
        <w:spacing w:before="7"/>
        <w:rPr>
          <w:b/>
          <w:sz w:val="33"/>
        </w:rPr>
      </w:pPr>
    </w:p>
    <w:p w:rsidR="00593CFD" w:rsidRDefault="007E2560">
      <w:pPr>
        <w:pStyle w:val="ListParagraph"/>
        <w:numPr>
          <w:ilvl w:val="0"/>
          <w:numId w:val="3"/>
        </w:numPr>
        <w:tabs>
          <w:tab w:val="left" w:pos="722"/>
          <w:tab w:val="left" w:pos="723"/>
        </w:tabs>
        <w:spacing w:line="187" w:lineRule="auto"/>
        <w:ind w:right="1193"/>
      </w:pPr>
      <w:r>
        <w:t xml:space="preserve">Development of Manage Shipment and Manage Fiscal Document Generation modules </w:t>
      </w:r>
      <w:r>
        <w:rPr>
          <w:spacing w:val="-3"/>
        </w:rPr>
        <w:t xml:space="preserve">of </w:t>
      </w:r>
      <w:r>
        <w:t xml:space="preserve">the Financials Taxation application using </w:t>
      </w:r>
      <w:r>
        <w:rPr>
          <w:spacing w:val="-3"/>
        </w:rPr>
        <w:t xml:space="preserve">ADF </w:t>
      </w:r>
      <w:r>
        <w:t>business components. Working with Root and nested application modules, Entity Objects, View Objects, View Links, Task-flows (Unbounded and Bounded), Routers, Managed Beans, JSF and</w:t>
      </w:r>
      <w:r>
        <w:rPr>
          <w:spacing w:val="-14"/>
        </w:rPr>
        <w:t xml:space="preserve"> </w:t>
      </w:r>
      <w:r>
        <w:t>JSP.</w:t>
      </w:r>
    </w:p>
    <w:p w:rsidR="00593CFD" w:rsidRDefault="007E2560">
      <w:pPr>
        <w:pStyle w:val="ListParagraph"/>
        <w:numPr>
          <w:ilvl w:val="0"/>
          <w:numId w:val="3"/>
        </w:numPr>
        <w:tabs>
          <w:tab w:val="left" w:pos="722"/>
          <w:tab w:val="left" w:pos="723"/>
        </w:tabs>
        <w:spacing w:before="197" w:line="196" w:lineRule="auto"/>
        <w:ind w:right="409"/>
      </w:pPr>
      <w:r>
        <w:t>Custom</w:t>
      </w:r>
      <w:r>
        <w:rPr>
          <w:spacing w:val="-12"/>
        </w:rPr>
        <w:t xml:space="preserve"> </w:t>
      </w:r>
      <w:r>
        <w:t>skinning</w:t>
      </w:r>
      <w:r>
        <w:rPr>
          <w:spacing w:val="-5"/>
        </w:rPr>
        <w:t xml:space="preserve"> </w:t>
      </w:r>
      <w:r>
        <w:t>of</w:t>
      </w:r>
      <w:r>
        <w:rPr>
          <w:spacing w:val="-2"/>
        </w:rPr>
        <w:t xml:space="preserve"> </w:t>
      </w:r>
      <w:r>
        <w:t>the</w:t>
      </w:r>
      <w:r>
        <w:rPr>
          <w:spacing w:val="-4"/>
        </w:rPr>
        <w:t xml:space="preserve"> </w:t>
      </w:r>
      <w:r>
        <w:t>pages</w:t>
      </w:r>
      <w:r>
        <w:rPr>
          <w:spacing w:val="3"/>
        </w:rPr>
        <w:t xml:space="preserve"> </w:t>
      </w:r>
      <w:r>
        <w:rPr>
          <w:spacing w:val="-3"/>
        </w:rPr>
        <w:t>of</w:t>
      </w:r>
      <w:r>
        <w:rPr>
          <w:spacing w:val="-4"/>
        </w:rPr>
        <w:t xml:space="preserve"> </w:t>
      </w:r>
      <w:r>
        <w:t>the</w:t>
      </w:r>
      <w:r>
        <w:rPr>
          <w:spacing w:val="-7"/>
        </w:rPr>
        <w:t xml:space="preserve"> </w:t>
      </w:r>
      <w:r>
        <w:t>applications</w:t>
      </w:r>
      <w:r>
        <w:rPr>
          <w:spacing w:val="1"/>
        </w:rPr>
        <w:t xml:space="preserve"> </w:t>
      </w:r>
      <w:r>
        <w:t>using</w:t>
      </w:r>
      <w:r>
        <w:rPr>
          <w:spacing w:val="-5"/>
        </w:rPr>
        <w:t xml:space="preserve"> </w:t>
      </w:r>
      <w:r>
        <w:t>custom</w:t>
      </w:r>
      <w:r>
        <w:rPr>
          <w:spacing w:val="-11"/>
        </w:rPr>
        <w:t xml:space="preserve"> </w:t>
      </w:r>
      <w:r>
        <w:t>style</w:t>
      </w:r>
      <w:r>
        <w:rPr>
          <w:spacing w:val="-8"/>
        </w:rPr>
        <w:t xml:space="preserve"> </w:t>
      </w:r>
      <w:r>
        <w:t>sheet</w:t>
      </w:r>
      <w:r>
        <w:rPr>
          <w:spacing w:val="4"/>
        </w:rPr>
        <w:t xml:space="preserve"> </w:t>
      </w:r>
      <w:r>
        <w:t>and</w:t>
      </w:r>
      <w:r>
        <w:rPr>
          <w:spacing w:val="-5"/>
        </w:rPr>
        <w:t xml:space="preserve"> </w:t>
      </w:r>
      <w:r>
        <w:t>selectors</w:t>
      </w:r>
      <w:r>
        <w:rPr>
          <w:spacing w:val="3"/>
        </w:rPr>
        <w:t xml:space="preserve"> </w:t>
      </w:r>
      <w:r>
        <w:t>to</w:t>
      </w:r>
      <w:r>
        <w:rPr>
          <w:spacing w:val="-5"/>
        </w:rPr>
        <w:t xml:space="preserve"> </w:t>
      </w:r>
      <w:r>
        <w:t>give</w:t>
      </w:r>
      <w:r>
        <w:rPr>
          <w:spacing w:val="-4"/>
        </w:rPr>
        <w:t xml:space="preserve"> </w:t>
      </w:r>
      <w:r>
        <w:t>a</w:t>
      </w:r>
      <w:r>
        <w:rPr>
          <w:spacing w:val="-12"/>
        </w:rPr>
        <w:t xml:space="preserve"> </w:t>
      </w:r>
      <w:r>
        <w:t>premium look and feel to</w:t>
      </w:r>
      <w:r>
        <w:rPr>
          <w:spacing w:val="-8"/>
        </w:rPr>
        <w:t xml:space="preserve"> </w:t>
      </w:r>
      <w:r w:rsidR="00471668">
        <w:t>the application</w:t>
      </w:r>
      <w:r>
        <w:t>.</w:t>
      </w:r>
    </w:p>
    <w:p w:rsidR="00593CFD" w:rsidRDefault="00787D46">
      <w:pPr>
        <w:pStyle w:val="ListParagraph"/>
        <w:numPr>
          <w:ilvl w:val="0"/>
          <w:numId w:val="3"/>
        </w:numPr>
        <w:tabs>
          <w:tab w:val="left" w:pos="722"/>
          <w:tab w:val="left" w:pos="723"/>
        </w:tabs>
        <w:spacing w:before="146"/>
        <w:ind w:hanging="361"/>
      </w:pPr>
      <w:r>
        <w:rPr>
          <w:noProof/>
        </w:rPr>
        <w:pict>
          <v:shape id="_x0000_s1032" style="position:absolute;left:0;text-align:left;margin-left:22.15pt;margin-top:24pt;width:548.15pt;height:795.15pt;z-index:-251658240;mso-position-horizontal-relative:page;mso-position-vertical-relative:page" coordorigin="479,360" coordsize="10963,15903" o:spt="100" adj="0,,0" path="m479,368r10957,m487,360r-8,15903m11436,368r,15895m485,16251r10957,e" filled="f">
            <v:stroke joinstyle="round"/>
            <v:formulas/>
            <v:path arrowok="t" o:connecttype="segments"/>
            <w10:wrap anchorx="page" anchory="page"/>
          </v:shape>
        </w:pict>
      </w:r>
      <w:r w:rsidR="007E2560">
        <w:t>Error handling in the application from the Model, Controller and</w:t>
      </w:r>
      <w:r w:rsidR="007E2560">
        <w:rPr>
          <w:spacing w:val="-9"/>
        </w:rPr>
        <w:t xml:space="preserve"> </w:t>
      </w:r>
      <w:r w:rsidR="00471668">
        <w:t>View layers</w:t>
      </w:r>
      <w:r w:rsidR="007E2560">
        <w:t>.</w:t>
      </w:r>
    </w:p>
    <w:p w:rsidR="00593CFD" w:rsidRDefault="007E2560">
      <w:pPr>
        <w:pStyle w:val="ListParagraph"/>
        <w:numPr>
          <w:ilvl w:val="0"/>
          <w:numId w:val="3"/>
        </w:numPr>
        <w:tabs>
          <w:tab w:val="left" w:pos="722"/>
          <w:tab w:val="left" w:pos="723"/>
        </w:tabs>
        <w:spacing w:before="145"/>
        <w:ind w:hanging="361"/>
      </w:pPr>
      <w:r>
        <w:t xml:space="preserve">Merging </w:t>
      </w:r>
      <w:r>
        <w:rPr>
          <w:spacing w:val="-3"/>
        </w:rPr>
        <w:t xml:space="preserve">of </w:t>
      </w:r>
      <w:r>
        <w:t>developed code using source control as Oracle Advanced Development Environment</w:t>
      </w:r>
      <w:r>
        <w:rPr>
          <w:spacing w:val="-26"/>
        </w:rPr>
        <w:t xml:space="preserve"> </w:t>
      </w:r>
      <w:r>
        <w:t>(ADE).</w:t>
      </w:r>
    </w:p>
    <w:p w:rsidR="00DC4E77" w:rsidRDefault="00DC4E77">
      <w:pPr>
        <w:pStyle w:val="ListParagraph"/>
        <w:numPr>
          <w:ilvl w:val="0"/>
          <w:numId w:val="3"/>
        </w:numPr>
        <w:tabs>
          <w:tab w:val="left" w:pos="722"/>
          <w:tab w:val="left" w:pos="723"/>
        </w:tabs>
        <w:spacing w:before="145"/>
        <w:ind w:hanging="361"/>
      </w:pPr>
      <w:r>
        <w:t>Developing custom CPQ configurator (catalog) for items, pushing the catalog to commerce and subsequent order creation from the quotes.</w:t>
      </w:r>
    </w:p>
    <w:p w:rsidR="00593CFD" w:rsidRDefault="007E2560">
      <w:pPr>
        <w:pStyle w:val="ListParagraph"/>
        <w:numPr>
          <w:ilvl w:val="0"/>
          <w:numId w:val="3"/>
        </w:numPr>
        <w:tabs>
          <w:tab w:val="left" w:pos="722"/>
          <w:tab w:val="left" w:pos="723"/>
        </w:tabs>
        <w:spacing w:before="146"/>
        <w:ind w:hanging="361"/>
      </w:pPr>
      <w:r>
        <w:t>JUNITS automation for Manage Fiscal Document Generation</w:t>
      </w:r>
      <w:r>
        <w:rPr>
          <w:spacing w:val="-1"/>
        </w:rPr>
        <w:t xml:space="preserve"> </w:t>
      </w:r>
      <w:r>
        <w:t>module.</w:t>
      </w:r>
    </w:p>
    <w:p w:rsidR="00593CFD" w:rsidRDefault="00593CFD">
      <w:pPr>
        <w:pStyle w:val="BodyText"/>
        <w:rPr>
          <w:sz w:val="24"/>
        </w:rPr>
      </w:pPr>
    </w:p>
    <w:p w:rsidR="00593CFD" w:rsidRDefault="00593CFD">
      <w:pPr>
        <w:pStyle w:val="BodyText"/>
        <w:spacing w:before="4"/>
        <w:rPr>
          <w:sz w:val="20"/>
        </w:rPr>
      </w:pPr>
    </w:p>
    <w:p w:rsidR="00593CFD" w:rsidRDefault="007E2560">
      <w:pPr>
        <w:pStyle w:val="Heading2"/>
        <w:ind w:left="142"/>
      </w:pPr>
      <w:r>
        <w:t>Integration Analyst-TCS, Oracle ADF Consultant</w:t>
      </w:r>
    </w:p>
    <w:p w:rsidR="00593CFD" w:rsidRDefault="00593CFD">
      <w:pPr>
        <w:pStyle w:val="BodyText"/>
        <w:spacing w:before="6"/>
        <w:rPr>
          <w:b/>
          <w:sz w:val="17"/>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43"/>
        <w:gridCol w:w="7209"/>
      </w:tblGrid>
      <w:tr w:rsidR="00593CFD">
        <w:trPr>
          <w:trHeight w:val="431"/>
        </w:trPr>
        <w:tc>
          <w:tcPr>
            <w:tcW w:w="2343" w:type="dxa"/>
          </w:tcPr>
          <w:p w:rsidR="00593CFD" w:rsidRDefault="007E2560">
            <w:pPr>
              <w:pStyle w:val="TableParagraph"/>
              <w:spacing w:before="58"/>
              <w:rPr>
                <w:b/>
              </w:rPr>
            </w:pPr>
            <w:r>
              <w:rPr>
                <w:b/>
              </w:rPr>
              <w:t>Project Name:</w:t>
            </w:r>
          </w:p>
        </w:tc>
        <w:tc>
          <w:tcPr>
            <w:tcW w:w="7209" w:type="dxa"/>
          </w:tcPr>
          <w:p w:rsidR="00593CFD" w:rsidRDefault="007E2560">
            <w:pPr>
              <w:pStyle w:val="TableParagraph"/>
            </w:pPr>
            <w:r>
              <w:t>Confidential</w:t>
            </w:r>
          </w:p>
        </w:tc>
      </w:tr>
      <w:tr w:rsidR="00593CFD">
        <w:trPr>
          <w:trHeight w:val="465"/>
        </w:trPr>
        <w:tc>
          <w:tcPr>
            <w:tcW w:w="2343" w:type="dxa"/>
          </w:tcPr>
          <w:p w:rsidR="00593CFD" w:rsidRDefault="007E2560">
            <w:pPr>
              <w:pStyle w:val="TableParagraph"/>
              <w:spacing w:before="59"/>
              <w:rPr>
                <w:b/>
              </w:rPr>
            </w:pPr>
            <w:r>
              <w:rPr>
                <w:b/>
              </w:rPr>
              <w:t>Client</w:t>
            </w:r>
          </w:p>
        </w:tc>
        <w:tc>
          <w:tcPr>
            <w:tcW w:w="7209" w:type="dxa"/>
          </w:tcPr>
          <w:p w:rsidR="00593CFD" w:rsidRDefault="007E2560">
            <w:pPr>
              <w:pStyle w:val="TableParagraph"/>
              <w:spacing w:before="51"/>
              <w:rPr>
                <w:b/>
              </w:rPr>
            </w:pPr>
            <w:r>
              <w:rPr>
                <w:b/>
              </w:rPr>
              <w:t>American Fortune 500 Company</w:t>
            </w:r>
          </w:p>
        </w:tc>
      </w:tr>
      <w:tr w:rsidR="00593CFD">
        <w:trPr>
          <w:trHeight w:val="431"/>
        </w:trPr>
        <w:tc>
          <w:tcPr>
            <w:tcW w:w="2343" w:type="dxa"/>
          </w:tcPr>
          <w:p w:rsidR="00593CFD" w:rsidRDefault="007E2560">
            <w:pPr>
              <w:pStyle w:val="TableParagraph"/>
              <w:spacing w:before="51"/>
              <w:rPr>
                <w:b/>
              </w:rPr>
            </w:pPr>
            <w:r>
              <w:rPr>
                <w:b/>
              </w:rPr>
              <w:t>Role</w:t>
            </w:r>
          </w:p>
        </w:tc>
        <w:tc>
          <w:tcPr>
            <w:tcW w:w="7209" w:type="dxa"/>
          </w:tcPr>
          <w:p w:rsidR="00593CFD" w:rsidRDefault="007E2560">
            <w:pPr>
              <w:pStyle w:val="TableParagraph"/>
            </w:pPr>
            <w:r>
              <w:t>ADF Consultant and UX designer</w:t>
            </w:r>
          </w:p>
        </w:tc>
      </w:tr>
      <w:tr w:rsidR="00593CFD">
        <w:trPr>
          <w:trHeight w:val="431"/>
        </w:trPr>
        <w:tc>
          <w:tcPr>
            <w:tcW w:w="2343" w:type="dxa"/>
          </w:tcPr>
          <w:p w:rsidR="00593CFD" w:rsidRDefault="007E2560">
            <w:pPr>
              <w:pStyle w:val="TableParagraph"/>
              <w:spacing w:before="46"/>
              <w:rPr>
                <w:b/>
              </w:rPr>
            </w:pPr>
            <w:r>
              <w:rPr>
                <w:b/>
              </w:rPr>
              <w:t>Tool Used</w:t>
            </w:r>
          </w:p>
        </w:tc>
        <w:tc>
          <w:tcPr>
            <w:tcW w:w="7209" w:type="dxa"/>
          </w:tcPr>
          <w:p w:rsidR="00593CFD" w:rsidRDefault="007E2560">
            <w:pPr>
              <w:pStyle w:val="TableParagraph"/>
            </w:pPr>
            <w:r>
              <w:t>J Developer 12c (12.2.1.2.0)</w:t>
            </w:r>
          </w:p>
        </w:tc>
      </w:tr>
      <w:tr w:rsidR="00593CFD">
        <w:trPr>
          <w:trHeight w:val="431"/>
        </w:trPr>
        <w:tc>
          <w:tcPr>
            <w:tcW w:w="2343" w:type="dxa"/>
          </w:tcPr>
          <w:p w:rsidR="00593CFD" w:rsidRDefault="007E2560">
            <w:pPr>
              <w:pStyle w:val="TableParagraph"/>
              <w:spacing w:before="48"/>
              <w:rPr>
                <w:b/>
              </w:rPr>
            </w:pPr>
            <w:r>
              <w:rPr>
                <w:b/>
              </w:rPr>
              <w:t>Duration</w:t>
            </w:r>
          </w:p>
        </w:tc>
        <w:tc>
          <w:tcPr>
            <w:tcW w:w="7209" w:type="dxa"/>
          </w:tcPr>
          <w:p w:rsidR="00593CFD" w:rsidRDefault="007E2560">
            <w:pPr>
              <w:pStyle w:val="TableParagraph"/>
            </w:pPr>
            <w:r>
              <w:t>Jan 2017-Sept 2018</w:t>
            </w:r>
          </w:p>
        </w:tc>
      </w:tr>
      <w:tr w:rsidR="00593CFD">
        <w:trPr>
          <w:trHeight w:val="1405"/>
        </w:trPr>
        <w:tc>
          <w:tcPr>
            <w:tcW w:w="2343" w:type="dxa"/>
          </w:tcPr>
          <w:p w:rsidR="00593CFD" w:rsidRDefault="007E2560">
            <w:pPr>
              <w:pStyle w:val="TableParagraph"/>
              <w:spacing w:before="46"/>
              <w:rPr>
                <w:b/>
              </w:rPr>
            </w:pPr>
            <w:r>
              <w:rPr>
                <w:b/>
              </w:rPr>
              <w:t>Project Details</w:t>
            </w:r>
          </w:p>
        </w:tc>
        <w:tc>
          <w:tcPr>
            <w:tcW w:w="7209" w:type="dxa"/>
          </w:tcPr>
          <w:p w:rsidR="00593CFD" w:rsidRDefault="007E2560">
            <w:pPr>
              <w:pStyle w:val="TableParagraph"/>
              <w:spacing w:before="44"/>
              <w:ind w:right="49"/>
            </w:pPr>
            <w:r>
              <w:t xml:space="preserve">The business is moving to Oracle ERP for their inventory management and other modules. However, out of the box capabilities of ERP is not matching the business needs and hence customization is required </w:t>
            </w:r>
            <w:r w:rsidR="00D02141">
              <w:t>to</w:t>
            </w:r>
            <w:r>
              <w:t xml:space="preserve"> meet business requirements. Hence, the enterprise application, built in ADF, is one of the </w:t>
            </w:r>
            <w:r w:rsidR="00D02141">
              <w:t>customizations</w:t>
            </w:r>
            <w:r>
              <w:t>, which will give the business users an intuitive user experience.</w:t>
            </w:r>
          </w:p>
        </w:tc>
      </w:tr>
    </w:tbl>
    <w:p w:rsidR="00593CFD" w:rsidRDefault="00593CFD">
      <w:pPr>
        <w:sectPr w:rsidR="00593CFD">
          <w:pgSz w:w="11900" w:h="16870"/>
          <w:pgMar w:top="880" w:right="440" w:bottom="280" w:left="1020" w:header="720" w:footer="720" w:gutter="0"/>
          <w:cols w:space="720"/>
        </w:sectPr>
      </w:pPr>
    </w:p>
    <w:p w:rsidR="00593CFD" w:rsidRDefault="00787D46">
      <w:pPr>
        <w:pStyle w:val="ListParagraph"/>
        <w:numPr>
          <w:ilvl w:val="0"/>
          <w:numId w:val="4"/>
        </w:numPr>
        <w:tabs>
          <w:tab w:val="left" w:pos="723"/>
        </w:tabs>
        <w:spacing w:before="70"/>
        <w:ind w:hanging="361"/>
        <w:rPr>
          <w:b/>
        </w:rPr>
      </w:pPr>
      <w:r>
        <w:lastRenderedPageBreak/>
        <w:pict>
          <v:shape id="_x0000_s1029" style="position:absolute;left:0;text-align:left;margin-left:23.95pt;margin-top:18pt;width:548.15pt;height:795.15pt;z-index:-252128256;mso-position-horizontal-relative:page;mso-position-vertical-relative:page" coordorigin="479,360" coordsize="10963,15903" o:spt="100" adj="0,,0" path="m479,368r10957,m487,360r-8,15903m11436,368r,15895m485,16251r10957,e" filled="f">
            <v:stroke joinstyle="round"/>
            <v:formulas/>
            <v:path arrowok="t" o:connecttype="segments"/>
            <w10:wrap anchorx="page" anchory="page"/>
          </v:shape>
        </w:pict>
      </w:r>
      <w:r w:rsidR="007E2560">
        <w:rPr>
          <w:b/>
        </w:rPr>
        <w:t>Responsibilities Shouldered:</w:t>
      </w:r>
    </w:p>
    <w:p w:rsidR="00593CFD" w:rsidRDefault="00593CFD">
      <w:pPr>
        <w:pStyle w:val="BodyText"/>
        <w:spacing w:before="3"/>
        <w:rPr>
          <w:b/>
          <w:sz w:val="33"/>
        </w:rPr>
      </w:pPr>
    </w:p>
    <w:p w:rsidR="00593CFD" w:rsidRDefault="007E2560">
      <w:pPr>
        <w:pStyle w:val="ListParagraph"/>
        <w:numPr>
          <w:ilvl w:val="0"/>
          <w:numId w:val="3"/>
        </w:numPr>
        <w:tabs>
          <w:tab w:val="left" w:pos="722"/>
          <w:tab w:val="left" w:pos="723"/>
        </w:tabs>
        <w:spacing w:line="189" w:lineRule="auto"/>
        <w:ind w:right="963"/>
      </w:pPr>
      <w:r>
        <w:t xml:space="preserve">Development of Inventory and Pricing </w:t>
      </w:r>
      <w:r>
        <w:rPr>
          <w:spacing w:val="-4"/>
        </w:rPr>
        <w:t xml:space="preserve">modules </w:t>
      </w:r>
      <w:r>
        <w:rPr>
          <w:spacing w:val="-3"/>
        </w:rPr>
        <w:t xml:space="preserve">of </w:t>
      </w:r>
      <w:r>
        <w:t xml:space="preserve">the application using </w:t>
      </w:r>
      <w:r>
        <w:rPr>
          <w:spacing w:val="-3"/>
        </w:rPr>
        <w:t xml:space="preserve">ADF </w:t>
      </w:r>
      <w:r>
        <w:t>business components. Working with Root and nested application modules, Entity Objects, View Objects, View Links, Task-flows (Unbounded and Bounded), Routers, Managed Beans, JSF and</w:t>
      </w:r>
      <w:r>
        <w:rPr>
          <w:spacing w:val="-22"/>
        </w:rPr>
        <w:t xml:space="preserve"> </w:t>
      </w:r>
      <w:r>
        <w:t>JSP.</w:t>
      </w:r>
    </w:p>
    <w:p w:rsidR="00593CFD" w:rsidRDefault="007E2560">
      <w:pPr>
        <w:pStyle w:val="ListParagraph"/>
        <w:numPr>
          <w:ilvl w:val="0"/>
          <w:numId w:val="3"/>
        </w:numPr>
        <w:tabs>
          <w:tab w:val="left" w:pos="722"/>
          <w:tab w:val="left" w:pos="723"/>
        </w:tabs>
        <w:spacing w:before="196" w:line="192" w:lineRule="auto"/>
        <w:ind w:right="411"/>
      </w:pPr>
      <w:r>
        <w:t xml:space="preserve">Custom skinning of the pages </w:t>
      </w:r>
      <w:r>
        <w:rPr>
          <w:spacing w:val="-3"/>
        </w:rPr>
        <w:t xml:space="preserve">of </w:t>
      </w:r>
      <w:r>
        <w:t xml:space="preserve">the applications using custom style sheet and selectors to give </w:t>
      </w:r>
      <w:r w:rsidR="00D02141">
        <w:t>a premium</w:t>
      </w:r>
      <w:r>
        <w:t xml:space="preserve"> look and feel to</w:t>
      </w:r>
      <w:r>
        <w:rPr>
          <w:spacing w:val="-8"/>
        </w:rPr>
        <w:t xml:space="preserve"> </w:t>
      </w:r>
      <w:r w:rsidR="00D02141">
        <w:t>the application</w:t>
      </w:r>
      <w:r>
        <w:t>.</w:t>
      </w:r>
    </w:p>
    <w:p w:rsidR="00593CFD" w:rsidRDefault="007E2560">
      <w:pPr>
        <w:pStyle w:val="ListParagraph"/>
        <w:numPr>
          <w:ilvl w:val="0"/>
          <w:numId w:val="3"/>
        </w:numPr>
        <w:tabs>
          <w:tab w:val="left" w:pos="722"/>
          <w:tab w:val="left" w:pos="723"/>
        </w:tabs>
        <w:spacing w:before="151"/>
        <w:ind w:hanging="361"/>
      </w:pPr>
      <w:r>
        <w:t>Error handling in the application from the Model, Controller and</w:t>
      </w:r>
      <w:r>
        <w:rPr>
          <w:spacing w:val="-12"/>
        </w:rPr>
        <w:t xml:space="preserve"> </w:t>
      </w:r>
      <w:r w:rsidR="00D02141">
        <w:t>View layers</w:t>
      </w:r>
      <w:r>
        <w:t>.</w:t>
      </w:r>
    </w:p>
    <w:p w:rsidR="00593CFD" w:rsidRDefault="007E2560">
      <w:pPr>
        <w:pStyle w:val="ListParagraph"/>
        <w:numPr>
          <w:ilvl w:val="0"/>
          <w:numId w:val="3"/>
        </w:numPr>
        <w:tabs>
          <w:tab w:val="left" w:pos="722"/>
          <w:tab w:val="left" w:pos="723"/>
        </w:tabs>
        <w:spacing w:before="188" w:line="196" w:lineRule="auto"/>
        <w:ind w:right="1157"/>
      </w:pPr>
      <w:r>
        <w:t xml:space="preserve">Single-Handed build </w:t>
      </w:r>
      <w:r>
        <w:rPr>
          <w:spacing w:val="-3"/>
        </w:rPr>
        <w:t xml:space="preserve">of </w:t>
      </w:r>
      <w:r>
        <w:t xml:space="preserve">all the mock up screens with </w:t>
      </w:r>
      <w:r>
        <w:rPr>
          <w:spacing w:val="-4"/>
        </w:rPr>
        <w:t xml:space="preserve">ADF </w:t>
      </w:r>
      <w:r>
        <w:t xml:space="preserve">faces components in JSF pages to give client an actual </w:t>
      </w:r>
      <w:r>
        <w:rPr>
          <w:spacing w:val="-3"/>
        </w:rPr>
        <w:t xml:space="preserve">look </w:t>
      </w:r>
      <w:r>
        <w:t>and feel of how pages will look in ADF. Mocked up 12</w:t>
      </w:r>
      <w:r>
        <w:rPr>
          <w:spacing w:val="-12"/>
        </w:rPr>
        <w:t xml:space="preserve"> </w:t>
      </w:r>
      <w:r w:rsidR="00D02141">
        <w:t>ADF screens</w:t>
      </w:r>
      <w:r>
        <w:t>.</w:t>
      </w:r>
    </w:p>
    <w:p w:rsidR="00593CFD" w:rsidRDefault="007E2560">
      <w:pPr>
        <w:pStyle w:val="ListParagraph"/>
        <w:numPr>
          <w:ilvl w:val="0"/>
          <w:numId w:val="3"/>
        </w:numPr>
        <w:tabs>
          <w:tab w:val="left" w:pos="722"/>
          <w:tab w:val="left" w:pos="723"/>
        </w:tabs>
        <w:spacing w:before="145"/>
        <w:ind w:hanging="361"/>
      </w:pPr>
      <w:r>
        <w:t>Prepared</w:t>
      </w:r>
      <w:r>
        <w:rPr>
          <w:spacing w:val="-3"/>
        </w:rPr>
        <w:t xml:space="preserve"> </w:t>
      </w:r>
      <w:r>
        <w:t>the</w:t>
      </w:r>
      <w:r>
        <w:rPr>
          <w:spacing w:val="-2"/>
        </w:rPr>
        <w:t xml:space="preserve"> </w:t>
      </w:r>
      <w:r>
        <w:t>MD70</w:t>
      </w:r>
      <w:r>
        <w:rPr>
          <w:spacing w:val="-2"/>
        </w:rPr>
        <w:t xml:space="preserve"> </w:t>
      </w:r>
      <w:r>
        <w:rPr>
          <w:spacing w:val="-3"/>
        </w:rPr>
        <w:t>for</w:t>
      </w:r>
      <w:r>
        <w:rPr>
          <w:spacing w:val="-7"/>
        </w:rPr>
        <w:t xml:space="preserve"> </w:t>
      </w:r>
      <w:r>
        <w:t>the</w:t>
      </w:r>
      <w:r>
        <w:rPr>
          <w:spacing w:val="-2"/>
        </w:rPr>
        <w:t xml:space="preserve"> </w:t>
      </w:r>
      <w:r>
        <w:rPr>
          <w:spacing w:val="-3"/>
        </w:rPr>
        <w:t>ADF</w:t>
      </w:r>
      <w:r>
        <w:rPr>
          <w:spacing w:val="-6"/>
        </w:rPr>
        <w:t xml:space="preserve"> </w:t>
      </w:r>
      <w:r>
        <w:t>design specifications,</w:t>
      </w:r>
      <w:r>
        <w:rPr>
          <w:spacing w:val="-5"/>
        </w:rPr>
        <w:t xml:space="preserve"> </w:t>
      </w:r>
      <w:r>
        <w:t>business</w:t>
      </w:r>
      <w:r>
        <w:rPr>
          <w:spacing w:val="-3"/>
        </w:rPr>
        <w:t xml:space="preserve"> </w:t>
      </w:r>
      <w:r>
        <w:t>logic and</w:t>
      </w:r>
      <w:r>
        <w:rPr>
          <w:spacing w:val="3"/>
        </w:rPr>
        <w:t xml:space="preserve"> </w:t>
      </w:r>
      <w:r>
        <w:t>high-level</w:t>
      </w:r>
      <w:r>
        <w:rPr>
          <w:spacing w:val="-28"/>
        </w:rPr>
        <w:t xml:space="preserve"> </w:t>
      </w:r>
      <w:r>
        <w:t>approach.</w:t>
      </w:r>
    </w:p>
    <w:p w:rsidR="00593CFD" w:rsidRDefault="007E2560">
      <w:pPr>
        <w:pStyle w:val="ListParagraph"/>
        <w:numPr>
          <w:ilvl w:val="0"/>
          <w:numId w:val="3"/>
        </w:numPr>
        <w:tabs>
          <w:tab w:val="left" w:pos="722"/>
          <w:tab w:val="left" w:pos="723"/>
        </w:tabs>
        <w:spacing w:before="187" w:line="192" w:lineRule="auto"/>
        <w:ind w:right="354"/>
      </w:pPr>
      <w:r>
        <w:t xml:space="preserve">Prepared the Low-Level Document for all the screens mentioning the use </w:t>
      </w:r>
      <w:r>
        <w:rPr>
          <w:spacing w:val="-3"/>
        </w:rPr>
        <w:t xml:space="preserve">of </w:t>
      </w:r>
      <w:r>
        <w:t>application module, task- flows,</w:t>
      </w:r>
      <w:r>
        <w:rPr>
          <w:spacing w:val="-4"/>
        </w:rPr>
        <w:t xml:space="preserve"> </w:t>
      </w:r>
      <w:r>
        <w:t>details</w:t>
      </w:r>
      <w:r>
        <w:rPr>
          <w:spacing w:val="-3"/>
        </w:rPr>
        <w:t xml:space="preserve"> </w:t>
      </w:r>
      <w:r>
        <w:t>of</w:t>
      </w:r>
      <w:r>
        <w:rPr>
          <w:spacing w:val="-9"/>
        </w:rPr>
        <w:t xml:space="preserve"> </w:t>
      </w:r>
      <w:r>
        <w:t>entity</w:t>
      </w:r>
      <w:r>
        <w:rPr>
          <w:spacing w:val="-5"/>
        </w:rPr>
        <w:t xml:space="preserve"> </w:t>
      </w:r>
      <w:r>
        <w:t>objects,</w:t>
      </w:r>
      <w:r>
        <w:rPr>
          <w:spacing w:val="-2"/>
        </w:rPr>
        <w:t xml:space="preserve"> </w:t>
      </w:r>
      <w:r>
        <w:t>view</w:t>
      </w:r>
      <w:r>
        <w:rPr>
          <w:spacing w:val="-2"/>
        </w:rPr>
        <w:t xml:space="preserve"> </w:t>
      </w:r>
      <w:r>
        <w:t>objects,</w:t>
      </w:r>
      <w:r>
        <w:rPr>
          <w:spacing w:val="-2"/>
        </w:rPr>
        <w:t xml:space="preserve"> </w:t>
      </w:r>
      <w:r>
        <w:t>managed</w:t>
      </w:r>
      <w:r>
        <w:rPr>
          <w:spacing w:val="-2"/>
        </w:rPr>
        <w:t xml:space="preserve"> </w:t>
      </w:r>
      <w:r>
        <w:t>beans,</w:t>
      </w:r>
      <w:r>
        <w:rPr>
          <w:spacing w:val="-5"/>
        </w:rPr>
        <w:t xml:space="preserve"> </w:t>
      </w:r>
      <w:r>
        <w:t>package</w:t>
      </w:r>
      <w:r>
        <w:rPr>
          <w:spacing w:val="-2"/>
        </w:rPr>
        <w:t xml:space="preserve"> </w:t>
      </w:r>
      <w:r>
        <w:t>structure</w:t>
      </w:r>
      <w:r>
        <w:rPr>
          <w:spacing w:val="-2"/>
        </w:rPr>
        <w:t xml:space="preserve"> </w:t>
      </w:r>
      <w:r>
        <w:t>and</w:t>
      </w:r>
      <w:r>
        <w:rPr>
          <w:spacing w:val="-2"/>
        </w:rPr>
        <w:t xml:space="preserve"> </w:t>
      </w:r>
      <w:r>
        <w:t>the</w:t>
      </w:r>
      <w:r>
        <w:rPr>
          <w:spacing w:val="-2"/>
        </w:rPr>
        <w:t xml:space="preserve"> </w:t>
      </w:r>
      <w:r>
        <w:t>overall</w:t>
      </w:r>
      <w:r>
        <w:rPr>
          <w:spacing w:val="-1"/>
        </w:rPr>
        <w:t xml:space="preserve"> </w:t>
      </w:r>
      <w:r>
        <w:t>application structure.</w:t>
      </w:r>
    </w:p>
    <w:p w:rsidR="00593CFD" w:rsidRDefault="007E2560">
      <w:pPr>
        <w:pStyle w:val="ListParagraph"/>
        <w:numPr>
          <w:ilvl w:val="0"/>
          <w:numId w:val="3"/>
        </w:numPr>
        <w:tabs>
          <w:tab w:val="left" w:pos="722"/>
          <w:tab w:val="left" w:pos="723"/>
        </w:tabs>
        <w:spacing w:before="154"/>
        <w:ind w:hanging="361"/>
      </w:pPr>
      <w:r>
        <w:t xml:space="preserve">Did a </w:t>
      </w:r>
      <w:r>
        <w:rPr>
          <w:spacing w:val="-4"/>
        </w:rPr>
        <w:t xml:space="preserve">number </w:t>
      </w:r>
      <w:r>
        <w:rPr>
          <w:spacing w:val="-3"/>
        </w:rPr>
        <w:t xml:space="preserve">of </w:t>
      </w:r>
      <w:r>
        <w:t>POCs including successfully invoking EBS API exposed as a rest service from</w:t>
      </w:r>
      <w:r>
        <w:rPr>
          <w:spacing w:val="-9"/>
        </w:rPr>
        <w:t xml:space="preserve"> </w:t>
      </w:r>
      <w:proofErr w:type="gramStart"/>
      <w:r>
        <w:t>ADF.</w:t>
      </w:r>
      <w:proofErr w:type="gramEnd"/>
    </w:p>
    <w:p w:rsidR="00593CFD" w:rsidRDefault="007E2560">
      <w:pPr>
        <w:pStyle w:val="ListParagraph"/>
        <w:numPr>
          <w:ilvl w:val="0"/>
          <w:numId w:val="3"/>
        </w:numPr>
        <w:tabs>
          <w:tab w:val="left" w:pos="722"/>
          <w:tab w:val="left" w:pos="723"/>
        </w:tabs>
        <w:spacing w:before="145"/>
        <w:ind w:hanging="361"/>
      </w:pPr>
      <w:r>
        <w:t xml:space="preserve">Have been a part </w:t>
      </w:r>
      <w:r>
        <w:rPr>
          <w:spacing w:val="-3"/>
        </w:rPr>
        <w:t xml:space="preserve">of </w:t>
      </w:r>
      <w:r>
        <w:t xml:space="preserve">effort estimation for the </w:t>
      </w:r>
      <w:r>
        <w:rPr>
          <w:spacing w:val="-3"/>
        </w:rPr>
        <w:t>ADF</w:t>
      </w:r>
      <w:r>
        <w:rPr>
          <w:spacing w:val="-9"/>
        </w:rPr>
        <w:t xml:space="preserve"> </w:t>
      </w:r>
      <w:r>
        <w:t>requirement.</w:t>
      </w:r>
    </w:p>
    <w:p w:rsidR="00593CFD" w:rsidRDefault="00593CFD">
      <w:pPr>
        <w:pStyle w:val="BodyText"/>
        <w:rPr>
          <w:sz w:val="24"/>
        </w:rPr>
      </w:pPr>
    </w:p>
    <w:p w:rsidR="00593CFD" w:rsidRDefault="007E2560">
      <w:pPr>
        <w:pStyle w:val="Heading2"/>
        <w:spacing w:before="153"/>
        <w:ind w:left="142"/>
      </w:pPr>
      <w:r>
        <w:t>Systems Engineer-TCS, Oracle ADF Consultant</w:t>
      </w:r>
    </w:p>
    <w:p w:rsidR="00593CFD" w:rsidRDefault="00593CFD">
      <w:pPr>
        <w:pStyle w:val="BodyText"/>
        <w:spacing w:before="11"/>
        <w:rPr>
          <w:b/>
          <w:sz w:val="17"/>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43"/>
        <w:gridCol w:w="7209"/>
      </w:tblGrid>
      <w:tr w:rsidR="00593CFD">
        <w:trPr>
          <w:trHeight w:val="426"/>
        </w:trPr>
        <w:tc>
          <w:tcPr>
            <w:tcW w:w="2343" w:type="dxa"/>
          </w:tcPr>
          <w:p w:rsidR="00593CFD" w:rsidRDefault="007E2560">
            <w:pPr>
              <w:pStyle w:val="TableParagraph"/>
              <w:spacing w:before="53"/>
              <w:rPr>
                <w:b/>
              </w:rPr>
            </w:pPr>
            <w:r>
              <w:rPr>
                <w:b/>
              </w:rPr>
              <w:t>Project Name:</w:t>
            </w:r>
          </w:p>
        </w:tc>
        <w:tc>
          <w:tcPr>
            <w:tcW w:w="7209" w:type="dxa"/>
          </w:tcPr>
          <w:p w:rsidR="00593CFD" w:rsidRDefault="007E2560">
            <w:pPr>
              <w:pStyle w:val="TableParagraph"/>
              <w:spacing w:before="48"/>
              <w:rPr>
                <w:b/>
              </w:rPr>
            </w:pPr>
            <w:r>
              <w:rPr>
                <w:b/>
              </w:rPr>
              <w:t>Error Transition Tool</w:t>
            </w:r>
          </w:p>
        </w:tc>
      </w:tr>
      <w:tr w:rsidR="00593CFD">
        <w:trPr>
          <w:trHeight w:val="469"/>
        </w:trPr>
        <w:tc>
          <w:tcPr>
            <w:tcW w:w="2343" w:type="dxa"/>
          </w:tcPr>
          <w:p w:rsidR="00593CFD" w:rsidRDefault="007E2560">
            <w:pPr>
              <w:pStyle w:val="TableParagraph"/>
              <w:spacing w:before="58"/>
              <w:rPr>
                <w:b/>
              </w:rPr>
            </w:pPr>
            <w:r>
              <w:rPr>
                <w:b/>
              </w:rPr>
              <w:t>Client</w:t>
            </w:r>
          </w:p>
        </w:tc>
        <w:tc>
          <w:tcPr>
            <w:tcW w:w="7209" w:type="dxa"/>
          </w:tcPr>
          <w:p w:rsidR="00593CFD" w:rsidRDefault="007E2560">
            <w:pPr>
              <w:pStyle w:val="TableParagraph"/>
              <w:spacing w:before="53"/>
              <w:rPr>
                <w:b/>
              </w:rPr>
            </w:pPr>
            <w:r>
              <w:rPr>
                <w:b/>
              </w:rPr>
              <w:t>American Fortune 500 Company</w:t>
            </w:r>
          </w:p>
        </w:tc>
      </w:tr>
      <w:tr w:rsidR="00593CFD">
        <w:trPr>
          <w:trHeight w:val="431"/>
        </w:trPr>
        <w:tc>
          <w:tcPr>
            <w:tcW w:w="2343" w:type="dxa"/>
          </w:tcPr>
          <w:p w:rsidR="00593CFD" w:rsidRDefault="007E2560">
            <w:pPr>
              <w:pStyle w:val="TableParagraph"/>
              <w:spacing w:before="46"/>
              <w:rPr>
                <w:b/>
              </w:rPr>
            </w:pPr>
            <w:r>
              <w:rPr>
                <w:b/>
              </w:rPr>
              <w:t>Role</w:t>
            </w:r>
          </w:p>
        </w:tc>
        <w:tc>
          <w:tcPr>
            <w:tcW w:w="7209" w:type="dxa"/>
          </w:tcPr>
          <w:p w:rsidR="00593CFD" w:rsidRDefault="007E2560">
            <w:pPr>
              <w:pStyle w:val="TableParagraph"/>
            </w:pPr>
            <w:r>
              <w:t>ADF Consultant</w:t>
            </w:r>
          </w:p>
        </w:tc>
      </w:tr>
      <w:tr w:rsidR="00593CFD">
        <w:trPr>
          <w:trHeight w:val="431"/>
        </w:trPr>
        <w:tc>
          <w:tcPr>
            <w:tcW w:w="2343" w:type="dxa"/>
          </w:tcPr>
          <w:p w:rsidR="00593CFD" w:rsidRDefault="007E2560">
            <w:pPr>
              <w:pStyle w:val="TableParagraph"/>
              <w:spacing w:before="46"/>
              <w:rPr>
                <w:b/>
              </w:rPr>
            </w:pPr>
            <w:r>
              <w:rPr>
                <w:b/>
              </w:rPr>
              <w:t>Tool Used</w:t>
            </w:r>
          </w:p>
        </w:tc>
        <w:tc>
          <w:tcPr>
            <w:tcW w:w="7209" w:type="dxa"/>
          </w:tcPr>
          <w:p w:rsidR="00593CFD" w:rsidRDefault="007E2560">
            <w:pPr>
              <w:pStyle w:val="TableParagraph"/>
            </w:pPr>
            <w:r>
              <w:t>J Developer 11.1.1.7</w:t>
            </w:r>
          </w:p>
        </w:tc>
      </w:tr>
      <w:tr w:rsidR="00593CFD">
        <w:trPr>
          <w:trHeight w:val="428"/>
        </w:trPr>
        <w:tc>
          <w:tcPr>
            <w:tcW w:w="2343" w:type="dxa"/>
          </w:tcPr>
          <w:p w:rsidR="00593CFD" w:rsidRDefault="007E2560">
            <w:pPr>
              <w:pStyle w:val="TableParagraph"/>
              <w:spacing w:before="48"/>
              <w:rPr>
                <w:b/>
              </w:rPr>
            </w:pPr>
            <w:r>
              <w:rPr>
                <w:b/>
              </w:rPr>
              <w:t>Duration</w:t>
            </w:r>
          </w:p>
        </w:tc>
        <w:tc>
          <w:tcPr>
            <w:tcW w:w="7209" w:type="dxa"/>
          </w:tcPr>
          <w:p w:rsidR="00593CFD" w:rsidRDefault="007E2560">
            <w:pPr>
              <w:pStyle w:val="TableParagraph"/>
              <w:spacing w:before="32"/>
            </w:pPr>
            <w:r>
              <w:t>Aug 2015-Dec 2016</w:t>
            </w:r>
          </w:p>
        </w:tc>
      </w:tr>
      <w:tr w:rsidR="00593CFD">
        <w:trPr>
          <w:trHeight w:val="3578"/>
        </w:trPr>
        <w:tc>
          <w:tcPr>
            <w:tcW w:w="2343" w:type="dxa"/>
          </w:tcPr>
          <w:p w:rsidR="00593CFD" w:rsidRDefault="007E2560">
            <w:pPr>
              <w:pStyle w:val="TableParagraph"/>
              <w:spacing w:before="48"/>
              <w:rPr>
                <w:b/>
              </w:rPr>
            </w:pPr>
            <w:r>
              <w:rPr>
                <w:b/>
              </w:rPr>
              <w:t>Project Details</w:t>
            </w:r>
          </w:p>
        </w:tc>
        <w:tc>
          <w:tcPr>
            <w:tcW w:w="7209" w:type="dxa"/>
          </w:tcPr>
          <w:p w:rsidR="00593CFD" w:rsidRDefault="007E2560">
            <w:pPr>
              <w:pStyle w:val="TableParagraph"/>
              <w:spacing w:before="36" w:line="300" w:lineRule="auto"/>
              <w:ind w:right="20"/>
              <w:jc w:val="both"/>
            </w:pPr>
            <w:r>
              <w:rPr>
                <w:b/>
              </w:rPr>
              <w:t xml:space="preserve">Error Transition Tool—Phase II </w:t>
            </w:r>
            <w:r>
              <w:t xml:space="preserve">was an enhancement to the Error Transition Tool Phase I for allowing the creation of configuration set-ups for the users of this tool. So now the tool also has the flexibility of creating a configuration set- up for a configuration user role </w:t>
            </w:r>
            <w:proofErr w:type="gramStart"/>
            <w:r>
              <w:t>and also</w:t>
            </w:r>
            <w:proofErr w:type="gramEnd"/>
            <w:r>
              <w:t xml:space="preserve"> to update an existing configuration set up. The configuration changes are saved in the Oracle HR database.</w:t>
            </w:r>
          </w:p>
          <w:p w:rsidR="00593CFD" w:rsidRDefault="007E2560">
            <w:pPr>
              <w:pStyle w:val="TableParagraph"/>
              <w:spacing w:before="54" w:line="300" w:lineRule="auto"/>
              <w:ind w:right="25"/>
              <w:jc w:val="both"/>
            </w:pPr>
            <w:r>
              <w:rPr>
                <w:b/>
              </w:rPr>
              <w:t xml:space="preserve">Error Transition Tool--Phase III </w:t>
            </w:r>
            <w:r>
              <w:t>involved incorporating interactive and user- friendly utilities in the application like providing an auto-suggest behavior for filters in ADF Tables containing a large amount of data. We also incorporated the feature of bulk assignment and closure of records from our ADF tables into out staging table through a single SOA call.</w:t>
            </w:r>
          </w:p>
        </w:tc>
      </w:tr>
    </w:tbl>
    <w:p w:rsidR="00593CFD" w:rsidRDefault="007E2560">
      <w:pPr>
        <w:pStyle w:val="ListParagraph"/>
        <w:numPr>
          <w:ilvl w:val="0"/>
          <w:numId w:val="4"/>
        </w:numPr>
        <w:tabs>
          <w:tab w:val="left" w:pos="723"/>
        </w:tabs>
        <w:spacing w:before="154"/>
        <w:ind w:hanging="361"/>
        <w:rPr>
          <w:b/>
        </w:rPr>
      </w:pPr>
      <w:r>
        <w:rPr>
          <w:b/>
        </w:rPr>
        <w:t>Responsibilities Shouldered:</w:t>
      </w:r>
    </w:p>
    <w:p w:rsidR="00593CFD" w:rsidRDefault="007E2560">
      <w:pPr>
        <w:pStyle w:val="ListParagraph"/>
        <w:numPr>
          <w:ilvl w:val="1"/>
          <w:numId w:val="4"/>
        </w:numPr>
        <w:tabs>
          <w:tab w:val="left" w:pos="1202"/>
          <w:tab w:val="left" w:pos="1203"/>
        </w:tabs>
        <w:spacing w:before="173"/>
        <w:ind w:hanging="361"/>
      </w:pPr>
      <w:r>
        <w:t xml:space="preserve">Intensive Client interaction </w:t>
      </w:r>
      <w:r>
        <w:rPr>
          <w:spacing w:val="-3"/>
        </w:rPr>
        <w:t xml:space="preserve">for </w:t>
      </w:r>
      <w:r>
        <w:t>understanding and locking the business</w:t>
      </w:r>
      <w:r>
        <w:rPr>
          <w:spacing w:val="-35"/>
        </w:rPr>
        <w:t xml:space="preserve"> </w:t>
      </w:r>
      <w:r>
        <w:t>requirements.</w:t>
      </w:r>
    </w:p>
    <w:p w:rsidR="00593CFD" w:rsidRDefault="007E2560">
      <w:pPr>
        <w:pStyle w:val="ListParagraph"/>
        <w:numPr>
          <w:ilvl w:val="1"/>
          <w:numId w:val="4"/>
        </w:numPr>
        <w:tabs>
          <w:tab w:val="left" w:pos="1202"/>
          <w:tab w:val="left" w:pos="1203"/>
        </w:tabs>
        <w:spacing w:before="124" w:line="285" w:lineRule="auto"/>
        <w:ind w:right="2269"/>
      </w:pPr>
      <w:r>
        <w:t>Single-Handed delivery of a successful Application Code Walk-Through to</w:t>
      </w:r>
      <w:r>
        <w:rPr>
          <w:spacing w:val="-27"/>
        </w:rPr>
        <w:t xml:space="preserve"> </w:t>
      </w:r>
      <w:r>
        <w:t>the Quality Assurance Team Lead over WebEx</w:t>
      </w:r>
      <w:r>
        <w:rPr>
          <w:spacing w:val="-14"/>
        </w:rPr>
        <w:t xml:space="preserve"> </w:t>
      </w:r>
      <w:r>
        <w:t>Presentation.</w:t>
      </w:r>
    </w:p>
    <w:p w:rsidR="00593CFD" w:rsidRDefault="007E2560">
      <w:pPr>
        <w:pStyle w:val="ListParagraph"/>
        <w:numPr>
          <w:ilvl w:val="1"/>
          <w:numId w:val="4"/>
        </w:numPr>
        <w:tabs>
          <w:tab w:val="left" w:pos="1202"/>
          <w:tab w:val="left" w:pos="1203"/>
        </w:tabs>
        <w:spacing w:before="132"/>
        <w:ind w:hanging="361"/>
      </w:pPr>
      <w:r>
        <w:t xml:space="preserve">Point </w:t>
      </w:r>
      <w:r>
        <w:rPr>
          <w:spacing w:val="-3"/>
        </w:rPr>
        <w:t xml:space="preserve">of </w:t>
      </w:r>
      <w:r>
        <w:t>Contact from my team owing to my excellent communication</w:t>
      </w:r>
      <w:r>
        <w:rPr>
          <w:spacing w:val="-28"/>
        </w:rPr>
        <w:t xml:space="preserve"> </w:t>
      </w:r>
      <w:r>
        <w:t>skills.</w:t>
      </w:r>
    </w:p>
    <w:p w:rsidR="00593CFD" w:rsidRDefault="007E2560">
      <w:pPr>
        <w:pStyle w:val="ListParagraph"/>
        <w:numPr>
          <w:ilvl w:val="1"/>
          <w:numId w:val="4"/>
        </w:numPr>
        <w:tabs>
          <w:tab w:val="left" w:pos="1202"/>
          <w:tab w:val="left" w:pos="1203"/>
        </w:tabs>
        <w:spacing w:before="182"/>
        <w:ind w:hanging="361"/>
      </w:pPr>
      <w:r>
        <w:t>Building</w:t>
      </w:r>
      <w:r>
        <w:rPr>
          <w:spacing w:val="-4"/>
        </w:rPr>
        <w:t xml:space="preserve"> </w:t>
      </w:r>
      <w:r>
        <w:t>the</w:t>
      </w:r>
      <w:r>
        <w:rPr>
          <w:spacing w:val="-2"/>
        </w:rPr>
        <w:t xml:space="preserve"> </w:t>
      </w:r>
      <w:r>
        <w:t>application on</w:t>
      </w:r>
      <w:r>
        <w:rPr>
          <w:spacing w:val="-3"/>
        </w:rPr>
        <w:t xml:space="preserve"> </w:t>
      </w:r>
      <w:r>
        <w:t>Oracle</w:t>
      </w:r>
      <w:r>
        <w:rPr>
          <w:spacing w:val="1"/>
        </w:rPr>
        <w:t xml:space="preserve"> </w:t>
      </w:r>
      <w:r>
        <w:rPr>
          <w:spacing w:val="-3"/>
        </w:rPr>
        <w:t>ADF</w:t>
      </w:r>
      <w:r>
        <w:rPr>
          <w:spacing w:val="-8"/>
        </w:rPr>
        <w:t xml:space="preserve"> </w:t>
      </w:r>
      <w:r>
        <w:t>framework</w:t>
      </w:r>
      <w:r>
        <w:rPr>
          <w:spacing w:val="-2"/>
        </w:rPr>
        <w:t xml:space="preserve"> </w:t>
      </w:r>
      <w:r>
        <w:t>with a</w:t>
      </w:r>
      <w:r>
        <w:rPr>
          <w:spacing w:val="-1"/>
        </w:rPr>
        <w:t xml:space="preserve"> </w:t>
      </w:r>
      <w:r>
        <w:t>highly</w:t>
      </w:r>
      <w:r>
        <w:rPr>
          <w:spacing w:val="-3"/>
        </w:rPr>
        <w:t xml:space="preserve"> </w:t>
      </w:r>
      <w:r>
        <w:t>user</w:t>
      </w:r>
      <w:r>
        <w:rPr>
          <w:spacing w:val="-2"/>
        </w:rPr>
        <w:t xml:space="preserve"> </w:t>
      </w:r>
      <w:r>
        <w:t>interactive</w:t>
      </w:r>
      <w:r>
        <w:rPr>
          <w:spacing w:val="-31"/>
        </w:rPr>
        <w:t xml:space="preserve"> </w:t>
      </w:r>
      <w:r>
        <w:rPr>
          <w:spacing w:val="-4"/>
        </w:rPr>
        <w:t>UI.</w:t>
      </w:r>
    </w:p>
    <w:p w:rsidR="00593CFD" w:rsidRDefault="007E2560">
      <w:pPr>
        <w:pStyle w:val="ListParagraph"/>
        <w:numPr>
          <w:ilvl w:val="1"/>
          <w:numId w:val="4"/>
        </w:numPr>
        <w:tabs>
          <w:tab w:val="left" w:pos="1202"/>
          <w:tab w:val="left" w:pos="1203"/>
        </w:tabs>
        <w:spacing w:before="186"/>
        <w:ind w:left="1231" w:right="1351" w:hanging="389"/>
      </w:pPr>
      <w:r>
        <w:t>Using</w:t>
      </w:r>
      <w:r>
        <w:rPr>
          <w:spacing w:val="-23"/>
        </w:rPr>
        <w:t xml:space="preserve"> </w:t>
      </w:r>
      <w:r>
        <w:t>J2EE</w:t>
      </w:r>
      <w:r>
        <w:rPr>
          <w:spacing w:val="-15"/>
        </w:rPr>
        <w:t xml:space="preserve"> </w:t>
      </w:r>
      <w:r>
        <w:t>for backend</w:t>
      </w:r>
      <w:r>
        <w:rPr>
          <w:spacing w:val="-11"/>
        </w:rPr>
        <w:t xml:space="preserve"> </w:t>
      </w:r>
      <w:r>
        <w:t>support</w:t>
      </w:r>
      <w:r>
        <w:rPr>
          <w:spacing w:val="-4"/>
        </w:rPr>
        <w:t xml:space="preserve"> </w:t>
      </w:r>
      <w:r>
        <w:rPr>
          <w:spacing w:val="-3"/>
        </w:rPr>
        <w:t>of</w:t>
      </w:r>
      <w:r>
        <w:rPr>
          <w:spacing w:val="-10"/>
        </w:rPr>
        <w:t xml:space="preserve"> </w:t>
      </w:r>
      <w:r>
        <w:t>the</w:t>
      </w:r>
      <w:r>
        <w:rPr>
          <w:spacing w:val="-17"/>
        </w:rPr>
        <w:t xml:space="preserve"> </w:t>
      </w:r>
      <w:r>
        <w:t>application</w:t>
      </w:r>
      <w:r>
        <w:rPr>
          <w:spacing w:val="-11"/>
        </w:rPr>
        <w:t xml:space="preserve"> </w:t>
      </w:r>
      <w:r>
        <w:t>and</w:t>
      </w:r>
      <w:r>
        <w:rPr>
          <w:spacing w:val="-17"/>
        </w:rPr>
        <w:t xml:space="preserve"> </w:t>
      </w:r>
      <w:r>
        <w:t>implementation</w:t>
      </w:r>
      <w:r>
        <w:rPr>
          <w:spacing w:val="-6"/>
        </w:rPr>
        <w:t xml:space="preserve"> </w:t>
      </w:r>
      <w:r>
        <w:rPr>
          <w:spacing w:val="-3"/>
        </w:rPr>
        <w:t>of</w:t>
      </w:r>
      <w:r>
        <w:rPr>
          <w:spacing w:val="-12"/>
        </w:rPr>
        <w:t xml:space="preserve"> </w:t>
      </w:r>
      <w:r>
        <w:t>application</w:t>
      </w:r>
      <w:r>
        <w:rPr>
          <w:spacing w:val="-7"/>
        </w:rPr>
        <w:t xml:space="preserve"> </w:t>
      </w:r>
      <w:r>
        <w:t>code modularity and reusability in</w:t>
      </w:r>
      <w:r>
        <w:rPr>
          <w:spacing w:val="-6"/>
        </w:rPr>
        <w:t xml:space="preserve"> </w:t>
      </w:r>
      <w:r>
        <w:t>the</w:t>
      </w:r>
      <w:r w:rsidR="00644ABE">
        <w:t xml:space="preserve"> </w:t>
      </w:r>
      <w:r>
        <w:t>application.</w:t>
      </w:r>
    </w:p>
    <w:p w:rsidR="00593CFD" w:rsidRDefault="00593CFD">
      <w:pPr>
        <w:sectPr w:rsidR="00593CFD">
          <w:pgSz w:w="11900" w:h="16870"/>
          <w:pgMar w:top="1220" w:right="440" w:bottom="280" w:left="1020" w:header="720" w:footer="720" w:gutter="0"/>
          <w:cols w:space="720"/>
        </w:sectPr>
      </w:pPr>
    </w:p>
    <w:p w:rsidR="00593CFD" w:rsidRDefault="00787D46">
      <w:pPr>
        <w:pStyle w:val="ListParagraph"/>
        <w:numPr>
          <w:ilvl w:val="1"/>
          <w:numId w:val="4"/>
        </w:numPr>
        <w:tabs>
          <w:tab w:val="left" w:pos="1202"/>
          <w:tab w:val="left" w:pos="1203"/>
        </w:tabs>
        <w:spacing w:before="72"/>
        <w:ind w:hanging="361"/>
      </w:pPr>
      <w:r>
        <w:lastRenderedPageBreak/>
        <w:pict>
          <v:shape id="_x0000_s1028" style="position:absolute;left:0;text-align:left;margin-left:35.95pt;margin-top:30pt;width:548.15pt;height:795.15pt;z-index:-252127232;mso-position-horizontal-relative:page;mso-position-vertical-relative:page" coordorigin="719,600" coordsize="10963,15903" o:spt="100" adj="0,,0" path="m719,608r10957,m727,600r-8,15903m11676,608r,15895m725,16491r10957,e" filled="f">
            <v:stroke joinstyle="round"/>
            <v:formulas/>
            <v:path arrowok="t" o:connecttype="segments"/>
            <w10:wrap anchorx="page" anchory="page"/>
          </v:shape>
        </w:pict>
      </w:r>
      <w:r w:rsidR="007E2560">
        <w:t>Integration of the code with Web-Services for final data submission through</w:t>
      </w:r>
      <w:r w:rsidR="007E2560">
        <w:rPr>
          <w:spacing w:val="-7"/>
        </w:rPr>
        <w:t xml:space="preserve"> </w:t>
      </w:r>
      <w:r w:rsidR="00644ABE">
        <w:t>the application</w:t>
      </w:r>
      <w:r w:rsidR="007E2560">
        <w:t>.</w:t>
      </w:r>
    </w:p>
    <w:p w:rsidR="00593CFD" w:rsidRDefault="007E2560">
      <w:pPr>
        <w:pStyle w:val="ListParagraph"/>
        <w:numPr>
          <w:ilvl w:val="1"/>
          <w:numId w:val="4"/>
        </w:numPr>
        <w:tabs>
          <w:tab w:val="left" w:pos="1202"/>
          <w:tab w:val="left" w:pos="1203"/>
        </w:tabs>
        <w:spacing w:before="182"/>
        <w:ind w:hanging="361"/>
      </w:pPr>
      <w:r>
        <w:t>Making the application fail safe and error</w:t>
      </w:r>
      <w:r>
        <w:rPr>
          <w:spacing w:val="-37"/>
        </w:rPr>
        <w:t xml:space="preserve"> </w:t>
      </w:r>
      <w:r>
        <w:t>proof.</w:t>
      </w:r>
    </w:p>
    <w:p w:rsidR="00593CFD" w:rsidRDefault="007E2560">
      <w:pPr>
        <w:pStyle w:val="ListParagraph"/>
        <w:numPr>
          <w:ilvl w:val="1"/>
          <w:numId w:val="4"/>
        </w:numPr>
        <w:tabs>
          <w:tab w:val="left" w:pos="1202"/>
          <w:tab w:val="left" w:pos="1203"/>
        </w:tabs>
        <w:spacing w:before="182" w:line="285" w:lineRule="auto"/>
        <w:ind w:right="2087"/>
      </w:pPr>
      <w:r>
        <w:t>End to End testing of the application during the Development Integration</w:t>
      </w:r>
      <w:r>
        <w:rPr>
          <w:spacing w:val="-31"/>
        </w:rPr>
        <w:t xml:space="preserve"> </w:t>
      </w:r>
      <w:r>
        <w:t>Testing (DIT) &amp; the System Integration Testing (SIT)</w:t>
      </w:r>
      <w:r>
        <w:rPr>
          <w:spacing w:val="-43"/>
        </w:rPr>
        <w:t xml:space="preserve"> </w:t>
      </w:r>
      <w:r>
        <w:t>phase.</w:t>
      </w:r>
    </w:p>
    <w:p w:rsidR="00593CFD" w:rsidRDefault="00593CFD">
      <w:pPr>
        <w:pStyle w:val="BodyText"/>
        <w:rPr>
          <w:sz w:val="24"/>
        </w:rPr>
      </w:pPr>
    </w:p>
    <w:p w:rsidR="00593CFD" w:rsidRDefault="00593CFD">
      <w:pPr>
        <w:pStyle w:val="BodyText"/>
        <w:spacing w:before="4"/>
        <w:rPr>
          <w:sz w:val="25"/>
        </w:rPr>
      </w:pPr>
    </w:p>
    <w:p w:rsidR="00593CFD" w:rsidRDefault="007E2560">
      <w:pPr>
        <w:pStyle w:val="Heading2"/>
        <w:ind w:left="142"/>
      </w:pPr>
      <w:r>
        <w:t>Assistant Systems Engineer-TCS, Oracle ADF Consultant</w:t>
      </w:r>
    </w:p>
    <w:p w:rsidR="00593CFD" w:rsidRDefault="00593CFD">
      <w:pPr>
        <w:pStyle w:val="BodyText"/>
        <w:spacing w:before="10"/>
        <w:rPr>
          <w:b/>
          <w:sz w:val="9"/>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43"/>
        <w:gridCol w:w="7209"/>
      </w:tblGrid>
      <w:tr w:rsidR="00593CFD">
        <w:trPr>
          <w:trHeight w:val="426"/>
        </w:trPr>
        <w:tc>
          <w:tcPr>
            <w:tcW w:w="2343" w:type="dxa"/>
          </w:tcPr>
          <w:p w:rsidR="00593CFD" w:rsidRDefault="007E2560">
            <w:pPr>
              <w:pStyle w:val="TableParagraph"/>
              <w:spacing w:before="53"/>
              <w:rPr>
                <w:b/>
              </w:rPr>
            </w:pPr>
            <w:r>
              <w:rPr>
                <w:b/>
              </w:rPr>
              <w:t>Project Name:</w:t>
            </w:r>
          </w:p>
        </w:tc>
        <w:tc>
          <w:tcPr>
            <w:tcW w:w="7209" w:type="dxa"/>
          </w:tcPr>
          <w:p w:rsidR="00593CFD" w:rsidRDefault="007E2560">
            <w:pPr>
              <w:pStyle w:val="TableParagraph"/>
              <w:spacing w:before="48"/>
              <w:rPr>
                <w:b/>
              </w:rPr>
            </w:pPr>
            <w:r>
              <w:rPr>
                <w:b/>
              </w:rPr>
              <w:t>Error Transition Tool- Phase I</w:t>
            </w:r>
          </w:p>
        </w:tc>
      </w:tr>
      <w:tr w:rsidR="00593CFD">
        <w:trPr>
          <w:trHeight w:val="474"/>
        </w:trPr>
        <w:tc>
          <w:tcPr>
            <w:tcW w:w="2343" w:type="dxa"/>
          </w:tcPr>
          <w:p w:rsidR="00593CFD" w:rsidRDefault="007E2560">
            <w:pPr>
              <w:pStyle w:val="TableParagraph"/>
              <w:spacing w:before="53"/>
              <w:rPr>
                <w:b/>
              </w:rPr>
            </w:pPr>
            <w:r>
              <w:rPr>
                <w:b/>
              </w:rPr>
              <w:t>Client</w:t>
            </w:r>
          </w:p>
        </w:tc>
        <w:tc>
          <w:tcPr>
            <w:tcW w:w="7209" w:type="dxa"/>
          </w:tcPr>
          <w:p w:rsidR="00593CFD" w:rsidRDefault="007E2560">
            <w:pPr>
              <w:pStyle w:val="TableParagraph"/>
              <w:spacing w:before="48"/>
              <w:rPr>
                <w:b/>
              </w:rPr>
            </w:pPr>
            <w:r>
              <w:rPr>
                <w:b/>
              </w:rPr>
              <w:t>American Fortune 500 Company</w:t>
            </w:r>
          </w:p>
        </w:tc>
      </w:tr>
      <w:tr w:rsidR="00593CFD">
        <w:trPr>
          <w:trHeight w:val="431"/>
        </w:trPr>
        <w:tc>
          <w:tcPr>
            <w:tcW w:w="2343" w:type="dxa"/>
          </w:tcPr>
          <w:p w:rsidR="00593CFD" w:rsidRDefault="007E2560">
            <w:pPr>
              <w:pStyle w:val="TableParagraph"/>
              <w:spacing w:before="51"/>
              <w:rPr>
                <w:b/>
              </w:rPr>
            </w:pPr>
            <w:r>
              <w:rPr>
                <w:b/>
              </w:rPr>
              <w:t>Role</w:t>
            </w:r>
          </w:p>
        </w:tc>
        <w:tc>
          <w:tcPr>
            <w:tcW w:w="7209" w:type="dxa"/>
          </w:tcPr>
          <w:p w:rsidR="00593CFD" w:rsidRDefault="007E2560">
            <w:pPr>
              <w:pStyle w:val="TableParagraph"/>
              <w:spacing w:before="39"/>
            </w:pPr>
            <w:r>
              <w:t>ADF Consultant</w:t>
            </w:r>
          </w:p>
        </w:tc>
      </w:tr>
      <w:tr w:rsidR="00593CFD">
        <w:trPr>
          <w:trHeight w:val="432"/>
        </w:trPr>
        <w:tc>
          <w:tcPr>
            <w:tcW w:w="2343" w:type="dxa"/>
          </w:tcPr>
          <w:p w:rsidR="00593CFD" w:rsidRDefault="007E2560">
            <w:pPr>
              <w:pStyle w:val="TableParagraph"/>
              <w:spacing w:before="47"/>
              <w:rPr>
                <w:b/>
              </w:rPr>
            </w:pPr>
            <w:r>
              <w:rPr>
                <w:b/>
              </w:rPr>
              <w:t>Tool Used</w:t>
            </w:r>
          </w:p>
        </w:tc>
        <w:tc>
          <w:tcPr>
            <w:tcW w:w="7209" w:type="dxa"/>
          </w:tcPr>
          <w:p w:rsidR="00593CFD" w:rsidRDefault="007E2560">
            <w:pPr>
              <w:pStyle w:val="TableParagraph"/>
              <w:spacing w:before="35"/>
            </w:pPr>
            <w:r>
              <w:t>J Developer 11.1.1.7</w:t>
            </w:r>
          </w:p>
        </w:tc>
      </w:tr>
      <w:tr w:rsidR="00593CFD">
        <w:trPr>
          <w:trHeight w:val="431"/>
        </w:trPr>
        <w:tc>
          <w:tcPr>
            <w:tcW w:w="2343" w:type="dxa"/>
          </w:tcPr>
          <w:p w:rsidR="00593CFD" w:rsidRDefault="007E2560">
            <w:pPr>
              <w:pStyle w:val="TableParagraph"/>
              <w:spacing w:before="48"/>
              <w:rPr>
                <w:b/>
              </w:rPr>
            </w:pPr>
            <w:r>
              <w:rPr>
                <w:b/>
              </w:rPr>
              <w:t>Duration</w:t>
            </w:r>
          </w:p>
        </w:tc>
        <w:tc>
          <w:tcPr>
            <w:tcW w:w="7209" w:type="dxa"/>
          </w:tcPr>
          <w:p w:rsidR="00593CFD" w:rsidRDefault="007E2560">
            <w:pPr>
              <w:pStyle w:val="TableParagraph"/>
            </w:pPr>
            <w:r>
              <w:t>Feb 2015-July 2015</w:t>
            </w:r>
          </w:p>
        </w:tc>
      </w:tr>
      <w:tr w:rsidR="00593CFD">
        <w:trPr>
          <w:trHeight w:val="2015"/>
        </w:trPr>
        <w:tc>
          <w:tcPr>
            <w:tcW w:w="2343" w:type="dxa"/>
          </w:tcPr>
          <w:p w:rsidR="00593CFD" w:rsidRDefault="007E2560">
            <w:pPr>
              <w:pStyle w:val="TableParagraph"/>
              <w:spacing w:before="46"/>
              <w:rPr>
                <w:b/>
              </w:rPr>
            </w:pPr>
            <w:r>
              <w:rPr>
                <w:b/>
              </w:rPr>
              <w:t>Project Details</w:t>
            </w:r>
          </w:p>
        </w:tc>
        <w:tc>
          <w:tcPr>
            <w:tcW w:w="7209" w:type="dxa"/>
          </w:tcPr>
          <w:p w:rsidR="00593CFD" w:rsidRDefault="007E2560">
            <w:pPr>
              <w:pStyle w:val="TableParagraph"/>
              <w:spacing w:line="300" w:lineRule="auto"/>
              <w:ind w:right="30"/>
              <w:jc w:val="both"/>
            </w:pPr>
            <w:r>
              <w:rPr>
                <w:b/>
              </w:rPr>
              <w:t xml:space="preserve">Error Transition Tool </w:t>
            </w:r>
            <w:r>
              <w:t>is an Error Reporting cum Error Fixing Tool. The Errors and the Warnings which occur during the data load from an Organization’s database into the Oracle HR database are taken as an input for this tool. This tool is then used to provide resolution for those Errors and Warnings in the data records, and then load the Error free data into the Oracle HR database.</w:t>
            </w:r>
          </w:p>
        </w:tc>
      </w:tr>
    </w:tbl>
    <w:p w:rsidR="00593CFD" w:rsidRDefault="00593CFD">
      <w:pPr>
        <w:spacing w:line="300" w:lineRule="auto"/>
        <w:jc w:val="both"/>
        <w:sectPr w:rsidR="00593CFD">
          <w:pgSz w:w="11900" w:h="16870"/>
          <w:pgMar w:top="1240" w:right="440" w:bottom="280" w:left="1020" w:header="720" w:footer="720" w:gutter="0"/>
          <w:cols w:space="720"/>
        </w:sectPr>
      </w:pPr>
    </w:p>
    <w:p w:rsidR="00593CFD" w:rsidRDefault="00787D46">
      <w:pPr>
        <w:pStyle w:val="ListParagraph"/>
        <w:numPr>
          <w:ilvl w:val="0"/>
          <w:numId w:val="2"/>
        </w:numPr>
        <w:tabs>
          <w:tab w:val="left" w:pos="373"/>
        </w:tabs>
        <w:spacing w:before="77"/>
        <w:jc w:val="both"/>
        <w:rPr>
          <w:b/>
        </w:rPr>
      </w:pPr>
      <w:r>
        <w:lastRenderedPageBreak/>
        <w:pict>
          <v:shape id="_x0000_s1027" style="position:absolute;left:0;text-align:left;margin-left:24.4pt;margin-top:33.9pt;width:548.65pt;height:797.1pt;z-index:-252126208;mso-position-horizontal-relative:page;mso-position-vertical-relative:page" coordorigin="488,678" coordsize="10973,15942" o:spt="100" adj="0,,0" path="m494,728r10964,m502,720r,15900m11451,720r,15900m11440,678r,15895m494,678r,15895m488,678r10957,m497,16620r10964,m494,16573r10927,-15e" filled="f">
            <v:stroke joinstyle="round"/>
            <v:formulas/>
            <v:path arrowok="t" o:connecttype="segments"/>
            <w10:wrap anchorx="page" anchory="page"/>
          </v:shape>
        </w:pict>
      </w:r>
      <w:r w:rsidR="007E2560">
        <w:rPr>
          <w:b/>
        </w:rPr>
        <w:t>Responsibilities</w:t>
      </w:r>
      <w:r w:rsidR="007E2560">
        <w:rPr>
          <w:b/>
          <w:spacing w:val="3"/>
        </w:rPr>
        <w:t xml:space="preserve"> </w:t>
      </w:r>
      <w:r w:rsidR="007E2560">
        <w:rPr>
          <w:b/>
        </w:rPr>
        <w:t>Shouldered:</w:t>
      </w:r>
    </w:p>
    <w:p w:rsidR="00593CFD" w:rsidRDefault="007E2560">
      <w:pPr>
        <w:pStyle w:val="ListParagraph"/>
        <w:numPr>
          <w:ilvl w:val="1"/>
          <w:numId w:val="2"/>
        </w:numPr>
        <w:tabs>
          <w:tab w:val="left" w:pos="1206"/>
        </w:tabs>
        <w:spacing w:before="139" w:line="288" w:lineRule="auto"/>
        <w:ind w:left="1221" w:right="1479" w:hanging="360"/>
        <w:jc w:val="both"/>
      </w:pPr>
      <w:r>
        <w:t xml:space="preserve">Preparation </w:t>
      </w:r>
      <w:r>
        <w:rPr>
          <w:spacing w:val="-3"/>
        </w:rPr>
        <w:t xml:space="preserve">of </w:t>
      </w:r>
      <w:r>
        <w:t xml:space="preserve">all the requisite documents for the application </w:t>
      </w:r>
      <w:r>
        <w:rPr>
          <w:spacing w:val="-3"/>
        </w:rPr>
        <w:t xml:space="preserve">i.e. </w:t>
      </w:r>
      <w:r>
        <w:t xml:space="preserve">the Work Breakdown Structure Template, the Unit test cases, the Use cases, the </w:t>
      </w:r>
      <w:r>
        <w:rPr>
          <w:spacing w:val="-5"/>
        </w:rPr>
        <w:t xml:space="preserve">DIT </w:t>
      </w:r>
      <w:r>
        <w:t xml:space="preserve">Test cases, the </w:t>
      </w:r>
      <w:r>
        <w:rPr>
          <w:spacing w:val="-4"/>
        </w:rPr>
        <w:t xml:space="preserve">SIT </w:t>
      </w:r>
      <w:r>
        <w:t xml:space="preserve">test cases, the </w:t>
      </w:r>
      <w:r>
        <w:rPr>
          <w:spacing w:val="-6"/>
        </w:rPr>
        <w:t xml:space="preserve">UAT </w:t>
      </w:r>
      <w:r>
        <w:t>test cases and the Business Requirement</w:t>
      </w:r>
      <w:r>
        <w:rPr>
          <w:spacing w:val="-9"/>
        </w:rPr>
        <w:t xml:space="preserve"> </w:t>
      </w:r>
      <w:r>
        <w:t>Document.</w:t>
      </w:r>
    </w:p>
    <w:p w:rsidR="00593CFD" w:rsidRDefault="007E2560">
      <w:pPr>
        <w:pStyle w:val="ListParagraph"/>
        <w:numPr>
          <w:ilvl w:val="1"/>
          <w:numId w:val="2"/>
        </w:numPr>
        <w:tabs>
          <w:tab w:val="left" w:pos="1222"/>
        </w:tabs>
        <w:spacing w:before="131" w:line="285" w:lineRule="auto"/>
        <w:ind w:left="1221" w:right="2250" w:hanging="360"/>
        <w:jc w:val="both"/>
      </w:pPr>
      <w:r>
        <w:t>Single-Handed delivery of a successful Application Code Walk-Through to</w:t>
      </w:r>
      <w:r>
        <w:rPr>
          <w:spacing w:val="-27"/>
        </w:rPr>
        <w:t xml:space="preserve"> </w:t>
      </w:r>
      <w:r>
        <w:t>the Quality Assurance Team Lead in WebEx</w:t>
      </w:r>
      <w:r>
        <w:rPr>
          <w:spacing w:val="-20"/>
        </w:rPr>
        <w:t xml:space="preserve"> </w:t>
      </w:r>
      <w:r>
        <w:t>Presentation.</w:t>
      </w:r>
    </w:p>
    <w:p w:rsidR="00593CFD" w:rsidRDefault="007E2560">
      <w:pPr>
        <w:pStyle w:val="ListParagraph"/>
        <w:numPr>
          <w:ilvl w:val="1"/>
          <w:numId w:val="2"/>
        </w:numPr>
        <w:tabs>
          <w:tab w:val="left" w:pos="1222"/>
        </w:tabs>
        <w:spacing w:before="136"/>
        <w:ind w:hanging="360"/>
        <w:jc w:val="both"/>
      </w:pPr>
      <w:r>
        <w:t xml:space="preserve">Point </w:t>
      </w:r>
      <w:r>
        <w:rPr>
          <w:spacing w:val="-3"/>
        </w:rPr>
        <w:t xml:space="preserve">of </w:t>
      </w:r>
      <w:r>
        <w:t>Contact from my team owing to my excellent communication</w:t>
      </w:r>
      <w:r>
        <w:rPr>
          <w:spacing w:val="-28"/>
        </w:rPr>
        <w:t xml:space="preserve"> </w:t>
      </w:r>
      <w:r>
        <w:t>skills.</w:t>
      </w:r>
    </w:p>
    <w:p w:rsidR="00593CFD" w:rsidRDefault="007E2560">
      <w:pPr>
        <w:pStyle w:val="ListParagraph"/>
        <w:numPr>
          <w:ilvl w:val="1"/>
          <w:numId w:val="2"/>
        </w:numPr>
        <w:tabs>
          <w:tab w:val="left" w:pos="1222"/>
        </w:tabs>
        <w:spacing w:before="177"/>
        <w:ind w:hanging="360"/>
        <w:jc w:val="both"/>
      </w:pPr>
      <w:r>
        <w:t>Active involvement in the architectural configuration of the</w:t>
      </w:r>
      <w:r>
        <w:rPr>
          <w:spacing w:val="-21"/>
        </w:rPr>
        <w:t xml:space="preserve"> </w:t>
      </w:r>
      <w:r>
        <w:t>application.</w:t>
      </w:r>
    </w:p>
    <w:p w:rsidR="00593CFD" w:rsidRDefault="007E2560">
      <w:pPr>
        <w:pStyle w:val="ListParagraph"/>
        <w:numPr>
          <w:ilvl w:val="1"/>
          <w:numId w:val="2"/>
        </w:numPr>
        <w:tabs>
          <w:tab w:val="left" w:pos="1221"/>
          <w:tab w:val="left" w:pos="1222"/>
        </w:tabs>
        <w:spacing w:before="182"/>
        <w:ind w:hanging="360"/>
      </w:pPr>
      <w:r>
        <w:t xml:space="preserve">Provision </w:t>
      </w:r>
      <w:r>
        <w:rPr>
          <w:spacing w:val="-3"/>
        </w:rPr>
        <w:t xml:space="preserve">of </w:t>
      </w:r>
      <w:r>
        <w:t>innovative and sustainable inputs during the application</w:t>
      </w:r>
      <w:r>
        <w:rPr>
          <w:spacing w:val="-12"/>
        </w:rPr>
        <w:t xml:space="preserve"> </w:t>
      </w:r>
      <w:r w:rsidR="00644ABE">
        <w:t>design phase</w:t>
      </w:r>
      <w:r>
        <w:t>.</w:t>
      </w:r>
    </w:p>
    <w:p w:rsidR="00593CFD" w:rsidRDefault="007E2560">
      <w:pPr>
        <w:pStyle w:val="ListParagraph"/>
        <w:numPr>
          <w:ilvl w:val="1"/>
          <w:numId w:val="2"/>
        </w:numPr>
        <w:tabs>
          <w:tab w:val="left" w:pos="1221"/>
          <w:tab w:val="left" w:pos="1222"/>
        </w:tabs>
        <w:spacing w:before="181"/>
        <w:ind w:hanging="360"/>
      </w:pPr>
      <w:r>
        <w:t xml:space="preserve">Intensive Client interaction </w:t>
      </w:r>
      <w:r>
        <w:rPr>
          <w:spacing w:val="-3"/>
        </w:rPr>
        <w:t xml:space="preserve">for </w:t>
      </w:r>
      <w:r>
        <w:t>understanding and locking the business</w:t>
      </w:r>
      <w:r>
        <w:rPr>
          <w:spacing w:val="-35"/>
        </w:rPr>
        <w:t xml:space="preserve"> </w:t>
      </w:r>
      <w:r>
        <w:t>requirements.</w:t>
      </w:r>
    </w:p>
    <w:p w:rsidR="00593CFD" w:rsidRDefault="007E2560">
      <w:pPr>
        <w:pStyle w:val="ListParagraph"/>
        <w:numPr>
          <w:ilvl w:val="1"/>
          <w:numId w:val="2"/>
        </w:numPr>
        <w:tabs>
          <w:tab w:val="left" w:pos="1221"/>
          <w:tab w:val="left" w:pos="1222"/>
        </w:tabs>
        <w:spacing w:before="185"/>
        <w:ind w:hanging="360"/>
      </w:pPr>
      <w:r>
        <w:t>Understanding new requirements</w:t>
      </w:r>
      <w:r>
        <w:rPr>
          <w:spacing w:val="-3"/>
        </w:rPr>
        <w:t xml:space="preserve"> </w:t>
      </w:r>
      <w:r w:rsidR="00644ABE">
        <w:t>from customer</w:t>
      </w:r>
      <w:r>
        <w:t>.</w:t>
      </w:r>
    </w:p>
    <w:p w:rsidR="00593CFD" w:rsidRDefault="007E2560">
      <w:pPr>
        <w:pStyle w:val="ListParagraph"/>
        <w:numPr>
          <w:ilvl w:val="1"/>
          <w:numId w:val="2"/>
        </w:numPr>
        <w:tabs>
          <w:tab w:val="left" w:pos="1221"/>
          <w:tab w:val="left" w:pos="1222"/>
        </w:tabs>
        <w:spacing w:before="177"/>
        <w:ind w:hanging="360"/>
      </w:pPr>
      <w:r>
        <w:t>Configuration of the application based on the</w:t>
      </w:r>
      <w:r>
        <w:rPr>
          <w:spacing w:val="-4"/>
        </w:rPr>
        <w:t xml:space="preserve"> </w:t>
      </w:r>
      <w:r w:rsidR="00644ABE">
        <w:t>business requirements</w:t>
      </w:r>
      <w:r>
        <w:t>.</w:t>
      </w:r>
    </w:p>
    <w:p w:rsidR="00593CFD" w:rsidRDefault="007E2560">
      <w:pPr>
        <w:pStyle w:val="ListParagraph"/>
        <w:numPr>
          <w:ilvl w:val="1"/>
          <w:numId w:val="2"/>
        </w:numPr>
        <w:tabs>
          <w:tab w:val="left" w:pos="1221"/>
          <w:tab w:val="left" w:pos="1222"/>
        </w:tabs>
        <w:spacing w:before="179"/>
        <w:ind w:hanging="360"/>
      </w:pPr>
      <w:r>
        <w:t xml:space="preserve">Implementation </w:t>
      </w:r>
      <w:r>
        <w:rPr>
          <w:spacing w:val="-3"/>
        </w:rPr>
        <w:t xml:space="preserve">of </w:t>
      </w:r>
      <w:r>
        <w:t>application code modularity and reusability in</w:t>
      </w:r>
      <w:r>
        <w:rPr>
          <w:spacing w:val="-5"/>
        </w:rPr>
        <w:t xml:space="preserve"> </w:t>
      </w:r>
      <w:r w:rsidR="00644ABE">
        <w:t>the application</w:t>
      </w:r>
      <w:r>
        <w:t>.</w:t>
      </w:r>
    </w:p>
    <w:p w:rsidR="00593CFD" w:rsidRDefault="007E2560">
      <w:pPr>
        <w:pStyle w:val="ListParagraph"/>
        <w:numPr>
          <w:ilvl w:val="1"/>
          <w:numId w:val="2"/>
        </w:numPr>
        <w:tabs>
          <w:tab w:val="left" w:pos="1221"/>
          <w:tab w:val="left" w:pos="1222"/>
        </w:tabs>
        <w:spacing w:before="182"/>
        <w:ind w:hanging="360"/>
      </w:pPr>
      <w:r>
        <w:t xml:space="preserve">Enhancement of the User interface </w:t>
      </w:r>
      <w:r>
        <w:rPr>
          <w:spacing w:val="-3"/>
        </w:rPr>
        <w:t xml:space="preserve">of </w:t>
      </w:r>
      <w:r>
        <w:t>the</w:t>
      </w:r>
      <w:r>
        <w:rPr>
          <w:spacing w:val="-2"/>
        </w:rPr>
        <w:t xml:space="preserve"> </w:t>
      </w:r>
      <w:r>
        <w:t>application.</w:t>
      </w:r>
    </w:p>
    <w:p w:rsidR="00593CFD" w:rsidRDefault="007E2560">
      <w:pPr>
        <w:pStyle w:val="ListParagraph"/>
        <w:numPr>
          <w:ilvl w:val="1"/>
          <w:numId w:val="2"/>
        </w:numPr>
        <w:tabs>
          <w:tab w:val="left" w:pos="1221"/>
          <w:tab w:val="left" w:pos="1222"/>
        </w:tabs>
        <w:spacing w:before="182"/>
        <w:ind w:hanging="360"/>
      </w:pPr>
      <w:r>
        <w:t xml:space="preserve">Merging </w:t>
      </w:r>
      <w:r>
        <w:rPr>
          <w:spacing w:val="-3"/>
        </w:rPr>
        <w:t xml:space="preserve">of </w:t>
      </w:r>
      <w:r>
        <w:t>application code from SVN Branch</w:t>
      </w:r>
      <w:r>
        <w:rPr>
          <w:spacing w:val="-26"/>
        </w:rPr>
        <w:t xml:space="preserve"> </w:t>
      </w:r>
      <w:r w:rsidR="00644ABE">
        <w:t>to Trunk</w:t>
      </w:r>
      <w:r>
        <w:t>.</w:t>
      </w:r>
    </w:p>
    <w:p w:rsidR="00593CFD" w:rsidRDefault="007E2560">
      <w:pPr>
        <w:pStyle w:val="ListParagraph"/>
        <w:numPr>
          <w:ilvl w:val="1"/>
          <w:numId w:val="2"/>
        </w:numPr>
        <w:tabs>
          <w:tab w:val="left" w:pos="1221"/>
          <w:tab w:val="left" w:pos="1222"/>
        </w:tabs>
        <w:spacing w:before="181"/>
        <w:ind w:hanging="360"/>
      </w:pPr>
      <w:r>
        <w:t>Making the application fail safe and</w:t>
      </w:r>
      <w:r>
        <w:rPr>
          <w:spacing w:val="-7"/>
        </w:rPr>
        <w:t xml:space="preserve"> </w:t>
      </w:r>
      <w:r>
        <w:t>errorproof.</w:t>
      </w:r>
    </w:p>
    <w:p w:rsidR="00593CFD" w:rsidRDefault="007E2560">
      <w:pPr>
        <w:pStyle w:val="ListParagraph"/>
        <w:numPr>
          <w:ilvl w:val="1"/>
          <w:numId w:val="2"/>
        </w:numPr>
        <w:tabs>
          <w:tab w:val="left" w:pos="1221"/>
          <w:tab w:val="left" w:pos="1222"/>
        </w:tabs>
        <w:spacing w:before="177"/>
        <w:ind w:hanging="360"/>
      </w:pPr>
      <w:r>
        <w:t>Testing for the</w:t>
      </w:r>
      <w:r>
        <w:rPr>
          <w:spacing w:val="-7"/>
        </w:rPr>
        <w:t xml:space="preserve"> </w:t>
      </w:r>
      <w:r w:rsidR="00644ABE">
        <w:t>new requirements</w:t>
      </w:r>
      <w:r>
        <w:t>.</w:t>
      </w:r>
    </w:p>
    <w:p w:rsidR="00593CFD" w:rsidRDefault="007E2560">
      <w:pPr>
        <w:pStyle w:val="ListParagraph"/>
        <w:numPr>
          <w:ilvl w:val="1"/>
          <w:numId w:val="2"/>
        </w:numPr>
        <w:tabs>
          <w:tab w:val="left" w:pos="1221"/>
          <w:tab w:val="left" w:pos="1222"/>
        </w:tabs>
        <w:spacing w:before="180" w:line="290" w:lineRule="auto"/>
        <w:ind w:left="1221" w:right="2068" w:hanging="360"/>
      </w:pPr>
      <w:r>
        <w:t>End to End testing of the application during the Development Integration</w:t>
      </w:r>
      <w:r>
        <w:rPr>
          <w:spacing w:val="-31"/>
        </w:rPr>
        <w:t xml:space="preserve"> </w:t>
      </w:r>
      <w:r>
        <w:t>Testing (DIT) &amp; the System Integration Testing (SIT)</w:t>
      </w:r>
      <w:r>
        <w:rPr>
          <w:spacing w:val="-43"/>
        </w:rPr>
        <w:t xml:space="preserve"> </w:t>
      </w:r>
      <w:r>
        <w:t>phase.</w:t>
      </w:r>
    </w:p>
    <w:p w:rsidR="00593CFD" w:rsidRDefault="007E2560">
      <w:pPr>
        <w:pStyle w:val="ListParagraph"/>
        <w:numPr>
          <w:ilvl w:val="1"/>
          <w:numId w:val="2"/>
        </w:numPr>
        <w:tabs>
          <w:tab w:val="left" w:pos="1221"/>
          <w:tab w:val="left" w:pos="1222"/>
        </w:tabs>
        <w:spacing w:before="124"/>
        <w:ind w:hanging="360"/>
      </w:pPr>
      <w:r>
        <w:t xml:space="preserve">Provision </w:t>
      </w:r>
      <w:r>
        <w:rPr>
          <w:spacing w:val="-3"/>
        </w:rPr>
        <w:t xml:space="preserve">of </w:t>
      </w:r>
      <w:r>
        <w:t>assistance to the User Acceptance Testing (UAT) Team during</w:t>
      </w:r>
      <w:r>
        <w:rPr>
          <w:spacing w:val="-41"/>
        </w:rPr>
        <w:t xml:space="preserve"> </w:t>
      </w:r>
      <w:r>
        <w:t>UAT.</w:t>
      </w:r>
    </w:p>
    <w:p w:rsidR="00593CFD" w:rsidRDefault="00593CFD">
      <w:pPr>
        <w:pStyle w:val="BodyText"/>
        <w:rPr>
          <w:sz w:val="26"/>
        </w:rPr>
      </w:pPr>
    </w:p>
    <w:p w:rsidR="00593CFD" w:rsidRDefault="00593CFD">
      <w:pPr>
        <w:pStyle w:val="BodyText"/>
        <w:spacing w:before="1"/>
        <w:rPr>
          <w:sz w:val="29"/>
        </w:rPr>
      </w:pPr>
    </w:p>
    <w:p w:rsidR="00593CFD" w:rsidRDefault="007E2560">
      <w:pPr>
        <w:pStyle w:val="Heading2"/>
        <w:ind w:left="103"/>
      </w:pPr>
      <w:r>
        <w:t>Assistant Systems Engineer Trainee-TCS, Oracle ADF Consultant</w:t>
      </w:r>
    </w:p>
    <w:p w:rsidR="00593CFD" w:rsidRDefault="00593CFD">
      <w:pPr>
        <w:pStyle w:val="BodyText"/>
        <w:spacing w:before="10"/>
        <w:rPr>
          <w:b/>
          <w:sz w:val="9"/>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19"/>
        <w:gridCol w:w="7122"/>
      </w:tblGrid>
      <w:tr w:rsidR="00593CFD">
        <w:trPr>
          <w:trHeight w:val="431"/>
        </w:trPr>
        <w:tc>
          <w:tcPr>
            <w:tcW w:w="2319" w:type="dxa"/>
          </w:tcPr>
          <w:p w:rsidR="00593CFD" w:rsidRDefault="007E2560">
            <w:pPr>
              <w:pStyle w:val="TableParagraph"/>
              <w:spacing w:before="46"/>
              <w:rPr>
                <w:b/>
              </w:rPr>
            </w:pPr>
            <w:r>
              <w:rPr>
                <w:b/>
              </w:rPr>
              <w:t>Project Name:</w:t>
            </w:r>
          </w:p>
        </w:tc>
        <w:tc>
          <w:tcPr>
            <w:tcW w:w="7122" w:type="dxa"/>
          </w:tcPr>
          <w:p w:rsidR="00593CFD" w:rsidRDefault="007E2560">
            <w:pPr>
              <w:pStyle w:val="TableParagraph"/>
            </w:pPr>
            <w:r>
              <w:t>SAM</w:t>
            </w:r>
          </w:p>
        </w:tc>
      </w:tr>
      <w:tr w:rsidR="00593CFD">
        <w:trPr>
          <w:trHeight w:val="460"/>
        </w:trPr>
        <w:tc>
          <w:tcPr>
            <w:tcW w:w="2319" w:type="dxa"/>
          </w:tcPr>
          <w:p w:rsidR="00593CFD" w:rsidRDefault="007E2560">
            <w:pPr>
              <w:pStyle w:val="TableParagraph"/>
              <w:spacing w:before="46"/>
              <w:rPr>
                <w:b/>
              </w:rPr>
            </w:pPr>
            <w:r>
              <w:rPr>
                <w:b/>
              </w:rPr>
              <w:t>Client</w:t>
            </w:r>
          </w:p>
        </w:tc>
        <w:tc>
          <w:tcPr>
            <w:tcW w:w="7122" w:type="dxa"/>
          </w:tcPr>
          <w:p w:rsidR="00593CFD" w:rsidRDefault="007E2560">
            <w:pPr>
              <w:pStyle w:val="TableParagraph"/>
              <w:spacing w:before="46"/>
              <w:rPr>
                <w:b/>
              </w:rPr>
            </w:pPr>
            <w:r>
              <w:rPr>
                <w:b/>
              </w:rPr>
              <w:t>American Fortune 500 Company</w:t>
            </w:r>
          </w:p>
        </w:tc>
      </w:tr>
      <w:tr w:rsidR="00593CFD">
        <w:trPr>
          <w:trHeight w:val="431"/>
        </w:trPr>
        <w:tc>
          <w:tcPr>
            <w:tcW w:w="2319" w:type="dxa"/>
          </w:tcPr>
          <w:p w:rsidR="00593CFD" w:rsidRDefault="007E2560">
            <w:pPr>
              <w:pStyle w:val="TableParagraph"/>
              <w:spacing w:before="51"/>
              <w:rPr>
                <w:b/>
              </w:rPr>
            </w:pPr>
            <w:r>
              <w:rPr>
                <w:b/>
              </w:rPr>
              <w:t>Role</w:t>
            </w:r>
          </w:p>
        </w:tc>
        <w:tc>
          <w:tcPr>
            <w:tcW w:w="7122" w:type="dxa"/>
          </w:tcPr>
          <w:p w:rsidR="00593CFD" w:rsidRDefault="007E2560">
            <w:pPr>
              <w:pStyle w:val="TableParagraph"/>
            </w:pPr>
            <w:r>
              <w:t>ADF Consultant</w:t>
            </w:r>
          </w:p>
        </w:tc>
      </w:tr>
      <w:tr w:rsidR="00593CFD">
        <w:trPr>
          <w:trHeight w:val="427"/>
        </w:trPr>
        <w:tc>
          <w:tcPr>
            <w:tcW w:w="2319" w:type="dxa"/>
          </w:tcPr>
          <w:p w:rsidR="00593CFD" w:rsidRDefault="007E2560">
            <w:pPr>
              <w:pStyle w:val="TableParagraph"/>
              <w:spacing w:before="53"/>
              <w:rPr>
                <w:b/>
              </w:rPr>
            </w:pPr>
            <w:r>
              <w:rPr>
                <w:b/>
              </w:rPr>
              <w:t>Tool Used</w:t>
            </w:r>
          </w:p>
        </w:tc>
        <w:tc>
          <w:tcPr>
            <w:tcW w:w="7122" w:type="dxa"/>
          </w:tcPr>
          <w:p w:rsidR="00593CFD" w:rsidRDefault="007E2560">
            <w:pPr>
              <w:pStyle w:val="TableParagraph"/>
              <w:spacing w:before="32"/>
            </w:pPr>
            <w:r>
              <w:t>J Developer 11.1.1.7</w:t>
            </w:r>
          </w:p>
        </w:tc>
      </w:tr>
      <w:tr w:rsidR="00593CFD">
        <w:trPr>
          <w:trHeight w:val="431"/>
        </w:trPr>
        <w:tc>
          <w:tcPr>
            <w:tcW w:w="2319" w:type="dxa"/>
          </w:tcPr>
          <w:p w:rsidR="00593CFD" w:rsidRDefault="007E2560">
            <w:pPr>
              <w:pStyle w:val="TableParagraph"/>
              <w:spacing w:before="46"/>
              <w:rPr>
                <w:b/>
              </w:rPr>
            </w:pPr>
            <w:r>
              <w:rPr>
                <w:b/>
              </w:rPr>
              <w:t>Duration</w:t>
            </w:r>
          </w:p>
        </w:tc>
        <w:tc>
          <w:tcPr>
            <w:tcW w:w="7122" w:type="dxa"/>
          </w:tcPr>
          <w:p w:rsidR="00593CFD" w:rsidRDefault="007E2560">
            <w:pPr>
              <w:pStyle w:val="TableParagraph"/>
            </w:pPr>
            <w:r>
              <w:t>May 2014-Jan 2015</w:t>
            </w:r>
          </w:p>
        </w:tc>
      </w:tr>
      <w:tr w:rsidR="00593CFD">
        <w:trPr>
          <w:trHeight w:val="2231"/>
        </w:trPr>
        <w:tc>
          <w:tcPr>
            <w:tcW w:w="2319" w:type="dxa"/>
          </w:tcPr>
          <w:p w:rsidR="00593CFD" w:rsidRDefault="007E2560">
            <w:pPr>
              <w:pStyle w:val="TableParagraph"/>
              <w:spacing w:before="46"/>
              <w:rPr>
                <w:b/>
              </w:rPr>
            </w:pPr>
            <w:r>
              <w:rPr>
                <w:b/>
              </w:rPr>
              <w:t>Project Details</w:t>
            </w:r>
          </w:p>
        </w:tc>
        <w:tc>
          <w:tcPr>
            <w:tcW w:w="7122" w:type="dxa"/>
          </w:tcPr>
          <w:p w:rsidR="00593CFD" w:rsidRDefault="007E2560">
            <w:pPr>
              <w:pStyle w:val="TableParagraph"/>
              <w:spacing w:before="44"/>
            </w:pPr>
            <w:r>
              <w:t>SAM is a cloud-based authentication portal to the applications connected to it.</w:t>
            </w:r>
          </w:p>
          <w:p w:rsidR="00593CFD" w:rsidRDefault="007E2560">
            <w:pPr>
              <w:pStyle w:val="TableParagraph"/>
              <w:spacing w:before="51"/>
            </w:pPr>
            <w:r>
              <w:t>SAM provides identity and access management functionality, allowing</w:t>
            </w:r>
          </w:p>
          <w:p w:rsidR="00593CFD" w:rsidRDefault="007E2560">
            <w:pPr>
              <w:pStyle w:val="TableParagraph"/>
              <w:spacing w:before="52"/>
              <w:ind w:right="18"/>
            </w:pPr>
            <w:r>
              <w:t>“cleared” third-party employees to access your applications and data. It is an integrated access appliance that provides web security protection in a modular package. It defends applications and data against targeted web attacks and vulnerabilities. It is highly scalable and configurable. It is available as a virtual or hardware appliance to provide faster time to value and lower total cost of</w:t>
            </w:r>
          </w:p>
          <w:p w:rsidR="00593CFD" w:rsidRDefault="007E2560">
            <w:pPr>
              <w:pStyle w:val="TableParagraph"/>
              <w:spacing w:before="38"/>
            </w:pPr>
            <w:r>
              <w:t>ownership.</w:t>
            </w:r>
          </w:p>
        </w:tc>
      </w:tr>
    </w:tbl>
    <w:p w:rsidR="00593CFD" w:rsidRDefault="00593CFD">
      <w:pPr>
        <w:sectPr w:rsidR="00593CFD">
          <w:pgSz w:w="11900" w:h="16870"/>
          <w:pgMar w:top="1280" w:right="440" w:bottom="280" w:left="1020" w:header="720" w:footer="720" w:gutter="0"/>
          <w:cols w:space="720"/>
        </w:sectPr>
      </w:pPr>
    </w:p>
    <w:p w:rsidR="00593CFD" w:rsidRDefault="00787D46">
      <w:pPr>
        <w:pStyle w:val="ListParagraph"/>
        <w:numPr>
          <w:ilvl w:val="0"/>
          <w:numId w:val="2"/>
        </w:numPr>
        <w:tabs>
          <w:tab w:val="left" w:pos="373"/>
        </w:tabs>
        <w:spacing w:before="77"/>
        <w:rPr>
          <w:b/>
        </w:rPr>
      </w:pPr>
      <w:r>
        <w:lastRenderedPageBreak/>
        <w:pict>
          <v:shape id="_x0000_s1026" style="position:absolute;left:0;text-align:left;margin-left:23.65pt;margin-top:21.9pt;width:548.65pt;height:797.1pt;z-index:-252125184;mso-position-horizontal-relative:page;mso-position-vertical-relative:page" coordorigin="473,438" coordsize="10973,15942" o:spt="100" adj="0,,0" path="m479,488r10964,m487,480r,15900m11436,480r,15900m11425,438r,15895m479,438r,15895m473,438r10957,m482,16380r10964,m479,16333r10927,-15e" filled="f">
            <v:stroke joinstyle="round"/>
            <v:formulas/>
            <v:path arrowok="t" o:connecttype="segments"/>
            <w10:wrap anchorx="page" anchory="page"/>
          </v:shape>
        </w:pict>
      </w:r>
      <w:r w:rsidR="007E2560">
        <w:rPr>
          <w:b/>
        </w:rPr>
        <w:t>Responsibilities</w:t>
      </w:r>
      <w:r w:rsidR="007E2560">
        <w:rPr>
          <w:b/>
          <w:spacing w:val="3"/>
        </w:rPr>
        <w:t xml:space="preserve"> </w:t>
      </w:r>
      <w:r w:rsidR="007E2560">
        <w:rPr>
          <w:b/>
        </w:rPr>
        <w:t>Shouldered:</w:t>
      </w:r>
    </w:p>
    <w:p w:rsidR="00593CFD" w:rsidRDefault="007E2560">
      <w:pPr>
        <w:pStyle w:val="ListParagraph"/>
        <w:numPr>
          <w:ilvl w:val="1"/>
          <w:numId w:val="2"/>
        </w:numPr>
        <w:tabs>
          <w:tab w:val="left" w:pos="1221"/>
          <w:tab w:val="left" w:pos="1222"/>
        </w:tabs>
        <w:spacing w:before="63" w:line="280" w:lineRule="auto"/>
        <w:ind w:left="1221" w:right="2096" w:hanging="360"/>
      </w:pPr>
      <w:r>
        <w:t xml:space="preserve">Active involvement in regression testing during System Integration </w:t>
      </w:r>
      <w:r w:rsidR="00ED5AD7">
        <w:t>Testing (</w:t>
      </w:r>
      <w:r>
        <w:t>SIT) phase.</w:t>
      </w:r>
    </w:p>
    <w:p w:rsidR="00593CFD" w:rsidRDefault="007E2560">
      <w:pPr>
        <w:pStyle w:val="ListParagraph"/>
        <w:numPr>
          <w:ilvl w:val="1"/>
          <w:numId w:val="2"/>
        </w:numPr>
        <w:tabs>
          <w:tab w:val="left" w:pos="1221"/>
          <w:tab w:val="left" w:pos="1222"/>
        </w:tabs>
        <w:spacing w:before="144"/>
        <w:ind w:hanging="360"/>
      </w:pPr>
      <w:r>
        <w:t>Understanding the requirements from customer from development</w:t>
      </w:r>
      <w:r>
        <w:rPr>
          <w:spacing w:val="-37"/>
        </w:rPr>
        <w:t xml:space="preserve"> </w:t>
      </w:r>
      <w:r>
        <w:t>standpoint.</w:t>
      </w:r>
    </w:p>
    <w:p w:rsidR="00593CFD" w:rsidRDefault="007E2560">
      <w:pPr>
        <w:pStyle w:val="ListParagraph"/>
        <w:numPr>
          <w:ilvl w:val="1"/>
          <w:numId w:val="2"/>
        </w:numPr>
        <w:tabs>
          <w:tab w:val="left" w:pos="1221"/>
          <w:tab w:val="left" w:pos="1222"/>
        </w:tabs>
        <w:spacing w:before="179"/>
        <w:ind w:hanging="360"/>
      </w:pPr>
      <w:r>
        <w:t>Configuration of the system based on</w:t>
      </w:r>
      <w:r>
        <w:rPr>
          <w:spacing w:val="-6"/>
        </w:rPr>
        <w:t xml:space="preserve"> </w:t>
      </w:r>
      <w:r w:rsidR="00ED5AD7">
        <w:t>business requirements</w:t>
      </w:r>
      <w:r>
        <w:t>.</w:t>
      </w:r>
    </w:p>
    <w:p w:rsidR="00593CFD" w:rsidRDefault="007E2560">
      <w:pPr>
        <w:pStyle w:val="ListParagraph"/>
        <w:numPr>
          <w:ilvl w:val="1"/>
          <w:numId w:val="2"/>
        </w:numPr>
        <w:tabs>
          <w:tab w:val="left" w:pos="1221"/>
          <w:tab w:val="left" w:pos="1222"/>
        </w:tabs>
        <w:spacing w:before="182"/>
        <w:ind w:hanging="360"/>
      </w:pPr>
      <w:r>
        <w:t>Testing for the</w:t>
      </w:r>
      <w:r>
        <w:rPr>
          <w:spacing w:val="-7"/>
        </w:rPr>
        <w:t xml:space="preserve"> </w:t>
      </w:r>
      <w:r w:rsidR="00ED5AD7">
        <w:t>new requirements</w:t>
      </w:r>
      <w:r>
        <w:t>.</w:t>
      </w:r>
    </w:p>
    <w:p w:rsidR="00593CFD" w:rsidRDefault="007E2560">
      <w:pPr>
        <w:pStyle w:val="ListParagraph"/>
        <w:numPr>
          <w:ilvl w:val="1"/>
          <w:numId w:val="2"/>
        </w:numPr>
        <w:tabs>
          <w:tab w:val="left" w:pos="1221"/>
          <w:tab w:val="left" w:pos="1222"/>
        </w:tabs>
        <w:spacing w:before="182"/>
        <w:ind w:hanging="360"/>
      </w:pPr>
      <w:r>
        <w:t xml:space="preserve">Provision </w:t>
      </w:r>
      <w:r>
        <w:rPr>
          <w:spacing w:val="-3"/>
        </w:rPr>
        <w:t xml:space="preserve">of </w:t>
      </w:r>
      <w:r>
        <w:t>assistance to the User Acceptance Testing (UAT) Team</w:t>
      </w:r>
      <w:r>
        <w:rPr>
          <w:spacing w:val="-17"/>
        </w:rPr>
        <w:t xml:space="preserve"> </w:t>
      </w:r>
      <w:r>
        <w:t>during</w:t>
      </w:r>
      <w:r w:rsidR="00ED5AD7">
        <w:t xml:space="preserve"> </w:t>
      </w:r>
      <w:r>
        <w:t>UAT.</w:t>
      </w:r>
    </w:p>
    <w:p w:rsidR="00593CFD" w:rsidRDefault="00593CFD">
      <w:pPr>
        <w:pStyle w:val="BodyText"/>
        <w:spacing w:before="6"/>
        <w:rPr>
          <w:sz w:val="27"/>
        </w:rPr>
      </w:pPr>
    </w:p>
    <w:p w:rsidR="00593CFD" w:rsidRDefault="007E2560">
      <w:pPr>
        <w:pStyle w:val="Heading1"/>
        <w:tabs>
          <w:tab w:val="left" w:pos="10334"/>
        </w:tabs>
      </w:pPr>
      <w:r>
        <w:rPr>
          <w:spacing w:val="-27"/>
          <w:shd w:val="clear" w:color="auto" w:fill="C0C0C0"/>
        </w:rPr>
        <w:t xml:space="preserve"> </w:t>
      </w:r>
      <w:r>
        <w:rPr>
          <w:shd w:val="clear" w:color="auto" w:fill="C0C0C0"/>
        </w:rPr>
        <w:t>TRAININGS AT TCS &amp;</w:t>
      </w:r>
      <w:r>
        <w:rPr>
          <w:spacing w:val="-42"/>
          <w:shd w:val="clear" w:color="auto" w:fill="C0C0C0"/>
        </w:rPr>
        <w:t xml:space="preserve"> </w:t>
      </w:r>
      <w:r>
        <w:rPr>
          <w:shd w:val="clear" w:color="auto" w:fill="C0C0C0"/>
        </w:rPr>
        <w:t>CERTIFICATIONS</w:t>
      </w:r>
      <w:r>
        <w:rPr>
          <w:shd w:val="clear" w:color="auto" w:fill="C0C0C0"/>
        </w:rPr>
        <w:tab/>
      </w:r>
    </w:p>
    <w:p w:rsidR="00593CFD" w:rsidRDefault="00593CFD">
      <w:pPr>
        <w:pStyle w:val="BodyText"/>
        <w:spacing w:before="11"/>
        <w:rPr>
          <w:b/>
          <w:sz w:val="26"/>
        </w:rPr>
      </w:pPr>
    </w:p>
    <w:p w:rsidR="00593CFD" w:rsidRDefault="007E2560">
      <w:pPr>
        <w:pStyle w:val="Heading2"/>
        <w:numPr>
          <w:ilvl w:val="0"/>
          <w:numId w:val="1"/>
        </w:numPr>
        <w:tabs>
          <w:tab w:val="left" w:pos="723"/>
        </w:tabs>
        <w:spacing w:line="252" w:lineRule="exact"/>
        <w:ind w:hanging="361"/>
      </w:pPr>
      <w:r>
        <w:t>Oracle Application Development Framework 12c Certified</w:t>
      </w:r>
      <w:r>
        <w:rPr>
          <w:spacing w:val="-7"/>
        </w:rPr>
        <w:t xml:space="preserve"> </w:t>
      </w:r>
      <w:r w:rsidR="00ED5AD7">
        <w:t>Implementation Specialist</w:t>
      </w:r>
    </w:p>
    <w:p w:rsidR="00593CFD" w:rsidRDefault="007E2560">
      <w:pPr>
        <w:pStyle w:val="BodyText"/>
        <w:spacing w:line="252" w:lineRule="exact"/>
        <w:ind w:left="722"/>
      </w:pPr>
      <w:r>
        <w:t>[Completed--July 27, 2017]</w:t>
      </w:r>
    </w:p>
    <w:p w:rsidR="00593CFD" w:rsidRDefault="00593CFD">
      <w:pPr>
        <w:pStyle w:val="BodyText"/>
        <w:spacing w:before="10"/>
        <w:rPr>
          <w:sz w:val="18"/>
        </w:rPr>
      </w:pPr>
    </w:p>
    <w:p w:rsidR="00593CFD" w:rsidRDefault="007E2560">
      <w:pPr>
        <w:pStyle w:val="Heading2"/>
        <w:numPr>
          <w:ilvl w:val="0"/>
          <w:numId w:val="1"/>
        </w:numPr>
        <w:tabs>
          <w:tab w:val="left" w:pos="723"/>
        </w:tabs>
        <w:spacing w:line="251" w:lineRule="exact"/>
        <w:ind w:hanging="361"/>
      </w:pPr>
      <w:r>
        <w:t>Oracle Application Development Framework 11g Certified Implementation</w:t>
      </w:r>
      <w:r>
        <w:rPr>
          <w:spacing w:val="-47"/>
        </w:rPr>
        <w:t xml:space="preserve"> </w:t>
      </w:r>
      <w:r>
        <w:t>Specialist</w:t>
      </w:r>
    </w:p>
    <w:p w:rsidR="00593CFD" w:rsidRDefault="007E2560">
      <w:pPr>
        <w:pStyle w:val="BodyText"/>
        <w:spacing w:line="251" w:lineRule="exact"/>
        <w:ind w:left="722"/>
      </w:pPr>
      <w:r>
        <w:t>[Completed--July 27, 2015]</w:t>
      </w:r>
    </w:p>
    <w:p w:rsidR="00593CFD" w:rsidRDefault="00593CFD">
      <w:pPr>
        <w:pStyle w:val="BodyText"/>
        <w:spacing w:before="7"/>
        <w:rPr>
          <w:sz w:val="21"/>
        </w:rPr>
      </w:pPr>
    </w:p>
    <w:p w:rsidR="00593CFD" w:rsidRDefault="007E2560">
      <w:pPr>
        <w:pStyle w:val="ListParagraph"/>
        <w:numPr>
          <w:ilvl w:val="0"/>
          <w:numId w:val="1"/>
        </w:numPr>
        <w:tabs>
          <w:tab w:val="left" w:pos="723"/>
        </w:tabs>
        <w:spacing w:line="218" w:lineRule="auto"/>
        <w:ind w:right="1818"/>
      </w:pPr>
      <w:r>
        <w:rPr>
          <w:b/>
        </w:rPr>
        <w:t>Oracle</w:t>
      </w:r>
      <w:r>
        <w:rPr>
          <w:b/>
          <w:spacing w:val="-7"/>
        </w:rPr>
        <w:t xml:space="preserve"> </w:t>
      </w:r>
      <w:r>
        <w:rPr>
          <w:b/>
        </w:rPr>
        <w:t>Service</w:t>
      </w:r>
      <w:r>
        <w:rPr>
          <w:b/>
          <w:spacing w:val="-8"/>
        </w:rPr>
        <w:t xml:space="preserve"> </w:t>
      </w:r>
      <w:r>
        <w:rPr>
          <w:b/>
        </w:rPr>
        <w:t>Oriented</w:t>
      </w:r>
      <w:r>
        <w:rPr>
          <w:b/>
          <w:spacing w:val="-9"/>
        </w:rPr>
        <w:t xml:space="preserve"> </w:t>
      </w:r>
      <w:r>
        <w:rPr>
          <w:b/>
        </w:rPr>
        <w:t>Architecture</w:t>
      </w:r>
      <w:r>
        <w:rPr>
          <w:b/>
          <w:spacing w:val="-8"/>
        </w:rPr>
        <w:t xml:space="preserve"> </w:t>
      </w:r>
      <w:r>
        <w:rPr>
          <w:b/>
        </w:rPr>
        <w:t>(SOA)</w:t>
      </w:r>
      <w:r>
        <w:rPr>
          <w:b/>
          <w:spacing w:val="-6"/>
        </w:rPr>
        <w:t xml:space="preserve"> </w:t>
      </w:r>
      <w:r>
        <w:rPr>
          <w:b/>
        </w:rPr>
        <w:t>12c</w:t>
      </w:r>
      <w:r>
        <w:rPr>
          <w:b/>
          <w:spacing w:val="-7"/>
        </w:rPr>
        <w:t xml:space="preserve"> </w:t>
      </w:r>
      <w:r>
        <w:rPr>
          <w:b/>
        </w:rPr>
        <w:t>Certified</w:t>
      </w:r>
      <w:r>
        <w:rPr>
          <w:b/>
          <w:spacing w:val="-10"/>
        </w:rPr>
        <w:t xml:space="preserve"> </w:t>
      </w:r>
      <w:r>
        <w:rPr>
          <w:b/>
        </w:rPr>
        <w:t>Implementation</w:t>
      </w:r>
      <w:r>
        <w:rPr>
          <w:b/>
          <w:spacing w:val="-29"/>
        </w:rPr>
        <w:t xml:space="preserve"> </w:t>
      </w:r>
      <w:r>
        <w:rPr>
          <w:b/>
        </w:rPr>
        <w:t>Specialist [</w:t>
      </w:r>
      <w:r>
        <w:t>Completed –April 21,</w:t>
      </w:r>
      <w:r>
        <w:rPr>
          <w:spacing w:val="-2"/>
        </w:rPr>
        <w:t xml:space="preserve"> </w:t>
      </w:r>
      <w:r>
        <w:t>2017]</w:t>
      </w:r>
    </w:p>
    <w:p w:rsidR="00593CFD" w:rsidRDefault="00593CFD">
      <w:pPr>
        <w:pStyle w:val="BodyText"/>
        <w:spacing w:before="8"/>
        <w:rPr>
          <w:sz w:val="27"/>
        </w:rPr>
      </w:pPr>
    </w:p>
    <w:p w:rsidR="00593CFD" w:rsidRDefault="007E2560">
      <w:pPr>
        <w:pStyle w:val="ListParagraph"/>
        <w:numPr>
          <w:ilvl w:val="0"/>
          <w:numId w:val="1"/>
        </w:numPr>
        <w:tabs>
          <w:tab w:val="left" w:pos="723"/>
        </w:tabs>
        <w:spacing w:line="228" w:lineRule="auto"/>
        <w:ind w:right="2551"/>
      </w:pPr>
      <w:r>
        <w:t xml:space="preserve">Underwent Training in Structured Query Language (SQL), </w:t>
      </w:r>
      <w:r>
        <w:rPr>
          <w:spacing w:val="-4"/>
        </w:rPr>
        <w:t xml:space="preserve">COGNOS </w:t>
      </w:r>
      <w:r>
        <w:t>Reporting Tool, Informatica Power-Center &amp; Java from November 2013 to September</w:t>
      </w:r>
      <w:r>
        <w:rPr>
          <w:spacing w:val="-33"/>
        </w:rPr>
        <w:t xml:space="preserve"> </w:t>
      </w:r>
      <w:r>
        <w:t>2014</w:t>
      </w:r>
    </w:p>
    <w:p w:rsidR="00593CFD" w:rsidRDefault="00593CFD">
      <w:pPr>
        <w:pStyle w:val="BodyText"/>
        <w:rPr>
          <w:sz w:val="29"/>
        </w:rPr>
      </w:pPr>
    </w:p>
    <w:p w:rsidR="00593CFD" w:rsidRDefault="007E2560">
      <w:pPr>
        <w:pStyle w:val="Heading1"/>
        <w:tabs>
          <w:tab w:val="left" w:pos="10334"/>
        </w:tabs>
      </w:pPr>
      <w:r>
        <w:rPr>
          <w:shd w:val="clear" w:color="auto" w:fill="C0C0C0"/>
        </w:rPr>
        <w:t>ACHIEVEMENTS</w:t>
      </w:r>
      <w:r>
        <w:rPr>
          <w:shd w:val="clear" w:color="auto" w:fill="C0C0C0"/>
        </w:rPr>
        <w:tab/>
      </w:r>
    </w:p>
    <w:p w:rsidR="00593CFD" w:rsidRDefault="00593CFD">
      <w:pPr>
        <w:pStyle w:val="BodyText"/>
        <w:spacing w:before="3"/>
        <w:rPr>
          <w:b/>
          <w:sz w:val="21"/>
        </w:rPr>
      </w:pPr>
    </w:p>
    <w:p w:rsidR="00593CFD" w:rsidRDefault="007E2560">
      <w:pPr>
        <w:pStyle w:val="ListParagraph"/>
        <w:numPr>
          <w:ilvl w:val="1"/>
          <w:numId w:val="1"/>
        </w:numPr>
        <w:tabs>
          <w:tab w:val="left" w:pos="863"/>
        </w:tabs>
        <w:spacing w:before="1" w:line="251" w:lineRule="exact"/>
        <w:ind w:hanging="361"/>
      </w:pPr>
      <w:r>
        <w:rPr>
          <w:b/>
        </w:rPr>
        <w:t xml:space="preserve">Second School topper </w:t>
      </w:r>
      <w:r>
        <w:t>in both I.S.C. and I.C.S.E.</w:t>
      </w:r>
      <w:r>
        <w:rPr>
          <w:spacing w:val="-23"/>
        </w:rPr>
        <w:t xml:space="preserve"> </w:t>
      </w:r>
      <w:r>
        <w:t>exams.</w:t>
      </w:r>
    </w:p>
    <w:p w:rsidR="00593CFD" w:rsidRDefault="007E2560">
      <w:pPr>
        <w:pStyle w:val="ListParagraph"/>
        <w:numPr>
          <w:ilvl w:val="1"/>
          <w:numId w:val="1"/>
        </w:numPr>
        <w:tabs>
          <w:tab w:val="left" w:pos="863"/>
        </w:tabs>
        <w:spacing w:line="250" w:lineRule="exact"/>
        <w:ind w:hanging="361"/>
      </w:pPr>
      <w:r>
        <w:t xml:space="preserve">Secured </w:t>
      </w:r>
      <w:r>
        <w:rPr>
          <w:b/>
        </w:rPr>
        <w:t xml:space="preserve">third </w:t>
      </w:r>
      <w:r>
        <w:t xml:space="preserve">position in </w:t>
      </w:r>
      <w:r>
        <w:rPr>
          <w:b/>
        </w:rPr>
        <w:t xml:space="preserve">science quiz </w:t>
      </w:r>
      <w:r>
        <w:t>at school level</w:t>
      </w:r>
      <w:r>
        <w:rPr>
          <w:spacing w:val="-25"/>
        </w:rPr>
        <w:t xml:space="preserve"> </w:t>
      </w:r>
      <w:r>
        <w:t>(2005-2006).</w:t>
      </w:r>
    </w:p>
    <w:p w:rsidR="00593CFD" w:rsidRDefault="007E2560">
      <w:pPr>
        <w:pStyle w:val="ListParagraph"/>
        <w:numPr>
          <w:ilvl w:val="1"/>
          <w:numId w:val="1"/>
        </w:numPr>
        <w:tabs>
          <w:tab w:val="left" w:pos="863"/>
        </w:tabs>
        <w:spacing w:line="251" w:lineRule="exact"/>
        <w:ind w:hanging="361"/>
      </w:pPr>
      <w:r>
        <w:t xml:space="preserve">Awarded with the certificate for </w:t>
      </w:r>
      <w:r>
        <w:rPr>
          <w:b/>
        </w:rPr>
        <w:t>APPLICATION</w:t>
      </w:r>
      <w:r>
        <w:rPr>
          <w:b/>
          <w:spacing w:val="-28"/>
        </w:rPr>
        <w:t xml:space="preserve"> </w:t>
      </w:r>
      <w:r>
        <w:t>(2008-2009)</w:t>
      </w:r>
    </w:p>
    <w:p w:rsidR="00593CFD" w:rsidRDefault="007E2560">
      <w:pPr>
        <w:pStyle w:val="ListParagraph"/>
        <w:numPr>
          <w:ilvl w:val="1"/>
          <w:numId w:val="1"/>
        </w:numPr>
        <w:tabs>
          <w:tab w:val="left" w:pos="863"/>
        </w:tabs>
        <w:spacing w:line="252" w:lineRule="exact"/>
        <w:ind w:hanging="361"/>
      </w:pPr>
      <w:r>
        <w:t>Awarded</w:t>
      </w:r>
      <w:r>
        <w:rPr>
          <w:spacing w:val="-18"/>
        </w:rPr>
        <w:t xml:space="preserve"> </w:t>
      </w:r>
      <w:r>
        <w:t>with</w:t>
      </w:r>
      <w:r>
        <w:rPr>
          <w:spacing w:val="-22"/>
        </w:rPr>
        <w:t xml:space="preserve"> </w:t>
      </w:r>
      <w:r>
        <w:t>the</w:t>
      </w:r>
      <w:r>
        <w:rPr>
          <w:spacing w:val="-20"/>
        </w:rPr>
        <w:t xml:space="preserve"> </w:t>
      </w:r>
      <w:r>
        <w:t>certificate</w:t>
      </w:r>
      <w:r>
        <w:rPr>
          <w:spacing w:val="-17"/>
        </w:rPr>
        <w:t xml:space="preserve"> </w:t>
      </w:r>
      <w:r>
        <w:t>for</w:t>
      </w:r>
      <w:r>
        <w:rPr>
          <w:spacing w:val="-11"/>
        </w:rPr>
        <w:t xml:space="preserve"> </w:t>
      </w:r>
      <w:r>
        <w:rPr>
          <w:b/>
        </w:rPr>
        <w:t>GENERAL</w:t>
      </w:r>
      <w:r>
        <w:rPr>
          <w:b/>
          <w:spacing w:val="-16"/>
        </w:rPr>
        <w:t xml:space="preserve"> </w:t>
      </w:r>
      <w:r>
        <w:rPr>
          <w:b/>
        </w:rPr>
        <w:t>PROFICIENCY</w:t>
      </w:r>
      <w:r>
        <w:rPr>
          <w:b/>
          <w:spacing w:val="-8"/>
        </w:rPr>
        <w:t xml:space="preserve"> </w:t>
      </w:r>
      <w:r>
        <w:t>(2007-2008)</w:t>
      </w:r>
    </w:p>
    <w:p w:rsidR="00593CFD" w:rsidRDefault="007E2560">
      <w:pPr>
        <w:pStyle w:val="ListParagraph"/>
        <w:numPr>
          <w:ilvl w:val="1"/>
          <w:numId w:val="1"/>
        </w:numPr>
        <w:tabs>
          <w:tab w:val="left" w:pos="863"/>
        </w:tabs>
        <w:spacing w:line="250" w:lineRule="exact"/>
        <w:ind w:hanging="361"/>
      </w:pPr>
      <w:r>
        <w:t>Awarded</w:t>
      </w:r>
      <w:r>
        <w:rPr>
          <w:spacing w:val="-18"/>
        </w:rPr>
        <w:t xml:space="preserve"> </w:t>
      </w:r>
      <w:r>
        <w:t>with</w:t>
      </w:r>
      <w:r>
        <w:rPr>
          <w:spacing w:val="-22"/>
        </w:rPr>
        <w:t xml:space="preserve"> </w:t>
      </w:r>
      <w:r>
        <w:t>the</w:t>
      </w:r>
      <w:r>
        <w:rPr>
          <w:spacing w:val="-20"/>
        </w:rPr>
        <w:t xml:space="preserve"> </w:t>
      </w:r>
      <w:r>
        <w:t>certificate</w:t>
      </w:r>
      <w:r>
        <w:rPr>
          <w:spacing w:val="-17"/>
        </w:rPr>
        <w:t xml:space="preserve"> </w:t>
      </w:r>
      <w:r>
        <w:t>for</w:t>
      </w:r>
      <w:r>
        <w:rPr>
          <w:spacing w:val="-11"/>
        </w:rPr>
        <w:t xml:space="preserve"> </w:t>
      </w:r>
      <w:r>
        <w:rPr>
          <w:b/>
        </w:rPr>
        <w:t>GENERAL</w:t>
      </w:r>
      <w:r>
        <w:rPr>
          <w:b/>
          <w:spacing w:val="-16"/>
        </w:rPr>
        <w:t xml:space="preserve"> </w:t>
      </w:r>
      <w:r>
        <w:rPr>
          <w:b/>
        </w:rPr>
        <w:t>PROFICIENCY</w:t>
      </w:r>
      <w:r>
        <w:rPr>
          <w:b/>
          <w:spacing w:val="-8"/>
        </w:rPr>
        <w:t xml:space="preserve"> </w:t>
      </w:r>
      <w:r>
        <w:t>(2006-2007)</w:t>
      </w:r>
    </w:p>
    <w:p w:rsidR="00593CFD" w:rsidRDefault="007E2560">
      <w:pPr>
        <w:pStyle w:val="ListParagraph"/>
        <w:numPr>
          <w:ilvl w:val="1"/>
          <w:numId w:val="1"/>
        </w:numPr>
        <w:tabs>
          <w:tab w:val="left" w:pos="863"/>
        </w:tabs>
        <w:spacing w:line="248" w:lineRule="exact"/>
        <w:ind w:hanging="361"/>
      </w:pPr>
      <w:r>
        <w:t xml:space="preserve">Awarded with the certificate for </w:t>
      </w:r>
      <w:r>
        <w:rPr>
          <w:b/>
        </w:rPr>
        <w:t>Proficiency in MATHEMATICS</w:t>
      </w:r>
      <w:r>
        <w:rPr>
          <w:b/>
          <w:spacing w:val="-48"/>
        </w:rPr>
        <w:t xml:space="preserve"> </w:t>
      </w:r>
      <w:r>
        <w:t>(2004-2005)</w:t>
      </w:r>
    </w:p>
    <w:p w:rsidR="00593CFD" w:rsidRDefault="007E2560">
      <w:pPr>
        <w:pStyle w:val="ListParagraph"/>
        <w:numPr>
          <w:ilvl w:val="1"/>
          <w:numId w:val="1"/>
        </w:numPr>
        <w:tabs>
          <w:tab w:val="left" w:pos="863"/>
        </w:tabs>
        <w:spacing w:line="251" w:lineRule="exact"/>
        <w:ind w:hanging="361"/>
      </w:pPr>
      <w:r>
        <w:t xml:space="preserve">Awarded with the certificate for </w:t>
      </w:r>
      <w:r>
        <w:rPr>
          <w:b/>
        </w:rPr>
        <w:t>Proficiency in ENGLISH</w:t>
      </w:r>
      <w:r>
        <w:rPr>
          <w:b/>
          <w:spacing w:val="-33"/>
        </w:rPr>
        <w:t xml:space="preserve"> </w:t>
      </w:r>
      <w:r>
        <w:t>(2002-2003)</w:t>
      </w:r>
    </w:p>
    <w:p w:rsidR="00593CFD" w:rsidRDefault="007E2560">
      <w:pPr>
        <w:pStyle w:val="ListParagraph"/>
        <w:numPr>
          <w:ilvl w:val="1"/>
          <w:numId w:val="1"/>
        </w:numPr>
        <w:tabs>
          <w:tab w:val="left" w:pos="863"/>
        </w:tabs>
        <w:spacing w:line="252" w:lineRule="exact"/>
        <w:ind w:hanging="361"/>
      </w:pPr>
      <w:r>
        <w:t xml:space="preserve">Awarded with the certificate for </w:t>
      </w:r>
      <w:r>
        <w:rPr>
          <w:b/>
        </w:rPr>
        <w:t>Proficiency in HINDI</w:t>
      </w:r>
      <w:r>
        <w:rPr>
          <w:b/>
          <w:spacing w:val="-37"/>
        </w:rPr>
        <w:t xml:space="preserve"> </w:t>
      </w:r>
      <w:r>
        <w:t>(2005-2006)</w:t>
      </w:r>
    </w:p>
    <w:p w:rsidR="00593CFD" w:rsidRDefault="007E2560">
      <w:pPr>
        <w:pStyle w:val="ListParagraph"/>
        <w:numPr>
          <w:ilvl w:val="1"/>
          <w:numId w:val="1"/>
        </w:numPr>
        <w:tabs>
          <w:tab w:val="left" w:pos="863"/>
        </w:tabs>
        <w:spacing w:before="6" w:line="251" w:lineRule="exact"/>
        <w:ind w:hanging="361"/>
      </w:pPr>
      <w:r>
        <w:t xml:space="preserve">Awarded the certificate for </w:t>
      </w:r>
      <w:r>
        <w:rPr>
          <w:b/>
        </w:rPr>
        <w:t>100% ATTENDENCE</w:t>
      </w:r>
      <w:r>
        <w:rPr>
          <w:b/>
          <w:spacing w:val="-28"/>
        </w:rPr>
        <w:t xml:space="preserve"> </w:t>
      </w:r>
      <w:r>
        <w:t>(2004-2005)</w:t>
      </w:r>
    </w:p>
    <w:p w:rsidR="00593CFD" w:rsidRDefault="007E2560">
      <w:pPr>
        <w:pStyle w:val="ListParagraph"/>
        <w:numPr>
          <w:ilvl w:val="1"/>
          <w:numId w:val="1"/>
        </w:numPr>
        <w:tabs>
          <w:tab w:val="left" w:pos="863"/>
        </w:tabs>
        <w:spacing w:line="251" w:lineRule="exact"/>
        <w:ind w:hanging="361"/>
      </w:pPr>
      <w:r>
        <w:t>Actively participated in elocutions, debates &amp;</w:t>
      </w:r>
      <w:r>
        <w:rPr>
          <w:spacing w:val="-33"/>
        </w:rPr>
        <w:t xml:space="preserve"> </w:t>
      </w:r>
      <w:r>
        <w:t>just-a-minute.</w:t>
      </w:r>
    </w:p>
    <w:p w:rsidR="00593CFD" w:rsidRDefault="007E2560">
      <w:pPr>
        <w:pStyle w:val="Heading1"/>
        <w:tabs>
          <w:tab w:val="left" w:pos="10334"/>
        </w:tabs>
        <w:spacing w:before="194"/>
      </w:pPr>
      <w:r>
        <w:rPr>
          <w:shd w:val="clear" w:color="auto" w:fill="C0C0C0"/>
        </w:rPr>
        <w:t>HOBBIES &amp;</w:t>
      </w:r>
      <w:r>
        <w:rPr>
          <w:spacing w:val="-27"/>
          <w:shd w:val="clear" w:color="auto" w:fill="C0C0C0"/>
        </w:rPr>
        <w:t xml:space="preserve"> </w:t>
      </w:r>
      <w:r>
        <w:rPr>
          <w:shd w:val="clear" w:color="auto" w:fill="C0C0C0"/>
        </w:rPr>
        <w:t>INTERESTS</w:t>
      </w:r>
      <w:r>
        <w:rPr>
          <w:shd w:val="clear" w:color="auto" w:fill="C0C0C0"/>
        </w:rPr>
        <w:tab/>
      </w:r>
    </w:p>
    <w:p w:rsidR="00593CFD" w:rsidRDefault="00593CFD">
      <w:pPr>
        <w:pStyle w:val="BodyText"/>
        <w:spacing w:before="9"/>
        <w:rPr>
          <w:b/>
          <w:sz w:val="20"/>
        </w:rPr>
      </w:pPr>
    </w:p>
    <w:p w:rsidR="00593CFD" w:rsidRDefault="007E2560">
      <w:pPr>
        <w:pStyle w:val="ListParagraph"/>
        <w:numPr>
          <w:ilvl w:val="2"/>
          <w:numId w:val="1"/>
        </w:numPr>
        <w:tabs>
          <w:tab w:val="left" w:pos="1222"/>
        </w:tabs>
      </w:pPr>
      <w:r>
        <w:rPr>
          <w:b/>
        </w:rPr>
        <w:t xml:space="preserve">Blogging </w:t>
      </w:r>
      <w:r>
        <w:t>using</w:t>
      </w:r>
      <w:r>
        <w:rPr>
          <w:spacing w:val="-17"/>
        </w:rPr>
        <w:t xml:space="preserve"> </w:t>
      </w:r>
      <w:r>
        <w:t>Wordpress.com</w:t>
      </w:r>
    </w:p>
    <w:p w:rsidR="00593CFD" w:rsidRDefault="007E2560">
      <w:pPr>
        <w:pStyle w:val="Heading2"/>
        <w:numPr>
          <w:ilvl w:val="2"/>
          <w:numId w:val="1"/>
        </w:numPr>
        <w:tabs>
          <w:tab w:val="left" w:pos="1222"/>
        </w:tabs>
        <w:spacing w:before="2" w:line="251" w:lineRule="exact"/>
      </w:pPr>
      <w:r>
        <w:rPr>
          <w:spacing w:val="5"/>
        </w:rPr>
        <w:t xml:space="preserve">Public </w:t>
      </w:r>
      <w:r w:rsidR="00800F8D">
        <w:rPr>
          <w:spacing w:val="5"/>
        </w:rPr>
        <w:t>Speaking and</w:t>
      </w:r>
      <w:r>
        <w:rPr>
          <w:b w:val="0"/>
        </w:rPr>
        <w:t xml:space="preserve"> </w:t>
      </w:r>
      <w:r>
        <w:rPr>
          <w:spacing w:val="4"/>
        </w:rPr>
        <w:t>Power</w:t>
      </w:r>
      <w:r>
        <w:rPr>
          <w:spacing w:val="31"/>
        </w:rPr>
        <w:t xml:space="preserve"> </w:t>
      </w:r>
      <w:r>
        <w:rPr>
          <w:spacing w:val="9"/>
        </w:rPr>
        <w:t>communication.</w:t>
      </w:r>
    </w:p>
    <w:p w:rsidR="00593CFD" w:rsidRDefault="007E2560">
      <w:pPr>
        <w:pStyle w:val="ListParagraph"/>
        <w:numPr>
          <w:ilvl w:val="2"/>
          <w:numId w:val="1"/>
        </w:numPr>
        <w:tabs>
          <w:tab w:val="left" w:pos="1222"/>
        </w:tabs>
        <w:spacing w:line="251" w:lineRule="exact"/>
      </w:pPr>
      <w:r>
        <w:rPr>
          <w:b/>
        </w:rPr>
        <w:t xml:space="preserve">Photograph Editing </w:t>
      </w:r>
      <w:r>
        <w:t>using Adobe Photoshop</w:t>
      </w:r>
      <w:r>
        <w:rPr>
          <w:spacing w:val="-25"/>
        </w:rPr>
        <w:t xml:space="preserve"> </w:t>
      </w:r>
      <w:r>
        <w:t>CS6</w:t>
      </w:r>
    </w:p>
    <w:p w:rsidR="00593CFD" w:rsidRDefault="007E2560">
      <w:pPr>
        <w:pStyle w:val="ListParagraph"/>
        <w:numPr>
          <w:ilvl w:val="2"/>
          <w:numId w:val="1"/>
        </w:numPr>
        <w:tabs>
          <w:tab w:val="left" w:pos="1222"/>
        </w:tabs>
        <w:spacing w:line="252" w:lineRule="exact"/>
      </w:pPr>
      <w:r>
        <w:t xml:space="preserve">Active participation in </w:t>
      </w:r>
      <w:r>
        <w:rPr>
          <w:b/>
        </w:rPr>
        <w:t>Group</w:t>
      </w:r>
      <w:r>
        <w:rPr>
          <w:b/>
          <w:spacing w:val="-18"/>
        </w:rPr>
        <w:t xml:space="preserve"> </w:t>
      </w:r>
      <w:r>
        <w:rPr>
          <w:b/>
        </w:rPr>
        <w:t>Discussions</w:t>
      </w:r>
      <w:r>
        <w:t>.</w:t>
      </w:r>
    </w:p>
    <w:p w:rsidR="00593CFD" w:rsidRDefault="007E2560">
      <w:pPr>
        <w:pStyle w:val="Heading1"/>
        <w:tabs>
          <w:tab w:val="left" w:pos="10334"/>
        </w:tabs>
        <w:spacing w:before="197"/>
      </w:pPr>
      <w:r>
        <w:rPr>
          <w:spacing w:val="-27"/>
          <w:shd w:val="clear" w:color="auto" w:fill="C0C0C0"/>
        </w:rPr>
        <w:t xml:space="preserve"> </w:t>
      </w:r>
      <w:r>
        <w:rPr>
          <w:shd w:val="clear" w:color="auto" w:fill="C0C0C0"/>
        </w:rPr>
        <w:t>PERSONAL</w:t>
      </w:r>
      <w:r>
        <w:rPr>
          <w:spacing w:val="-37"/>
          <w:shd w:val="clear" w:color="auto" w:fill="C0C0C0"/>
        </w:rPr>
        <w:t xml:space="preserve"> </w:t>
      </w:r>
      <w:r>
        <w:rPr>
          <w:shd w:val="clear" w:color="auto" w:fill="C0C0C0"/>
        </w:rPr>
        <w:t>INFORMATION</w:t>
      </w:r>
      <w:r>
        <w:rPr>
          <w:shd w:val="clear" w:color="auto" w:fill="C0C0C0"/>
        </w:rPr>
        <w:tab/>
      </w:r>
    </w:p>
    <w:p w:rsidR="00593CFD" w:rsidRDefault="00593CFD">
      <w:pPr>
        <w:pStyle w:val="BodyText"/>
        <w:spacing w:before="5"/>
        <w:rPr>
          <w:b/>
          <w:sz w:val="21"/>
        </w:rPr>
      </w:pPr>
    </w:p>
    <w:p w:rsidR="00593CFD" w:rsidRDefault="007E2560">
      <w:pPr>
        <w:pStyle w:val="ListParagraph"/>
        <w:numPr>
          <w:ilvl w:val="0"/>
          <w:numId w:val="1"/>
        </w:numPr>
        <w:tabs>
          <w:tab w:val="left" w:pos="723"/>
        </w:tabs>
        <w:spacing w:line="251" w:lineRule="exact"/>
        <w:ind w:hanging="361"/>
      </w:pPr>
      <w:r>
        <w:t>Languages Known</w:t>
      </w:r>
      <w:r>
        <w:tab/>
        <w:t>: English, Bengali &amp; Hindi</w:t>
      </w:r>
    </w:p>
    <w:p w:rsidR="00593CFD" w:rsidRDefault="007E2560">
      <w:pPr>
        <w:pStyle w:val="ListParagraph"/>
        <w:numPr>
          <w:ilvl w:val="0"/>
          <w:numId w:val="1"/>
        </w:numPr>
        <w:tabs>
          <w:tab w:val="left" w:pos="723"/>
          <w:tab w:val="left" w:pos="2397"/>
        </w:tabs>
        <w:spacing w:line="250" w:lineRule="exact"/>
        <w:ind w:hanging="361"/>
      </w:pPr>
      <w:r>
        <w:t>Marital</w:t>
      </w:r>
      <w:r>
        <w:rPr>
          <w:spacing w:val="-8"/>
        </w:rPr>
        <w:t xml:space="preserve"> </w:t>
      </w:r>
      <w:r>
        <w:t>Status</w:t>
      </w:r>
      <w:r>
        <w:tab/>
      </w:r>
      <w:r>
        <w:tab/>
        <w:t>:</w:t>
      </w:r>
      <w:r>
        <w:rPr>
          <w:spacing w:val="52"/>
        </w:rPr>
        <w:t xml:space="preserve"> </w:t>
      </w:r>
      <w:r>
        <w:t>Unmarried</w:t>
      </w:r>
    </w:p>
    <w:p w:rsidR="00593CFD" w:rsidRDefault="007E2560">
      <w:pPr>
        <w:pStyle w:val="ListParagraph"/>
        <w:numPr>
          <w:ilvl w:val="0"/>
          <w:numId w:val="1"/>
        </w:numPr>
        <w:tabs>
          <w:tab w:val="left" w:pos="723"/>
          <w:tab w:val="left" w:pos="2385"/>
        </w:tabs>
        <w:spacing w:line="251" w:lineRule="exact"/>
        <w:ind w:hanging="361"/>
      </w:pPr>
      <w:r>
        <w:t>Citizenship</w:t>
      </w:r>
      <w:r>
        <w:tab/>
      </w:r>
      <w:r>
        <w:tab/>
        <w:t>:</w:t>
      </w:r>
      <w:r>
        <w:rPr>
          <w:spacing w:val="44"/>
        </w:rPr>
        <w:t xml:space="preserve"> </w:t>
      </w:r>
      <w:r>
        <w:t>Indian</w:t>
      </w:r>
    </w:p>
    <w:p w:rsidR="00593CFD" w:rsidRDefault="007E2560">
      <w:pPr>
        <w:pStyle w:val="ListParagraph"/>
        <w:numPr>
          <w:ilvl w:val="0"/>
          <w:numId w:val="1"/>
        </w:numPr>
        <w:tabs>
          <w:tab w:val="left" w:pos="723"/>
          <w:tab w:val="left" w:pos="2405"/>
        </w:tabs>
        <w:spacing w:line="252" w:lineRule="exact"/>
        <w:ind w:hanging="361"/>
      </w:pPr>
      <w:r>
        <w:t>Passport</w:t>
      </w:r>
      <w:r>
        <w:tab/>
      </w:r>
      <w:r>
        <w:tab/>
        <w:t>:</w:t>
      </w:r>
      <w:r>
        <w:rPr>
          <w:spacing w:val="49"/>
        </w:rPr>
        <w:t xml:space="preserve"> </w:t>
      </w:r>
      <w:r>
        <w:rPr>
          <w:spacing w:val="-2"/>
        </w:rPr>
        <w:t>Yes</w:t>
      </w:r>
    </w:p>
    <w:sectPr w:rsidR="00593CFD">
      <w:pgSz w:w="11900" w:h="16870"/>
      <w:pgMar w:top="1280" w:right="4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2449"/>
    <w:multiLevelType w:val="hybridMultilevel"/>
    <w:tmpl w:val="6C349A00"/>
    <w:lvl w:ilvl="0" w:tplc="66F67F68">
      <w:numFmt w:val="bullet"/>
      <w:lvlText w:val=""/>
      <w:lvlJc w:val="left"/>
      <w:pPr>
        <w:ind w:left="372" w:hanging="231"/>
      </w:pPr>
      <w:rPr>
        <w:rFonts w:ascii="Wingdings" w:eastAsia="Wingdings" w:hAnsi="Wingdings" w:cs="Wingdings" w:hint="default"/>
        <w:w w:val="100"/>
        <w:sz w:val="22"/>
        <w:szCs w:val="22"/>
        <w:lang w:val="en-US" w:eastAsia="en-US" w:bidi="en-US"/>
      </w:rPr>
    </w:lvl>
    <w:lvl w:ilvl="1" w:tplc="29AC1530">
      <w:numFmt w:val="bullet"/>
      <w:lvlText w:val=""/>
      <w:lvlJc w:val="left"/>
      <w:pPr>
        <w:ind w:left="1222" w:hanging="344"/>
      </w:pPr>
      <w:rPr>
        <w:rFonts w:ascii="Symbol" w:eastAsia="Symbol" w:hAnsi="Symbol" w:cs="Symbol" w:hint="default"/>
        <w:w w:val="100"/>
        <w:sz w:val="22"/>
        <w:szCs w:val="22"/>
        <w:lang w:val="en-US" w:eastAsia="en-US" w:bidi="en-US"/>
      </w:rPr>
    </w:lvl>
    <w:lvl w:ilvl="2" w:tplc="3F2E3254">
      <w:numFmt w:val="bullet"/>
      <w:lvlText w:val="•"/>
      <w:lvlJc w:val="left"/>
      <w:pPr>
        <w:ind w:left="2244" w:hanging="344"/>
      </w:pPr>
      <w:rPr>
        <w:rFonts w:hint="default"/>
        <w:lang w:val="en-US" w:eastAsia="en-US" w:bidi="en-US"/>
      </w:rPr>
    </w:lvl>
    <w:lvl w:ilvl="3" w:tplc="3F203870">
      <w:numFmt w:val="bullet"/>
      <w:lvlText w:val="•"/>
      <w:lvlJc w:val="left"/>
      <w:pPr>
        <w:ind w:left="3268" w:hanging="344"/>
      </w:pPr>
      <w:rPr>
        <w:rFonts w:hint="default"/>
        <w:lang w:val="en-US" w:eastAsia="en-US" w:bidi="en-US"/>
      </w:rPr>
    </w:lvl>
    <w:lvl w:ilvl="4" w:tplc="880CDAD6">
      <w:numFmt w:val="bullet"/>
      <w:lvlText w:val="•"/>
      <w:lvlJc w:val="left"/>
      <w:pPr>
        <w:ind w:left="4293" w:hanging="344"/>
      </w:pPr>
      <w:rPr>
        <w:rFonts w:hint="default"/>
        <w:lang w:val="en-US" w:eastAsia="en-US" w:bidi="en-US"/>
      </w:rPr>
    </w:lvl>
    <w:lvl w:ilvl="5" w:tplc="DE4A5D5C">
      <w:numFmt w:val="bullet"/>
      <w:lvlText w:val="•"/>
      <w:lvlJc w:val="left"/>
      <w:pPr>
        <w:ind w:left="5317" w:hanging="344"/>
      </w:pPr>
      <w:rPr>
        <w:rFonts w:hint="default"/>
        <w:lang w:val="en-US" w:eastAsia="en-US" w:bidi="en-US"/>
      </w:rPr>
    </w:lvl>
    <w:lvl w:ilvl="6" w:tplc="ECD07576">
      <w:numFmt w:val="bullet"/>
      <w:lvlText w:val="•"/>
      <w:lvlJc w:val="left"/>
      <w:pPr>
        <w:ind w:left="6341" w:hanging="344"/>
      </w:pPr>
      <w:rPr>
        <w:rFonts w:hint="default"/>
        <w:lang w:val="en-US" w:eastAsia="en-US" w:bidi="en-US"/>
      </w:rPr>
    </w:lvl>
    <w:lvl w:ilvl="7" w:tplc="D090AF32">
      <w:numFmt w:val="bullet"/>
      <w:lvlText w:val="•"/>
      <w:lvlJc w:val="left"/>
      <w:pPr>
        <w:ind w:left="7366" w:hanging="344"/>
      </w:pPr>
      <w:rPr>
        <w:rFonts w:hint="default"/>
        <w:lang w:val="en-US" w:eastAsia="en-US" w:bidi="en-US"/>
      </w:rPr>
    </w:lvl>
    <w:lvl w:ilvl="8" w:tplc="7EECA55E">
      <w:numFmt w:val="bullet"/>
      <w:lvlText w:val="•"/>
      <w:lvlJc w:val="left"/>
      <w:pPr>
        <w:ind w:left="8390" w:hanging="344"/>
      </w:pPr>
      <w:rPr>
        <w:rFonts w:hint="default"/>
        <w:lang w:val="en-US" w:eastAsia="en-US" w:bidi="en-US"/>
      </w:rPr>
    </w:lvl>
  </w:abstractNum>
  <w:abstractNum w:abstractNumId="1" w15:restartNumberingAfterBreak="0">
    <w:nsid w:val="226C4B33"/>
    <w:multiLevelType w:val="hybridMultilevel"/>
    <w:tmpl w:val="6C2E7D2A"/>
    <w:lvl w:ilvl="0" w:tplc="3782D018">
      <w:numFmt w:val="bullet"/>
      <w:lvlText w:val=""/>
      <w:lvlJc w:val="left"/>
      <w:pPr>
        <w:ind w:left="722" w:hanging="360"/>
      </w:pPr>
      <w:rPr>
        <w:rFonts w:ascii="Wingdings" w:eastAsia="Wingdings" w:hAnsi="Wingdings" w:cs="Wingdings" w:hint="default"/>
        <w:w w:val="100"/>
        <w:sz w:val="22"/>
        <w:szCs w:val="22"/>
        <w:lang w:val="en-US" w:eastAsia="en-US" w:bidi="en-US"/>
      </w:rPr>
    </w:lvl>
    <w:lvl w:ilvl="1" w:tplc="E37EF06E">
      <w:numFmt w:val="bullet"/>
      <w:lvlText w:val=""/>
      <w:lvlJc w:val="left"/>
      <w:pPr>
        <w:ind w:left="862" w:hanging="360"/>
      </w:pPr>
      <w:rPr>
        <w:rFonts w:ascii="Wingdings" w:eastAsia="Wingdings" w:hAnsi="Wingdings" w:cs="Wingdings" w:hint="default"/>
        <w:w w:val="100"/>
        <w:sz w:val="22"/>
        <w:szCs w:val="22"/>
        <w:lang w:val="en-US" w:eastAsia="en-US" w:bidi="en-US"/>
      </w:rPr>
    </w:lvl>
    <w:lvl w:ilvl="2" w:tplc="50983D20">
      <w:numFmt w:val="bullet"/>
      <w:lvlText w:val=""/>
      <w:lvlJc w:val="left"/>
      <w:pPr>
        <w:ind w:left="1222" w:hanging="360"/>
      </w:pPr>
      <w:rPr>
        <w:rFonts w:ascii="Wingdings" w:eastAsia="Wingdings" w:hAnsi="Wingdings" w:cs="Wingdings" w:hint="default"/>
        <w:w w:val="100"/>
        <w:sz w:val="22"/>
        <w:szCs w:val="22"/>
        <w:lang w:val="en-US" w:eastAsia="en-US" w:bidi="en-US"/>
      </w:rPr>
    </w:lvl>
    <w:lvl w:ilvl="3" w:tplc="5D0C210A">
      <w:numFmt w:val="bullet"/>
      <w:lvlText w:val="•"/>
      <w:lvlJc w:val="left"/>
      <w:pPr>
        <w:ind w:left="2372" w:hanging="360"/>
      </w:pPr>
      <w:rPr>
        <w:rFonts w:hint="default"/>
        <w:lang w:val="en-US" w:eastAsia="en-US" w:bidi="en-US"/>
      </w:rPr>
    </w:lvl>
    <w:lvl w:ilvl="4" w:tplc="C04CCD2A">
      <w:numFmt w:val="bullet"/>
      <w:lvlText w:val="•"/>
      <w:lvlJc w:val="left"/>
      <w:pPr>
        <w:ind w:left="3524" w:hanging="360"/>
      </w:pPr>
      <w:rPr>
        <w:rFonts w:hint="default"/>
        <w:lang w:val="en-US" w:eastAsia="en-US" w:bidi="en-US"/>
      </w:rPr>
    </w:lvl>
    <w:lvl w:ilvl="5" w:tplc="4BE4C7D0">
      <w:numFmt w:val="bullet"/>
      <w:lvlText w:val="•"/>
      <w:lvlJc w:val="left"/>
      <w:pPr>
        <w:ind w:left="4677" w:hanging="360"/>
      </w:pPr>
      <w:rPr>
        <w:rFonts w:hint="default"/>
        <w:lang w:val="en-US" w:eastAsia="en-US" w:bidi="en-US"/>
      </w:rPr>
    </w:lvl>
    <w:lvl w:ilvl="6" w:tplc="1480C136">
      <w:numFmt w:val="bullet"/>
      <w:lvlText w:val="•"/>
      <w:lvlJc w:val="left"/>
      <w:pPr>
        <w:ind w:left="5829" w:hanging="360"/>
      </w:pPr>
      <w:rPr>
        <w:rFonts w:hint="default"/>
        <w:lang w:val="en-US" w:eastAsia="en-US" w:bidi="en-US"/>
      </w:rPr>
    </w:lvl>
    <w:lvl w:ilvl="7" w:tplc="EF763D90">
      <w:numFmt w:val="bullet"/>
      <w:lvlText w:val="•"/>
      <w:lvlJc w:val="left"/>
      <w:pPr>
        <w:ind w:left="6982" w:hanging="360"/>
      </w:pPr>
      <w:rPr>
        <w:rFonts w:hint="default"/>
        <w:lang w:val="en-US" w:eastAsia="en-US" w:bidi="en-US"/>
      </w:rPr>
    </w:lvl>
    <w:lvl w:ilvl="8" w:tplc="3454CDFE">
      <w:numFmt w:val="bullet"/>
      <w:lvlText w:val="•"/>
      <w:lvlJc w:val="left"/>
      <w:pPr>
        <w:ind w:left="8134" w:hanging="360"/>
      </w:pPr>
      <w:rPr>
        <w:rFonts w:hint="default"/>
        <w:lang w:val="en-US" w:eastAsia="en-US" w:bidi="en-US"/>
      </w:rPr>
    </w:lvl>
  </w:abstractNum>
  <w:abstractNum w:abstractNumId="2" w15:restartNumberingAfterBreak="0">
    <w:nsid w:val="3E5A5533"/>
    <w:multiLevelType w:val="hybridMultilevel"/>
    <w:tmpl w:val="A6D00D60"/>
    <w:lvl w:ilvl="0" w:tplc="59EE81E6">
      <w:numFmt w:val="bullet"/>
      <w:lvlText w:val=""/>
      <w:lvlJc w:val="left"/>
      <w:pPr>
        <w:ind w:left="862" w:hanging="360"/>
      </w:pPr>
      <w:rPr>
        <w:rFonts w:ascii="Wingdings" w:eastAsia="Wingdings" w:hAnsi="Wingdings" w:cs="Wingdings" w:hint="default"/>
        <w:w w:val="100"/>
        <w:sz w:val="22"/>
        <w:szCs w:val="22"/>
        <w:lang w:val="en-US" w:eastAsia="en-US" w:bidi="en-US"/>
      </w:rPr>
    </w:lvl>
    <w:lvl w:ilvl="1" w:tplc="CA8267CE">
      <w:numFmt w:val="bullet"/>
      <w:lvlText w:val="•"/>
      <w:lvlJc w:val="left"/>
      <w:pPr>
        <w:ind w:left="1817" w:hanging="360"/>
      </w:pPr>
      <w:rPr>
        <w:rFonts w:hint="default"/>
        <w:lang w:val="en-US" w:eastAsia="en-US" w:bidi="en-US"/>
      </w:rPr>
    </w:lvl>
    <w:lvl w:ilvl="2" w:tplc="C53057DE">
      <w:numFmt w:val="bullet"/>
      <w:lvlText w:val="•"/>
      <w:lvlJc w:val="left"/>
      <w:pPr>
        <w:ind w:left="2775" w:hanging="360"/>
      </w:pPr>
      <w:rPr>
        <w:rFonts w:hint="default"/>
        <w:lang w:val="en-US" w:eastAsia="en-US" w:bidi="en-US"/>
      </w:rPr>
    </w:lvl>
    <w:lvl w:ilvl="3" w:tplc="4EF8F7D8">
      <w:numFmt w:val="bullet"/>
      <w:lvlText w:val="•"/>
      <w:lvlJc w:val="left"/>
      <w:pPr>
        <w:ind w:left="3733" w:hanging="360"/>
      </w:pPr>
      <w:rPr>
        <w:rFonts w:hint="default"/>
        <w:lang w:val="en-US" w:eastAsia="en-US" w:bidi="en-US"/>
      </w:rPr>
    </w:lvl>
    <w:lvl w:ilvl="4" w:tplc="AB58C8F0">
      <w:numFmt w:val="bullet"/>
      <w:lvlText w:val="•"/>
      <w:lvlJc w:val="left"/>
      <w:pPr>
        <w:ind w:left="4691" w:hanging="360"/>
      </w:pPr>
      <w:rPr>
        <w:rFonts w:hint="default"/>
        <w:lang w:val="en-US" w:eastAsia="en-US" w:bidi="en-US"/>
      </w:rPr>
    </w:lvl>
    <w:lvl w:ilvl="5" w:tplc="142676E4">
      <w:numFmt w:val="bullet"/>
      <w:lvlText w:val="•"/>
      <w:lvlJc w:val="left"/>
      <w:pPr>
        <w:ind w:left="5649" w:hanging="360"/>
      </w:pPr>
      <w:rPr>
        <w:rFonts w:hint="default"/>
        <w:lang w:val="en-US" w:eastAsia="en-US" w:bidi="en-US"/>
      </w:rPr>
    </w:lvl>
    <w:lvl w:ilvl="6" w:tplc="741237F0">
      <w:numFmt w:val="bullet"/>
      <w:lvlText w:val="•"/>
      <w:lvlJc w:val="left"/>
      <w:pPr>
        <w:ind w:left="6607" w:hanging="360"/>
      </w:pPr>
      <w:rPr>
        <w:rFonts w:hint="default"/>
        <w:lang w:val="en-US" w:eastAsia="en-US" w:bidi="en-US"/>
      </w:rPr>
    </w:lvl>
    <w:lvl w:ilvl="7" w:tplc="3ED2657A">
      <w:numFmt w:val="bullet"/>
      <w:lvlText w:val="•"/>
      <w:lvlJc w:val="left"/>
      <w:pPr>
        <w:ind w:left="7565" w:hanging="360"/>
      </w:pPr>
      <w:rPr>
        <w:rFonts w:hint="default"/>
        <w:lang w:val="en-US" w:eastAsia="en-US" w:bidi="en-US"/>
      </w:rPr>
    </w:lvl>
    <w:lvl w:ilvl="8" w:tplc="97FC4E04">
      <w:numFmt w:val="bullet"/>
      <w:lvlText w:val="•"/>
      <w:lvlJc w:val="left"/>
      <w:pPr>
        <w:ind w:left="8523" w:hanging="360"/>
      </w:pPr>
      <w:rPr>
        <w:rFonts w:hint="default"/>
        <w:lang w:val="en-US" w:eastAsia="en-US" w:bidi="en-US"/>
      </w:rPr>
    </w:lvl>
  </w:abstractNum>
  <w:abstractNum w:abstractNumId="3" w15:restartNumberingAfterBreak="0">
    <w:nsid w:val="4B9E428D"/>
    <w:multiLevelType w:val="hybridMultilevel"/>
    <w:tmpl w:val="B4A2453A"/>
    <w:lvl w:ilvl="0" w:tplc="12E649D0">
      <w:numFmt w:val="bullet"/>
      <w:lvlText w:val=""/>
      <w:lvlJc w:val="left"/>
      <w:pPr>
        <w:ind w:left="722" w:hanging="360"/>
      </w:pPr>
      <w:rPr>
        <w:rFonts w:ascii="Wingdings" w:eastAsia="Wingdings" w:hAnsi="Wingdings" w:cs="Wingdings" w:hint="default"/>
        <w:w w:val="100"/>
        <w:sz w:val="22"/>
        <w:szCs w:val="22"/>
        <w:lang w:val="en-US" w:eastAsia="en-US" w:bidi="en-US"/>
      </w:rPr>
    </w:lvl>
    <w:lvl w:ilvl="1" w:tplc="39166A8A">
      <w:numFmt w:val="bullet"/>
      <w:lvlText w:val="•"/>
      <w:lvlJc w:val="left"/>
      <w:pPr>
        <w:ind w:left="1691" w:hanging="360"/>
      </w:pPr>
      <w:rPr>
        <w:rFonts w:hint="default"/>
        <w:lang w:val="en-US" w:eastAsia="en-US" w:bidi="en-US"/>
      </w:rPr>
    </w:lvl>
    <w:lvl w:ilvl="2" w:tplc="892261FA">
      <w:numFmt w:val="bullet"/>
      <w:lvlText w:val="•"/>
      <w:lvlJc w:val="left"/>
      <w:pPr>
        <w:ind w:left="2663" w:hanging="360"/>
      </w:pPr>
      <w:rPr>
        <w:rFonts w:hint="default"/>
        <w:lang w:val="en-US" w:eastAsia="en-US" w:bidi="en-US"/>
      </w:rPr>
    </w:lvl>
    <w:lvl w:ilvl="3" w:tplc="293C58EE">
      <w:numFmt w:val="bullet"/>
      <w:lvlText w:val="•"/>
      <w:lvlJc w:val="left"/>
      <w:pPr>
        <w:ind w:left="3635" w:hanging="360"/>
      </w:pPr>
      <w:rPr>
        <w:rFonts w:hint="default"/>
        <w:lang w:val="en-US" w:eastAsia="en-US" w:bidi="en-US"/>
      </w:rPr>
    </w:lvl>
    <w:lvl w:ilvl="4" w:tplc="FB908E74">
      <w:numFmt w:val="bullet"/>
      <w:lvlText w:val="•"/>
      <w:lvlJc w:val="left"/>
      <w:pPr>
        <w:ind w:left="4607" w:hanging="360"/>
      </w:pPr>
      <w:rPr>
        <w:rFonts w:hint="default"/>
        <w:lang w:val="en-US" w:eastAsia="en-US" w:bidi="en-US"/>
      </w:rPr>
    </w:lvl>
    <w:lvl w:ilvl="5" w:tplc="920E8D62">
      <w:numFmt w:val="bullet"/>
      <w:lvlText w:val="•"/>
      <w:lvlJc w:val="left"/>
      <w:pPr>
        <w:ind w:left="5579" w:hanging="360"/>
      </w:pPr>
      <w:rPr>
        <w:rFonts w:hint="default"/>
        <w:lang w:val="en-US" w:eastAsia="en-US" w:bidi="en-US"/>
      </w:rPr>
    </w:lvl>
    <w:lvl w:ilvl="6" w:tplc="74D0CCB4">
      <w:numFmt w:val="bullet"/>
      <w:lvlText w:val="•"/>
      <w:lvlJc w:val="left"/>
      <w:pPr>
        <w:ind w:left="6551" w:hanging="360"/>
      </w:pPr>
      <w:rPr>
        <w:rFonts w:hint="default"/>
        <w:lang w:val="en-US" w:eastAsia="en-US" w:bidi="en-US"/>
      </w:rPr>
    </w:lvl>
    <w:lvl w:ilvl="7" w:tplc="8C4493C2">
      <w:numFmt w:val="bullet"/>
      <w:lvlText w:val="•"/>
      <w:lvlJc w:val="left"/>
      <w:pPr>
        <w:ind w:left="7523" w:hanging="360"/>
      </w:pPr>
      <w:rPr>
        <w:rFonts w:hint="default"/>
        <w:lang w:val="en-US" w:eastAsia="en-US" w:bidi="en-US"/>
      </w:rPr>
    </w:lvl>
    <w:lvl w:ilvl="8" w:tplc="014034DE">
      <w:numFmt w:val="bullet"/>
      <w:lvlText w:val="•"/>
      <w:lvlJc w:val="left"/>
      <w:pPr>
        <w:ind w:left="8495" w:hanging="360"/>
      </w:pPr>
      <w:rPr>
        <w:rFonts w:hint="default"/>
        <w:lang w:val="en-US" w:eastAsia="en-US" w:bidi="en-US"/>
      </w:rPr>
    </w:lvl>
  </w:abstractNum>
  <w:abstractNum w:abstractNumId="4" w15:restartNumberingAfterBreak="0">
    <w:nsid w:val="52F01968"/>
    <w:multiLevelType w:val="hybridMultilevel"/>
    <w:tmpl w:val="D7A4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767985"/>
    <w:multiLevelType w:val="hybridMultilevel"/>
    <w:tmpl w:val="53FEA870"/>
    <w:lvl w:ilvl="0" w:tplc="54D8586C">
      <w:numFmt w:val="bullet"/>
      <w:lvlText w:val=""/>
      <w:lvlJc w:val="left"/>
      <w:pPr>
        <w:ind w:left="722" w:hanging="360"/>
      </w:pPr>
      <w:rPr>
        <w:rFonts w:ascii="Wingdings" w:eastAsia="Wingdings" w:hAnsi="Wingdings" w:cs="Wingdings" w:hint="default"/>
        <w:w w:val="100"/>
        <w:sz w:val="22"/>
        <w:szCs w:val="22"/>
        <w:lang w:val="en-US" w:eastAsia="en-US" w:bidi="en-US"/>
      </w:rPr>
    </w:lvl>
    <w:lvl w:ilvl="1" w:tplc="A1048870">
      <w:numFmt w:val="bullet"/>
      <w:lvlText w:val=""/>
      <w:lvlJc w:val="left"/>
      <w:pPr>
        <w:ind w:left="1202" w:hanging="360"/>
      </w:pPr>
      <w:rPr>
        <w:rFonts w:ascii="Symbol" w:eastAsia="Symbol" w:hAnsi="Symbol" w:cs="Symbol" w:hint="default"/>
        <w:w w:val="100"/>
        <w:sz w:val="22"/>
        <w:szCs w:val="22"/>
        <w:lang w:val="en-US" w:eastAsia="en-US" w:bidi="en-US"/>
      </w:rPr>
    </w:lvl>
    <w:lvl w:ilvl="2" w:tplc="A77A9516">
      <w:numFmt w:val="bullet"/>
      <w:lvlText w:val="•"/>
      <w:lvlJc w:val="left"/>
      <w:pPr>
        <w:ind w:left="2226" w:hanging="360"/>
      </w:pPr>
      <w:rPr>
        <w:rFonts w:hint="default"/>
        <w:lang w:val="en-US" w:eastAsia="en-US" w:bidi="en-US"/>
      </w:rPr>
    </w:lvl>
    <w:lvl w:ilvl="3" w:tplc="1BE465F0">
      <w:numFmt w:val="bullet"/>
      <w:lvlText w:val="•"/>
      <w:lvlJc w:val="left"/>
      <w:pPr>
        <w:ind w:left="3253" w:hanging="360"/>
      </w:pPr>
      <w:rPr>
        <w:rFonts w:hint="default"/>
        <w:lang w:val="en-US" w:eastAsia="en-US" w:bidi="en-US"/>
      </w:rPr>
    </w:lvl>
    <w:lvl w:ilvl="4" w:tplc="FF86656C">
      <w:numFmt w:val="bullet"/>
      <w:lvlText w:val="•"/>
      <w:lvlJc w:val="left"/>
      <w:pPr>
        <w:ind w:left="4279" w:hanging="360"/>
      </w:pPr>
      <w:rPr>
        <w:rFonts w:hint="default"/>
        <w:lang w:val="en-US" w:eastAsia="en-US" w:bidi="en-US"/>
      </w:rPr>
    </w:lvl>
    <w:lvl w:ilvl="5" w:tplc="4926AC68">
      <w:numFmt w:val="bullet"/>
      <w:lvlText w:val="•"/>
      <w:lvlJc w:val="left"/>
      <w:pPr>
        <w:ind w:left="5306" w:hanging="360"/>
      </w:pPr>
      <w:rPr>
        <w:rFonts w:hint="default"/>
        <w:lang w:val="en-US" w:eastAsia="en-US" w:bidi="en-US"/>
      </w:rPr>
    </w:lvl>
    <w:lvl w:ilvl="6" w:tplc="9942104C">
      <w:numFmt w:val="bullet"/>
      <w:lvlText w:val="•"/>
      <w:lvlJc w:val="left"/>
      <w:pPr>
        <w:ind w:left="6332" w:hanging="360"/>
      </w:pPr>
      <w:rPr>
        <w:rFonts w:hint="default"/>
        <w:lang w:val="en-US" w:eastAsia="en-US" w:bidi="en-US"/>
      </w:rPr>
    </w:lvl>
    <w:lvl w:ilvl="7" w:tplc="B340118E">
      <w:numFmt w:val="bullet"/>
      <w:lvlText w:val="•"/>
      <w:lvlJc w:val="left"/>
      <w:pPr>
        <w:ind w:left="7359" w:hanging="360"/>
      </w:pPr>
      <w:rPr>
        <w:rFonts w:hint="default"/>
        <w:lang w:val="en-US" w:eastAsia="en-US" w:bidi="en-US"/>
      </w:rPr>
    </w:lvl>
    <w:lvl w:ilvl="8" w:tplc="DFC672AA">
      <w:numFmt w:val="bullet"/>
      <w:lvlText w:val="•"/>
      <w:lvlJc w:val="left"/>
      <w:pPr>
        <w:ind w:left="8386" w:hanging="360"/>
      </w:pPr>
      <w:rPr>
        <w:rFonts w:hint="default"/>
        <w:lang w:val="en-US" w:eastAsia="en-US" w:bidi="en-US"/>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93CFD"/>
    <w:rsid w:val="000329D8"/>
    <w:rsid w:val="00166F26"/>
    <w:rsid w:val="001B22E1"/>
    <w:rsid w:val="00277C4A"/>
    <w:rsid w:val="00337BCC"/>
    <w:rsid w:val="0035607A"/>
    <w:rsid w:val="003774E3"/>
    <w:rsid w:val="003A5CCE"/>
    <w:rsid w:val="00471668"/>
    <w:rsid w:val="00593CFD"/>
    <w:rsid w:val="005D4C75"/>
    <w:rsid w:val="00644ABE"/>
    <w:rsid w:val="007253FD"/>
    <w:rsid w:val="00787D46"/>
    <w:rsid w:val="007D56A9"/>
    <w:rsid w:val="007D7D23"/>
    <w:rsid w:val="007E2560"/>
    <w:rsid w:val="00800F8D"/>
    <w:rsid w:val="00894C25"/>
    <w:rsid w:val="008C796E"/>
    <w:rsid w:val="008F07CC"/>
    <w:rsid w:val="0091300A"/>
    <w:rsid w:val="00985B9C"/>
    <w:rsid w:val="009F753D"/>
    <w:rsid w:val="00A15F0C"/>
    <w:rsid w:val="00B653FE"/>
    <w:rsid w:val="00B75D29"/>
    <w:rsid w:val="00C414DD"/>
    <w:rsid w:val="00C8327E"/>
    <w:rsid w:val="00D02141"/>
    <w:rsid w:val="00D06B89"/>
    <w:rsid w:val="00D51D52"/>
    <w:rsid w:val="00D70E97"/>
    <w:rsid w:val="00DC4E77"/>
    <w:rsid w:val="00E83D80"/>
    <w:rsid w:val="00ED5AD7"/>
    <w:rsid w:val="00F1765E"/>
    <w:rsid w:val="00F40E14"/>
    <w:rsid w:val="00FE326E"/>
    <w:rsid w:val="00FF5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5C72009"/>
  <w15:docId w15:val="{8ED108F9-C55D-4E97-AACD-CD24A2A7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90"/>
      <w:ind w:left="108"/>
      <w:outlineLvl w:val="0"/>
    </w:pPr>
    <w:rPr>
      <w:b/>
      <w:bCs/>
      <w:sz w:val="24"/>
      <w:szCs w:val="24"/>
    </w:rPr>
  </w:style>
  <w:style w:type="paragraph" w:styleId="Heading2">
    <w:name w:val="heading 2"/>
    <w:basedOn w:val="Normal"/>
    <w:uiPriority w:val="9"/>
    <w:unhideWhenUsed/>
    <w:qFormat/>
    <w:pPr>
      <w:ind w:left="72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22" w:hanging="361"/>
    </w:pPr>
  </w:style>
  <w:style w:type="paragraph" w:customStyle="1" w:styleId="TableParagraph">
    <w:name w:val="Table Paragraph"/>
    <w:basedOn w:val="Normal"/>
    <w:uiPriority w:val="1"/>
    <w:qFormat/>
    <w:pPr>
      <w:spacing w:before="34"/>
      <w:ind w:left="12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007dutt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2131</Words>
  <Characters>12151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Dutta, Saurabh</cp:lastModifiedBy>
  <cp:revision>44</cp:revision>
  <dcterms:created xsi:type="dcterms:W3CDTF">2019-06-09T18:23:00Z</dcterms:created>
  <dcterms:modified xsi:type="dcterms:W3CDTF">2020-01-03T13:39:00Z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2019-03-30T00:00:00Z</vt:filetime>
  </property>
  <property fmtid="{D5CDD505-2E9C-101B-9397-08002B2CF9AE}" pid="3" name="Creator">
    <vt:lpwstr>Microsoft® Word for Office 365</vt:lpwstr>
  </property>
  <property fmtid="{D5CDD505-2E9C-101B-9397-08002B2CF9AE}" pid="4" name="LastSaved">
    <vt:filetime>2019-06-09T00:00:00Z</vt:filetime>
  </property>
</Properties>
</file>