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783" w:type="dxa"/>
        <w:tblInd w:w="14" w:type="dxa"/>
        <w:tblLook w:val="04A0" w:firstRow="1" w:lastRow="0" w:firstColumn="1" w:lastColumn="0" w:noHBand="0" w:noVBand="1"/>
      </w:tblPr>
      <w:tblGrid>
        <w:gridCol w:w="6481"/>
        <w:gridCol w:w="2302"/>
      </w:tblGrid>
      <w:tr w:rsidR="00DF0F33" w14:paraId="1B47D75B" w14:textId="77777777">
        <w:trPr>
          <w:trHeight w:val="280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</w:tcPr>
          <w:p w14:paraId="1C430EB8" w14:textId="77777777" w:rsidR="00DF0F33" w:rsidRDefault="00573B82" w:rsidP="00324316">
            <w:pPr>
              <w:spacing w:after="0" w:line="240" w:lineRule="auto"/>
              <w:ind w:left="0" w:firstLine="0"/>
            </w:pPr>
            <w:r>
              <w:t>PRAVEEN SHYAPETI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53987831" w14:textId="77777777" w:rsidR="00DF0F33" w:rsidRDefault="00650A1C" w:rsidP="00324316">
            <w:pPr>
              <w:spacing w:after="0" w:line="240" w:lineRule="auto"/>
              <w:ind w:left="0" w:firstLine="0"/>
              <w:jc w:val="both"/>
            </w:pPr>
            <w:r>
              <w:t>Contact: +91</w:t>
            </w:r>
            <w:r w:rsidR="00573B82">
              <w:t>9731113426</w:t>
            </w:r>
            <w:r>
              <w:t xml:space="preserve"> </w:t>
            </w:r>
          </w:p>
        </w:tc>
      </w:tr>
      <w:tr w:rsidR="00DF0F33" w14:paraId="31D5A0E9" w14:textId="77777777">
        <w:trPr>
          <w:trHeight w:val="280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</w:tcPr>
          <w:p w14:paraId="2E1D7296" w14:textId="77777777" w:rsidR="00DF0F33" w:rsidRDefault="00EF6E3C" w:rsidP="00324316">
            <w:pPr>
              <w:spacing w:after="0" w:line="240" w:lineRule="auto"/>
              <w:ind w:left="0" w:firstLine="0"/>
            </w:pPr>
            <w:r>
              <w:rPr>
                <w:color w:val="0000FF"/>
                <w:u w:val="single" w:color="0000FF"/>
              </w:rPr>
              <w:t>p</w:t>
            </w:r>
            <w:r w:rsidR="00573B82">
              <w:rPr>
                <w:color w:val="0000FF"/>
                <w:u w:val="single" w:color="0000FF"/>
              </w:rPr>
              <w:t>raveen.shyapeti</w:t>
            </w:r>
            <w:r w:rsidR="00650A1C">
              <w:rPr>
                <w:color w:val="0000FF"/>
                <w:u w:val="single" w:color="0000FF"/>
              </w:rPr>
              <w:t>@gmail.com</w:t>
            </w:r>
            <w:r w:rsidR="00650A1C">
              <w:t xml:space="preserve">                               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3AC1A4A2" w14:textId="77777777" w:rsidR="00DF0F33" w:rsidRDefault="00650A1C" w:rsidP="00324316">
            <w:pPr>
              <w:spacing w:after="0" w:line="240" w:lineRule="auto"/>
              <w:ind w:left="264" w:firstLine="0"/>
            </w:pPr>
            <w:r>
              <w:t xml:space="preserve">                              </w:t>
            </w:r>
          </w:p>
        </w:tc>
      </w:tr>
    </w:tbl>
    <w:p w14:paraId="6B8ADE1D" w14:textId="77777777" w:rsidR="00DF0F33" w:rsidRDefault="00650A1C" w:rsidP="00324316">
      <w:pPr>
        <w:spacing w:after="203" w:line="240" w:lineRule="auto"/>
        <w:ind w:left="0" w:right="2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683D7A7" wp14:editId="6AF50E03">
                <wp:extent cx="5731510" cy="19050"/>
                <wp:effectExtent l="0" t="0" r="0" b="0"/>
                <wp:docPr id="7146" name="Group 7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19050"/>
                          <a:chOff x="0" y="0"/>
                          <a:chExt cx="5731510" cy="19050"/>
                        </a:xfrm>
                      </wpg:grpSpPr>
                      <wps:wsp>
                        <wps:cNvPr id="376" name="Shape 376"/>
                        <wps:cNvSpPr/>
                        <wps:spPr>
                          <a:xfrm>
                            <a:off x="0" y="0"/>
                            <a:ext cx="5731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46" style="width:451.3pt;height:1.5pt;mso-position-horizontal-relative:char;mso-position-vertical-relative:line" coordsize="57315,190">
                <v:shape id="Shape 376" style="position:absolute;width:57315;height:0;left:0;top:0;" coordsize="5731510,0" path="m0,0l5731510,0">
                  <v:stroke weight="1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4977E5B6" w14:textId="77777777" w:rsidR="00DF0F33" w:rsidRDefault="00650A1C" w:rsidP="00324316">
      <w:pPr>
        <w:spacing w:after="280" w:line="240" w:lineRule="auto"/>
        <w:ind w:left="9"/>
      </w:pPr>
      <w:r>
        <w:rPr>
          <w:b/>
        </w:rPr>
        <w:t xml:space="preserve">Career Summary: </w:t>
      </w:r>
    </w:p>
    <w:p w14:paraId="17B4559B" w14:textId="2FABCD50" w:rsidR="00DF0F33" w:rsidRDefault="00650A1C" w:rsidP="00324316">
      <w:pPr>
        <w:numPr>
          <w:ilvl w:val="0"/>
          <w:numId w:val="1"/>
        </w:numPr>
        <w:spacing w:line="240" w:lineRule="auto"/>
        <w:ind w:hanging="360"/>
      </w:pPr>
      <w:r>
        <w:t>Working as a S</w:t>
      </w:r>
      <w:r w:rsidR="00573B82">
        <w:t>enior software</w:t>
      </w:r>
      <w:r>
        <w:t xml:space="preserve"> Engineer in </w:t>
      </w:r>
      <w:r w:rsidR="00573B82">
        <w:t>Accenture solutions LTD</w:t>
      </w:r>
      <w:r>
        <w:t xml:space="preserve"> with total experience of </w:t>
      </w:r>
      <w:r w:rsidR="00573B82">
        <w:t>4</w:t>
      </w:r>
      <w:r>
        <w:t xml:space="preserve"> Years</w:t>
      </w:r>
      <w:r w:rsidR="00F503D4">
        <w:t xml:space="preserve"> </w:t>
      </w:r>
      <w:r w:rsidR="00637796">
        <w:t>11</w:t>
      </w:r>
      <w:r w:rsidR="00F503D4">
        <w:t xml:space="preserve"> Months</w:t>
      </w:r>
      <w:r w:rsidR="00573B82">
        <w:t>.</w:t>
      </w:r>
    </w:p>
    <w:p w14:paraId="7C44D0A7" w14:textId="38B768FB" w:rsidR="00DF0F33" w:rsidRDefault="00650A1C" w:rsidP="00324316">
      <w:pPr>
        <w:numPr>
          <w:ilvl w:val="0"/>
          <w:numId w:val="1"/>
        </w:numPr>
        <w:spacing w:line="240" w:lineRule="auto"/>
        <w:ind w:hanging="360"/>
      </w:pPr>
      <w:r>
        <w:t xml:space="preserve">Experience in Salesforce.com Development and Production support </w:t>
      </w:r>
      <w:r w:rsidR="00B3221D">
        <w:t xml:space="preserve">(2 </w:t>
      </w:r>
      <w:r w:rsidR="00366B91">
        <w:t xml:space="preserve">and half </w:t>
      </w:r>
      <w:r w:rsidR="00B3221D">
        <w:t>years)</w:t>
      </w:r>
    </w:p>
    <w:p w14:paraId="6F432B04" w14:textId="195E145C" w:rsidR="00637796" w:rsidRDefault="00637796" w:rsidP="00324316">
      <w:pPr>
        <w:numPr>
          <w:ilvl w:val="0"/>
          <w:numId w:val="1"/>
        </w:numPr>
        <w:spacing w:line="240" w:lineRule="auto"/>
        <w:ind w:hanging="360"/>
      </w:pPr>
      <w:r>
        <w:t>Experience on Salesforce lightning (1 Year</w:t>
      </w:r>
      <w:bookmarkStart w:id="0" w:name="_GoBack"/>
      <w:bookmarkEnd w:id="0"/>
      <w:r>
        <w:t>)</w:t>
      </w:r>
    </w:p>
    <w:p w14:paraId="7705A375" w14:textId="58D20C12" w:rsidR="00DF0F33" w:rsidRDefault="00650A1C" w:rsidP="00324316">
      <w:pPr>
        <w:numPr>
          <w:ilvl w:val="0"/>
          <w:numId w:val="1"/>
        </w:numPr>
        <w:spacing w:line="240" w:lineRule="auto"/>
        <w:ind w:hanging="360"/>
      </w:pPr>
      <w:r>
        <w:t>Good Knowledge on Salesforce configuration and development</w:t>
      </w:r>
      <w:r w:rsidR="00637796">
        <w:t>.</w:t>
      </w:r>
    </w:p>
    <w:p w14:paraId="7B49B8BD" w14:textId="688E5DF5" w:rsidR="00637796" w:rsidRDefault="00637796" w:rsidP="00637796">
      <w:pPr>
        <w:numPr>
          <w:ilvl w:val="0"/>
          <w:numId w:val="1"/>
        </w:numPr>
        <w:spacing w:line="240" w:lineRule="auto"/>
        <w:ind w:hanging="360"/>
      </w:pPr>
      <w:r>
        <w:t>Knowledge on lightning app builder, Flexi pages.</w:t>
      </w:r>
    </w:p>
    <w:p w14:paraId="2E5CA508" w14:textId="77777777" w:rsidR="00265D07" w:rsidRDefault="00265D07" w:rsidP="00324316">
      <w:pPr>
        <w:numPr>
          <w:ilvl w:val="0"/>
          <w:numId w:val="1"/>
        </w:numPr>
        <w:spacing w:line="240" w:lineRule="auto"/>
        <w:ind w:hanging="360"/>
      </w:pPr>
      <w:r>
        <w:t>Basic knowledge on service max.</w:t>
      </w:r>
    </w:p>
    <w:p w14:paraId="3334028B" w14:textId="77777777" w:rsidR="00DF0F33" w:rsidRDefault="00650A1C" w:rsidP="00324316">
      <w:pPr>
        <w:numPr>
          <w:ilvl w:val="0"/>
          <w:numId w:val="1"/>
        </w:numPr>
        <w:spacing w:line="240" w:lineRule="auto"/>
        <w:ind w:hanging="360"/>
      </w:pPr>
      <w:r>
        <w:t xml:space="preserve">Involved in different Phases of software development like requirement analysis, designing, configuration, development and documentation </w:t>
      </w:r>
    </w:p>
    <w:p w14:paraId="6D5251C7" w14:textId="77777777" w:rsidR="00DF0F33" w:rsidRDefault="00650A1C" w:rsidP="00324316">
      <w:pPr>
        <w:numPr>
          <w:ilvl w:val="0"/>
          <w:numId w:val="1"/>
        </w:numPr>
        <w:spacing w:line="240" w:lineRule="auto"/>
        <w:ind w:hanging="360"/>
      </w:pPr>
      <w:r>
        <w:t xml:space="preserve">Knowledge about workbench, data loader, process builder and import wizard </w:t>
      </w:r>
    </w:p>
    <w:p w14:paraId="0A1843D8" w14:textId="77777777" w:rsidR="00DF0F33" w:rsidRDefault="00650A1C" w:rsidP="00324316">
      <w:pPr>
        <w:numPr>
          <w:ilvl w:val="0"/>
          <w:numId w:val="1"/>
        </w:numPr>
        <w:spacing w:after="26" w:line="240" w:lineRule="auto"/>
        <w:ind w:hanging="360"/>
      </w:pPr>
      <w:r>
        <w:t xml:space="preserve">Knowledge about object relationship, workflow rules, approval process, validation rules, reports and dashboard </w:t>
      </w:r>
    </w:p>
    <w:p w14:paraId="5FEF7562" w14:textId="0349603F" w:rsidR="00DF0F33" w:rsidRDefault="00650A1C" w:rsidP="00324316">
      <w:pPr>
        <w:numPr>
          <w:ilvl w:val="0"/>
          <w:numId w:val="1"/>
        </w:numPr>
        <w:spacing w:line="240" w:lineRule="auto"/>
        <w:ind w:hanging="360"/>
      </w:pPr>
      <w:r>
        <w:t xml:space="preserve">Knowledge about Salesforce security, apex class, trigger, test classes and </w:t>
      </w:r>
      <w:r w:rsidR="00195460">
        <w:t>visual force</w:t>
      </w:r>
      <w:r>
        <w:t xml:space="preserve"> pages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Work experience in Service cloud </w:t>
      </w:r>
    </w:p>
    <w:p w14:paraId="0077081F" w14:textId="77777777" w:rsidR="00DF0F33" w:rsidRDefault="00650A1C" w:rsidP="00324316">
      <w:pPr>
        <w:numPr>
          <w:ilvl w:val="0"/>
          <w:numId w:val="1"/>
        </w:numPr>
        <w:spacing w:line="240" w:lineRule="auto"/>
        <w:ind w:hanging="360"/>
      </w:pPr>
      <w:r>
        <w:t xml:space="preserve">Good team player with excellent interpersonal skills </w:t>
      </w:r>
    </w:p>
    <w:p w14:paraId="717F46BB" w14:textId="77777777" w:rsidR="00DF0F33" w:rsidRDefault="00FC154C" w:rsidP="00324316">
      <w:pPr>
        <w:numPr>
          <w:ilvl w:val="0"/>
          <w:numId w:val="1"/>
        </w:numPr>
        <w:spacing w:line="240" w:lineRule="auto"/>
        <w:ind w:hanging="360"/>
      </w:pPr>
      <w:r>
        <w:t>Received ‘</w:t>
      </w:r>
      <w:r w:rsidR="00171223">
        <w:t>two times star of the month</w:t>
      </w:r>
      <w:r w:rsidR="001566FE">
        <w:t xml:space="preserve"> and </w:t>
      </w:r>
      <w:r>
        <w:t xml:space="preserve">two times </w:t>
      </w:r>
      <w:r w:rsidR="001566FE">
        <w:t>team’</w:t>
      </w:r>
      <w:r w:rsidR="00650A1C">
        <w:t xml:space="preserve"> award from </w:t>
      </w:r>
      <w:r w:rsidR="001566FE">
        <w:t>Accenture</w:t>
      </w:r>
      <w:r w:rsidR="00650A1C">
        <w:t xml:space="preserve"> for my commitment and work in the ‘</w:t>
      </w:r>
      <w:r w:rsidR="00874217">
        <w:t>Alcon’</w:t>
      </w:r>
      <w:r w:rsidR="00650A1C">
        <w:t xml:space="preserve"> project </w:t>
      </w:r>
    </w:p>
    <w:p w14:paraId="3AC959FD" w14:textId="77777777" w:rsidR="00DF0F33" w:rsidRDefault="00650A1C" w:rsidP="00324316">
      <w:pPr>
        <w:numPr>
          <w:ilvl w:val="0"/>
          <w:numId w:val="1"/>
        </w:numPr>
        <w:spacing w:after="24" w:line="240" w:lineRule="auto"/>
        <w:ind w:hanging="360"/>
      </w:pPr>
      <w:r>
        <w:t xml:space="preserve">Appreciations for quick turnaround on production support issues </w:t>
      </w:r>
    </w:p>
    <w:p w14:paraId="598E0D0F" w14:textId="0D557770" w:rsidR="004C6225" w:rsidRDefault="004C6225" w:rsidP="00324316">
      <w:pPr>
        <w:numPr>
          <w:ilvl w:val="0"/>
          <w:numId w:val="1"/>
        </w:numPr>
        <w:spacing w:after="24" w:line="240" w:lineRule="auto"/>
        <w:ind w:hanging="360"/>
      </w:pPr>
      <w:r>
        <w:t xml:space="preserve">I am part of cricket team which has won entire BDC championship. </w:t>
      </w:r>
    </w:p>
    <w:p w14:paraId="22D3AEC6" w14:textId="77777777" w:rsidR="00366B91" w:rsidRDefault="00366B91" w:rsidP="00366B91">
      <w:pPr>
        <w:spacing w:after="24" w:line="240" w:lineRule="auto"/>
        <w:ind w:left="705" w:firstLine="0"/>
      </w:pPr>
    </w:p>
    <w:p w14:paraId="3997E399" w14:textId="77777777" w:rsidR="00DF0F33" w:rsidRDefault="00650A1C" w:rsidP="00324316">
      <w:pPr>
        <w:spacing w:after="17" w:line="240" w:lineRule="auto"/>
        <w:ind w:left="14" w:firstLine="0"/>
      </w:pPr>
      <w:r>
        <w:t xml:space="preserve"> </w:t>
      </w:r>
    </w:p>
    <w:p w14:paraId="130334AF" w14:textId="77777777" w:rsidR="00DF0F33" w:rsidRDefault="00650A1C" w:rsidP="00324316">
      <w:pPr>
        <w:spacing w:after="0" w:line="240" w:lineRule="auto"/>
        <w:ind w:left="9"/>
      </w:pPr>
      <w:r>
        <w:rPr>
          <w:b/>
        </w:rPr>
        <w:t xml:space="preserve">Skill Set:  </w:t>
      </w:r>
    </w:p>
    <w:p w14:paraId="7D08D7B7" w14:textId="77777777" w:rsidR="00DF0F33" w:rsidRDefault="00650A1C" w:rsidP="00324316">
      <w:pPr>
        <w:spacing w:after="0" w:line="240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060" w:type="dxa"/>
        <w:tblInd w:w="-2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6820"/>
      </w:tblGrid>
      <w:tr w:rsidR="00DF0F33" w14:paraId="39ED3AC6" w14:textId="77777777">
        <w:trPr>
          <w:trHeight w:val="317"/>
        </w:trPr>
        <w:tc>
          <w:tcPr>
            <w:tcW w:w="2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4885E2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Languages </w:t>
            </w:r>
          </w:p>
        </w:tc>
        <w:tc>
          <w:tcPr>
            <w:tcW w:w="6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45196E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Apex, Visualforce, HTML, SQL </w:t>
            </w:r>
          </w:p>
        </w:tc>
      </w:tr>
      <w:tr w:rsidR="00DF0F33" w14:paraId="5422A7A1" w14:textId="77777777">
        <w:trPr>
          <w:trHeight w:val="314"/>
        </w:trPr>
        <w:tc>
          <w:tcPr>
            <w:tcW w:w="2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F47F0A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Tools/IDEs </w:t>
            </w:r>
          </w:p>
        </w:tc>
        <w:tc>
          <w:tcPr>
            <w:tcW w:w="6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BA9CEB" w14:textId="2DE4A66A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Force.com IDE, Data loader, Workbench, MS Office </w:t>
            </w:r>
          </w:p>
        </w:tc>
      </w:tr>
      <w:tr w:rsidR="00DF0F33" w14:paraId="6454E342" w14:textId="77777777">
        <w:trPr>
          <w:trHeight w:val="314"/>
        </w:trPr>
        <w:tc>
          <w:tcPr>
            <w:tcW w:w="2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85B789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Application Expertise </w:t>
            </w:r>
          </w:p>
        </w:tc>
        <w:tc>
          <w:tcPr>
            <w:tcW w:w="6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DED9C3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>Salesforce.com, BMC Remedy, JIRA</w:t>
            </w:r>
            <w:r w:rsidR="00633D8A">
              <w:t>, Service-now</w:t>
            </w:r>
          </w:p>
        </w:tc>
      </w:tr>
    </w:tbl>
    <w:p w14:paraId="279F3784" w14:textId="77777777" w:rsidR="00DF0F33" w:rsidRDefault="00650A1C" w:rsidP="00324316">
      <w:pPr>
        <w:spacing w:after="0" w:line="240" w:lineRule="auto"/>
        <w:ind w:left="0" w:firstLine="0"/>
      </w:pPr>
      <w:r>
        <w:rPr>
          <w:b/>
        </w:rPr>
        <w:t xml:space="preserve"> </w:t>
      </w:r>
    </w:p>
    <w:p w14:paraId="222182F2" w14:textId="77777777" w:rsidR="00DF0F33" w:rsidRDefault="00650A1C" w:rsidP="00324316">
      <w:pPr>
        <w:spacing w:after="0" w:line="240" w:lineRule="auto"/>
        <w:ind w:left="9"/>
      </w:pPr>
      <w:r>
        <w:rPr>
          <w:b/>
        </w:rPr>
        <w:t xml:space="preserve">Educational Qualification:  </w:t>
      </w:r>
    </w:p>
    <w:p w14:paraId="7AA93608" w14:textId="77777777" w:rsidR="00DF0F33" w:rsidRDefault="00650A1C" w:rsidP="00324316">
      <w:pPr>
        <w:spacing w:after="0" w:line="240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009" w:type="dxa"/>
        <w:tblInd w:w="24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54"/>
        <w:gridCol w:w="2658"/>
        <w:gridCol w:w="1985"/>
        <w:gridCol w:w="2712"/>
      </w:tblGrid>
      <w:tr w:rsidR="00DF0F33" w14:paraId="2B0052C9" w14:textId="77777777">
        <w:trPr>
          <w:trHeight w:val="314"/>
        </w:trPr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8AD2FB" w14:textId="77777777" w:rsidR="00DF0F33" w:rsidRDefault="00650A1C" w:rsidP="00324316">
            <w:pPr>
              <w:spacing w:after="0" w:line="240" w:lineRule="auto"/>
              <w:ind w:left="1" w:firstLine="0"/>
              <w:jc w:val="center"/>
            </w:pPr>
            <w:r>
              <w:t xml:space="preserve">Qualification </w:t>
            </w:r>
          </w:p>
        </w:tc>
        <w:tc>
          <w:tcPr>
            <w:tcW w:w="2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CCCD9D" w14:textId="77777777" w:rsidR="00DF0F33" w:rsidRDefault="00650A1C" w:rsidP="00324316">
            <w:pPr>
              <w:spacing w:after="0" w:line="240" w:lineRule="auto"/>
              <w:ind w:left="1" w:firstLine="0"/>
              <w:jc w:val="center"/>
            </w:pPr>
            <w:r>
              <w:t xml:space="preserve">University/Board 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F8BF21" w14:textId="77777777" w:rsidR="00DF0F33" w:rsidRDefault="00650A1C" w:rsidP="00324316">
            <w:pPr>
              <w:spacing w:after="0" w:line="240" w:lineRule="auto"/>
              <w:ind w:left="0" w:firstLine="0"/>
              <w:jc w:val="center"/>
            </w:pPr>
            <w:r>
              <w:t xml:space="preserve">Year of passing </w:t>
            </w:r>
          </w:p>
        </w:tc>
        <w:tc>
          <w:tcPr>
            <w:tcW w:w="2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C90638" w14:textId="77777777" w:rsidR="00DF0F33" w:rsidRDefault="00650A1C" w:rsidP="00324316">
            <w:pPr>
              <w:spacing w:after="0" w:line="240" w:lineRule="auto"/>
              <w:ind w:left="0" w:right="1" w:firstLine="0"/>
              <w:jc w:val="center"/>
            </w:pPr>
            <w:r>
              <w:t xml:space="preserve">Percentage </w:t>
            </w:r>
          </w:p>
        </w:tc>
      </w:tr>
      <w:tr w:rsidR="00DF0F33" w14:paraId="13BA073D" w14:textId="77777777">
        <w:trPr>
          <w:trHeight w:val="317"/>
        </w:trPr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74A496" w14:textId="77777777" w:rsidR="00DF0F33" w:rsidRDefault="00650A1C" w:rsidP="00324316">
            <w:pPr>
              <w:spacing w:after="0" w:line="240" w:lineRule="auto"/>
              <w:ind w:left="2" w:firstLine="0"/>
              <w:jc w:val="center"/>
            </w:pPr>
            <w:r>
              <w:t xml:space="preserve">B. </w:t>
            </w:r>
            <w:r w:rsidR="009B546D">
              <w:t>E</w:t>
            </w:r>
            <w:r>
              <w:t xml:space="preserve"> (</w:t>
            </w:r>
            <w:r w:rsidR="009B546D">
              <w:t>MECH</w:t>
            </w:r>
            <w:r>
              <w:t xml:space="preserve">) </w:t>
            </w:r>
          </w:p>
        </w:tc>
        <w:tc>
          <w:tcPr>
            <w:tcW w:w="2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DAF7D8" w14:textId="77777777" w:rsidR="00DF0F33" w:rsidRDefault="009B546D" w:rsidP="00324316">
            <w:pPr>
              <w:spacing w:after="0" w:line="240" w:lineRule="auto"/>
              <w:ind w:left="0" w:right="1" w:firstLine="0"/>
              <w:jc w:val="center"/>
            </w:pPr>
            <w:r>
              <w:t>BVB college</w:t>
            </w:r>
            <w:r w:rsidR="00071D80">
              <w:t xml:space="preserve"> of Engineering</w:t>
            </w:r>
            <w:r>
              <w:t xml:space="preserve"> Hubli.</w:t>
            </w:r>
            <w:r w:rsidR="00650A1C">
              <w:t xml:space="preserve"> 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62DBC9" w14:textId="77777777" w:rsidR="00DF0F33" w:rsidRDefault="00650A1C" w:rsidP="00324316">
            <w:pPr>
              <w:spacing w:after="0" w:line="240" w:lineRule="auto"/>
              <w:ind w:left="0" w:right="2" w:firstLine="0"/>
              <w:jc w:val="center"/>
            </w:pPr>
            <w:r>
              <w:t xml:space="preserve">2015 </w:t>
            </w:r>
          </w:p>
        </w:tc>
        <w:tc>
          <w:tcPr>
            <w:tcW w:w="2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59657FB" w14:textId="77777777" w:rsidR="00DF0F33" w:rsidRDefault="009B546D" w:rsidP="00324316">
            <w:pPr>
              <w:spacing w:after="0" w:line="240" w:lineRule="auto"/>
              <w:ind w:left="0" w:right="1" w:firstLine="0"/>
              <w:jc w:val="center"/>
            </w:pPr>
            <w:r>
              <w:t>8.</w:t>
            </w:r>
            <w:r w:rsidR="00071D80">
              <w:t>6</w:t>
            </w:r>
            <w:r>
              <w:t>1</w:t>
            </w:r>
          </w:p>
        </w:tc>
      </w:tr>
      <w:tr w:rsidR="00DF0F33" w14:paraId="454BB050" w14:textId="77777777">
        <w:trPr>
          <w:trHeight w:val="314"/>
        </w:trPr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B46B7A" w14:textId="77777777" w:rsidR="00DF0F33" w:rsidRDefault="009B546D" w:rsidP="00324316">
            <w:pPr>
              <w:spacing w:after="0" w:line="240" w:lineRule="auto"/>
              <w:ind w:left="0" w:right="2" w:firstLine="0"/>
              <w:jc w:val="center"/>
            </w:pPr>
            <w:r>
              <w:t>PUC</w:t>
            </w:r>
          </w:p>
        </w:tc>
        <w:tc>
          <w:tcPr>
            <w:tcW w:w="2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8C09A0" w14:textId="77777777" w:rsidR="00DF0F33" w:rsidRDefault="009B546D" w:rsidP="00324316">
            <w:pPr>
              <w:spacing w:after="0" w:line="240" w:lineRule="auto"/>
              <w:ind w:left="1" w:firstLine="0"/>
              <w:jc w:val="center"/>
            </w:pPr>
            <w:r>
              <w:t>PDJ Pre University college Bijapur</w:t>
            </w:r>
            <w:r w:rsidR="00650A1C">
              <w:t xml:space="preserve"> 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5A24F4" w14:textId="77777777" w:rsidR="00DF0F33" w:rsidRDefault="00650A1C" w:rsidP="00324316">
            <w:pPr>
              <w:spacing w:after="0" w:line="240" w:lineRule="auto"/>
              <w:ind w:left="1" w:firstLine="0"/>
              <w:jc w:val="center"/>
            </w:pPr>
            <w:r>
              <w:t xml:space="preserve"> 2011 </w:t>
            </w:r>
          </w:p>
        </w:tc>
        <w:tc>
          <w:tcPr>
            <w:tcW w:w="2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4878B6" w14:textId="77777777" w:rsidR="00DF0F33" w:rsidRDefault="00650A1C" w:rsidP="00324316">
            <w:pPr>
              <w:spacing w:after="0" w:line="240" w:lineRule="auto"/>
              <w:ind w:left="0" w:right="1" w:firstLine="0"/>
              <w:jc w:val="center"/>
            </w:pPr>
            <w:r>
              <w:t>8</w:t>
            </w:r>
            <w:r w:rsidR="009B546D">
              <w:t>2.66</w:t>
            </w:r>
          </w:p>
        </w:tc>
      </w:tr>
      <w:tr w:rsidR="00DF0F33" w14:paraId="0454865E" w14:textId="77777777">
        <w:trPr>
          <w:trHeight w:val="320"/>
        </w:trPr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B7D0DF" w14:textId="77777777" w:rsidR="00DF0F33" w:rsidRDefault="00650A1C" w:rsidP="00324316">
            <w:pPr>
              <w:spacing w:after="0" w:line="240" w:lineRule="auto"/>
              <w:ind w:left="0" w:firstLine="0"/>
              <w:jc w:val="center"/>
            </w:pPr>
            <w:r>
              <w:t>S</w:t>
            </w:r>
            <w:r w:rsidR="009B546D">
              <w:t>SLC</w:t>
            </w:r>
          </w:p>
        </w:tc>
        <w:tc>
          <w:tcPr>
            <w:tcW w:w="2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D4AC64" w14:textId="77777777" w:rsidR="00DF0F33" w:rsidRDefault="009B546D" w:rsidP="00324316">
            <w:pPr>
              <w:spacing w:after="0" w:line="240" w:lineRule="auto"/>
              <w:ind w:left="1" w:firstLine="0"/>
              <w:jc w:val="center"/>
            </w:pPr>
            <w:r>
              <w:t>Govt High School Hattalli</w:t>
            </w:r>
            <w:r w:rsidR="00650A1C">
              <w:t xml:space="preserve"> 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E646B5" w14:textId="77777777" w:rsidR="00DF0F33" w:rsidRDefault="00650A1C" w:rsidP="00324316">
            <w:pPr>
              <w:spacing w:after="0" w:line="240" w:lineRule="auto"/>
              <w:ind w:left="0" w:right="2" w:firstLine="0"/>
              <w:jc w:val="center"/>
            </w:pPr>
            <w:r>
              <w:t xml:space="preserve">2009 </w:t>
            </w:r>
          </w:p>
        </w:tc>
        <w:tc>
          <w:tcPr>
            <w:tcW w:w="27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334114" w14:textId="77777777" w:rsidR="00DF0F33" w:rsidRDefault="00650A1C" w:rsidP="00324316">
            <w:pPr>
              <w:spacing w:after="0" w:line="240" w:lineRule="auto"/>
              <w:ind w:left="0" w:right="1" w:firstLine="0"/>
              <w:jc w:val="center"/>
            </w:pPr>
            <w:r>
              <w:t>9</w:t>
            </w:r>
            <w:r w:rsidR="009B546D">
              <w:t>0.66</w:t>
            </w:r>
          </w:p>
        </w:tc>
      </w:tr>
    </w:tbl>
    <w:p w14:paraId="39B37F6B" w14:textId="77777777" w:rsidR="00DF0F33" w:rsidRDefault="00650A1C" w:rsidP="00324316">
      <w:pPr>
        <w:spacing w:after="0" w:line="240" w:lineRule="auto"/>
        <w:ind w:left="0" w:firstLine="0"/>
      </w:pPr>
      <w:r>
        <w:rPr>
          <w:b/>
        </w:rPr>
        <w:t xml:space="preserve"> </w:t>
      </w:r>
    </w:p>
    <w:p w14:paraId="362BF959" w14:textId="77777777" w:rsidR="00DF0F33" w:rsidRDefault="00650A1C" w:rsidP="00324316">
      <w:pPr>
        <w:spacing w:after="153" w:line="240" w:lineRule="auto"/>
        <w:ind w:left="9"/>
      </w:pPr>
      <w:r>
        <w:rPr>
          <w:b/>
        </w:rPr>
        <w:t xml:space="preserve">Certifications: </w:t>
      </w:r>
    </w:p>
    <w:p w14:paraId="50099E21" w14:textId="77777777" w:rsidR="00DF0F33" w:rsidRDefault="00650A1C" w:rsidP="00324316">
      <w:pPr>
        <w:numPr>
          <w:ilvl w:val="0"/>
          <w:numId w:val="1"/>
        </w:numPr>
        <w:spacing w:line="240" w:lineRule="auto"/>
        <w:ind w:hanging="360"/>
      </w:pPr>
      <w:r>
        <w:t xml:space="preserve">Salesforce.com Administrator (ADM 201) </w:t>
      </w:r>
    </w:p>
    <w:p w14:paraId="1C0426D1" w14:textId="77777777" w:rsidR="00DF0F33" w:rsidRDefault="00650A1C" w:rsidP="00324316">
      <w:pPr>
        <w:numPr>
          <w:ilvl w:val="0"/>
          <w:numId w:val="1"/>
        </w:numPr>
        <w:spacing w:after="24" w:line="240" w:lineRule="auto"/>
        <w:ind w:hanging="360"/>
      </w:pPr>
      <w:r>
        <w:t xml:space="preserve">Platform Developer I certified </w:t>
      </w:r>
    </w:p>
    <w:p w14:paraId="6651D6B2" w14:textId="4D75B0BA" w:rsidR="0087030D" w:rsidRDefault="0087030D" w:rsidP="00324316">
      <w:pPr>
        <w:numPr>
          <w:ilvl w:val="0"/>
          <w:numId w:val="1"/>
        </w:numPr>
        <w:spacing w:after="24" w:line="240" w:lineRule="auto"/>
        <w:ind w:hanging="360"/>
      </w:pPr>
      <w:r>
        <w:lastRenderedPageBreak/>
        <w:t>ServicemMax-101</w:t>
      </w:r>
    </w:p>
    <w:p w14:paraId="3709A9EF" w14:textId="1363B33A" w:rsidR="005A255B" w:rsidRDefault="005A255B" w:rsidP="00324316">
      <w:pPr>
        <w:numPr>
          <w:ilvl w:val="0"/>
          <w:numId w:val="1"/>
        </w:numPr>
        <w:spacing w:after="24" w:line="240" w:lineRule="auto"/>
        <w:ind w:hanging="360"/>
      </w:pPr>
      <w:r>
        <w:t>ServiceMax-201</w:t>
      </w:r>
    </w:p>
    <w:p w14:paraId="6CA66266" w14:textId="77777777" w:rsidR="00DF0F33" w:rsidRDefault="00650A1C" w:rsidP="00324316">
      <w:pPr>
        <w:spacing w:after="16" w:line="240" w:lineRule="auto"/>
        <w:ind w:left="720" w:firstLine="0"/>
      </w:pPr>
      <w:r>
        <w:t xml:space="preserve"> </w:t>
      </w:r>
    </w:p>
    <w:p w14:paraId="4619C6EF" w14:textId="77777777" w:rsidR="00DF0F33" w:rsidRDefault="00D30B07" w:rsidP="00324316">
      <w:pPr>
        <w:spacing w:after="0" w:line="240" w:lineRule="auto"/>
        <w:ind w:left="9"/>
      </w:pPr>
      <w:r>
        <w:rPr>
          <w:b/>
        </w:rPr>
        <w:br/>
      </w:r>
      <w:r w:rsidR="00650A1C">
        <w:rPr>
          <w:b/>
        </w:rPr>
        <w:t xml:space="preserve">Project Details: </w:t>
      </w:r>
    </w:p>
    <w:p w14:paraId="65F19D9B" w14:textId="77777777" w:rsidR="00DF0F33" w:rsidRDefault="00650A1C" w:rsidP="00324316">
      <w:pPr>
        <w:spacing w:after="0" w:line="240" w:lineRule="auto"/>
        <w:ind w:left="14" w:firstLine="0"/>
      </w:pPr>
      <w:r>
        <w:rPr>
          <w:b/>
        </w:rPr>
        <w:t xml:space="preserve"> </w:t>
      </w:r>
    </w:p>
    <w:tbl>
      <w:tblPr>
        <w:tblStyle w:val="TableGrid"/>
        <w:tblW w:w="9060" w:type="dxa"/>
        <w:tblInd w:w="-2" w:type="dxa"/>
        <w:tblCellMar>
          <w:top w:w="9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354"/>
        <w:gridCol w:w="7706"/>
      </w:tblGrid>
      <w:tr w:rsidR="00DF0F33" w14:paraId="38F4B44E" w14:textId="77777777">
        <w:trPr>
          <w:trHeight w:val="377"/>
        </w:trPr>
        <w:tc>
          <w:tcPr>
            <w:tcW w:w="13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383AE6" w14:textId="77777777" w:rsidR="00DF0F33" w:rsidRDefault="00650A1C" w:rsidP="00324316">
            <w:pPr>
              <w:spacing w:after="0" w:line="240" w:lineRule="auto"/>
              <w:ind w:left="2" w:firstLine="0"/>
            </w:pPr>
            <w:r>
              <w:t xml:space="preserve">Project  </w:t>
            </w:r>
          </w:p>
        </w:tc>
        <w:tc>
          <w:tcPr>
            <w:tcW w:w="7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383922" w14:textId="77777777" w:rsidR="00DF0F33" w:rsidRDefault="00BD3840" w:rsidP="00324316">
            <w:pPr>
              <w:spacing w:after="0" w:line="240" w:lineRule="auto"/>
              <w:ind w:left="0" w:firstLine="0"/>
            </w:pPr>
            <w:r>
              <w:t>Starwood Application operations</w:t>
            </w:r>
            <w:r w:rsidR="00650A1C">
              <w:t xml:space="preserve"> </w:t>
            </w:r>
          </w:p>
        </w:tc>
      </w:tr>
      <w:tr w:rsidR="00DF0F33" w14:paraId="5835E450" w14:textId="77777777">
        <w:trPr>
          <w:trHeight w:val="377"/>
        </w:trPr>
        <w:tc>
          <w:tcPr>
            <w:tcW w:w="13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B5E94F" w14:textId="77777777" w:rsidR="00DF0F33" w:rsidRDefault="00650A1C" w:rsidP="00324316">
            <w:pPr>
              <w:spacing w:after="0" w:line="240" w:lineRule="auto"/>
              <w:ind w:left="2" w:firstLine="0"/>
            </w:pPr>
            <w:r>
              <w:t xml:space="preserve">Client </w:t>
            </w:r>
          </w:p>
        </w:tc>
        <w:tc>
          <w:tcPr>
            <w:tcW w:w="7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C42E6D" w14:textId="77777777" w:rsidR="00DF0F33" w:rsidRDefault="00BD3840" w:rsidP="00324316">
            <w:pPr>
              <w:spacing w:after="0" w:line="240" w:lineRule="auto"/>
              <w:ind w:left="0" w:firstLine="0"/>
            </w:pPr>
            <w:r>
              <w:t>Starwood</w:t>
            </w:r>
          </w:p>
        </w:tc>
      </w:tr>
      <w:tr w:rsidR="00DF0F33" w14:paraId="545183BF" w14:textId="77777777">
        <w:trPr>
          <w:trHeight w:val="953"/>
        </w:trPr>
        <w:tc>
          <w:tcPr>
            <w:tcW w:w="13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84AD4D" w14:textId="77777777" w:rsidR="00DF0F33" w:rsidRDefault="00650A1C" w:rsidP="00324316">
            <w:pPr>
              <w:spacing w:after="0" w:line="240" w:lineRule="auto"/>
              <w:ind w:left="2" w:firstLine="0"/>
            </w:pPr>
            <w:r>
              <w:t xml:space="preserve">Description </w:t>
            </w:r>
          </w:p>
        </w:tc>
        <w:tc>
          <w:tcPr>
            <w:tcW w:w="7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F92D73" w14:textId="77777777" w:rsidR="00DF0F33" w:rsidRDefault="00071D80" w:rsidP="00324316">
            <w:pPr>
              <w:spacing w:after="0" w:line="240" w:lineRule="auto"/>
              <w:ind w:left="10" w:right="54"/>
              <w:jc w:val="both"/>
            </w:pPr>
            <w:r>
              <w:t xml:space="preserve">Starwood is hotel-based application, designed on java. Basically, I have handled three applications Branded </w:t>
            </w:r>
            <w:r w:rsidR="00AA07C7">
              <w:t>web Mobile</w:t>
            </w:r>
            <w:r>
              <w:t xml:space="preserve"> web and Mobile check-in.</w:t>
            </w:r>
          </w:p>
        </w:tc>
      </w:tr>
      <w:tr w:rsidR="00DF0F33" w14:paraId="507A2DDE" w14:textId="77777777">
        <w:trPr>
          <w:trHeight w:val="463"/>
        </w:trPr>
        <w:tc>
          <w:tcPr>
            <w:tcW w:w="13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381099" w14:textId="77777777" w:rsidR="00DF0F33" w:rsidRDefault="00650A1C" w:rsidP="00324316">
            <w:pPr>
              <w:spacing w:after="0" w:line="240" w:lineRule="auto"/>
              <w:ind w:left="2" w:firstLine="0"/>
            </w:pPr>
            <w:r>
              <w:t xml:space="preserve">Role </w:t>
            </w:r>
          </w:p>
        </w:tc>
        <w:tc>
          <w:tcPr>
            <w:tcW w:w="7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E1B219" w14:textId="77777777" w:rsidR="00DF0F33" w:rsidRDefault="00DF2A2F" w:rsidP="00324316">
            <w:pPr>
              <w:spacing w:after="0" w:line="240" w:lineRule="auto"/>
              <w:ind w:left="0" w:firstLine="0"/>
            </w:pPr>
            <w:r>
              <w:t>Application Support</w:t>
            </w:r>
            <w:r w:rsidR="00650A1C">
              <w:t xml:space="preserve"> </w:t>
            </w:r>
          </w:p>
        </w:tc>
      </w:tr>
      <w:tr w:rsidR="00DF0F33" w14:paraId="204EC42D" w14:textId="77777777">
        <w:trPr>
          <w:trHeight w:val="3281"/>
        </w:trPr>
        <w:tc>
          <w:tcPr>
            <w:tcW w:w="13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3E6DBE" w14:textId="77777777" w:rsidR="00DF0F33" w:rsidRDefault="00650A1C" w:rsidP="00324316">
            <w:pPr>
              <w:spacing w:after="0" w:line="240" w:lineRule="auto"/>
              <w:ind w:left="2" w:firstLine="0"/>
            </w:pPr>
            <w:r>
              <w:t xml:space="preserve">Contribution </w:t>
            </w:r>
          </w:p>
        </w:tc>
        <w:tc>
          <w:tcPr>
            <w:tcW w:w="7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0518E5" w14:textId="77777777" w:rsidR="00DF0F33" w:rsidRDefault="00071D80" w:rsidP="00324316">
            <w:pPr>
              <w:numPr>
                <w:ilvl w:val="0"/>
                <w:numId w:val="2"/>
              </w:numPr>
              <w:spacing w:after="12" w:line="240" w:lineRule="auto"/>
              <w:ind w:hanging="360"/>
            </w:pPr>
            <w:r>
              <w:t>Basically, L2 support. Worked on incidents and service requests.</w:t>
            </w:r>
          </w:p>
          <w:p w14:paraId="0698E13C" w14:textId="77777777" w:rsidR="00DF0F33" w:rsidRDefault="00650A1C" w:rsidP="00324316">
            <w:pPr>
              <w:numPr>
                <w:ilvl w:val="0"/>
                <w:numId w:val="2"/>
              </w:numPr>
              <w:spacing w:after="12" w:line="240" w:lineRule="auto"/>
              <w:ind w:hanging="360"/>
            </w:pPr>
            <w:r>
              <w:t xml:space="preserve">Identify customer </w:t>
            </w:r>
            <w:r w:rsidR="00071D80">
              <w:t>issues based</w:t>
            </w:r>
            <w:r>
              <w:t xml:space="preserve"> on </w:t>
            </w:r>
            <w:r w:rsidR="00071D80">
              <w:t>incidents</w:t>
            </w:r>
            <w:r>
              <w:t xml:space="preserve">.  </w:t>
            </w:r>
          </w:p>
          <w:p w14:paraId="32057EAF" w14:textId="77777777" w:rsidR="00DF0F33" w:rsidRDefault="00071D80" w:rsidP="00324316">
            <w:pPr>
              <w:numPr>
                <w:ilvl w:val="0"/>
                <w:numId w:val="2"/>
              </w:numPr>
              <w:spacing w:after="12" w:line="240" w:lineRule="auto"/>
              <w:ind w:hanging="360"/>
            </w:pPr>
            <w:r>
              <w:t>Sometimes issues will be with transaction, based on logs identified the issue. Used Unix commands to retrieve the logs.</w:t>
            </w:r>
          </w:p>
          <w:p w14:paraId="17D9C8C8" w14:textId="77777777" w:rsidR="00DF0F33" w:rsidRDefault="00071D80" w:rsidP="00324316">
            <w:pPr>
              <w:numPr>
                <w:ilvl w:val="0"/>
                <w:numId w:val="2"/>
              </w:numPr>
              <w:spacing w:after="36" w:line="240" w:lineRule="auto"/>
              <w:ind w:hanging="360"/>
            </w:pPr>
            <w:r>
              <w:t xml:space="preserve">Used SQL query to retrieve the records </w:t>
            </w:r>
            <w:r w:rsidR="00AA07C7">
              <w:t>from oracle database.</w:t>
            </w:r>
          </w:p>
          <w:p w14:paraId="18F865E5" w14:textId="77777777" w:rsidR="00DF0F33" w:rsidRDefault="00AA07C7" w:rsidP="00324316">
            <w:pPr>
              <w:numPr>
                <w:ilvl w:val="0"/>
                <w:numId w:val="2"/>
              </w:numPr>
              <w:spacing w:after="33" w:line="240" w:lineRule="auto"/>
              <w:ind w:hanging="360"/>
            </w:pPr>
            <w:r>
              <w:t>We have created the problem ticket if the issues require to have code fix</w:t>
            </w:r>
          </w:p>
          <w:p w14:paraId="0C69AF60" w14:textId="77777777" w:rsidR="00AA07C7" w:rsidRDefault="00AA07C7" w:rsidP="00324316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>We have carried out the smoke testing and checked the logs throughout the deployment process.</w:t>
            </w:r>
          </w:p>
          <w:p w14:paraId="4D79BDA8" w14:textId="77777777" w:rsidR="00AA07C7" w:rsidRDefault="00AA07C7" w:rsidP="00324316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>We have used service now tool for ticket tracking, have the complete knowledge on that tool.</w:t>
            </w:r>
          </w:p>
          <w:p w14:paraId="526DB052" w14:textId="77777777" w:rsidR="00AA07C7" w:rsidRDefault="00AA07C7" w:rsidP="00324316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>Understood the impacts of P1 and P2 tickets and SLA’s.</w:t>
            </w:r>
          </w:p>
          <w:p w14:paraId="55120EE8" w14:textId="77777777" w:rsidR="00AA07C7" w:rsidRDefault="00AA07C7" w:rsidP="00324316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 xml:space="preserve">Minor database changes have carried </w:t>
            </w:r>
            <w:r w:rsidR="007405BD">
              <w:t>out by</w:t>
            </w:r>
            <w:r>
              <w:t xml:space="preserve"> taking temp access to the database through change ticket.</w:t>
            </w:r>
          </w:p>
          <w:p w14:paraId="30D2C14F" w14:textId="77777777" w:rsidR="00AA07C7" w:rsidRDefault="00AA07C7" w:rsidP="00324316">
            <w:pPr>
              <w:spacing w:after="0" w:line="240" w:lineRule="auto"/>
              <w:ind w:left="721" w:firstLine="0"/>
            </w:pPr>
          </w:p>
        </w:tc>
      </w:tr>
    </w:tbl>
    <w:p w14:paraId="08C8A8F9" w14:textId="77777777" w:rsidR="00DF0F33" w:rsidRDefault="00650A1C" w:rsidP="00324316">
      <w:pPr>
        <w:spacing w:after="38" w:line="240" w:lineRule="auto"/>
        <w:ind w:left="14" w:firstLine="0"/>
      </w:pPr>
      <w:r>
        <w:t xml:space="preserve"> </w:t>
      </w:r>
    </w:p>
    <w:p w14:paraId="15071BE5" w14:textId="77777777" w:rsidR="00DF0F33" w:rsidRDefault="00650A1C" w:rsidP="00324316">
      <w:pPr>
        <w:spacing w:after="156" w:line="240" w:lineRule="auto"/>
        <w:ind w:left="14" w:firstLine="0"/>
      </w:pPr>
      <w:r>
        <w:t xml:space="preserve"> </w:t>
      </w:r>
    </w:p>
    <w:tbl>
      <w:tblPr>
        <w:tblStyle w:val="TableGrid"/>
        <w:tblW w:w="9012" w:type="dxa"/>
        <w:tblInd w:w="22" w:type="dxa"/>
        <w:tblCellMar>
          <w:top w:w="4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354"/>
        <w:gridCol w:w="7658"/>
      </w:tblGrid>
      <w:tr w:rsidR="00DF0F33" w14:paraId="091EEA76" w14:textId="77777777">
        <w:trPr>
          <w:trHeight w:val="346"/>
        </w:trPr>
        <w:tc>
          <w:tcPr>
            <w:tcW w:w="13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C5E5F3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Project  </w:t>
            </w:r>
          </w:p>
        </w:tc>
        <w:tc>
          <w:tcPr>
            <w:tcW w:w="7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13793C" w14:textId="77777777" w:rsidR="00DF0F33" w:rsidRDefault="00F245C5" w:rsidP="00324316">
            <w:pPr>
              <w:spacing w:after="0" w:line="240" w:lineRule="auto"/>
              <w:ind w:left="0" w:firstLine="0"/>
            </w:pPr>
            <w:r>
              <w:t>Envision service and operations.</w:t>
            </w:r>
          </w:p>
        </w:tc>
      </w:tr>
      <w:tr w:rsidR="00DF0F33" w14:paraId="02A4437E" w14:textId="77777777">
        <w:trPr>
          <w:trHeight w:val="348"/>
        </w:trPr>
        <w:tc>
          <w:tcPr>
            <w:tcW w:w="13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15676B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Client </w:t>
            </w:r>
          </w:p>
        </w:tc>
        <w:tc>
          <w:tcPr>
            <w:tcW w:w="7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2D3058" w14:textId="77777777" w:rsidR="00DF0F33" w:rsidRDefault="00F245C5" w:rsidP="00324316">
            <w:pPr>
              <w:spacing w:after="0" w:line="240" w:lineRule="auto"/>
              <w:ind w:left="0" w:firstLine="0"/>
            </w:pPr>
            <w:r>
              <w:t>Novartis &amp; Alcon</w:t>
            </w:r>
          </w:p>
        </w:tc>
      </w:tr>
      <w:tr w:rsidR="00DF0F33" w14:paraId="55B377EC" w14:textId="77777777">
        <w:trPr>
          <w:trHeight w:val="1279"/>
        </w:trPr>
        <w:tc>
          <w:tcPr>
            <w:tcW w:w="13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BDE0A0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Description </w:t>
            </w:r>
          </w:p>
        </w:tc>
        <w:tc>
          <w:tcPr>
            <w:tcW w:w="7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5F3CFC" w14:textId="77777777" w:rsidR="00DF0F33" w:rsidRDefault="0033674F" w:rsidP="00324316">
            <w:pPr>
              <w:spacing w:after="0" w:line="240" w:lineRule="auto"/>
              <w:ind w:left="0" w:firstLine="0"/>
            </w:pPr>
            <w:r>
              <w:t xml:space="preserve">Alcon is a company mainly focused on Eye care products </w:t>
            </w:r>
            <w:r w:rsidRPr="00BE113E">
              <w:t>Contact Lenses and Care.</w:t>
            </w:r>
            <w:r>
              <w:t xml:space="preserve"> </w:t>
            </w:r>
            <w:r w:rsidRPr="00BE113E">
              <w:t>Surgical. Cataract: Cataract IOLs</w:t>
            </w:r>
            <w:r>
              <w:t xml:space="preserve">, </w:t>
            </w:r>
            <w:r w:rsidRPr="00BE113E">
              <w:t>Refractive: Refractive Lasers</w:t>
            </w:r>
            <w:r>
              <w:t xml:space="preserve">, </w:t>
            </w:r>
            <w:r w:rsidRPr="00BE113E">
              <w:t>Glaucoma: Filtration Device</w:t>
            </w:r>
            <w:r>
              <w:t>.</w:t>
            </w:r>
            <w:r w:rsidR="00650A1C">
              <w:rPr>
                <w:sz w:val="16"/>
              </w:rPr>
              <w:t xml:space="preserve"> </w:t>
            </w:r>
          </w:p>
        </w:tc>
      </w:tr>
      <w:tr w:rsidR="00DF0F33" w14:paraId="1BB7D3C3" w14:textId="77777777">
        <w:trPr>
          <w:trHeight w:val="435"/>
        </w:trPr>
        <w:tc>
          <w:tcPr>
            <w:tcW w:w="13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0C739F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Role </w:t>
            </w:r>
          </w:p>
        </w:tc>
        <w:tc>
          <w:tcPr>
            <w:tcW w:w="7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BC8144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>Salesforce support</w:t>
            </w:r>
            <w:r w:rsidR="000C626A">
              <w:t>.</w:t>
            </w:r>
          </w:p>
        </w:tc>
      </w:tr>
      <w:tr w:rsidR="00DF0F33" w14:paraId="399D8F5F" w14:textId="77777777" w:rsidTr="002C1FD6">
        <w:trPr>
          <w:trHeight w:val="663"/>
        </w:trPr>
        <w:tc>
          <w:tcPr>
            <w:tcW w:w="13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643B34F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Contribution </w:t>
            </w:r>
          </w:p>
        </w:tc>
        <w:tc>
          <w:tcPr>
            <w:tcW w:w="76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42C4E1" w14:textId="77777777" w:rsidR="00DF0F33" w:rsidRDefault="00650A1C" w:rsidP="00324316">
            <w:pPr>
              <w:numPr>
                <w:ilvl w:val="0"/>
                <w:numId w:val="4"/>
              </w:numPr>
              <w:spacing w:after="43" w:line="240" w:lineRule="auto"/>
              <w:ind w:hanging="410"/>
            </w:pPr>
            <w:r>
              <w:t xml:space="preserve">Providing production support based on tickets. </w:t>
            </w:r>
          </w:p>
          <w:p w14:paraId="0287A3DD" w14:textId="77777777" w:rsidR="00DF0F33" w:rsidRDefault="00650A1C" w:rsidP="00324316">
            <w:pPr>
              <w:numPr>
                <w:ilvl w:val="0"/>
                <w:numId w:val="4"/>
              </w:numPr>
              <w:spacing w:after="43" w:line="240" w:lineRule="auto"/>
              <w:ind w:hanging="410"/>
            </w:pPr>
            <w:r>
              <w:t xml:space="preserve">Worked on critical/high issues.  </w:t>
            </w:r>
          </w:p>
          <w:p w14:paraId="28A60AA3" w14:textId="77777777" w:rsidR="00DF0F33" w:rsidRDefault="00650A1C" w:rsidP="00324316">
            <w:pPr>
              <w:numPr>
                <w:ilvl w:val="0"/>
                <w:numId w:val="4"/>
              </w:numPr>
              <w:spacing w:after="43" w:line="240" w:lineRule="auto"/>
              <w:ind w:hanging="410"/>
            </w:pPr>
            <w:r>
              <w:t>Check and update ticket details in BMC Remedy</w:t>
            </w:r>
            <w:r w:rsidR="00F16FBB">
              <w:t xml:space="preserve"> and service now.</w:t>
            </w:r>
            <w:r>
              <w:t xml:space="preserve"> </w:t>
            </w:r>
          </w:p>
          <w:p w14:paraId="04F2CF49" w14:textId="77777777" w:rsidR="00DF0F33" w:rsidRDefault="00650A1C" w:rsidP="00324316">
            <w:pPr>
              <w:numPr>
                <w:ilvl w:val="0"/>
                <w:numId w:val="4"/>
              </w:numPr>
              <w:spacing w:after="43" w:line="240" w:lineRule="auto"/>
              <w:ind w:hanging="410"/>
            </w:pPr>
            <w:r>
              <w:t xml:space="preserve">Directly connect with end users for resolving issues.  </w:t>
            </w:r>
          </w:p>
          <w:p w14:paraId="7206D33F" w14:textId="77777777" w:rsidR="00DF0F33" w:rsidRDefault="00650A1C" w:rsidP="00324316">
            <w:pPr>
              <w:numPr>
                <w:ilvl w:val="0"/>
                <w:numId w:val="4"/>
              </w:numPr>
              <w:spacing w:after="33" w:line="240" w:lineRule="auto"/>
              <w:ind w:hanging="410"/>
            </w:pPr>
            <w:r>
              <w:t>Worked on tickets having configuration issues on case management, lead management, knowledge article management</w:t>
            </w:r>
            <w:r w:rsidR="00621BD4">
              <w:t>, Account management</w:t>
            </w:r>
            <w:r>
              <w:t xml:space="preserve"> and so on.  </w:t>
            </w:r>
          </w:p>
          <w:p w14:paraId="0AE30CC7" w14:textId="77777777" w:rsidR="00DF0F33" w:rsidRDefault="00650A1C" w:rsidP="00324316">
            <w:pPr>
              <w:numPr>
                <w:ilvl w:val="0"/>
                <w:numId w:val="4"/>
              </w:numPr>
              <w:spacing w:after="0" w:line="240" w:lineRule="auto"/>
              <w:ind w:hanging="410"/>
            </w:pPr>
            <w:r>
              <w:lastRenderedPageBreak/>
              <w:t xml:space="preserve">Also worked on enhancement tickets requiring customization.  </w:t>
            </w:r>
          </w:p>
          <w:p w14:paraId="436DEF8E" w14:textId="77777777" w:rsidR="00552BBF" w:rsidRDefault="00552BBF" w:rsidP="00324316">
            <w:pPr>
              <w:numPr>
                <w:ilvl w:val="0"/>
                <w:numId w:val="4"/>
              </w:numPr>
              <w:spacing w:after="0" w:line="240" w:lineRule="auto"/>
              <w:ind w:hanging="410"/>
            </w:pPr>
            <w:r>
              <w:t xml:space="preserve">Worked on license management to by </w:t>
            </w:r>
            <w:r w:rsidR="00A5034E">
              <w:t>de</w:t>
            </w:r>
            <w:r>
              <w:t xml:space="preserve">activating the inactive users from org </w:t>
            </w:r>
            <w:r w:rsidR="00A5034E">
              <w:t>to keep license active.</w:t>
            </w:r>
          </w:p>
          <w:p w14:paraId="6B8BFC71" w14:textId="77777777" w:rsidR="00A5034E" w:rsidRDefault="00A5034E" w:rsidP="00324316">
            <w:pPr>
              <w:numPr>
                <w:ilvl w:val="0"/>
                <w:numId w:val="4"/>
              </w:numPr>
              <w:spacing w:after="0" w:line="240" w:lineRule="auto"/>
              <w:ind w:hanging="410"/>
            </w:pPr>
            <w:r>
              <w:t>Worked on audit trail review in order to verify org is secure.</w:t>
            </w:r>
          </w:p>
          <w:p w14:paraId="74605D6E" w14:textId="77777777" w:rsidR="00A5034E" w:rsidRDefault="00A5034E" w:rsidP="00324316">
            <w:pPr>
              <w:numPr>
                <w:ilvl w:val="0"/>
                <w:numId w:val="4"/>
              </w:numPr>
              <w:spacing w:after="0" w:line="240" w:lineRule="auto"/>
              <w:ind w:hanging="410"/>
            </w:pPr>
            <w:r>
              <w:t>Worked on User access review for every six months.</w:t>
            </w:r>
          </w:p>
          <w:p w14:paraId="2FED31D5" w14:textId="77777777" w:rsidR="00A5034E" w:rsidRDefault="00DC6753" w:rsidP="00324316">
            <w:pPr>
              <w:numPr>
                <w:ilvl w:val="0"/>
                <w:numId w:val="4"/>
              </w:numPr>
              <w:spacing w:after="0" w:line="240" w:lineRule="auto"/>
              <w:ind w:hanging="410"/>
            </w:pPr>
            <w:r>
              <w:t xml:space="preserve">Worked on </w:t>
            </w:r>
            <w:r w:rsidR="00A5034E">
              <w:t>weekly backup for org.</w:t>
            </w:r>
          </w:p>
        </w:tc>
      </w:tr>
    </w:tbl>
    <w:p w14:paraId="6C9204ED" w14:textId="77777777" w:rsidR="00DF0F33" w:rsidRDefault="00650A1C" w:rsidP="00324316">
      <w:pPr>
        <w:spacing w:after="0" w:line="240" w:lineRule="auto"/>
        <w:ind w:left="14" w:firstLine="0"/>
      </w:pPr>
      <w:r>
        <w:rPr>
          <w:b/>
        </w:rPr>
        <w:lastRenderedPageBreak/>
        <w:t xml:space="preserve"> </w:t>
      </w:r>
    </w:p>
    <w:p w14:paraId="38D3FB00" w14:textId="77777777" w:rsidR="00DF0F33" w:rsidRDefault="00650A1C" w:rsidP="00324316">
      <w:pPr>
        <w:spacing w:after="0" w:line="240" w:lineRule="auto"/>
        <w:ind w:left="14" w:firstLine="0"/>
        <w:rPr>
          <w:b/>
        </w:rPr>
      </w:pPr>
      <w:r>
        <w:rPr>
          <w:b/>
        </w:rPr>
        <w:t xml:space="preserve">  </w:t>
      </w:r>
    </w:p>
    <w:tbl>
      <w:tblPr>
        <w:tblStyle w:val="TableGrid"/>
        <w:tblW w:w="9086" w:type="dxa"/>
        <w:tblInd w:w="19" w:type="dxa"/>
        <w:tblCellMar>
          <w:top w:w="89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1394"/>
        <w:gridCol w:w="7692"/>
      </w:tblGrid>
      <w:tr w:rsidR="00FE0C2B" w14:paraId="34C5EE4C" w14:textId="77777777" w:rsidTr="009C113A">
        <w:trPr>
          <w:trHeight w:val="360"/>
        </w:trPr>
        <w:tc>
          <w:tcPr>
            <w:tcW w:w="1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50EF11" w14:textId="77777777" w:rsidR="00FE0C2B" w:rsidRDefault="00FE0C2B" w:rsidP="00324316">
            <w:pPr>
              <w:spacing w:after="0" w:line="240" w:lineRule="auto"/>
              <w:ind w:left="2" w:firstLine="0"/>
            </w:pPr>
            <w:r>
              <w:t xml:space="preserve">Project  </w:t>
            </w:r>
          </w:p>
        </w:tc>
        <w:tc>
          <w:tcPr>
            <w:tcW w:w="76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F01E44" w14:textId="77777777" w:rsidR="00FE0C2B" w:rsidRDefault="00FE0C2B" w:rsidP="00324316">
            <w:pPr>
              <w:spacing w:after="0" w:line="240" w:lineRule="auto"/>
              <w:ind w:left="0" w:firstLine="0"/>
            </w:pPr>
            <w:r>
              <w:t xml:space="preserve">Envision service and operations. </w:t>
            </w:r>
          </w:p>
        </w:tc>
      </w:tr>
      <w:tr w:rsidR="00FE0C2B" w14:paraId="6597203B" w14:textId="77777777" w:rsidTr="009C113A">
        <w:trPr>
          <w:trHeight w:val="360"/>
        </w:trPr>
        <w:tc>
          <w:tcPr>
            <w:tcW w:w="1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539A0D" w14:textId="77777777" w:rsidR="00FE0C2B" w:rsidRDefault="00FE0C2B" w:rsidP="00324316">
            <w:pPr>
              <w:spacing w:after="0" w:line="240" w:lineRule="auto"/>
              <w:ind w:left="2" w:firstLine="0"/>
            </w:pPr>
            <w:r>
              <w:t xml:space="preserve">Client </w:t>
            </w:r>
          </w:p>
        </w:tc>
        <w:tc>
          <w:tcPr>
            <w:tcW w:w="76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49A04B" w14:textId="77777777" w:rsidR="00FE0C2B" w:rsidRDefault="00FE0C2B" w:rsidP="00324316">
            <w:pPr>
              <w:spacing w:after="0" w:line="240" w:lineRule="auto"/>
              <w:ind w:left="0" w:firstLine="0"/>
            </w:pPr>
            <w:r>
              <w:t xml:space="preserve">Alcon </w:t>
            </w:r>
          </w:p>
        </w:tc>
      </w:tr>
      <w:tr w:rsidR="00FE0C2B" w14:paraId="7660F12F" w14:textId="77777777" w:rsidTr="009C113A">
        <w:trPr>
          <w:trHeight w:val="1128"/>
        </w:trPr>
        <w:tc>
          <w:tcPr>
            <w:tcW w:w="1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1BC601B" w14:textId="77777777" w:rsidR="00FE0C2B" w:rsidRDefault="00FE0C2B" w:rsidP="00324316">
            <w:pPr>
              <w:spacing w:after="0" w:line="240" w:lineRule="auto"/>
              <w:ind w:left="2" w:firstLine="0"/>
            </w:pPr>
            <w:r>
              <w:t xml:space="preserve">Description </w:t>
            </w:r>
          </w:p>
        </w:tc>
        <w:tc>
          <w:tcPr>
            <w:tcW w:w="76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BFE27E" w14:textId="77777777" w:rsidR="00FE0C2B" w:rsidRDefault="00FE0C2B" w:rsidP="00324316">
            <w:pPr>
              <w:spacing w:after="0" w:line="240" w:lineRule="auto"/>
              <w:ind w:left="0" w:right="47" w:firstLine="0"/>
              <w:jc w:val="both"/>
            </w:pPr>
            <w:r>
              <w:t xml:space="preserve">Alcon is a company mainly focused on Eye care products </w:t>
            </w:r>
            <w:r w:rsidRPr="00BE113E">
              <w:t>Contact Lenses and Care.</w:t>
            </w:r>
            <w:r>
              <w:t xml:space="preserve"> </w:t>
            </w:r>
            <w:r w:rsidRPr="00BE113E">
              <w:t>Surgical. Cataract: Cataract IOLs</w:t>
            </w:r>
            <w:r>
              <w:t xml:space="preserve">, </w:t>
            </w:r>
            <w:r w:rsidRPr="00BE113E">
              <w:t>Refractive: Refractive Lasers</w:t>
            </w:r>
            <w:r>
              <w:t xml:space="preserve">, </w:t>
            </w:r>
            <w:r w:rsidRPr="00BE113E">
              <w:t>Glaucoma: Filtration Device</w:t>
            </w:r>
            <w:r>
              <w:t>.</w:t>
            </w:r>
          </w:p>
        </w:tc>
      </w:tr>
      <w:tr w:rsidR="00FE0C2B" w14:paraId="77141A06" w14:textId="77777777" w:rsidTr="009C113A">
        <w:trPr>
          <w:trHeight w:val="497"/>
        </w:trPr>
        <w:tc>
          <w:tcPr>
            <w:tcW w:w="1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118A1F" w14:textId="77777777" w:rsidR="00FE0C2B" w:rsidRDefault="00FE0C2B" w:rsidP="00324316">
            <w:pPr>
              <w:spacing w:after="0" w:line="240" w:lineRule="auto"/>
              <w:ind w:left="2" w:firstLine="0"/>
            </w:pPr>
            <w:r>
              <w:t xml:space="preserve">Role </w:t>
            </w:r>
          </w:p>
        </w:tc>
        <w:tc>
          <w:tcPr>
            <w:tcW w:w="76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BEC660F" w14:textId="77777777" w:rsidR="00FE0C2B" w:rsidRDefault="00FE0C2B" w:rsidP="00324316">
            <w:pPr>
              <w:spacing w:after="0" w:line="240" w:lineRule="auto"/>
              <w:ind w:left="0" w:firstLine="0"/>
            </w:pPr>
            <w:r>
              <w:t xml:space="preserve">Salesforce developer </w:t>
            </w:r>
          </w:p>
        </w:tc>
      </w:tr>
      <w:tr w:rsidR="00FE0C2B" w14:paraId="283355C6" w14:textId="77777777" w:rsidTr="009C113A">
        <w:trPr>
          <w:trHeight w:val="1769"/>
        </w:trPr>
        <w:tc>
          <w:tcPr>
            <w:tcW w:w="1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375815" w14:textId="77777777" w:rsidR="00FE0C2B" w:rsidRDefault="00FE0C2B" w:rsidP="00324316">
            <w:pPr>
              <w:spacing w:after="0" w:line="240" w:lineRule="auto"/>
              <w:ind w:left="2" w:firstLine="0"/>
            </w:pPr>
            <w:r>
              <w:t xml:space="preserve">Contribution </w:t>
            </w:r>
          </w:p>
        </w:tc>
        <w:tc>
          <w:tcPr>
            <w:tcW w:w="76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3AF9DE" w14:textId="77777777" w:rsidR="00FE0C2B" w:rsidRDefault="00FE0C2B" w:rsidP="00324316">
            <w:pPr>
              <w:numPr>
                <w:ilvl w:val="0"/>
                <w:numId w:val="3"/>
              </w:numPr>
              <w:spacing w:after="44" w:line="240" w:lineRule="auto"/>
              <w:ind w:hanging="410"/>
            </w:pPr>
            <w:r>
              <w:t xml:space="preserve">Agile based project. </w:t>
            </w:r>
          </w:p>
          <w:p w14:paraId="60908420" w14:textId="77777777" w:rsidR="00FE0C2B" w:rsidRDefault="00FE0C2B" w:rsidP="00324316">
            <w:pPr>
              <w:numPr>
                <w:ilvl w:val="0"/>
                <w:numId w:val="3"/>
              </w:numPr>
              <w:spacing w:after="42" w:line="240" w:lineRule="auto"/>
              <w:ind w:hanging="410"/>
            </w:pPr>
            <w:r>
              <w:t xml:space="preserve">Identify customer requirement based on user stories.  </w:t>
            </w:r>
          </w:p>
          <w:p w14:paraId="2329AE99" w14:textId="77777777" w:rsidR="00FE0C2B" w:rsidRDefault="00FE0C2B" w:rsidP="00324316">
            <w:pPr>
              <w:numPr>
                <w:ilvl w:val="0"/>
                <w:numId w:val="3"/>
              </w:numPr>
              <w:spacing w:after="41" w:line="240" w:lineRule="auto"/>
              <w:ind w:hanging="410"/>
            </w:pPr>
            <w:r>
              <w:t xml:space="preserve">Working on user stories. </w:t>
            </w:r>
          </w:p>
          <w:p w14:paraId="111BD770" w14:textId="77777777" w:rsidR="00FE0C2B" w:rsidRDefault="00FE0C2B" w:rsidP="00324316">
            <w:pPr>
              <w:numPr>
                <w:ilvl w:val="0"/>
                <w:numId w:val="3"/>
              </w:numPr>
              <w:spacing w:after="12" w:line="240" w:lineRule="auto"/>
              <w:ind w:hanging="360"/>
            </w:pPr>
            <w:r>
              <w:t xml:space="preserve"> Identify and analyze customer requirements. </w:t>
            </w:r>
          </w:p>
          <w:p w14:paraId="74248B79" w14:textId="77777777" w:rsidR="00FE0C2B" w:rsidRDefault="00FE0C2B" w:rsidP="00324316">
            <w:pPr>
              <w:numPr>
                <w:ilvl w:val="0"/>
                <w:numId w:val="3"/>
              </w:numPr>
              <w:spacing w:after="10" w:line="240" w:lineRule="auto"/>
              <w:ind w:hanging="360"/>
            </w:pPr>
            <w:r>
              <w:t xml:space="preserve"> Worked on implementation of the requirement. </w:t>
            </w:r>
          </w:p>
          <w:p w14:paraId="39078C1B" w14:textId="77777777" w:rsidR="00FE0C2B" w:rsidRDefault="00FE0C2B" w:rsidP="00324316">
            <w:pPr>
              <w:numPr>
                <w:ilvl w:val="0"/>
                <w:numId w:val="3"/>
              </w:numPr>
              <w:spacing w:after="12" w:line="240" w:lineRule="auto"/>
              <w:ind w:hanging="360"/>
            </w:pPr>
            <w:r>
              <w:t xml:space="preserve">Performing unit testing.  </w:t>
            </w:r>
          </w:p>
          <w:p w14:paraId="7196B80E" w14:textId="77777777" w:rsidR="00FE0C2B" w:rsidRDefault="00FE0C2B" w:rsidP="00324316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t xml:space="preserve">Creating change set and deploying. </w:t>
            </w:r>
          </w:p>
          <w:p w14:paraId="3E1FDF88" w14:textId="77777777" w:rsidR="00594332" w:rsidRDefault="00594332" w:rsidP="00324316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t xml:space="preserve">Learning auto rabbit process for deployment. </w:t>
            </w:r>
          </w:p>
          <w:p w14:paraId="67CF345A" w14:textId="77777777" w:rsidR="000C626A" w:rsidRDefault="000C626A" w:rsidP="00324316">
            <w:pPr>
              <w:numPr>
                <w:ilvl w:val="0"/>
                <w:numId w:val="3"/>
              </w:numPr>
              <w:spacing w:line="240" w:lineRule="auto"/>
              <w:ind w:hanging="360"/>
            </w:pPr>
            <w:r>
              <w:t>Basic knowledge on service max.</w:t>
            </w:r>
          </w:p>
          <w:p w14:paraId="131859A2" w14:textId="77777777" w:rsidR="000C626A" w:rsidRDefault="000C626A" w:rsidP="00324316">
            <w:pPr>
              <w:spacing w:after="0" w:line="240" w:lineRule="auto"/>
              <w:ind w:left="721" w:firstLine="0"/>
            </w:pPr>
          </w:p>
        </w:tc>
      </w:tr>
    </w:tbl>
    <w:p w14:paraId="546E5011" w14:textId="77777777" w:rsidR="00FE0C2B" w:rsidRDefault="00FE0C2B" w:rsidP="00324316">
      <w:pPr>
        <w:spacing w:after="0" w:line="240" w:lineRule="auto"/>
        <w:ind w:left="14" w:firstLine="0"/>
      </w:pPr>
    </w:p>
    <w:p w14:paraId="27026C6D" w14:textId="77777777" w:rsidR="00DF0F33" w:rsidRDefault="00650A1C" w:rsidP="00324316">
      <w:pPr>
        <w:spacing w:after="0" w:line="240" w:lineRule="auto"/>
        <w:ind w:left="0" w:firstLine="0"/>
      </w:pPr>
      <w:r>
        <w:rPr>
          <w:b/>
        </w:rPr>
        <w:t xml:space="preserve">Personal Details: </w:t>
      </w:r>
      <w:r>
        <w:t xml:space="preserve"> </w:t>
      </w:r>
    </w:p>
    <w:tbl>
      <w:tblPr>
        <w:tblStyle w:val="TableGrid"/>
        <w:tblW w:w="3574" w:type="dxa"/>
        <w:tblInd w:w="14" w:type="dxa"/>
        <w:tblLook w:val="04A0" w:firstRow="1" w:lastRow="0" w:firstColumn="1" w:lastColumn="0" w:noHBand="0" w:noVBand="1"/>
      </w:tblPr>
      <w:tblGrid>
        <w:gridCol w:w="1384"/>
        <w:gridCol w:w="639"/>
        <w:gridCol w:w="1551"/>
      </w:tblGrid>
      <w:tr w:rsidR="00DF0F33" w14:paraId="48E694BB" w14:textId="77777777">
        <w:trPr>
          <w:trHeight w:val="25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30659AE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Name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5AB3802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: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4908FB9" w14:textId="77777777" w:rsidR="00DF0F33" w:rsidRDefault="00CF33B8" w:rsidP="00324316">
            <w:pPr>
              <w:spacing w:after="0" w:line="240" w:lineRule="auto"/>
              <w:ind w:left="0" w:firstLine="0"/>
              <w:jc w:val="both"/>
            </w:pPr>
            <w:r w:rsidRPr="00CF33B8">
              <w:t>Praveen</w:t>
            </w:r>
            <w:r>
              <w:t> </w:t>
            </w:r>
            <w:r w:rsidRPr="00CF33B8">
              <w:t>Shyapeti</w:t>
            </w:r>
            <w:r w:rsidR="00650A1C">
              <w:t xml:space="preserve"> </w:t>
            </w:r>
          </w:p>
        </w:tc>
      </w:tr>
      <w:tr w:rsidR="00DF0F33" w14:paraId="5F1B76D1" w14:textId="77777777">
        <w:trPr>
          <w:trHeight w:val="29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0E4B2AF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Date of birth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70A7BADD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: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DB8A193" w14:textId="77777777" w:rsidR="00DF0F33" w:rsidRDefault="0059008B" w:rsidP="00324316">
            <w:pPr>
              <w:spacing w:after="0" w:line="240" w:lineRule="auto"/>
              <w:ind w:left="0" w:firstLine="0"/>
            </w:pPr>
            <w:r>
              <w:t>01, Nov</w:t>
            </w:r>
            <w:r w:rsidR="00650A1C">
              <w:t xml:space="preserve"> 1993 </w:t>
            </w:r>
          </w:p>
        </w:tc>
      </w:tr>
      <w:tr w:rsidR="00DF0F33" w14:paraId="00B7728D" w14:textId="77777777">
        <w:trPr>
          <w:trHeight w:val="30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AA17DA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Gender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761DD91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: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507DAF35" w14:textId="77777777" w:rsidR="00DF0F33" w:rsidRDefault="00CF33B8" w:rsidP="00324316">
            <w:pPr>
              <w:spacing w:after="0" w:line="240" w:lineRule="auto"/>
              <w:ind w:left="0" w:firstLine="0"/>
            </w:pPr>
            <w:r>
              <w:t>M</w:t>
            </w:r>
            <w:r w:rsidR="00650A1C">
              <w:t xml:space="preserve">ale </w:t>
            </w:r>
          </w:p>
        </w:tc>
      </w:tr>
      <w:tr w:rsidR="00DF0F33" w14:paraId="1F22B02E" w14:textId="77777777">
        <w:trPr>
          <w:trHeight w:val="31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8B24D16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Marital Status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B4411E0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: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D6E64ED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Single </w:t>
            </w:r>
          </w:p>
        </w:tc>
      </w:tr>
      <w:tr w:rsidR="00DF0F33" w14:paraId="59D5365C" w14:textId="77777777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CD88DD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Nationality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80849F2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: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109A394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Indian </w:t>
            </w:r>
          </w:p>
        </w:tc>
      </w:tr>
      <w:tr w:rsidR="00DF0F33" w14:paraId="13603DA8" w14:textId="77777777">
        <w:trPr>
          <w:trHeight w:val="25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936034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27DEA39A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3371653" w14:textId="77777777" w:rsidR="00DF0F33" w:rsidRDefault="00650A1C" w:rsidP="00324316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</w:tr>
    </w:tbl>
    <w:p w14:paraId="6E29FECA" w14:textId="77777777" w:rsidR="00DF0F33" w:rsidRDefault="00650A1C" w:rsidP="00324316">
      <w:pPr>
        <w:spacing w:after="0" w:line="240" w:lineRule="auto"/>
        <w:ind w:left="0" w:firstLine="0"/>
        <w:jc w:val="right"/>
      </w:pPr>
      <w:r>
        <w:t xml:space="preserve">  </w:t>
      </w:r>
    </w:p>
    <w:p w14:paraId="5C208464" w14:textId="77777777" w:rsidR="00DF0F33" w:rsidRDefault="00650A1C" w:rsidP="00324316">
      <w:pPr>
        <w:spacing w:after="0" w:line="240" w:lineRule="auto"/>
        <w:ind w:left="0" w:right="113" w:firstLine="0"/>
        <w:jc w:val="right"/>
      </w:pPr>
      <w:r>
        <w:t xml:space="preserve">        </w:t>
      </w:r>
      <w:r w:rsidR="00CF33B8">
        <w:t>Praveen Shyapeti</w:t>
      </w:r>
      <w:r>
        <w:t xml:space="preserve"> </w:t>
      </w:r>
    </w:p>
    <w:sectPr w:rsidR="00DF0F33">
      <w:pgSz w:w="11899" w:h="16819"/>
      <w:pgMar w:top="1493" w:right="1380" w:bottom="1547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32269" w14:textId="77777777" w:rsidR="00683A6F" w:rsidRDefault="00683A6F" w:rsidP="00650A1C">
      <w:pPr>
        <w:spacing w:after="0" w:line="240" w:lineRule="auto"/>
      </w:pPr>
      <w:r>
        <w:separator/>
      </w:r>
    </w:p>
  </w:endnote>
  <w:endnote w:type="continuationSeparator" w:id="0">
    <w:p w14:paraId="129C1355" w14:textId="77777777" w:rsidR="00683A6F" w:rsidRDefault="00683A6F" w:rsidP="0065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2D065" w14:textId="77777777" w:rsidR="00683A6F" w:rsidRDefault="00683A6F" w:rsidP="00650A1C">
      <w:pPr>
        <w:spacing w:after="0" w:line="240" w:lineRule="auto"/>
      </w:pPr>
      <w:r>
        <w:separator/>
      </w:r>
    </w:p>
  </w:footnote>
  <w:footnote w:type="continuationSeparator" w:id="0">
    <w:p w14:paraId="3E37EF36" w14:textId="77777777" w:rsidR="00683A6F" w:rsidRDefault="00683A6F" w:rsidP="00650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C398E"/>
    <w:multiLevelType w:val="hybridMultilevel"/>
    <w:tmpl w:val="59E89C0C"/>
    <w:lvl w:ilvl="0" w:tplc="E3BA073A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C4CE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5CC91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B8329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80F2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4AF5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87A5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8F4C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9892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08770D"/>
    <w:multiLevelType w:val="hybridMultilevel"/>
    <w:tmpl w:val="198A0206"/>
    <w:lvl w:ilvl="0" w:tplc="E108A2C2">
      <w:start w:val="1"/>
      <w:numFmt w:val="bullet"/>
      <w:lvlText w:val="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A7B20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6AA78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9659F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0E41FE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E8D4F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1A32DC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A96A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2C8EC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E81678"/>
    <w:multiLevelType w:val="hybridMultilevel"/>
    <w:tmpl w:val="428ED012"/>
    <w:lvl w:ilvl="0" w:tplc="E28E2168">
      <w:start w:val="1"/>
      <w:numFmt w:val="bullet"/>
      <w:lvlText w:val=""/>
      <w:lvlJc w:val="left"/>
      <w:pPr>
        <w:ind w:left="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435D6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EEECA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74141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BAECB8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40AA08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D0E7E2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AAF716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96E828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35626F"/>
    <w:multiLevelType w:val="hybridMultilevel"/>
    <w:tmpl w:val="115C4898"/>
    <w:lvl w:ilvl="0" w:tplc="3FAC0764">
      <w:start w:val="1"/>
      <w:numFmt w:val="bullet"/>
      <w:lvlText w:val="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663666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5E3C60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CA9DA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6CD032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C248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A847C8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4B150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3ED9BC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D669E5"/>
    <w:multiLevelType w:val="hybridMultilevel"/>
    <w:tmpl w:val="A6B05894"/>
    <w:lvl w:ilvl="0" w:tplc="7E46A316">
      <w:start w:val="1"/>
      <w:numFmt w:val="bullet"/>
      <w:lvlText w:val=""/>
      <w:lvlJc w:val="left"/>
      <w:pPr>
        <w:ind w:left="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B82E9A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4C4EC4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A0C80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6E9D88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282920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804C6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6C6886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1613A8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33"/>
    <w:rsid w:val="00071D80"/>
    <w:rsid w:val="000C626A"/>
    <w:rsid w:val="000F30BC"/>
    <w:rsid w:val="001072B7"/>
    <w:rsid w:val="001566FE"/>
    <w:rsid w:val="0017032F"/>
    <w:rsid w:val="00171223"/>
    <w:rsid w:val="00195460"/>
    <w:rsid w:val="002328C7"/>
    <w:rsid w:val="00265D07"/>
    <w:rsid w:val="002C1FD6"/>
    <w:rsid w:val="00324316"/>
    <w:rsid w:val="0033674F"/>
    <w:rsid w:val="00357602"/>
    <w:rsid w:val="00366B91"/>
    <w:rsid w:val="003D0FC0"/>
    <w:rsid w:val="00461095"/>
    <w:rsid w:val="004C6225"/>
    <w:rsid w:val="00552BBF"/>
    <w:rsid w:val="00573B82"/>
    <w:rsid w:val="0059008B"/>
    <w:rsid w:val="00594332"/>
    <w:rsid w:val="005A255B"/>
    <w:rsid w:val="00621BD4"/>
    <w:rsid w:val="00633D8A"/>
    <w:rsid w:val="00637796"/>
    <w:rsid w:val="0064489E"/>
    <w:rsid w:val="00650A1C"/>
    <w:rsid w:val="00683A6F"/>
    <w:rsid w:val="006A27C3"/>
    <w:rsid w:val="006E53FC"/>
    <w:rsid w:val="007405BD"/>
    <w:rsid w:val="00752F56"/>
    <w:rsid w:val="00775194"/>
    <w:rsid w:val="007829C8"/>
    <w:rsid w:val="007A26DB"/>
    <w:rsid w:val="0087030D"/>
    <w:rsid w:val="00874217"/>
    <w:rsid w:val="009223A5"/>
    <w:rsid w:val="00952AE7"/>
    <w:rsid w:val="009B546D"/>
    <w:rsid w:val="00A40055"/>
    <w:rsid w:val="00A5034E"/>
    <w:rsid w:val="00A66459"/>
    <w:rsid w:val="00AA07C7"/>
    <w:rsid w:val="00B3221D"/>
    <w:rsid w:val="00BA1B78"/>
    <w:rsid w:val="00BD3840"/>
    <w:rsid w:val="00BE113E"/>
    <w:rsid w:val="00CF33B8"/>
    <w:rsid w:val="00D2273F"/>
    <w:rsid w:val="00D30B07"/>
    <w:rsid w:val="00D76A34"/>
    <w:rsid w:val="00DC6753"/>
    <w:rsid w:val="00DF0F33"/>
    <w:rsid w:val="00DF2A2F"/>
    <w:rsid w:val="00EF6E3C"/>
    <w:rsid w:val="00F16FBB"/>
    <w:rsid w:val="00F245C5"/>
    <w:rsid w:val="00F503D4"/>
    <w:rsid w:val="00F8349D"/>
    <w:rsid w:val="00FC154C"/>
    <w:rsid w:val="00F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5F121"/>
  <w15:docId w15:val="{D2A2D274-17DF-45E0-9E66-17AE03CC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 w:line="248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D876-E8F1-4761-BDEA-92BA00DB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Karuna  Sharma</dc:creator>
  <cp:keywords/>
  <cp:lastModifiedBy>Shyapeti, Praveen</cp:lastModifiedBy>
  <cp:revision>57</cp:revision>
  <cp:lastPrinted>2020-01-23T14:57:00Z</cp:lastPrinted>
  <dcterms:created xsi:type="dcterms:W3CDTF">2019-10-29T11:29:00Z</dcterms:created>
  <dcterms:modified xsi:type="dcterms:W3CDTF">2020-10-07T09:48:00Z</dcterms:modified>
</cp:coreProperties>
</file>