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0"/>
          <w:color w:val="000080"/>
          <w:sz w:val="24"/>
          <w:szCs w:val="24"/>
          <w:vertAlign w:val="baseline"/>
        </w:rPr>
      </w:pPr>
      <w:r w:rsidDel="00000000" w:rsidR="00000000" w:rsidRPr="00000000">
        <w:rPr>
          <w:b w:val="1"/>
          <w:color w:val="000080"/>
          <w:sz w:val="24"/>
          <w:szCs w:val="24"/>
          <w:vertAlign w:val="baseline"/>
          <w:rtl w:val="0"/>
        </w:rPr>
        <w:t xml:space="preserve">Anuradha Gogireddy</w:t>
      </w:r>
      <w:r w:rsidDel="00000000" w:rsidR="00000000" w:rsidRPr="00000000">
        <w:rPr>
          <w:rtl w:val="0"/>
        </w:rPr>
      </w:r>
    </w:p>
    <w:p w:rsidR="00000000" w:rsidDel="00000000" w:rsidP="00000000" w:rsidRDefault="00000000" w:rsidRPr="00000000" w14:paraId="00000002">
      <w:pPr>
        <w:rPr>
          <w:sz w:val="22"/>
          <w:szCs w:val="22"/>
          <w:vertAlign w:val="baseline"/>
        </w:rPr>
      </w:pPr>
      <w:r w:rsidDel="00000000" w:rsidR="00000000" w:rsidRPr="00000000">
        <w:rPr>
          <w:sz w:val="22"/>
          <w:szCs w:val="22"/>
          <w:vertAlign w:val="baseline"/>
          <w:rtl w:val="0"/>
        </w:rPr>
        <w:t xml:space="preserve">Email: gogireddyanuradha@gmail.com, </w:t>
      </w:r>
    </w:p>
    <w:p w:rsidR="00000000" w:rsidDel="00000000" w:rsidP="00000000" w:rsidRDefault="00000000" w:rsidRPr="00000000" w14:paraId="00000003">
      <w:pPr>
        <w:rPr>
          <w:vertAlign w:val="baseline"/>
        </w:rPr>
      </w:pPr>
      <w:r w:rsidDel="00000000" w:rsidR="00000000" w:rsidRPr="00000000">
        <w:rPr>
          <w:sz w:val="22"/>
          <w:szCs w:val="22"/>
          <w:vertAlign w:val="baseline"/>
          <w:rtl w:val="0"/>
        </w:rPr>
        <w:t xml:space="preserve">Phone: 9985743638                  </w:t>
      </w:r>
      <w:r w:rsidDel="00000000" w:rsidR="00000000" w:rsidRPr="00000000">
        <w:rPr>
          <w:vertAlign w:val="baseline"/>
          <w:rtl w:val="0"/>
        </w:rPr>
        <w:t xml:space="preserve">                                                 </w:t>
      </w:r>
    </w:p>
    <w:p w:rsidR="00000000" w:rsidDel="00000000" w:rsidP="00000000" w:rsidRDefault="00000000" w:rsidRPr="00000000" w14:paraId="00000004">
      <w:pPr>
        <w:pBdr>
          <w:top w:color="000000" w:space="1" w:sz="4" w:val="single"/>
        </w:pBdr>
        <w:rPr>
          <w:sz w:val="20"/>
          <w:szCs w:val="20"/>
          <w:vertAlign w:val="baseline"/>
        </w:rPr>
      </w:pPr>
      <w:r w:rsidDel="00000000" w:rsidR="00000000" w:rsidRPr="00000000">
        <w:rPr>
          <w:rtl w:val="0"/>
        </w:rPr>
      </w:r>
    </w:p>
    <w:p w:rsidR="00000000" w:rsidDel="00000000" w:rsidP="00000000" w:rsidRDefault="00000000" w:rsidRPr="00000000" w14:paraId="00000005">
      <w:pPr>
        <w:pBdr>
          <w:top w:color="000000" w:space="1" w:sz="4" w:val="single"/>
        </w:pBdr>
        <w:rPr>
          <w:b w:val="0"/>
          <w:color w:val="000080"/>
          <w:sz w:val="20"/>
          <w:szCs w:val="20"/>
          <w:vertAlign w:val="baseline"/>
        </w:rPr>
      </w:pPr>
      <w:r w:rsidDel="00000000" w:rsidR="00000000" w:rsidRPr="00000000">
        <w:rPr>
          <w:b w:val="1"/>
          <w:color w:val="000080"/>
          <w:sz w:val="20"/>
          <w:szCs w:val="20"/>
          <w:vertAlign w:val="baseline"/>
          <w:rtl w:val="0"/>
        </w:rPr>
        <w:t xml:space="preserve">Career Objective</w:t>
      </w:r>
      <w:r w:rsidDel="00000000" w:rsidR="00000000" w:rsidRPr="00000000">
        <w:rPr>
          <w:rtl w:val="0"/>
        </w:rPr>
      </w:r>
    </w:p>
    <w:p w:rsidR="00000000" w:rsidDel="00000000" w:rsidP="00000000" w:rsidRDefault="00000000" w:rsidRPr="00000000" w14:paraId="00000006">
      <w:pPr>
        <w:rPr>
          <w:sz w:val="20"/>
          <w:szCs w:val="20"/>
          <w:vertAlign w:val="baseline"/>
        </w:rPr>
      </w:pPr>
      <w:r w:rsidDel="00000000" w:rsidR="00000000" w:rsidRPr="00000000">
        <w:rPr>
          <w:sz w:val="20"/>
          <w:szCs w:val="20"/>
          <w:vertAlign w:val="baseline"/>
          <w:rtl w:val="0"/>
        </w:rPr>
        <w:t xml:space="preserve">A Position providing the opportunity to make a meaningful contribution to organizational goals through continued development of professional skills.</w:t>
      </w:r>
    </w:p>
    <w:p w:rsidR="00000000" w:rsidDel="00000000" w:rsidP="00000000" w:rsidRDefault="00000000" w:rsidRPr="00000000" w14:paraId="00000007">
      <w:pPr>
        <w:tabs>
          <w:tab w:val="left" w:pos="2898"/>
          <w:tab w:val="left" w:pos="8838"/>
        </w:tabs>
        <w:spacing w:after="120" w:lineRule="auto"/>
        <w:rPr>
          <w:b w:val="0"/>
          <w:color w:val="000080"/>
          <w:sz w:val="20"/>
          <w:szCs w:val="20"/>
          <w:vertAlign w:val="baseline"/>
        </w:rPr>
      </w:pPr>
      <w:r w:rsidDel="00000000" w:rsidR="00000000" w:rsidRPr="00000000">
        <w:rPr>
          <w:rtl w:val="0"/>
        </w:rPr>
      </w:r>
    </w:p>
    <w:p w:rsidR="00000000" w:rsidDel="00000000" w:rsidP="00000000" w:rsidRDefault="00000000" w:rsidRPr="00000000" w14:paraId="00000008">
      <w:pPr>
        <w:tabs>
          <w:tab w:val="left" w:pos="2898"/>
          <w:tab w:val="left" w:pos="8838"/>
        </w:tabs>
        <w:spacing w:after="120" w:lineRule="auto"/>
        <w:rPr>
          <w:b w:val="0"/>
          <w:color w:val="000080"/>
          <w:sz w:val="20"/>
          <w:szCs w:val="20"/>
          <w:vertAlign w:val="baseline"/>
        </w:rPr>
      </w:pPr>
      <w:r w:rsidDel="00000000" w:rsidR="00000000" w:rsidRPr="00000000">
        <w:rPr>
          <w:b w:val="1"/>
          <w:color w:val="000080"/>
          <w:sz w:val="20"/>
          <w:szCs w:val="20"/>
          <w:vertAlign w:val="baseline"/>
          <w:rtl w:val="0"/>
        </w:rPr>
        <w:t xml:space="preserve">Experience Summary </w:t>
      </w:r>
      <w:r w:rsidDel="00000000" w:rsidR="00000000" w:rsidRPr="00000000">
        <w:rPr>
          <w:rtl w:val="0"/>
        </w:rPr>
      </w:r>
    </w:p>
    <w:p w:rsidR="00000000" w:rsidDel="00000000" w:rsidP="00000000" w:rsidRDefault="00000000" w:rsidRPr="00000000" w14:paraId="00000009">
      <w:pPr>
        <w:spacing w:after="0" w:before="0" w:lineRule="auto"/>
        <w:rPr>
          <w:sz w:val="20"/>
          <w:szCs w:val="20"/>
          <w:vertAlign w:val="baseline"/>
        </w:rPr>
      </w:pPr>
      <w:r w:rsidDel="00000000" w:rsidR="00000000" w:rsidRPr="00000000">
        <w:rPr>
          <w:sz w:val="20"/>
          <w:szCs w:val="20"/>
          <w:rtl w:val="0"/>
        </w:rPr>
        <w:t xml:space="preserve">H</w:t>
      </w:r>
      <w:r w:rsidDel="00000000" w:rsidR="00000000" w:rsidRPr="00000000">
        <w:rPr>
          <w:sz w:val="20"/>
          <w:szCs w:val="20"/>
          <w:vertAlign w:val="baseline"/>
          <w:rtl w:val="0"/>
        </w:rPr>
        <w:t xml:space="preserve"> total industry experience of 11 years. I am currently associated with Wells Fargo Pvt Ltd.</w:t>
      </w:r>
    </w:p>
    <w:p w:rsidR="00000000" w:rsidDel="00000000" w:rsidP="00000000" w:rsidRDefault="00000000" w:rsidRPr="00000000" w14:paraId="0000000A">
      <w:pPr>
        <w:rPr>
          <w:sz w:val="20"/>
          <w:szCs w:val="20"/>
          <w:vertAlign w:val="baseline"/>
        </w:rPr>
      </w:pPr>
      <w:r w:rsidDel="00000000" w:rsidR="00000000" w:rsidRPr="00000000">
        <w:rPr>
          <w:sz w:val="20"/>
          <w:szCs w:val="20"/>
          <w:vertAlign w:val="baseline"/>
          <w:rtl w:val="0"/>
        </w:rPr>
        <w:t xml:space="preserve">I have 11 years of experience on mainframes platform having hands on experience in COBOL, JCL and tools like Open text Exstream, CSF. My domain expertise is in Banking, Commercial Insurance and Health care Insurance.</w:t>
      </w:r>
    </w:p>
    <w:p w:rsidR="00000000" w:rsidDel="00000000" w:rsidP="00000000" w:rsidRDefault="00000000" w:rsidRPr="00000000" w14:paraId="0000000B">
      <w:pPr>
        <w:spacing w:after="0" w:before="0" w:lineRule="auto"/>
        <w:rPr>
          <w:sz w:val="20"/>
          <w:szCs w:val="20"/>
          <w:vertAlign w:val="baseline"/>
        </w:rPr>
      </w:pPr>
      <w:r w:rsidDel="00000000" w:rsidR="00000000" w:rsidRPr="00000000">
        <w:rPr>
          <w:sz w:val="20"/>
          <w:szCs w:val="20"/>
          <w:vertAlign w:val="baseline"/>
          <w:rtl w:val="0"/>
        </w:rPr>
        <w:t xml:space="preserve">I have </w:t>
      </w:r>
      <w:r w:rsidDel="00000000" w:rsidR="00000000" w:rsidRPr="00000000">
        <w:rPr>
          <w:b w:val="1"/>
          <w:sz w:val="20"/>
          <w:szCs w:val="20"/>
          <w:vertAlign w:val="baseline"/>
          <w:rtl w:val="0"/>
        </w:rPr>
        <w:t xml:space="preserve">Knowledge on Azure and Azure DevOps </w:t>
      </w:r>
      <w:r w:rsidDel="00000000" w:rsidR="00000000" w:rsidRPr="00000000">
        <w:rPr>
          <w:sz w:val="20"/>
          <w:szCs w:val="20"/>
          <w:vertAlign w:val="baseline"/>
          <w:rtl w:val="0"/>
        </w:rPr>
        <w:t xml:space="preserve">where it comprises Software Configuration Management (SCM), Build Management, CI and CD implementation using DevOps tools like Azure Devops, Jenkins, Git, Github, Docker and Kubernetes with ability to accomplish all aspects of related process, integration and maintenance across environments.</w:t>
      </w:r>
    </w:p>
    <w:p w:rsidR="00000000" w:rsidDel="00000000" w:rsidP="00000000" w:rsidRDefault="00000000" w:rsidRPr="00000000" w14:paraId="0000000C">
      <w:pPr>
        <w:rPr>
          <w:sz w:val="20"/>
          <w:szCs w:val="20"/>
          <w:vertAlign w:val="baseline"/>
        </w:rPr>
      </w:pPr>
      <w:r w:rsidDel="00000000" w:rsidR="00000000" w:rsidRPr="00000000">
        <w:rPr>
          <w:sz w:val="20"/>
          <w:szCs w:val="20"/>
          <w:vertAlign w:val="baseline"/>
          <w:rtl w:val="0"/>
        </w:rPr>
        <w:t xml:space="preserve"> </w:t>
      </w:r>
    </w:p>
    <w:p w:rsidR="00000000" w:rsidDel="00000000" w:rsidP="00000000" w:rsidRDefault="00000000" w:rsidRPr="00000000" w14:paraId="0000000D">
      <w:pPr>
        <w:jc w:val="both"/>
        <w:rPr>
          <w:b w:val="0"/>
          <w:color w:val="000080"/>
          <w:sz w:val="20"/>
          <w:szCs w:val="20"/>
          <w:vertAlign w:val="baseline"/>
        </w:rPr>
      </w:pPr>
      <w:r w:rsidDel="00000000" w:rsidR="00000000" w:rsidRPr="00000000">
        <w:rPr>
          <w:rtl w:val="0"/>
        </w:rPr>
      </w:r>
    </w:p>
    <w:p w:rsidR="00000000" w:rsidDel="00000000" w:rsidP="00000000" w:rsidRDefault="00000000" w:rsidRPr="00000000" w14:paraId="0000000E">
      <w:pPr>
        <w:jc w:val="both"/>
        <w:rPr>
          <w:b w:val="0"/>
          <w:color w:val="000080"/>
          <w:sz w:val="20"/>
          <w:szCs w:val="20"/>
          <w:vertAlign w:val="baseline"/>
        </w:rPr>
      </w:pPr>
      <w:r w:rsidDel="00000000" w:rsidR="00000000" w:rsidRPr="00000000">
        <w:rPr>
          <w:b w:val="1"/>
          <w:color w:val="000080"/>
          <w:sz w:val="20"/>
          <w:szCs w:val="20"/>
          <w:vertAlign w:val="baseline"/>
          <w:rtl w:val="0"/>
        </w:rPr>
        <w:t xml:space="preserve">Technical Expertise</w:t>
      </w:r>
      <w:r w:rsidDel="00000000" w:rsidR="00000000" w:rsidRPr="00000000">
        <w:rPr>
          <w:rtl w:val="0"/>
        </w:rPr>
      </w:r>
    </w:p>
    <w:p w:rsidR="00000000" w:rsidDel="00000000" w:rsidP="00000000" w:rsidRDefault="00000000" w:rsidRPr="00000000" w14:paraId="0000000F">
      <w:pPr>
        <w:jc w:val="both"/>
        <w:rPr>
          <w:b w:val="0"/>
          <w:color w:val="000080"/>
          <w:sz w:val="20"/>
          <w:szCs w:val="20"/>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Tools – Open text Exstream Dialogue Designer, CSF, Command Center 2.3.2, and Jeera and Quality Center Tool As well</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Operating System: Windows, </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Cloud: Azure </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Database: MYSQL</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Z/OS Related Technologies – COBOL, JCL</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Databases – DB2, VSAM, RDBMS</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8">
      <w:pPr>
        <w:rPr>
          <w:b w:val="0"/>
          <w:color w:val="002060"/>
          <w:sz w:val="20"/>
          <w:szCs w:val="20"/>
          <w:vertAlign w:val="baseline"/>
        </w:rPr>
      </w:pPr>
      <w:r w:rsidDel="00000000" w:rsidR="00000000" w:rsidRPr="00000000">
        <w:rPr>
          <w:b w:val="1"/>
          <w:color w:val="002060"/>
          <w:sz w:val="20"/>
          <w:szCs w:val="20"/>
          <w:vertAlign w:val="baseline"/>
          <w:rtl w:val="0"/>
        </w:rPr>
        <w:t xml:space="preserve">Professional Qualification</w:t>
      </w:r>
      <w:r w:rsidDel="00000000" w:rsidR="00000000" w:rsidRPr="00000000">
        <w:rPr>
          <w:rtl w:val="0"/>
        </w:rPr>
      </w:r>
    </w:p>
    <w:p w:rsidR="00000000" w:rsidDel="00000000" w:rsidP="00000000" w:rsidRDefault="00000000" w:rsidRPr="00000000" w14:paraId="00000019">
      <w:pPr>
        <w:tabs>
          <w:tab w:val="left" w:pos="1800"/>
          <w:tab w:val="left" w:pos="2070"/>
        </w:tabs>
        <w:spacing w:after="0" w:before="0" w:lineRule="auto"/>
        <w:ind w:left="-360" w:right="-720" w:firstLine="0"/>
        <w:jc w:val="both"/>
        <w:rPr>
          <w:rFonts w:ascii="Bookman Old Style" w:cs="Bookman Old Style" w:eastAsia="Bookman Old Style" w:hAnsi="Bookman Old Style"/>
          <w:b w:val="0"/>
          <w:vertAlign w:val="baseline"/>
        </w:rPr>
      </w:pPr>
      <w:r w:rsidDel="00000000" w:rsidR="00000000" w:rsidRPr="00000000">
        <w:rPr>
          <w:rFonts w:ascii="Bookman Old Style" w:cs="Bookman Old Style" w:eastAsia="Bookman Old Style" w:hAnsi="Bookman Old Style"/>
          <w:b w:val="1"/>
          <w:vertAlign w:val="baseline"/>
          <w:rtl w:val="0"/>
        </w:rPr>
        <w:t xml:space="preserve">          </w:t>
      </w:r>
      <w:r w:rsidDel="00000000" w:rsidR="00000000" w:rsidRPr="00000000">
        <w:rPr>
          <w:rtl w:val="0"/>
        </w:rPr>
      </w:r>
    </w:p>
    <w:p w:rsidR="00000000" w:rsidDel="00000000" w:rsidP="00000000" w:rsidRDefault="00000000" w:rsidRPr="00000000" w14:paraId="0000001A">
      <w:pPr>
        <w:tabs>
          <w:tab w:val="left" w:pos="1800"/>
          <w:tab w:val="left" w:pos="2070"/>
        </w:tabs>
        <w:spacing w:after="0" w:before="0" w:lineRule="auto"/>
        <w:ind w:right="-720"/>
        <w:jc w:val="both"/>
        <w:rPr>
          <w:sz w:val="20"/>
          <w:szCs w:val="20"/>
          <w:vertAlign w:val="baseline"/>
        </w:rPr>
      </w:pPr>
      <w:r w:rsidDel="00000000" w:rsidR="00000000" w:rsidRPr="00000000">
        <w:rPr>
          <w:rFonts w:ascii="Bookman Old Style" w:cs="Bookman Old Style" w:eastAsia="Bookman Old Style" w:hAnsi="Bookman Old Style"/>
          <w:b w:val="1"/>
          <w:vertAlign w:val="baseline"/>
          <w:rtl w:val="0"/>
        </w:rPr>
        <w:t xml:space="preserve">      </w:t>
      </w:r>
      <w:r w:rsidDel="00000000" w:rsidR="00000000" w:rsidRPr="00000000">
        <w:rPr>
          <w:b w:val="1"/>
          <w:sz w:val="20"/>
          <w:szCs w:val="20"/>
          <w:vertAlign w:val="baseline"/>
          <w:rtl w:val="0"/>
        </w:rPr>
        <w:t xml:space="preserve">B.Tech</w:t>
      </w:r>
      <w:r w:rsidDel="00000000" w:rsidR="00000000" w:rsidRPr="00000000">
        <w:rPr>
          <w:sz w:val="20"/>
          <w:szCs w:val="20"/>
          <w:vertAlign w:val="baseline"/>
          <w:rtl w:val="0"/>
        </w:rPr>
        <w:t xml:space="preserve"> (Information Technology) in May, 2009 from Sri Sai Jyothi Engineering College (JNTU affiliated).</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1f497d"/>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1"/>
        <w:keepLines w:val="0"/>
        <w:widowControl w:val="1"/>
        <w:pBdr>
          <w:top w:space="0" w:sz="0" w:val="nil"/>
          <w:left w:space="0" w:sz="0" w:val="nil"/>
          <w:bottom w:color="000000" w:space="1" w:sz="8" w:val="single"/>
          <w:right w:space="0" w:sz="0" w:val="nil"/>
          <w:between w:space="0" w:sz="0" w:val="nil"/>
        </w:pBdr>
        <w:shd w:fill="auto" w:val="clear"/>
        <w:spacing w:after="60" w:before="0" w:line="240" w:lineRule="auto"/>
        <w:ind w:left="576" w:right="0" w:hanging="576"/>
        <w:jc w:val="left"/>
        <w:rPr>
          <w:rFonts w:ascii="Arial" w:cs="Arial" w:eastAsia="Arial" w:hAnsi="Arial"/>
          <w:b w:val="1"/>
          <w:i w:val="0"/>
          <w:smallCaps w:val="0"/>
          <w:strike w:val="0"/>
          <w:color w:val="002060"/>
          <w:sz w:val="20"/>
          <w:szCs w:val="20"/>
          <w:u w:val="none"/>
          <w:shd w:fill="auto" w:val="clear"/>
          <w:vertAlign w:val="baseline"/>
        </w:rPr>
      </w:pPr>
      <w:r w:rsidDel="00000000" w:rsidR="00000000" w:rsidRPr="00000000">
        <w:rPr>
          <w:rFonts w:ascii="Arial" w:cs="Arial" w:eastAsia="Arial" w:hAnsi="Arial"/>
          <w:b w:val="1"/>
          <w:i w:val="0"/>
          <w:smallCaps w:val="0"/>
          <w:strike w:val="0"/>
          <w:color w:val="002060"/>
          <w:sz w:val="20"/>
          <w:szCs w:val="20"/>
          <w:u w:val="none"/>
          <w:shd w:fill="auto" w:val="clear"/>
          <w:vertAlign w:val="baseline"/>
          <w:rtl w:val="0"/>
        </w:rPr>
        <w:t xml:space="preserve">Professional Experience</w:t>
      </w:r>
    </w:p>
    <w:tbl>
      <w:tblPr>
        <w:tblStyle w:val="Table1"/>
        <w:tblW w:w="9576.0" w:type="dxa"/>
        <w:jc w:val="left"/>
        <w:tblInd w:w="0.0" w:type="dxa"/>
        <w:tblLayout w:type="fixed"/>
        <w:tblLook w:val="0000"/>
      </w:tblPr>
      <w:tblGrid>
        <w:gridCol w:w="5639"/>
        <w:gridCol w:w="3937"/>
        <w:tblGridChange w:id="0">
          <w:tblGrid>
            <w:gridCol w:w="5639"/>
            <w:gridCol w:w="3937"/>
          </w:tblGrid>
        </w:tblGridChange>
      </w:tblGrid>
      <w:tr>
        <w:trPr>
          <w:trHeight w:val="207" w:hRule="atLeast"/>
        </w:trPr>
        <w:tc>
          <w:tcPr>
            <w:vAlign w:val="center"/>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L2 External </w:t>
            </w:r>
            <w:r w:rsidDel="00000000" w:rsidR="00000000" w:rsidRPr="00000000">
              <w:rPr>
                <w:rtl w:val="0"/>
              </w:rPr>
            </w:r>
          </w:p>
        </w:tc>
        <w:tc>
          <w:tcPr>
            <w:vAlign w:val="center"/>
          </w:tcPr>
          <w:p w:rsidR="00000000" w:rsidDel="00000000" w:rsidP="00000000" w:rsidRDefault="00000000" w:rsidRPr="00000000" w14:paraId="0000001E">
            <w:pPr>
              <w:keepNext w:val="1"/>
              <w:keepLines w:val="0"/>
              <w:widowControl w:val="1"/>
              <w:pBdr>
                <w:top w:space="0" w:sz="0" w:val="nil"/>
                <w:left w:space="0" w:sz="0" w:val="nil"/>
                <w:bottom w:color="000000" w:space="0" w:sz="0" w:val="none"/>
                <w:right w:space="0" w:sz="0" w:val="nil"/>
                <w:between w:space="0" w:sz="0" w:val="nil"/>
              </w:pBdr>
              <w:shd w:fill="auto" w:val="clear"/>
              <w:spacing w:after="0" w:before="120" w:line="240" w:lineRule="auto"/>
              <w:ind w:left="576" w:right="0" w:hanging="576"/>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Jan 2017 – Till Date</w:t>
            </w:r>
          </w:p>
        </w:tc>
      </w:tr>
      <w:tr>
        <w:trPr>
          <w:trHeight w:val="80" w:hRule="atLeast"/>
        </w:trPr>
        <w:tc>
          <w:tcPr>
            <w:vAlign w:val="center"/>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Developer/Team member</w:t>
            </w:r>
            <w:r w:rsidDel="00000000" w:rsidR="00000000" w:rsidRPr="00000000">
              <w:rPr>
                <w:rtl w:val="0"/>
              </w:rPr>
            </w:r>
          </w:p>
        </w:tc>
        <w:tc>
          <w:tcPr>
            <w:vAlign w:val="center"/>
          </w:tcPr>
          <w:p w:rsidR="00000000" w:rsidDel="00000000" w:rsidP="00000000" w:rsidRDefault="00000000" w:rsidRPr="00000000" w14:paraId="00000020">
            <w:pPr>
              <w:keepNext w:val="1"/>
              <w:keepLines w:val="0"/>
              <w:widowControl w:val="1"/>
              <w:pBdr>
                <w:top w:space="0" w:sz="0" w:val="nil"/>
                <w:left w:space="0" w:sz="0" w:val="nil"/>
                <w:bottom w:color="000000" w:space="0" w:sz="0" w:val="none"/>
                <w:right w:space="0" w:sz="0" w:val="nil"/>
                <w:between w:space="0" w:sz="0" w:val="nil"/>
              </w:pBdr>
              <w:shd w:fill="auto" w:val="clear"/>
              <w:spacing w:after="0" w:before="120" w:line="240" w:lineRule="auto"/>
              <w:ind w:left="576" w:right="0" w:hanging="576"/>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Wells Fargo</w:t>
            </w:r>
          </w:p>
        </w:tc>
      </w:tr>
    </w:tbl>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Wells Fargo is one of the world's largest financial service organizations. We are dealing with the external customers like Health insurance and commercial insurance.</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Responsibilities:</w:t>
      </w:r>
      <w:r w:rsidDel="00000000" w:rsidR="00000000" w:rsidRPr="00000000">
        <w:rPr>
          <w:rtl w:val="0"/>
        </w:rPr>
      </w:r>
    </w:p>
    <w:p w:rsidR="00000000" w:rsidDel="00000000" w:rsidP="00000000" w:rsidRDefault="00000000" w:rsidRPr="00000000" w14:paraId="0000002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Working as an Indiviual contributor</w:t>
      </w:r>
    </w:p>
    <w:p w:rsidR="00000000" w:rsidDel="00000000" w:rsidP="00000000" w:rsidRDefault="00000000" w:rsidRPr="00000000" w14:paraId="0000002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Requirement understanding and Preparing High level Design &amp; Detail Design Documents.</w:t>
      </w:r>
    </w:p>
    <w:p w:rsidR="00000000" w:rsidDel="00000000" w:rsidP="00000000" w:rsidRDefault="00000000" w:rsidRPr="00000000" w14:paraId="0000002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Providing Estimations and Preparation of design document</w:t>
      </w:r>
    </w:p>
    <w:p w:rsidR="00000000" w:rsidDel="00000000" w:rsidP="00000000" w:rsidRDefault="00000000" w:rsidRPr="00000000" w14:paraId="0000002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Creation of new components or modification of existing components based on requirements</w:t>
      </w:r>
    </w:p>
    <w:p w:rsidR="00000000" w:rsidDel="00000000" w:rsidP="00000000" w:rsidRDefault="00000000" w:rsidRPr="00000000" w14:paraId="0000002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Preparation of Unit Test Scripts for designed/modified components</w:t>
      </w:r>
    </w:p>
    <w:p w:rsidR="00000000" w:rsidDel="00000000" w:rsidP="00000000" w:rsidRDefault="00000000" w:rsidRPr="00000000" w14:paraId="0000002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Performing Unit/System Testing of designed/modified components</w:t>
      </w:r>
    </w:p>
    <w:p w:rsidR="00000000" w:rsidDel="00000000" w:rsidP="00000000" w:rsidRDefault="00000000" w:rsidRPr="00000000" w14:paraId="0000002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Final Review of tested components from offshore team</w:t>
      </w:r>
    </w:p>
    <w:p w:rsidR="00000000" w:rsidDel="00000000" w:rsidP="00000000" w:rsidRDefault="00000000" w:rsidRPr="00000000" w14:paraId="0000002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Momenet of code from UAT to Production.</w:t>
      </w:r>
    </w:p>
    <w:p w:rsidR="00000000" w:rsidDel="00000000" w:rsidP="00000000" w:rsidRDefault="00000000" w:rsidRPr="00000000" w14:paraId="0000002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Run production support also handled.</w:t>
      </w:r>
    </w:p>
    <w:p w:rsidR="00000000" w:rsidDel="00000000" w:rsidP="00000000" w:rsidRDefault="00000000" w:rsidRPr="00000000" w14:paraId="0000002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Have experience on production supoort, closing the problem tickets without breaching the SLA.</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Environment:</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Cobol, JCL, HP Exstream Dialogue 7.x,,8.x,9.X and 16.3, CSF,Jeera</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9576.0" w:type="dxa"/>
        <w:jc w:val="left"/>
        <w:tblInd w:w="0.0" w:type="dxa"/>
        <w:tblLayout w:type="fixed"/>
        <w:tblLook w:val="0000"/>
      </w:tblPr>
      <w:tblGrid>
        <w:gridCol w:w="5639"/>
        <w:gridCol w:w="3937"/>
        <w:tblGridChange w:id="0">
          <w:tblGrid>
            <w:gridCol w:w="5639"/>
            <w:gridCol w:w="3937"/>
          </w:tblGrid>
        </w:tblGridChange>
      </w:tblGrid>
      <w:tr>
        <w:trPr>
          <w:trHeight w:val="207" w:hRule="atLeast"/>
        </w:trPr>
        <w:tc>
          <w:tcPr>
            <w:vAlign w:val="cente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Best Place to Bank - Document Process Unit </w:t>
            </w:r>
            <w:r w:rsidDel="00000000" w:rsidR="00000000" w:rsidRPr="00000000">
              <w:rPr>
                <w:rtl w:val="0"/>
              </w:rPr>
            </w:r>
          </w:p>
        </w:tc>
        <w:tc>
          <w:tcPr>
            <w:vAlign w:val="center"/>
          </w:tcPr>
          <w:p w:rsidR="00000000" w:rsidDel="00000000" w:rsidP="00000000" w:rsidRDefault="00000000" w:rsidRPr="00000000" w14:paraId="00000035">
            <w:pPr>
              <w:keepNext w:val="1"/>
              <w:keepLines w:val="0"/>
              <w:widowControl w:val="1"/>
              <w:pBdr>
                <w:top w:space="0" w:sz="0" w:val="nil"/>
                <w:left w:space="0" w:sz="0" w:val="nil"/>
                <w:bottom w:color="000000" w:space="0" w:sz="0" w:val="none"/>
                <w:right w:space="0" w:sz="0" w:val="nil"/>
                <w:between w:space="0" w:sz="0" w:val="nil"/>
              </w:pBdr>
              <w:shd w:fill="auto" w:val="clear"/>
              <w:spacing w:after="0" w:before="120" w:line="240" w:lineRule="auto"/>
              <w:ind w:left="576" w:right="0" w:hanging="576"/>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June 2016 – Jan 2017</w:t>
            </w:r>
          </w:p>
        </w:tc>
      </w:tr>
      <w:tr>
        <w:trPr>
          <w:trHeight w:val="80" w:hRule="atLeast"/>
        </w:trPr>
        <w:tc>
          <w:tcPr>
            <w:vAlign w:val="cente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Developer/Team member</w:t>
            </w:r>
            <w:r w:rsidDel="00000000" w:rsidR="00000000" w:rsidRPr="00000000">
              <w:rPr>
                <w:rtl w:val="0"/>
              </w:rPr>
            </w:r>
          </w:p>
        </w:tc>
        <w:tc>
          <w:tcPr>
            <w:vAlign w:val="center"/>
          </w:tcPr>
          <w:p w:rsidR="00000000" w:rsidDel="00000000" w:rsidP="00000000" w:rsidRDefault="00000000" w:rsidRPr="00000000" w14:paraId="00000037">
            <w:pPr>
              <w:keepNext w:val="1"/>
              <w:keepLines w:val="0"/>
              <w:widowControl w:val="1"/>
              <w:pBdr>
                <w:top w:space="0" w:sz="0" w:val="nil"/>
                <w:left w:space="0" w:sz="0" w:val="nil"/>
                <w:bottom w:color="000000" w:space="0" w:sz="0" w:val="none"/>
                <w:right w:space="0" w:sz="0" w:val="nil"/>
                <w:between w:space="0" w:sz="0" w:val="nil"/>
              </w:pBdr>
              <w:shd w:fill="auto" w:val="clear"/>
              <w:spacing w:after="0" w:before="120" w:line="240" w:lineRule="auto"/>
              <w:ind w:left="576" w:right="0" w:hanging="576"/>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HSBC</w:t>
            </w:r>
          </w:p>
        </w:tc>
      </w:tr>
    </w:tbl>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HSBC is one of the world's largest financial service organizations. With such massive proportions of number crunching, the software development needs of HSBC are phenomenal and customized to meet the HSBC group requirements worldwide. Best Place to Bank (BPtB) is the ongoing project for DPU which has its release in every month. Document Process Unit (DPU) is responsible for creating/maintaining customer communications for BPtB. </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 this project we had around 3000 specs, We created statements for the HSBC clients like credit card bill, Monthly allowance statements, My position in these project has a team Member, my part is to resolve the queries, application development, analysing the business rules.</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Responsibilities:</w:t>
      </w:r>
      <w:r w:rsidDel="00000000" w:rsidR="00000000" w:rsidRPr="00000000">
        <w:rPr>
          <w:rtl w:val="0"/>
        </w:rPr>
      </w:r>
    </w:p>
    <w:p w:rsidR="00000000" w:rsidDel="00000000" w:rsidP="00000000" w:rsidRDefault="00000000" w:rsidRPr="00000000" w14:paraId="0000003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Review requirements from different business areas like Pathway, CNS, HUBCC, SDP etc.</w:t>
      </w:r>
    </w:p>
    <w:p w:rsidR="00000000" w:rsidDel="00000000" w:rsidP="00000000" w:rsidRDefault="00000000" w:rsidRPr="00000000" w14:paraId="0000003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Analyze the requirements, software design, development, documentation, deployment</w:t>
      </w:r>
    </w:p>
    <w:p w:rsidR="00000000" w:rsidDel="00000000" w:rsidP="00000000" w:rsidRDefault="00000000" w:rsidRPr="00000000" w14:paraId="0000004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Create new builds and action amendments using Dialogue/CSF as the composition tools and XML Scripts.</w:t>
      </w:r>
    </w:p>
    <w:p w:rsidR="00000000" w:rsidDel="00000000" w:rsidP="00000000" w:rsidRDefault="00000000" w:rsidRPr="00000000" w14:paraId="0000004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Create builds; uploading on mainframe server and run the JCL’s to check the proper document layout.</w:t>
      </w:r>
    </w:p>
    <w:p w:rsidR="00000000" w:rsidDel="00000000" w:rsidP="00000000" w:rsidRDefault="00000000" w:rsidRPr="00000000" w14:paraId="0000004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Interacting with Onsite Co-ordinator and ensuring timely deliveries with good quality. </w:t>
      </w:r>
    </w:p>
    <w:p w:rsidR="00000000" w:rsidDel="00000000" w:rsidP="00000000" w:rsidRDefault="00000000" w:rsidRPr="00000000" w14:paraId="0000004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Unit testing and System testing on mainframe.</w:t>
      </w:r>
    </w:p>
    <w:p w:rsidR="00000000" w:rsidDel="00000000" w:rsidP="00000000" w:rsidRDefault="00000000" w:rsidRPr="00000000" w14:paraId="0000004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Conduct training (Technical as well as Domain) for the new joiners.</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Environment:</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Cobol, JCL, HP Exstream Dialogue 7.x,,8.x, CSF,Jeera</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9576.0" w:type="dxa"/>
        <w:jc w:val="left"/>
        <w:tblInd w:w="0.0" w:type="dxa"/>
        <w:tblLayout w:type="fixed"/>
        <w:tblLook w:val="0000"/>
      </w:tblPr>
      <w:tblGrid>
        <w:gridCol w:w="5610"/>
        <w:gridCol w:w="3966"/>
        <w:tblGridChange w:id="0">
          <w:tblGrid>
            <w:gridCol w:w="5610"/>
            <w:gridCol w:w="3966"/>
          </w:tblGrid>
        </w:tblGridChange>
      </w:tblGrid>
      <w:tr>
        <w:trPr>
          <w:trHeight w:val="207" w:hRule="atLeast"/>
        </w:trPr>
        <w:tc>
          <w:tcPr>
            <w:vAlign w:val="center"/>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Spectrum Health Care</w:t>
            </w:r>
            <w:r w:rsidDel="00000000" w:rsidR="00000000" w:rsidRPr="00000000">
              <w:rPr>
                <w:rtl w:val="0"/>
              </w:rPr>
            </w:r>
          </w:p>
        </w:tc>
        <w:tc>
          <w:tcPr>
            <w:vAlign w:val="center"/>
          </w:tcPr>
          <w:p w:rsidR="00000000" w:rsidDel="00000000" w:rsidP="00000000" w:rsidRDefault="00000000" w:rsidRPr="00000000" w14:paraId="00000049">
            <w:pPr>
              <w:keepNext w:val="1"/>
              <w:keepLines w:val="0"/>
              <w:widowControl w:val="1"/>
              <w:pBdr>
                <w:top w:space="0" w:sz="0" w:val="nil"/>
                <w:left w:space="0" w:sz="0" w:val="nil"/>
                <w:bottom w:color="000000" w:space="0" w:sz="0" w:val="none"/>
                <w:right w:space="0" w:sz="0" w:val="nil"/>
                <w:between w:space="0" w:sz="0" w:val="nil"/>
              </w:pBdr>
              <w:shd w:fill="auto" w:val="clear"/>
              <w:spacing w:after="0" w:before="120" w:line="240" w:lineRule="auto"/>
              <w:ind w:left="576" w:right="0" w:hanging="576"/>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January 2015 – May 2016</w:t>
            </w:r>
          </w:p>
        </w:tc>
      </w:tr>
      <w:tr>
        <w:trPr>
          <w:trHeight w:val="80" w:hRule="atLeast"/>
        </w:trPr>
        <w:tc>
          <w:tcPr>
            <w:vAlign w:val="center"/>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Developer</w:t>
            </w:r>
            <w:r w:rsidDel="00000000" w:rsidR="00000000" w:rsidRPr="00000000">
              <w:rPr>
                <w:rtl w:val="0"/>
              </w:rPr>
            </w:r>
          </w:p>
        </w:tc>
        <w:tc>
          <w:tcPr>
            <w:vAlign w:val="center"/>
          </w:tcPr>
          <w:p w:rsidR="00000000" w:rsidDel="00000000" w:rsidP="00000000" w:rsidRDefault="00000000" w:rsidRPr="00000000" w14:paraId="0000004B">
            <w:pPr>
              <w:keepNext w:val="1"/>
              <w:keepLines w:val="0"/>
              <w:widowControl w:val="1"/>
              <w:pBdr>
                <w:top w:space="0" w:sz="0" w:val="nil"/>
                <w:left w:space="0" w:sz="0" w:val="nil"/>
                <w:bottom w:color="000000" w:space="0" w:sz="0" w:val="none"/>
                <w:right w:space="0" w:sz="0" w:val="nil"/>
                <w:between w:space="0" w:sz="0" w:val="nil"/>
              </w:pBdr>
              <w:shd w:fill="auto" w:val="clear"/>
              <w:spacing w:after="0" w:before="120" w:line="240" w:lineRule="auto"/>
              <w:ind w:left="576" w:right="0" w:hanging="576"/>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Priority Health Care</w:t>
            </w:r>
          </w:p>
        </w:tc>
      </w:tr>
    </w:tbl>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Spectrum Health care is  Insurance products in USA. Mainly we will work on Priority Health care.</w:t>
      </w:r>
    </w:p>
    <w:p w:rsidR="00000000" w:rsidDel="00000000" w:rsidP="00000000" w:rsidRDefault="00000000" w:rsidRPr="00000000" w14:paraId="0000004D">
      <w:pPr>
        <w:ind w:left="90" w:firstLine="0"/>
        <w:rPr>
          <w:sz w:val="20"/>
          <w:szCs w:val="20"/>
          <w:vertAlign w:val="baseline"/>
        </w:rPr>
      </w:pPr>
      <w:r w:rsidDel="00000000" w:rsidR="00000000" w:rsidRPr="00000000">
        <w:rPr>
          <w:sz w:val="20"/>
          <w:szCs w:val="20"/>
          <w:vertAlign w:val="baseline"/>
          <w:rtl w:val="0"/>
        </w:rPr>
        <w:t xml:space="preserve">This design includes the integration between Facets Application, Plan Manager and HP Command Center as well as additional integration with HP Exstream and downstream archiving and distribution systems.</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Responsibilities: </w:t>
      </w:r>
      <w:r w:rsidDel="00000000" w:rsidR="00000000" w:rsidRPr="00000000">
        <w:rPr>
          <w:rtl w:val="0"/>
        </w:rPr>
      </w:r>
    </w:p>
    <w:p w:rsidR="00000000" w:rsidDel="00000000" w:rsidP="00000000" w:rsidRDefault="00000000" w:rsidRPr="00000000" w14:paraId="0000005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Receive specification (spec) templates from Facets database, Member Material Database.</w:t>
      </w:r>
    </w:p>
    <w:p w:rsidR="00000000" w:rsidDel="00000000" w:rsidP="00000000" w:rsidRDefault="00000000" w:rsidRPr="00000000" w14:paraId="0000005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Analyze the requirements, software design, development, documentation, deployment</w:t>
      </w:r>
    </w:p>
    <w:p w:rsidR="00000000" w:rsidDel="00000000" w:rsidP="00000000" w:rsidRDefault="00000000" w:rsidRPr="00000000" w14:paraId="0000005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Communication with business and onsite coordinator.</w:t>
      </w:r>
    </w:p>
    <w:p w:rsidR="00000000" w:rsidDel="00000000" w:rsidP="00000000" w:rsidRDefault="00000000" w:rsidRPr="00000000" w14:paraId="0000005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Create the documents in HP exstream dialogue Designer.</w:t>
      </w:r>
    </w:p>
    <w:p w:rsidR="00000000" w:rsidDel="00000000" w:rsidP="00000000" w:rsidRDefault="00000000" w:rsidRPr="00000000" w14:paraId="0000005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 are getting the Input format as XML.</w:t>
      </w:r>
    </w:p>
    <w:p w:rsidR="00000000" w:rsidDel="00000000" w:rsidP="00000000" w:rsidRDefault="00000000" w:rsidRPr="00000000" w14:paraId="0000005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Unit testing done by HP exstream itself and System testing through Command center.</w:t>
      </w:r>
    </w:p>
    <w:p w:rsidR="00000000" w:rsidDel="00000000" w:rsidP="00000000" w:rsidRDefault="00000000" w:rsidRPr="00000000" w14:paraId="0000005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Testing and troubleshooting as well as Design documentation. </w:t>
      </w:r>
    </w:p>
    <w:p w:rsidR="00000000" w:rsidDel="00000000" w:rsidP="00000000" w:rsidRDefault="00000000" w:rsidRPr="00000000" w14:paraId="0000005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Identifying testing procedures and define development standards for Exstream Dialogue development.</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Environment: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HP Exstream Dialogue 9.0.104, Command Center 2.3.2, Delivery Engine 2.3.2,Jeera</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4"/>
        <w:tblW w:w="9576.0" w:type="dxa"/>
        <w:jc w:val="left"/>
        <w:tblInd w:w="0.0" w:type="dxa"/>
        <w:tblLayout w:type="fixed"/>
        <w:tblLook w:val="0000"/>
      </w:tblPr>
      <w:tblGrid>
        <w:gridCol w:w="5609"/>
        <w:gridCol w:w="3967"/>
        <w:tblGridChange w:id="0">
          <w:tblGrid>
            <w:gridCol w:w="5609"/>
            <w:gridCol w:w="3967"/>
          </w:tblGrid>
        </w:tblGridChange>
      </w:tblGrid>
      <w:tr>
        <w:trPr>
          <w:trHeight w:val="207" w:hRule="atLeast"/>
        </w:trPr>
        <w:tc>
          <w:tcPr>
            <w:vAlign w:val="center"/>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Farmers</w:t>
            </w:r>
            <w:r w:rsidDel="00000000" w:rsidR="00000000" w:rsidRPr="00000000">
              <w:rPr>
                <w:rtl w:val="0"/>
              </w:rPr>
            </w:r>
          </w:p>
        </w:tc>
        <w:tc>
          <w:tcPr>
            <w:vAlign w:val="center"/>
          </w:tcPr>
          <w:p w:rsidR="00000000" w:rsidDel="00000000" w:rsidP="00000000" w:rsidRDefault="00000000" w:rsidRPr="00000000" w14:paraId="0000005C">
            <w:pPr>
              <w:keepNext w:val="1"/>
              <w:keepLines w:val="0"/>
              <w:widowControl w:val="1"/>
              <w:pBdr>
                <w:top w:space="0" w:sz="0" w:val="nil"/>
                <w:left w:space="0" w:sz="0" w:val="nil"/>
                <w:bottom w:color="000000" w:space="0" w:sz="0" w:val="none"/>
                <w:right w:space="0" w:sz="0" w:val="nil"/>
                <w:between w:space="0" w:sz="0" w:val="nil"/>
              </w:pBdr>
              <w:shd w:fill="auto" w:val="clear"/>
              <w:spacing w:after="0" w:before="120" w:line="240" w:lineRule="auto"/>
              <w:ind w:left="576" w:right="0" w:hanging="576"/>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D">
            <w:pPr>
              <w:keepNext w:val="1"/>
              <w:keepLines w:val="0"/>
              <w:widowControl w:val="1"/>
              <w:pBdr>
                <w:top w:space="0" w:sz="0" w:val="nil"/>
                <w:left w:space="0" w:sz="0" w:val="nil"/>
                <w:bottom w:color="000000" w:space="0" w:sz="0" w:val="none"/>
                <w:right w:space="0" w:sz="0" w:val="nil"/>
                <w:between w:space="0" w:sz="0" w:val="nil"/>
              </w:pBdr>
              <w:shd w:fill="auto" w:val="clear"/>
              <w:spacing w:after="0" w:before="120" w:line="240" w:lineRule="auto"/>
              <w:ind w:left="576" w:right="0" w:hanging="576"/>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May 2014 – Dec 2014</w:t>
            </w:r>
          </w:p>
        </w:tc>
      </w:tr>
      <w:tr>
        <w:trPr>
          <w:trHeight w:val="80" w:hRule="atLeast"/>
        </w:trPr>
        <w:tc>
          <w:tcPr>
            <w:vAlign w:val="center"/>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Developer</w:t>
            </w:r>
            <w:r w:rsidDel="00000000" w:rsidR="00000000" w:rsidRPr="00000000">
              <w:rPr>
                <w:rtl w:val="0"/>
              </w:rPr>
            </w:r>
          </w:p>
        </w:tc>
        <w:tc>
          <w:tcPr>
            <w:vAlign w:val="center"/>
          </w:tcPr>
          <w:p w:rsidR="00000000" w:rsidDel="00000000" w:rsidP="00000000" w:rsidRDefault="00000000" w:rsidRPr="00000000" w14:paraId="0000005F">
            <w:pPr>
              <w:keepNext w:val="1"/>
              <w:keepLines w:val="0"/>
              <w:widowControl w:val="1"/>
              <w:pBdr>
                <w:top w:space="0" w:sz="0" w:val="nil"/>
                <w:left w:space="0" w:sz="0" w:val="nil"/>
                <w:bottom w:color="000000" w:space="0" w:sz="0" w:val="none"/>
                <w:right w:space="0" w:sz="0" w:val="nil"/>
                <w:between w:space="0" w:sz="0" w:val="nil"/>
              </w:pBdr>
              <w:shd w:fill="auto" w:val="clear"/>
              <w:spacing w:after="0" w:before="120" w:line="240" w:lineRule="auto"/>
              <w:ind w:left="576" w:right="0" w:hanging="576"/>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Farmers</w:t>
            </w:r>
          </w:p>
        </w:tc>
      </w:tr>
    </w:tbl>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Farmers offers a wide range of Insurance products in USA. Mainly we will work on Commerical auto. Farmers project allows the user to create and issue policies. Upgrading the forms platform will provide important quick wins to customer experience and time-to-market creating immediate business benefits. This solution enables Farmers to develop the new components  in distributed environment leveraging current existing components. This will support the objective of decoupling the document publishing system from legacy application and simplify the development and enhancements for faster time to market.</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Responsibilities: </w:t>
      </w:r>
      <w:r w:rsidDel="00000000" w:rsidR="00000000" w:rsidRPr="00000000">
        <w:rPr>
          <w:rtl w:val="0"/>
        </w:rPr>
      </w:r>
    </w:p>
    <w:p w:rsidR="00000000" w:rsidDel="00000000" w:rsidP="00000000" w:rsidRDefault="00000000" w:rsidRPr="00000000" w14:paraId="0000006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Receive specification (spec) templates from different business areas.</w:t>
      </w:r>
    </w:p>
    <w:p w:rsidR="00000000" w:rsidDel="00000000" w:rsidP="00000000" w:rsidRDefault="00000000" w:rsidRPr="00000000" w14:paraId="0000006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Analyze the requirements, software design, development, documentation, deployment</w:t>
      </w:r>
    </w:p>
    <w:p w:rsidR="00000000" w:rsidDel="00000000" w:rsidP="00000000" w:rsidRDefault="00000000" w:rsidRPr="00000000" w14:paraId="0000006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Communication with business and onsite coordinator</w:t>
      </w:r>
    </w:p>
    <w:p w:rsidR="00000000" w:rsidDel="00000000" w:rsidP="00000000" w:rsidRDefault="00000000" w:rsidRPr="00000000" w14:paraId="0000006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Create new builds and action amendments using Dialogue and CSF</w:t>
      </w:r>
    </w:p>
    <w:p w:rsidR="00000000" w:rsidDel="00000000" w:rsidP="00000000" w:rsidRDefault="00000000" w:rsidRPr="00000000" w14:paraId="0000006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Create XML Scripts.</w:t>
      </w:r>
    </w:p>
    <w:p w:rsidR="00000000" w:rsidDel="00000000" w:rsidP="00000000" w:rsidRDefault="00000000" w:rsidRPr="00000000" w14:paraId="0000006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Unit testing and System testing through mainframe.</w:t>
      </w:r>
    </w:p>
    <w:p w:rsidR="00000000" w:rsidDel="00000000" w:rsidP="00000000" w:rsidRDefault="00000000" w:rsidRPr="00000000" w14:paraId="0000006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Testing and troubleshooting as well as Design documentation. </w:t>
      </w:r>
    </w:p>
    <w:p w:rsidR="00000000" w:rsidDel="00000000" w:rsidP="00000000" w:rsidRDefault="00000000" w:rsidRPr="00000000" w14:paraId="0000006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Identifying testing procedures and define development standards for Exstream Dialogue development.</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Environment: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HP Exstream Dialogue 8.3,command center,Quality center</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5"/>
        <w:tblW w:w="9576.0" w:type="dxa"/>
        <w:jc w:val="left"/>
        <w:tblInd w:w="0.0" w:type="dxa"/>
        <w:tblLayout w:type="fixed"/>
        <w:tblLook w:val="0000"/>
      </w:tblPr>
      <w:tblGrid>
        <w:gridCol w:w="5610"/>
        <w:gridCol w:w="3966"/>
        <w:tblGridChange w:id="0">
          <w:tblGrid>
            <w:gridCol w:w="5610"/>
            <w:gridCol w:w="3966"/>
          </w:tblGrid>
        </w:tblGridChange>
      </w:tblGrid>
      <w:tr>
        <w:trPr>
          <w:trHeight w:val="207" w:hRule="atLeast"/>
        </w:trPr>
        <w:tc>
          <w:tcPr>
            <w:vAlign w:val="center"/>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21</w:t>
            </w:r>
            <w:r w:rsidDel="00000000" w:rsidR="00000000" w:rsidRPr="00000000">
              <w:rPr>
                <w:rFonts w:ascii="Arial" w:cs="Arial" w:eastAsia="Arial" w:hAnsi="Arial"/>
                <w:b w:val="1"/>
                <w:i w:val="0"/>
                <w:smallCaps w:val="0"/>
                <w:strike w:val="0"/>
                <w:color w:val="000000"/>
                <w:sz w:val="20"/>
                <w:szCs w:val="20"/>
                <w:u w:val="none"/>
                <w:shd w:fill="auto" w:val="clear"/>
                <w:vertAlign w:val="superscript"/>
                <w:rtl w:val="0"/>
              </w:rPr>
              <w:t xml:space="preserve">st</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Century</w:t>
            </w:r>
            <w:r w:rsidDel="00000000" w:rsidR="00000000" w:rsidRPr="00000000">
              <w:rPr>
                <w:rtl w:val="0"/>
              </w:rPr>
            </w:r>
          </w:p>
        </w:tc>
        <w:tc>
          <w:tcPr>
            <w:vAlign w:val="center"/>
          </w:tcPr>
          <w:p w:rsidR="00000000" w:rsidDel="00000000" w:rsidP="00000000" w:rsidRDefault="00000000" w:rsidRPr="00000000" w14:paraId="0000006F">
            <w:pPr>
              <w:keepNext w:val="1"/>
              <w:keepLines w:val="0"/>
              <w:widowControl w:val="1"/>
              <w:pBdr>
                <w:top w:space="0" w:sz="0" w:val="nil"/>
                <w:left w:space="0" w:sz="0" w:val="nil"/>
                <w:bottom w:color="000000" w:space="0" w:sz="0" w:val="none"/>
                <w:right w:space="0" w:sz="0" w:val="nil"/>
                <w:between w:space="0" w:sz="0" w:val="nil"/>
              </w:pBdr>
              <w:shd w:fill="auto" w:val="clear"/>
              <w:spacing w:after="0" w:before="120" w:line="240" w:lineRule="auto"/>
              <w:ind w:left="576" w:right="0" w:hanging="576"/>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0">
            <w:pPr>
              <w:keepNext w:val="1"/>
              <w:keepLines w:val="0"/>
              <w:widowControl w:val="1"/>
              <w:pBdr>
                <w:top w:space="0" w:sz="0" w:val="nil"/>
                <w:left w:space="0" w:sz="0" w:val="nil"/>
                <w:bottom w:color="000000" w:space="0" w:sz="0" w:val="none"/>
                <w:right w:space="0" w:sz="0" w:val="nil"/>
                <w:between w:space="0" w:sz="0" w:val="nil"/>
              </w:pBdr>
              <w:shd w:fill="auto" w:val="clear"/>
              <w:spacing w:after="0" w:before="120" w:line="240" w:lineRule="auto"/>
              <w:ind w:left="576" w:right="0" w:hanging="576"/>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January 2014 – April 2014</w:t>
            </w:r>
          </w:p>
        </w:tc>
      </w:tr>
      <w:tr>
        <w:trPr>
          <w:trHeight w:val="80" w:hRule="atLeast"/>
        </w:trPr>
        <w:tc>
          <w:tcPr>
            <w:vAlign w:val="center"/>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Developer</w:t>
            </w:r>
            <w:r w:rsidDel="00000000" w:rsidR="00000000" w:rsidRPr="00000000">
              <w:rPr>
                <w:rtl w:val="0"/>
              </w:rPr>
            </w:r>
          </w:p>
        </w:tc>
        <w:tc>
          <w:tcPr>
            <w:vAlign w:val="center"/>
          </w:tcPr>
          <w:p w:rsidR="00000000" w:rsidDel="00000000" w:rsidP="00000000" w:rsidRDefault="00000000" w:rsidRPr="00000000" w14:paraId="00000072">
            <w:pPr>
              <w:keepNext w:val="1"/>
              <w:keepLines w:val="0"/>
              <w:widowControl w:val="1"/>
              <w:pBdr>
                <w:top w:space="0" w:sz="0" w:val="nil"/>
                <w:left w:space="0" w:sz="0" w:val="nil"/>
                <w:bottom w:color="000000" w:space="0" w:sz="0" w:val="none"/>
                <w:right w:space="0" w:sz="0" w:val="nil"/>
                <w:between w:space="0" w:sz="0" w:val="nil"/>
              </w:pBdr>
              <w:shd w:fill="auto" w:val="clear"/>
              <w:spacing w:after="0" w:before="120" w:line="240" w:lineRule="auto"/>
              <w:ind w:left="576" w:right="0" w:hanging="576"/>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21st Century</w:t>
            </w:r>
          </w:p>
        </w:tc>
      </w:tr>
    </w:tbl>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21</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Century offers a wide range of Insurance products in USA. Mainly we will work on Commerical auto, Umberalla insurance products. 21</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Century project allows the user to create and issue policies. Upgrading the forms platform will provide important quick wins to customer experience and time-to-market creating immediate business benefits. This solution enables Farmers to develop the new components  in distributed environment leveraging current existing components. This will support the objective of decoupling the document publishing system from legacy application and simplify the development and enhancements for faster time to market.</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Responsibilities: </w:t>
      </w:r>
      <w:r w:rsidDel="00000000" w:rsidR="00000000" w:rsidRPr="00000000">
        <w:rPr>
          <w:rtl w:val="0"/>
        </w:rPr>
      </w:r>
    </w:p>
    <w:p w:rsidR="00000000" w:rsidDel="00000000" w:rsidP="00000000" w:rsidRDefault="00000000" w:rsidRPr="00000000" w14:paraId="0000007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Receive specification (spec) templates from different business areas.</w:t>
      </w:r>
    </w:p>
    <w:p w:rsidR="00000000" w:rsidDel="00000000" w:rsidP="00000000" w:rsidRDefault="00000000" w:rsidRPr="00000000" w14:paraId="0000007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Analyze the requirements, software design, development, documentation, deployment</w:t>
      </w:r>
    </w:p>
    <w:p w:rsidR="00000000" w:rsidDel="00000000" w:rsidP="00000000" w:rsidRDefault="00000000" w:rsidRPr="00000000" w14:paraId="0000007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Communication with business and onsite coordinator</w:t>
      </w:r>
    </w:p>
    <w:p w:rsidR="00000000" w:rsidDel="00000000" w:rsidP="00000000" w:rsidRDefault="00000000" w:rsidRPr="00000000" w14:paraId="0000007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Create new builds and action amendments using Dialogue and CSF</w:t>
      </w:r>
    </w:p>
    <w:p w:rsidR="00000000" w:rsidDel="00000000" w:rsidP="00000000" w:rsidRDefault="00000000" w:rsidRPr="00000000" w14:paraId="0000007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Create XML Scripts.</w:t>
      </w:r>
    </w:p>
    <w:p w:rsidR="00000000" w:rsidDel="00000000" w:rsidP="00000000" w:rsidRDefault="00000000" w:rsidRPr="00000000" w14:paraId="0000007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Unit testing and System testing through mainframe.</w:t>
      </w:r>
    </w:p>
    <w:p w:rsidR="00000000" w:rsidDel="00000000" w:rsidP="00000000" w:rsidRDefault="00000000" w:rsidRPr="00000000" w14:paraId="0000007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Testing and troubleshooting as well as Design documentation. </w:t>
      </w:r>
    </w:p>
    <w:p w:rsidR="00000000" w:rsidDel="00000000" w:rsidP="00000000" w:rsidRDefault="00000000" w:rsidRPr="00000000" w14:paraId="0000007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Identifying testing procedures and define development standards for Exstream Dialogue development.</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Environment: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HP Exstream Dialogue 8.3 </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1">
      <w:pPr>
        <w:tabs>
          <w:tab w:val="left" w:pos="2898"/>
          <w:tab w:val="left" w:pos="8838"/>
        </w:tabs>
        <w:spacing w:after="120" w:lineRule="auto"/>
        <w:rPr>
          <w:b w:val="0"/>
          <w:color w:val="000080"/>
          <w:sz w:val="20"/>
          <w:szCs w:val="20"/>
          <w:vertAlign w:val="baseline"/>
        </w:rPr>
      </w:pPr>
      <w:r w:rsidDel="00000000" w:rsidR="00000000" w:rsidRPr="00000000">
        <w:rPr>
          <w:rtl w:val="0"/>
        </w:rPr>
      </w:r>
    </w:p>
    <w:p w:rsidR="00000000" w:rsidDel="00000000" w:rsidP="00000000" w:rsidRDefault="00000000" w:rsidRPr="00000000" w14:paraId="00000082">
      <w:pPr>
        <w:tabs>
          <w:tab w:val="left" w:pos="2898"/>
          <w:tab w:val="left" w:pos="8838"/>
        </w:tabs>
        <w:spacing w:after="120" w:lineRule="auto"/>
        <w:rPr>
          <w:b w:val="0"/>
          <w:color w:val="000080"/>
          <w:sz w:val="20"/>
          <w:szCs w:val="20"/>
          <w:vertAlign w:val="baseline"/>
        </w:rPr>
      </w:pPr>
      <w:r w:rsidDel="00000000" w:rsidR="00000000" w:rsidRPr="00000000">
        <w:rPr>
          <w:rtl w:val="0"/>
        </w:rPr>
      </w:r>
    </w:p>
    <w:tbl>
      <w:tblPr>
        <w:tblStyle w:val="Table6"/>
        <w:tblW w:w="9576.0" w:type="dxa"/>
        <w:jc w:val="left"/>
        <w:tblInd w:w="0.0" w:type="dxa"/>
        <w:tblLayout w:type="fixed"/>
        <w:tblLook w:val="0000"/>
      </w:tblPr>
      <w:tblGrid>
        <w:gridCol w:w="5628"/>
        <w:gridCol w:w="3948"/>
        <w:tblGridChange w:id="0">
          <w:tblGrid>
            <w:gridCol w:w="5628"/>
            <w:gridCol w:w="3948"/>
          </w:tblGrid>
        </w:tblGridChange>
      </w:tblGrid>
      <w:tr>
        <w:trPr>
          <w:trHeight w:val="207" w:hRule="atLeast"/>
        </w:trPr>
        <w:tc>
          <w:tcPr>
            <w:vAlign w:val="center"/>
          </w:tcPr>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Tailored Account Processing</w:t>
            </w:r>
            <w:r w:rsidDel="00000000" w:rsidR="00000000" w:rsidRPr="00000000">
              <w:rPr>
                <w:rtl w:val="0"/>
              </w:rPr>
            </w:r>
          </w:p>
        </w:tc>
        <w:tc>
          <w:tcPr>
            <w:vAlign w:val="center"/>
          </w:tcPr>
          <w:p w:rsidR="00000000" w:rsidDel="00000000" w:rsidP="00000000" w:rsidRDefault="00000000" w:rsidRPr="00000000" w14:paraId="00000084">
            <w:pPr>
              <w:keepNext w:val="1"/>
              <w:keepLines w:val="0"/>
              <w:widowControl w:val="1"/>
              <w:pBdr>
                <w:top w:space="0" w:sz="0" w:val="nil"/>
                <w:left w:space="0" w:sz="0" w:val="nil"/>
                <w:bottom w:color="000000" w:space="0" w:sz="0" w:val="none"/>
                <w:right w:space="0" w:sz="0" w:val="nil"/>
                <w:between w:space="0" w:sz="0" w:val="nil"/>
              </w:pBdr>
              <w:shd w:fill="auto" w:val="clear"/>
              <w:spacing w:after="0" w:before="120" w:line="240" w:lineRule="auto"/>
              <w:ind w:left="576" w:right="0" w:hanging="576"/>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Jan 2013 – Jan 2014</w:t>
            </w:r>
          </w:p>
        </w:tc>
      </w:tr>
      <w:tr>
        <w:trPr>
          <w:trHeight w:val="80" w:hRule="atLeast"/>
        </w:trPr>
        <w:tc>
          <w:tcPr>
            <w:vAlign w:val="center"/>
          </w:tcPr>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Developer</w:t>
            </w:r>
            <w:r w:rsidDel="00000000" w:rsidR="00000000" w:rsidRPr="00000000">
              <w:rPr>
                <w:rtl w:val="0"/>
              </w:rPr>
            </w:r>
          </w:p>
        </w:tc>
        <w:tc>
          <w:tcPr>
            <w:vAlign w:val="center"/>
          </w:tcPr>
          <w:p w:rsidR="00000000" w:rsidDel="00000000" w:rsidP="00000000" w:rsidRDefault="00000000" w:rsidRPr="00000000" w14:paraId="00000086">
            <w:pPr>
              <w:keepNext w:val="1"/>
              <w:keepLines w:val="0"/>
              <w:widowControl w:val="1"/>
              <w:pBdr>
                <w:top w:space="0" w:sz="0" w:val="nil"/>
                <w:left w:space="0" w:sz="0" w:val="nil"/>
                <w:bottom w:color="000000" w:space="0" w:sz="0" w:val="none"/>
                <w:right w:space="0" w:sz="0" w:val="nil"/>
                <w:between w:space="0" w:sz="0" w:val="nil"/>
              </w:pBdr>
              <w:shd w:fill="auto" w:val="clear"/>
              <w:spacing w:after="0" w:before="120" w:line="240" w:lineRule="auto"/>
              <w:ind w:left="576" w:right="0" w:hanging="576"/>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CAN</w:t>
            </w:r>
          </w:p>
        </w:tc>
      </w:tr>
    </w:tbl>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CNA offers a wide range of Insurance Products in USA. Tailored account Processing is a centralized system for CNA where all the commercial Policy Admin activities are performed. Tailored account Processing allows the user to create and issue policies. This system interacts with various sub-modules as Rating, Forms Management System, Financial Interface and Print. Financial Interface (TAP-FI) calculates the premium of the policy and report the required information to the downstream systems like PES, Billing &amp; ISO.  </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Responsibilities: </w:t>
      </w:r>
      <w:r w:rsidDel="00000000" w:rsidR="00000000" w:rsidRPr="00000000">
        <w:rPr>
          <w:rtl w:val="0"/>
        </w:rPr>
      </w:r>
    </w:p>
    <w:p w:rsidR="00000000" w:rsidDel="00000000" w:rsidP="00000000" w:rsidRDefault="00000000" w:rsidRPr="00000000" w14:paraId="0000008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Requirement understanding and Preparing High level Design &amp; Detail Design Documents.</w:t>
      </w:r>
    </w:p>
    <w:p w:rsidR="00000000" w:rsidDel="00000000" w:rsidP="00000000" w:rsidRDefault="00000000" w:rsidRPr="00000000" w14:paraId="0000008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Providing Estimations and Preparation of design document</w:t>
      </w:r>
    </w:p>
    <w:p w:rsidR="00000000" w:rsidDel="00000000" w:rsidP="00000000" w:rsidRDefault="00000000" w:rsidRPr="00000000" w14:paraId="0000008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Creation of new components or modification of existing components based on requirements</w:t>
      </w:r>
    </w:p>
    <w:p w:rsidR="00000000" w:rsidDel="00000000" w:rsidP="00000000" w:rsidRDefault="00000000" w:rsidRPr="00000000" w14:paraId="0000008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Preparation of Unit Test Scripts for designed/modified components</w:t>
      </w:r>
    </w:p>
    <w:p w:rsidR="00000000" w:rsidDel="00000000" w:rsidP="00000000" w:rsidRDefault="00000000" w:rsidRPr="00000000" w14:paraId="0000008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Performing Unit/System Testing of designed/modified components</w:t>
      </w:r>
    </w:p>
    <w:p w:rsidR="00000000" w:rsidDel="00000000" w:rsidP="00000000" w:rsidRDefault="00000000" w:rsidRPr="00000000" w14:paraId="0000009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Final Review of tested components from offshore team</w:t>
      </w:r>
    </w:p>
    <w:p w:rsidR="00000000" w:rsidDel="00000000" w:rsidP="00000000" w:rsidRDefault="00000000" w:rsidRPr="00000000" w14:paraId="0000009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UAT and Warranty Support</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Environment: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Environment: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Cobol, JCL, CICS.</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7"/>
        <w:tblW w:w="9576.0" w:type="dxa"/>
        <w:jc w:val="left"/>
        <w:tblInd w:w="0.0" w:type="dxa"/>
        <w:tblLayout w:type="fixed"/>
        <w:tblLook w:val="0000"/>
      </w:tblPr>
      <w:tblGrid>
        <w:gridCol w:w="5645"/>
        <w:gridCol w:w="315"/>
        <w:gridCol w:w="3616"/>
        <w:tblGridChange w:id="0">
          <w:tblGrid>
            <w:gridCol w:w="5645"/>
            <w:gridCol w:w="315"/>
            <w:gridCol w:w="3616"/>
          </w:tblGrid>
        </w:tblGridChange>
      </w:tblGrid>
      <w:tr>
        <w:trPr>
          <w:trHeight w:val="207" w:hRule="atLeast"/>
        </w:trPr>
        <w:tc>
          <w:tcPr>
            <w:gridSpan w:val="2"/>
            <w:vAlign w:val="center"/>
          </w:tcPr>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Retail Distribution Review - Document Process Unit </w:t>
            </w:r>
            <w:r w:rsidDel="00000000" w:rsidR="00000000" w:rsidRPr="00000000">
              <w:rPr>
                <w:rtl w:val="0"/>
              </w:rPr>
            </w:r>
          </w:p>
        </w:tc>
        <w:tc>
          <w:tcPr>
            <w:vAlign w:val="center"/>
          </w:tcPr>
          <w:p w:rsidR="00000000" w:rsidDel="00000000" w:rsidP="00000000" w:rsidRDefault="00000000" w:rsidRPr="00000000" w14:paraId="00000097">
            <w:pPr>
              <w:keepNext w:val="1"/>
              <w:keepLines w:val="0"/>
              <w:widowControl w:val="1"/>
              <w:pBdr>
                <w:top w:space="0" w:sz="0" w:val="nil"/>
                <w:left w:space="0" w:sz="0" w:val="nil"/>
                <w:bottom w:color="000000" w:space="0" w:sz="0" w:val="none"/>
                <w:right w:space="0" w:sz="0" w:val="nil"/>
                <w:between w:space="0" w:sz="0" w:val="nil"/>
              </w:pBdr>
              <w:shd w:fill="auto" w:val="clear"/>
              <w:spacing w:after="0" w:before="120" w:line="240" w:lineRule="auto"/>
              <w:ind w:left="576" w:right="0" w:hanging="576"/>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Jan 2012 – Dec 2012</w:t>
            </w:r>
          </w:p>
        </w:tc>
      </w:tr>
      <w:tr>
        <w:trPr>
          <w:trHeight w:val="80" w:hRule="atLeast"/>
        </w:trPr>
        <w:tc>
          <w:tcPr>
            <w:vAlign w:val="center"/>
          </w:tcPr>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Developer/Module Lead</w:t>
            </w:r>
            <w:r w:rsidDel="00000000" w:rsidR="00000000" w:rsidRPr="00000000">
              <w:rPr>
                <w:rtl w:val="0"/>
              </w:rPr>
            </w:r>
          </w:p>
        </w:tc>
        <w:tc>
          <w:tcPr>
            <w:gridSpan w:val="2"/>
            <w:vAlign w:val="center"/>
          </w:tcPr>
          <w:p w:rsidR="00000000" w:rsidDel="00000000" w:rsidP="00000000" w:rsidRDefault="00000000" w:rsidRPr="00000000" w14:paraId="00000099">
            <w:pPr>
              <w:keepNext w:val="1"/>
              <w:keepLines w:val="0"/>
              <w:widowControl w:val="1"/>
              <w:pBdr>
                <w:top w:space="0" w:sz="0" w:val="nil"/>
                <w:left w:space="0" w:sz="0" w:val="nil"/>
                <w:bottom w:color="000000" w:space="0" w:sz="0" w:val="none"/>
                <w:right w:space="0" w:sz="0" w:val="nil"/>
                <w:between w:space="0" w:sz="0" w:val="nil"/>
              </w:pBdr>
              <w:shd w:fill="auto" w:val="clear"/>
              <w:spacing w:after="0" w:before="120" w:line="240" w:lineRule="auto"/>
              <w:ind w:left="576" w:right="0" w:hanging="576"/>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HSBC</w:t>
            </w:r>
          </w:p>
        </w:tc>
      </w:tr>
    </w:tbl>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Retail Distribution Review (RDR) project is intended to provide online trading facility to UK HSBC customers. Document Process Unit (DPU) is the communication work stream of the RDR project. DPU is responsible for customer communication and archival of the communication documents. The goal of the project is to ensure proper mechanism for providing best and effective communication channel for the business need. Customer communications letters are generated both in batch mode and on-demand mode.   </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DPU generates documents both in batch mode and on-demand mode. Documents are generated in a batch mode using HP Exstream and CSF deployed on Mainframe. A front end application interfaces with Exstream for providing XML input and Exstream engine is triggered through CICS (Online Transaction Processing system of IBM Mainframe) for the on-demand document generation needs.  </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Responsibilities: </w:t>
      </w:r>
      <w:r w:rsidDel="00000000" w:rsidR="00000000" w:rsidRPr="00000000">
        <w:rPr>
          <w:rtl w:val="0"/>
        </w:rPr>
      </w:r>
    </w:p>
    <w:p w:rsidR="00000000" w:rsidDel="00000000" w:rsidP="00000000" w:rsidRDefault="00000000" w:rsidRPr="00000000" w14:paraId="000000A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Involved from Pre-Project analysis phase</w:t>
      </w:r>
    </w:p>
    <w:p w:rsidR="00000000" w:rsidDel="00000000" w:rsidP="00000000" w:rsidRDefault="00000000" w:rsidRPr="00000000" w14:paraId="000000A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Receive specification (spec) templates/amendments from different business areas.</w:t>
      </w:r>
    </w:p>
    <w:p w:rsidR="00000000" w:rsidDel="00000000" w:rsidP="00000000" w:rsidRDefault="00000000" w:rsidRPr="00000000" w14:paraId="000000A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Analyze the requirements, software design, development, documentation, deployment</w:t>
      </w:r>
    </w:p>
    <w:p w:rsidR="00000000" w:rsidDel="00000000" w:rsidP="00000000" w:rsidRDefault="00000000" w:rsidRPr="00000000" w14:paraId="000000A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Communication with business and onsite coordinator</w:t>
      </w:r>
    </w:p>
    <w:p w:rsidR="00000000" w:rsidDel="00000000" w:rsidP="00000000" w:rsidRDefault="00000000" w:rsidRPr="00000000" w14:paraId="000000A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Create new builds and action amendments using Dialogue and CSF</w:t>
      </w:r>
    </w:p>
    <w:p w:rsidR="00000000" w:rsidDel="00000000" w:rsidP="00000000" w:rsidRDefault="00000000" w:rsidRPr="00000000" w14:paraId="000000A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Create XML Scripts.</w:t>
      </w:r>
    </w:p>
    <w:p w:rsidR="00000000" w:rsidDel="00000000" w:rsidP="00000000" w:rsidRDefault="00000000" w:rsidRPr="00000000" w14:paraId="000000A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Unit testing and System testing through mainframe.</w:t>
      </w:r>
    </w:p>
    <w:p w:rsidR="00000000" w:rsidDel="00000000" w:rsidP="00000000" w:rsidRDefault="00000000" w:rsidRPr="00000000" w14:paraId="000000A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Testing and troubleshooting as well as Design documentation. </w:t>
      </w:r>
    </w:p>
    <w:p w:rsidR="00000000" w:rsidDel="00000000" w:rsidP="00000000" w:rsidRDefault="00000000" w:rsidRPr="00000000" w14:paraId="000000A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Identifying testing procedures and define development standards for Exstream Dialogue development.</w:t>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Environment: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Cobol, JCL, CICS, HP Exstream Dialogue 7.x, CSF </w:t>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8"/>
        <w:tblW w:w="9576.0" w:type="dxa"/>
        <w:jc w:val="left"/>
        <w:tblInd w:w="0.0" w:type="dxa"/>
        <w:tblLayout w:type="fixed"/>
        <w:tblLook w:val="0000"/>
      </w:tblPr>
      <w:tblGrid>
        <w:gridCol w:w="5638"/>
        <w:gridCol w:w="3938"/>
        <w:tblGridChange w:id="0">
          <w:tblGrid>
            <w:gridCol w:w="5638"/>
            <w:gridCol w:w="3938"/>
          </w:tblGrid>
        </w:tblGridChange>
      </w:tblGrid>
      <w:tr>
        <w:trPr>
          <w:trHeight w:val="207" w:hRule="atLeast"/>
        </w:trPr>
        <w:tc>
          <w:tcPr>
            <w:vAlign w:val="center"/>
          </w:tcPr>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Best Place to Bank - Document Process Unit </w:t>
            </w:r>
            <w:r w:rsidDel="00000000" w:rsidR="00000000" w:rsidRPr="00000000">
              <w:rPr>
                <w:rtl w:val="0"/>
              </w:rPr>
            </w:r>
          </w:p>
        </w:tc>
        <w:tc>
          <w:tcPr>
            <w:vAlign w:val="center"/>
          </w:tcPr>
          <w:p w:rsidR="00000000" w:rsidDel="00000000" w:rsidP="00000000" w:rsidRDefault="00000000" w:rsidRPr="00000000" w14:paraId="000000AF">
            <w:pPr>
              <w:keepNext w:val="1"/>
              <w:keepLines w:val="0"/>
              <w:widowControl w:val="1"/>
              <w:pBdr>
                <w:top w:space="0" w:sz="0" w:val="nil"/>
                <w:left w:space="0" w:sz="0" w:val="nil"/>
                <w:bottom w:color="000000" w:space="0" w:sz="0" w:val="none"/>
                <w:right w:space="0" w:sz="0" w:val="nil"/>
                <w:between w:space="0" w:sz="0" w:val="nil"/>
              </w:pBdr>
              <w:shd w:fill="auto" w:val="clear"/>
              <w:spacing w:after="0" w:before="120" w:line="240" w:lineRule="auto"/>
              <w:ind w:left="576" w:right="0" w:hanging="576"/>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March 2010 – Dec 2011</w:t>
            </w:r>
          </w:p>
        </w:tc>
      </w:tr>
      <w:tr>
        <w:trPr>
          <w:trHeight w:val="80" w:hRule="atLeast"/>
        </w:trPr>
        <w:tc>
          <w:tcPr>
            <w:vAlign w:val="center"/>
          </w:tcPr>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Developer/Team member</w:t>
            </w:r>
            <w:r w:rsidDel="00000000" w:rsidR="00000000" w:rsidRPr="00000000">
              <w:rPr>
                <w:rtl w:val="0"/>
              </w:rPr>
            </w:r>
          </w:p>
        </w:tc>
        <w:tc>
          <w:tcPr>
            <w:vAlign w:val="center"/>
          </w:tcPr>
          <w:p w:rsidR="00000000" w:rsidDel="00000000" w:rsidP="00000000" w:rsidRDefault="00000000" w:rsidRPr="00000000" w14:paraId="000000B1">
            <w:pPr>
              <w:keepNext w:val="1"/>
              <w:keepLines w:val="0"/>
              <w:widowControl w:val="1"/>
              <w:pBdr>
                <w:top w:space="0" w:sz="0" w:val="nil"/>
                <w:left w:space="0" w:sz="0" w:val="nil"/>
                <w:bottom w:color="000000" w:space="0" w:sz="0" w:val="none"/>
                <w:right w:space="0" w:sz="0" w:val="nil"/>
                <w:between w:space="0" w:sz="0" w:val="nil"/>
              </w:pBdr>
              <w:shd w:fill="auto" w:val="clear"/>
              <w:spacing w:after="0" w:before="120" w:line="240" w:lineRule="auto"/>
              <w:ind w:left="576" w:right="0" w:hanging="576"/>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HSBC</w:t>
            </w:r>
          </w:p>
        </w:tc>
      </w:tr>
    </w:tbl>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HSBC is one of the world's largest financial service organizations. With such massive proportions of number crunching, the software development needs of HSBC are phenomenal and customized to meet the HSBC group requirements worldwide. Best Place to Bank (BPtB) is the ongoing project for DPU which has its release in every month. Document Process Unit (DPU) is responsible for creating/maintaining customer communications for BPtB. </w:t>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 this project we had around 3000 specs, We created statements for the HSBC clients like credit card bill, Monthly allowance statements, My position in these project has a team Member, my part is to resolve the queries, application development, analysing the business rules.</w:t>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Responsibilities:</w:t>
      </w:r>
      <w:r w:rsidDel="00000000" w:rsidR="00000000" w:rsidRPr="00000000">
        <w:rPr>
          <w:rtl w:val="0"/>
        </w:rPr>
      </w:r>
    </w:p>
    <w:p w:rsidR="00000000" w:rsidDel="00000000" w:rsidP="00000000" w:rsidRDefault="00000000" w:rsidRPr="00000000" w14:paraId="000000B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Review requirements from different business areas like Pathway, CNS, HUBCC, SDP etc.</w:t>
      </w:r>
    </w:p>
    <w:p w:rsidR="00000000" w:rsidDel="00000000" w:rsidP="00000000" w:rsidRDefault="00000000" w:rsidRPr="00000000" w14:paraId="000000B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Analyze the requirements, software design, development, documentation, deployment</w:t>
      </w:r>
    </w:p>
    <w:p w:rsidR="00000000" w:rsidDel="00000000" w:rsidP="00000000" w:rsidRDefault="00000000" w:rsidRPr="00000000" w14:paraId="000000B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Create new builds and action amendments using Dialogue/CSF as the composition tools and XML Scripts.</w:t>
      </w:r>
    </w:p>
    <w:p w:rsidR="00000000" w:rsidDel="00000000" w:rsidP="00000000" w:rsidRDefault="00000000" w:rsidRPr="00000000" w14:paraId="000000B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Create builds; uploading on mainframe server and run the JCL’s to check the proper document layout.</w:t>
      </w:r>
    </w:p>
    <w:p w:rsidR="00000000" w:rsidDel="00000000" w:rsidP="00000000" w:rsidRDefault="00000000" w:rsidRPr="00000000" w14:paraId="000000B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Interacting with Onsite Co-ordinator and ensuring timely deliveries with good quality. </w:t>
      </w:r>
    </w:p>
    <w:p w:rsidR="00000000" w:rsidDel="00000000" w:rsidP="00000000" w:rsidRDefault="00000000" w:rsidRPr="00000000" w14:paraId="000000B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Unit testing and System testing on mainframe.</w:t>
      </w:r>
    </w:p>
    <w:p w:rsidR="00000000" w:rsidDel="00000000" w:rsidP="00000000" w:rsidRDefault="00000000" w:rsidRPr="00000000" w14:paraId="000000B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Conduct training (Technical as well as Domain) for the new joiners.</w:t>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Environment:</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Cobol, JCL, HP Exstream Dialogue 7.x,,8.x, CSF</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2">
      <w:pPr>
        <w:tabs>
          <w:tab w:val="left" w:pos="2898"/>
          <w:tab w:val="left" w:pos="8838"/>
        </w:tabs>
        <w:spacing w:after="120" w:lineRule="auto"/>
        <w:rPr>
          <w:b w:val="0"/>
          <w:color w:val="000080"/>
          <w:sz w:val="20"/>
          <w:szCs w:val="20"/>
          <w:vertAlign w:val="baseline"/>
        </w:rPr>
      </w:pPr>
      <w:r w:rsidDel="00000000" w:rsidR="00000000" w:rsidRPr="00000000">
        <w:rPr>
          <w:b w:val="1"/>
          <w:color w:val="000080"/>
          <w:sz w:val="20"/>
          <w:szCs w:val="20"/>
          <w:vertAlign w:val="baseline"/>
          <w:rtl w:val="0"/>
        </w:rPr>
        <w:t xml:space="preserve">Achievements:</w:t>
      </w:r>
      <w:r w:rsidDel="00000000" w:rsidR="00000000" w:rsidRPr="00000000">
        <w:rPr>
          <w:rtl w:val="0"/>
        </w:rPr>
      </w:r>
    </w:p>
    <w:p w:rsidR="00000000" w:rsidDel="00000000" w:rsidP="00000000" w:rsidRDefault="00000000" w:rsidRPr="00000000" w14:paraId="000000C3">
      <w:pPr>
        <w:numPr>
          <w:ilvl w:val="0"/>
          <w:numId w:val="3"/>
        </w:numPr>
        <w:tabs>
          <w:tab w:val="left" w:pos="720"/>
          <w:tab w:val="left" w:pos="8838"/>
        </w:tabs>
        <w:spacing w:after="120" w:lineRule="auto"/>
        <w:ind w:left="1440" w:hanging="360"/>
        <w:rPr>
          <w:color w:val="000080"/>
          <w:sz w:val="20"/>
          <w:szCs w:val="20"/>
          <w:vertAlign w:val="baseline"/>
        </w:rPr>
      </w:pPr>
      <w:r w:rsidDel="00000000" w:rsidR="00000000" w:rsidRPr="00000000">
        <w:rPr>
          <w:sz w:val="20"/>
          <w:szCs w:val="20"/>
          <w:vertAlign w:val="baseline"/>
          <w:rtl w:val="0"/>
        </w:rPr>
        <w:t xml:space="preserve">Received Team Award for BPtB project.</w:t>
      </w:r>
      <w:r w:rsidDel="00000000" w:rsidR="00000000" w:rsidRPr="00000000">
        <w:rPr>
          <w:rtl w:val="0"/>
        </w:rPr>
      </w:r>
    </w:p>
    <w:p w:rsidR="00000000" w:rsidDel="00000000" w:rsidP="00000000" w:rsidRDefault="00000000" w:rsidRPr="00000000" w14:paraId="000000C4">
      <w:pPr>
        <w:numPr>
          <w:ilvl w:val="0"/>
          <w:numId w:val="3"/>
        </w:numPr>
        <w:tabs>
          <w:tab w:val="left" w:pos="720"/>
          <w:tab w:val="left" w:pos="8838"/>
        </w:tabs>
        <w:spacing w:after="120" w:lineRule="auto"/>
        <w:ind w:left="1440" w:hanging="360"/>
        <w:rPr>
          <w:color w:val="000080"/>
          <w:sz w:val="20"/>
          <w:szCs w:val="20"/>
          <w:vertAlign w:val="baseline"/>
        </w:rPr>
      </w:pPr>
      <w:r w:rsidDel="00000000" w:rsidR="00000000" w:rsidRPr="00000000">
        <w:rPr>
          <w:sz w:val="20"/>
          <w:szCs w:val="20"/>
          <w:vertAlign w:val="baseline"/>
          <w:rtl w:val="0"/>
        </w:rPr>
        <w:t xml:space="preserve">Received appreciation mails from Client for BPtB project.</w:t>
      </w:r>
      <w:r w:rsidDel="00000000" w:rsidR="00000000" w:rsidRPr="00000000">
        <w:rPr>
          <w:rtl w:val="0"/>
        </w:rPr>
      </w:r>
    </w:p>
    <w:p w:rsidR="00000000" w:rsidDel="00000000" w:rsidP="00000000" w:rsidRDefault="00000000" w:rsidRPr="00000000" w14:paraId="000000C5">
      <w:pPr>
        <w:numPr>
          <w:ilvl w:val="0"/>
          <w:numId w:val="3"/>
        </w:numPr>
        <w:tabs>
          <w:tab w:val="left" w:pos="720"/>
          <w:tab w:val="left" w:pos="8838"/>
        </w:tabs>
        <w:spacing w:after="120" w:lineRule="auto"/>
        <w:ind w:left="1440" w:hanging="360"/>
        <w:rPr>
          <w:color w:val="000080"/>
          <w:sz w:val="20"/>
          <w:szCs w:val="20"/>
          <w:vertAlign w:val="baseline"/>
        </w:rPr>
      </w:pPr>
      <w:r w:rsidDel="00000000" w:rsidR="00000000" w:rsidRPr="00000000">
        <w:rPr>
          <w:sz w:val="20"/>
          <w:szCs w:val="20"/>
          <w:vertAlign w:val="baseline"/>
          <w:rtl w:val="0"/>
        </w:rPr>
        <w:t xml:space="preserve">Recived Team Excellence award from CNA </w:t>
      </w:r>
      <w:r w:rsidDel="00000000" w:rsidR="00000000" w:rsidRPr="00000000">
        <w:rPr>
          <w:rtl w:val="0"/>
        </w:rPr>
      </w:r>
    </w:p>
    <w:p w:rsidR="00000000" w:rsidDel="00000000" w:rsidP="00000000" w:rsidRDefault="00000000" w:rsidRPr="00000000" w14:paraId="000000C6">
      <w:pPr>
        <w:tabs>
          <w:tab w:val="left" w:pos="1800"/>
          <w:tab w:val="left" w:pos="2070"/>
        </w:tabs>
        <w:spacing w:after="0" w:before="0" w:lineRule="auto"/>
        <w:ind w:left="-360" w:right="-720" w:firstLine="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C7">
      <w:pPr>
        <w:tabs>
          <w:tab w:val="left" w:pos="2898"/>
          <w:tab w:val="left" w:pos="8838"/>
        </w:tabs>
        <w:spacing w:after="12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b w:val="1"/>
          <w:color w:val="000080"/>
          <w:sz w:val="20"/>
          <w:szCs w:val="20"/>
          <w:vertAlign w:val="baseline"/>
          <w:rtl w:val="0"/>
        </w:rPr>
        <w:t xml:space="preserve">Current Company:</w:t>
      </w:r>
      <w:r w:rsidDel="00000000" w:rsidR="00000000" w:rsidRPr="00000000">
        <w:rPr>
          <w:rtl w:val="0"/>
        </w:rPr>
      </w:r>
    </w:p>
    <w:p w:rsidR="00000000" w:rsidDel="00000000" w:rsidP="00000000" w:rsidRDefault="00000000" w:rsidRPr="00000000" w14:paraId="000000C8">
      <w:pPr>
        <w:tabs>
          <w:tab w:val="left" w:pos="1800"/>
          <w:tab w:val="left" w:pos="2070"/>
        </w:tabs>
        <w:spacing w:after="0" w:before="0" w:lineRule="auto"/>
        <w:ind w:left="-360" w:right="-720" w:firstLine="0"/>
        <w:jc w:val="both"/>
        <w:rPr>
          <w:sz w:val="20"/>
          <w:szCs w:val="20"/>
          <w:vertAlign w:val="baseline"/>
        </w:rPr>
      </w:pPr>
      <w:r w:rsidDel="00000000" w:rsidR="00000000" w:rsidRPr="00000000">
        <w:rPr>
          <w:sz w:val="20"/>
          <w:szCs w:val="20"/>
          <w:vertAlign w:val="baseline"/>
          <w:rtl w:val="0"/>
        </w:rPr>
        <w:t xml:space="preserve">        Wells Fargo Services India Limted, Hyderabad.(From Jan -2017 to Till Date)</w:t>
      </w:r>
    </w:p>
    <w:p w:rsidR="00000000" w:rsidDel="00000000" w:rsidP="00000000" w:rsidRDefault="00000000" w:rsidRPr="00000000" w14:paraId="000000C9">
      <w:pPr>
        <w:tabs>
          <w:tab w:val="left" w:pos="1800"/>
          <w:tab w:val="left" w:pos="2070"/>
        </w:tabs>
        <w:spacing w:after="0" w:before="0" w:lineRule="auto"/>
        <w:ind w:left="-360" w:right="-720" w:firstLine="0"/>
        <w:jc w:val="both"/>
        <w:rPr>
          <w:sz w:val="20"/>
          <w:szCs w:val="20"/>
          <w:vertAlign w:val="baseline"/>
        </w:rPr>
      </w:pPr>
      <w:r w:rsidDel="00000000" w:rsidR="00000000" w:rsidRPr="00000000">
        <w:rPr>
          <w:sz w:val="20"/>
          <w:szCs w:val="20"/>
          <w:vertAlign w:val="baseline"/>
          <w:rtl w:val="0"/>
        </w:rPr>
        <w:t xml:space="preserve">        Capgemini Technology Services IndiaLimited, Hyderabad.(From April -2016 to Dec -2016)</w:t>
      </w:r>
    </w:p>
    <w:p w:rsidR="00000000" w:rsidDel="00000000" w:rsidP="00000000" w:rsidRDefault="00000000" w:rsidRPr="00000000" w14:paraId="000000CA">
      <w:pPr>
        <w:tabs>
          <w:tab w:val="left" w:pos="1800"/>
          <w:tab w:val="left" w:pos="2070"/>
        </w:tabs>
        <w:spacing w:after="0" w:before="0" w:lineRule="auto"/>
        <w:ind w:left="-360" w:right="-720" w:firstLine="0"/>
        <w:jc w:val="both"/>
        <w:rPr>
          <w:sz w:val="20"/>
          <w:szCs w:val="20"/>
          <w:vertAlign w:val="baseline"/>
        </w:rPr>
      </w:pPr>
      <w:r w:rsidDel="00000000" w:rsidR="00000000" w:rsidRPr="00000000">
        <w:rPr>
          <w:sz w:val="20"/>
          <w:szCs w:val="20"/>
          <w:vertAlign w:val="baseline"/>
          <w:rtl w:val="0"/>
        </w:rPr>
        <w:t xml:space="preserve">        NTT Data , Hyderabad.(From Janaury -2016 to May -2016) </w:t>
      </w:r>
    </w:p>
    <w:p w:rsidR="00000000" w:rsidDel="00000000" w:rsidP="00000000" w:rsidRDefault="00000000" w:rsidRPr="00000000" w14:paraId="000000CB">
      <w:pPr>
        <w:tabs>
          <w:tab w:val="left" w:pos="1800"/>
          <w:tab w:val="left" w:pos="2070"/>
        </w:tabs>
        <w:spacing w:after="0" w:before="0" w:lineRule="auto"/>
        <w:ind w:left="-360" w:right="-720" w:firstLine="0"/>
        <w:jc w:val="both"/>
        <w:rPr>
          <w:sz w:val="20"/>
          <w:szCs w:val="20"/>
          <w:vertAlign w:val="baseline"/>
        </w:rPr>
      </w:pPr>
      <w:r w:rsidDel="00000000" w:rsidR="00000000" w:rsidRPr="00000000">
        <w:rPr>
          <w:sz w:val="20"/>
          <w:szCs w:val="20"/>
          <w:vertAlign w:val="baseline"/>
          <w:rtl w:val="0"/>
        </w:rPr>
        <w:t xml:space="preserve">        Capgemini Technology Services IndiaLimited, Hyderabad.(From March -2010 to Dec -2015)</w:t>
      </w:r>
    </w:p>
    <w:p w:rsidR="00000000" w:rsidDel="00000000" w:rsidP="00000000" w:rsidRDefault="00000000" w:rsidRPr="00000000" w14:paraId="000000CC">
      <w:pPr>
        <w:tabs>
          <w:tab w:val="left" w:pos="1800"/>
          <w:tab w:val="left" w:pos="2070"/>
        </w:tabs>
        <w:spacing w:after="0" w:before="0" w:lineRule="auto"/>
        <w:ind w:left="-360" w:right="-720" w:firstLine="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CD">
      <w:pPr>
        <w:tabs>
          <w:tab w:val="left" w:pos="2898"/>
          <w:tab w:val="left" w:pos="8838"/>
        </w:tabs>
        <w:spacing w:after="120" w:lineRule="auto"/>
        <w:rPr>
          <w:b w:val="0"/>
          <w:color w:val="000080"/>
          <w:sz w:val="20"/>
          <w:szCs w:val="20"/>
          <w:vertAlign w:val="baseline"/>
        </w:rPr>
      </w:pPr>
      <w:r w:rsidDel="00000000" w:rsidR="00000000" w:rsidRPr="00000000">
        <w:rPr>
          <w:b w:val="1"/>
          <w:color w:val="000080"/>
          <w:sz w:val="20"/>
          <w:szCs w:val="20"/>
          <w:vertAlign w:val="baseline"/>
          <w:rtl w:val="0"/>
        </w:rPr>
        <w:t xml:space="preserve">Certifications</w:t>
      </w:r>
      <w:r w:rsidDel="00000000" w:rsidR="00000000" w:rsidRPr="00000000">
        <w:rPr>
          <w:rtl w:val="0"/>
        </w:rPr>
      </w:r>
    </w:p>
    <w:p w:rsidR="00000000" w:rsidDel="00000000" w:rsidP="00000000" w:rsidRDefault="00000000" w:rsidRPr="00000000" w14:paraId="000000CE">
      <w:pPr>
        <w:tabs>
          <w:tab w:val="left" w:pos="2898"/>
          <w:tab w:val="left" w:pos="8838"/>
        </w:tabs>
        <w:spacing w:after="120" w:lineRule="auto"/>
        <w:rPr>
          <w:b w:val="0"/>
          <w:color w:val="000080"/>
          <w:sz w:val="20"/>
          <w:szCs w:val="20"/>
          <w:vertAlign w:val="baseline"/>
        </w:rPr>
      </w:pPr>
      <w:r w:rsidDel="00000000" w:rsidR="00000000" w:rsidRPr="00000000">
        <w:rPr>
          <w:rtl w:val="0"/>
        </w:rPr>
      </w:r>
    </w:p>
    <w:tbl>
      <w:tblPr>
        <w:tblStyle w:val="Table9"/>
        <w:tblW w:w="8550.0" w:type="dxa"/>
        <w:jc w:val="left"/>
        <w:tblInd w:w="73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60"/>
        <w:gridCol w:w="2790"/>
        <w:tblGridChange w:id="0">
          <w:tblGrid>
            <w:gridCol w:w="5760"/>
            <w:gridCol w:w="2790"/>
          </w:tblGrid>
        </w:tblGridChange>
      </w:tblGrid>
      <w:tr>
        <w:tc>
          <w:tcPr>
            <w:shd w:fill="bfbfbf" w:val="clear"/>
            <w:vAlign w:val="top"/>
          </w:tcPr>
          <w:p w:rsidR="00000000" w:rsidDel="00000000" w:rsidP="00000000" w:rsidRDefault="00000000" w:rsidRPr="00000000" w14:paraId="000000CF">
            <w:pPr>
              <w:spacing w:after="20" w:before="20" w:lineRule="auto"/>
              <w:rPr>
                <w:sz w:val="20"/>
                <w:szCs w:val="20"/>
                <w:vertAlign w:val="baseline"/>
              </w:rPr>
            </w:pPr>
            <w:r w:rsidDel="00000000" w:rsidR="00000000" w:rsidRPr="00000000">
              <w:rPr>
                <w:b w:val="1"/>
                <w:color w:val="000080"/>
                <w:sz w:val="20"/>
                <w:szCs w:val="20"/>
                <w:vertAlign w:val="baseline"/>
                <w:rtl w:val="0"/>
              </w:rPr>
              <w:t xml:space="preserve"> </w:t>
            </w:r>
            <w:r w:rsidDel="00000000" w:rsidR="00000000" w:rsidRPr="00000000">
              <w:rPr>
                <w:sz w:val="20"/>
                <w:szCs w:val="20"/>
                <w:vertAlign w:val="baseline"/>
                <w:rtl w:val="0"/>
              </w:rPr>
              <w:t xml:space="preserve">Certification</w:t>
            </w:r>
          </w:p>
        </w:tc>
        <w:tc>
          <w:tcPr>
            <w:shd w:fill="bfbfbf" w:val="clear"/>
            <w:vAlign w:val="top"/>
          </w:tcPr>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 Certified</w:t>
            </w:r>
          </w:p>
        </w:tc>
      </w:tr>
      <w:tr>
        <w:trPr>
          <w:trHeight w:val="591" w:hRule="atLeast"/>
        </w:trPr>
        <w:tc>
          <w:tcPr>
            <w:vAlign w:val="top"/>
          </w:tcPr>
          <w:p w:rsidR="00000000" w:rsidDel="00000000" w:rsidP="00000000" w:rsidRDefault="00000000" w:rsidRPr="00000000" w14:paraId="000000D1">
            <w:pPr>
              <w:spacing w:after="0" w:before="0" w:lineRule="auto"/>
              <w:rPr>
                <w:sz w:val="20"/>
                <w:szCs w:val="20"/>
                <w:vertAlign w:val="baseline"/>
              </w:rPr>
            </w:pPr>
            <w:r w:rsidDel="00000000" w:rsidR="00000000" w:rsidRPr="00000000">
              <w:rPr>
                <w:sz w:val="20"/>
                <w:szCs w:val="20"/>
                <w:vertAlign w:val="baseline"/>
                <w:rtl w:val="0"/>
              </w:rPr>
              <w:t xml:space="preserve">IBM Certified Database Associate-DB2 Universal Database Family (DB2 UDB) V8.1 –Test 700</w:t>
            </w:r>
          </w:p>
        </w:tc>
        <w:tc>
          <w:tcPr>
            <w:vAlign w:val="top"/>
          </w:tcPr>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25</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Oct 2011</w:t>
            </w:r>
          </w:p>
        </w:tc>
      </w:tr>
    </w:tbl>
    <w:p w:rsidR="00000000" w:rsidDel="00000000" w:rsidP="00000000" w:rsidRDefault="00000000" w:rsidRPr="00000000" w14:paraId="000000D3">
      <w:pPr>
        <w:rPr>
          <w:sz w:val="20"/>
          <w:szCs w:val="20"/>
          <w:vertAlign w:val="baseline"/>
        </w:rPr>
      </w:pPr>
      <w:r w:rsidDel="00000000" w:rsidR="00000000" w:rsidRPr="00000000">
        <w:rPr>
          <w:rtl w:val="0"/>
        </w:rPr>
      </w:r>
    </w:p>
    <w:p w:rsidR="00000000" w:rsidDel="00000000" w:rsidP="00000000" w:rsidRDefault="00000000" w:rsidRPr="00000000" w14:paraId="000000D4">
      <w:pPr>
        <w:tabs>
          <w:tab w:val="left" w:pos="2898"/>
          <w:tab w:val="left" w:pos="8838"/>
        </w:tabs>
        <w:spacing w:after="120" w:lineRule="auto"/>
        <w:rPr>
          <w:b w:val="0"/>
          <w:color w:val="000080"/>
          <w:sz w:val="20"/>
          <w:szCs w:val="20"/>
          <w:vertAlign w:val="baseline"/>
        </w:rPr>
      </w:pPr>
      <w:r w:rsidDel="00000000" w:rsidR="00000000" w:rsidRPr="00000000">
        <w:rPr>
          <w:rtl w:val="0"/>
        </w:rPr>
      </w:r>
    </w:p>
    <w:p w:rsidR="00000000" w:rsidDel="00000000" w:rsidP="00000000" w:rsidRDefault="00000000" w:rsidRPr="00000000" w14:paraId="000000D5">
      <w:pPr>
        <w:tabs>
          <w:tab w:val="left" w:pos="2898"/>
          <w:tab w:val="left" w:pos="8838"/>
        </w:tabs>
        <w:spacing w:after="120" w:lineRule="auto"/>
        <w:rPr>
          <w:b w:val="0"/>
          <w:color w:val="000080"/>
          <w:sz w:val="20"/>
          <w:szCs w:val="20"/>
          <w:vertAlign w:val="baseline"/>
        </w:rPr>
      </w:pPr>
      <w:r w:rsidDel="00000000" w:rsidR="00000000" w:rsidRPr="00000000">
        <w:rPr>
          <w:b w:val="1"/>
          <w:color w:val="000080"/>
          <w:sz w:val="20"/>
          <w:szCs w:val="20"/>
          <w:vertAlign w:val="baseline"/>
          <w:rtl w:val="0"/>
        </w:rPr>
        <w:t xml:space="preserve">Personal Details</w:t>
      </w:r>
      <w:r w:rsidDel="00000000" w:rsidR="00000000" w:rsidRPr="00000000">
        <w:rPr>
          <w:rtl w:val="0"/>
        </w:rPr>
      </w:r>
    </w:p>
    <w:p w:rsidR="00000000" w:rsidDel="00000000" w:rsidP="00000000" w:rsidRDefault="00000000" w:rsidRPr="00000000" w14:paraId="000000D6">
      <w:pPr>
        <w:rPr>
          <w:vertAlign w:val="baseline"/>
        </w:rPr>
      </w:pPr>
      <w:r w:rsidDel="00000000" w:rsidR="00000000" w:rsidRPr="00000000">
        <w:rPr>
          <w:rtl w:val="0"/>
        </w:rPr>
      </w:r>
    </w:p>
    <w:tbl>
      <w:tblPr>
        <w:tblStyle w:val="Table10"/>
        <w:tblW w:w="8838.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330"/>
        <w:gridCol w:w="5508"/>
        <w:tblGridChange w:id="0">
          <w:tblGrid>
            <w:gridCol w:w="3330"/>
            <w:gridCol w:w="5508"/>
          </w:tblGrid>
        </w:tblGridChange>
      </w:tblGrid>
      <w:tr>
        <w:trPr>
          <w:trHeight w:val="233"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720"/>
                <w:tab w:val="left" w:pos="3960"/>
                <w:tab w:val="left" w:pos="4320"/>
              </w:tabs>
              <w:spacing w:after="60" w:before="24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Name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720"/>
                <w:tab w:val="left" w:pos="3960"/>
                <w:tab w:val="left" w:pos="4320"/>
              </w:tabs>
              <w:spacing w:after="60" w:before="24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Anuradha Gogireddy</w:t>
            </w:r>
          </w:p>
        </w:tc>
      </w:tr>
      <w:tr>
        <w:tc>
          <w:tcPr>
            <w:vMerge w:val="restart"/>
            <w:tcBorders>
              <w:top w:color="000000" w:space="0" w:sz="4" w:val="single"/>
              <w:left w:color="000000" w:space="0" w:sz="4" w:val="single"/>
              <w:right w:color="000000" w:space="0" w:sz="4" w:val="single"/>
            </w:tcBorders>
            <w:vAlign w:val="top"/>
          </w:tcPr>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720"/>
                <w:tab w:val="left" w:pos="3960"/>
                <w:tab w:val="left" w:pos="4320"/>
              </w:tabs>
              <w:spacing w:after="60" w:before="24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Location</w:t>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720"/>
                <w:tab w:val="left" w:pos="3960"/>
                <w:tab w:val="left" w:pos="4320"/>
              </w:tabs>
              <w:spacing w:after="60" w:before="24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720"/>
                <w:tab w:val="left" w:pos="3960"/>
                <w:tab w:val="left" w:pos="4320"/>
              </w:tabs>
              <w:spacing w:after="60" w:before="24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Permanent Address</w:t>
            </w:r>
          </w:p>
          <w:p w:rsidR="00000000" w:rsidDel="00000000" w:rsidP="00000000" w:rsidRDefault="00000000" w:rsidRPr="00000000" w14:paraId="000000DC">
            <w:pPr>
              <w:rPr>
                <w:vertAlign w:val="baseline"/>
              </w:rPr>
            </w:pPr>
            <w:r w:rsidDel="00000000" w:rsidR="00000000" w:rsidRPr="00000000">
              <w:rPr>
                <w:vertAlign w:val="baseline"/>
                <w:rtl w:val="0"/>
              </w:rPr>
              <w:t xml:space="preserve">F-NO: 203, Sai  balaji Classic apartments, Hafeezpet Hyderabad- 500049</w:t>
            </w:r>
          </w:p>
        </w:tc>
      </w:tr>
      <w:tr>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720"/>
                <w:tab w:val="left" w:pos="3960"/>
                <w:tab w:val="left" w:pos="4320"/>
              </w:tabs>
              <w:spacing w:after="60" w:before="24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Current Address</w:t>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720"/>
                <w:tab w:val="left" w:pos="3960"/>
                <w:tab w:val="left" w:pos="4320"/>
              </w:tabs>
              <w:spacing w:after="60" w:before="2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F-NO: 203, Sai  balaji Classic apartments, Hafeezpet Hyderabad- 500049</w:t>
            </w:r>
          </w:p>
        </w:tc>
      </w:tr>
      <w:tr>
        <w:trPr>
          <w:trHeight w:val="422"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720"/>
                <w:tab w:val="left" w:pos="3960"/>
                <w:tab w:val="left" w:pos="4320"/>
              </w:tabs>
              <w:spacing w:after="60" w:before="24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Contact Number</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720"/>
                <w:tab w:val="left" w:pos="3960"/>
                <w:tab w:val="left" w:pos="4320"/>
              </w:tabs>
              <w:spacing w:after="60" w:before="24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+91 9985743638</w:t>
            </w:r>
          </w:p>
        </w:tc>
      </w:tr>
      <w:tr>
        <w:trPr>
          <w:trHeight w:val="7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720"/>
                <w:tab w:val="left" w:pos="3960"/>
                <w:tab w:val="left" w:pos="4320"/>
              </w:tabs>
              <w:spacing w:after="60" w:before="24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Martial Status</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720"/>
                <w:tab w:val="left" w:pos="3960"/>
                <w:tab w:val="left" w:pos="4320"/>
              </w:tabs>
              <w:spacing w:after="60" w:before="24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Married</w:t>
            </w:r>
          </w:p>
        </w:tc>
      </w:tr>
      <w:tr>
        <w:trPr>
          <w:trHeight w:val="7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720"/>
                <w:tab w:val="left" w:pos="3960"/>
                <w:tab w:val="left" w:pos="4320"/>
              </w:tabs>
              <w:spacing w:after="60" w:before="24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DOB</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720"/>
                <w:tab w:val="left" w:pos="3960"/>
                <w:tab w:val="left" w:pos="4320"/>
              </w:tabs>
              <w:spacing w:after="60" w:before="24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12-07-1988</w:t>
            </w:r>
          </w:p>
        </w:tc>
      </w:tr>
    </w:tbl>
    <w:p w:rsidR="00000000" w:rsidDel="00000000" w:rsidP="00000000" w:rsidRDefault="00000000" w:rsidRPr="00000000" w14:paraId="000000E6">
      <w:pPr>
        <w:tabs>
          <w:tab w:val="left" w:pos="2898"/>
          <w:tab w:val="left" w:pos="8838"/>
        </w:tabs>
        <w:spacing w:after="120" w:lineRule="auto"/>
        <w:rPr>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Courier New"/>
  <w:font w:name="Bookman Old Style"/>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18"/>
        <w:szCs w:val="18"/>
        <w:lang w:val="en-GB"/>
      </w:rPr>
    </w:rPrDefault>
    <w:pPrDefault>
      <w:pPr>
        <w:spacing w:after="40" w:before="4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432" w:hanging="432"/>
    </w:pPr>
    <w:rPr>
      <w:rFonts w:ascii="Arial" w:cs="Arial" w:eastAsia="Arial" w:hAnsi="Arial"/>
      <w:b w:val="1"/>
      <w:sz w:val="32"/>
      <w:szCs w:val="32"/>
      <w:vertAlign w:val="baseline"/>
    </w:rPr>
  </w:style>
  <w:style w:type="paragraph" w:styleId="Heading2">
    <w:name w:val="heading 2"/>
    <w:basedOn w:val="Normal"/>
    <w:next w:val="Normal"/>
    <w:pPr>
      <w:keepNext w:val="1"/>
      <w:spacing w:after="60" w:before="240" w:lineRule="auto"/>
      <w:ind w:left="576" w:hanging="576"/>
    </w:pPr>
    <w:rPr>
      <w:rFonts w:ascii="Arial" w:cs="Arial" w:eastAsia="Arial" w:hAnsi="Arial"/>
      <w:b w:val="1"/>
      <w:i w:val="1"/>
      <w:sz w:val="28"/>
      <w:szCs w:val="28"/>
      <w:vertAlign w:val="baseline"/>
    </w:rPr>
  </w:style>
  <w:style w:type="paragraph" w:styleId="Heading3">
    <w:name w:val="heading 3"/>
    <w:basedOn w:val="Normal"/>
    <w:next w:val="Normal"/>
    <w:pPr>
      <w:keepNext w:val="1"/>
      <w:tabs>
        <w:tab w:val="left" w:pos="270"/>
        <w:tab w:val="left" w:pos="2160"/>
      </w:tabs>
      <w:spacing w:after="0" w:before="0" w:lineRule="auto"/>
      <w:ind w:left="720" w:hanging="720"/>
    </w:pPr>
    <w:rPr>
      <w:rFonts w:ascii="Times New Roman" w:cs="Times New Roman" w:eastAsia="Times New Roman" w:hAnsi="Times New Roman"/>
      <w:b w:val="1"/>
      <w:sz w:val="22"/>
      <w:szCs w:val="22"/>
      <w:vertAlign w:val="baseline"/>
    </w:rPr>
  </w:style>
  <w:style w:type="paragraph" w:styleId="Heading4">
    <w:name w:val="heading 4"/>
    <w:basedOn w:val="Normal"/>
    <w:next w:val="Normal"/>
    <w:pPr>
      <w:keepNext w:val="1"/>
      <w:spacing w:after="60" w:before="240" w:lineRule="auto"/>
      <w:ind w:left="864" w:hanging="864"/>
    </w:pPr>
    <w:rPr>
      <w:rFonts w:ascii="Times New Roman" w:cs="Times New Roman" w:eastAsia="Times New Roman" w:hAnsi="Times New Roman"/>
      <w:b w:val="1"/>
      <w:sz w:val="28"/>
      <w:szCs w:val="28"/>
      <w:vertAlign w:val="baseline"/>
    </w:rPr>
  </w:style>
  <w:style w:type="paragraph" w:styleId="Heading5">
    <w:name w:val="heading 5"/>
    <w:basedOn w:val="Normal"/>
    <w:next w:val="Normal"/>
    <w:pPr>
      <w:spacing w:after="60" w:before="240" w:lineRule="auto"/>
      <w:ind w:left="1008" w:hanging="1008"/>
    </w:pPr>
    <w:rPr>
      <w:rFonts w:ascii="Palatino Linotype" w:cs="Palatino Linotype" w:eastAsia="Palatino Linotype" w:hAnsi="Palatino Linotype"/>
      <w:b w:val="1"/>
      <w:i w:val="1"/>
      <w:sz w:val="26"/>
      <w:szCs w:val="26"/>
      <w:vertAlign w:val="baseline"/>
    </w:rPr>
  </w:style>
  <w:style w:type="paragraph" w:styleId="Heading6">
    <w:name w:val="heading 6"/>
    <w:basedOn w:val="Normal"/>
    <w:next w:val="Normal"/>
    <w:pPr>
      <w:spacing w:after="60" w:before="240" w:lineRule="auto"/>
      <w:ind w:left="1152" w:hanging="1152"/>
    </w:pPr>
    <w:rPr>
      <w:rFonts w:ascii="Times New Roman" w:cs="Times New Roman" w:eastAsia="Times New Roman" w:hAnsi="Times New Roman"/>
      <w:b w:val="1"/>
      <w:sz w:val="22"/>
      <w:szCs w:val="22"/>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0"/>
      <w:spacing w:after="40" w:before="40" w:line="1" w:lineRule="atLeast"/>
      <w:ind w:leftChars="-1" w:rightChars="0" w:firstLineChars="-1"/>
      <w:textDirection w:val="btLr"/>
      <w:textAlignment w:val="top"/>
      <w:outlineLvl w:val="0"/>
    </w:pPr>
    <w:rPr>
      <w:rFonts w:ascii="Arial" w:eastAsia="Times New Roman" w:hAnsi="Arial"/>
      <w:w w:val="100"/>
      <w:position w:val="-1"/>
      <w:sz w:val="18"/>
      <w:effect w:val="none"/>
      <w:vertAlign w:val="baseline"/>
      <w:cs w:val="0"/>
      <w:em w:val="none"/>
      <w:lang w:bidi="ar-SA" w:eastAsia="ar-SA" w:val="en-GB"/>
    </w:rPr>
  </w:style>
  <w:style w:type="paragraph" w:styleId="Heading1">
    <w:name w:val="Heading 1"/>
    <w:basedOn w:val="Normal"/>
    <w:next w:val="Normal"/>
    <w:autoRedefine w:val="0"/>
    <w:hidden w:val="0"/>
    <w:qFormat w:val="0"/>
    <w:pPr>
      <w:keepNext w:val="1"/>
      <w:tabs>
        <w:tab w:val="num" w:leader="none" w:pos="432"/>
      </w:tabs>
      <w:suppressAutoHyphens w:val="1"/>
      <w:spacing w:after="60" w:before="240" w:line="1" w:lineRule="atLeast"/>
      <w:ind w:left="432" w:leftChars="-1" w:rightChars="0" w:hanging="432" w:firstLineChars="-1"/>
      <w:textDirection w:val="btLr"/>
      <w:textAlignment w:val="top"/>
      <w:outlineLvl w:val="0"/>
    </w:pPr>
    <w:rPr>
      <w:rFonts w:ascii="Arial" w:cs="Arial" w:eastAsia="Times New Roman" w:hAnsi="Arial"/>
      <w:b w:val="1"/>
      <w:bCs w:val="1"/>
      <w:w w:val="100"/>
      <w:kern w:val="32"/>
      <w:position w:val="-1"/>
      <w:sz w:val="32"/>
      <w:szCs w:val="32"/>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tabs>
        <w:tab w:val="num" w:leader="none" w:pos="576"/>
      </w:tabs>
      <w:suppressAutoHyphens w:val="1"/>
      <w:spacing w:after="60" w:before="240" w:line="1" w:lineRule="atLeast"/>
      <w:ind w:left="576" w:leftChars="-1" w:rightChars="0" w:hanging="576" w:firstLineChars="-1"/>
      <w:textDirection w:val="btLr"/>
      <w:textAlignment w:val="top"/>
      <w:outlineLvl w:val="1"/>
    </w:pPr>
    <w:rPr>
      <w:rFonts w:ascii="Arial" w:cs="Arial" w:eastAsia="Times New Roman" w:hAnsi="Arial"/>
      <w:b w:val="1"/>
      <w:bCs w:val="1"/>
      <w:i w:val="1"/>
      <w:iCs w:val="1"/>
      <w:w w:val="100"/>
      <w:position w:val="-1"/>
      <w:sz w:val="28"/>
      <w:szCs w:val="28"/>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tabs>
        <w:tab w:val="left" w:leader="none" w:pos="270"/>
        <w:tab w:val="num" w:leader="none" w:pos="720"/>
        <w:tab w:val="left" w:leader="none" w:pos="2160"/>
      </w:tabs>
      <w:suppressAutoHyphens w:val="1"/>
      <w:spacing w:after="0" w:before="0" w:line="1" w:lineRule="atLeast"/>
      <w:ind w:left="720" w:leftChars="-1" w:rightChars="0" w:hanging="720" w:firstLineChars="-1"/>
      <w:textDirection w:val="btLr"/>
      <w:textAlignment w:val="top"/>
      <w:outlineLvl w:val="2"/>
    </w:pPr>
    <w:rPr>
      <w:rFonts w:ascii="Times New Roman" w:eastAsia="Times New Roman" w:hAnsi="Times New Roman"/>
      <w:b w:val="1"/>
      <w:w w:val="100"/>
      <w:position w:val="-1"/>
      <w:sz w:val="22"/>
      <w:effect w:val="none"/>
      <w:vertAlign w:val="baseline"/>
      <w:cs w:val="0"/>
      <w:em w:val="none"/>
      <w:lang w:bidi="ar-SA" w:eastAsia="en-US" w:val="en-US"/>
    </w:rPr>
  </w:style>
  <w:style w:type="paragraph" w:styleId="Heading4">
    <w:name w:val="Heading 4"/>
    <w:basedOn w:val="Normal"/>
    <w:next w:val="Normal"/>
    <w:autoRedefine w:val="0"/>
    <w:hidden w:val="0"/>
    <w:qFormat w:val="0"/>
    <w:pPr>
      <w:keepNext w:val="1"/>
      <w:tabs>
        <w:tab w:val="num" w:leader="none" w:pos="864"/>
      </w:tabs>
      <w:suppressAutoHyphens w:val="1"/>
      <w:spacing w:after="60" w:before="240" w:line="1" w:lineRule="atLeast"/>
      <w:ind w:left="864" w:leftChars="-1" w:rightChars="0" w:hanging="864" w:firstLineChars="-1"/>
      <w:textDirection w:val="btLr"/>
      <w:textAlignment w:val="top"/>
      <w:outlineLvl w:val="3"/>
    </w:pPr>
    <w:rPr>
      <w:rFonts w:ascii="Times New Roman" w:eastAsia="Times New Roman" w:hAnsi="Times New Roman"/>
      <w:b w:val="1"/>
      <w:bCs w:val="1"/>
      <w:w w:val="100"/>
      <w:position w:val="-1"/>
      <w:sz w:val="28"/>
      <w:szCs w:val="28"/>
      <w:effect w:val="none"/>
      <w:vertAlign w:val="baseline"/>
      <w:cs w:val="0"/>
      <w:em w:val="none"/>
      <w:lang w:bidi="ar-SA" w:eastAsia="en-US" w:val="en-US"/>
    </w:rPr>
  </w:style>
  <w:style w:type="paragraph" w:styleId="Heading5">
    <w:name w:val="Heading 5"/>
    <w:basedOn w:val="Normal"/>
    <w:next w:val="Normal"/>
    <w:autoRedefine w:val="0"/>
    <w:hidden w:val="0"/>
    <w:qFormat w:val="0"/>
    <w:pPr>
      <w:tabs>
        <w:tab w:val="num" w:leader="none" w:pos="1008"/>
      </w:tabs>
      <w:suppressAutoHyphens w:val="1"/>
      <w:spacing w:after="60" w:before="240" w:line="1" w:lineRule="atLeast"/>
      <w:ind w:left="1008" w:leftChars="-1" w:rightChars="0" w:hanging="1008" w:firstLineChars="-1"/>
      <w:textDirection w:val="btLr"/>
      <w:textAlignment w:val="top"/>
      <w:outlineLvl w:val="4"/>
    </w:pPr>
    <w:rPr>
      <w:rFonts w:ascii="Palatino Linotype" w:eastAsia="Times New Roman" w:hAnsi="Palatino Linotype"/>
      <w:b w:val="1"/>
      <w:bCs w:val="1"/>
      <w:i w:val="1"/>
      <w:iCs w:val="1"/>
      <w:w w:val="100"/>
      <w:position w:val="-1"/>
      <w:sz w:val="26"/>
      <w:szCs w:val="26"/>
      <w:effect w:val="none"/>
      <w:vertAlign w:val="baseline"/>
      <w:cs w:val="0"/>
      <w:em w:val="none"/>
      <w:lang w:bidi="ar-SA" w:eastAsia="en-US" w:val="en-US"/>
    </w:rPr>
  </w:style>
  <w:style w:type="paragraph" w:styleId="Heading6">
    <w:name w:val="Heading 6"/>
    <w:basedOn w:val="Normal"/>
    <w:next w:val="Normal"/>
    <w:autoRedefine w:val="0"/>
    <w:hidden w:val="0"/>
    <w:qFormat w:val="0"/>
    <w:pPr>
      <w:tabs>
        <w:tab w:val="num" w:leader="none" w:pos="1152"/>
      </w:tabs>
      <w:suppressAutoHyphens w:val="1"/>
      <w:spacing w:after="60" w:before="240" w:line="1" w:lineRule="atLeast"/>
      <w:ind w:left="1152" w:leftChars="-1" w:rightChars="0" w:hanging="1152" w:firstLineChars="-1"/>
      <w:textDirection w:val="btLr"/>
      <w:textAlignment w:val="top"/>
      <w:outlineLvl w:val="5"/>
    </w:pPr>
    <w:rPr>
      <w:rFonts w:ascii="Times New Roman" w:eastAsia="Times New Roman" w:hAnsi="Times New Roman"/>
      <w:b w:val="1"/>
      <w:bCs w:val="1"/>
      <w:w w:val="100"/>
      <w:position w:val="-1"/>
      <w:sz w:val="22"/>
      <w:szCs w:val="22"/>
      <w:effect w:val="none"/>
      <w:vertAlign w:val="baseline"/>
      <w:cs w:val="0"/>
      <w:em w:val="none"/>
      <w:lang w:bidi="ar-SA" w:eastAsia="en-US" w:val="en-US"/>
    </w:rPr>
  </w:style>
  <w:style w:type="paragraph" w:styleId="Heading7">
    <w:name w:val="Heading 7"/>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6"/>
    </w:pPr>
    <w:rPr>
      <w:rFonts w:ascii="Times New Roman" w:eastAsia="Times New Roman" w:hAnsi="Times New Roman"/>
      <w:w w:val="100"/>
      <w:position w:val="-1"/>
      <w:sz w:val="24"/>
      <w:szCs w:val="24"/>
      <w:effect w:val="none"/>
      <w:vertAlign w:val="baseline"/>
      <w:cs w:val="0"/>
      <w:em w:val="none"/>
      <w:lang w:bidi="ar-SA" w:eastAsia="und" w:val="en-GB"/>
    </w:rPr>
  </w:style>
  <w:style w:type="paragraph" w:styleId="Heading8">
    <w:name w:val="Heading 8"/>
    <w:basedOn w:val="Normal"/>
    <w:next w:val="Normal"/>
    <w:autoRedefine w:val="0"/>
    <w:hidden w:val="0"/>
    <w:qFormat w:val="0"/>
    <w:pPr>
      <w:tabs>
        <w:tab w:val="num" w:leader="none" w:pos="1440"/>
      </w:tabs>
      <w:suppressAutoHyphens w:val="1"/>
      <w:spacing w:after="60" w:before="240" w:line="1" w:lineRule="atLeast"/>
      <w:ind w:left="1440" w:leftChars="-1" w:rightChars="0" w:hanging="1440" w:firstLineChars="-1"/>
      <w:textDirection w:val="btLr"/>
      <w:textAlignment w:val="top"/>
      <w:outlineLvl w:val="7"/>
    </w:pPr>
    <w:rPr>
      <w:rFonts w:ascii="Times New Roman" w:eastAsia="Times New Roman" w:hAnsi="Times New Roman"/>
      <w:i w:val="1"/>
      <w:iCs w:val="1"/>
      <w:w w:val="100"/>
      <w:position w:val="-1"/>
      <w:sz w:val="24"/>
      <w:szCs w:val="24"/>
      <w:effect w:val="none"/>
      <w:vertAlign w:val="baseline"/>
      <w:cs w:val="0"/>
      <w:em w:val="none"/>
      <w:lang w:bidi="ar-SA" w:eastAsia="en-US" w:val="en-US"/>
    </w:rPr>
  </w:style>
  <w:style w:type="paragraph" w:styleId="Heading9">
    <w:name w:val="Heading 9"/>
    <w:basedOn w:val="Normal"/>
    <w:next w:val="Normal"/>
    <w:autoRedefine w:val="0"/>
    <w:hidden w:val="0"/>
    <w:qFormat w:val="0"/>
    <w:pPr>
      <w:tabs>
        <w:tab w:val="num" w:leader="none" w:pos="1584"/>
      </w:tabs>
      <w:suppressAutoHyphens w:val="1"/>
      <w:spacing w:after="60" w:before="240" w:line="1" w:lineRule="atLeast"/>
      <w:ind w:left="1584" w:leftChars="-1" w:rightChars="0" w:hanging="1584" w:firstLineChars="-1"/>
      <w:textDirection w:val="btLr"/>
      <w:textAlignment w:val="top"/>
      <w:outlineLvl w:val="8"/>
    </w:pPr>
    <w:rPr>
      <w:rFonts w:ascii="Arial" w:cs="Arial" w:eastAsia="Times New Roman" w:hAnsi="Arial"/>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suppressAutoHyphens w:val="0"/>
      <w:spacing w:after="40" w:before="40" w:line="1" w:lineRule="atLeast"/>
      <w:ind w:leftChars="-1" w:rightChars="0" w:firstLineChars="-1"/>
      <w:textDirection w:val="btLr"/>
      <w:textAlignment w:val="top"/>
      <w:outlineLvl w:val="0"/>
    </w:pPr>
    <w:rPr>
      <w:rFonts w:ascii="Arial" w:eastAsia="Times New Roman" w:hAnsi="Arial"/>
      <w:w w:val="100"/>
      <w:position w:val="-1"/>
      <w:sz w:val="18"/>
      <w:effect w:val="none"/>
      <w:vertAlign w:val="baseline"/>
      <w:cs w:val="0"/>
      <w:em w:val="none"/>
      <w:lang w:bidi="ar-SA" w:eastAsia="ar-SA" w:val="en-GB"/>
    </w:rPr>
  </w:style>
  <w:style w:type="character" w:styleId="HeaderChar">
    <w:name w:val="Header Char"/>
    <w:next w:val="HeaderChar"/>
    <w:autoRedefine w:val="0"/>
    <w:hidden w:val="0"/>
    <w:qFormat w:val="0"/>
    <w:rPr>
      <w:rFonts w:ascii="Arial" w:cs="Times New Roman" w:eastAsia="Times New Roman" w:hAnsi="Arial"/>
      <w:w w:val="100"/>
      <w:position w:val="-1"/>
      <w:sz w:val="18"/>
      <w:szCs w:val="20"/>
      <w:effect w:val="none"/>
      <w:vertAlign w:val="baseline"/>
      <w:cs w:val="0"/>
      <w:em w:val="none"/>
      <w:lang w:eastAsia="ar-SA" w:val="en-GB"/>
    </w:rPr>
  </w:style>
  <w:style w:type="paragraph" w:styleId="Footer">
    <w:name w:val="Footer"/>
    <w:basedOn w:val="Normal"/>
    <w:next w:val="Footer"/>
    <w:autoRedefine w:val="0"/>
    <w:hidden w:val="0"/>
    <w:qFormat w:val="1"/>
    <w:pPr>
      <w:suppressAutoHyphens w:val="0"/>
      <w:spacing w:after="0" w:before="0" w:line="1" w:lineRule="atLeast"/>
      <w:ind w:leftChars="-1" w:rightChars="0" w:firstLineChars="-1"/>
      <w:textDirection w:val="btLr"/>
      <w:textAlignment w:val="top"/>
      <w:outlineLvl w:val="0"/>
    </w:pPr>
    <w:rPr>
      <w:rFonts w:ascii="Arial" w:eastAsia="Times New Roman" w:hAnsi="Arial"/>
      <w:w w:val="100"/>
      <w:position w:val="-1"/>
      <w:sz w:val="18"/>
      <w:effect w:val="none"/>
      <w:vertAlign w:val="baseline"/>
      <w:cs w:val="0"/>
      <w:em w:val="none"/>
      <w:lang w:bidi="ar-SA" w:eastAsia="ar-SA" w:val="en-GB"/>
    </w:rPr>
  </w:style>
  <w:style w:type="character" w:styleId="FooterChar">
    <w:name w:val="Footer Char"/>
    <w:next w:val="FooterChar"/>
    <w:autoRedefine w:val="0"/>
    <w:hidden w:val="0"/>
    <w:qFormat w:val="0"/>
    <w:rPr>
      <w:rFonts w:ascii="Arial" w:cs="Times New Roman" w:eastAsia="Times New Roman" w:hAnsi="Arial"/>
      <w:w w:val="100"/>
      <w:position w:val="-1"/>
      <w:sz w:val="18"/>
      <w:szCs w:val="20"/>
      <w:effect w:val="none"/>
      <w:vertAlign w:val="baseline"/>
      <w:cs w:val="0"/>
      <w:em w:val="none"/>
      <w:lang w:eastAsia="ar-SA" w:val="en-GB"/>
    </w:rPr>
  </w:style>
  <w:style w:type="character" w:styleId="Heading7Char">
    <w:name w:val="Heading 7 Char"/>
    <w:next w:val="Heading7Char"/>
    <w:autoRedefine w:val="0"/>
    <w:hidden w:val="0"/>
    <w:qFormat w:val="0"/>
    <w:rPr>
      <w:rFonts w:ascii="Times New Roman" w:cs="Times New Roman" w:eastAsia="Times New Roman" w:hAnsi="Times New Roman"/>
      <w:w w:val="100"/>
      <w:position w:val="-1"/>
      <w:sz w:val="24"/>
      <w:szCs w:val="24"/>
      <w:effect w:val="none"/>
      <w:vertAlign w:val="baseline"/>
      <w:cs w:val="0"/>
      <w:em w:val="none"/>
      <w:lang w:val="en-GB"/>
    </w:rPr>
  </w:style>
  <w:style w:type="paragraph" w:styleId="BodyText">
    <w:name w:val="Body Text"/>
    <w:basedOn w:val="Normal"/>
    <w:next w:val="BodyText"/>
    <w:autoRedefine w:val="0"/>
    <w:hidden w:val="0"/>
    <w:qFormat w:val="0"/>
    <w:pPr>
      <w:widowControl w:val="0"/>
      <w:suppressAutoHyphens w:val="1"/>
      <w:spacing w:after="0" w:before="0" w:line="1" w:lineRule="atLeast"/>
      <w:ind w:leftChars="-1" w:rightChars="0" w:firstLineChars="-1"/>
      <w:jc w:val="both"/>
      <w:textDirection w:val="btLr"/>
      <w:textAlignment w:val="top"/>
      <w:outlineLvl w:val="0"/>
    </w:pPr>
    <w:rPr>
      <w:rFonts w:ascii="Times New Roman" w:eastAsia="Times New Roman" w:hAnsi="Times New Roman"/>
      <w:b w:val="1"/>
      <w:w w:val="100"/>
      <w:position w:val="-1"/>
      <w:sz w:val="24"/>
      <w:effect w:val="none"/>
      <w:vertAlign w:val="baseline"/>
      <w:cs w:val="0"/>
      <w:em w:val="none"/>
      <w:lang w:bidi="ar-SA" w:eastAsia="und" w:val="und"/>
    </w:rPr>
  </w:style>
  <w:style w:type="character" w:styleId="BodyTextChar">
    <w:name w:val="Body Text Char"/>
    <w:next w:val="BodyTextChar"/>
    <w:autoRedefine w:val="0"/>
    <w:hidden w:val="0"/>
    <w:qFormat w:val="0"/>
    <w:rPr>
      <w:rFonts w:ascii="Times New Roman" w:cs="Times New Roman" w:eastAsia="Times New Roman" w:hAnsi="Times New Roman"/>
      <w:b w:val="1"/>
      <w:w w:val="100"/>
      <w:position w:val="-1"/>
      <w:sz w:val="24"/>
      <w:szCs w:val="20"/>
      <w:effect w:val="none"/>
      <w:vertAlign w:val="baseline"/>
      <w:cs w:val="0"/>
      <w:em w:val="none"/>
      <w:lang/>
    </w:rPr>
  </w:style>
  <w:style w:type="table" w:styleId="TableGrid">
    <w:name w:val="Table Grid"/>
    <w:basedOn w:val="TableNormal"/>
    <w:next w:val="TableGrid"/>
    <w:autoRedefine w:val="0"/>
    <w:hidden w:val="0"/>
    <w:qFormat w:val="0"/>
    <w:pPr>
      <w:suppressAutoHyphens w:val="1"/>
      <w:spacing w:after="40" w:before="40" w:line="240" w:lineRule="auto"/>
      <w:ind w:leftChars="-1" w:rightChars="0" w:firstLineChars="-1"/>
      <w:textDirection w:val="btLr"/>
      <w:textAlignment w:val="top"/>
      <w:outlineLvl w:val="0"/>
    </w:pPr>
    <w:rPr>
      <w:rFonts w:ascii="Times New Roman" w:cs="Times New Roman" w:eastAsia="Times New Roman" w:hAnsi="Times New Roman"/>
      <w:w w:val="100"/>
      <w:position w:val="-1"/>
      <w:sz w:val="20"/>
      <w:szCs w:val="20"/>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ulletList2">
    <w:name w:val="Bullet List 2"/>
    <w:basedOn w:val="Normal"/>
    <w:next w:val="BulletList2"/>
    <w:autoRedefine w:val="0"/>
    <w:hidden w:val="0"/>
    <w:qFormat w:val="0"/>
    <w:pPr>
      <w:numPr>
        <w:ilvl w:val="0"/>
        <w:numId w:val="3"/>
      </w:numPr>
      <w:suppressAutoHyphens w:val="1"/>
      <w:spacing w:after="0" w:before="0" w:line="1" w:lineRule="atLeast"/>
      <w:ind w:leftChars="-1" w:rightChars="0" w:firstLineChars="-1"/>
      <w:textDirection w:val="btLr"/>
      <w:textAlignment w:val="top"/>
      <w:outlineLvl w:val="0"/>
    </w:pPr>
    <w:rPr>
      <w:rFonts w:ascii="Verdana" w:eastAsia="Times New Roman" w:hAnsi="Verdana"/>
      <w:w w:val="100"/>
      <w:position w:val="-1"/>
      <w:sz w:val="20"/>
      <w:effect w:val="none"/>
      <w:vertAlign w:val="baseline"/>
      <w:cs w:val="0"/>
      <w:em w:val="none"/>
      <w:lang w:bidi="ar-SA" w:eastAsia="en-US" w:val="en-US"/>
    </w:rPr>
  </w:style>
  <w:style w:type="paragraph" w:styleId="ResumeHeading">
    <w:name w:val="Resume Heading"/>
    <w:basedOn w:val="Heading2"/>
    <w:next w:val="ResumeHeading"/>
    <w:autoRedefine w:val="0"/>
    <w:hidden w:val="0"/>
    <w:qFormat w:val="0"/>
    <w:pPr>
      <w:keepNext w:val="1"/>
      <w:numPr>
        <w:ilvl w:val="1"/>
        <w:numId w:val="0"/>
      </w:numPr>
      <w:pBdr>
        <w:bottom w:color="auto" w:space="1" w:sz="4" w:val="single"/>
      </w:pBdr>
      <w:tabs>
        <w:tab w:val="num" w:leader="none" w:pos="576"/>
      </w:tabs>
      <w:suppressAutoHyphens w:val="1"/>
      <w:spacing w:after="60" w:before="240" w:line="1" w:lineRule="atLeast"/>
      <w:ind w:left="576" w:leftChars="-1" w:rightChars="0" w:hanging="576" w:firstLineChars="-1"/>
      <w:textDirection w:val="btLr"/>
      <w:textAlignment w:val="top"/>
      <w:outlineLvl w:val="1"/>
    </w:pPr>
    <w:rPr>
      <w:rFonts w:ascii="Times New Roman" w:cs="Arial" w:eastAsia="Times New Roman" w:hAnsi="Times New Roman"/>
      <w:b w:val="1"/>
      <w:bCs w:val="1"/>
      <w:i w:val="1"/>
      <w:iCs w:val="1"/>
      <w:w w:val="100"/>
      <w:position w:val="-1"/>
      <w:sz w:val="28"/>
      <w:szCs w:val="28"/>
      <w:effect w:val="none"/>
      <w:vertAlign w:val="baseline"/>
      <w:cs w:val="0"/>
      <w:em w:val="none"/>
      <w:lang w:bidi="ar-SA" w:eastAsia="en-US" w:val="en-US"/>
    </w:rPr>
  </w:style>
  <w:style w:type="paragraph" w:styleId="ResumeBullet">
    <w:name w:val="Resume Bullet"/>
    <w:basedOn w:val="Normal"/>
    <w:next w:val="ResumeBullet2"/>
    <w:autoRedefine w:val="0"/>
    <w:hidden w:val="0"/>
    <w:qFormat w:val="0"/>
    <w:pPr>
      <w:keepLines w:val="1"/>
      <w:widowControl w:val="0"/>
      <w:numPr>
        <w:ilvl w:val="0"/>
        <w:numId w:val="17"/>
      </w:numPr>
      <w:suppressAutoHyphens w:val="1"/>
      <w:spacing w:after="0" w:before="60" w:line="1" w:lineRule="atLeast"/>
      <w:ind w:leftChars="-1" w:rightChars="0" w:firstLineChars="-1"/>
      <w:textDirection w:val="btLr"/>
      <w:textAlignment w:val="top"/>
      <w:outlineLvl w:val="0"/>
    </w:pPr>
    <w:rPr>
      <w:rFonts w:ascii="Times New Roman" w:eastAsia="Times New Roman" w:hAnsi="Times New Roman"/>
      <w:w w:val="100"/>
      <w:position w:val="-1"/>
      <w:sz w:val="20"/>
      <w:szCs w:val="24"/>
      <w:effect w:val="none"/>
      <w:vertAlign w:val="baseline"/>
      <w:cs w:val="0"/>
      <w:em w:val="none"/>
      <w:lang w:bidi="ar-SA" w:eastAsia="en-US" w:val="en-US"/>
    </w:rPr>
  </w:style>
  <w:style w:type="paragraph" w:styleId="ResumeBullet2">
    <w:name w:val="Resume Bullet 2"/>
    <w:next w:val="ResumeBullet2"/>
    <w:autoRedefine w:val="0"/>
    <w:hidden w:val="0"/>
    <w:qFormat w:val="0"/>
    <w:pPr>
      <w:numPr>
        <w:ilvl w:val="1"/>
        <w:numId w:val="17"/>
      </w:numPr>
      <w:suppressAutoHyphens w:val="1"/>
      <w:spacing w:line="1" w:lineRule="atLeast"/>
      <w:ind w:leftChars="-1" w:rightChars="0" w:firstLineChars="-1"/>
      <w:textDirection w:val="btLr"/>
      <w:textAlignment w:val="top"/>
      <w:outlineLvl w:val="0"/>
    </w:pPr>
    <w:rPr>
      <w:rFonts w:ascii="Times New Roman" w:eastAsia="Times New Roman" w:hAnsi="Times New Roman"/>
      <w:noProof w:val="1"/>
      <w:w w:val="100"/>
      <w:position w:val="-1"/>
      <w:effect w:val="none"/>
      <w:vertAlign w:val="baseline"/>
      <w:cs w:val="0"/>
      <w:em w:val="none"/>
      <w:lang w:bidi="ar-SA" w:eastAsia="und" w:val="und"/>
    </w:rPr>
  </w:style>
  <w:style w:type="paragraph" w:styleId="ResumeProject">
    <w:name w:val="Resume Project"/>
    <w:basedOn w:val="ResumeHeading"/>
    <w:next w:val="Normal"/>
    <w:autoRedefine w:val="0"/>
    <w:hidden w:val="0"/>
    <w:qFormat w:val="0"/>
    <w:pPr>
      <w:keepNext w:val="1"/>
      <w:numPr>
        <w:ilvl w:val="1"/>
        <w:numId w:val="0"/>
      </w:numPr>
      <w:pBdr>
        <w:bottom w:color="auto" w:space="0" w:sz="0" w:val="none"/>
      </w:pBdr>
      <w:tabs>
        <w:tab w:val="num" w:leader="none" w:pos="576"/>
      </w:tabs>
      <w:suppressAutoHyphens w:val="1"/>
      <w:spacing w:after="0" w:before="120" w:line="1" w:lineRule="atLeast"/>
      <w:ind w:left="576" w:leftChars="-1" w:rightChars="0" w:hanging="576" w:firstLineChars="-1"/>
      <w:textDirection w:val="btLr"/>
      <w:textAlignment w:val="top"/>
      <w:outlineLvl w:val="1"/>
    </w:pPr>
    <w:rPr>
      <w:rFonts w:ascii="Times New Roman" w:cs="Arial" w:eastAsia="Times New Roman" w:hAnsi="Times New Roman"/>
      <w:b w:val="1"/>
      <w:bCs w:val="1"/>
      <w:i w:val="0"/>
      <w:iCs w:val="1"/>
      <w:w w:val="100"/>
      <w:position w:val="-1"/>
      <w:sz w:val="20"/>
      <w:szCs w:val="28"/>
      <w:u w:val="single"/>
      <w:effect w:val="none"/>
      <w:vertAlign w:val="baseline"/>
      <w:cs w:val="0"/>
      <w:em w:val="none"/>
      <w:lang w:bidi="ar-SA" w:eastAsia="en-US" w:val="en-US"/>
    </w:rPr>
  </w:style>
  <w:style w:type="paragraph" w:styleId="ResumeList">
    <w:name w:val="Resume List"/>
    <w:next w:val="ResumeList"/>
    <w:autoRedefine w:val="0"/>
    <w:hidden w:val="0"/>
    <w:qFormat w:val="0"/>
    <w:pPr>
      <w:suppressAutoHyphens w:val="1"/>
      <w:spacing w:before="60" w:line="1" w:lineRule="atLeast"/>
      <w:ind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bidi="ar-SA" w:eastAsia="en-US" w:val="en-US"/>
    </w:rPr>
  </w:style>
  <w:style w:type="character" w:styleId="ResumeListChar">
    <w:name w:val="Resume List Char"/>
    <w:next w:val="ResumeListChar"/>
    <w:autoRedefine w:val="0"/>
    <w:hidden w:val="0"/>
    <w:qFormat w:val="0"/>
    <w:rPr>
      <w:rFonts w:ascii="Times New Roman" w:eastAsia="Times New Roman" w:hAnsi="Times New Roman"/>
      <w:w w:val="100"/>
      <w:position w:val="-1"/>
      <w:effect w:val="none"/>
      <w:vertAlign w:val="baseline"/>
      <w:cs w:val="0"/>
      <w:em w:val="none"/>
      <w:lang w:bidi="ar-SA" w:eastAsia="en-US"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ykWx8LFsi9bGTV6NMSY8DuR8IQ==">AMUW2mW2vkaR5C74J7/ZB17iW6cD1+W+YZfb1LWbToMRMOURngnVJgAakyiClRjDeQEZ3x/fdJ7xma2EzsOCryKiM1i0tg+MIiHzKtmCdzN48hdq5qabaK4=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2021-03-10T09:40:00Z</dcterms:created>
  <dc:creator>236287</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c77bae-9cad-4b1a-aac3-2a4ad557d70b_Enabled">
    <vt:lpstr>True</vt:lpstr>
  </property>
  <property fmtid="{D5CDD505-2E9C-101B-9397-08002B2CF9AE}" pid="3" name="MSIP_Label_a7c77bae-9cad-4b1a-aac3-2a4ad557d70b_SiteId">
    <vt:lpstr>88ed286b-88d8-4faf-918f-883d693321ae</vt:lpstr>
  </property>
  <property fmtid="{D5CDD505-2E9C-101B-9397-08002B2CF9AE}" pid="4" name="MSIP_Label_a7c77bae-9cad-4b1a-aac3-2a4ad557d70b_Owner">
    <vt:lpstr>Pradeep.Sagireddy@diageo.com</vt:lpstr>
  </property>
  <property fmtid="{D5CDD505-2E9C-101B-9397-08002B2CF9AE}" pid="5" name="MSIP_Label_a7c77bae-9cad-4b1a-aac3-2a4ad557d70b_SetDate">
    <vt:lpstr>2021-03-10T09:39:55.5982102Z</vt:lpstr>
  </property>
  <property fmtid="{D5CDD505-2E9C-101B-9397-08002B2CF9AE}" pid="6" name="MSIP_Label_a7c77bae-9cad-4b1a-aac3-2a4ad557d70b_Name">
    <vt:lpstr>General</vt:lpstr>
  </property>
  <property fmtid="{D5CDD505-2E9C-101B-9397-08002B2CF9AE}" pid="7" name="MSIP_Label_a7c77bae-9cad-4b1a-aac3-2a4ad557d70b_Application">
    <vt:lpstr>Microsoft Azure Information Protection</vt:lpstr>
  </property>
  <property fmtid="{D5CDD505-2E9C-101B-9397-08002B2CF9AE}" pid="8" name="MSIP_Label_a7c77bae-9cad-4b1a-aac3-2a4ad557d70b_Extended_MSFT_Method">
    <vt:lpstr>Manual</vt:lpstr>
  </property>
  <property fmtid="{D5CDD505-2E9C-101B-9397-08002B2CF9AE}" pid="9" name="Sensitivity">
    <vt:lpstr>General</vt:lpstr>
  </property>
</Properties>
</file>