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876" w:rsidRPr="00144C34" w:rsidRDefault="00E27FCA" w:rsidP="00A77342">
      <w:pPr>
        <w:spacing w:after="0"/>
        <w:jc w:val="both"/>
        <w:rPr>
          <w:rFonts w:ascii="Times New Roman" w:hAnsi="Times New Roman" w:cs="Times New Roman"/>
          <w:sz w:val="24"/>
          <w:szCs w:val="24"/>
        </w:rPr>
      </w:pPr>
      <w:r w:rsidRPr="00144C34">
        <w:rPr>
          <w:rFonts w:ascii="Times New Roman" w:hAnsi="Times New Roman" w:cs="Times New Roman"/>
          <w:noProof/>
          <w:sz w:val="24"/>
          <w:szCs w:val="24"/>
          <w:lang w:val="en-US"/>
        </w:rPr>
        <w:drawing>
          <wp:anchor distT="0" distB="0" distL="0" distR="0" simplePos="0" relativeHeight="251661312" behindDoc="1" locked="0" layoutInCell="1" allowOverlap="1">
            <wp:simplePos x="0" y="0"/>
            <wp:positionH relativeFrom="column">
              <wp:posOffset>4829175</wp:posOffset>
            </wp:positionH>
            <wp:positionV relativeFrom="paragraph">
              <wp:posOffset>76200</wp:posOffset>
            </wp:positionV>
            <wp:extent cx="749935" cy="582295"/>
            <wp:effectExtent l="0" t="0" r="0" b="8255"/>
            <wp:wrapTight wrapText="left">
              <wp:wrapPolygon edited="0">
                <wp:start x="7133" y="0"/>
                <wp:lineTo x="0" y="2120"/>
                <wp:lineTo x="0" y="19786"/>
                <wp:lineTo x="8230" y="21200"/>
                <wp:lineTo x="12620" y="21200"/>
                <wp:lineTo x="20850" y="19786"/>
                <wp:lineTo x="20850" y="2120"/>
                <wp:lineTo x="13717" y="0"/>
                <wp:lineTo x="7133" y="0"/>
              </wp:wrapPolygon>
            </wp:wrapTight>
            <wp:docPr id="2" name="Picture 2"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lated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9935" cy="5822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44C34">
        <w:rPr>
          <w:rFonts w:ascii="Times New Roman" w:hAnsi="Times New Roman" w:cs="Times New Roman"/>
          <w:noProof/>
          <w:sz w:val="24"/>
          <w:szCs w:val="24"/>
          <w:lang w:val="en-US"/>
        </w:rPr>
        <w:drawing>
          <wp:anchor distT="0" distB="0" distL="114300" distR="114300" simplePos="0" relativeHeight="251660288" behindDoc="0" locked="0" layoutInCell="1" allowOverlap="0">
            <wp:simplePos x="0" y="0"/>
            <wp:positionH relativeFrom="column">
              <wp:posOffset>3333750</wp:posOffset>
            </wp:positionH>
            <wp:positionV relativeFrom="paragraph">
              <wp:posOffset>0</wp:posOffset>
            </wp:positionV>
            <wp:extent cx="1352550" cy="743585"/>
            <wp:effectExtent l="0" t="0" r="0" b="0"/>
            <wp:wrapSquare wrapText="left"/>
            <wp:docPr id="1" name="Picture 1" descr="Image result for salesforce certified platform app build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alesforce certified platform app builder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2550" cy="7435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345A4" w:rsidRPr="00144C34">
        <w:rPr>
          <w:rFonts w:ascii="Times New Roman" w:hAnsi="Times New Roman" w:cs="Times New Roman"/>
          <w:sz w:val="24"/>
          <w:szCs w:val="24"/>
        </w:rPr>
        <w:t>Haritha Surkanti</w:t>
      </w:r>
    </w:p>
    <w:p w:rsidR="006345A4" w:rsidRPr="00144C34" w:rsidRDefault="006345A4" w:rsidP="00A77342">
      <w:pPr>
        <w:spacing w:after="0"/>
        <w:jc w:val="both"/>
        <w:rPr>
          <w:rFonts w:ascii="Times New Roman" w:hAnsi="Times New Roman" w:cs="Times New Roman"/>
          <w:sz w:val="24"/>
          <w:szCs w:val="24"/>
        </w:rPr>
      </w:pPr>
      <w:r w:rsidRPr="00144C34">
        <w:rPr>
          <w:rFonts w:ascii="Times New Roman" w:hAnsi="Times New Roman" w:cs="Times New Roman"/>
          <w:sz w:val="24"/>
          <w:szCs w:val="24"/>
        </w:rPr>
        <w:t>Mobile No. : +91-7989417770</w:t>
      </w:r>
    </w:p>
    <w:p w:rsidR="006345A4" w:rsidRPr="00144C34" w:rsidRDefault="004407DA" w:rsidP="00A77342">
      <w:pPr>
        <w:spacing w:after="0"/>
        <w:jc w:val="both"/>
        <w:rPr>
          <w:rFonts w:ascii="Times New Roman" w:hAnsi="Times New Roman" w:cs="Times New Roman"/>
          <w:sz w:val="24"/>
          <w:szCs w:val="24"/>
        </w:rPr>
      </w:pPr>
      <w:hyperlink r:id="rId9" w:history="1">
        <w:r w:rsidR="006345A4" w:rsidRPr="00144C34">
          <w:rPr>
            <w:rStyle w:val="Hyperlink"/>
            <w:rFonts w:ascii="Times New Roman" w:hAnsi="Times New Roman" w:cs="Times New Roman"/>
            <w:sz w:val="24"/>
            <w:szCs w:val="24"/>
          </w:rPr>
          <w:t>haritha.surkanti@gmail.com</w:t>
        </w:r>
      </w:hyperlink>
    </w:p>
    <w:p w:rsidR="006345A4" w:rsidRPr="00144C34" w:rsidRDefault="006345A4" w:rsidP="00A77342">
      <w:pPr>
        <w:spacing w:after="0"/>
        <w:jc w:val="both"/>
        <w:rPr>
          <w:rFonts w:ascii="Times New Roman" w:hAnsi="Times New Roman" w:cs="Times New Roman"/>
          <w:sz w:val="24"/>
          <w:szCs w:val="24"/>
        </w:rPr>
      </w:pPr>
    </w:p>
    <w:p w:rsidR="006345A4" w:rsidRPr="00144C34" w:rsidRDefault="006345A4" w:rsidP="00A77342">
      <w:pPr>
        <w:spacing w:after="0"/>
        <w:jc w:val="both"/>
        <w:rPr>
          <w:rFonts w:ascii="Times New Roman" w:hAnsi="Times New Roman" w:cs="Times New Roman"/>
          <w:b/>
          <w:sz w:val="24"/>
          <w:szCs w:val="24"/>
        </w:rPr>
      </w:pPr>
      <w:r w:rsidRPr="00144C34">
        <w:rPr>
          <w:rFonts w:ascii="Times New Roman" w:hAnsi="Times New Roman" w:cs="Times New Roman"/>
          <w:b/>
          <w:noProof/>
          <w:sz w:val="24"/>
          <w:szCs w:val="24"/>
          <w:lang w:val="en-US"/>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123825</wp:posOffset>
                </wp:positionV>
                <wp:extent cx="59245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924550"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02C8D728"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75pt" to="466.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" strokecolor="black [3200]" strokeweight="1.5pt">
                <v:stroke joinstyle="miter"/>
              </v:line>
            </w:pict>
          </mc:Fallback>
        </mc:AlternateContent>
      </w:r>
    </w:p>
    <w:p w:rsidR="006345A4" w:rsidRPr="00144C34" w:rsidRDefault="006345A4" w:rsidP="00A77342">
      <w:pPr>
        <w:spacing w:after="0"/>
        <w:jc w:val="both"/>
        <w:rPr>
          <w:rFonts w:ascii="Times New Roman" w:hAnsi="Times New Roman" w:cs="Times New Roman"/>
          <w:b/>
          <w:sz w:val="24"/>
          <w:szCs w:val="24"/>
          <w:u w:val="single"/>
        </w:rPr>
      </w:pPr>
      <w:r w:rsidRPr="00144C34">
        <w:rPr>
          <w:rFonts w:ascii="Times New Roman" w:hAnsi="Times New Roman" w:cs="Times New Roman"/>
          <w:b/>
          <w:sz w:val="24"/>
          <w:szCs w:val="24"/>
          <w:u w:val="single"/>
        </w:rPr>
        <w:t>Experience Summary</w:t>
      </w:r>
      <w:r w:rsidRPr="00633E32">
        <w:rPr>
          <w:rFonts w:ascii="Times New Roman" w:hAnsi="Times New Roman" w:cs="Times New Roman"/>
          <w:b/>
          <w:sz w:val="24"/>
          <w:szCs w:val="24"/>
        </w:rPr>
        <w:t>:</w:t>
      </w:r>
    </w:p>
    <w:p w:rsidR="006345A4" w:rsidRPr="00144C34" w:rsidRDefault="006345A4" w:rsidP="00A77342">
      <w:pPr>
        <w:spacing w:after="0"/>
        <w:jc w:val="both"/>
        <w:rPr>
          <w:rFonts w:ascii="Times New Roman" w:hAnsi="Times New Roman" w:cs="Times New Roman"/>
          <w:sz w:val="24"/>
          <w:szCs w:val="24"/>
        </w:rPr>
      </w:pPr>
    </w:p>
    <w:p w:rsidR="006345A4" w:rsidRPr="00633E32" w:rsidRDefault="00343BD9" w:rsidP="00633E32">
      <w:pPr>
        <w:pStyle w:val="ResumeBodyChar"/>
        <w:numPr>
          <w:ilvl w:val="0"/>
          <w:numId w:val="1"/>
        </w:numPr>
        <w:spacing w:before="0"/>
        <w:jc w:val="both"/>
        <w:rPr>
          <w:sz w:val="24"/>
        </w:rPr>
      </w:pPr>
      <w:r>
        <w:rPr>
          <w:rFonts w:eastAsiaTheme="minorEastAsia"/>
          <w:sz w:val="24"/>
        </w:rPr>
        <w:t>Having 2.7</w:t>
      </w:r>
      <w:r w:rsidR="00E75608">
        <w:rPr>
          <w:rFonts w:eastAsiaTheme="minorEastAsia"/>
          <w:sz w:val="24"/>
        </w:rPr>
        <w:t xml:space="preserve"> years of </w:t>
      </w:r>
      <w:r w:rsidR="00E75608" w:rsidRPr="00E75608">
        <w:rPr>
          <w:rFonts w:eastAsiaTheme="minorEastAsia"/>
          <w:sz w:val="24"/>
          <w:lang w:val="en-IN"/>
        </w:rPr>
        <w:t xml:space="preserve">hands-on experience in Apttus CLM </w:t>
      </w:r>
      <w:r w:rsidR="00E75608">
        <w:rPr>
          <w:rFonts w:eastAsiaTheme="minorEastAsia"/>
          <w:sz w:val="24"/>
          <w:lang w:val="en-IN"/>
        </w:rPr>
        <w:t xml:space="preserve">and in </w:t>
      </w:r>
      <w:r w:rsidR="006345A4" w:rsidRPr="00144C34">
        <w:rPr>
          <w:rFonts w:eastAsiaTheme="minorEastAsia"/>
          <w:sz w:val="24"/>
        </w:rPr>
        <w:t>various phases of Software development including C</w:t>
      </w:r>
      <w:r w:rsidR="00F57033">
        <w:rPr>
          <w:rFonts w:eastAsiaTheme="minorEastAsia"/>
          <w:sz w:val="24"/>
        </w:rPr>
        <w:t xml:space="preserve">onfiguration, Customization </w:t>
      </w:r>
      <w:r w:rsidR="00F57033" w:rsidRPr="00144C34">
        <w:rPr>
          <w:rFonts w:eastAsiaTheme="minorEastAsia"/>
          <w:sz w:val="24"/>
        </w:rPr>
        <w:t>and implementation</w:t>
      </w:r>
      <w:r w:rsidR="006345A4" w:rsidRPr="00144C34">
        <w:rPr>
          <w:rFonts w:eastAsiaTheme="minorEastAsia"/>
          <w:sz w:val="24"/>
        </w:rPr>
        <w:t xml:space="preserve"> of SFDC (Salesforce.com)</w:t>
      </w:r>
      <w:r w:rsidR="00633E32" w:rsidRPr="00633E32">
        <w:rPr>
          <w:rFonts w:eastAsiaTheme="minorEastAsia"/>
          <w:sz w:val="24"/>
          <w:lang w:val="en-IN"/>
        </w:rPr>
        <w:t>.</w:t>
      </w:r>
    </w:p>
    <w:p w:rsidR="00633E32" w:rsidRPr="00633E32" w:rsidRDefault="00633E32" w:rsidP="00633E32">
      <w:pPr>
        <w:pStyle w:val="ResumeBodyChar"/>
        <w:numPr>
          <w:ilvl w:val="0"/>
          <w:numId w:val="1"/>
        </w:numPr>
        <w:rPr>
          <w:sz w:val="24"/>
        </w:rPr>
      </w:pPr>
      <w:r w:rsidRPr="00633E32">
        <w:rPr>
          <w:sz w:val="24"/>
        </w:rPr>
        <w:t xml:space="preserve">Experience in data migration from Legacy Systems using Apex </w:t>
      </w:r>
      <w:r w:rsidRPr="00633E32">
        <w:rPr>
          <w:b/>
          <w:bCs/>
          <w:sz w:val="24"/>
        </w:rPr>
        <w:t>Data Loader.</w:t>
      </w:r>
    </w:p>
    <w:p w:rsidR="006345A4" w:rsidRPr="00144C34" w:rsidRDefault="006345A4" w:rsidP="00A77342">
      <w:pPr>
        <w:pStyle w:val="ResumeBodyChar"/>
        <w:numPr>
          <w:ilvl w:val="0"/>
          <w:numId w:val="1"/>
        </w:numPr>
        <w:spacing w:before="0"/>
        <w:jc w:val="both"/>
        <w:rPr>
          <w:sz w:val="24"/>
        </w:rPr>
      </w:pPr>
      <w:r w:rsidRPr="00144C34">
        <w:rPr>
          <w:rFonts w:eastAsiaTheme="minorEastAsia"/>
          <w:sz w:val="24"/>
        </w:rPr>
        <w:t xml:space="preserve">Experience in </w:t>
      </w:r>
      <w:r w:rsidRPr="00144C34">
        <w:rPr>
          <w:rFonts w:eastAsiaTheme="minorEastAsia"/>
          <w:b/>
          <w:bCs/>
          <w:sz w:val="24"/>
        </w:rPr>
        <w:t xml:space="preserve">Designing, Development, Unit Testing </w:t>
      </w:r>
      <w:r w:rsidRPr="00144C34">
        <w:rPr>
          <w:rFonts w:eastAsiaTheme="minorEastAsia"/>
          <w:sz w:val="24"/>
        </w:rPr>
        <w:t xml:space="preserve">and </w:t>
      </w:r>
      <w:r w:rsidRPr="00144C34">
        <w:rPr>
          <w:rFonts w:eastAsiaTheme="minorEastAsia"/>
          <w:b/>
          <w:bCs/>
          <w:sz w:val="24"/>
        </w:rPr>
        <w:t xml:space="preserve">Deploying Salesforce </w:t>
      </w:r>
      <w:r w:rsidRPr="00144C34">
        <w:rPr>
          <w:rFonts w:eastAsiaTheme="minorEastAsia"/>
          <w:bCs/>
          <w:sz w:val="24"/>
        </w:rPr>
        <w:t>A</w:t>
      </w:r>
      <w:r w:rsidRPr="00144C34">
        <w:rPr>
          <w:rFonts w:eastAsiaTheme="minorEastAsia"/>
          <w:sz w:val="24"/>
        </w:rPr>
        <w:t>pplications.</w:t>
      </w:r>
    </w:p>
    <w:p w:rsidR="006345A4" w:rsidRPr="00144C34" w:rsidRDefault="006345A4" w:rsidP="00A77342">
      <w:pPr>
        <w:pStyle w:val="ResumeBodyChar"/>
        <w:numPr>
          <w:ilvl w:val="0"/>
          <w:numId w:val="1"/>
        </w:numPr>
        <w:spacing w:before="0"/>
        <w:jc w:val="both"/>
        <w:rPr>
          <w:sz w:val="24"/>
        </w:rPr>
      </w:pPr>
      <w:r w:rsidRPr="00144C34">
        <w:rPr>
          <w:rFonts w:eastAsiaTheme="minorEastAsia"/>
          <w:sz w:val="24"/>
        </w:rPr>
        <w:t>Experience with User Interfac</w:t>
      </w:r>
      <w:r w:rsidR="00C15DD2">
        <w:rPr>
          <w:rFonts w:eastAsiaTheme="minorEastAsia"/>
          <w:sz w:val="24"/>
        </w:rPr>
        <w:t>e, Page Layouts</w:t>
      </w:r>
      <w:r w:rsidRPr="00144C34">
        <w:rPr>
          <w:rFonts w:eastAsiaTheme="minorEastAsia"/>
          <w:sz w:val="24"/>
        </w:rPr>
        <w:t>, Record Types, Work Flows and Approval Processes.</w:t>
      </w:r>
    </w:p>
    <w:p w:rsidR="006345A4" w:rsidRPr="00144C34" w:rsidRDefault="006345A4" w:rsidP="00A77342">
      <w:pPr>
        <w:pStyle w:val="ResumeBodyChar"/>
        <w:numPr>
          <w:ilvl w:val="0"/>
          <w:numId w:val="1"/>
        </w:numPr>
        <w:spacing w:before="0"/>
        <w:jc w:val="both"/>
        <w:rPr>
          <w:sz w:val="24"/>
        </w:rPr>
      </w:pPr>
      <w:r w:rsidRPr="00144C34">
        <w:rPr>
          <w:rFonts w:eastAsiaTheme="minorEastAsia"/>
          <w:sz w:val="24"/>
        </w:rPr>
        <w:t xml:space="preserve">Hands on experience on creating custom Objects and Tabs, designing Custom Fields and Field-Level Dependencies, Validation Rules. </w:t>
      </w:r>
    </w:p>
    <w:p w:rsidR="001552C1" w:rsidRPr="001552C1" w:rsidRDefault="006345A4" w:rsidP="00CA0BC1">
      <w:pPr>
        <w:pStyle w:val="ResumeBodyChar"/>
        <w:numPr>
          <w:ilvl w:val="0"/>
          <w:numId w:val="1"/>
        </w:numPr>
        <w:spacing w:before="0"/>
        <w:jc w:val="both"/>
        <w:rPr>
          <w:sz w:val="24"/>
        </w:rPr>
      </w:pPr>
      <w:r w:rsidRPr="001552C1">
        <w:rPr>
          <w:rFonts w:eastAsiaTheme="minorEastAsia"/>
          <w:sz w:val="24"/>
        </w:rPr>
        <w:t xml:space="preserve">Expertise at administrative tasks such as User management, creating </w:t>
      </w:r>
      <w:r w:rsidRPr="001552C1">
        <w:rPr>
          <w:rFonts w:eastAsiaTheme="minorEastAsia"/>
          <w:b/>
          <w:bCs/>
          <w:sz w:val="24"/>
        </w:rPr>
        <w:t>Profiles</w:t>
      </w:r>
      <w:r w:rsidRPr="001552C1">
        <w:rPr>
          <w:rFonts w:eastAsiaTheme="minorEastAsia"/>
          <w:sz w:val="24"/>
        </w:rPr>
        <w:t xml:space="preserve">, </w:t>
      </w:r>
      <w:r w:rsidRPr="001552C1">
        <w:rPr>
          <w:rFonts w:eastAsiaTheme="minorEastAsia"/>
          <w:b/>
          <w:bCs/>
          <w:sz w:val="24"/>
        </w:rPr>
        <w:t>Roles</w:t>
      </w:r>
      <w:r w:rsidRPr="001552C1">
        <w:rPr>
          <w:rFonts w:eastAsiaTheme="minorEastAsia"/>
          <w:sz w:val="24"/>
        </w:rPr>
        <w:t xml:space="preserve"> and </w:t>
      </w:r>
      <w:r w:rsidRPr="001552C1">
        <w:rPr>
          <w:rFonts w:eastAsiaTheme="minorEastAsia"/>
          <w:b/>
          <w:bCs/>
          <w:sz w:val="24"/>
        </w:rPr>
        <w:t>Permission Sets</w:t>
      </w:r>
      <w:r w:rsidR="00633E32" w:rsidRPr="001552C1">
        <w:rPr>
          <w:rFonts w:eastAsiaTheme="minorEastAsia"/>
          <w:bCs/>
          <w:sz w:val="24"/>
        </w:rPr>
        <w:t>,</w:t>
      </w:r>
      <w:r w:rsidR="00633E32" w:rsidRPr="001552C1">
        <w:rPr>
          <w:rFonts w:eastAsiaTheme="minorEastAsia"/>
          <w:sz w:val="24"/>
        </w:rPr>
        <w:t xml:space="preserve"> </w:t>
      </w:r>
      <w:r w:rsidR="00633E32" w:rsidRPr="001552C1">
        <w:rPr>
          <w:rFonts w:eastAsiaTheme="minorEastAsia"/>
          <w:b/>
          <w:sz w:val="24"/>
        </w:rPr>
        <w:t>Process Builders</w:t>
      </w:r>
      <w:r w:rsidR="001552C1">
        <w:rPr>
          <w:rFonts w:eastAsiaTheme="minorEastAsia"/>
          <w:sz w:val="24"/>
        </w:rPr>
        <w:t>.</w:t>
      </w:r>
    </w:p>
    <w:p w:rsidR="006345A4" w:rsidRPr="001552C1" w:rsidRDefault="006345A4" w:rsidP="00CA0BC1">
      <w:pPr>
        <w:pStyle w:val="ResumeBodyChar"/>
        <w:numPr>
          <w:ilvl w:val="0"/>
          <w:numId w:val="1"/>
        </w:numPr>
        <w:spacing w:before="0"/>
        <w:jc w:val="both"/>
        <w:rPr>
          <w:sz w:val="24"/>
        </w:rPr>
      </w:pPr>
      <w:r w:rsidRPr="001552C1">
        <w:rPr>
          <w:rFonts w:eastAsiaTheme="minorEastAsia"/>
          <w:sz w:val="24"/>
        </w:rPr>
        <w:t xml:space="preserve">Experience on working with Force.com IDE, </w:t>
      </w:r>
      <w:r w:rsidRPr="001552C1">
        <w:rPr>
          <w:rFonts w:eastAsiaTheme="minorEastAsia"/>
          <w:b/>
          <w:bCs/>
          <w:sz w:val="24"/>
        </w:rPr>
        <w:t>Data Loader</w:t>
      </w:r>
      <w:r w:rsidRPr="001552C1">
        <w:rPr>
          <w:rFonts w:eastAsiaTheme="minorEastAsia"/>
          <w:sz w:val="24"/>
        </w:rPr>
        <w:t>, Import Wizard and salesforce.com Sandbox Environments.</w:t>
      </w:r>
    </w:p>
    <w:p w:rsidR="006345A4" w:rsidRPr="00633E32" w:rsidRDefault="006345A4" w:rsidP="00A77342">
      <w:pPr>
        <w:pStyle w:val="ResumeBodyChar"/>
        <w:numPr>
          <w:ilvl w:val="0"/>
          <w:numId w:val="1"/>
        </w:numPr>
        <w:spacing w:before="0"/>
        <w:jc w:val="both"/>
        <w:rPr>
          <w:color w:val="000000" w:themeColor="text1"/>
          <w:sz w:val="24"/>
        </w:rPr>
      </w:pPr>
      <w:r w:rsidRPr="00144C34">
        <w:rPr>
          <w:color w:val="000000" w:themeColor="text1"/>
          <w:sz w:val="24"/>
        </w:rPr>
        <w:t xml:space="preserve">Experience in metadata migration using </w:t>
      </w:r>
      <w:r w:rsidR="00E27FCA" w:rsidRPr="00144C34">
        <w:rPr>
          <w:b/>
          <w:color w:val="000000" w:themeColor="text1"/>
          <w:sz w:val="24"/>
        </w:rPr>
        <w:t>Change S</w:t>
      </w:r>
      <w:r w:rsidRPr="00144C34">
        <w:rPr>
          <w:b/>
          <w:color w:val="000000" w:themeColor="text1"/>
          <w:sz w:val="24"/>
        </w:rPr>
        <w:t>et</w:t>
      </w:r>
      <w:r w:rsidRPr="00144C34">
        <w:rPr>
          <w:b/>
          <w:bCs/>
          <w:color w:val="000000" w:themeColor="text1"/>
          <w:sz w:val="24"/>
        </w:rPr>
        <w:t>.</w:t>
      </w:r>
    </w:p>
    <w:p w:rsidR="00633E32" w:rsidRPr="00633E32" w:rsidRDefault="00633E32" w:rsidP="00633E32">
      <w:pPr>
        <w:pStyle w:val="ResumeBodyChar"/>
        <w:numPr>
          <w:ilvl w:val="0"/>
          <w:numId w:val="1"/>
        </w:numPr>
        <w:rPr>
          <w:color w:val="000000" w:themeColor="text1"/>
          <w:sz w:val="24"/>
        </w:rPr>
      </w:pPr>
      <w:r w:rsidRPr="00633E32">
        <w:rPr>
          <w:color w:val="000000" w:themeColor="text1"/>
          <w:sz w:val="24"/>
        </w:rPr>
        <w:t xml:space="preserve">Have worked with </w:t>
      </w:r>
      <w:r w:rsidRPr="00633E32">
        <w:rPr>
          <w:b/>
          <w:color w:val="000000" w:themeColor="text1"/>
          <w:sz w:val="24"/>
        </w:rPr>
        <w:t>Triggers, Apex Classes</w:t>
      </w:r>
      <w:r w:rsidRPr="00633E32">
        <w:rPr>
          <w:color w:val="000000" w:themeColor="text1"/>
          <w:sz w:val="24"/>
        </w:rPr>
        <w:t xml:space="preserve"> and writing SOQL and SOSL queries.</w:t>
      </w:r>
    </w:p>
    <w:p w:rsidR="006345A4" w:rsidRPr="00144C34" w:rsidRDefault="00633E32" w:rsidP="00A77342">
      <w:pPr>
        <w:pStyle w:val="ResumeBodyChar"/>
        <w:numPr>
          <w:ilvl w:val="0"/>
          <w:numId w:val="1"/>
        </w:numPr>
        <w:spacing w:before="0"/>
        <w:jc w:val="both"/>
        <w:rPr>
          <w:sz w:val="24"/>
        </w:rPr>
      </w:pPr>
      <w:r>
        <w:rPr>
          <w:sz w:val="24"/>
        </w:rPr>
        <w:t>E</w:t>
      </w:r>
      <w:r w:rsidR="006345A4" w:rsidRPr="00144C34">
        <w:rPr>
          <w:sz w:val="24"/>
        </w:rPr>
        <w:t xml:space="preserve">xperience in writing </w:t>
      </w:r>
      <w:r w:rsidR="00E27FCA" w:rsidRPr="00144C34">
        <w:rPr>
          <w:b/>
          <w:bCs/>
          <w:sz w:val="24"/>
        </w:rPr>
        <w:t>Test C</w:t>
      </w:r>
      <w:r w:rsidR="006345A4" w:rsidRPr="00144C34">
        <w:rPr>
          <w:b/>
          <w:bCs/>
          <w:sz w:val="24"/>
        </w:rPr>
        <w:t>lasses and Test Coverage</w:t>
      </w:r>
      <w:r w:rsidR="006345A4" w:rsidRPr="00144C34">
        <w:rPr>
          <w:sz w:val="24"/>
        </w:rPr>
        <w:t xml:space="preserve"> for all the apex classes designed. </w:t>
      </w:r>
    </w:p>
    <w:p w:rsidR="006345A4" w:rsidRPr="00144C34" w:rsidRDefault="006345A4" w:rsidP="00A77342">
      <w:pPr>
        <w:pStyle w:val="ResumeBodyChar"/>
        <w:numPr>
          <w:ilvl w:val="0"/>
          <w:numId w:val="1"/>
        </w:numPr>
        <w:spacing w:before="0"/>
        <w:jc w:val="both"/>
        <w:rPr>
          <w:sz w:val="24"/>
        </w:rPr>
      </w:pPr>
      <w:r w:rsidRPr="00144C34">
        <w:rPr>
          <w:sz w:val="24"/>
        </w:rPr>
        <w:t xml:space="preserve">Experience in </w:t>
      </w:r>
      <w:r w:rsidRPr="00144C34">
        <w:rPr>
          <w:b/>
          <w:bCs/>
          <w:sz w:val="24"/>
        </w:rPr>
        <w:t xml:space="preserve">Customizing the application, Testing </w:t>
      </w:r>
      <w:r w:rsidRPr="00144C34">
        <w:rPr>
          <w:sz w:val="24"/>
        </w:rPr>
        <w:t xml:space="preserve">and </w:t>
      </w:r>
      <w:r w:rsidRPr="00144C34">
        <w:rPr>
          <w:b/>
          <w:bCs/>
          <w:sz w:val="24"/>
        </w:rPr>
        <w:t xml:space="preserve">Deploying Salesforce </w:t>
      </w:r>
      <w:r w:rsidRPr="00144C34">
        <w:rPr>
          <w:sz w:val="24"/>
        </w:rPr>
        <w:t>Applications.</w:t>
      </w:r>
    </w:p>
    <w:p w:rsidR="006345A4" w:rsidRPr="00144C34" w:rsidRDefault="00A62E1C" w:rsidP="00A77342">
      <w:pPr>
        <w:pStyle w:val="ResumeBodyChar"/>
        <w:numPr>
          <w:ilvl w:val="0"/>
          <w:numId w:val="1"/>
        </w:numPr>
        <w:spacing w:before="0"/>
        <w:jc w:val="both"/>
        <w:rPr>
          <w:sz w:val="24"/>
        </w:rPr>
      </w:pPr>
      <w:r>
        <w:rPr>
          <w:sz w:val="24"/>
        </w:rPr>
        <w:t>Have knowledge</w:t>
      </w:r>
      <w:r w:rsidR="006345A4" w:rsidRPr="00144C34">
        <w:rPr>
          <w:sz w:val="24"/>
        </w:rPr>
        <w:t xml:space="preserve"> in web technologies like HTML, CSS and</w:t>
      </w:r>
      <w:r w:rsidR="006345A4" w:rsidRPr="00144C34">
        <w:rPr>
          <w:b/>
          <w:sz w:val="24"/>
        </w:rPr>
        <w:t xml:space="preserve"> JavaScript.</w:t>
      </w:r>
    </w:p>
    <w:p w:rsidR="006345A4" w:rsidRPr="00144C34" w:rsidRDefault="006345A4" w:rsidP="00A77342">
      <w:pPr>
        <w:widowControl w:val="0"/>
        <w:tabs>
          <w:tab w:val="left" w:pos="0"/>
        </w:tabs>
        <w:spacing w:after="0"/>
        <w:jc w:val="both"/>
        <w:rPr>
          <w:rFonts w:ascii="Times New Roman" w:hAnsi="Times New Roman" w:cs="Times New Roman"/>
          <w:b/>
          <w:sz w:val="24"/>
          <w:szCs w:val="24"/>
          <w:u w:val="single"/>
        </w:rPr>
      </w:pPr>
    </w:p>
    <w:p w:rsidR="00A77342" w:rsidRPr="00A77342" w:rsidRDefault="00A77342" w:rsidP="00A77342">
      <w:pPr>
        <w:widowControl w:val="0"/>
        <w:tabs>
          <w:tab w:val="left" w:pos="0"/>
        </w:tabs>
        <w:spacing w:after="0"/>
        <w:jc w:val="both"/>
        <w:rPr>
          <w:rFonts w:ascii="Times New Roman" w:hAnsi="Times New Roman" w:cs="Times New Roman"/>
          <w:b/>
          <w:sz w:val="24"/>
          <w:szCs w:val="24"/>
          <w:u w:val="single"/>
        </w:rPr>
      </w:pPr>
      <w:r w:rsidRPr="00A77342">
        <w:rPr>
          <w:rFonts w:ascii="Times New Roman" w:hAnsi="Times New Roman" w:cs="Times New Roman"/>
          <w:b/>
          <w:sz w:val="24"/>
          <w:szCs w:val="24"/>
          <w:u w:val="single"/>
        </w:rPr>
        <w:t>Academic Qualifications</w:t>
      </w:r>
      <w:r w:rsidR="00633E32" w:rsidRPr="00633E32">
        <w:rPr>
          <w:rFonts w:ascii="Times New Roman" w:hAnsi="Times New Roman" w:cs="Times New Roman"/>
          <w:b/>
          <w:sz w:val="24"/>
          <w:szCs w:val="24"/>
        </w:rPr>
        <w:t>:</w:t>
      </w:r>
    </w:p>
    <w:p w:rsidR="006345A4" w:rsidRPr="00144C34" w:rsidRDefault="006345A4" w:rsidP="00A77342">
      <w:pPr>
        <w:pStyle w:val="ResumeBodyChar"/>
        <w:numPr>
          <w:ilvl w:val="0"/>
          <w:numId w:val="2"/>
        </w:numPr>
        <w:spacing w:before="0"/>
        <w:jc w:val="both"/>
        <w:rPr>
          <w:sz w:val="24"/>
        </w:rPr>
      </w:pPr>
      <w:r w:rsidRPr="00144C34">
        <w:rPr>
          <w:sz w:val="24"/>
        </w:rPr>
        <w:t>2017</w:t>
      </w:r>
      <w:r w:rsidR="00E75FD3">
        <w:rPr>
          <w:sz w:val="24"/>
        </w:rPr>
        <w:t xml:space="preserve"> </w:t>
      </w:r>
      <w:r w:rsidRPr="00144C34">
        <w:rPr>
          <w:sz w:val="24"/>
        </w:rPr>
        <w:t>- Bachelor of Technology (B. Tech) from CVR College of Engineering with 75%</w:t>
      </w:r>
      <w:r w:rsidR="00E75FD3">
        <w:rPr>
          <w:sz w:val="24"/>
        </w:rPr>
        <w:t>.</w:t>
      </w:r>
    </w:p>
    <w:p w:rsidR="006345A4" w:rsidRPr="00144C34" w:rsidRDefault="006345A4" w:rsidP="00A77342">
      <w:pPr>
        <w:pStyle w:val="ResumeBodyChar"/>
        <w:numPr>
          <w:ilvl w:val="0"/>
          <w:numId w:val="2"/>
        </w:numPr>
        <w:spacing w:before="0"/>
        <w:jc w:val="both"/>
        <w:rPr>
          <w:sz w:val="24"/>
        </w:rPr>
      </w:pPr>
      <w:r w:rsidRPr="00144C34">
        <w:rPr>
          <w:sz w:val="24"/>
        </w:rPr>
        <w:t>2013</w:t>
      </w:r>
      <w:r w:rsidR="00E75FD3">
        <w:rPr>
          <w:sz w:val="24"/>
        </w:rPr>
        <w:t xml:space="preserve"> </w:t>
      </w:r>
      <w:r w:rsidRPr="00144C34">
        <w:rPr>
          <w:sz w:val="24"/>
        </w:rPr>
        <w:t>-</w:t>
      </w:r>
      <w:r w:rsidR="00E75FD3">
        <w:rPr>
          <w:sz w:val="24"/>
        </w:rPr>
        <w:t xml:space="preserve"> Board of</w:t>
      </w:r>
      <w:r w:rsidRPr="00144C34">
        <w:rPr>
          <w:sz w:val="24"/>
        </w:rPr>
        <w:t xml:space="preserve"> Intermediate Education from Narayana Junior College with 91%</w:t>
      </w:r>
      <w:r w:rsidR="00E75FD3">
        <w:rPr>
          <w:sz w:val="24"/>
        </w:rPr>
        <w:t>.</w:t>
      </w:r>
    </w:p>
    <w:p w:rsidR="006345A4" w:rsidRPr="00144C34" w:rsidRDefault="006345A4" w:rsidP="00A77342">
      <w:pPr>
        <w:pStyle w:val="ResumeBodyChar"/>
        <w:numPr>
          <w:ilvl w:val="0"/>
          <w:numId w:val="2"/>
        </w:numPr>
        <w:spacing w:before="0"/>
        <w:jc w:val="both"/>
        <w:rPr>
          <w:sz w:val="24"/>
        </w:rPr>
      </w:pPr>
      <w:r w:rsidRPr="00144C34">
        <w:rPr>
          <w:sz w:val="24"/>
        </w:rPr>
        <w:t>2011</w:t>
      </w:r>
      <w:r w:rsidR="00E75FD3">
        <w:rPr>
          <w:sz w:val="24"/>
        </w:rPr>
        <w:t xml:space="preserve"> - S.S.C</w:t>
      </w:r>
      <w:r w:rsidRPr="00144C34">
        <w:rPr>
          <w:sz w:val="24"/>
        </w:rPr>
        <w:t xml:space="preserve"> from St. Augustine High School with 92%</w:t>
      </w:r>
      <w:r w:rsidR="00E75FD3">
        <w:rPr>
          <w:sz w:val="24"/>
        </w:rPr>
        <w:t>.</w:t>
      </w:r>
    </w:p>
    <w:p w:rsidR="006345A4" w:rsidRPr="00144C34" w:rsidRDefault="006345A4" w:rsidP="00A77342">
      <w:pPr>
        <w:pStyle w:val="ResumeBodyChar"/>
        <w:spacing w:before="0"/>
        <w:jc w:val="both"/>
        <w:rPr>
          <w:sz w:val="24"/>
        </w:rPr>
      </w:pPr>
    </w:p>
    <w:p w:rsidR="00F46502" w:rsidRPr="00144C34" w:rsidRDefault="00F46502" w:rsidP="00A77342">
      <w:pPr>
        <w:widowControl w:val="0"/>
        <w:tabs>
          <w:tab w:val="left" w:pos="0"/>
        </w:tabs>
        <w:spacing w:after="0"/>
        <w:jc w:val="both"/>
        <w:rPr>
          <w:rFonts w:ascii="Times New Roman" w:hAnsi="Times New Roman" w:cs="Times New Roman"/>
          <w:b/>
          <w:sz w:val="24"/>
          <w:szCs w:val="24"/>
          <w:u w:val="single"/>
        </w:rPr>
      </w:pPr>
      <w:r w:rsidRPr="00144C34">
        <w:rPr>
          <w:rFonts w:ascii="Times New Roman" w:hAnsi="Times New Roman" w:cs="Times New Roman"/>
          <w:b/>
          <w:sz w:val="24"/>
          <w:szCs w:val="24"/>
          <w:u w:val="single"/>
        </w:rPr>
        <w:t>Certification</w:t>
      </w:r>
      <w:r w:rsidR="00633E32" w:rsidRPr="00633E32">
        <w:rPr>
          <w:rFonts w:ascii="Times New Roman" w:hAnsi="Times New Roman" w:cs="Times New Roman"/>
          <w:b/>
          <w:sz w:val="24"/>
          <w:szCs w:val="24"/>
        </w:rPr>
        <w:t>:</w:t>
      </w:r>
    </w:p>
    <w:p w:rsidR="00F46502" w:rsidRPr="00144C34" w:rsidRDefault="00F46502" w:rsidP="00A77342">
      <w:pPr>
        <w:pStyle w:val="ResumeBodyChar"/>
        <w:numPr>
          <w:ilvl w:val="0"/>
          <w:numId w:val="2"/>
        </w:numPr>
        <w:spacing w:before="0"/>
        <w:jc w:val="both"/>
        <w:rPr>
          <w:sz w:val="24"/>
        </w:rPr>
      </w:pPr>
      <w:r w:rsidRPr="00144C34">
        <w:rPr>
          <w:sz w:val="24"/>
        </w:rPr>
        <w:t>APTTUS 201 CLM Product (Salesforce Platform)</w:t>
      </w:r>
    </w:p>
    <w:p w:rsidR="00F46502" w:rsidRPr="00144C34" w:rsidRDefault="00F46502" w:rsidP="00A77342">
      <w:pPr>
        <w:pStyle w:val="ResumeBodyChar"/>
        <w:numPr>
          <w:ilvl w:val="0"/>
          <w:numId w:val="2"/>
        </w:numPr>
        <w:spacing w:before="0"/>
        <w:jc w:val="both"/>
        <w:rPr>
          <w:sz w:val="24"/>
        </w:rPr>
      </w:pPr>
      <w:r w:rsidRPr="00144C34">
        <w:rPr>
          <w:sz w:val="24"/>
        </w:rPr>
        <w:t>Salesforce Platform App Builder</w:t>
      </w:r>
    </w:p>
    <w:p w:rsidR="007D34CE" w:rsidRPr="00144C34" w:rsidRDefault="007D34CE" w:rsidP="00A77342">
      <w:pPr>
        <w:pStyle w:val="ResumeBodyChar"/>
        <w:spacing w:before="0"/>
        <w:jc w:val="both"/>
        <w:rPr>
          <w:sz w:val="24"/>
        </w:rPr>
      </w:pPr>
    </w:p>
    <w:p w:rsidR="007D34CE" w:rsidRPr="00144C34" w:rsidRDefault="007D34CE" w:rsidP="00A77342">
      <w:pPr>
        <w:widowControl w:val="0"/>
        <w:tabs>
          <w:tab w:val="left" w:pos="0"/>
        </w:tabs>
        <w:spacing w:after="0"/>
        <w:jc w:val="both"/>
        <w:rPr>
          <w:rFonts w:ascii="Times New Roman" w:hAnsi="Times New Roman" w:cs="Times New Roman"/>
          <w:sz w:val="24"/>
          <w:szCs w:val="24"/>
        </w:rPr>
      </w:pPr>
      <w:r w:rsidRPr="00144C34">
        <w:rPr>
          <w:rFonts w:ascii="Times New Roman" w:hAnsi="Times New Roman" w:cs="Times New Roman"/>
          <w:b/>
          <w:sz w:val="24"/>
          <w:szCs w:val="24"/>
          <w:u w:val="single"/>
        </w:rPr>
        <w:t>Trailblazer URL</w:t>
      </w:r>
      <w:r w:rsidRPr="00633E32">
        <w:rPr>
          <w:rFonts w:ascii="Times New Roman" w:hAnsi="Times New Roman" w:cs="Times New Roman"/>
          <w:b/>
          <w:sz w:val="24"/>
          <w:szCs w:val="24"/>
        </w:rPr>
        <w:t>:</w:t>
      </w:r>
    </w:p>
    <w:p w:rsidR="007D34CE" w:rsidRPr="00144C34" w:rsidRDefault="004407DA" w:rsidP="00A77342">
      <w:pPr>
        <w:pStyle w:val="ResumeBodyChar"/>
        <w:numPr>
          <w:ilvl w:val="0"/>
          <w:numId w:val="2"/>
        </w:numPr>
        <w:spacing w:before="0"/>
        <w:jc w:val="both"/>
        <w:rPr>
          <w:sz w:val="24"/>
        </w:rPr>
      </w:pPr>
      <w:hyperlink r:id="rId10" w:history="1">
        <w:r w:rsidR="007D34CE" w:rsidRPr="00144C34">
          <w:rPr>
            <w:rStyle w:val="Hyperlink"/>
            <w:sz w:val="24"/>
          </w:rPr>
          <w:t>https://trailblazer.me/id/harithasurkanti</w:t>
        </w:r>
      </w:hyperlink>
    </w:p>
    <w:p w:rsidR="007D34CE" w:rsidRPr="00144C34" w:rsidRDefault="007D34CE" w:rsidP="00A77342">
      <w:pPr>
        <w:pStyle w:val="ResumeBodyChar"/>
        <w:spacing w:before="0"/>
        <w:jc w:val="both"/>
        <w:rPr>
          <w:sz w:val="24"/>
        </w:rPr>
      </w:pPr>
    </w:p>
    <w:p w:rsidR="006345A4" w:rsidRPr="00144C34" w:rsidRDefault="006345A4" w:rsidP="00A77342">
      <w:pPr>
        <w:ind w:right="144"/>
        <w:jc w:val="both"/>
        <w:rPr>
          <w:rFonts w:ascii="Times New Roman" w:hAnsi="Times New Roman" w:cs="Times New Roman"/>
          <w:b/>
          <w:sz w:val="24"/>
          <w:szCs w:val="24"/>
          <w:u w:val="single"/>
        </w:rPr>
      </w:pPr>
      <w:r w:rsidRPr="00144C34">
        <w:rPr>
          <w:rFonts w:ascii="Times New Roman" w:hAnsi="Times New Roman" w:cs="Times New Roman"/>
          <w:b/>
          <w:sz w:val="24"/>
          <w:szCs w:val="24"/>
          <w:u w:val="single"/>
        </w:rPr>
        <w:t>Work Experience</w:t>
      </w:r>
      <w:r w:rsidRPr="00633E32">
        <w:rPr>
          <w:rFonts w:ascii="Times New Roman" w:hAnsi="Times New Roman" w:cs="Times New Roman"/>
          <w:b/>
          <w:sz w:val="24"/>
          <w:szCs w:val="24"/>
        </w:rPr>
        <w:t>:</w:t>
      </w:r>
    </w:p>
    <w:p w:rsidR="006345A4" w:rsidRPr="00144C34" w:rsidRDefault="006345A4" w:rsidP="00A77342">
      <w:pPr>
        <w:widowControl w:val="0"/>
        <w:tabs>
          <w:tab w:val="left" w:pos="426"/>
        </w:tabs>
        <w:spacing w:after="0"/>
        <w:jc w:val="both"/>
        <w:rPr>
          <w:rFonts w:ascii="Times New Roman" w:hAnsi="Times New Roman" w:cs="Times New Roman"/>
          <w:sz w:val="24"/>
          <w:szCs w:val="24"/>
        </w:rPr>
      </w:pPr>
      <w:r w:rsidRPr="00144C34">
        <w:rPr>
          <w:rFonts w:ascii="Times New Roman" w:hAnsi="Times New Roman" w:cs="Times New Roman"/>
          <w:sz w:val="24"/>
          <w:szCs w:val="24"/>
        </w:rPr>
        <w:t>Working as</w:t>
      </w:r>
      <w:r w:rsidRPr="00144C34">
        <w:rPr>
          <w:rFonts w:ascii="Times New Roman" w:hAnsi="Times New Roman" w:cs="Times New Roman"/>
          <w:b/>
          <w:sz w:val="24"/>
          <w:szCs w:val="24"/>
        </w:rPr>
        <w:t xml:space="preserve"> Software Engineer</w:t>
      </w:r>
      <w:r w:rsidRPr="00144C34">
        <w:rPr>
          <w:rFonts w:ascii="Times New Roman" w:hAnsi="Times New Roman" w:cs="Times New Roman"/>
          <w:sz w:val="24"/>
          <w:szCs w:val="24"/>
        </w:rPr>
        <w:t xml:space="preserve"> in </w:t>
      </w:r>
      <w:r w:rsidRPr="00144C34">
        <w:rPr>
          <w:rFonts w:ascii="Times New Roman" w:hAnsi="Times New Roman" w:cs="Times New Roman"/>
          <w:b/>
          <w:sz w:val="24"/>
          <w:szCs w:val="24"/>
        </w:rPr>
        <w:t>Birlasoft Limited</w:t>
      </w:r>
      <w:r w:rsidRPr="00144C34">
        <w:rPr>
          <w:rFonts w:ascii="Times New Roman" w:hAnsi="Times New Roman" w:cs="Times New Roman"/>
          <w:sz w:val="24"/>
          <w:szCs w:val="24"/>
        </w:rPr>
        <w:t xml:space="preserve"> from September 2017 - till date</w:t>
      </w:r>
    </w:p>
    <w:p w:rsidR="006345A4" w:rsidRPr="00144C34" w:rsidRDefault="006345A4" w:rsidP="00A77342">
      <w:pPr>
        <w:widowControl w:val="0"/>
        <w:tabs>
          <w:tab w:val="left" w:pos="426"/>
        </w:tabs>
        <w:spacing w:after="0"/>
        <w:jc w:val="both"/>
        <w:rPr>
          <w:rFonts w:ascii="Times New Roman" w:hAnsi="Times New Roman" w:cs="Times New Roman"/>
          <w:sz w:val="24"/>
          <w:szCs w:val="24"/>
        </w:rPr>
      </w:pPr>
    </w:p>
    <w:p w:rsidR="001172E2" w:rsidRDefault="001172E2" w:rsidP="00A77342">
      <w:pPr>
        <w:ind w:right="144"/>
        <w:jc w:val="both"/>
        <w:rPr>
          <w:rFonts w:ascii="Times New Roman" w:hAnsi="Times New Roman" w:cs="Times New Roman"/>
          <w:b/>
          <w:sz w:val="24"/>
          <w:szCs w:val="24"/>
          <w:u w:val="single"/>
        </w:rPr>
      </w:pPr>
    </w:p>
    <w:p w:rsidR="006345A4" w:rsidRPr="00144C34" w:rsidRDefault="006345A4" w:rsidP="00A77342">
      <w:pPr>
        <w:ind w:right="144"/>
        <w:jc w:val="both"/>
        <w:rPr>
          <w:rFonts w:ascii="Times New Roman" w:hAnsi="Times New Roman" w:cs="Times New Roman"/>
          <w:b/>
          <w:sz w:val="24"/>
          <w:szCs w:val="24"/>
          <w:u w:val="single"/>
        </w:rPr>
      </w:pPr>
      <w:r w:rsidRPr="00144C34">
        <w:rPr>
          <w:rFonts w:ascii="Times New Roman" w:hAnsi="Times New Roman" w:cs="Times New Roman"/>
          <w:b/>
          <w:sz w:val="24"/>
          <w:szCs w:val="24"/>
          <w:u w:val="single"/>
        </w:rPr>
        <w:t>Projects</w:t>
      </w:r>
      <w:r w:rsidRPr="00633E32">
        <w:rPr>
          <w:rFonts w:ascii="Times New Roman" w:hAnsi="Times New Roman" w:cs="Times New Roman"/>
          <w:b/>
          <w:sz w:val="24"/>
          <w:szCs w:val="24"/>
        </w:rPr>
        <w:t>:</w:t>
      </w:r>
    </w:p>
    <w:p w:rsidR="00F46502" w:rsidRPr="00144C34" w:rsidRDefault="00F46502" w:rsidP="00A77342">
      <w:pPr>
        <w:spacing w:after="0"/>
        <w:jc w:val="both"/>
        <w:rPr>
          <w:rFonts w:ascii="Times New Roman" w:hAnsi="Times New Roman" w:cs="Times New Roman"/>
          <w:b/>
          <w:sz w:val="24"/>
          <w:szCs w:val="24"/>
        </w:rPr>
      </w:pPr>
      <w:r w:rsidRPr="00144C34">
        <w:rPr>
          <w:rFonts w:ascii="Times New Roman" w:hAnsi="Times New Roman" w:cs="Times New Roman"/>
          <w:b/>
          <w:sz w:val="24"/>
          <w:szCs w:val="24"/>
        </w:rPr>
        <w:lastRenderedPageBreak/>
        <w:t>Project 1</w:t>
      </w:r>
      <w:r w:rsidRPr="00144C34">
        <w:rPr>
          <w:rFonts w:ascii="Times New Roman" w:hAnsi="Times New Roman" w:cs="Times New Roman"/>
          <w:b/>
          <w:sz w:val="24"/>
          <w:szCs w:val="24"/>
        </w:rPr>
        <w:tab/>
        <w:t xml:space="preserve">: </w:t>
      </w:r>
      <w:r w:rsidRPr="00144C34">
        <w:rPr>
          <w:rFonts w:ascii="Times New Roman" w:hAnsi="Times New Roman" w:cs="Times New Roman"/>
          <w:b/>
          <w:sz w:val="24"/>
          <w:szCs w:val="24"/>
          <w:lang w:val="en-US"/>
        </w:rPr>
        <w:t>Viacom Apttus CLM</w:t>
      </w:r>
    </w:p>
    <w:p w:rsidR="00F46502" w:rsidRPr="00144C34" w:rsidRDefault="00F46502" w:rsidP="00A77342">
      <w:pPr>
        <w:spacing w:after="0"/>
        <w:jc w:val="both"/>
        <w:rPr>
          <w:rFonts w:ascii="Times New Roman" w:hAnsi="Times New Roman" w:cs="Times New Roman"/>
          <w:b/>
          <w:sz w:val="24"/>
          <w:szCs w:val="24"/>
        </w:rPr>
      </w:pPr>
      <w:r w:rsidRPr="00144C34">
        <w:rPr>
          <w:rFonts w:ascii="Times New Roman" w:hAnsi="Times New Roman" w:cs="Times New Roman"/>
          <w:b/>
          <w:sz w:val="24"/>
          <w:szCs w:val="24"/>
        </w:rPr>
        <w:t>Client</w:t>
      </w:r>
      <w:r w:rsidRPr="00144C34">
        <w:rPr>
          <w:rFonts w:ascii="Times New Roman" w:hAnsi="Times New Roman" w:cs="Times New Roman"/>
          <w:b/>
          <w:sz w:val="24"/>
          <w:szCs w:val="24"/>
        </w:rPr>
        <w:tab/>
      </w:r>
      <w:r w:rsidRPr="00144C34">
        <w:rPr>
          <w:rFonts w:ascii="Times New Roman" w:hAnsi="Times New Roman" w:cs="Times New Roman"/>
          <w:b/>
          <w:sz w:val="24"/>
          <w:szCs w:val="24"/>
        </w:rPr>
        <w:tab/>
        <w:t>: Viacom International INC</w:t>
      </w:r>
    </w:p>
    <w:p w:rsidR="00F46502" w:rsidRPr="00144C34" w:rsidRDefault="00F46502" w:rsidP="00A77342">
      <w:pPr>
        <w:spacing w:after="0"/>
        <w:jc w:val="both"/>
        <w:rPr>
          <w:rFonts w:ascii="Times New Roman" w:hAnsi="Times New Roman" w:cs="Times New Roman"/>
          <w:b/>
          <w:sz w:val="24"/>
          <w:szCs w:val="24"/>
        </w:rPr>
      </w:pPr>
      <w:r w:rsidRPr="00144C34">
        <w:rPr>
          <w:rFonts w:ascii="Times New Roman" w:hAnsi="Times New Roman" w:cs="Times New Roman"/>
          <w:b/>
          <w:sz w:val="24"/>
          <w:szCs w:val="24"/>
        </w:rPr>
        <w:t>Role</w:t>
      </w:r>
      <w:r w:rsidRPr="00144C34">
        <w:rPr>
          <w:rFonts w:ascii="Times New Roman" w:hAnsi="Times New Roman" w:cs="Times New Roman"/>
          <w:b/>
          <w:sz w:val="24"/>
          <w:szCs w:val="24"/>
        </w:rPr>
        <w:tab/>
      </w:r>
      <w:r w:rsidRPr="00144C34">
        <w:rPr>
          <w:rFonts w:ascii="Times New Roman" w:hAnsi="Times New Roman" w:cs="Times New Roman"/>
          <w:b/>
          <w:sz w:val="24"/>
          <w:szCs w:val="24"/>
        </w:rPr>
        <w:tab/>
        <w:t>: Apttus Developer</w:t>
      </w:r>
    </w:p>
    <w:p w:rsidR="00F46502" w:rsidRPr="00144C34" w:rsidRDefault="00F46502" w:rsidP="00A77342">
      <w:pPr>
        <w:spacing w:after="0"/>
        <w:jc w:val="both"/>
        <w:rPr>
          <w:rFonts w:ascii="Times New Roman" w:hAnsi="Times New Roman" w:cs="Times New Roman"/>
          <w:b/>
          <w:sz w:val="24"/>
          <w:szCs w:val="24"/>
        </w:rPr>
      </w:pPr>
      <w:r w:rsidRPr="00144C34">
        <w:rPr>
          <w:rFonts w:ascii="Times New Roman" w:hAnsi="Times New Roman" w:cs="Times New Roman"/>
          <w:b/>
          <w:sz w:val="24"/>
          <w:szCs w:val="24"/>
        </w:rPr>
        <w:t>Duration</w:t>
      </w:r>
      <w:r w:rsidRPr="00144C34">
        <w:rPr>
          <w:rFonts w:ascii="Times New Roman" w:hAnsi="Times New Roman" w:cs="Times New Roman"/>
          <w:b/>
          <w:sz w:val="24"/>
          <w:szCs w:val="24"/>
        </w:rPr>
        <w:tab/>
        <w:t>: September 2018 – Till date.</w:t>
      </w:r>
    </w:p>
    <w:p w:rsidR="00F46502" w:rsidRPr="00144C34" w:rsidRDefault="00F46502" w:rsidP="00A77342">
      <w:pPr>
        <w:spacing w:after="0"/>
        <w:jc w:val="both"/>
        <w:rPr>
          <w:rFonts w:ascii="Times New Roman" w:hAnsi="Times New Roman" w:cs="Times New Roman"/>
          <w:b/>
          <w:sz w:val="24"/>
          <w:szCs w:val="24"/>
        </w:rPr>
      </w:pPr>
      <w:r w:rsidRPr="00144C34">
        <w:rPr>
          <w:rFonts w:ascii="Times New Roman" w:hAnsi="Times New Roman" w:cs="Times New Roman"/>
          <w:b/>
          <w:sz w:val="24"/>
          <w:szCs w:val="24"/>
        </w:rPr>
        <w:t>Technologies</w:t>
      </w:r>
      <w:r w:rsidRPr="00144C34">
        <w:rPr>
          <w:rFonts w:ascii="Times New Roman" w:hAnsi="Times New Roman" w:cs="Times New Roman"/>
          <w:b/>
          <w:sz w:val="24"/>
          <w:szCs w:val="24"/>
        </w:rPr>
        <w:tab/>
        <w:t>: Salesforce.com, Apttus CLM.</w:t>
      </w:r>
    </w:p>
    <w:p w:rsidR="00F46502" w:rsidRPr="00144C34" w:rsidRDefault="00F46502" w:rsidP="00A77342">
      <w:pPr>
        <w:spacing w:after="0"/>
        <w:jc w:val="both"/>
        <w:rPr>
          <w:rFonts w:ascii="Times New Roman" w:hAnsi="Times New Roman" w:cs="Times New Roman"/>
          <w:b/>
          <w:sz w:val="24"/>
          <w:szCs w:val="24"/>
        </w:rPr>
      </w:pPr>
    </w:p>
    <w:p w:rsidR="00CD597C" w:rsidRPr="00144C34" w:rsidRDefault="00CD597C" w:rsidP="00A77342">
      <w:pPr>
        <w:spacing w:after="0"/>
        <w:jc w:val="both"/>
        <w:rPr>
          <w:rFonts w:ascii="Times New Roman" w:hAnsi="Times New Roman" w:cs="Times New Roman"/>
          <w:b/>
          <w:sz w:val="24"/>
          <w:szCs w:val="24"/>
          <w:lang w:val="en-US"/>
        </w:rPr>
      </w:pPr>
      <w:r w:rsidRPr="00144C34">
        <w:rPr>
          <w:rFonts w:ascii="Times New Roman" w:hAnsi="Times New Roman" w:cs="Times New Roman"/>
          <w:b/>
          <w:sz w:val="24"/>
          <w:szCs w:val="24"/>
          <w:lang w:val="en-US"/>
        </w:rPr>
        <w:t>Implementation:</w:t>
      </w:r>
    </w:p>
    <w:p w:rsidR="00CD597C" w:rsidRPr="00144C34" w:rsidRDefault="00CD597C" w:rsidP="00A77342">
      <w:pPr>
        <w:pStyle w:val="ListParagraph"/>
        <w:numPr>
          <w:ilvl w:val="0"/>
          <w:numId w:val="3"/>
        </w:numPr>
        <w:spacing w:after="160" w:line="259" w:lineRule="auto"/>
        <w:jc w:val="both"/>
      </w:pPr>
      <w:r w:rsidRPr="00144C34">
        <w:t xml:space="preserve">Requirements gathering </w:t>
      </w:r>
    </w:p>
    <w:p w:rsidR="00CD597C" w:rsidRDefault="00CD597C" w:rsidP="00A77342">
      <w:pPr>
        <w:pStyle w:val="ListParagraph"/>
        <w:numPr>
          <w:ilvl w:val="0"/>
          <w:numId w:val="3"/>
        </w:numPr>
        <w:spacing w:after="160" w:line="259" w:lineRule="auto"/>
        <w:jc w:val="both"/>
      </w:pPr>
      <w:r w:rsidRPr="00144C34">
        <w:t>X-author for MS-Word</w:t>
      </w:r>
    </w:p>
    <w:p w:rsidR="00A77342" w:rsidRPr="00144C34" w:rsidRDefault="00A77342" w:rsidP="00A77342">
      <w:pPr>
        <w:pStyle w:val="ListParagraph"/>
        <w:numPr>
          <w:ilvl w:val="0"/>
          <w:numId w:val="3"/>
        </w:numPr>
        <w:spacing w:after="160" w:line="259" w:lineRule="auto"/>
        <w:jc w:val="both"/>
      </w:pPr>
      <w:r>
        <w:t>Wizard Configuration</w:t>
      </w:r>
    </w:p>
    <w:p w:rsidR="00CD597C" w:rsidRPr="00144C34" w:rsidRDefault="00CD597C" w:rsidP="00A77342">
      <w:pPr>
        <w:pStyle w:val="ListParagraph"/>
        <w:numPr>
          <w:ilvl w:val="0"/>
          <w:numId w:val="3"/>
        </w:numPr>
        <w:spacing w:after="160" w:line="259" w:lineRule="auto"/>
        <w:jc w:val="both"/>
      </w:pPr>
      <w:r w:rsidRPr="00144C34">
        <w:t>Template migration using X-Author Migration Manager</w:t>
      </w:r>
    </w:p>
    <w:p w:rsidR="00CD597C" w:rsidRPr="00144C34" w:rsidRDefault="00CD597C" w:rsidP="00A77342">
      <w:pPr>
        <w:pStyle w:val="ListParagraph"/>
        <w:numPr>
          <w:ilvl w:val="0"/>
          <w:numId w:val="3"/>
        </w:numPr>
        <w:spacing w:after="160" w:line="259" w:lineRule="auto"/>
        <w:jc w:val="both"/>
      </w:pPr>
      <w:r w:rsidRPr="00144C34">
        <w:t>Data migration using Data Loader</w:t>
      </w:r>
    </w:p>
    <w:p w:rsidR="00B32344" w:rsidRPr="00144C34" w:rsidRDefault="00CD597C" w:rsidP="00A77342">
      <w:pPr>
        <w:spacing w:after="0"/>
        <w:jc w:val="both"/>
        <w:rPr>
          <w:rFonts w:ascii="Times New Roman" w:hAnsi="Times New Roman" w:cs="Times New Roman"/>
          <w:b/>
          <w:sz w:val="24"/>
          <w:szCs w:val="24"/>
          <w:lang w:val="en-US"/>
        </w:rPr>
      </w:pPr>
      <w:r w:rsidRPr="00144C34">
        <w:rPr>
          <w:rFonts w:ascii="Times New Roman" w:hAnsi="Times New Roman" w:cs="Times New Roman"/>
          <w:b/>
          <w:sz w:val="24"/>
          <w:szCs w:val="24"/>
          <w:lang w:val="en-US"/>
        </w:rPr>
        <w:t>Project Description:</w:t>
      </w:r>
      <w:r w:rsidR="00B32344" w:rsidRPr="00144C34">
        <w:rPr>
          <w:rFonts w:ascii="Times New Roman" w:hAnsi="Times New Roman" w:cs="Times New Roman"/>
          <w:b/>
          <w:sz w:val="24"/>
          <w:szCs w:val="24"/>
          <w:lang w:val="en-US"/>
        </w:rPr>
        <w:t xml:space="preserve"> </w:t>
      </w:r>
    </w:p>
    <w:p w:rsidR="00B32344" w:rsidRPr="00144C34" w:rsidRDefault="00B32344" w:rsidP="00A77342">
      <w:pPr>
        <w:spacing w:after="0"/>
        <w:jc w:val="both"/>
        <w:rPr>
          <w:rFonts w:ascii="Times New Roman" w:hAnsi="Times New Roman" w:cs="Times New Roman"/>
          <w:sz w:val="24"/>
          <w:szCs w:val="24"/>
        </w:rPr>
      </w:pPr>
      <w:r w:rsidRPr="00144C34">
        <w:rPr>
          <w:rFonts w:ascii="Times New Roman" w:hAnsi="Times New Roman" w:cs="Times New Roman"/>
          <w:sz w:val="24"/>
          <w:szCs w:val="24"/>
        </w:rPr>
        <w:t>The product has capability to perform full Contracts Lifecycle Management.</w:t>
      </w:r>
    </w:p>
    <w:p w:rsidR="00CD597C" w:rsidRPr="00144C34" w:rsidRDefault="00CD597C" w:rsidP="00A77342">
      <w:pPr>
        <w:spacing w:after="0"/>
        <w:jc w:val="both"/>
        <w:rPr>
          <w:rFonts w:ascii="Times New Roman" w:hAnsi="Times New Roman" w:cs="Times New Roman"/>
          <w:b/>
          <w:sz w:val="24"/>
          <w:szCs w:val="24"/>
        </w:rPr>
      </w:pPr>
    </w:p>
    <w:p w:rsidR="00CD597C" w:rsidRPr="00144C34" w:rsidRDefault="00CD597C" w:rsidP="00A77342">
      <w:pPr>
        <w:spacing w:after="0"/>
        <w:jc w:val="both"/>
        <w:rPr>
          <w:rFonts w:ascii="Times New Roman" w:hAnsi="Times New Roman" w:cs="Times New Roman"/>
          <w:b/>
          <w:sz w:val="24"/>
          <w:szCs w:val="24"/>
          <w:lang w:val="en-US"/>
        </w:rPr>
      </w:pPr>
      <w:r w:rsidRPr="00144C34">
        <w:rPr>
          <w:rFonts w:ascii="Times New Roman" w:hAnsi="Times New Roman" w:cs="Times New Roman"/>
          <w:b/>
          <w:sz w:val="24"/>
          <w:szCs w:val="24"/>
          <w:lang w:val="en-US"/>
        </w:rPr>
        <w:t>Responsibilities:</w:t>
      </w:r>
    </w:p>
    <w:p w:rsidR="00CD597C" w:rsidRPr="00144C34" w:rsidRDefault="00CD597C" w:rsidP="00A77342">
      <w:pPr>
        <w:pStyle w:val="ResumeBodyChar"/>
        <w:numPr>
          <w:ilvl w:val="0"/>
          <w:numId w:val="2"/>
        </w:numPr>
        <w:spacing w:before="0"/>
        <w:jc w:val="both"/>
        <w:rPr>
          <w:sz w:val="24"/>
          <w:lang w:val="en-GB"/>
        </w:rPr>
      </w:pPr>
      <w:r w:rsidRPr="00144C34">
        <w:rPr>
          <w:bCs/>
          <w:sz w:val="24"/>
        </w:rPr>
        <w:t xml:space="preserve">Complete development of Contracts and Approvals management system leveraging the Apttus Contract Lifecycle Management CLM. </w:t>
      </w:r>
    </w:p>
    <w:p w:rsidR="00CD597C" w:rsidRPr="00144C34" w:rsidRDefault="00CD597C" w:rsidP="00A77342">
      <w:pPr>
        <w:pStyle w:val="ResumeBodyChar"/>
        <w:numPr>
          <w:ilvl w:val="0"/>
          <w:numId w:val="2"/>
        </w:numPr>
        <w:spacing w:before="0"/>
        <w:jc w:val="both"/>
        <w:rPr>
          <w:b/>
          <w:sz w:val="24"/>
          <w:lang w:val="en-GB"/>
        </w:rPr>
      </w:pPr>
      <w:r w:rsidRPr="00144C34">
        <w:rPr>
          <w:bCs/>
          <w:sz w:val="24"/>
        </w:rPr>
        <w:t>Development of flow of creating Agreements through Opportunities.</w:t>
      </w:r>
    </w:p>
    <w:p w:rsidR="00CD597C" w:rsidRPr="00144C34" w:rsidRDefault="00CD597C" w:rsidP="00A77342">
      <w:pPr>
        <w:pStyle w:val="ResumeBodyChar"/>
        <w:numPr>
          <w:ilvl w:val="0"/>
          <w:numId w:val="2"/>
        </w:numPr>
        <w:spacing w:before="0"/>
        <w:jc w:val="both"/>
        <w:rPr>
          <w:b/>
          <w:sz w:val="24"/>
          <w:lang w:val="en-GB"/>
        </w:rPr>
      </w:pPr>
      <w:r w:rsidRPr="00144C34">
        <w:rPr>
          <w:bCs/>
          <w:sz w:val="24"/>
        </w:rPr>
        <w:t>Configuring of different Record Types, profiles, page layouts.</w:t>
      </w:r>
    </w:p>
    <w:p w:rsidR="00CD597C" w:rsidRPr="00144C34" w:rsidRDefault="00CD597C" w:rsidP="00A77342">
      <w:pPr>
        <w:pStyle w:val="ResumeBodyChar"/>
        <w:numPr>
          <w:ilvl w:val="0"/>
          <w:numId w:val="2"/>
        </w:numPr>
        <w:spacing w:before="0"/>
        <w:jc w:val="both"/>
        <w:rPr>
          <w:b/>
          <w:sz w:val="24"/>
          <w:lang w:val="en-GB"/>
        </w:rPr>
      </w:pPr>
      <w:r w:rsidRPr="00144C34">
        <w:rPr>
          <w:bCs/>
          <w:sz w:val="24"/>
        </w:rPr>
        <w:t>Validation rules, workflows, process builder.</w:t>
      </w:r>
    </w:p>
    <w:p w:rsidR="00CD597C" w:rsidRPr="00144C34" w:rsidRDefault="00CD597C" w:rsidP="00A77342">
      <w:pPr>
        <w:pStyle w:val="ResumeBodyChar"/>
        <w:numPr>
          <w:ilvl w:val="0"/>
          <w:numId w:val="2"/>
        </w:numPr>
        <w:spacing w:before="0"/>
        <w:jc w:val="both"/>
        <w:rPr>
          <w:b/>
          <w:sz w:val="24"/>
          <w:lang w:val="en-GB"/>
        </w:rPr>
      </w:pPr>
      <w:r w:rsidRPr="00144C34">
        <w:rPr>
          <w:bCs/>
          <w:sz w:val="24"/>
        </w:rPr>
        <w:t>Team management, assigning and distribution of works with ensuring timely completion of the same.</w:t>
      </w:r>
    </w:p>
    <w:p w:rsidR="00CD597C" w:rsidRPr="00144C34" w:rsidRDefault="00CD597C" w:rsidP="00A77342">
      <w:pPr>
        <w:pStyle w:val="ResumeBodyChar"/>
        <w:numPr>
          <w:ilvl w:val="0"/>
          <w:numId w:val="2"/>
        </w:numPr>
        <w:spacing w:before="0"/>
        <w:jc w:val="both"/>
        <w:rPr>
          <w:b/>
          <w:sz w:val="24"/>
          <w:lang w:val="en-GB"/>
        </w:rPr>
      </w:pPr>
      <w:r w:rsidRPr="00144C34">
        <w:rPr>
          <w:sz w:val="24"/>
        </w:rPr>
        <w:t xml:space="preserve">Involved in review process of documents like issues, Bugs, Test cases using JIRA for the team and fixing up the same. </w:t>
      </w:r>
    </w:p>
    <w:p w:rsidR="00CD597C" w:rsidRPr="00144C34" w:rsidRDefault="00CD597C" w:rsidP="00A77342">
      <w:pPr>
        <w:pStyle w:val="ResumeBodyChar"/>
        <w:numPr>
          <w:ilvl w:val="0"/>
          <w:numId w:val="2"/>
        </w:numPr>
        <w:spacing w:before="0"/>
        <w:jc w:val="both"/>
        <w:rPr>
          <w:b/>
          <w:sz w:val="24"/>
          <w:lang w:val="en-GB"/>
        </w:rPr>
      </w:pPr>
      <w:r w:rsidRPr="00144C34">
        <w:rPr>
          <w:bCs/>
          <w:sz w:val="24"/>
        </w:rPr>
        <w:t>Work demo and presentation at various levels and customers at different phases.</w:t>
      </w:r>
    </w:p>
    <w:p w:rsidR="00F46502" w:rsidRPr="00144C34" w:rsidRDefault="00F46502" w:rsidP="00A77342">
      <w:pPr>
        <w:spacing w:after="0"/>
        <w:jc w:val="both"/>
        <w:rPr>
          <w:rFonts w:ascii="Times New Roman" w:hAnsi="Times New Roman" w:cs="Times New Roman"/>
          <w:b/>
          <w:sz w:val="24"/>
          <w:szCs w:val="24"/>
          <w:u w:val="single"/>
        </w:rPr>
      </w:pPr>
    </w:p>
    <w:p w:rsidR="00F46502" w:rsidRPr="00144C34" w:rsidRDefault="00F46502" w:rsidP="00A77342">
      <w:pPr>
        <w:spacing w:after="0"/>
        <w:jc w:val="both"/>
        <w:rPr>
          <w:rFonts w:ascii="Times New Roman" w:hAnsi="Times New Roman" w:cs="Times New Roman"/>
          <w:b/>
          <w:sz w:val="24"/>
          <w:szCs w:val="24"/>
        </w:rPr>
      </w:pPr>
      <w:r w:rsidRPr="00144C34">
        <w:rPr>
          <w:rFonts w:ascii="Times New Roman" w:hAnsi="Times New Roman" w:cs="Times New Roman"/>
          <w:b/>
          <w:sz w:val="24"/>
          <w:szCs w:val="24"/>
        </w:rPr>
        <w:t>Project 2</w:t>
      </w:r>
      <w:r w:rsidRPr="00144C34">
        <w:rPr>
          <w:rFonts w:ascii="Times New Roman" w:hAnsi="Times New Roman" w:cs="Times New Roman"/>
          <w:b/>
          <w:sz w:val="24"/>
          <w:szCs w:val="24"/>
        </w:rPr>
        <w:tab/>
        <w:t xml:space="preserve">: </w:t>
      </w:r>
      <w:r w:rsidR="001172E2">
        <w:rPr>
          <w:rFonts w:ascii="Times New Roman" w:hAnsi="Times New Roman" w:cs="Times New Roman"/>
          <w:b/>
          <w:sz w:val="24"/>
          <w:szCs w:val="24"/>
          <w:lang w:val="en-US"/>
        </w:rPr>
        <w:t>Disney</w:t>
      </w:r>
      <w:r w:rsidRPr="00144C34">
        <w:rPr>
          <w:rFonts w:ascii="Times New Roman" w:hAnsi="Times New Roman" w:cs="Times New Roman"/>
          <w:b/>
          <w:sz w:val="24"/>
          <w:szCs w:val="24"/>
          <w:lang w:val="en-US"/>
        </w:rPr>
        <w:t xml:space="preserve"> Apttus CLM</w:t>
      </w:r>
    </w:p>
    <w:p w:rsidR="00F46502" w:rsidRPr="00144C34" w:rsidRDefault="00F46502" w:rsidP="00A77342">
      <w:pPr>
        <w:spacing w:after="0"/>
        <w:jc w:val="both"/>
        <w:rPr>
          <w:rFonts w:ascii="Times New Roman" w:hAnsi="Times New Roman" w:cs="Times New Roman"/>
          <w:b/>
          <w:sz w:val="24"/>
          <w:szCs w:val="24"/>
        </w:rPr>
      </w:pPr>
      <w:r w:rsidRPr="00144C34">
        <w:rPr>
          <w:rFonts w:ascii="Times New Roman" w:hAnsi="Times New Roman" w:cs="Times New Roman"/>
          <w:b/>
          <w:sz w:val="24"/>
          <w:szCs w:val="24"/>
        </w:rPr>
        <w:t>Client</w:t>
      </w:r>
      <w:r w:rsidRPr="00144C34">
        <w:rPr>
          <w:rFonts w:ascii="Times New Roman" w:hAnsi="Times New Roman" w:cs="Times New Roman"/>
          <w:b/>
          <w:sz w:val="24"/>
          <w:szCs w:val="24"/>
        </w:rPr>
        <w:tab/>
      </w:r>
      <w:r w:rsidRPr="00144C34">
        <w:rPr>
          <w:rFonts w:ascii="Times New Roman" w:hAnsi="Times New Roman" w:cs="Times New Roman"/>
          <w:b/>
          <w:sz w:val="24"/>
          <w:szCs w:val="24"/>
        </w:rPr>
        <w:tab/>
        <w:t>: Walt Disney</w:t>
      </w:r>
    </w:p>
    <w:p w:rsidR="00F46502" w:rsidRPr="00144C34" w:rsidRDefault="00F46502" w:rsidP="00A77342">
      <w:pPr>
        <w:spacing w:after="0"/>
        <w:jc w:val="both"/>
        <w:rPr>
          <w:rFonts w:ascii="Times New Roman" w:hAnsi="Times New Roman" w:cs="Times New Roman"/>
          <w:b/>
          <w:sz w:val="24"/>
          <w:szCs w:val="24"/>
        </w:rPr>
      </w:pPr>
      <w:r w:rsidRPr="00144C34">
        <w:rPr>
          <w:rFonts w:ascii="Times New Roman" w:hAnsi="Times New Roman" w:cs="Times New Roman"/>
          <w:b/>
          <w:sz w:val="24"/>
          <w:szCs w:val="24"/>
        </w:rPr>
        <w:t>Role</w:t>
      </w:r>
      <w:r w:rsidRPr="00144C34">
        <w:rPr>
          <w:rFonts w:ascii="Times New Roman" w:hAnsi="Times New Roman" w:cs="Times New Roman"/>
          <w:b/>
          <w:sz w:val="24"/>
          <w:szCs w:val="24"/>
        </w:rPr>
        <w:tab/>
      </w:r>
      <w:r w:rsidRPr="00144C34">
        <w:rPr>
          <w:rFonts w:ascii="Times New Roman" w:hAnsi="Times New Roman" w:cs="Times New Roman"/>
          <w:b/>
          <w:sz w:val="24"/>
          <w:szCs w:val="24"/>
        </w:rPr>
        <w:tab/>
        <w:t>: Apttus Developer</w:t>
      </w:r>
    </w:p>
    <w:p w:rsidR="00F46502" w:rsidRPr="00144C34" w:rsidRDefault="00F46502" w:rsidP="00A77342">
      <w:pPr>
        <w:spacing w:after="0"/>
        <w:jc w:val="both"/>
        <w:rPr>
          <w:rFonts w:ascii="Times New Roman" w:hAnsi="Times New Roman" w:cs="Times New Roman"/>
          <w:b/>
          <w:sz w:val="24"/>
          <w:szCs w:val="24"/>
        </w:rPr>
      </w:pPr>
      <w:r w:rsidRPr="00144C34">
        <w:rPr>
          <w:rFonts w:ascii="Times New Roman" w:hAnsi="Times New Roman" w:cs="Times New Roman"/>
          <w:b/>
          <w:sz w:val="24"/>
          <w:szCs w:val="24"/>
        </w:rPr>
        <w:t>Duration</w:t>
      </w:r>
      <w:r w:rsidRPr="00144C34">
        <w:rPr>
          <w:rFonts w:ascii="Times New Roman" w:hAnsi="Times New Roman" w:cs="Times New Roman"/>
          <w:b/>
          <w:sz w:val="24"/>
          <w:szCs w:val="24"/>
        </w:rPr>
        <w:tab/>
        <w:t>: September 2017 – September 2018</w:t>
      </w:r>
    </w:p>
    <w:p w:rsidR="00F46502" w:rsidRPr="00144C34" w:rsidRDefault="00F46502" w:rsidP="00A77342">
      <w:pPr>
        <w:spacing w:after="0"/>
        <w:jc w:val="both"/>
        <w:rPr>
          <w:rFonts w:ascii="Times New Roman" w:hAnsi="Times New Roman" w:cs="Times New Roman"/>
          <w:b/>
          <w:sz w:val="24"/>
          <w:szCs w:val="24"/>
        </w:rPr>
      </w:pPr>
      <w:r w:rsidRPr="00144C34">
        <w:rPr>
          <w:rFonts w:ascii="Times New Roman" w:hAnsi="Times New Roman" w:cs="Times New Roman"/>
          <w:b/>
          <w:sz w:val="24"/>
          <w:szCs w:val="24"/>
        </w:rPr>
        <w:t>Technologies</w:t>
      </w:r>
      <w:r w:rsidRPr="00144C34">
        <w:rPr>
          <w:rFonts w:ascii="Times New Roman" w:hAnsi="Times New Roman" w:cs="Times New Roman"/>
          <w:b/>
          <w:sz w:val="24"/>
          <w:szCs w:val="24"/>
        </w:rPr>
        <w:tab/>
        <w:t>: Salesforce.com, Apttus CLM.</w:t>
      </w:r>
    </w:p>
    <w:p w:rsidR="00F46502" w:rsidRPr="00144C34" w:rsidRDefault="00F46502" w:rsidP="00A77342">
      <w:pPr>
        <w:spacing w:after="0"/>
        <w:jc w:val="both"/>
        <w:rPr>
          <w:rFonts w:ascii="Times New Roman" w:hAnsi="Times New Roman" w:cs="Times New Roman"/>
          <w:b/>
          <w:sz w:val="24"/>
          <w:szCs w:val="24"/>
          <w:u w:val="single"/>
        </w:rPr>
      </w:pPr>
    </w:p>
    <w:p w:rsidR="006345A4" w:rsidRPr="00144C34" w:rsidRDefault="006345A4" w:rsidP="00A77342">
      <w:pPr>
        <w:pStyle w:val="ResumeBodyChar"/>
        <w:spacing w:before="0"/>
        <w:jc w:val="both"/>
        <w:rPr>
          <w:b/>
          <w:sz w:val="24"/>
        </w:rPr>
      </w:pPr>
      <w:r w:rsidRPr="00144C34">
        <w:rPr>
          <w:b/>
          <w:sz w:val="24"/>
        </w:rPr>
        <w:t>Project Description:</w:t>
      </w:r>
    </w:p>
    <w:p w:rsidR="006345A4" w:rsidRPr="00144C34" w:rsidRDefault="006345A4" w:rsidP="00A77342">
      <w:pPr>
        <w:pStyle w:val="ResumeBodyChar"/>
        <w:spacing w:before="0"/>
        <w:jc w:val="both"/>
        <w:rPr>
          <w:sz w:val="24"/>
        </w:rPr>
      </w:pPr>
      <w:r w:rsidRPr="00144C34">
        <w:rPr>
          <w:sz w:val="24"/>
        </w:rPr>
        <w:t xml:space="preserve">Disney Television consists of News/Legal group in which they generate documents as an agreement. By using custom classic and lightning wizard we have made it easy for them to fill in the data, which also auto populates data from any parent record if needed using custom settings and showing the required data. Generating documents in different format as per the requirement and showing the required data using Apttus CLM. </w:t>
      </w:r>
    </w:p>
    <w:p w:rsidR="007D34CE" w:rsidRPr="00144C34" w:rsidRDefault="007D34CE" w:rsidP="00A77342">
      <w:pPr>
        <w:pStyle w:val="ResumeBodyChar"/>
        <w:spacing w:before="0"/>
        <w:jc w:val="both"/>
        <w:rPr>
          <w:b/>
          <w:sz w:val="24"/>
        </w:rPr>
      </w:pPr>
    </w:p>
    <w:p w:rsidR="006345A4" w:rsidRPr="00144C34" w:rsidRDefault="006345A4" w:rsidP="00A77342">
      <w:pPr>
        <w:pStyle w:val="ResumeBodyChar"/>
        <w:spacing w:before="0"/>
        <w:jc w:val="both"/>
        <w:rPr>
          <w:b/>
          <w:sz w:val="24"/>
        </w:rPr>
      </w:pPr>
      <w:r w:rsidRPr="00144C34">
        <w:rPr>
          <w:b/>
          <w:sz w:val="24"/>
        </w:rPr>
        <w:t>Responsibilities:</w:t>
      </w:r>
    </w:p>
    <w:p w:rsidR="007D34CE" w:rsidRPr="00144C34" w:rsidRDefault="006345A4" w:rsidP="00A77342">
      <w:pPr>
        <w:pStyle w:val="ResumeBodyChar"/>
        <w:numPr>
          <w:ilvl w:val="0"/>
          <w:numId w:val="2"/>
        </w:numPr>
        <w:spacing w:before="0"/>
        <w:jc w:val="both"/>
        <w:rPr>
          <w:sz w:val="24"/>
        </w:rPr>
      </w:pPr>
      <w:r w:rsidRPr="00144C34">
        <w:rPr>
          <w:sz w:val="24"/>
        </w:rPr>
        <w:t>Primary role was development using Apttus CLM.</w:t>
      </w:r>
    </w:p>
    <w:p w:rsidR="007D34CE" w:rsidRPr="00144C34" w:rsidRDefault="006345A4" w:rsidP="00A77342">
      <w:pPr>
        <w:pStyle w:val="ResumeBodyChar"/>
        <w:numPr>
          <w:ilvl w:val="0"/>
          <w:numId w:val="2"/>
        </w:numPr>
        <w:spacing w:before="0"/>
        <w:jc w:val="both"/>
        <w:rPr>
          <w:sz w:val="24"/>
        </w:rPr>
      </w:pPr>
      <w:r w:rsidRPr="00144C34">
        <w:rPr>
          <w:sz w:val="24"/>
        </w:rPr>
        <w:t>Created Objects, Fields, Page layouts and maintaining Relationships between objects.</w:t>
      </w:r>
    </w:p>
    <w:p w:rsidR="007D34CE" w:rsidRPr="00144C34" w:rsidRDefault="006345A4" w:rsidP="00A77342">
      <w:pPr>
        <w:pStyle w:val="ResumeBodyChar"/>
        <w:numPr>
          <w:ilvl w:val="0"/>
          <w:numId w:val="2"/>
        </w:numPr>
        <w:spacing w:before="0"/>
        <w:jc w:val="both"/>
        <w:rPr>
          <w:sz w:val="24"/>
        </w:rPr>
      </w:pPr>
      <w:r w:rsidRPr="00144C34">
        <w:rPr>
          <w:sz w:val="24"/>
        </w:rPr>
        <w:t>Create Process Builder to update the records</w:t>
      </w:r>
    </w:p>
    <w:p w:rsidR="007D34CE" w:rsidRPr="00144C34" w:rsidRDefault="006345A4" w:rsidP="00A77342">
      <w:pPr>
        <w:pStyle w:val="ResumeBodyChar"/>
        <w:numPr>
          <w:ilvl w:val="0"/>
          <w:numId w:val="2"/>
        </w:numPr>
        <w:spacing w:before="0"/>
        <w:jc w:val="both"/>
        <w:rPr>
          <w:sz w:val="24"/>
        </w:rPr>
      </w:pPr>
      <w:r w:rsidRPr="00144C34">
        <w:rPr>
          <w:sz w:val="24"/>
        </w:rPr>
        <w:t>Implemented security and sharing rules at object, field, and record level for different users.</w:t>
      </w:r>
    </w:p>
    <w:p w:rsidR="006345A4" w:rsidRPr="00343BD9" w:rsidRDefault="006345A4" w:rsidP="000C7780">
      <w:pPr>
        <w:pStyle w:val="ResumeBodyChar"/>
        <w:numPr>
          <w:ilvl w:val="0"/>
          <w:numId w:val="2"/>
        </w:numPr>
        <w:tabs>
          <w:tab w:val="left" w:pos="2115"/>
        </w:tabs>
        <w:spacing w:before="0"/>
        <w:jc w:val="both"/>
        <w:rPr>
          <w:sz w:val="24"/>
        </w:rPr>
      </w:pPr>
      <w:r w:rsidRPr="00343BD9">
        <w:rPr>
          <w:sz w:val="24"/>
        </w:rPr>
        <w:t>Used Apex Data Loader for migrating data from external system.</w:t>
      </w:r>
      <w:bookmarkStart w:id="0" w:name="_GoBack"/>
      <w:bookmarkEnd w:id="0"/>
    </w:p>
    <w:sectPr w:rsidR="006345A4" w:rsidRPr="00343B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7DA" w:rsidRDefault="004407DA" w:rsidP="00CD597C">
      <w:pPr>
        <w:spacing w:after="0" w:line="240" w:lineRule="auto"/>
      </w:pPr>
      <w:r>
        <w:separator/>
      </w:r>
    </w:p>
  </w:endnote>
  <w:endnote w:type="continuationSeparator" w:id="0">
    <w:p w:rsidR="004407DA" w:rsidRDefault="004407DA" w:rsidP="00CD5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7DA" w:rsidRDefault="004407DA" w:rsidP="00CD597C">
      <w:pPr>
        <w:spacing w:after="0" w:line="240" w:lineRule="auto"/>
      </w:pPr>
      <w:r>
        <w:separator/>
      </w:r>
    </w:p>
  </w:footnote>
  <w:footnote w:type="continuationSeparator" w:id="0">
    <w:p w:rsidR="004407DA" w:rsidRDefault="004407DA" w:rsidP="00CD59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CF5DCC"/>
    <w:multiLevelType w:val="hybridMultilevel"/>
    <w:tmpl w:val="3DDE0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474BAF"/>
    <w:multiLevelType w:val="hybridMultilevel"/>
    <w:tmpl w:val="BB3A2444"/>
    <w:lvl w:ilvl="0" w:tplc="40090001">
      <w:start w:val="1"/>
      <w:numFmt w:val="bullet"/>
      <w:lvlText w:val=""/>
      <w:lvlJc w:val="left"/>
      <w:pPr>
        <w:ind w:left="1800" w:hanging="360"/>
      </w:pPr>
      <w:rPr>
        <w:rFonts w:ascii="Symbol" w:hAnsi="Symbol" w:hint="default"/>
      </w:rPr>
    </w:lvl>
    <w:lvl w:ilvl="1" w:tplc="39C6BCCE">
      <w:start w:val="1"/>
      <w:numFmt w:val="bullet"/>
      <w:lvlText w:val="o"/>
      <w:lvlJc w:val="left"/>
      <w:pPr>
        <w:ind w:left="2520" w:hanging="360"/>
      </w:pPr>
      <w:rPr>
        <w:rFonts w:ascii="Courier New" w:hAnsi="Courier New" w:cs="Courier New" w:hint="default"/>
      </w:rPr>
    </w:lvl>
    <w:lvl w:ilvl="2" w:tplc="CD7CA2C8">
      <w:start w:val="1"/>
      <w:numFmt w:val="bullet"/>
      <w:lvlText w:val=""/>
      <w:lvlJc w:val="left"/>
      <w:pPr>
        <w:ind w:left="3240" w:hanging="360"/>
      </w:pPr>
      <w:rPr>
        <w:rFonts w:ascii="Wingdings" w:hAnsi="Wingdings" w:hint="default"/>
      </w:rPr>
    </w:lvl>
    <w:lvl w:ilvl="3" w:tplc="72A0FA1E">
      <w:start w:val="1"/>
      <w:numFmt w:val="bullet"/>
      <w:lvlText w:val=""/>
      <w:lvlJc w:val="left"/>
      <w:pPr>
        <w:ind w:left="3960" w:hanging="360"/>
      </w:pPr>
      <w:rPr>
        <w:rFonts w:ascii="Symbol" w:hAnsi="Symbol" w:hint="default"/>
      </w:rPr>
    </w:lvl>
    <w:lvl w:ilvl="4" w:tplc="DCC6463A">
      <w:start w:val="1"/>
      <w:numFmt w:val="bullet"/>
      <w:lvlText w:val="o"/>
      <w:lvlJc w:val="left"/>
      <w:pPr>
        <w:ind w:left="4680" w:hanging="360"/>
      </w:pPr>
      <w:rPr>
        <w:rFonts w:ascii="Courier New" w:hAnsi="Courier New" w:cs="Courier New" w:hint="default"/>
      </w:rPr>
    </w:lvl>
    <w:lvl w:ilvl="5" w:tplc="81C6F290">
      <w:start w:val="1"/>
      <w:numFmt w:val="bullet"/>
      <w:lvlText w:val=""/>
      <w:lvlJc w:val="left"/>
      <w:pPr>
        <w:ind w:left="5400" w:hanging="360"/>
      </w:pPr>
      <w:rPr>
        <w:rFonts w:ascii="Wingdings" w:hAnsi="Wingdings" w:hint="default"/>
      </w:rPr>
    </w:lvl>
    <w:lvl w:ilvl="6" w:tplc="3A622296">
      <w:start w:val="1"/>
      <w:numFmt w:val="bullet"/>
      <w:lvlText w:val=""/>
      <w:lvlJc w:val="left"/>
      <w:pPr>
        <w:ind w:left="6120" w:hanging="360"/>
      </w:pPr>
      <w:rPr>
        <w:rFonts w:ascii="Symbol" w:hAnsi="Symbol" w:hint="default"/>
      </w:rPr>
    </w:lvl>
    <w:lvl w:ilvl="7" w:tplc="59AA58EC">
      <w:start w:val="1"/>
      <w:numFmt w:val="bullet"/>
      <w:lvlText w:val="o"/>
      <w:lvlJc w:val="left"/>
      <w:pPr>
        <w:ind w:left="6840" w:hanging="360"/>
      </w:pPr>
      <w:rPr>
        <w:rFonts w:ascii="Courier New" w:hAnsi="Courier New" w:cs="Courier New" w:hint="default"/>
      </w:rPr>
    </w:lvl>
    <w:lvl w:ilvl="8" w:tplc="C91015F8">
      <w:start w:val="1"/>
      <w:numFmt w:val="bullet"/>
      <w:lvlText w:val=""/>
      <w:lvlJc w:val="left"/>
      <w:pPr>
        <w:ind w:left="7560" w:hanging="360"/>
      </w:pPr>
      <w:rPr>
        <w:rFonts w:ascii="Wingdings" w:hAnsi="Wingdings" w:hint="default"/>
      </w:rPr>
    </w:lvl>
  </w:abstractNum>
  <w:abstractNum w:abstractNumId="2" w15:restartNumberingAfterBreak="0">
    <w:nsid w:val="51A3272A"/>
    <w:multiLevelType w:val="hybridMultilevel"/>
    <w:tmpl w:val="63F658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75D83A77"/>
    <w:multiLevelType w:val="hybridMultilevel"/>
    <w:tmpl w:val="B59C9C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764D2F9F"/>
    <w:multiLevelType w:val="hybridMultilevel"/>
    <w:tmpl w:val="62108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5A4"/>
    <w:rsid w:val="00007240"/>
    <w:rsid w:val="00093166"/>
    <w:rsid w:val="000B72F9"/>
    <w:rsid w:val="000C20D2"/>
    <w:rsid w:val="001172E2"/>
    <w:rsid w:val="00144C34"/>
    <w:rsid w:val="001552C1"/>
    <w:rsid w:val="001F49CB"/>
    <w:rsid w:val="00204E0E"/>
    <w:rsid w:val="00343BD9"/>
    <w:rsid w:val="004407DA"/>
    <w:rsid w:val="005553F2"/>
    <w:rsid w:val="005B417E"/>
    <w:rsid w:val="00633E32"/>
    <w:rsid w:val="006345A4"/>
    <w:rsid w:val="0076411C"/>
    <w:rsid w:val="007D34CE"/>
    <w:rsid w:val="00A62E1C"/>
    <w:rsid w:val="00A77342"/>
    <w:rsid w:val="00B32344"/>
    <w:rsid w:val="00C15DD2"/>
    <w:rsid w:val="00CD597C"/>
    <w:rsid w:val="00E27FCA"/>
    <w:rsid w:val="00E75608"/>
    <w:rsid w:val="00E75FD3"/>
    <w:rsid w:val="00F46502"/>
    <w:rsid w:val="00F57033"/>
    <w:rsid w:val="00FB4C34"/>
    <w:rsid w:val="00FC287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695E16"/>
  <w15:chartTrackingRefBased/>
  <w15:docId w15:val="{CD5C9BF9-0FA4-4FF3-BF99-9392A908B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45A4"/>
    <w:rPr>
      <w:color w:val="0563C1" w:themeColor="hyperlink"/>
      <w:u w:val="single"/>
    </w:rPr>
  </w:style>
  <w:style w:type="paragraph" w:customStyle="1" w:styleId="ResumeBodyChar">
    <w:name w:val="Resume Body Char"/>
    <w:basedOn w:val="Normal"/>
    <w:link w:val="ResumeBodyCharChar"/>
    <w:rsid w:val="006345A4"/>
    <w:pPr>
      <w:spacing w:before="60" w:after="0" w:line="240" w:lineRule="auto"/>
    </w:pPr>
    <w:rPr>
      <w:rFonts w:ascii="Times New Roman" w:eastAsia="Times New Roman" w:hAnsi="Times New Roman" w:cs="Times New Roman"/>
      <w:sz w:val="20"/>
      <w:szCs w:val="24"/>
      <w:lang w:val="en-US"/>
    </w:rPr>
  </w:style>
  <w:style w:type="character" w:customStyle="1" w:styleId="ResumeBodyCharChar">
    <w:name w:val="Resume Body Char Char"/>
    <w:link w:val="ResumeBodyChar"/>
    <w:locked/>
    <w:rsid w:val="006345A4"/>
    <w:rPr>
      <w:rFonts w:ascii="Times New Roman" w:eastAsia="Times New Roman" w:hAnsi="Times New Roman" w:cs="Times New Roman"/>
      <w:sz w:val="20"/>
      <w:szCs w:val="24"/>
      <w:lang w:val="en-US"/>
    </w:rPr>
  </w:style>
  <w:style w:type="paragraph" w:styleId="ListParagraph">
    <w:name w:val="List Paragraph"/>
    <w:basedOn w:val="Normal"/>
    <w:link w:val="ListParagraphChar"/>
    <w:uiPriority w:val="34"/>
    <w:qFormat/>
    <w:rsid w:val="006345A4"/>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ListParagraphChar">
    <w:name w:val="List Paragraph Char"/>
    <w:link w:val="ListParagraph"/>
    <w:locked/>
    <w:rsid w:val="006345A4"/>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trailblazer.me/id/harithasurkanti" TargetMode="External"/><Relationship Id="rId4" Type="http://schemas.openxmlformats.org/officeDocument/2006/relationships/webSettings" Target="webSettings.xml"/><Relationship Id="rId9" Type="http://schemas.openxmlformats.org/officeDocument/2006/relationships/hyperlink" Target="mailto:haritha.surkant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582</Words>
  <Characters>3320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Haritha Surkanti</dc:creator>
  <cp:keywords/>
  <dc:description/>
  <cp:lastModifiedBy>Haritha Surkanti</cp:lastModifiedBy>
  <cp:revision>19</cp:revision>
  <dcterms:created xsi:type="dcterms:W3CDTF">2019-11-08T10:12:00Z</dcterms:created>
  <dcterms:modified xsi:type="dcterms:W3CDTF">2020-05-08T17:33:00Z</dcterms:modified>
</cp:coreProperties>
</file>