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ackground w:color="ffffff">
    <v:background id="_x0000_s1025" filled="t"/>
  </w:background>
  <w:body>
    <w:tbl>
      <w:tblPr>
        <w:tblpPr w:leftFromText="180" w:rightFromText="180" w:vertAnchor="page" w:horzAnchor="margin" w:tblpXSpec="center" w:tblpY="286"/>
        <w:tblW w:w="5783" w:type="pct"/>
        <w:tblLook w:val="0000"/>
      </w:tblPr>
      <w:tblGrid>
        <w:gridCol w:w="9858"/>
      </w:tblGrid>
      <w:tr w14:paraId="2BD2CD62" w14:textId="77777777" w:rsidTr="003A5598">
        <w:tblPrEx>
          <w:tblW w:w="5783" w:type="pct"/>
          <w:tblLook w:val="0000"/>
        </w:tblPrEx>
        <w:trPr>
          <w:trHeight w:val="2343"/>
        </w:trPr>
        <w:tc>
          <w:tcPr>
            <w:tcW w:w="5000" w:type="pct"/>
            <w:shd w:val="clear" w:color="auto" w:fill="FFFFFF"/>
            <w:vAlign w:val="center"/>
          </w:tcPr>
          <w:p w:rsidR="00BA2767" w:rsidRPr="003C7CE9" w:rsidP="00BA2767" w14:paraId="2BD2CD5B" w14:textId="77777777">
            <w:pPr>
              <w:jc w:val="left"/>
              <w:rPr>
                <w:rFonts w:ascii="Calibri" w:hAnsi="Calibri"/>
                <w:b/>
                <w:szCs w:val="22"/>
              </w:rPr>
            </w:pPr>
            <w:r>
              <w:rPr>
                <w:rFonts w:ascii="Calibri" w:hAnsi="Calibri"/>
                <w:b/>
                <w:szCs w:val="22"/>
              </w:rPr>
              <w:t xml:space="preserve">                                                                   </w:t>
            </w:r>
            <w:r w:rsidRPr="003C7CE9">
              <w:rPr>
                <w:rFonts w:ascii="Calibri" w:hAnsi="Calibri"/>
                <w:b/>
                <w:szCs w:val="22"/>
              </w:rPr>
              <w:t xml:space="preserve">                                                       </w:t>
            </w:r>
          </w:p>
          <w:p w:rsidR="00BA2767" w:rsidRPr="00BA2767" w:rsidP="00BA2767" w14:paraId="2BD2CD5C" w14:textId="77777777">
            <w:pPr>
              <w:jc w:val="left"/>
              <w:rPr>
                <w:rFonts w:ascii="Verdana" w:hAnsi="Verdana"/>
                <w:b/>
                <w:sz w:val="24"/>
                <w:szCs w:val="24"/>
                <w:lang w:val="fr-FR"/>
              </w:rPr>
            </w:pPr>
            <w:r w:rsidRPr="00BA2767">
              <w:rPr>
                <w:rFonts w:ascii="Verdana" w:hAnsi="Verdana"/>
                <w:b/>
                <w:sz w:val="24"/>
                <w:szCs w:val="24"/>
                <w:lang w:val="fr-FR"/>
              </w:rPr>
              <w:t xml:space="preserve">  </w:t>
            </w:r>
            <w:r w:rsidR="00767CCB">
              <w:rPr>
                <w:rFonts w:ascii="Verdana" w:hAnsi="Verdana"/>
                <w:b/>
                <w:sz w:val="24"/>
                <w:szCs w:val="24"/>
                <w:lang w:val="fr-FR"/>
              </w:rPr>
              <w:t xml:space="preserve">                                   </w:t>
            </w:r>
          </w:p>
          <w:p w:rsidR="002A4B7D" w:rsidP="002A4B7D" w14:paraId="2BD2CD5D" w14:textId="77777777">
            <w:pPr>
              <w:jc w:val="left"/>
              <w:rPr>
                <w:rFonts w:ascii="Calibri" w:hAnsi="Calibri" w:cs="Arial"/>
                <w:b/>
                <w:szCs w:val="22"/>
                <w:lang w:val="fr-FR"/>
              </w:rPr>
            </w:pPr>
            <w:r w:rsidRPr="00BA2767">
              <w:rPr>
                <w:rFonts w:ascii="Verdana" w:hAnsi="Verdana"/>
                <w:b/>
                <w:sz w:val="24"/>
                <w:szCs w:val="24"/>
                <w:lang w:val="fr-FR"/>
              </w:rPr>
              <w:t>DHEERENDRA BADAMPUDI</w:t>
            </w:r>
            <w:r w:rsidRPr="003172AE">
              <w:rPr>
                <w:rFonts w:ascii="Verdana" w:hAnsi="Verdana"/>
                <w:b/>
                <w:sz w:val="32"/>
                <w:szCs w:val="32"/>
                <w:lang w:val="fr-FR"/>
              </w:rPr>
              <w:t xml:space="preserve"> </w:t>
            </w:r>
            <w:r w:rsidRPr="003172AE" w:rsidR="00BA2767">
              <w:rPr>
                <w:rFonts w:ascii="Verdana" w:hAnsi="Verdana"/>
                <w:b/>
                <w:sz w:val="32"/>
                <w:szCs w:val="32"/>
                <w:lang w:val="fr-FR"/>
              </w:rPr>
              <w:t xml:space="preserve">                 </w:t>
            </w:r>
            <w:r w:rsidR="00BA2767">
              <w:t xml:space="preserve"> </w:t>
            </w:r>
            <w:r w:rsidRPr="003172AE" w:rsidR="00BA2767">
              <w:rPr>
                <w:rFonts w:ascii="Verdana" w:hAnsi="Verdana"/>
                <w:b/>
                <w:sz w:val="32"/>
                <w:szCs w:val="32"/>
                <w:lang w:val="fr-FR"/>
              </w:rPr>
              <w:t xml:space="preserve">        </w:t>
            </w:r>
            <w:r>
              <w:rPr>
                <w:rFonts w:ascii="Verdana" w:hAnsi="Verdana"/>
                <w:b/>
                <w:sz w:val="32"/>
                <w:szCs w:val="32"/>
                <w:lang w:val="fr-FR"/>
              </w:rPr>
              <w:t xml:space="preserve">                                         </w:t>
            </w:r>
            <w:r>
              <w:rPr>
                <w:rFonts w:ascii="Verdana" w:hAnsi="Verdan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Image result for microsoft certified professional logo" style="width:108pt;height:46.5pt;mso-wrap-style:square;visibility:visible">
                  <v:imagedata r:id="rId5" o:title="Image result for microsoft certified professional logo"/>
                </v:shape>
              </w:pict>
            </w:r>
          </w:p>
          <w:p w:rsidR="00767CCB" w:rsidRPr="003172AE" w:rsidP="002A4B7D" w14:paraId="2BD2CD5E" w14:textId="77777777">
            <w:pPr>
              <w:spacing w:line="120" w:lineRule="auto"/>
              <w:jc w:val="left"/>
              <w:rPr>
                <w:rFonts w:ascii="Verdana" w:hAnsi="Verdana"/>
                <w:b/>
                <w:sz w:val="32"/>
                <w:szCs w:val="32"/>
                <w:lang w:val="fr-FR"/>
              </w:rPr>
            </w:pPr>
          </w:p>
          <w:p w:rsidR="00BA2767" w:rsidP="00BA2767" w14:paraId="2BD2CD5F" w14:textId="77777777">
            <w:pPr>
              <w:jc w:val="left"/>
              <w:rPr>
                <w:rFonts w:ascii="Calibri" w:hAnsi="Calibri" w:cs="Arial"/>
                <w:b/>
                <w:szCs w:val="22"/>
                <w:lang w:val="fr-FR"/>
              </w:rPr>
            </w:pPr>
            <w:r>
              <w:rPr>
                <w:rFonts w:ascii="Calibri" w:hAnsi="Calibri" w:cs="Arial"/>
                <w:b/>
                <w:szCs w:val="22"/>
                <w:lang w:val="fr-FR"/>
              </w:rPr>
              <w:t xml:space="preserve">Email : </w:t>
            </w:r>
            <w:hyperlink r:id="rId6" w:history="1">
              <w:r w:rsidRPr="00701C05">
                <w:rPr>
                  <w:rStyle w:val="Hyperlink"/>
                  <w:rFonts w:ascii="Calibri" w:hAnsi="Calibri" w:cs="Arial"/>
                  <w:b/>
                  <w:szCs w:val="22"/>
                  <w:lang w:val="fr-FR"/>
                </w:rPr>
                <w:t>dheeru.satya@gmail.com</w:t>
              </w:r>
            </w:hyperlink>
            <w:r>
              <w:rPr>
                <w:rFonts w:ascii="Calibri" w:hAnsi="Calibri" w:cs="Arial"/>
                <w:b/>
                <w:szCs w:val="22"/>
                <w:lang w:val="fr-FR"/>
              </w:rPr>
              <w:t xml:space="preserve"> | Mobile : +91 - 8297313876</w:t>
            </w:r>
          </w:p>
          <w:p w:rsidR="00BA2767" w:rsidP="00BA2767" w14:paraId="2BD2CD60" w14:textId="77777777">
            <w:pPr>
              <w:rPr>
                <w:rFonts w:ascii="Calibri" w:hAnsi="Calibri" w:cs="Arial"/>
                <w:szCs w:val="22"/>
                <w:lang w:val="fr-FR"/>
              </w:rPr>
            </w:pPr>
          </w:p>
          <w:p w:rsidR="00BA2767" w:rsidRPr="00BA2767" w:rsidP="00767CCB" w14:paraId="2BD2CD61" w14:textId="77777777">
            <w:pPr>
              <w:jc w:val="left"/>
              <w:rPr>
                <w:rFonts w:ascii="Calibri" w:hAnsi="Calibri" w:cs="Arial"/>
                <w:szCs w:val="22"/>
                <w:lang w:val="fr-FR"/>
              </w:rPr>
            </w:pPr>
          </w:p>
        </w:tc>
      </w:tr>
    </w:tbl>
    <w:p w:rsidR="00E90015" w:rsidRPr="00E90015" w:rsidP="00E90015" w14:paraId="2BD2CD63" w14:textId="77777777">
      <w:pPr>
        <w:rPr>
          <w:vanish/>
        </w:rPr>
      </w:pPr>
    </w:p>
    <w:tbl>
      <w:tblPr>
        <w:tblW w:w="10215" w:type="dxa"/>
        <w:tblInd w:w="-1062" w:type="dxa"/>
        <w:tblLook w:val="0000"/>
      </w:tblPr>
      <w:tblGrid>
        <w:gridCol w:w="231"/>
        <w:gridCol w:w="9984"/>
      </w:tblGrid>
      <w:tr w14:paraId="2BD2CD65" w14:textId="77777777" w:rsidTr="00BA2767">
        <w:tblPrEx>
          <w:tblW w:w="10215" w:type="dxa"/>
          <w:tblInd w:w="-1062" w:type="dxa"/>
          <w:tblLook w:val="0000"/>
        </w:tblPrEx>
        <w:trPr>
          <w:trHeight w:val="60"/>
        </w:trPr>
        <w:tc>
          <w:tcPr>
            <w:tcW w:w="10215" w:type="dxa"/>
            <w:gridSpan w:val="2"/>
            <w:shd w:val="clear" w:color="auto" w:fill="auto"/>
          </w:tcPr>
          <w:p w:rsidR="00D55F9A" w:rsidRPr="00D55F9A" w:rsidP="00D55F9A" w14:paraId="2BD2CD64" w14:textId="77777777">
            <w:pPr>
              <w:pStyle w:val="Objective"/>
              <w:spacing w:line="240" w:lineRule="auto"/>
              <w:rPr>
                <w:rFonts w:ascii="Calibri" w:hAnsi="Calibri"/>
                <w:szCs w:val="22"/>
              </w:rPr>
            </w:pPr>
            <w:r>
              <w:rPr>
                <w:rFonts w:ascii="Calibri" w:hAnsi="Calibri"/>
                <w:noProof/>
                <w:szCs w:val="22"/>
              </w:rPr>
              <w:pict>
                <v:shapetype id="_x0000_t32" coordsize="21600,21600" o:spt="32" o:oned="t" path="m,l21600,21600e" filled="f">
                  <v:path arrowok="t" fillok="f" o:connecttype="none"/>
                  <o:lock v:ext="edit" shapetype="t"/>
                </v:shapetype>
                <v:shape id="_x0000_s1028" type="#_x0000_t32" style="width:546pt;height:0;margin-top:-26.55pt;margin-left:-13.65pt;position:absolute;z-index:251658240" o:connectortype="straight"/>
              </w:pict>
            </w:r>
            <w:r>
              <w:rPr>
                <w:rFonts w:ascii="Calibri" w:hAnsi="Calibri"/>
                <w:noProof/>
                <w:szCs w:val="22"/>
              </w:rPr>
              <w:pict>
                <v:shape id="_x0000_s1029" type="#_x0000_t32" style="width:546pt;height:0;margin-top:-43.05pt;margin-left:-13.65pt;position:absolute;z-index:251660288" o:connectortype="straight"/>
              </w:pict>
            </w:r>
          </w:p>
        </w:tc>
      </w:tr>
      <w:tr w14:paraId="2BD2CDE0" w14:textId="77777777" w:rsidTr="00BA2767">
        <w:tblPrEx>
          <w:tblW w:w="10215" w:type="dxa"/>
          <w:tblInd w:w="-1062" w:type="dxa"/>
          <w:tblLook w:val="0000"/>
        </w:tblPrEx>
        <w:trPr>
          <w:trHeight w:val="10"/>
        </w:trPr>
        <w:tc>
          <w:tcPr>
            <w:tcW w:w="231" w:type="dxa"/>
            <w:shd w:val="clear" w:color="auto" w:fill="auto"/>
          </w:tcPr>
          <w:p w:rsidR="00296C59" w:rsidRPr="003C7CE9" w:rsidP="001230A2" w14:paraId="2BD2CD66" w14:textId="77777777">
            <w:pPr>
              <w:rPr>
                <w:rFonts w:ascii="Calibri" w:hAnsi="Calibri"/>
                <w:szCs w:val="22"/>
              </w:rPr>
            </w:pPr>
          </w:p>
        </w:tc>
        <w:tc>
          <w:tcPr>
            <w:tcW w:w="9984" w:type="dxa"/>
            <w:shd w:val="clear" w:color="auto" w:fill="FFFFFF"/>
          </w:tcPr>
          <w:p w:rsidR="00887F71" w:rsidP="00F870C5" w14:paraId="2BD2CD67" w14:textId="77777777">
            <w:pPr>
              <w:widowControl w:val="0"/>
              <w:spacing w:line="273" w:lineRule="auto"/>
              <w:jc w:val="left"/>
              <w:rPr>
                <w:rFonts w:ascii="Calibri" w:hAnsi="Calibri"/>
                <w:b/>
                <w:szCs w:val="22"/>
              </w:rPr>
            </w:pPr>
            <w:r w:rsidRPr="003C7CE9">
              <w:rPr>
                <w:rFonts w:ascii="Calibri" w:hAnsi="Calibri"/>
                <w:b/>
                <w:szCs w:val="22"/>
              </w:rPr>
              <w:t>PROFICIENCY</w:t>
            </w:r>
          </w:p>
          <w:p w:rsidR="002635C7" w:rsidP="002635C7" w14:paraId="2BD2CD68" w14:textId="7F6E1831">
            <w:pPr>
              <w:numPr>
                <w:ilvl w:val="0"/>
                <w:numId w:val="4"/>
              </w:numPr>
              <w:tabs>
                <w:tab w:val="clear" w:pos="720"/>
              </w:tabs>
              <w:spacing w:line="360" w:lineRule="auto"/>
              <w:jc w:val="left"/>
              <w:rPr>
                <w:rFonts w:ascii="Calibri" w:hAnsi="Calibri" w:cs="Calibri"/>
                <w:szCs w:val="22"/>
              </w:rPr>
            </w:pPr>
            <w:r>
              <w:rPr>
                <w:rFonts w:ascii="Calibri" w:hAnsi="Calibri" w:cs="Calibri"/>
                <w:szCs w:val="22"/>
              </w:rPr>
              <w:t>8</w:t>
            </w:r>
            <w:r w:rsidRPr="002635C7">
              <w:rPr>
                <w:rFonts w:ascii="Calibri" w:hAnsi="Calibri" w:cs="Calibri"/>
                <w:szCs w:val="22"/>
              </w:rPr>
              <w:t xml:space="preserve"> years of experience as MS SQL Server 2008</w:t>
            </w:r>
            <w:r w:rsidR="003A5598">
              <w:rPr>
                <w:rFonts w:ascii="Calibri" w:hAnsi="Calibri" w:cs="Calibri"/>
                <w:szCs w:val="22"/>
              </w:rPr>
              <w:t xml:space="preserve">/2012/2014 </w:t>
            </w:r>
            <w:r>
              <w:rPr>
                <w:rFonts w:ascii="Calibri" w:hAnsi="Calibri" w:cs="Calibri"/>
                <w:szCs w:val="22"/>
              </w:rPr>
              <w:t xml:space="preserve">database </w:t>
            </w:r>
            <w:r w:rsidR="003A5598">
              <w:rPr>
                <w:rFonts w:ascii="Calibri" w:hAnsi="Calibri" w:cs="Calibri"/>
                <w:szCs w:val="22"/>
              </w:rPr>
              <w:t xml:space="preserve">and MSBI </w:t>
            </w:r>
            <w:r>
              <w:rPr>
                <w:rFonts w:ascii="Calibri" w:hAnsi="Calibri" w:cs="Calibri"/>
                <w:szCs w:val="22"/>
              </w:rPr>
              <w:t>d</w:t>
            </w:r>
            <w:r w:rsidRPr="002635C7">
              <w:rPr>
                <w:rFonts w:ascii="Calibri" w:hAnsi="Calibri" w:cs="Calibri"/>
                <w:szCs w:val="22"/>
              </w:rPr>
              <w:t>eveloper</w:t>
            </w:r>
            <w:r>
              <w:rPr>
                <w:rFonts w:ascii="Calibri" w:hAnsi="Calibri" w:cs="Calibri"/>
                <w:szCs w:val="22"/>
              </w:rPr>
              <w:t>.</w:t>
            </w:r>
          </w:p>
          <w:p w:rsidR="00426A57" w:rsidP="002635C7" w14:paraId="2BD2CD69"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W</w:t>
            </w:r>
            <w:r w:rsidRPr="002635C7">
              <w:rPr>
                <w:rFonts w:ascii="Calibri" w:hAnsi="Calibri" w:cs="Calibri"/>
                <w:szCs w:val="22"/>
              </w:rPr>
              <w:t>ell versed with the knowledge of ETL</w:t>
            </w:r>
            <w:r>
              <w:rPr>
                <w:rFonts w:ascii="Calibri" w:hAnsi="Calibri" w:cs="Calibri"/>
                <w:szCs w:val="22"/>
              </w:rPr>
              <w:t xml:space="preserve"> </w:t>
            </w:r>
            <w:r w:rsidR="00BE37DA">
              <w:rPr>
                <w:rFonts w:ascii="Calibri" w:hAnsi="Calibri" w:cs="Calibri"/>
                <w:szCs w:val="22"/>
              </w:rPr>
              <w:t>architecture</w:t>
            </w:r>
            <w:r>
              <w:rPr>
                <w:rFonts w:ascii="Calibri" w:hAnsi="Calibri" w:cs="Calibri"/>
                <w:szCs w:val="22"/>
              </w:rPr>
              <w:t>.</w:t>
            </w:r>
          </w:p>
          <w:p w:rsidR="00BE37DA" w:rsidP="002635C7" w14:paraId="2BD2CD6A"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 xml:space="preserve">Well versed with the agile methodologies implemented in the SDLC. </w:t>
            </w:r>
            <w:r>
              <w:rPr>
                <w:rFonts w:ascii="Calibri" w:hAnsi="Calibri" w:cs="Calibri"/>
                <w:szCs w:val="22"/>
              </w:rPr>
              <w:t xml:space="preserve"> </w:t>
            </w:r>
          </w:p>
          <w:p w:rsidR="002635C7" w:rsidP="002635C7" w14:paraId="2BD2CD6B"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 xml:space="preserve">Created, deployed and </w:t>
            </w:r>
            <w:r>
              <w:rPr>
                <w:rFonts w:ascii="Calibri" w:hAnsi="Calibri" w:cs="Calibri"/>
                <w:szCs w:val="22"/>
              </w:rPr>
              <w:t>maintained numerous packages</w:t>
            </w:r>
            <w:r>
              <w:rPr>
                <w:rFonts w:ascii="Calibri" w:hAnsi="Calibri" w:cs="Calibri"/>
                <w:szCs w:val="22"/>
              </w:rPr>
              <w:t xml:space="preserve"> using SSIS</w:t>
            </w:r>
            <w:r w:rsidRPr="002635C7">
              <w:rPr>
                <w:rFonts w:ascii="Calibri" w:hAnsi="Calibri" w:cs="Calibri"/>
                <w:szCs w:val="22"/>
              </w:rPr>
              <w:t>.</w:t>
            </w:r>
          </w:p>
          <w:p w:rsidR="002635C7" w:rsidP="002635C7" w14:paraId="2BD2CD6C" w14:textId="77777777">
            <w:pPr>
              <w:numPr>
                <w:ilvl w:val="0"/>
                <w:numId w:val="4"/>
              </w:numPr>
              <w:tabs>
                <w:tab w:val="clear" w:pos="720"/>
              </w:tabs>
              <w:spacing w:line="360" w:lineRule="auto"/>
              <w:jc w:val="left"/>
              <w:rPr>
                <w:rFonts w:ascii="Calibri" w:hAnsi="Calibri" w:cs="Calibri"/>
                <w:szCs w:val="22"/>
              </w:rPr>
            </w:pPr>
            <w:r w:rsidRPr="002635C7">
              <w:rPr>
                <w:rFonts w:ascii="Calibri" w:hAnsi="Calibri" w:cs="Calibri"/>
                <w:szCs w:val="22"/>
              </w:rPr>
              <w:t>Designed, coded, and implemented numerous tables and database objects in SQL server 2008/2012/2014 using T-SQL with excellent trouble shooting and resolution skills.</w:t>
            </w:r>
          </w:p>
          <w:p w:rsidR="00BE37DA" w:rsidP="002635C7" w14:paraId="2BD2CD6D" w14:textId="77777777">
            <w:pPr>
              <w:numPr>
                <w:ilvl w:val="0"/>
                <w:numId w:val="4"/>
              </w:numPr>
              <w:tabs>
                <w:tab w:val="clear" w:pos="720"/>
              </w:tabs>
              <w:spacing w:line="360" w:lineRule="auto"/>
              <w:jc w:val="left"/>
              <w:rPr>
                <w:rFonts w:ascii="Calibri" w:hAnsi="Calibri" w:cs="Calibri"/>
                <w:szCs w:val="22"/>
              </w:rPr>
            </w:pPr>
            <w:r w:rsidRPr="00BE37DA">
              <w:rPr>
                <w:rFonts w:ascii="Calibri" w:hAnsi="Calibri" w:cs="Calibri"/>
                <w:szCs w:val="22"/>
              </w:rPr>
              <w:t>An energetic, self-motivated team player with hands on experience in creating and maintaining database scripts.</w:t>
            </w:r>
          </w:p>
          <w:p w:rsidR="00BE37DA" w:rsidP="00887F71" w14:paraId="2BD2CD6E" w14:textId="77777777">
            <w:pPr>
              <w:numPr>
                <w:ilvl w:val="0"/>
                <w:numId w:val="4"/>
              </w:numPr>
              <w:tabs>
                <w:tab w:val="clear" w:pos="720"/>
              </w:tabs>
              <w:spacing w:line="360" w:lineRule="auto"/>
              <w:jc w:val="left"/>
              <w:rPr>
                <w:rFonts w:ascii="Calibri" w:hAnsi="Calibri" w:cs="Calibri"/>
                <w:szCs w:val="22"/>
              </w:rPr>
            </w:pPr>
            <w:r w:rsidRPr="00BE37DA">
              <w:rPr>
                <w:rFonts w:ascii="Calibri" w:hAnsi="Calibri" w:cs="Calibri"/>
                <w:szCs w:val="22"/>
              </w:rPr>
              <w:t xml:space="preserve">Strong in RDBMS concepts </w:t>
            </w:r>
            <w:r>
              <w:rPr>
                <w:rFonts w:ascii="Calibri" w:hAnsi="Calibri" w:cs="Calibri"/>
                <w:szCs w:val="22"/>
              </w:rPr>
              <w:t>and database designing and data migration.</w:t>
            </w:r>
          </w:p>
          <w:p w:rsidR="00BE37DA" w:rsidP="00BE37DA" w14:paraId="2BD2CD6F" w14:textId="77777777">
            <w:pPr>
              <w:numPr>
                <w:ilvl w:val="0"/>
                <w:numId w:val="4"/>
              </w:numPr>
              <w:tabs>
                <w:tab w:val="clear" w:pos="720"/>
              </w:tabs>
              <w:spacing w:line="360" w:lineRule="auto"/>
              <w:jc w:val="left"/>
              <w:rPr>
                <w:rFonts w:ascii="Calibri" w:hAnsi="Calibri" w:cs="Calibri"/>
                <w:szCs w:val="22"/>
              </w:rPr>
            </w:pPr>
            <w:r w:rsidRPr="00BE37DA">
              <w:rPr>
                <w:rFonts w:ascii="Calibri" w:hAnsi="Calibri" w:cs="Calibri"/>
                <w:szCs w:val="22"/>
              </w:rPr>
              <w:t>Involved in all phases of the proj</w:t>
            </w:r>
            <w:r>
              <w:rPr>
                <w:rFonts w:ascii="Calibri" w:hAnsi="Calibri" w:cs="Calibri"/>
                <w:szCs w:val="22"/>
              </w:rPr>
              <w:t xml:space="preserve">ect (Documentation, Designing, </w:t>
            </w:r>
            <w:r w:rsidRPr="00BE37DA">
              <w:rPr>
                <w:rFonts w:ascii="Calibri" w:hAnsi="Calibri" w:cs="Calibri"/>
                <w:szCs w:val="22"/>
              </w:rPr>
              <w:t>Unit</w:t>
            </w:r>
            <w:r>
              <w:rPr>
                <w:rFonts w:ascii="Calibri" w:hAnsi="Calibri" w:cs="Calibri"/>
                <w:szCs w:val="22"/>
              </w:rPr>
              <w:t xml:space="preserve"> </w:t>
            </w:r>
            <w:r w:rsidRPr="00BE37DA">
              <w:rPr>
                <w:rFonts w:ascii="Calibri" w:hAnsi="Calibri" w:cs="Calibri"/>
                <w:szCs w:val="22"/>
              </w:rPr>
              <w:t>testing and Defect fixing).</w:t>
            </w:r>
          </w:p>
          <w:p w:rsidR="00BE37DA" w:rsidP="00BE37DA" w14:paraId="2BD2CD70"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Worked effectively on agile scrum methodologies with sprint model as the delivery plan.</w:t>
            </w:r>
          </w:p>
          <w:p w:rsidR="00BE37DA" w:rsidP="00BE37DA" w14:paraId="2BD2CD71" w14:textId="77777777">
            <w:pPr>
              <w:numPr>
                <w:ilvl w:val="0"/>
                <w:numId w:val="4"/>
              </w:numPr>
              <w:tabs>
                <w:tab w:val="clear" w:pos="720"/>
              </w:tabs>
              <w:spacing w:line="360" w:lineRule="auto"/>
              <w:jc w:val="left"/>
              <w:rPr>
                <w:rFonts w:ascii="Calibri" w:hAnsi="Calibri" w:cs="Calibri"/>
                <w:szCs w:val="22"/>
              </w:rPr>
            </w:pPr>
            <w:r w:rsidRPr="00BE37DA">
              <w:rPr>
                <w:rFonts w:ascii="Calibri" w:hAnsi="Calibri" w:cs="Calibri"/>
                <w:szCs w:val="22"/>
              </w:rPr>
              <w:t>Participated in al</w:t>
            </w:r>
            <w:r>
              <w:rPr>
                <w:rFonts w:ascii="Calibri" w:hAnsi="Calibri" w:cs="Calibri"/>
                <w:szCs w:val="22"/>
              </w:rPr>
              <w:t>l phases of SDLC starting from analysis to d</w:t>
            </w:r>
            <w:r w:rsidRPr="00BE37DA">
              <w:rPr>
                <w:rFonts w:ascii="Calibri" w:hAnsi="Calibri" w:cs="Calibri"/>
                <w:szCs w:val="22"/>
              </w:rPr>
              <w:t>eliver</w:t>
            </w:r>
            <w:r>
              <w:rPr>
                <w:rFonts w:ascii="Calibri" w:hAnsi="Calibri" w:cs="Calibri"/>
                <w:szCs w:val="22"/>
              </w:rPr>
              <w:t xml:space="preserve">y of the application development   projects and also </w:t>
            </w:r>
            <w:r w:rsidRPr="00BE37DA">
              <w:rPr>
                <w:rFonts w:ascii="Calibri" w:hAnsi="Calibri" w:cs="Calibri"/>
                <w:szCs w:val="22"/>
              </w:rPr>
              <w:t>supported</w:t>
            </w:r>
            <w:r>
              <w:rPr>
                <w:rFonts w:ascii="Calibri" w:hAnsi="Calibri" w:cs="Calibri"/>
                <w:szCs w:val="22"/>
              </w:rPr>
              <w:t xml:space="preserve"> </w:t>
            </w:r>
            <w:r w:rsidRPr="00BE37DA">
              <w:rPr>
                <w:rFonts w:ascii="Calibri" w:hAnsi="Calibri" w:cs="Calibri"/>
                <w:szCs w:val="22"/>
              </w:rPr>
              <w:t>enhancements and maintenance of existing applications.</w:t>
            </w:r>
          </w:p>
          <w:p w:rsidR="00BE37DA" w:rsidP="00BE37DA" w14:paraId="2BD2CD72"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 xml:space="preserve">Considerable </w:t>
            </w:r>
            <w:r w:rsidRPr="00BE37DA">
              <w:rPr>
                <w:rFonts w:ascii="Calibri" w:hAnsi="Calibri" w:cs="Calibri"/>
                <w:szCs w:val="22"/>
              </w:rPr>
              <w:t>knowledge o</w:t>
            </w:r>
            <w:r>
              <w:rPr>
                <w:rFonts w:ascii="Calibri" w:hAnsi="Calibri" w:cs="Calibri"/>
                <w:szCs w:val="22"/>
              </w:rPr>
              <w:t>n creation and scheduling of T-SQL jobs with varying frequencies.</w:t>
            </w:r>
          </w:p>
          <w:p w:rsidR="00BE37DA" w:rsidP="00BE37DA" w14:paraId="2BD2CD73"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Good implementation knowledge of the parent child package model</w:t>
            </w:r>
            <w:r w:rsidR="006D37E4">
              <w:rPr>
                <w:rFonts w:ascii="Calibri" w:hAnsi="Calibri" w:cs="Calibri"/>
                <w:szCs w:val="22"/>
              </w:rPr>
              <w:t>.</w:t>
            </w:r>
            <w:r>
              <w:rPr>
                <w:rFonts w:ascii="Calibri" w:hAnsi="Calibri" w:cs="Calibri"/>
                <w:szCs w:val="22"/>
              </w:rPr>
              <w:t xml:space="preserve"> </w:t>
            </w:r>
          </w:p>
          <w:p w:rsidR="006D37E4" w:rsidP="006D37E4" w14:paraId="2BD2CD74" w14:textId="77777777">
            <w:pPr>
              <w:numPr>
                <w:ilvl w:val="0"/>
                <w:numId w:val="4"/>
              </w:numPr>
              <w:tabs>
                <w:tab w:val="clear" w:pos="720"/>
              </w:tabs>
              <w:spacing w:line="360" w:lineRule="auto"/>
              <w:jc w:val="left"/>
              <w:rPr>
                <w:rFonts w:ascii="Calibri" w:hAnsi="Calibri" w:cs="Calibri"/>
                <w:szCs w:val="22"/>
              </w:rPr>
            </w:pPr>
            <w:r w:rsidRPr="006D37E4">
              <w:rPr>
                <w:rFonts w:ascii="Calibri" w:hAnsi="Calibri" w:cs="Calibri"/>
                <w:szCs w:val="22"/>
              </w:rPr>
              <w:t>Abi</w:t>
            </w:r>
            <w:r>
              <w:rPr>
                <w:rFonts w:ascii="Calibri" w:hAnsi="Calibri" w:cs="Calibri"/>
                <w:szCs w:val="22"/>
              </w:rPr>
              <w:t xml:space="preserve">lity to work independently as well as work with teams </w:t>
            </w:r>
            <w:r w:rsidRPr="006D37E4">
              <w:rPr>
                <w:rFonts w:ascii="Calibri" w:hAnsi="Calibri" w:cs="Calibri"/>
                <w:szCs w:val="22"/>
              </w:rPr>
              <w:t>having</w:t>
            </w:r>
            <w:r>
              <w:rPr>
                <w:rFonts w:ascii="Calibri" w:hAnsi="Calibri" w:cs="Calibri"/>
                <w:szCs w:val="22"/>
              </w:rPr>
              <w:t xml:space="preserve"> </w:t>
            </w:r>
            <w:r w:rsidRPr="006D37E4">
              <w:rPr>
                <w:rFonts w:ascii="Calibri" w:hAnsi="Calibri" w:cs="Calibri"/>
                <w:szCs w:val="22"/>
              </w:rPr>
              <w:t xml:space="preserve">varying </w:t>
            </w:r>
            <w:r>
              <w:rPr>
                <w:rFonts w:ascii="Calibri" w:hAnsi="Calibri" w:cs="Calibri"/>
                <w:szCs w:val="22"/>
              </w:rPr>
              <w:t xml:space="preserve">backgrounds on complex issues and have strong verbal </w:t>
            </w:r>
            <w:r w:rsidRPr="006D37E4">
              <w:rPr>
                <w:rFonts w:ascii="Calibri" w:hAnsi="Calibri" w:cs="Calibri"/>
                <w:szCs w:val="22"/>
              </w:rPr>
              <w:t>and</w:t>
            </w:r>
            <w:r>
              <w:rPr>
                <w:rFonts w:ascii="Calibri" w:hAnsi="Calibri" w:cs="Calibri"/>
                <w:szCs w:val="22"/>
              </w:rPr>
              <w:t xml:space="preserve"> </w:t>
            </w:r>
            <w:r w:rsidRPr="006D37E4">
              <w:rPr>
                <w:rFonts w:ascii="Calibri" w:hAnsi="Calibri" w:cs="Calibri"/>
                <w:szCs w:val="22"/>
              </w:rPr>
              <w:t>communication skills.</w:t>
            </w:r>
          </w:p>
          <w:p w:rsidR="00710886" w:rsidRPr="006D37E4" w:rsidP="006D37E4" w14:paraId="2BD2CD75" w14:textId="77777777">
            <w:pPr>
              <w:numPr>
                <w:ilvl w:val="0"/>
                <w:numId w:val="4"/>
              </w:numPr>
              <w:tabs>
                <w:tab w:val="clear" w:pos="720"/>
              </w:tabs>
              <w:spacing w:line="360" w:lineRule="auto"/>
              <w:jc w:val="left"/>
              <w:rPr>
                <w:rFonts w:ascii="Calibri" w:hAnsi="Calibri" w:cs="Calibri"/>
                <w:szCs w:val="22"/>
              </w:rPr>
            </w:pPr>
            <w:r>
              <w:rPr>
                <w:rFonts w:ascii="Calibri" w:hAnsi="Calibri" w:cs="Calibri"/>
                <w:szCs w:val="22"/>
              </w:rPr>
              <w:t xml:space="preserve">Excellent performance tuning skills by analyzing the query execution </w:t>
            </w:r>
            <w:r w:rsidR="001D0D86">
              <w:rPr>
                <w:rFonts w:ascii="Calibri" w:hAnsi="Calibri" w:cs="Calibri"/>
                <w:szCs w:val="22"/>
              </w:rPr>
              <w:t>plan, join</w:t>
            </w:r>
            <w:r w:rsidR="00D75278">
              <w:rPr>
                <w:rFonts w:ascii="Calibri" w:hAnsi="Calibri" w:cs="Calibri"/>
                <w:szCs w:val="22"/>
              </w:rPr>
              <w:t xml:space="preserve"> algorithms and </w:t>
            </w:r>
            <w:r>
              <w:rPr>
                <w:rFonts w:ascii="Calibri" w:hAnsi="Calibri" w:cs="Calibri"/>
                <w:szCs w:val="22"/>
              </w:rPr>
              <w:t xml:space="preserve">query costs. Well versed with </w:t>
            </w:r>
            <w:r>
              <w:rPr>
                <w:rFonts w:ascii="Calibri" w:hAnsi="Calibri" w:cs="Calibri"/>
                <w:szCs w:val="22"/>
              </w:rPr>
              <w:t>Sql</w:t>
            </w:r>
            <w:r>
              <w:rPr>
                <w:rFonts w:ascii="Calibri" w:hAnsi="Calibri" w:cs="Calibri"/>
                <w:szCs w:val="22"/>
              </w:rPr>
              <w:t xml:space="preserve"> profiler and its configurations. </w:t>
            </w:r>
          </w:p>
          <w:p w:rsidR="00BE37DA" w:rsidP="00FC3D66" w14:paraId="2BD2CD76" w14:textId="77777777">
            <w:pPr>
              <w:tabs>
                <w:tab w:val="left" w:pos="1800"/>
              </w:tabs>
              <w:jc w:val="left"/>
              <w:rPr>
                <w:rFonts w:ascii="Calibri" w:hAnsi="Calibri"/>
                <w:b/>
                <w:szCs w:val="22"/>
              </w:rPr>
            </w:pPr>
          </w:p>
          <w:p w:rsidR="00FC3D66" w:rsidRPr="003C7CE9" w:rsidP="00FC3D66" w14:paraId="2BD2CD77" w14:textId="77777777">
            <w:pPr>
              <w:tabs>
                <w:tab w:val="left" w:pos="1800"/>
              </w:tabs>
              <w:jc w:val="left"/>
              <w:rPr>
                <w:rFonts w:ascii="Calibri" w:hAnsi="Calibri"/>
                <w:b/>
                <w:spacing w:val="-10"/>
                <w:szCs w:val="22"/>
              </w:rPr>
            </w:pPr>
            <w:r>
              <w:rPr>
                <w:rFonts w:ascii="Calibri" w:hAnsi="Calibri"/>
                <w:b/>
                <w:szCs w:val="22"/>
              </w:rPr>
              <w:t>CERTIFICATIONS</w:t>
            </w:r>
          </w:p>
          <w:p w:rsidR="00FC3D66" w:rsidRPr="003C7CE9" w:rsidP="00FC3D66" w14:paraId="2BD2CD78" w14:textId="77777777">
            <w:pPr>
              <w:rPr>
                <w:rFonts w:ascii="Calibri" w:hAnsi="Calibri"/>
                <w:szCs w:val="22"/>
              </w:rPr>
            </w:pPr>
          </w:p>
          <w:p w:rsidR="0058380F" w:rsidP="003A5598" w14:paraId="0FC01488" w14:textId="018C56B0">
            <w:pPr>
              <w:numPr>
                <w:ilvl w:val="0"/>
                <w:numId w:val="17"/>
              </w:numPr>
              <w:spacing w:line="360" w:lineRule="auto"/>
              <w:jc w:val="left"/>
              <w:rPr>
                <w:rFonts w:ascii="Calibri" w:hAnsi="Calibri"/>
                <w:szCs w:val="22"/>
              </w:rPr>
            </w:pPr>
            <w:r>
              <w:rPr>
                <w:rFonts w:ascii="Calibri" w:hAnsi="Calibri" w:cs="Calibri"/>
                <w:szCs w:val="22"/>
              </w:rPr>
              <w:t xml:space="preserve">AWS Certified </w:t>
            </w:r>
            <w:r>
              <w:rPr>
                <w:rFonts w:ascii="Calibri" w:hAnsi="Calibri" w:cs="Calibri"/>
                <w:szCs w:val="22"/>
              </w:rPr>
              <w:t>S</w:t>
            </w:r>
            <w:r>
              <w:rPr>
                <w:rFonts w:ascii="Calibri" w:hAnsi="Calibri" w:cs="Calibri"/>
                <w:szCs w:val="22"/>
              </w:rPr>
              <w:t>olutions Architect Associate.</w:t>
            </w:r>
          </w:p>
          <w:p w:rsidR="00FC3D66" w:rsidP="003A5598" w14:paraId="2BD2CD79" w14:textId="387FF6F3">
            <w:pPr>
              <w:numPr>
                <w:ilvl w:val="0"/>
                <w:numId w:val="17"/>
              </w:numPr>
              <w:spacing w:line="360" w:lineRule="auto"/>
              <w:jc w:val="left"/>
              <w:rPr>
                <w:rFonts w:ascii="Calibri" w:hAnsi="Calibri"/>
                <w:szCs w:val="22"/>
              </w:rPr>
            </w:pPr>
            <w:r w:rsidRPr="00214B08">
              <w:rPr>
                <w:rFonts w:ascii="Calibri" w:hAnsi="Calibri"/>
                <w:szCs w:val="22"/>
              </w:rPr>
              <w:t>70461</w:t>
            </w:r>
            <w:r>
              <w:rPr>
                <w:rFonts w:ascii="Calibri" w:hAnsi="Calibri"/>
                <w:szCs w:val="22"/>
              </w:rPr>
              <w:t>-Q</w:t>
            </w:r>
            <w:r w:rsidRPr="00214B08">
              <w:rPr>
                <w:rFonts w:ascii="Calibri" w:hAnsi="Calibri"/>
                <w:szCs w:val="22"/>
              </w:rPr>
              <w:t xml:space="preserve">uerying Microsoft </w:t>
            </w:r>
            <w:r w:rsidR="0058380F">
              <w:rPr>
                <w:rFonts w:ascii="Calibri" w:hAnsi="Calibri"/>
                <w:szCs w:val="22"/>
              </w:rPr>
              <w:t>SQL</w:t>
            </w:r>
            <w:r w:rsidRPr="00214B08">
              <w:rPr>
                <w:rFonts w:ascii="Calibri" w:hAnsi="Calibri"/>
                <w:szCs w:val="22"/>
              </w:rPr>
              <w:t xml:space="preserve"> </w:t>
            </w:r>
            <w:r w:rsidR="0058380F">
              <w:rPr>
                <w:rFonts w:ascii="Calibri" w:hAnsi="Calibri"/>
                <w:szCs w:val="22"/>
              </w:rPr>
              <w:t>S</w:t>
            </w:r>
            <w:r w:rsidRPr="00214B08">
              <w:rPr>
                <w:rFonts w:ascii="Calibri" w:hAnsi="Calibri"/>
                <w:szCs w:val="22"/>
              </w:rPr>
              <w:t>erver 2012</w:t>
            </w:r>
            <w:r w:rsidRPr="003C7CE9">
              <w:rPr>
                <w:rFonts w:ascii="Calibri" w:hAnsi="Calibri"/>
                <w:szCs w:val="22"/>
              </w:rPr>
              <w:t>.</w:t>
            </w:r>
          </w:p>
          <w:p w:rsidR="0058677F" w:rsidP="003A5598" w14:paraId="2BD2CD7A" w14:textId="1AA4AE48">
            <w:pPr>
              <w:pStyle w:val="PhoneNumber"/>
              <w:numPr>
                <w:ilvl w:val="0"/>
                <w:numId w:val="28"/>
              </w:numPr>
              <w:spacing w:line="360" w:lineRule="auto"/>
              <w:ind w:left="900" w:right="-108" w:hanging="540"/>
              <w:jc w:val="both"/>
              <w:rPr>
                <w:rFonts w:ascii="Calibri" w:hAnsi="Calibri" w:cs="Calibri"/>
                <w:sz w:val="22"/>
                <w:szCs w:val="22"/>
              </w:rPr>
            </w:pPr>
            <w:r w:rsidRPr="0058677F">
              <w:rPr>
                <w:rFonts w:ascii="Calibri" w:hAnsi="Calibri" w:cs="Calibri"/>
                <w:sz w:val="22"/>
                <w:szCs w:val="22"/>
              </w:rPr>
              <w:t xml:space="preserve">Oracle Certified in Fundamentals of SQL. </w:t>
            </w:r>
          </w:p>
          <w:p w:rsidR="0058380F" w:rsidP="0058380F" w14:paraId="3ABEC6F7" w14:textId="113E4984">
            <w:pPr>
              <w:pStyle w:val="PhoneNumber"/>
              <w:spacing w:line="360" w:lineRule="auto"/>
              <w:ind w:left="900" w:right="-108"/>
              <w:jc w:val="both"/>
              <w:rPr>
                <w:rFonts w:ascii="Calibri" w:hAnsi="Calibri" w:cs="Calibri"/>
                <w:sz w:val="22"/>
                <w:szCs w:val="22"/>
              </w:rPr>
            </w:pPr>
          </w:p>
          <w:p w:rsidR="0058380F" w:rsidP="004123FA" w14:paraId="28AFA6E5" w14:textId="77777777">
            <w:pPr>
              <w:jc w:val="left"/>
              <w:rPr>
                <w:rFonts w:ascii="Calibri" w:hAnsi="Calibri"/>
                <w:b/>
                <w:szCs w:val="22"/>
              </w:rPr>
            </w:pPr>
          </w:p>
          <w:p w:rsidR="00473D30" w:rsidP="004123FA" w14:paraId="2BD2CD7B" w14:textId="587F6AF1">
            <w:pPr>
              <w:jc w:val="left"/>
              <w:rPr>
                <w:rFonts w:ascii="Calibri" w:hAnsi="Calibri"/>
                <w:b/>
                <w:szCs w:val="22"/>
              </w:rPr>
            </w:pPr>
            <w:r>
              <w:rPr>
                <w:rFonts w:ascii="Calibri" w:hAnsi="Calibri"/>
                <w:b/>
                <w:szCs w:val="22"/>
              </w:rPr>
              <w:t>EXPERIENCE</w:t>
            </w:r>
          </w:p>
          <w:p w:rsidR="0058380F" w:rsidP="004123FA" w14:paraId="2B3678F1" w14:textId="77777777">
            <w:pPr>
              <w:jc w:val="left"/>
              <w:rPr>
                <w:rFonts w:ascii="Calibri" w:hAnsi="Calibri"/>
                <w:b/>
                <w:szCs w:val="22"/>
              </w:rPr>
            </w:pPr>
          </w:p>
          <w:p w:rsidR="0058380F" w:rsidP="005A3A03" w14:paraId="3295D487" w14:textId="7F9D09C0">
            <w:pPr>
              <w:numPr>
                <w:ilvl w:val="0"/>
                <w:numId w:val="43"/>
              </w:numPr>
              <w:jc w:val="left"/>
              <w:rPr>
                <w:rFonts w:ascii="Calibri" w:hAnsi="Calibri"/>
                <w:szCs w:val="22"/>
              </w:rPr>
            </w:pPr>
            <w:r>
              <w:rPr>
                <w:rFonts w:ascii="Calibri" w:hAnsi="Calibri"/>
                <w:szCs w:val="22"/>
              </w:rPr>
              <w:t xml:space="preserve">Advance Engineer – II at </w:t>
            </w:r>
            <w:r w:rsidRPr="0058380F">
              <w:rPr>
                <w:rFonts w:ascii="Calibri" w:hAnsi="Calibri"/>
                <w:b/>
                <w:bCs/>
                <w:szCs w:val="22"/>
              </w:rPr>
              <w:t>Invesco India Private Limited</w:t>
            </w:r>
            <w:r>
              <w:rPr>
                <w:rFonts w:ascii="Calibri" w:hAnsi="Calibri"/>
                <w:szCs w:val="22"/>
              </w:rPr>
              <w:t>, 13</w:t>
            </w:r>
            <w:r w:rsidRPr="0058380F">
              <w:rPr>
                <w:rFonts w:ascii="Calibri" w:hAnsi="Calibri"/>
                <w:szCs w:val="22"/>
                <w:vertAlign w:val="superscript"/>
              </w:rPr>
              <w:t>th</w:t>
            </w:r>
            <w:r>
              <w:rPr>
                <w:rFonts w:ascii="Calibri" w:hAnsi="Calibri"/>
                <w:szCs w:val="22"/>
              </w:rPr>
              <w:t xml:space="preserve"> May 2019 </w:t>
            </w:r>
            <w:r>
              <w:rPr>
                <w:rFonts w:ascii="Calibri" w:hAnsi="Calibri"/>
                <w:szCs w:val="22"/>
              </w:rPr>
              <w:t>–</w:t>
            </w:r>
            <w:r>
              <w:rPr>
                <w:rFonts w:ascii="Calibri" w:hAnsi="Calibri"/>
                <w:szCs w:val="22"/>
              </w:rPr>
              <w:t xml:space="preserve"> Till Date </w:t>
            </w:r>
          </w:p>
          <w:p w:rsidR="0058380F" w:rsidRPr="0058380F" w:rsidP="0058380F" w14:paraId="723E39C7" w14:textId="77777777">
            <w:pPr>
              <w:pStyle w:val="NormalWeb"/>
              <w:ind w:left="720"/>
              <w:rPr>
                <w:rFonts w:ascii="Calibri" w:eastAsia="Times New Roman" w:hAnsi="Calibri" w:cs="Calibri"/>
                <w:sz w:val="22"/>
                <w:szCs w:val="22"/>
              </w:rPr>
            </w:pPr>
          </w:p>
          <w:p w:rsidR="0058380F" w:rsidRPr="00DA0D1A" w:rsidP="0058380F" w14:paraId="06CEF5E8" w14:textId="75A2665F">
            <w:pPr>
              <w:pStyle w:val="NormalWeb"/>
              <w:numPr>
                <w:ilvl w:val="0"/>
                <w:numId w:val="41"/>
              </w:numPr>
              <w:rPr>
                <w:rFonts w:ascii="Calibri" w:eastAsia="Times New Roman" w:hAnsi="Calibri" w:cs="Calibri"/>
                <w:sz w:val="22"/>
                <w:szCs w:val="22"/>
              </w:rPr>
            </w:pPr>
            <w:r w:rsidRPr="001C5101">
              <w:rPr>
                <w:rFonts w:ascii="Calibri" w:eastAsia="Times New Roman" w:hAnsi="Calibri" w:cs="Calibri"/>
                <w:b/>
                <w:sz w:val="22"/>
                <w:szCs w:val="22"/>
              </w:rPr>
              <w:t>Roles &amp; Responsibilities</w:t>
            </w:r>
            <w:r w:rsidRPr="005D4E22">
              <w:rPr>
                <w:rFonts w:ascii="Calibri" w:eastAsia="Times New Roman" w:hAnsi="Calibri" w:cs="Calibri"/>
                <w:sz w:val="22"/>
                <w:szCs w:val="22"/>
              </w:rPr>
              <w:t>:</w:t>
            </w:r>
          </w:p>
          <w:p w:rsidR="0058380F" w:rsidRPr="00DA0D1A" w:rsidP="0058380F" w14:paraId="4CBC7E14" w14:textId="77777777">
            <w:pPr>
              <w:pStyle w:val="NormalWeb"/>
              <w:rPr>
                <w:rFonts w:ascii="Calibri" w:eastAsia="Times New Roman" w:hAnsi="Calibri" w:cs="Calibri"/>
                <w:sz w:val="22"/>
                <w:szCs w:val="22"/>
              </w:rPr>
            </w:pPr>
          </w:p>
          <w:p w:rsidR="0058380F" w:rsidRPr="00DA0D1A" w:rsidP="0058380F" w14:paraId="763D92F7" w14:textId="31B9CF26">
            <w:pPr>
              <w:pStyle w:val="NormalWeb"/>
              <w:numPr>
                <w:ilvl w:val="0"/>
                <w:numId w:val="37"/>
              </w:numPr>
              <w:spacing w:line="276" w:lineRule="auto"/>
              <w:jc w:val="both"/>
              <w:rPr>
                <w:rFonts w:ascii="Calibri" w:eastAsia="Times New Roman" w:hAnsi="Calibri" w:cs="Calibri"/>
                <w:sz w:val="22"/>
                <w:szCs w:val="22"/>
              </w:rPr>
            </w:pPr>
            <w:r>
              <w:rPr>
                <w:rFonts w:ascii="Calibri" w:eastAsia="Times New Roman" w:hAnsi="Calibri" w:cs="Calibri"/>
                <w:sz w:val="22"/>
                <w:szCs w:val="22"/>
              </w:rPr>
              <w:t>Design and enhance the Investment Research tools under the Fixed Income domain.</w:t>
            </w:r>
          </w:p>
          <w:p w:rsidR="0058380F" w:rsidRPr="00DA0D1A" w:rsidP="0058380F" w14:paraId="333BF56F" w14:textId="77777777">
            <w:pPr>
              <w:pStyle w:val="NormalWeb"/>
              <w:numPr>
                <w:ilvl w:val="0"/>
                <w:numId w:val="37"/>
              </w:numPr>
              <w:spacing w:line="276" w:lineRule="auto"/>
              <w:jc w:val="both"/>
              <w:rPr>
                <w:rFonts w:ascii="Calibri" w:eastAsia="Times New Roman" w:hAnsi="Calibri" w:cs="Calibri"/>
                <w:sz w:val="22"/>
                <w:szCs w:val="22"/>
              </w:rPr>
            </w:pPr>
            <w:r w:rsidRPr="00307941">
              <w:rPr>
                <w:rFonts w:ascii="Calibri" w:eastAsia="Times New Roman" w:hAnsi="Calibri" w:cs="Calibri"/>
                <w:sz w:val="22"/>
                <w:szCs w:val="22"/>
              </w:rPr>
              <w:t xml:space="preserve">Create data base objects for </w:t>
            </w:r>
            <w:r w:rsidRPr="00307941">
              <w:rPr>
                <w:rFonts w:ascii="Calibri" w:eastAsia="Times New Roman" w:hAnsi="Calibri" w:cs="Calibri"/>
                <w:sz w:val="22"/>
                <w:szCs w:val="22"/>
              </w:rPr>
              <w:t>DDL</w:t>
            </w:r>
            <w:r w:rsidRPr="00307941">
              <w:rPr>
                <w:rFonts w:ascii="Calibri" w:eastAsia="Times New Roman" w:hAnsi="Calibri" w:cs="Calibri"/>
                <w:sz w:val="22"/>
                <w:szCs w:val="22"/>
              </w:rPr>
              <w:t xml:space="preserve"> and </w:t>
            </w:r>
            <w:r w:rsidRPr="00307941">
              <w:rPr>
                <w:rFonts w:ascii="Calibri" w:eastAsia="Times New Roman" w:hAnsi="Calibri" w:cs="Calibri"/>
                <w:sz w:val="22"/>
                <w:szCs w:val="22"/>
              </w:rPr>
              <w:t>DML</w:t>
            </w:r>
            <w:r w:rsidRPr="00307941">
              <w:rPr>
                <w:rFonts w:ascii="Calibri" w:eastAsia="Times New Roman" w:hAnsi="Calibri" w:cs="Calibri"/>
                <w:sz w:val="22"/>
                <w:szCs w:val="22"/>
              </w:rPr>
              <w:t xml:space="preserve"> operations</w:t>
            </w:r>
            <w:r w:rsidRPr="002D6C42">
              <w:rPr>
                <w:rFonts w:ascii="Calibri" w:eastAsia="Times New Roman" w:hAnsi="Calibri" w:cs="Calibri"/>
                <w:sz w:val="22"/>
                <w:szCs w:val="22"/>
              </w:rPr>
              <w:t xml:space="preserve">. </w:t>
            </w:r>
          </w:p>
          <w:p w:rsidR="0058380F" w:rsidP="0058380F" w14:paraId="1E4365CA" w14:textId="51E195A4">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Performance tuned the database objects for getting quicker query results.</w:t>
            </w:r>
          </w:p>
          <w:p w:rsidR="007A48F2" w:rsidP="0058380F" w14:paraId="0B6ABDEB"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 xml:space="preserve">Dealt with data ingestion using various </w:t>
            </w:r>
            <w:r>
              <w:rPr>
                <w:rFonts w:ascii="Calibri" w:hAnsi="Calibri" w:cs="Calibri"/>
                <w:caps w:val="0"/>
                <w:szCs w:val="22"/>
              </w:rPr>
              <w:t>ETL</w:t>
            </w:r>
            <w:r>
              <w:rPr>
                <w:rFonts w:ascii="Calibri" w:hAnsi="Calibri" w:cs="Calibri"/>
                <w:caps w:val="0"/>
                <w:szCs w:val="22"/>
              </w:rPr>
              <w:t xml:space="preserve"> tools like SSIS, Informatica.</w:t>
            </w:r>
          </w:p>
          <w:p w:rsidR="007A48F2" w:rsidP="0058380F" w14:paraId="4C974197"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Worked with python for creating pattern loads.</w:t>
            </w:r>
          </w:p>
          <w:p w:rsidR="007A48F2" w:rsidRPr="00DA0D1A" w:rsidP="0058380F" w14:paraId="5636A6C5" w14:textId="49B44EC4">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 xml:space="preserve">Created reports on research data through SSRS and Dev Express. </w:t>
            </w:r>
          </w:p>
          <w:p w:rsidR="0058380F" w:rsidP="0058380F" w14:paraId="468C1358" w14:textId="77777777">
            <w:pPr>
              <w:ind w:left="720"/>
              <w:jc w:val="left"/>
              <w:rPr>
                <w:rFonts w:ascii="Calibri" w:hAnsi="Calibri"/>
                <w:szCs w:val="22"/>
              </w:rPr>
            </w:pPr>
          </w:p>
          <w:p w:rsidR="005A3A03" w:rsidP="005A3A03" w14:paraId="1BE67C49" w14:textId="28F16C49">
            <w:pPr>
              <w:numPr>
                <w:ilvl w:val="0"/>
                <w:numId w:val="43"/>
              </w:numPr>
              <w:jc w:val="left"/>
              <w:rPr>
                <w:rFonts w:ascii="Calibri" w:hAnsi="Calibri"/>
                <w:szCs w:val="22"/>
              </w:rPr>
            </w:pPr>
            <w:r w:rsidRPr="005A3A03">
              <w:rPr>
                <w:rFonts w:ascii="Calibri" w:hAnsi="Calibri"/>
                <w:szCs w:val="22"/>
              </w:rPr>
              <w:t xml:space="preserve">Senior </w:t>
            </w:r>
            <w:r>
              <w:rPr>
                <w:rFonts w:ascii="Calibri" w:hAnsi="Calibri"/>
                <w:szCs w:val="22"/>
              </w:rPr>
              <w:t xml:space="preserve">Support Software Engineer at </w:t>
            </w:r>
            <w:r w:rsidRPr="005A3A03">
              <w:rPr>
                <w:rFonts w:ascii="Calibri" w:hAnsi="Calibri"/>
                <w:b/>
                <w:szCs w:val="22"/>
              </w:rPr>
              <w:t>Birst</w:t>
            </w:r>
            <w:r w:rsidR="007A48F2">
              <w:rPr>
                <w:rFonts w:ascii="Calibri" w:hAnsi="Calibri"/>
                <w:b/>
                <w:szCs w:val="22"/>
              </w:rPr>
              <w:t xml:space="preserve"> </w:t>
            </w:r>
            <w:r w:rsidRPr="005A3A03">
              <w:rPr>
                <w:rFonts w:ascii="Calibri" w:hAnsi="Calibri"/>
                <w:b/>
                <w:szCs w:val="22"/>
              </w:rPr>
              <w:t xml:space="preserve">(Infor) </w:t>
            </w:r>
            <w:r>
              <w:rPr>
                <w:rFonts w:ascii="Calibri" w:hAnsi="Calibri"/>
                <w:b/>
                <w:szCs w:val="22"/>
              </w:rPr>
              <w:t xml:space="preserve">India </w:t>
            </w:r>
            <w:r w:rsidRPr="005A3A03">
              <w:rPr>
                <w:rFonts w:ascii="Calibri" w:hAnsi="Calibri"/>
                <w:b/>
                <w:szCs w:val="22"/>
              </w:rPr>
              <w:t>private limited</w:t>
            </w:r>
            <w:r>
              <w:rPr>
                <w:rFonts w:ascii="Calibri" w:hAnsi="Calibri"/>
                <w:szCs w:val="22"/>
              </w:rPr>
              <w:t>,</w:t>
            </w:r>
            <w:r w:rsidR="0058380F">
              <w:rPr>
                <w:rFonts w:ascii="Calibri" w:hAnsi="Calibri"/>
                <w:szCs w:val="22"/>
              </w:rPr>
              <w:t xml:space="preserve"> </w:t>
            </w:r>
            <w:r>
              <w:rPr>
                <w:rFonts w:ascii="Calibri" w:hAnsi="Calibri"/>
                <w:szCs w:val="22"/>
              </w:rPr>
              <w:t>17</w:t>
            </w:r>
            <w:r w:rsidRPr="005A3A03">
              <w:rPr>
                <w:rFonts w:ascii="Calibri" w:hAnsi="Calibri"/>
                <w:szCs w:val="22"/>
                <w:vertAlign w:val="superscript"/>
              </w:rPr>
              <w:t>th</w:t>
            </w:r>
            <w:r>
              <w:rPr>
                <w:rFonts w:ascii="Calibri" w:hAnsi="Calibri"/>
                <w:szCs w:val="22"/>
              </w:rPr>
              <w:t xml:space="preserve"> December 2018 – </w:t>
            </w:r>
            <w:r w:rsidR="0058380F">
              <w:rPr>
                <w:rFonts w:ascii="Calibri" w:hAnsi="Calibri"/>
                <w:szCs w:val="22"/>
              </w:rPr>
              <w:t>10</w:t>
            </w:r>
            <w:r w:rsidRPr="0058380F" w:rsidR="0058380F">
              <w:rPr>
                <w:rFonts w:ascii="Calibri" w:hAnsi="Calibri"/>
                <w:szCs w:val="22"/>
                <w:vertAlign w:val="superscript"/>
              </w:rPr>
              <w:t>th</w:t>
            </w:r>
            <w:r w:rsidR="0058380F">
              <w:rPr>
                <w:rFonts w:ascii="Calibri" w:hAnsi="Calibri"/>
                <w:szCs w:val="22"/>
              </w:rPr>
              <w:t xml:space="preserve"> May 2019</w:t>
            </w:r>
            <w:r>
              <w:rPr>
                <w:rFonts w:ascii="Calibri" w:hAnsi="Calibri"/>
                <w:szCs w:val="22"/>
              </w:rPr>
              <w:t>.</w:t>
            </w:r>
          </w:p>
          <w:p w:rsidR="005A3A03" w:rsidP="005A3A03" w14:paraId="325715C8" w14:textId="458BEF4C">
            <w:pPr>
              <w:ind w:left="720"/>
              <w:jc w:val="left"/>
              <w:rPr>
                <w:rFonts w:ascii="Calibri" w:hAnsi="Calibri"/>
                <w:szCs w:val="22"/>
              </w:rPr>
            </w:pPr>
          </w:p>
          <w:p w:rsidR="005A3A03" w:rsidRPr="00DA0D1A" w:rsidP="005A3A03" w14:paraId="44EA78DE" w14:textId="77777777">
            <w:pPr>
              <w:pStyle w:val="NormalWeb"/>
              <w:numPr>
                <w:ilvl w:val="0"/>
                <w:numId w:val="41"/>
              </w:numPr>
              <w:rPr>
                <w:rFonts w:ascii="Calibri" w:eastAsia="Times New Roman" w:hAnsi="Calibri" w:cs="Calibri"/>
                <w:sz w:val="22"/>
                <w:szCs w:val="22"/>
              </w:rPr>
            </w:pPr>
            <w:r w:rsidRPr="001C5101">
              <w:rPr>
                <w:rFonts w:ascii="Calibri" w:eastAsia="Times New Roman" w:hAnsi="Calibri" w:cs="Calibri"/>
                <w:b/>
                <w:sz w:val="22"/>
                <w:szCs w:val="22"/>
              </w:rPr>
              <w:t>Roles &amp; Responsibilities</w:t>
            </w:r>
            <w:r w:rsidRPr="005D4E22">
              <w:rPr>
                <w:rFonts w:ascii="Calibri" w:eastAsia="Times New Roman" w:hAnsi="Calibri" w:cs="Calibri"/>
                <w:sz w:val="22"/>
                <w:szCs w:val="22"/>
              </w:rPr>
              <w:t>:</w:t>
            </w:r>
          </w:p>
          <w:p w:rsidR="005A3A03" w:rsidRPr="00DA0D1A" w:rsidP="005A3A03" w14:paraId="722BAD58" w14:textId="77777777">
            <w:pPr>
              <w:pStyle w:val="NormalWeb"/>
              <w:rPr>
                <w:rFonts w:ascii="Calibri" w:eastAsia="Times New Roman" w:hAnsi="Calibri" w:cs="Calibri"/>
                <w:sz w:val="22"/>
                <w:szCs w:val="22"/>
              </w:rPr>
            </w:pPr>
          </w:p>
          <w:p w:rsidR="005A3A03" w:rsidRPr="00DA0D1A" w:rsidP="005A3A03" w14:paraId="10A5FADD" w14:textId="409AD12E">
            <w:pPr>
              <w:pStyle w:val="NormalWeb"/>
              <w:numPr>
                <w:ilvl w:val="0"/>
                <w:numId w:val="37"/>
              </w:numPr>
              <w:spacing w:line="276" w:lineRule="auto"/>
              <w:jc w:val="both"/>
              <w:rPr>
                <w:rFonts w:ascii="Calibri" w:eastAsia="Times New Roman" w:hAnsi="Calibri" w:cs="Calibri"/>
                <w:sz w:val="22"/>
                <w:szCs w:val="22"/>
              </w:rPr>
            </w:pPr>
            <w:r w:rsidRPr="005D4E22">
              <w:rPr>
                <w:rFonts w:ascii="Calibri" w:eastAsia="Times New Roman" w:hAnsi="Calibri" w:cs="Calibri"/>
                <w:sz w:val="22"/>
                <w:szCs w:val="22"/>
              </w:rPr>
              <w:t>Design the data</w:t>
            </w:r>
            <w:r>
              <w:rPr>
                <w:rFonts w:ascii="Calibri" w:eastAsia="Times New Roman" w:hAnsi="Calibri" w:cs="Calibri"/>
                <w:sz w:val="22"/>
                <w:szCs w:val="22"/>
              </w:rPr>
              <w:t xml:space="preserve"> warehouse models</w:t>
            </w:r>
            <w:r w:rsidRPr="005D4E22">
              <w:rPr>
                <w:rFonts w:ascii="Calibri" w:eastAsia="Times New Roman" w:hAnsi="Calibri" w:cs="Calibri"/>
                <w:sz w:val="22"/>
                <w:szCs w:val="22"/>
              </w:rPr>
              <w:t xml:space="preserve"> </w:t>
            </w:r>
            <w:r>
              <w:rPr>
                <w:rFonts w:ascii="Calibri" w:eastAsia="Times New Roman" w:hAnsi="Calibri" w:cs="Calibri"/>
                <w:sz w:val="22"/>
                <w:szCs w:val="22"/>
              </w:rPr>
              <w:t xml:space="preserve">and business intelligence </w:t>
            </w:r>
            <w:r w:rsidRPr="005D4E22">
              <w:rPr>
                <w:rFonts w:ascii="Calibri" w:eastAsia="Times New Roman" w:hAnsi="Calibri" w:cs="Calibri"/>
                <w:sz w:val="22"/>
                <w:szCs w:val="22"/>
              </w:rPr>
              <w:t xml:space="preserve">end to end functional </w:t>
            </w:r>
            <w:r w:rsidRPr="005D4E22" w:rsidR="00673E58">
              <w:rPr>
                <w:rFonts w:ascii="Calibri" w:eastAsia="Times New Roman" w:hAnsi="Calibri" w:cs="Calibri"/>
                <w:sz w:val="22"/>
                <w:szCs w:val="22"/>
              </w:rPr>
              <w:t>flow</w:t>
            </w:r>
            <w:r w:rsidR="00673E58">
              <w:rPr>
                <w:rFonts w:ascii="Calibri" w:eastAsia="Times New Roman" w:hAnsi="Calibri" w:cs="Calibri"/>
                <w:sz w:val="22"/>
                <w:szCs w:val="22"/>
              </w:rPr>
              <w:t xml:space="preserve"> (</w:t>
            </w:r>
            <w:r w:rsidR="006811CF">
              <w:rPr>
                <w:rFonts w:ascii="Calibri" w:eastAsia="Times New Roman" w:hAnsi="Calibri" w:cs="Calibri"/>
                <w:sz w:val="22"/>
                <w:szCs w:val="22"/>
              </w:rPr>
              <w:t>Data Ingestion, ETL loads, Reporting)</w:t>
            </w:r>
            <w:r w:rsidRPr="005D4E22">
              <w:rPr>
                <w:rFonts w:ascii="Calibri" w:eastAsia="Times New Roman" w:hAnsi="Calibri" w:cs="Calibri"/>
                <w:sz w:val="22"/>
                <w:szCs w:val="22"/>
              </w:rPr>
              <w:t xml:space="preserve"> including </w:t>
            </w:r>
            <w:r>
              <w:rPr>
                <w:rFonts w:ascii="Calibri" w:eastAsia="Times New Roman" w:hAnsi="Calibri" w:cs="Calibri"/>
                <w:sz w:val="22"/>
                <w:szCs w:val="22"/>
              </w:rPr>
              <w:t xml:space="preserve">audit </w:t>
            </w:r>
            <w:r w:rsidRPr="005D4E22">
              <w:rPr>
                <w:rFonts w:ascii="Calibri" w:eastAsia="Times New Roman" w:hAnsi="Calibri" w:cs="Calibri"/>
                <w:sz w:val="22"/>
                <w:szCs w:val="22"/>
              </w:rPr>
              <w:t xml:space="preserve">tables and </w:t>
            </w:r>
            <w:r>
              <w:rPr>
                <w:rFonts w:ascii="Calibri" w:eastAsia="Times New Roman" w:hAnsi="Calibri" w:cs="Calibri"/>
                <w:sz w:val="22"/>
                <w:szCs w:val="22"/>
              </w:rPr>
              <w:t>slowly changing dimensions</w:t>
            </w:r>
            <w:r w:rsidR="006811CF">
              <w:rPr>
                <w:rFonts w:ascii="Calibri" w:eastAsia="Times New Roman" w:hAnsi="Calibri" w:cs="Calibri"/>
                <w:sz w:val="22"/>
                <w:szCs w:val="22"/>
              </w:rPr>
              <w:t xml:space="preserve"> for informed decision making at the leadership levels</w:t>
            </w:r>
            <w:r>
              <w:rPr>
                <w:rFonts w:ascii="Calibri" w:eastAsia="Times New Roman" w:hAnsi="Calibri" w:cs="Calibri"/>
                <w:sz w:val="22"/>
                <w:szCs w:val="22"/>
              </w:rPr>
              <w:t>.</w:t>
            </w:r>
          </w:p>
          <w:p w:rsidR="005A3A03" w:rsidRPr="00DA0D1A" w:rsidP="005A3A03" w14:paraId="4A95A75B" w14:textId="77777777">
            <w:pPr>
              <w:pStyle w:val="NormalWeb"/>
              <w:numPr>
                <w:ilvl w:val="0"/>
                <w:numId w:val="37"/>
              </w:numPr>
              <w:spacing w:line="276" w:lineRule="auto"/>
              <w:jc w:val="both"/>
              <w:rPr>
                <w:rFonts w:ascii="Calibri" w:eastAsia="Times New Roman" w:hAnsi="Calibri" w:cs="Calibri"/>
                <w:sz w:val="22"/>
                <w:szCs w:val="22"/>
              </w:rPr>
            </w:pPr>
            <w:r w:rsidRPr="00307941">
              <w:rPr>
                <w:rFonts w:ascii="Calibri" w:eastAsia="Times New Roman" w:hAnsi="Calibri" w:cs="Calibri"/>
                <w:sz w:val="22"/>
                <w:szCs w:val="22"/>
              </w:rPr>
              <w:t>Create data base objects for DDL and DML operations</w:t>
            </w:r>
            <w:r w:rsidRPr="002D6C42">
              <w:rPr>
                <w:rFonts w:ascii="Calibri" w:eastAsia="Times New Roman" w:hAnsi="Calibri" w:cs="Calibri"/>
                <w:sz w:val="22"/>
                <w:szCs w:val="22"/>
              </w:rPr>
              <w:t xml:space="preserve">. </w:t>
            </w:r>
          </w:p>
          <w:p w:rsidR="005A3A03" w:rsidRPr="00DA0D1A" w:rsidP="005A3A03" w14:paraId="6A423B4D" w14:textId="079AFA8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Support the customers in configuring the reporting modules like Visualizer and designer.</w:t>
            </w:r>
          </w:p>
          <w:p w:rsidR="005A3A03" w:rsidRPr="005A3A03" w:rsidP="005A3A03" w14:paraId="24680091" w14:textId="77777777">
            <w:pPr>
              <w:ind w:left="720"/>
              <w:jc w:val="left"/>
              <w:rPr>
                <w:rFonts w:ascii="Calibri" w:hAnsi="Calibri"/>
                <w:szCs w:val="22"/>
              </w:rPr>
            </w:pPr>
          </w:p>
          <w:p w:rsidR="00214B08" w:rsidP="004123FA" w14:paraId="2BD2CD7C" w14:textId="77777777">
            <w:pPr>
              <w:jc w:val="left"/>
              <w:rPr>
                <w:rFonts w:ascii="Calibri" w:hAnsi="Calibri"/>
                <w:b/>
                <w:szCs w:val="22"/>
              </w:rPr>
            </w:pPr>
          </w:p>
          <w:p w:rsidR="00B71AFE" w:rsidP="00A14977" w14:paraId="2BD2CD7D" w14:textId="45B5CF3F">
            <w:pPr>
              <w:numPr>
                <w:ilvl w:val="0"/>
                <w:numId w:val="43"/>
              </w:numPr>
              <w:spacing w:line="360" w:lineRule="auto"/>
              <w:jc w:val="left"/>
              <w:rPr>
                <w:rFonts w:ascii="Calibri" w:hAnsi="Calibri" w:cs="Calibri"/>
                <w:szCs w:val="22"/>
              </w:rPr>
            </w:pPr>
            <w:r>
              <w:rPr>
                <w:rFonts w:ascii="Calibri" w:hAnsi="Calibri" w:cs="Calibri"/>
                <w:szCs w:val="22"/>
              </w:rPr>
              <w:t>S</w:t>
            </w:r>
            <w:r>
              <w:rPr>
                <w:rFonts w:ascii="Calibri" w:hAnsi="Calibri" w:cs="Calibri"/>
                <w:szCs w:val="22"/>
              </w:rPr>
              <w:t xml:space="preserve">enior </w:t>
            </w:r>
            <w:r>
              <w:rPr>
                <w:rFonts w:ascii="Calibri" w:hAnsi="Calibri" w:cs="Calibri"/>
                <w:szCs w:val="22"/>
              </w:rPr>
              <w:t>Member T</w:t>
            </w:r>
            <w:r>
              <w:rPr>
                <w:rFonts w:ascii="Calibri" w:hAnsi="Calibri" w:cs="Calibri"/>
                <w:szCs w:val="22"/>
              </w:rPr>
              <w:t xml:space="preserve">echnical </w:t>
            </w:r>
            <w:r w:rsidR="00AE6DE9">
              <w:rPr>
                <w:rFonts w:ascii="Calibri" w:hAnsi="Calibri" w:cs="Calibri"/>
                <w:szCs w:val="22"/>
              </w:rPr>
              <w:t>at</w:t>
            </w:r>
            <w:r w:rsidRPr="00B71AFE">
              <w:rPr>
                <w:rFonts w:ascii="Calibri" w:hAnsi="Calibri" w:cs="Calibri"/>
                <w:szCs w:val="22"/>
              </w:rPr>
              <w:t xml:space="preserve"> </w:t>
            </w:r>
            <w:r w:rsidRPr="00B71AFE">
              <w:rPr>
                <w:rFonts w:ascii="Calibri" w:hAnsi="Calibri" w:cs="Calibri"/>
                <w:b/>
                <w:szCs w:val="22"/>
              </w:rPr>
              <w:t xml:space="preserve">ADP private </w:t>
            </w:r>
            <w:r w:rsidRPr="00B71AFE" w:rsidR="00AE6DE9">
              <w:rPr>
                <w:rFonts w:ascii="Calibri" w:hAnsi="Calibri" w:cs="Calibri"/>
                <w:b/>
                <w:szCs w:val="22"/>
              </w:rPr>
              <w:t>limited</w:t>
            </w:r>
            <w:r w:rsidR="00AE6DE9">
              <w:rPr>
                <w:rFonts w:ascii="Calibri" w:hAnsi="Calibri" w:cs="Calibri"/>
                <w:b/>
                <w:szCs w:val="22"/>
              </w:rPr>
              <w:t>,</w:t>
            </w:r>
            <w:r w:rsidRPr="00B71AFE">
              <w:rPr>
                <w:rFonts w:ascii="Calibri" w:hAnsi="Calibri" w:cs="Calibri"/>
                <w:szCs w:val="22"/>
              </w:rPr>
              <w:t xml:space="preserve"> 2nd March 2015 – </w:t>
            </w:r>
            <w:r w:rsidR="005A3A03">
              <w:rPr>
                <w:rFonts w:ascii="Calibri" w:hAnsi="Calibri" w:cs="Calibri"/>
                <w:szCs w:val="22"/>
              </w:rPr>
              <w:t>7</w:t>
            </w:r>
            <w:r w:rsidRPr="005A3A03" w:rsidR="005A3A03">
              <w:rPr>
                <w:rFonts w:ascii="Calibri" w:hAnsi="Calibri" w:cs="Calibri"/>
                <w:szCs w:val="22"/>
                <w:vertAlign w:val="superscript"/>
              </w:rPr>
              <w:t>th</w:t>
            </w:r>
            <w:r w:rsidR="005A3A03">
              <w:rPr>
                <w:rFonts w:ascii="Calibri" w:hAnsi="Calibri" w:cs="Calibri"/>
                <w:szCs w:val="22"/>
              </w:rPr>
              <w:t xml:space="preserve"> December 2018</w:t>
            </w:r>
            <w:r w:rsidRPr="00B71AFE">
              <w:rPr>
                <w:rFonts w:ascii="Calibri" w:hAnsi="Calibri" w:cs="Calibri"/>
                <w:szCs w:val="22"/>
              </w:rPr>
              <w:t>.</w:t>
            </w:r>
          </w:p>
          <w:p w:rsidR="009F0071" w:rsidRPr="00DA0D1A" w:rsidP="00426A57" w14:paraId="2BD2CD7E" w14:textId="77777777">
            <w:pPr>
              <w:pStyle w:val="NormalWeb"/>
              <w:numPr>
                <w:ilvl w:val="0"/>
                <w:numId w:val="41"/>
              </w:numPr>
              <w:rPr>
                <w:rFonts w:ascii="Calibri" w:eastAsia="Times New Roman" w:hAnsi="Calibri" w:cs="Calibri"/>
                <w:sz w:val="22"/>
                <w:szCs w:val="22"/>
              </w:rPr>
            </w:pPr>
            <w:r w:rsidRPr="001C5101">
              <w:rPr>
                <w:rFonts w:ascii="Calibri" w:eastAsia="Times New Roman" w:hAnsi="Calibri" w:cs="Calibri"/>
                <w:b/>
                <w:sz w:val="22"/>
                <w:szCs w:val="22"/>
              </w:rPr>
              <w:t>Roles &amp; Responsibilities</w:t>
            </w:r>
            <w:r w:rsidRPr="005D4E22">
              <w:rPr>
                <w:rFonts w:ascii="Calibri" w:eastAsia="Times New Roman" w:hAnsi="Calibri" w:cs="Calibri"/>
                <w:sz w:val="22"/>
                <w:szCs w:val="22"/>
              </w:rPr>
              <w:t>:</w:t>
            </w:r>
          </w:p>
          <w:p w:rsidR="009F0071" w:rsidRPr="00DA0D1A" w:rsidP="009F0071" w14:paraId="2BD2CD7F" w14:textId="77777777">
            <w:pPr>
              <w:pStyle w:val="NormalWeb"/>
              <w:rPr>
                <w:rFonts w:ascii="Calibri" w:eastAsia="Times New Roman" w:hAnsi="Calibri" w:cs="Calibri"/>
                <w:sz w:val="22"/>
                <w:szCs w:val="22"/>
              </w:rPr>
            </w:pPr>
          </w:p>
          <w:p w:rsidR="009F0071" w:rsidRPr="00DA0D1A" w:rsidP="009F0071" w14:paraId="2BD2CD80" w14:textId="77777777">
            <w:pPr>
              <w:pStyle w:val="NormalWeb"/>
              <w:numPr>
                <w:ilvl w:val="0"/>
                <w:numId w:val="37"/>
              </w:numPr>
              <w:spacing w:line="276" w:lineRule="auto"/>
              <w:jc w:val="both"/>
              <w:rPr>
                <w:rFonts w:ascii="Calibri" w:eastAsia="Times New Roman" w:hAnsi="Calibri" w:cs="Calibri"/>
                <w:sz w:val="22"/>
                <w:szCs w:val="22"/>
              </w:rPr>
            </w:pPr>
            <w:r w:rsidRPr="005D4E22">
              <w:rPr>
                <w:rFonts w:ascii="Calibri" w:eastAsia="Times New Roman" w:hAnsi="Calibri" w:cs="Calibri"/>
                <w:sz w:val="22"/>
                <w:szCs w:val="22"/>
              </w:rPr>
              <w:t xml:space="preserve">Design the normalized database for end to end functional flow including log tables and triggers for DML operations. </w:t>
            </w:r>
          </w:p>
          <w:p w:rsidR="009F0071" w:rsidRPr="00DA0D1A" w:rsidP="009F0071" w14:paraId="2BD2CD81" w14:textId="77777777">
            <w:pPr>
              <w:pStyle w:val="NormalWeb"/>
              <w:numPr>
                <w:ilvl w:val="0"/>
                <w:numId w:val="37"/>
              </w:numPr>
              <w:spacing w:line="276" w:lineRule="auto"/>
              <w:jc w:val="both"/>
              <w:rPr>
                <w:rFonts w:ascii="Calibri" w:eastAsia="Times New Roman" w:hAnsi="Calibri" w:cs="Calibri"/>
                <w:sz w:val="22"/>
                <w:szCs w:val="22"/>
              </w:rPr>
            </w:pPr>
            <w:r w:rsidRPr="00307941">
              <w:rPr>
                <w:rFonts w:ascii="Calibri" w:eastAsia="Times New Roman" w:hAnsi="Calibri" w:cs="Calibri"/>
                <w:sz w:val="22"/>
                <w:szCs w:val="22"/>
              </w:rPr>
              <w:t>Create data base objects for DDL and DML operations</w:t>
            </w:r>
            <w:r w:rsidRPr="002D6C42">
              <w:rPr>
                <w:rFonts w:ascii="Calibri" w:eastAsia="Times New Roman" w:hAnsi="Calibri" w:cs="Calibri"/>
                <w:sz w:val="22"/>
                <w:szCs w:val="22"/>
              </w:rPr>
              <w:t xml:space="preserve">. </w:t>
            </w:r>
          </w:p>
          <w:p w:rsidR="001C5101" w:rsidRPr="00DA0D1A" w:rsidP="001C5101" w14:paraId="2BD2CD82" w14:textId="77777777">
            <w:pPr>
              <w:pStyle w:val="Header"/>
              <w:numPr>
                <w:ilvl w:val="0"/>
                <w:numId w:val="37"/>
              </w:numPr>
              <w:spacing w:before="0" w:after="0" w:line="240" w:lineRule="auto"/>
              <w:rPr>
                <w:rFonts w:ascii="Calibri" w:hAnsi="Calibri" w:cs="Calibri"/>
                <w:caps w:val="0"/>
                <w:szCs w:val="22"/>
              </w:rPr>
            </w:pPr>
            <w:r w:rsidRPr="00307941">
              <w:rPr>
                <w:rFonts w:ascii="Calibri" w:hAnsi="Calibri" w:cs="Calibri"/>
                <w:caps w:val="0"/>
                <w:szCs w:val="22"/>
              </w:rPr>
              <w:t>Create</w:t>
            </w:r>
            <w:r>
              <w:rPr>
                <w:rFonts w:ascii="Calibri" w:hAnsi="Calibri" w:cs="Calibri"/>
                <w:caps w:val="0"/>
                <w:szCs w:val="22"/>
              </w:rPr>
              <w:t xml:space="preserve"> dynamic xml forms, dynamic stored procedures to retrieve the data, insert and update functionalities.</w:t>
            </w:r>
          </w:p>
          <w:p w:rsidR="001C5101" w:rsidRPr="00DA0D1A" w:rsidP="009F0071" w14:paraId="2BD2CD83" w14:textId="77777777">
            <w:pPr>
              <w:pStyle w:val="NormalWeb"/>
              <w:numPr>
                <w:ilvl w:val="0"/>
                <w:numId w:val="37"/>
              </w:numPr>
              <w:spacing w:line="276" w:lineRule="auto"/>
              <w:jc w:val="both"/>
              <w:rPr>
                <w:rFonts w:ascii="Calibri" w:eastAsia="Times New Roman" w:hAnsi="Calibri" w:cs="Calibri"/>
                <w:sz w:val="22"/>
                <w:szCs w:val="22"/>
              </w:rPr>
            </w:pPr>
            <w:r w:rsidRPr="00307941">
              <w:rPr>
                <w:rFonts w:ascii="Calibri" w:eastAsia="Times New Roman" w:hAnsi="Calibri" w:cs="Calibri"/>
                <w:sz w:val="22"/>
                <w:szCs w:val="22"/>
              </w:rPr>
              <w:t>Maintain scripts for IAT/UAT/Production deployments.</w:t>
            </w:r>
          </w:p>
          <w:p w:rsidR="009F0071" w:rsidRPr="00DA0D1A" w:rsidP="009F0071" w14:paraId="2BD2CD84" w14:textId="77777777">
            <w:pPr>
              <w:pStyle w:val="NormalWeb"/>
              <w:numPr>
                <w:ilvl w:val="0"/>
                <w:numId w:val="37"/>
              </w:numPr>
              <w:spacing w:line="276" w:lineRule="auto"/>
              <w:jc w:val="both"/>
              <w:rPr>
                <w:rFonts w:ascii="Calibri" w:eastAsia="Times New Roman" w:hAnsi="Calibri" w:cs="Calibri"/>
                <w:sz w:val="22"/>
                <w:szCs w:val="22"/>
              </w:rPr>
            </w:pPr>
            <w:r w:rsidRPr="005D4E22">
              <w:rPr>
                <w:rFonts w:ascii="Calibri" w:eastAsia="Times New Roman" w:hAnsi="Calibri" w:cs="Calibri"/>
                <w:sz w:val="22"/>
                <w:szCs w:val="22"/>
              </w:rPr>
              <w:t>Design de normalized database</w:t>
            </w:r>
            <w:r w:rsidRPr="00307941" w:rsidR="001C5101">
              <w:rPr>
                <w:rFonts w:ascii="Calibri" w:eastAsia="Times New Roman" w:hAnsi="Calibri" w:cs="Calibri"/>
                <w:sz w:val="22"/>
                <w:szCs w:val="22"/>
              </w:rPr>
              <w:t>s</w:t>
            </w:r>
            <w:r w:rsidRPr="005D4E22">
              <w:rPr>
                <w:rFonts w:ascii="Calibri" w:eastAsia="Times New Roman" w:hAnsi="Calibri" w:cs="Calibri"/>
                <w:sz w:val="22"/>
                <w:szCs w:val="22"/>
              </w:rPr>
              <w:t xml:space="preserve"> for reporting purpose.</w:t>
            </w:r>
          </w:p>
          <w:p w:rsidR="00A374A9" w:rsidRPr="00DA0D1A" w:rsidP="00A374A9" w14:paraId="2BD2CD85" w14:textId="77777777">
            <w:pPr>
              <w:pStyle w:val="Header"/>
              <w:numPr>
                <w:ilvl w:val="0"/>
                <w:numId w:val="37"/>
              </w:numPr>
              <w:spacing w:before="0" w:after="0" w:line="240" w:lineRule="auto"/>
              <w:rPr>
                <w:rFonts w:ascii="Calibri" w:hAnsi="Calibri" w:cs="Calibri"/>
                <w:caps w:val="0"/>
                <w:szCs w:val="22"/>
              </w:rPr>
            </w:pPr>
            <w:r w:rsidRPr="00307941">
              <w:rPr>
                <w:rFonts w:ascii="Calibri" w:hAnsi="Calibri" w:cs="Calibri"/>
                <w:caps w:val="0"/>
                <w:szCs w:val="22"/>
              </w:rPr>
              <w:t xml:space="preserve">Create </w:t>
            </w:r>
            <w:r w:rsidRPr="00307941" w:rsidR="00563478">
              <w:rPr>
                <w:rFonts w:ascii="Calibri" w:hAnsi="Calibri" w:cs="Calibri"/>
                <w:caps w:val="0"/>
                <w:szCs w:val="22"/>
              </w:rPr>
              <w:t>indexes;</w:t>
            </w:r>
            <w:r w:rsidRPr="00307941">
              <w:rPr>
                <w:rFonts w:ascii="Calibri" w:hAnsi="Calibri" w:cs="Calibri"/>
                <w:caps w:val="0"/>
                <w:szCs w:val="22"/>
              </w:rPr>
              <w:t xml:space="preserve"> analyze</w:t>
            </w:r>
            <w:r>
              <w:rPr>
                <w:rFonts w:ascii="Calibri" w:hAnsi="Calibri" w:cs="Calibri"/>
                <w:caps w:val="0"/>
                <w:szCs w:val="22"/>
              </w:rPr>
              <w:t xml:space="preserve"> the execution plans for best performance metrics.</w:t>
            </w:r>
          </w:p>
          <w:p w:rsidR="00A374A9" w:rsidRPr="00DA0D1A" w:rsidP="00A374A9" w14:paraId="2BD2CD86"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 xml:space="preserve">Identify the upstream sources (Oracle, flat files, xml documents, </w:t>
            </w:r>
            <w:r>
              <w:rPr>
                <w:rFonts w:ascii="Calibri" w:hAnsi="Calibri" w:cs="Calibri"/>
                <w:caps w:val="0"/>
                <w:szCs w:val="22"/>
              </w:rPr>
              <w:t>sql</w:t>
            </w:r>
            <w:r>
              <w:rPr>
                <w:rFonts w:ascii="Calibri" w:hAnsi="Calibri" w:cs="Calibri"/>
                <w:caps w:val="0"/>
                <w:szCs w:val="22"/>
              </w:rPr>
              <w:t xml:space="preserve"> server, excel) and workout the mapping document.</w:t>
            </w:r>
          </w:p>
          <w:p w:rsidR="00A374A9" w:rsidRPr="00DA0D1A" w:rsidP="00A374A9" w14:paraId="2BD2CD87" w14:textId="77777777">
            <w:pPr>
              <w:pStyle w:val="NormalWeb"/>
              <w:numPr>
                <w:ilvl w:val="0"/>
                <w:numId w:val="37"/>
              </w:numPr>
              <w:spacing w:line="276" w:lineRule="auto"/>
              <w:jc w:val="both"/>
              <w:rPr>
                <w:rFonts w:ascii="Calibri" w:eastAsia="Times New Roman" w:hAnsi="Calibri" w:cs="Calibri"/>
                <w:sz w:val="22"/>
                <w:szCs w:val="22"/>
              </w:rPr>
            </w:pPr>
            <w:r w:rsidRPr="005D4E22">
              <w:rPr>
                <w:rFonts w:ascii="Calibri" w:eastAsia="Times New Roman" w:hAnsi="Calibri" w:cs="Calibri"/>
                <w:sz w:val="22"/>
                <w:szCs w:val="22"/>
              </w:rPr>
              <w:t>Analyze on the slowly changing dimensions.</w:t>
            </w:r>
          </w:p>
          <w:p w:rsidR="00A374A9" w:rsidRPr="00DA0D1A" w:rsidP="00A374A9" w14:paraId="2BD2CD88"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Create and design the staging database</w:t>
            </w:r>
            <w:r w:rsidRPr="00307941" w:rsidR="00563478">
              <w:rPr>
                <w:rFonts w:ascii="Calibri" w:hAnsi="Calibri" w:cs="Calibri"/>
                <w:caps w:val="0"/>
                <w:szCs w:val="22"/>
              </w:rPr>
              <w:t>s</w:t>
            </w:r>
            <w:r>
              <w:rPr>
                <w:rFonts w:ascii="Calibri" w:hAnsi="Calibri" w:cs="Calibri"/>
                <w:caps w:val="0"/>
                <w:szCs w:val="22"/>
              </w:rPr>
              <w:t>.</w:t>
            </w:r>
          </w:p>
          <w:p w:rsidR="00A374A9" w:rsidRPr="00DA0D1A" w:rsidP="00A374A9" w14:paraId="2BD2CD89" w14:textId="77777777">
            <w:pPr>
              <w:pStyle w:val="Header"/>
              <w:numPr>
                <w:ilvl w:val="0"/>
                <w:numId w:val="37"/>
              </w:numPr>
              <w:spacing w:before="0" w:after="0" w:line="240" w:lineRule="auto"/>
              <w:rPr>
                <w:rFonts w:ascii="Calibri" w:hAnsi="Calibri" w:cs="Calibri"/>
                <w:caps w:val="0"/>
                <w:szCs w:val="22"/>
              </w:rPr>
            </w:pPr>
            <w:r w:rsidRPr="0089789E">
              <w:rPr>
                <w:rFonts w:ascii="Calibri" w:hAnsi="Calibri" w:cs="Calibri"/>
                <w:caps w:val="0"/>
                <w:szCs w:val="22"/>
              </w:rPr>
              <w:t xml:space="preserve">Create packages </w:t>
            </w:r>
            <w:r>
              <w:rPr>
                <w:rFonts w:ascii="Calibri" w:hAnsi="Calibri" w:cs="Calibri"/>
                <w:caps w:val="0"/>
                <w:szCs w:val="22"/>
              </w:rPr>
              <w:t>on SSIS</w:t>
            </w:r>
            <w:r w:rsidRPr="002D6C42">
              <w:rPr>
                <w:rFonts w:ascii="Calibri" w:hAnsi="Calibri" w:cs="Calibri"/>
                <w:szCs w:val="22"/>
              </w:rPr>
              <w:t xml:space="preserve"> </w:t>
            </w:r>
            <w:r w:rsidRPr="0089789E">
              <w:rPr>
                <w:rFonts w:ascii="Calibri" w:hAnsi="Calibri" w:cs="Calibri"/>
                <w:caps w:val="0"/>
                <w:szCs w:val="22"/>
              </w:rPr>
              <w:t>using Control Flow Tasks like For Loop Container, For Each Loop Container, Execute SQL Task and Data Flow Task</w:t>
            </w:r>
            <w:r>
              <w:rPr>
                <w:rFonts w:ascii="Calibri" w:hAnsi="Calibri" w:cs="Calibri"/>
                <w:caps w:val="0"/>
                <w:szCs w:val="22"/>
              </w:rPr>
              <w:t xml:space="preserve"> and populate the staging databases with the ETL</w:t>
            </w:r>
            <w:r w:rsidRPr="0089789E">
              <w:rPr>
                <w:rFonts w:ascii="Calibri" w:hAnsi="Calibri" w:cs="Calibri"/>
                <w:caps w:val="0"/>
                <w:szCs w:val="22"/>
              </w:rPr>
              <w:t xml:space="preserve">. </w:t>
            </w:r>
          </w:p>
          <w:p w:rsidR="00A374A9" w:rsidRPr="00DA0D1A" w:rsidP="00A374A9" w14:paraId="2BD2CD8A"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 xml:space="preserve">Transform the data using transformations like </w:t>
            </w:r>
            <w:r w:rsidRPr="0089789E">
              <w:rPr>
                <w:rFonts w:ascii="Calibri" w:hAnsi="Calibri" w:cs="Calibri"/>
                <w:caps w:val="0"/>
                <w:szCs w:val="22"/>
              </w:rPr>
              <w:t>Derived column, Data Conversion, conditional Split and Aggregate.</w:t>
            </w:r>
          </w:p>
          <w:p w:rsidR="00A374A9" w:rsidRPr="00DA0D1A" w:rsidP="00A374A9" w14:paraId="2BD2CD8B"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Load the transformed data into actual tables used for dashboard querying and live reports.</w:t>
            </w:r>
          </w:p>
          <w:p w:rsidR="00A374A9" w:rsidRPr="00DA0D1A" w:rsidP="00A374A9" w14:paraId="2BD2CD8C" w14:textId="77777777">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C</w:t>
            </w:r>
            <w:r w:rsidRPr="00307941">
              <w:rPr>
                <w:rFonts w:ascii="Calibri" w:hAnsi="Calibri" w:cs="Calibri"/>
                <w:caps w:val="0"/>
                <w:szCs w:val="22"/>
              </w:rPr>
              <w:t>reate</w:t>
            </w:r>
            <w:r w:rsidRPr="002D6C42">
              <w:rPr>
                <w:rFonts w:ascii="Calibri" w:hAnsi="Calibri" w:cs="Calibri"/>
                <w:caps w:val="0"/>
                <w:szCs w:val="22"/>
              </w:rPr>
              <w:t xml:space="preserve"> Event Handlers for the Packages Using Event Handler Tab.</w:t>
            </w:r>
          </w:p>
          <w:p w:rsidR="00A374A9" w:rsidRPr="00DA0D1A" w:rsidP="00A374A9" w14:paraId="2BD2CD8D" w14:textId="77777777">
            <w:pPr>
              <w:pStyle w:val="Header"/>
              <w:numPr>
                <w:ilvl w:val="0"/>
                <w:numId w:val="37"/>
              </w:numPr>
              <w:spacing w:before="0" w:after="0" w:line="240" w:lineRule="auto"/>
              <w:rPr>
                <w:rFonts w:ascii="Calibri" w:hAnsi="Calibri" w:cs="Calibri"/>
                <w:caps w:val="0"/>
                <w:szCs w:val="22"/>
              </w:rPr>
            </w:pPr>
            <w:r w:rsidRPr="00307941">
              <w:rPr>
                <w:rFonts w:ascii="Calibri" w:hAnsi="Calibri" w:cs="Calibri"/>
                <w:caps w:val="0"/>
                <w:szCs w:val="22"/>
              </w:rPr>
              <w:t>Deploy the packages using file deployment and SSIS DB Catalog creating environments as per the business signoff.</w:t>
            </w:r>
          </w:p>
          <w:p w:rsidR="009F0071" w:rsidRPr="00DA0D1A" w:rsidP="009F0071" w14:paraId="2BD2CD8E" w14:textId="77777777">
            <w:pPr>
              <w:pStyle w:val="Header"/>
              <w:numPr>
                <w:ilvl w:val="0"/>
                <w:numId w:val="37"/>
              </w:numPr>
              <w:spacing w:before="0" w:after="0" w:line="240" w:lineRule="auto"/>
              <w:rPr>
                <w:rFonts w:ascii="Calibri" w:hAnsi="Calibri" w:cs="Calibri"/>
                <w:caps w:val="0"/>
                <w:szCs w:val="22"/>
              </w:rPr>
            </w:pPr>
            <w:r w:rsidRPr="00307941">
              <w:rPr>
                <w:rFonts w:ascii="Calibri" w:hAnsi="Calibri" w:cs="Calibri"/>
                <w:caps w:val="0"/>
                <w:szCs w:val="22"/>
              </w:rPr>
              <w:t>Schedule</w:t>
            </w:r>
            <w:r w:rsidRPr="001C5101">
              <w:rPr>
                <w:rFonts w:ascii="Calibri" w:hAnsi="Calibri" w:cs="Calibri"/>
                <w:caps w:val="0"/>
                <w:szCs w:val="22"/>
              </w:rPr>
              <w:t xml:space="preserve"> the ETL Package</w:t>
            </w:r>
            <w:r w:rsidRPr="00307941">
              <w:rPr>
                <w:rFonts w:ascii="Calibri" w:hAnsi="Calibri" w:cs="Calibri"/>
                <w:caps w:val="0"/>
                <w:szCs w:val="22"/>
              </w:rPr>
              <w:t>s</w:t>
            </w:r>
            <w:r w:rsidRPr="001C5101">
              <w:rPr>
                <w:rFonts w:ascii="Calibri" w:hAnsi="Calibri" w:cs="Calibri"/>
                <w:caps w:val="0"/>
                <w:szCs w:val="22"/>
              </w:rPr>
              <w:t xml:space="preserve"> </w:t>
            </w:r>
            <w:r w:rsidRPr="00307941">
              <w:rPr>
                <w:rFonts w:ascii="Calibri" w:hAnsi="Calibri" w:cs="Calibri"/>
                <w:caps w:val="0"/>
                <w:szCs w:val="22"/>
              </w:rPr>
              <w:t xml:space="preserve">through SQL Server Agent </w:t>
            </w:r>
            <w:r w:rsidRPr="00307941">
              <w:rPr>
                <w:rFonts w:ascii="Calibri" w:hAnsi="Calibri" w:cs="Calibri"/>
                <w:caps w:val="0"/>
                <w:szCs w:val="22"/>
              </w:rPr>
              <w:t>with varying frequencies as per the business requirements.</w:t>
            </w:r>
          </w:p>
          <w:p w:rsidR="009F0071" w:rsidRPr="00DA0D1A" w:rsidP="009F0071" w14:paraId="2BD2CD8F" w14:textId="77777777">
            <w:pPr>
              <w:pStyle w:val="Header"/>
              <w:numPr>
                <w:ilvl w:val="0"/>
                <w:numId w:val="37"/>
              </w:numPr>
              <w:spacing w:before="0" w:after="0" w:line="240" w:lineRule="auto"/>
              <w:rPr>
                <w:rFonts w:ascii="Calibri" w:hAnsi="Calibri" w:cs="Calibri"/>
                <w:caps w:val="0"/>
                <w:szCs w:val="22"/>
              </w:rPr>
            </w:pPr>
            <w:r w:rsidRPr="003A1A72">
              <w:rPr>
                <w:rFonts w:ascii="Calibri" w:hAnsi="Calibri" w:cs="Calibri"/>
                <w:caps w:val="0"/>
                <w:szCs w:val="22"/>
              </w:rPr>
              <w:t>Testing and Maintaining the Deployed Packages</w:t>
            </w:r>
          </w:p>
          <w:p w:rsidR="00A14977" w:rsidP="00A14977" w14:paraId="2BD2CD90" w14:textId="5DA0E7CE">
            <w:pPr>
              <w:pStyle w:val="Header"/>
              <w:numPr>
                <w:ilvl w:val="0"/>
                <w:numId w:val="37"/>
              </w:numPr>
              <w:spacing w:before="0" w:after="0" w:line="240" w:lineRule="auto"/>
              <w:rPr>
                <w:rFonts w:ascii="Calibri" w:hAnsi="Calibri" w:cs="Calibri"/>
                <w:caps w:val="0"/>
                <w:szCs w:val="22"/>
              </w:rPr>
            </w:pPr>
            <w:r w:rsidRPr="00307941">
              <w:rPr>
                <w:rFonts w:ascii="Calibri" w:hAnsi="Calibri" w:cs="Calibri"/>
                <w:caps w:val="0"/>
                <w:szCs w:val="22"/>
              </w:rPr>
              <w:t>Communicate and collaborate</w:t>
            </w:r>
            <w:r w:rsidRPr="00307941" w:rsidR="00295CBF">
              <w:rPr>
                <w:rFonts w:ascii="Calibri" w:hAnsi="Calibri" w:cs="Calibri"/>
                <w:caps w:val="0"/>
                <w:szCs w:val="22"/>
              </w:rPr>
              <w:t xml:space="preserve"> with offshore leads, </w:t>
            </w:r>
            <w:r w:rsidR="001C5101">
              <w:rPr>
                <w:rFonts w:ascii="Calibri" w:hAnsi="Calibri" w:cs="Calibri"/>
                <w:caps w:val="0"/>
                <w:szCs w:val="22"/>
              </w:rPr>
              <w:t>onsite business stake holders throughout the SDLC, for requirements, sprint planning, deliverables, deployment and sign off purposes.</w:t>
            </w:r>
          </w:p>
          <w:p w:rsidR="00FD4801" w:rsidRPr="00DA0D1A" w:rsidP="00A14977" w14:paraId="00E9A926" w14:textId="5FDB478A">
            <w:pPr>
              <w:pStyle w:val="Header"/>
              <w:numPr>
                <w:ilvl w:val="0"/>
                <w:numId w:val="37"/>
              </w:numPr>
              <w:spacing w:before="0" w:after="0" w:line="240" w:lineRule="auto"/>
              <w:rPr>
                <w:rFonts w:ascii="Calibri" w:hAnsi="Calibri" w:cs="Calibri"/>
                <w:caps w:val="0"/>
                <w:szCs w:val="22"/>
              </w:rPr>
            </w:pPr>
            <w:r>
              <w:rPr>
                <w:rFonts w:ascii="Calibri" w:hAnsi="Calibri" w:cs="Calibri"/>
                <w:caps w:val="0"/>
                <w:szCs w:val="22"/>
              </w:rPr>
              <w:t xml:space="preserve">Worked on </w:t>
            </w:r>
            <w:r>
              <w:rPr>
                <w:rFonts w:ascii="Calibri" w:hAnsi="Calibri" w:cs="Calibri"/>
                <w:caps w:val="0"/>
                <w:szCs w:val="22"/>
              </w:rPr>
              <w:t>Neo4J</w:t>
            </w:r>
            <w:r>
              <w:rPr>
                <w:rFonts w:ascii="Calibri" w:hAnsi="Calibri" w:cs="Calibri"/>
                <w:caps w:val="0"/>
                <w:szCs w:val="22"/>
              </w:rPr>
              <w:t xml:space="preserve">/graph databases for displaying the relational data through Cipher Query Language. </w:t>
            </w:r>
          </w:p>
          <w:p w:rsidR="00B9537E" w:rsidRPr="00DA0D1A" w:rsidP="00A14977" w14:paraId="2BD2CD91" w14:textId="77777777">
            <w:pPr>
              <w:pStyle w:val="Header"/>
              <w:spacing w:before="0" w:after="0" w:line="240" w:lineRule="auto"/>
              <w:ind w:left="720"/>
              <w:rPr>
                <w:rFonts w:ascii="Calibri" w:hAnsi="Calibri" w:cs="Calibri"/>
                <w:caps w:val="0"/>
                <w:szCs w:val="22"/>
                <w:u w:val="single"/>
              </w:rPr>
            </w:pPr>
          </w:p>
          <w:p w:rsidR="00E4299E" w:rsidRPr="00DA0D1A" w:rsidP="00A14977" w14:paraId="2BD2CD92" w14:textId="77777777">
            <w:pPr>
              <w:pStyle w:val="Header"/>
              <w:spacing w:before="0" w:after="0" w:line="240" w:lineRule="auto"/>
              <w:ind w:left="720"/>
              <w:rPr>
                <w:rFonts w:ascii="Calibri" w:hAnsi="Calibri" w:cs="Calibri"/>
                <w:caps w:val="0"/>
                <w:szCs w:val="22"/>
              </w:rPr>
            </w:pPr>
            <w:r w:rsidRPr="00307941">
              <w:rPr>
                <w:rFonts w:ascii="Calibri" w:hAnsi="Calibri" w:cs="Calibri"/>
                <w:caps w:val="0"/>
                <w:szCs w:val="22"/>
                <w:u w:val="single"/>
              </w:rPr>
              <w:t>R</w:t>
            </w:r>
            <w:r w:rsidRPr="00307941" w:rsidR="00B9537E">
              <w:rPr>
                <w:rFonts w:ascii="Calibri" w:hAnsi="Calibri" w:cs="Calibri"/>
                <w:caps w:val="0"/>
                <w:szCs w:val="22"/>
                <w:u w:val="single"/>
              </w:rPr>
              <w:t>ecognitions</w:t>
            </w:r>
            <w:r w:rsidRPr="00307941">
              <w:rPr>
                <w:rFonts w:ascii="Calibri" w:hAnsi="Calibri" w:cs="Calibri"/>
                <w:b/>
                <w:szCs w:val="22"/>
              </w:rPr>
              <w:t>:</w:t>
            </w:r>
            <w:r w:rsidRPr="00307941" w:rsidR="00B9537E">
              <w:rPr>
                <w:rFonts w:ascii="Calibri" w:hAnsi="Calibri" w:cs="Calibri"/>
                <w:b/>
                <w:szCs w:val="22"/>
              </w:rPr>
              <w:t xml:space="preserve"> </w:t>
            </w:r>
            <w:r w:rsidRPr="00307941">
              <w:rPr>
                <w:rFonts w:ascii="Calibri" w:hAnsi="Calibri" w:cs="Calibri"/>
                <w:caps w:val="0"/>
                <w:szCs w:val="22"/>
              </w:rPr>
              <w:t>Received</w:t>
            </w:r>
            <w:r w:rsidRPr="00307941" w:rsidR="00B9537E">
              <w:rPr>
                <w:rFonts w:ascii="Calibri" w:hAnsi="Calibri" w:cs="Calibri"/>
                <w:caps w:val="0"/>
                <w:szCs w:val="22"/>
              </w:rPr>
              <w:t xml:space="preserve"> </w:t>
            </w:r>
            <w:r w:rsidRPr="00307941">
              <w:rPr>
                <w:rFonts w:ascii="Calibri" w:hAnsi="Calibri" w:cs="Calibri"/>
                <w:caps w:val="0"/>
                <w:szCs w:val="22"/>
              </w:rPr>
              <w:t>“</w:t>
            </w:r>
            <w:r w:rsidRPr="00307941" w:rsidR="00B9537E">
              <w:rPr>
                <w:rFonts w:ascii="Calibri" w:hAnsi="Calibri" w:cs="Calibri"/>
                <w:caps w:val="0"/>
                <w:szCs w:val="22"/>
              </w:rPr>
              <w:t>Service Excellence</w:t>
            </w:r>
            <w:r w:rsidRPr="00307941">
              <w:rPr>
                <w:rFonts w:ascii="Calibri" w:hAnsi="Calibri" w:cs="Calibri"/>
                <w:caps w:val="0"/>
                <w:szCs w:val="22"/>
              </w:rPr>
              <w:t>” and “Thanks” awards from the business units for</w:t>
            </w:r>
            <w:r w:rsidRPr="00307941" w:rsidR="00B9537E">
              <w:rPr>
                <w:rFonts w:ascii="Calibri" w:hAnsi="Calibri" w:cs="Calibri"/>
                <w:caps w:val="0"/>
                <w:szCs w:val="22"/>
              </w:rPr>
              <w:t xml:space="preserve"> best </w:t>
            </w:r>
            <w:r w:rsidRPr="00307941">
              <w:rPr>
                <w:rFonts w:ascii="Calibri" w:hAnsi="Calibri" w:cs="Calibri"/>
                <w:caps w:val="0"/>
                <w:szCs w:val="22"/>
              </w:rPr>
              <w:t>deliverables.</w:t>
            </w:r>
          </w:p>
          <w:p w:rsidR="00A14977" w:rsidP="00A14977" w14:paraId="2BD2CD93" w14:textId="77777777">
            <w:pPr>
              <w:spacing w:line="360" w:lineRule="auto"/>
              <w:ind w:left="720"/>
              <w:jc w:val="left"/>
              <w:rPr>
                <w:rFonts w:ascii="Calibri" w:hAnsi="Calibri" w:cs="Calibri"/>
                <w:szCs w:val="22"/>
              </w:rPr>
            </w:pPr>
          </w:p>
          <w:p w:rsidR="00214B08" w:rsidP="00A14977" w14:paraId="2BD2CD94" w14:textId="77777777">
            <w:pPr>
              <w:numPr>
                <w:ilvl w:val="0"/>
                <w:numId w:val="43"/>
              </w:numPr>
              <w:spacing w:line="360" w:lineRule="auto"/>
              <w:jc w:val="left"/>
              <w:rPr>
                <w:rFonts w:ascii="Calibri" w:hAnsi="Calibri" w:cs="Calibri"/>
                <w:szCs w:val="22"/>
              </w:rPr>
            </w:pPr>
            <w:r>
              <w:rPr>
                <w:rFonts w:ascii="Calibri" w:hAnsi="Calibri" w:cs="Calibri"/>
                <w:szCs w:val="22"/>
              </w:rPr>
              <w:t>S</w:t>
            </w:r>
            <w:r w:rsidR="00B71AFE">
              <w:rPr>
                <w:rFonts w:ascii="Calibri" w:hAnsi="Calibri" w:cs="Calibri"/>
                <w:szCs w:val="22"/>
              </w:rPr>
              <w:t xml:space="preserve">oftware engineer </w:t>
            </w:r>
            <w:r>
              <w:rPr>
                <w:rFonts w:ascii="Calibri" w:hAnsi="Calibri" w:cs="Calibri"/>
                <w:szCs w:val="22"/>
              </w:rPr>
              <w:t>at</w:t>
            </w:r>
            <w:r w:rsidR="00B71AFE">
              <w:rPr>
                <w:rFonts w:ascii="Calibri" w:hAnsi="Calibri" w:cs="Calibri"/>
                <w:szCs w:val="22"/>
              </w:rPr>
              <w:t xml:space="preserve"> </w:t>
            </w:r>
            <w:r w:rsidRPr="00B71AFE" w:rsidR="00B71AFE">
              <w:rPr>
                <w:rFonts w:ascii="Calibri" w:hAnsi="Calibri" w:cs="Calibri"/>
                <w:b/>
                <w:szCs w:val="22"/>
              </w:rPr>
              <w:t>Next sphere technologies</w:t>
            </w:r>
            <w:r>
              <w:rPr>
                <w:rFonts w:ascii="Calibri" w:hAnsi="Calibri" w:cs="Calibri"/>
                <w:b/>
                <w:szCs w:val="22"/>
              </w:rPr>
              <w:t>,</w:t>
            </w:r>
            <w:r w:rsidRPr="00B71AFE" w:rsidR="00B71AFE">
              <w:rPr>
                <w:rFonts w:ascii="Calibri" w:hAnsi="Calibri" w:cs="Calibri"/>
                <w:szCs w:val="22"/>
              </w:rPr>
              <w:t xml:space="preserve"> 27th Dec 2012 – 27th Feb 2015.</w:t>
            </w:r>
          </w:p>
          <w:p w:rsidR="00426A57" w:rsidP="00A14977" w14:paraId="2BD2CD95" w14:textId="77777777">
            <w:pPr>
              <w:numPr>
                <w:ilvl w:val="0"/>
                <w:numId w:val="41"/>
              </w:numPr>
              <w:spacing w:line="360" w:lineRule="auto"/>
              <w:jc w:val="left"/>
              <w:rPr>
                <w:rFonts w:ascii="Calibri" w:hAnsi="Calibri" w:cs="Calibri"/>
                <w:b/>
                <w:szCs w:val="22"/>
              </w:rPr>
            </w:pPr>
            <w:r w:rsidRPr="00426A57">
              <w:rPr>
                <w:rFonts w:ascii="Calibri" w:hAnsi="Calibri" w:cs="Calibri"/>
                <w:b/>
                <w:szCs w:val="22"/>
              </w:rPr>
              <w:t>Roles &amp; Responsibilities</w:t>
            </w:r>
            <w:r>
              <w:rPr>
                <w:rFonts w:ascii="Calibri" w:hAnsi="Calibri" w:cs="Calibri"/>
                <w:b/>
                <w:szCs w:val="22"/>
              </w:rPr>
              <w:t xml:space="preserve"> :</w:t>
            </w:r>
          </w:p>
          <w:p w:rsidR="00426A57" w:rsidP="00426A57" w14:paraId="2BD2CD96" w14:textId="77777777">
            <w:pPr>
              <w:numPr>
                <w:ilvl w:val="0"/>
                <w:numId w:val="42"/>
              </w:numPr>
              <w:spacing w:line="360" w:lineRule="auto"/>
              <w:jc w:val="left"/>
              <w:rPr>
                <w:rFonts w:ascii="Calibri" w:hAnsi="Calibri" w:cs="Calibri"/>
                <w:szCs w:val="22"/>
              </w:rPr>
            </w:pPr>
            <w:r w:rsidRPr="00256251">
              <w:rPr>
                <w:rFonts w:ascii="Calibri" w:hAnsi="Calibri" w:cs="Calibri"/>
                <w:szCs w:val="22"/>
              </w:rPr>
              <w:t xml:space="preserve">Work closely with </w:t>
            </w:r>
            <w:r>
              <w:rPr>
                <w:rFonts w:ascii="Calibri" w:hAnsi="Calibri" w:cs="Calibri"/>
                <w:szCs w:val="22"/>
              </w:rPr>
              <w:t>the onsite counter parts to understand the requirements.</w:t>
            </w:r>
          </w:p>
          <w:p w:rsidR="00256251" w:rsidP="00426A57" w14:paraId="2BD2CD97" w14:textId="77777777">
            <w:pPr>
              <w:numPr>
                <w:ilvl w:val="0"/>
                <w:numId w:val="42"/>
              </w:numPr>
              <w:spacing w:line="360" w:lineRule="auto"/>
              <w:jc w:val="left"/>
              <w:rPr>
                <w:rFonts w:ascii="Calibri" w:hAnsi="Calibri" w:cs="Calibri"/>
                <w:szCs w:val="22"/>
              </w:rPr>
            </w:pPr>
            <w:r>
              <w:rPr>
                <w:rFonts w:ascii="Calibri" w:hAnsi="Calibri" w:cs="Calibri"/>
                <w:szCs w:val="22"/>
              </w:rPr>
              <w:t>Design, Develop, Maintain the databases, database objects, database scripts.</w:t>
            </w:r>
          </w:p>
          <w:p w:rsidR="00256251" w:rsidP="00426A57" w14:paraId="2BD2CD98" w14:textId="77777777">
            <w:pPr>
              <w:numPr>
                <w:ilvl w:val="0"/>
                <w:numId w:val="42"/>
              </w:numPr>
              <w:spacing w:line="360" w:lineRule="auto"/>
              <w:jc w:val="left"/>
              <w:rPr>
                <w:rFonts w:ascii="Calibri" w:hAnsi="Calibri" w:cs="Calibri"/>
                <w:szCs w:val="22"/>
              </w:rPr>
            </w:pPr>
            <w:r>
              <w:rPr>
                <w:rFonts w:ascii="Calibri" w:hAnsi="Calibri" w:cs="Calibri"/>
                <w:szCs w:val="22"/>
              </w:rPr>
              <w:t>Deploy the scripts to the respective environments upon releases as per the sprint calendar.</w:t>
            </w:r>
          </w:p>
          <w:p w:rsidR="00B9537E" w:rsidP="00B9537E" w14:paraId="2BD2CD99" w14:textId="77777777">
            <w:pPr>
              <w:numPr>
                <w:ilvl w:val="0"/>
                <w:numId w:val="42"/>
              </w:numPr>
              <w:jc w:val="left"/>
              <w:rPr>
                <w:rFonts w:ascii="Calibri" w:hAnsi="Calibri" w:cs="Calibri"/>
                <w:szCs w:val="22"/>
              </w:rPr>
            </w:pPr>
            <w:r>
              <w:rPr>
                <w:rFonts w:ascii="Calibri" w:hAnsi="Calibri" w:cs="Calibri"/>
                <w:szCs w:val="22"/>
              </w:rPr>
              <w:t>Design ETL packages related to the Inbound, Outbound data flows between applications.</w:t>
            </w:r>
          </w:p>
          <w:p w:rsidR="00B9537E" w:rsidP="00B9537E" w14:paraId="2BD2CD9A" w14:textId="77777777">
            <w:pPr>
              <w:ind w:left="720"/>
              <w:jc w:val="left"/>
              <w:rPr>
                <w:rFonts w:ascii="Calibri" w:hAnsi="Calibri" w:cs="Calibri"/>
                <w:szCs w:val="22"/>
              </w:rPr>
            </w:pPr>
          </w:p>
          <w:p w:rsidR="00A14977" w:rsidRPr="00B9537E" w:rsidP="00B9537E" w14:paraId="2BD2CD9B" w14:textId="77777777">
            <w:pPr>
              <w:ind w:left="720"/>
              <w:jc w:val="left"/>
              <w:rPr>
                <w:rFonts w:ascii="Calibri" w:hAnsi="Calibri" w:cs="Calibri"/>
                <w:szCs w:val="22"/>
              </w:rPr>
            </w:pPr>
            <w:r w:rsidRPr="00B9537E">
              <w:rPr>
                <w:rFonts w:ascii="Calibri" w:hAnsi="Calibri" w:cs="Calibri"/>
                <w:szCs w:val="22"/>
                <w:u w:val="single"/>
              </w:rPr>
              <w:t>Recognitions</w:t>
            </w:r>
            <w:r w:rsidRPr="00B9537E" w:rsidR="00B9537E">
              <w:rPr>
                <w:rFonts w:ascii="Calibri" w:hAnsi="Calibri" w:cs="Calibri"/>
                <w:b/>
                <w:szCs w:val="22"/>
              </w:rPr>
              <w:t xml:space="preserve">: </w:t>
            </w:r>
            <w:r w:rsidRPr="00B9537E">
              <w:rPr>
                <w:rFonts w:ascii="Calibri" w:hAnsi="Calibri" w:cs="Calibri"/>
                <w:szCs w:val="22"/>
              </w:rPr>
              <w:t>Received</w:t>
            </w:r>
            <w:r w:rsidRPr="00B9537E">
              <w:rPr>
                <w:rFonts w:ascii="Calibri" w:hAnsi="Calibri" w:cs="Calibri"/>
                <w:b/>
                <w:szCs w:val="22"/>
              </w:rPr>
              <w:t xml:space="preserve"> “Best Employee” </w:t>
            </w:r>
            <w:r w:rsidRPr="00B9537E">
              <w:rPr>
                <w:rFonts w:ascii="Calibri" w:hAnsi="Calibri" w:cs="Calibri"/>
                <w:szCs w:val="22"/>
              </w:rPr>
              <w:t xml:space="preserve">award for the excellence in deliverables for two </w:t>
            </w:r>
            <w:r w:rsidRPr="00B9537E" w:rsidR="00B9537E">
              <w:rPr>
                <w:rFonts w:ascii="Calibri" w:hAnsi="Calibri" w:cs="Calibri"/>
                <w:szCs w:val="22"/>
              </w:rPr>
              <w:t xml:space="preserve"> consecutive years</w:t>
            </w:r>
          </w:p>
          <w:p w:rsidR="00A14977" w:rsidP="00DD602B" w14:paraId="2BD2CD9C" w14:textId="77777777">
            <w:pPr>
              <w:rPr>
                <w:rFonts w:ascii="Calibri" w:hAnsi="Calibri"/>
                <w:b/>
                <w:szCs w:val="22"/>
              </w:rPr>
            </w:pPr>
            <w:r>
              <w:rPr>
                <w:rFonts w:ascii="Calibri" w:hAnsi="Calibri"/>
                <w:b/>
                <w:szCs w:val="22"/>
              </w:rPr>
              <w:t xml:space="preserve">       </w:t>
            </w:r>
          </w:p>
          <w:p w:rsidR="00B9537E" w:rsidP="00DD602B" w14:paraId="2BD2CD9D" w14:textId="77777777">
            <w:pPr>
              <w:rPr>
                <w:rFonts w:ascii="Calibri" w:hAnsi="Calibri"/>
                <w:b/>
                <w:szCs w:val="22"/>
              </w:rPr>
            </w:pPr>
          </w:p>
          <w:p w:rsidR="00B9537E" w:rsidP="00DD602B" w14:paraId="2BD2CD9E" w14:textId="77777777">
            <w:pPr>
              <w:rPr>
                <w:rFonts w:ascii="Calibri" w:hAnsi="Calibri"/>
                <w:b/>
                <w:szCs w:val="22"/>
              </w:rPr>
            </w:pPr>
          </w:p>
          <w:p w:rsidR="00B9537E" w:rsidP="00DD602B" w14:paraId="2BD2CD9F" w14:textId="77777777">
            <w:pPr>
              <w:rPr>
                <w:rFonts w:ascii="Calibri" w:hAnsi="Calibri"/>
                <w:b/>
                <w:szCs w:val="22"/>
              </w:rPr>
            </w:pPr>
          </w:p>
          <w:p w:rsidR="002D6C42" w:rsidP="002D6C42" w14:paraId="2BD2CDA0" w14:textId="0785E092">
            <w:pPr>
              <w:jc w:val="left"/>
              <w:rPr>
                <w:rFonts w:ascii="Calibri" w:hAnsi="Calibri"/>
                <w:b/>
                <w:szCs w:val="22"/>
              </w:rPr>
            </w:pPr>
            <w:r w:rsidRPr="003C7CE9">
              <w:rPr>
                <w:rFonts w:ascii="Calibri" w:hAnsi="Calibri"/>
                <w:b/>
                <w:szCs w:val="22"/>
              </w:rPr>
              <w:t>NOTES ON THE PROJECTS WORKED</w:t>
            </w:r>
          </w:p>
          <w:p w:rsidR="0071486F" w:rsidP="002D6C42" w14:paraId="3604EC80" w14:textId="75F1AB76">
            <w:pPr>
              <w:jc w:val="left"/>
              <w:rPr>
                <w:rFonts w:ascii="Calibri" w:hAnsi="Calibri"/>
                <w:b/>
                <w:szCs w:val="22"/>
              </w:rPr>
            </w:pPr>
          </w:p>
          <w:p w:rsidR="0071486F" w:rsidP="002D6C42" w14:paraId="534BBA36" w14:textId="11B56718">
            <w:pPr>
              <w:jc w:val="left"/>
              <w:rPr>
                <w:rFonts w:ascii="Calibri" w:hAnsi="Calibri"/>
                <w:szCs w:val="22"/>
              </w:rPr>
            </w:pPr>
            <w:r w:rsidRPr="0071486F">
              <w:rPr>
                <w:rFonts w:ascii="Calibri" w:hAnsi="Calibri"/>
                <w:szCs w:val="22"/>
              </w:rPr>
              <w:t>Project #1</w:t>
            </w:r>
          </w:p>
          <w:p w:rsidR="0071486F" w:rsidRPr="00DA0D1A" w:rsidP="0071486F" w14:paraId="5CA96369" w14:textId="3A1D3974">
            <w:pPr>
              <w:pStyle w:val="NormalWeb"/>
              <w:ind w:firstLine="720"/>
              <w:rPr>
                <w:rFonts w:ascii="Calibri" w:eastAsia="Times New Roman" w:hAnsi="Calibri" w:cs="Calibri"/>
                <w:sz w:val="22"/>
                <w:szCs w:val="22"/>
              </w:rPr>
            </w:pPr>
            <w:r>
              <w:rPr>
                <w:rFonts w:ascii="Calibri" w:eastAsia="Times New Roman" w:hAnsi="Calibri" w:cs="Calibri"/>
                <w:sz w:val="22"/>
                <w:szCs w:val="22"/>
              </w:rPr>
              <w:t xml:space="preserve">              </w:t>
            </w:r>
            <w:r w:rsidRPr="005D4E22">
              <w:rPr>
                <w:rFonts w:ascii="Calibri" w:eastAsia="Times New Roman" w:hAnsi="Calibri" w:cs="Calibri"/>
                <w:sz w:val="22"/>
                <w:szCs w:val="22"/>
              </w:rPr>
              <w:t>Title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r>
            <w:r>
              <w:rPr>
                <w:rFonts w:ascii="Calibri" w:eastAsia="Times New Roman" w:hAnsi="Calibri" w:cs="Calibri"/>
                <w:sz w:val="22"/>
                <w:szCs w:val="22"/>
              </w:rPr>
              <w:t>Birst</w:t>
            </w:r>
          </w:p>
          <w:p w:rsidR="0071486F" w:rsidRPr="00DA0D1A" w:rsidP="0071486F" w14:paraId="6957A8C8" w14:textId="76ED9295">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Role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r>
            <w:r>
              <w:rPr>
                <w:rFonts w:ascii="Calibri" w:eastAsia="Times New Roman" w:hAnsi="Calibri" w:cs="Calibri"/>
                <w:sz w:val="22"/>
                <w:szCs w:val="22"/>
              </w:rPr>
              <w:t>Business Intelligence support engineer</w:t>
            </w:r>
          </w:p>
          <w:p w:rsidR="0071486F" w:rsidRPr="00DA0D1A" w:rsidP="0071486F" w14:paraId="62F2E13D" w14:textId="5A158DB8">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Duration</w:t>
            </w:r>
            <w:r w:rsidRPr="005D4E22">
              <w:rPr>
                <w:rFonts w:ascii="Calibri" w:eastAsia="Times New Roman" w:hAnsi="Calibri" w:cs="Calibri"/>
                <w:sz w:val="22"/>
                <w:szCs w:val="22"/>
              </w:rPr>
              <w:tab/>
              <w:t>:</w:t>
            </w:r>
            <w:r w:rsidRPr="005D4E22">
              <w:rPr>
                <w:rFonts w:ascii="Calibri" w:eastAsia="Times New Roman" w:hAnsi="Calibri" w:cs="Calibri"/>
                <w:sz w:val="22"/>
                <w:szCs w:val="22"/>
              </w:rPr>
              <w:tab/>
            </w:r>
            <w:r w:rsidR="00AA336C">
              <w:rPr>
                <w:rFonts w:ascii="Calibri" w:eastAsia="Times New Roman" w:hAnsi="Calibri" w:cs="Calibri"/>
                <w:sz w:val="22"/>
                <w:szCs w:val="22"/>
              </w:rPr>
              <w:t>Dec</w:t>
            </w:r>
            <w:r>
              <w:rPr>
                <w:rFonts w:ascii="Calibri" w:eastAsia="Times New Roman" w:hAnsi="Calibri" w:cs="Calibri"/>
                <w:sz w:val="22"/>
                <w:szCs w:val="22"/>
              </w:rPr>
              <w:t xml:space="preserve"> 2018</w:t>
            </w:r>
            <w:r w:rsidRPr="005D4E22">
              <w:rPr>
                <w:rFonts w:ascii="Calibri" w:eastAsia="Times New Roman" w:hAnsi="Calibri" w:cs="Calibri"/>
                <w:sz w:val="22"/>
                <w:szCs w:val="22"/>
              </w:rPr>
              <w:t xml:space="preserve"> to till date.</w:t>
            </w:r>
          </w:p>
          <w:p w:rsidR="0071486F" w:rsidRPr="00DA0D1A" w:rsidP="0071486F" w14:paraId="1AB7C02C" w14:textId="0F6FA1CD">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Environment</w:t>
            </w:r>
            <w:r w:rsidRPr="005D4E22">
              <w:rPr>
                <w:rFonts w:ascii="Calibri" w:eastAsia="Times New Roman" w:hAnsi="Calibri" w:cs="Calibri"/>
                <w:sz w:val="22"/>
                <w:szCs w:val="22"/>
              </w:rPr>
              <w:tab/>
              <w:t>:</w:t>
            </w:r>
            <w:r w:rsidRPr="005D4E22">
              <w:rPr>
                <w:rFonts w:ascii="Calibri" w:eastAsia="Times New Roman" w:hAnsi="Calibri" w:cs="Calibri"/>
                <w:sz w:val="22"/>
                <w:szCs w:val="22"/>
              </w:rPr>
              <w:tab/>
              <w:t>SSIS, SQL Server 2014</w:t>
            </w:r>
            <w:r>
              <w:rPr>
                <w:rFonts w:ascii="Calibri" w:eastAsia="Times New Roman" w:hAnsi="Calibri" w:cs="Calibri"/>
                <w:sz w:val="22"/>
                <w:szCs w:val="22"/>
              </w:rPr>
              <w:t>, Birst end to end ETL tool</w:t>
            </w:r>
          </w:p>
          <w:p w:rsidR="0071486F" w:rsidRPr="00DA0D1A" w:rsidP="0071486F" w14:paraId="165417C0" w14:textId="77777777">
            <w:pPr>
              <w:pStyle w:val="NormalWeb"/>
              <w:rPr>
                <w:rFonts w:ascii="Calibri" w:eastAsia="Times New Roman" w:hAnsi="Calibri" w:cs="Calibri"/>
                <w:sz w:val="22"/>
                <w:szCs w:val="22"/>
              </w:rPr>
            </w:pPr>
          </w:p>
          <w:p w:rsidR="0071486F" w:rsidRPr="00DA0D1A" w:rsidP="0071486F" w14:paraId="331FEA55" w14:textId="77777777">
            <w:pPr>
              <w:pStyle w:val="NormalWeb"/>
              <w:tabs>
                <w:tab w:val="left" w:pos="7320"/>
              </w:tabs>
              <w:rPr>
                <w:rFonts w:ascii="Calibri" w:eastAsia="Times New Roman" w:hAnsi="Calibri" w:cs="Calibri"/>
                <w:sz w:val="22"/>
                <w:szCs w:val="22"/>
              </w:rPr>
            </w:pPr>
            <w:r w:rsidRPr="005D4E22">
              <w:rPr>
                <w:rFonts w:ascii="Calibri" w:eastAsia="Times New Roman" w:hAnsi="Calibri" w:cs="Calibri"/>
                <w:sz w:val="22"/>
                <w:szCs w:val="22"/>
              </w:rPr>
              <w:t>Description:</w:t>
            </w:r>
          </w:p>
          <w:p w:rsidR="0071486F" w:rsidRPr="00DA0D1A" w:rsidP="0071486F" w14:paraId="6A6D8097" w14:textId="77777777">
            <w:pPr>
              <w:pStyle w:val="NormalWeb"/>
              <w:ind w:left="720" w:firstLine="720"/>
              <w:rPr>
                <w:rFonts w:ascii="Calibri" w:eastAsia="Times New Roman" w:hAnsi="Calibri" w:cs="Calibri"/>
                <w:sz w:val="22"/>
                <w:szCs w:val="22"/>
              </w:rPr>
            </w:pPr>
          </w:p>
          <w:p w:rsidR="0071486F" w:rsidRPr="00DA0D1A" w:rsidP="0071486F" w14:paraId="05EB062A" w14:textId="2A4FE707">
            <w:pPr>
              <w:pStyle w:val="NormalWeb"/>
              <w:ind w:firstLine="720"/>
              <w:jc w:val="both"/>
              <w:rPr>
                <w:rFonts w:ascii="Calibri" w:eastAsia="Times New Roman" w:hAnsi="Calibri" w:cs="Calibri"/>
                <w:sz w:val="22"/>
                <w:szCs w:val="22"/>
              </w:rPr>
            </w:pPr>
            <w:r>
              <w:rPr>
                <w:rFonts w:ascii="Calibri" w:eastAsia="Times New Roman" w:hAnsi="Calibri" w:cs="Calibri"/>
                <w:sz w:val="22"/>
                <w:szCs w:val="22"/>
              </w:rPr>
              <w:t>Birst is an End to End ETL tool used for data ingestion, ETL loads and reporting for quick capabilities to make informed decisions based on the business data</w:t>
            </w:r>
            <w:r w:rsidRPr="005D4E22">
              <w:rPr>
                <w:rFonts w:ascii="Calibri" w:eastAsia="Times New Roman" w:hAnsi="Calibri" w:cs="Calibri"/>
                <w:sz w:val="22"/>
                <w:szCs w:val="22"/>
              </w:rPr>
              <w:t>.</w:t>
            </w:r>
            <w:r>
              <w:rPr>
                <w:rFonts w:ascii="Calibri" w:eastAsia="Times New Roman" w:hAnsi="Calibri" w:cs="Calibri"/>
                <w:sz w:val="22"/>
                <w:szCs w:val="22"/>
              </w:rPr>
              <w:t xml:space="preserve"> As a business intelligence support engineer, the job role allows me to work closely with customers in various phases of the </w:t>
            </w:r>
            <w:r w:rsidR="00AA336C">
              <w:rPr>
                <w:rFonts w:ascii="Calibri" w:eastAsia="Times New Roman" w:hAnsi="Calibri" w:cs="Calibri"/>
                <w:sz w:val="22"/>
                <w:szCs w:val="22"/>
              </w:rPr>
              <w:t xml:space="preserve">data transformation to enhance on the existing features and create configurations, analyze the customer data and create modelling that suits the requirement and work on reporting. </w:t>
            </w:r>
          </w:p>
          <w:p w:rsidR="0071486F" w:rsidRPr="00DA0D1A" w:rsidP="0071486F" w14:paraId="24581C8D" w14:textId="77777777">
            <w:pPr>
              <w:pStyle w:val="NormalWeb"/>
              <w:ind w:firstLine="720"/>
              <w:jc w:val="both"/>
              <w:rPr>
                <w:rFonts w:ascii="Calibri" w:eastAsia="Times New Roman" w:hAnsi="Calibri" w:cs="Calibri"/>
                <w:sz w:val="22"/>
                <w:szCs w:val="22"/>
              </w:rPr>
            </w:pPr>
          </w:p>
          <w:p w:rsidR="0071486F" w:rsidRPr="0071486F" w:rsidP="002D6C42" w14:paraId="7740C43B" w14:textId="77777777">
            <w:pPr>
              <w:jc w:val="left"/>
              <w:rPr>
                <w:rFonts w:ascii="Calibri" w:hAnsi="Calibri"/>
                <w:szCs w:val="22"/>
              </w:rPr>
            </w:pPr>
          </w:p>
          <w:p w:rsidR="002D6C42" w:rsidP="002D6C42" w14:paraId="2BD2CDA1" w14:textId="77777777">
            <w:pPr>
              <w:jc w:val="left"/>
              <w:rPr>
                <w:rFonts w:ascii="Calibri" w:hAnsi="Calibri"/>
                <w:b/>
                <w:szCs w:val="22"/>
              </w:rPr>
            </w:pPr>
          </w:p>
          <w:p w:rsidR="002D6C42" w:rsidRPr="002D6C42" w:rsidP="002D6C42" w14:paraId="2BD2CDA2" w14:textId="6303DE7D">
            <w:pPr>
              <w:jc w:val="left"/>
              <w:rPr>
                <w:rFonts w:ascii="Calibri" w:hAnsi="Calibri"/>
                <w:b/>
                <w:szCs w:val="22"/>
              </w:rPr>
            </w:pPr>
            <w:r w:rsidRPr="002D6C42">
              <w:rPr>
                <w:rFonts w:ascii="Calibri" w:hAnsi="Calibri" w:cs="Calibri"/>
                <w:szCs w:val="22"/>
              </w:rPr>
              <w:t>Project #</w:t>
            </w:r>
            <w:r w:rsidR="00C0504B">
              <w:rPr>
                <w:rFonts w:ascii="Calibri" w:hAnsi="Calibri" w:cs="Calibri"/>
                <w:szCs w:val="22"/>
              </w:rPr>
              <w:t>2</w:t>
            </w:r>
          </w:p>
          <w:p w:rsidR="002D6C42" w:rsidRPr="00DA0D1A" w:rsidP="002D6C42" w14:paraId="2BD2CDA3" w14:textId="77777777">
            <w:pPr>
              <w:pStyle w:val="NormalWeb"/>
              <w:rPr>
                <w:rFonts w:ascii="Calibri" w:eastAsia="Times New Roman" w:hAnsi="Calibri" w:cs="Calibri"/>
                <w:sz w:val="22"/>
                <w:szCs w:val="22"/>
              </w:rPr>
            </w:pPr>
          </w:p>
          <w:p w:rsidR="002D6C42" w:rsidRPr="00DA0D1A" w:rsidP="002D6C42" w14:paraId="2BD2CDA4"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Title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Smart works</w:t>
            </w:r>
          </w:p>
          <w:p w:rsidR="002D6C42" w:rsidRPr="00DA0D1A" w:rsidP="002D6C42" w14:paraId="2BD2CDA5"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Role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SQL Developer, ETL developer</w:t>
            </w:r>
          </w:p>
          <w:p w:rsidR="002D6C42" w:rsidRPr="00DA0D1A" w:rsidP="002D6C42" w14:paraId="2BD2CDA6" w14:textId="3D7E70AA">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Duration</w:t>
            </w:r>
            <w:r w:rsidRPr="005D4E22">
              <w:rPr>
                <w:rFonts w:ascii="Calibri" w:eastAsia="Times New Roman" w:hAnsi="Calibri" w:cs="Calibri"/>
                <w:sz w:val="22"/>
                <w:szCs w:val="22"/>
              </w:rPr>
              <w:tab/>
              <w:t>:</w:t>
            </w:r>
            <w:r w:rsidRPr="005D4E22">
              <w:rPr>
                <w:rFonts w:ascii="Calibri" w:eastAsia="Times New Roman" w:hAnsi="Calibri" w:cs="Calibri"/>
                <w:sz w:val="22"/>
                <w:szCs w:val="22"/>
              </w:rPr>
              <w:tab/>
              <w:t xml:space="preserve">May, 2016 to </w:t>
            </w:r>
            <w:r w:rsidR="00AA336C">
              <w:rPr>
                <w:rFonts w:ascii="Calibri" w:eastAsia="Times New Roman" w:hAnsi="Calibri" w:cs="Calibri"/>
                <w:sz w:val="22"/>
                <w:szCs w:val="22"/>
              </w:rPr>
              <w:t>Dec, 2018</w:t>
            </w:r>
            <w:r w:rsidRPr="005D4E22">
              <w:rPr>
                <w:rFonts w:ascii="Calibri" w:eastAsia="Times New Roman" w:hAnsi="Calibri" w:cs="Calibri"/>
                <w:sz w:val="22"/>
                <w:szCs w:val="22"/>
              </w:rPr>
              <w:t>.</w:t>
            </w:r>
          </w:p>
          <w:p w:rsidR="002D6C42" w:rsidRPr="00DA0D1A" w:rsidP="002D6C42" w14:paraId="2BD2CDA7"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Environment</w:t>
            </w:r>
            <w:r w:rsidRPr="005D4E22">
              <w:rPr>
                <w:rFonts w:ascii="Calibri" w:eastAsia="Times New Roman" w:hAnsi="Calibri" w:cs="Calibri"/>
                <w:sz w:val="22"/>
                <w:szCs w:val="22"/>
              </w:rPr>
              <w:tab/>
              <w:t>:</w:t>
            </w:r>
            <w:r w:rsidRPr="005D4E22">
              <w:rPr>
                <w:rFonts w:ascii="Calibri" w:eastAsia="Times New Roman" w:hAnsi="Calibri" w:cs="Calibri"/>
                <w:sz w:val="22"/>
                <w:szCs w:val="22"/>
              </w:rPr>
              <w:tab/>
              <w:t>SSIS, SQL Server 2014</w:t>
            </w:r>
          </w:p>
          <w:p w:rsidR="002D6C42" w:rsidRPr="00DA0D1A" w:rsidP="002D6C42" w14:paraId="2BD2CDA8" w14:textId="77777777">
            <w:pPr>
              <w:pStyle w:val="NormalWeb"/>
              <w:rPr>
                <w:rFonts w:ascii="Calibri" w:eastAsia="Times New Roman" w:hAnsi="Calibri" w:cs="Calibri"/>
                <w:sz w:val="22"/>
                <w:szCs w:val="22"/>
              </w:rPr>
            </w:pPr>
          </w:p>
          <w:p w:rsidR="002D6C42" w:rsidRPr="00DA0D1A" w:rsidP="002D6C42" w14:paraId="2BD2CDA9" w14:textId="77777777">
            <w:pPr>
              <w:pStyle w:val="NormalWeb"/>
              <w:tabs>
                <w:tab w:val="left" w:pos="7320"/>
              </w:tabs>
              <w:rPr>
                <w:rFonts w:ascii="Calibri" w:eastAsia="Times New Roman" w:hAnsi="Calibri" w:cs="Calibri"/>
                <w:sz w:val="22"/>
                <w:szCs w:val="22"/>
              </w:rPr>
            </w:pPr>
            <w:r w:rsidRPr="005D4E22">
              <w:rPr>
                <w:rFonts w:ascii="Calibri" w:eastAsia="Times New Roman" w:hAnsi="Calibri" w:cs="Calibri"/>
                <w:sz w:val="22"/>
                <w:szCs w:val="22"/>
              </w:rPr>
              <w:t>Description:</w:t>
            </w:r>
          </w:p>
          <w:p w:rsidR="002D6C42" w:rsidRPr="00DA0D1A" w:rsidP="002D6C42" w14:paraId="2BD2CDAA" w14:textId="77777777">
            <w:pPr>
              <w:pStyle w:val="NormalWeb"/>
              <w:ind w:left="720" w:firstLine="720"/>
              <w:rPr>
                <w:rFonts w:ascii="Calibri" w:eastAsia="Times New Roman" w:hAnsi="Calibri" w:cs="Calibri"/>
                <w:sz w:val="22"/>
                <w:szCs w:val="22"/>
              </w:rPr>
            </w:pPr>
          </w:p>
          <w:p w:rsidR="002D6C42" w:rsidRPr="00DA0D1A" w:rsidP="002D6C42" w14:paraId="2BD2CDAB" w14:textId="77777777">
            <w:pPr>
              <w:pStyle w:val="NormalWeb"/>
              <w:ind w:firstLine="720"/>
              <w:jc w:val="both"/>
              <w:rPr>
                <w:rFonts w:ascii="Calibri" w:eastAsia="Times New Roman" w:hAnsi="Calibri" w:cs="Calibri"/>
                <w:sz w:val="22"/>
                <w:szCs w:val="22"/>
              </w:rPr>
            </w:pPr>
            <w:r w:rsidRPr="005D4E22">
              <w:rPr>
                <w:rFonts w:ascii="Calibri" w:eastAsia="Times New Roman" w:hAnsi="Calibri" w:cs="Calibri"/>
                <w:sz w:val="22"/>
                <w:szCs w:val="22"/>
              </w:rPr>
              <w:t xml:space="preserve">Smart works is a tracking tool piloted to automate the associate day to day routine with different work codes. This tool provides the off the shelf features across various shoring locations, divisions, and processes to enable seamless </w:t>
            </w:r>
            <w:r w:rsidRPr="005D4E22" w:rsidR="00453A7A">
              <w:rPr>
                <w:rFonts w:ascii="Calibri" w:eastAsia="Times New Roman" w:hAnsi="Calibri" w:cs="Calibri"/>
                <w:sz w:val="22"/>
                <w:szCs w:val="22"/>
              </w:rPr>
              <w:t>tracking</w:t>
            </w:r>
            <w:r w:rsidRPr="005D4E22">
              <w:rPr>
                <w:rFonts w:ascii="Calibri" w:eastAsia="Times New Roman" w:hAnsi="Calibri" w:cs="Calibri"/>
                <w:sz w:val="22"/>
                <w:szCs w:val="22"/>
              </w:rPr>
              <w:t xml:space="preserve">. </w:t>
            </w:r>
            <w:r w:rsidRPr="005D4E22" w:rsidR="00453A7A">
              <w:rPr>
                <w:rFonts w:ascii="Calibri" w:eastAsia="Times New Roman" w:hAnsi="Calibri" w:cs="Calibri"/>
                <w:sz w:val="22"/>
                <w:szCs w:val="22"/>
              </w:rPr>
              <w:t>This tool provides the live dashboard for efficiency trends, availability, productivity and various other stats for the leadership team and helps in decision making.</w:t>
            </w:r>
          </w:p>
          <w:p w:rsidR="002D6C42" w:rsidRPr="00DA0D1A" w:rsidP="002D6C42" w14:paraId="2BD2CDAC" w14:textId="77777777">
            <w:pPr>
              <w:pStyle w:val="NormalWeb"/>
              <w:ind w:firstLine="720"/>
              <w:jc w:val="both"/>
              <w:rPr>
                <w:rFonts w:ascii="Calibri" w:eastAsia="Times New Roman" w:hAnsi="Calibri" w:cs="Calibri"/>
                <w:sz w:val="22"/>
                <w:szCs w:val="22"/>
              </w:rPr>
            </w:pPr>
          </w:p>
          <w:p w:rsidR="00B9537E" w:rsidP="0042021A" w14:paraId="2BD2CDAD" w14:textId="77777777">
            <w:pPr>
              <w:jc w:val="left"/>
              <w:rPr>
                <w:rFonts w:ascii="Calibri" w:hAnsi="Calibri" w:cs="Calibri"/>
                <w:szCs w:val="22"/>
              </w:rPr>
            </w:pPr>
          </w:p>
          <w:p w:rsidR="0042021A" w:rsidRPr="002D6C42" w:rsidP="0042021A" w14:paraId="2BD2CDAE" w14:textId="3BB32387">
            <w:pPr>
              <w:jc w:val="left"/>
              <w:rPr>
                <w:rFonts w:ascii="Calibri" w:hAnsi="Calibri"/>
                <w:b/>
                <w:szCs w:val="22"/>
              </w:rPr>
            </w:pPr>
            <w:r w:rsidRPr="002D6C42">
              <w:rPr>
                <w:rFonts w:ascii="Calibri" w:hAnsi="Calibri" w:cs="Calibri"/>
                <w:szCs w:val="22"/>
              </w:rPr>
              <w:t>Project #</w:t>
            </w:r>
            <w:r w:rsidR="004E0AB2">
              <w:rPr>
                <w:rFonts w:ascii="Calibri" w:hAnsi="Calibri" w:cs="Calibri"/>
                <w:szCs w:val="22"/>
              </w:rPr>
              <w:t>3</w:t>
            </w:r>
          </w:p>
          <w:p w:rsidR="0042021A" w:rsidRPr="00DA0D1A" w:rsidP="0042021A" w14:paraId="2BD2CDAF" w14:textId="77777777">
            <w:pPr>
              <w:pStyle w:val="NormalWeb"/>
              <w:rPr>
                <w:rFonts w:ascii="Calibri" w:eastAsia="Times New Roman" w:hAnsi="Calibri" w:cs="Calibri"/>
                <w:sz w:val="22"/>
                <w:szCs w:val="22"/>
              </w:rPr>
            </w:pPr>
          </w:p>
          <w:p w:rsidR="0042021A" w:rsidRPr="00DA0D1A" w:rsidP="0042021A" w14:paraId="2BD2CDB0"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Title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Annual Enrollment Organization Nucleus</w:t>
            </w:r>
          </w:p>
          <w:p w:rsidR="0042021A" w:rsidRPr="00DA0D1A" w:rsidP="0042021A" w14:paraId="2BD2CDB1"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Role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SQL Developer</w:t>
            </w:r>
          </w:p>
          <w:p w:rsidR="0042021A" w:rsidRPr="00DA0D1A" w:rsidP="0042021A" w14:paraId="2BD2CDB2"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Duration</w:t>
            </w:r>
            <w:r w:rsidRPr="005D4E22">
              <w:rPr>
                <w:rFonts w:ascii="Calibri" w:eastAsia="Times New Roman" w:hAnsi="Calibri" w:cs="Calibri"/>
                <w:sz w:val="22"/>
                <w:szCs w:val="22"/>
              </w:rPr>
              <w:tab/>
              <w:t>:</w:t>
            </w:r>
            <w:r w:rsidRPr="005D4E22">
              <w:rPr>
                <w:rFonts w:ascii="Calibri" w:eastAsia="Times New Roman" w:hAnsi="Calibri" w:cs="Calibri"/>
                <w:sz w:val="22"/>
                <w:szCs w:val="22"/>
              </w:rPr>
              <w:tab/>
              <w:t>May, 2015 to May, 2016.</w:t>
            </w:r>
          </w:p>
          <w:p w:rsidR="0042021A" w:rsidRPr="00DA0D1A" w:rsidP="0042021A" w14:paraId="2BD2CDB3"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Environment</w:t>
            </w:r>
            <w:r w:rsidRPr="005D4E22">
              <w:rPr>
                <w:rFonts w:ascii="Calibri" w:eastAsia="Times New Roman" w:hAnsi="Calibri" w:cs="Calibri"/>
                <w:sz w:val="22"/>
                <w:szCs w:val="22"/>
              </w:rPr>
              <w:tab/>
              <w:t>:</w:t>
            </w:r>
            <w:r w:rsidRPr="005D4E22">
              <w:rPr>
                <w:rFonts w:ascii="Calibri" w:eastAsia="Times New Roman" w:hAnsi="Calibri" w:cs="Calibri"/>
                <w:sz w:val="22"/>
                <w:szCs w:val="22"/>
              </w:rPr>
              <w:tab/>
              <w:t>SQL Server 2008</w:t>
            </w:r>
          </w:p>
          <w:p w:rsidR="0042021A" w:rsidRPr="00DA0D1A" w:rsidP="0042021A" w14:paraId="2BD2CDB4" w14:textId="77777777">
            <w:pPr>
              <w:pStyle w:val="NormalWeb"/>
              <w:tabs>
                <w:tab w:val="left" w:pos="7320"/>
              </w:tabs>
              <w:rPr>
                <w:rFonts w:ascii="Calibri" w:eastAsia="Times New Roman" w:hAnsi="Calibri" w:cs="Calibri"/>
                <w:sz w:val="22"/>
                <w:szCs w:val="22"/>
              </w:rPr>
            </w:pPr>
            <w:r w:rsidRPr="005D4E22">
              <w:rPr>
                <w:rFonts w:ascii="Calibri" w:eastAsia="Times New Roman" w:hAnsi="Calibri" w:cs="Calibri"/>
                <w:sz w:val="22"/>
                <w:szCs w:val="22"/>
              </w:rPr>
              <w:t>Description:</w:t>
            </w:r>
          </w:p>
          <w:p w:rsidR="0042021A" w:rsidRPr="00DA0D1A" w:rsidP="0042021A" w14:paraId="2BD2CDB5" w14:textId="77777777">
            <w:pPr>
              <w:pStyle w:val="NormalWeb"/>
              <w:ind w:left="720" w:firstLine="720"/>
              <w:rPr>
                <w:rFonts w:ascii="Calibri" w:eastAsia="Times New Roman" w:hAnsi="Calibri" w:cs="Calibri"/>
                <w:sz w:val="22"/>
                <w:szCs w:val="22"/>
              </w:rPr>
            </w:pPr>
          </w:p>
          <w:p w:rsidR="0042021A" w:rsidRPr="00DA0D1A" w:rsidP="0042021A" w14:paraId="2BD2CDB6" w14:textId="77777777">
            <w:pPr>
              <w:pStyle w:val="NormalWeb"/>
              <w:ind w:firstLine="720"/>
              <w:jc w:val="both"/>
              <w:rPr>
                <w:rFonts w:ascii="Calibri" w:eastAsia="Times New Roman" w:hAnsi="Calibri" w:cs="Calibri"/>
                <w:sz w:val="22"/>
                <w:szCs w:val="22"/>
              </w:rPr>
            </w:pPr>
            <w:r w:rsidRPr="005D4E22">
              <w:rPr>
                <w:rFonts w:ascii="Calibri" w:eastAsia="Times New Roman" w:hAnsi="Calibri" w:cs="Calibri"/>
                <w:sz w:val="22"/>
                <w:szCs w:val="22"/>
              </w:rPr>
              <w:t>Annual Enrollment Organization Nucleus is a workflow tool for enrolling the clients on to various accounts. Each account would have a different workflow consisting of activities with due dates and assignments to team members. The workflow includes carrier flow (insurance coverage) to each of the clients enrolled. The workflow has dynamic notifications, emails depending on the activity completion and decision trees.</w:t>
            </w:r>
          </w:p>
          <w:p w:rsidR="0042021A" w:rsidRPr="00DA0D1A" w:rsidP="0042021A" w14:paraId="2BD2CDB7" w14:textId="77777777">
            <w:pPr>
              <w:pStyle w:val="NormalWeb"/>
              <w:ind w:firstLine="720"/>
              <w:jc w:val="both"/>
              <w:rPr>
                <w:rFonts w:ascii="Calibri" w:eastAsia="Times New Roman" w:hAnsi="Calibri" w:cs="Calibri"/>
                <w:sz w:val="22"/>
                <w:szCs w:val="22"/>
              </w:rPr>
            </w:pPr>
          </w:p>
          <w:p w:rsidR="00A56770" w:rsidRPr="00DA0D1A" w:rsidP="00A56770" w14:paraId="2BD2CDB8" w14:textId="77777777">
            <w:pPr>
              <w:pStyle w:val="Header"/>
              <w:spacing w:before="0" w:after="0" w:line="240" w:lineRule="auto"/>
              <w:ind w:left="0"/>
              <w:rPr>
                <w:rFonts w:ascii="Calibri" w:hAnsi="Calibri" w:cs="Calibri"/>
                <w:caps w:val="0"/>
                <w:szCs w:val="22"/>
              </w:rPr>
            </w:pPr>
          </w:p>
          <w:p w:rsidR="000E6A90" w:rsidRPr="002D6C42" w:rsidP="000E6A90" w14:paraId="2BD2CDB9" w14:textId="71F28BC6">
            <w:pPr>
              <w:jc w:val="left"/>
              <w:rPr>
                <w:rFonts w:ascii="Calibri" w:hAnsi="Calibri"/>
                <w:b/>
                <w:szCs w:val="22"/>
              </w:rPr>
            </w:pPr>
            <w:r w:rsidRPr="002D6C42">
              <w:rPr>
                <w:rFonts w:ascii="Calibri" w:hAnsi="Calibri" w:cs="Calibri"/>
                <w:szCs w:val="22"/>
              </w:rPr>
              <w:t>Project #</w:t>
            </w:r>
            <w:r w:rsidR="004C5D01">
              <w:rPr>
                <w:rFonts w:ascii="Calibri" w:hAnsi="Calibri" w:cs="Calibri"/>
                <w:szCs w:val="22"/>
              </w:rPr>
              <w:t>4</w:t>
            </w:r>
          </w:p>
          <w:p w:rsidR="000E6A90" w:rsidRPr="00DA0D1A" w:rsidP="000E6A90" w14:paraId="2BD2CDBA" w14:textId="77777777">
            <w:pPr>
              <w:pStyle w:val="NormalWeb"/>
              <w:rPr>
                <w:rFonts w:ascii="Calibri" w:eastAsia="Times New Roman" w:hAnsi="Calibri" w:cs="Calibri"/>
                <w:sz w:val="22"/>
                <w:szCs w:val="22"/>
              </w:rPr>
            </w:pPr>
          </w:p>
          <w:p w:rsidR="000E6A90" w:rsidRPr="00DA0D1A" w:rsidP="000E6A90" w14:paraId="2BD2CDBB"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Title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ETL Streamlining</w:t>
            </w:r>
          </w:p>
          <w:p w:rsidR="000E6A90" w:rsidRPr="00DA0D1A" w:rsidP="000E6A90" w14:paraId="2BD2CDBC"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Role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SSIS Developer</w:t>
            </w:r>
          </w:p>
          <w:p w:rsidR="000E6A90" w:rsidRPr="00DA0D1A" w:rsidP="000E6A90" w14:paraId="2BD2CDBD"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Duration</w:t>
            </w:r>
            <w:r w:rsidRPr="005D4E22">
              <w:rPr>
                <w:rFonts w:ascii="Calibri" w:eastAsia="Times New Roman" w:hAnsi="Calibri" w:cs="Calibri"/>
                <w:sz w:val="22"/>
                <w:szCs w:val="22"/>
              </w:rPr>
              <w:tab/>
              <w:t>:</w:t>
            </w:r>
            <w:r w:rsidRPr="005D4E22">
              <w:rPr>
                <w:rFonts w:ascii="Calibri" w:eastAsia="Times New Roman" w:hAnsi="Calibri" w:cs="Calibri"/>
                <w:sz w:val="22"/>
                <w:szCs w:val="22"/>
              </w:rPr>
              <w:tab/>
              <w:t>May, 2015 to October, 2015.</w:t>
            </w:r>
          </w:p>
          <w:p w:rsidR="000E6A90" w:rsidRPr="00DA0D1A" w:rsidP="000E6A90" w14:paraId="2BD2CDBE"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Environment</w:t>
            </w:r>
            <w:r w:rsidRPr="005D4E22">
              <w:rPr>
                <w:rFonts w:ascii="Calibri" w:eastAsia="Times New Roman" w:hAnsi="Calibri" w:cs="Calibri"/>
                <w:sz w:val="22"/>
                <w:szCs w:val="22"/>
              </w:rPr>
              <w:tab/>
              <w:t>:</w:t>
            </w:r>
            <w:r w:rsidRPr="005D4E22">
              <w:rPr>
                <w:rFonts w:ascii="Calibri" w:eastAsia="Times New Roman" w:hAnsi="Calibri" w:cs="Calibri"/>
                <w:sz w:val="22"/>
                <w:szCs w:val="22"/>
              </w:rPr>
              <w:tab/>
              <w:t xml:space="preserve">SSDT </w:t>
            </w:r>
          </w:p>
          <w:p w:rsidR="000E6A90" w:rsidRPr="00DA0D1A" w:rsidP="000E6A90" w14:paraId="2BD2CDBF" w14:textId="77777777">
            <w:pPr>
              <w:pStyle w:val="Header"/>
              <w:spacing w:before="0" w:after="0" w:line="240" w:lineRule="auto"/>
              <w:ind w:left="0"/>
              <w:rPr>
                <w:rFonts w:ascii="Calibri" w:hAnsi="Calibri" w:cs="Calibri"/>
                <w:caps w:val="0"/>
                <w:szCs w:val="22"/>
              </w:rPr>
            </w:pPr>
          </w:p>
          <w:p w:rsidR="000E6A90" w:rsidRPr="00DA0D1A" w:rsidP="000E6A90" w14:paraId="2BD2CDC0" w14:textId="77777777">
            <w:pPr>
              <w:pStyle w:val="NormalWeb"/>
              <w:tabs>
                <w:tab w:val="left" w:pos="7320"/>
              </w:tabs>
              <w:rPr>
                <w:rFonts w:ascii="Calibri" w:eastAsia="Times New Roman" w:hAnsi="Calibri" w:cs="Calibri"/>
                <w:sz w:val="22"/>
                <w:szCs w:val="22"/>
              </w:rPr>
            </w:pPr>
            <w:r w:rsidRPr="005D4E22">
              <w:rPr>
                <w:rFonts w:ascii="Calibri" w:eastAsia="Times New Roman" w:hAnsi="Calibri" w:cs="Calibri"/>
                <w:sz w:val="22"/>
                <w:szCs w:val="22"/>
              </w:rPr>
              <w:t>Description:</w:t>
            </w:r>
          </w:p>
          <w:p w:rsidR="000E6A90" w:rsidRPr="00DA0D1A" w:rsidP="000E6A90" w14:paraId="2BD2CDC1" w14:textId="77777777">
            <w:pPr>
              <w:pStyle w:val="NormalWeb"/>
              <w:ind w:left="720" w:firstLine="720"/>
              <w:rPr>
                <w:rFonts w:ascii="Calibri" w:eastAsia="Times New Roman" w:hAnsi="Calibri" w:cs="Calibri"/>
                <w:sz w:val="22"/>
                <w:szCs w:val="22"/>
              </w:rPr>
            </w:pPr>
          </w:p>
          <w:p w:rsidR="000E6A90" w:rsidRPr="00DA0D1A" w:rsidP="000E6A90" w14:paraId="2BD2CDC2" w14:textId="77777777">
            <w:pPr>
              <w:pStyle w:val="NormalWeb"/>
              <w:ind w:firstLine="720"/>
              <w:jc w:val="both"/>
              <w:rPr>
                <w:rFonts w:ascii="Calibri" w:eastAsia="Times New Roman" w:hAnsi="Calibri" w:cs="Calibri"/>
                <w:sz w:val="22"/>
                <w:szCs w:val="22"/>
              </w:rPr>
            </w:pPr>
            <w:r w:rsidRPr="005D4E22">
              <w:rPr>
                <w:rFonts w:ascii="Calibri" w:eastAsia="Times New Roman" w:hAnsi="Calibri" w:cs="Calibri"/>
                <w:sz w:val="22"/>
                <w:szCs w:val="22"/>
              </w:rPr>
              <w:t xml:space="preserve">ETL Streamlining consists of large heterogeneous sources to be extracted on to a staging area, transform the necessary changes and load into the actual project tables for further use on dashboards and reports for the senior leadership teams. This project helps in consolidating a variety of sources into a single point of contact </w:t>
            </w:r>
            <w:r w:rsidRPr="005D4E22" w:rsidR="0089789E">
              <w:rPr>
                <w:rFonts w:ascii="Calibri" w:eastAsia="Times New Roman" w:hAnsi="Calibri" w:cs="Calibri"/>
                <w:sz w:val="22"/>
                <w:szCs w:val="22"/>
              </w:rPr>
              <w:t>source model and further used as open data portal to multicast it to the required groups on the downstream.</w:t>
            </w:r>
          </w:p>
          <w:p w:rsidR="00A56770" w:rsidRPr="00DA0D1A" w:rsidP="00A56770" w14:paraId="2BD2CDC3" w14:textId="77777777">
            <w:pPr>
              <w:pStyle w:val="Header"/>
              <w:spacing w:before="0" w:after="0" w:line="240" w:lineRule="auto"/>
              <w:ind w:left="0"/>
              <w:rPr>
                <w:rFonts w:ascii="Calibri" w:hAnsi="Calibri" w:cs="Calibri"/>
                <w:caps w:val="0"/>
                <w:szCs w:val="22"/>
              </w:rPr>
            </w:pPr>
          </w:p>
          <w:p w:rsidR="00B9537E" w:rsidRPr="00DA0D1A" w:rsidP="00A56770" w14:paraId="2BD2CDC4" w14:textId="77777777">
            <w:pPr>
              <w:pStyle w:val="Header"/>
              <w:spacing w:before="0" w:after="0" w:line="240" w:lineRule="auto"/>
              <w:ind w:left="0"/>
              <w:rPr>
                <w:rFonts w:ascii="Calibri" w:hAnsi="Calibri" w:cs="Calibri"/>
                <w:caps w:val="0"/>
                <w:szCs w:val="22"/>
              </w:rPr>
            </w:pPr>
          </w:p>
          <w:p w:rsidR="001755E5" w:rsidRPr="002D6C42" w:rsidP="001755E5" w14:paraId="2BD2CDC5" w14:textId="11763C31">
            <w:pPr>
              <w:jc w:val="left"/>
              <w:rPr>
                <w:rFonts w:ascii="Calibri" w:hAnsi="Calibri"/>
                <w:b/>
                <w:szCs w:val="22"/>
              </w:rPr>
            </w:pPr>
            <w:r w:rsidRPr="002D6C42">
              <w:rPr>
                <w:rFonts w:ascii="Calibri" w:hAnsi="Calibri" w:cs="Calibri"/>
                <w:szCs w:val="22"/>
              </w:rPr>
              <w:t>Project #</w:t>
            </w:r>
            <w:r w:rsidR="00E47888">
              <w:rPr>
                <w:rFonts w:ascii="Calibri" w:hAnsi="Calibri" w:cs="Calibri"/>
                <w:szCs w:val="22"/>
              </w:rPr>
              <w:t>5</w:t>
            </w:r>
          </w:p>
          <w:p w:rsidR="001755E5" w:rsidRPr="00DA0D1A" w:rsidP="001755E5" w14:paraId="2BD2CDC6" w14:textId="77777777">
            <w:pPr>
              <w:pStyle w:val="NormalWeb"/>
              <w:rPr>
                <w:rFonts w:ascii="Calibri" w:eastAsia="Times New Roman" w:hAnsi="Calibri" w:cs="Calibri"/>
                <w:sz w:val="22"/>
                <w:szCs w:val="22"/>
              </w:rPr>
            </w:pPr>
          </w:p>
          <w:p w:rsidR="001755E5" w:rsidRPr="00DA0D1A" w:rsidP="001755E5" w14:paraId="2BD2CDC7"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Title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NAS NPS</w:t>
            </w:r>
          </w:p>
          <w:p w:rsidR="001755E5" w:rsidRPr="00DA0D1A" w:rsidP="001755E5" w14:paraId="2BD2CDC8"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Role</w:t>
            </w:r>
            <w:r w:rsidRPr="005D4E22">
              <w:rPr>
                <w:rFonts w:ascii="Calibri" w:eastAsia="Times New Roman" w:hAnsi="Calibri" w:cs="Calibri"/>
                <w:sz w:val="22"/>
                <w:szCs w:val="22"/>
              </w:rPr>
              <w:tab/>
            </w:r>
            <w:r w:rsidRPr="005D4E22">
              <w:rPr>
                <w:rFonts w:ascii="Calibri" w:eastAsia="Times New Roman" w:hAnsi="Calibri" w:cs="Calibri"/>
                <w:sz w:val="22"/>
                <w:szCs w:val="22"/>
              </w:rPr>
              <w:tab/>
              <w:t>:</w:t>
            </w:r>
            <w:r w:rsidRPr="005D4E22">
              <w:rPr>
                <w:rFonts w:ascii="Calibri" w:eastAsia="Times New Roman" w:hAnsi="Calibri" w:cs="Calibri"/>
                <w:sz w:val="22"/>
                <w:szCs w:val="22"/>
              </w:rPr>
              <w:tab/>
              <w:t>SQL, SSIS  Developer</w:t>
            </w:r>
          </w:p>
          <w:p w:rsidR="001755E5" w:rsidRPr="00DA0D1A" w:rsidP="001755E5" w14:paraId="2BD2CDC9"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Duration</w:t>
            </w:r>
            <w:r w:rsidRPr="005D4E22">
              <w:rPr>
                <w:rFonts w:ascii="Calibri" w:eastAsia="Times New Roman" w:hAnsi="Calibri" w:cs="Calibri"/>
                <w:sz w:val="22"/>
                <w:szCs w:val="22"/>
              </w:rPr>
              <w:tab/>
              <w:t>:</w:t>
            </w:r>
            <w:r w:rsidRPr="005D4E22">
              <w:rPr>
                <w:rFonts w:ascii="Calibri" w:eastAsia="Times New Roman" w:hAnsi="Calibri" w:cs="Calibri"/>
                <w:sz w:val="22"/>
                <w:szCs w:val="22"/>
              </w:rPr>
              <w:tab/>
              <w:t>March, 2015 to August, 2015.</w:t>
            </w:r>
          </w:p>
          <w:p w:rsidR="001755E5" w:rsidRPr="00DA0D1A" w:rsidP="001755E5" w14:paraId="2BD2CDCA" w14:textId="77777777">
            <w:pPr>
              <w:pStyle w:val="NormalWeb"/>
              <w:ind w:firstLine="720"/>
              <w:rPr>
                <w:rFonts w:ascii="Calibri" w:eastAsia="Times New Roman" w:hAnsi="Calibri" w:cs="Calibri"/>
                <w:sz w:val="22"/>
                <w:szCs w:val="22"/>
              </w:rPr>
            </w:pPr>
            <w:r w:rsidRPr="005D4E22">
              <w:rPr>
                <w:rFonts w:ascii="Calibri" w:eastAsia="Times New Roman" w:hAnsi="Calibri" w:cs="Calibri"/>
                <w:sz w:val="22"/>
                <w:szCs w:val="22"/>
              </w:rPr>
              <w:tab/>
              <w:t>Environment</w:t>
            </w:r>
            <w:r w:rsidRPr="005D4E22">
              <w:rPr>
                <w:rFonts w:ascii="Calibri" w:eastAsia="Times New Roman" w:hAnsi="Calibri" w:cs="Calibri"/>
                <w:sz w:val="22"/>
                <w:szCs w:val="22"/>
              </w:rPr>
              <w:tab/>
              <w:t>:</w:t>
            </w:r>
            <w:r w:rsidRPr="005D4E22">
              <w:rPr>
                <w:rFonts w:ascii="Calibri" w:eastAsia="Times New Roman" w:hAnsi="Calibri" w:cs="Calibri"/>
                <w:sz w:val="22"/>
                <w:szCs w:val="22"/>
              </w:rPr>
              <w:tab/>
              <w:t xml:space="preserve">SQL SERVER 2008,SSDT </w:t>
            </w:r>
          </w:p>
          <w:p w:rsidR="001755E5" w:rsidRPr="00DA0D1A" w:rsidP="001755E5" w14:paraId="2BD2CDCB" w14:textId="77777777">
            <w:pPr>
              <w:pStyle w:val="Header"/>
              <w:spacing w:before="0" w:after="0" w:line="240" w:lineRule="auto"/>
              <w:ind w:left="0"/>
              <w:rPr>
                <w:rFonts w:ascii="Calibri" w:hAnsi="Calibri" w:cs="Calibri"/>
                <w:caps w:val="0"/>
                <w:szCs w:val="22"/>
              </w:rPr>
            </w:pPr>
          </w:p>
          <w:p w:rsidR="001C5101" w:rsidRPr="00DA0D1A" w:rsidP="001755E5" w14:paraId="2BD2CDCC" w14:textId="77777777">
            <w:pPr>
              <w:pStyle w:val="NormalWeb"/>
              <w:tabs>
                <w:tab w:val="left" w:pos="7320"/>
              </w:tabs>
              <w:rPr>
                <w:rFonts w:ascii="Calibri" w:eastAsia="Times New Roman" w:hAnsi="Calibri" w:cs="Calibri"/>
                <w:sz w:val="22"/>
                <w:szCs w:val="22"/>
              </w:rPr>
            </w:pPr>
          </w:p>
          <w:p w:rsidR="001755E5" w:rsidRPr="00DA0D1A" w:rsidP="001755E5" w14:paraId="2BD2CDCD" w14:textId="77777777">
            <w:pPr>
              <w:pStyle w:val="NormalWeb"/>
              <w:tabs>
                <w:tab w:val="left" w:pos="7320"/>
              </w:tabs>
              <w:rPr>
                <w:rFonts w:ascii="Calibri" w:eastAsia="Times New Roman" w:hAnsi="Calibri" w:cs="Calibri"/>
                <w:sz w:val="22"/>
                <w:szCs w:val="22"/>
              </w:rPr>
            </w:pPr>
            <w:r w:rsidRPr="005D4E22">
              <w:rPr>
                <w:rFonts w:ascii="Calibri" w:eastAsia="Times New Roman" w:hAnsi="Calibri" w:cs="Calibri"/>
                <w:sz w:val="22"/>
                <w:szCs w:val="22"/>
              </w:rPr>
              <w:t>Description:</w:t>
            </w:r>
          </w:p>
          <w:p w:rsidR="001755E5" w:rsidRPr="00DA0D1A" w:rsidP="001755E5" w14:paraId="2BD2CDCE" w14:textId="77777777">
            <w:pPr>
              <w:pStyle w:val="NormalWeb"/>
              <w:ind w:left="720" w:firstLine="720"/>
              <w:rPr>
                <w:rFonts w:ascii="Calibri" w:eastAsia="Times New Roman" w:hAnsi="Calibri" w:cs="Calibri"/>
                <w:sz w:val="22"/>
                <w:szCs w:val="22"/>
              </w:rPr>
            </w:pPr>
          </w:p>
          <w:p w:rsidR="003C7CE9" w:rsidP="003C7CE9" w14:paraId="2BD2CDCF" w14:textId="77777777">
            <w:pPr>
              <w:rPr>
                <w:rFonts w:ascii="Calibri" w:hAnsi="Calibri" w:cs="Calibri"/>
                <w:color w:val="000000"/>
              </w:rPr>
            </w:pPr>
            <w:r>
              <w:rPr>
                <w:rFonts w:ascii="Calibri" w:hAnsi="Calibri" w:cs="Calibri"/>
                <w:color w:val="000000"/>
              </w:rPr>
              <w:t xml:space="preserve">                NAS NPS is a dashboard to showcase the net promoter score for national accounts in various dimensions like year on year trends, monthly reports, outliers etc.  </w:t>
            </w:r>
          </w:p>
          <w:p w:rsidR="001755E5" w:rsidP="003C7CE9" w14:paraId="2BD2CDD0" w14:textId="77777777">
            <w:pPr>
              <w:rPr>
                <w:rFonts w:ascii="Calibri" w:hAnsi="Calibri" w:cs="Calibri"/>
                <w:color w:val="000000"/>
              </w:rPr>
            </w:pPr>
          </w:p>
          <w:p w:rsidR="001755E5" w:rsidP="003C7CE9" w14:paraId="2BD2CDD1" w14:textId="77777777">
            <w:pPr>
              <w:rPr>
                <w:rFonts w:ascii="Calibri" w:hAnsi="Calibri" w:cs="Calibri"/>
                <w:szCs w:val="22"/>
              </w:rPr>
            </w:pPr>
          </w:p>
          <w:p w:rsidR="001755E5" w:rsidP="003C7CE9" w14:paraId="2BD2CDD2" w14:textId="77777777">
            <w:pPr>
              <w:rPr>
                <w:rFonts w:ascii="Calibri" w:hAnsi="Calibri" w:cs="Calibri"/>
                <w:color w:val="000000"/>
              </w:rPr>
            </w:pPr>
          </w:p>
          <w:p w:rsidR="00290952" w:rsidP="00290952" w14:paraId="2BD2CDD3" w14:textId="77777777">
            <w:pPr>
              <w:rPr>
                <w:rFonts w:ascii="Calibri" w:hAnsi="Calibri"/>
                <w:b/>
                <w:szCs w:val="22"/>
              </w:rPr>
            </w:pPr>
            <w:r w:rsidRPr="00DD602B">
              <w:rPr>
                <w:rFonts w:ascii="Calibri" w:hAnsi="Calibri"/>
                <w:b/>
                <w:szCs w:val="22"/>
              </w:rPr>
              <w:t>TECHNICAL SKILLS</w:t>
            </w:r>
          </w:p>
          <w:p w:rsidR="00290952" w:rsidRPr="00DD602B" w:rsidP="0023626C" w14:paraId="2BD2CDD5" w14:textId="297EDBB0">
            <w:pPr>
              <w:numPr>
                <w:ilvl w:val="0"/>
                <w:numId w:val="28"/>
              </w:numPr>
              <w:rPr>
                <w:rFonts w:ascii="Calibri" w:hAnsi="Calibri"/>
                <w:b/>
                <w:szCs w:val="22"/>
              </w:rPr>
            </w:pPr>
            <w:r w:rsidRPr="00DD602B">
              <w:rPr>
                <w:rFonts w:ascii="Calibri" w:hAnsi="Calibri" w:cs="Calibri"/>
                <w:b/>
                <w:szCs w:val="22"/>
              </w:rPr>
              <w:t>Technologies</w:t>
            </w:r>
            <w:r w:rsidRPr="0023626C">
              <w:rPr>
                <w:rFonts w:ascii="Calibri" w:hAnsi="Calibri" w:cs="Calibri"/>
                <w:b/>
                <w:szCs w:val="22"/>
              </w:rPr>
              <w:t xml:space="preserve">    </w:t>
            </w:r>
            <w:r>
              <w:rPr>
                <w:b/>
                <w:bCs/>
                <w:sz w:val="24"/>
                <w:szCs w:val="24"/>
              </w:rPr>
              <w:t xml:space="preserve">   </w:t>
            </w:r>
            <w:r w:rsidR="00BB4906">
              <w:rPr>
                <w:b/>
                <w:bCs/>
                <w:sz w:val="24"/>
                <w:szCs w:val="24"/>
              </w:rPr>
              <w:t xml:space="preserve"> : </w:t>
            </w:r>
            <w:r>
              <w:rPr>
                <w:b/>
                <w:bCs/>
                <w:sz w:val="24"/>
                <w:szCs w:val="24"/>
              </w:rPr>
              <w:t xml:space="preserve"> </w:t>
            </w:r>
            <w:r w:rsidRPr="00791BDA">
              <w:rPr>
                <w:rFonts w:ascii="Calibri" w:hAnsi="Calibri"/>
                <w:szCs w:val="22"/>
              </w:rPr>
              <w:t>Microsoft Business Intelligence Tools(MSBI)</w:t>
            </w:r>
            <w:r>
              <w:rPr>
                <w:b/>
                <w:bCs/>
                <w:sz w:val="24"/>
                <w:szCs w:val="24"/>
              </w:rPr>
              <w:t xml:space="preserve">   </w:t>
            </w:r>
          </w:p>
          <w:p w:rsidR="00290952" w:rsidRPr="00DD602B" w:rsidP="00290952" w14:paraId="2BD2CDD6" w14:textId="67C27EA9">
            <w:pPr>
              <w:numPr>
                <w:ilvl w:val="0"/>
                <w:numId w:val="36"/>
              </w:numPr>
              <w:rPr>
                <w:rFonts w:ascii="Calibri" w:hAnsi="Calibri"/>
                <w:b/>
                <w:szCs w:val="22"/>
              </w:rPr>
            </w:pPr>
            <w:r w:rsidRPr="00DD602B">
              <w:rPr>
                <w:rFonts w:ascii="Calibri" w:hAnsi="Calibri" w:cs="Calibri"/>
                <w:b/>
                <w:szCs w:val="22"/>
              </w:rPr>
              <w:t>Languages</w:t>
            </w:r>
            <w:r>
              <w:rPr>
                <w:b/>
                <w:bCs/>
                <w:sz w:val="24"/>
                <w:szCs w:val="24"/>
              </w:rPr>
              <w:t xml:space="preserve">            </w:t>
            </w:r>
            <w:r w:rsidR="00BB4906">
              <w:rPr>
                <w:b/>
                <w:bCs/>
                <w:sz w:val="24"/>
                <w:szCs w:val="24"/>
              </w:rPr>
              <w:t>:</w:t>
            </w:r>
            <w:r>
              <w:rPr>
                <w:b/>
                <w:bCs/>
                <w:sz w:val="24"/>
                <w:szCs w:val="24"/>
              </w:rPr>
              <w:t xml:space="preserve"> </w:t>
            </w:r>
            <w:r w:rsidRPr="00791BDA">
              <w:rPr>
                <w:rFonts w:ascii="Calibri" w:hAnsi="Calibri"/>
                <w:szCs w:val="22"/>
              </w:rPr>
              <w:t>SQL, T-SQL, C, C#</w:t>
            </w:r>
            <w:r>
              <w:rPr>
                <w:b/>
                <w:bCs/>
                <w:sz w:val="24"/>
                <w:szCs w:val="24"/>
              </w:rPr>
              <w:t xml:space="preserve">    </w:t>
            </w:r>
          </w:p>
          <w:p w:rsidR="00290952" w:rsidRPr="00DD602B" w:rsidP="00290952" w14:paraId="2BD2CDD7" w14:textId="33ECE702">
            <w:pPr>
              <w:numPr>
                <w:ilvl w:val="0"/>
                <w:numId w:val="36"/>
              </w:numPr>
              <w:rPr>
                <w:rFonts w:ascii="Calibri" w:hAnsi="Calibri"/>
                <w:szCs w:val="22"/>
              </w:rPr>
            </w:pPr>
            <w:r w:rsidRPr="00DD602B">
              <w:rPr>
                <w:rFonts w:ascii="Calibri" w:hAnsi="Calibri" w:cs="Calibri"/>
                <w:b/>
                <w:szCs w:val="22"/>
              </w:rPr>
              <w:t>ETL Tools</w:t>
            </w:r>
            <w:r>
              <w:rPr>
                <w:b/>
                <w:bCs/>
                <w:sz w:val="24"/>
                <w:szCs w:val="24"/>
              </w:rPr>
              <w:t xml:space="preserve">              : </w:t>
            </w:r>
            <w:r w:rsidRPr="00DD602B">
              <w:rPr>
                <w:rFonts w:ascii="Calibri" w:hAnsi="Calibri"/>
                <w:szCs w:val="22"/>
              </w:rPr>
              <w:t>SQL Server 2012 Integration Services.</w:t>
            </w:r>
          </w:p>
          <w:p w:rsidR="00290952" w:rsidRPr="00DD602B" w:rsidP="00290952" w14:paraId="2BD2CDD8" w14:textId="638A8258">
            <w:pPr>
              <w:numPr>
                <w:ilvl w:val="0"/>
                <w:numId w:val="36"/>
              </w:numPr>
              <w:rPr>
                <w:rFonts w:ascii="Calibri" w:hAnsi="Calibri"/>
                <w:szCs w:val="22"/>
              </w:rPr>
            </w:pPr>
            <w:r w:rsidRPr="00DD602B">
              <w:rPr>
                <w:rFonts w:ascii="Calibri" w:hAnsi="Calibri" w:cs="Calibri"/>
                <w:b/>
                <w:szCs w:val="22"/>
              </w:rPr>
              <w:t>Data warehouse</w:t>
            </w:r>
            <w:r w:rsidRPr="00DD602B">
              <w:rPr>
                <w:rFonts w:ascii="Calibri" w:hAnsi="Calibri"/>
                <w:szCs w:val="22"/>
              </w:rPr>
              <w:t xml:space="preserve">    : </w:t>
            </w:r>
            <w:r>
              <w:rPr>
                <w:rFonts w:ascii="Calibri" w:hAnsi="Calibri"/>
                <w:szCs w:val="22"/>
              </w:rPr>
              <w:t xml:space="preserve"> </w:t>
            </w:r>
            <w:r w:rsidRPr="00DD602B">
              <w:rPr>
                <w:rFonts w:ascii="Calibri" w:hAnsi="Calibri"/>
                <w:szCs w:val="22"/>
              </w:rPr>
              <w:t>Star, Snowflake schemas</w:t>
            </w:r>
          </w:p>
          <w:p w:rsidR="00290952" w:rsidRPr="00DD602B" w:rsidP="00290952" w14:paraId="2BD2CDD9" w14:textId="38ED8B28">
            <w:pPr>
              <w:numPr>
                <w:ilvl w:val="0"/>
                <w:numId w:val="36"/>
              </w:numPr>
              <w:rPr>
                <w:rFonts w:ascii="Calibri" w:hAnsi="Calibri"/>
                <w:szCs w:val="22"/>
              </w:rPr>
            </w:pPr>
            <w:r>
              <w:rPr>
                <w:rFonts w:ascii="Calibri" w:hAnsi="Calibri"/>
                <w:b/>
                <w:szCs w:val="22"/>
              </w:rPr>
              <w:t xml:space="preserve">Version control      :  </w:t>
            </w:r>
            <w:r w:rsidRPr="00DD602B">
              <w:rPr>
                <w:rFonts w:ascii="Calibri" w:hAnsi="Calibri"/>
                <w:szCs w:val="22"/>
              </w:rPr>
              <w:t>TFS, CVS Tortoise, SVN</w:t>
            </w:r>
          </w:p>
          <w:p w:rsidR="007B5667" w:rsidP="003C7CE9" w14:paraId="2BD2CDDB" w14:textId="77777777">
            <w:pPr>
              <w:rPr>
                <w:rFonts w:ascii="Calibri" w:hAnsi="Calibri" w:cs="Calibri"/>
                <w:color w:val="000000"/>
              </w:rPr>
            </w:pPr>
          </w:p>
          <w:p w:rsidR="007B5667" w:rsidRPr="007B5667" w:rsidP="007B5667" w14:paraId="2BD2CDDC" w14:textId="77777777">
            <w:pPr>
              <w:ind w:left="720"/>
              <w:rPr>
                <w:rFonts w:ascii="Calibri" w:hAnsi="Calibri" w:cs="Calibri"/>
                <w:color w:val="000000"/>
                <w:spacing w:val="4"/>
                <w:szCs w:val="22"/>
              </w:rPr>
            </w:pPr>
          </w:p>
          <w:p w:rsidR="007B5667" w:rsidRPr="007B5667" w:rsidP="007B5667" w14:paraId="2BD2CDDD" w14:textId="77777777">
            <w:pPr>
              <w:rPr>
                <w:rFonts w:ascii="Calibri" w:hAnsi="Calibri" w:cs="Calibri"/>
                <w:color w:val="000000"/>
                <w:spacing w:val="4"/>
                <w:szCs w:val="22"/>
              </w:rPr>
            </w:pPr>
          </w:p>
          <w:p w:rsidR="00904A24" w:rsidP="00E92C10" w14:paraId="2BD2CDDE" w14:textId="77777777">
            <w:pPr>
              <w:jc w:val="left"/>
              <w:rPr>
                <w:rFonts w:ascii="Calibri" w:hAnsi="Calibri"/>
                <w:b/>
                <w:szCs w:val="22"/>
              </w:rPr>
            </w:pPr>
          </w:p>
          <w:p w:rsidR="00296C59" w:rsidRPr="003C7CE9" w:rsidP="00CE7E5D" w14:paraId="2BD2CDDF" w14:textId="77777777">
            <w:pPr>
              <w:rPr>
                <w:rFonts w:ascii="Calibri" w:hAnsi="Calibri"/>
                <w:szCs w:val="22"/>
              </w:rPr>
            </w:pPr>
          </w:p>
        </w:tc>
      </w:tr>
      <w:tr w14:paraId="2BD2CDE3" w14:textId="77777777" w:rsidTr="00BA2767">
        <w:tblPrEx>
          <w:tblW w:w="10215" w:type="dxa"/>
          <w:tblInd w:w="-1062" w:type="dxa"/>
          <w:tblLook w:val="0000"/>
        </w:tblPrEx>
        <w:trPr>
          <w:trHeight w:val="10"/>
        </w:trPr>
        <w:tc>
          <w:tcPr>
            <w:tcW w:w="231" w:type="dxa"/>
            <w:shd w:val="clear" w:color="auto" w:fill="auto"/>
          </w:tcPr>
          <w:p w:rsidR="0019018A" w:rsidRPr="003C7CE9" w:rsidP="001230A2" w14:paraId="2BD2CDE1" w14:textId="77777777">
            <w:pPr>
              <w:rPr>
                <w:rFonts w:ascii="Calibri" w:hAnsi="Calibri"/>
                <w:szCs w:val="22"/>
              </w:rPr>
            </w:pPr>
          </w:p>
        </w:tc>
        <w:tc>
          <w:tcPr>
            <w:tcW w:w="9984" w:type="dxa"/>
            <w:shd w:val="clear" w:color="auto" w:fill="FFFFFF"/>
          </w:tcPr>
          <w:p w:rsidR="0019018A" w:rsidRPr="003C7CE9" w:rsidP="00F870C5" w14:paraId="2BD2CDE2" w14:textId="77777777">
            <w:pPr>
              <w:widowControl w:val="0"/>
              <w:spacing w:line="273" w:lineRule="auto"/>
              <w:jc w:val="left"/>
              <w:rPr>
                <w:rFonts w:ascii="Calibri" w:hAnsi="Calibri"/>
                <w:b/>
                <w:szCs w:val="22"/>
              </w:rPr>
            </w:pPr>
          </w:p>
        </w:tc>
      </w:tr>
      <w:tr w14:paraId="2BD2CDE6" w14:textId="77777777" w:rsidTr="00BA2767">
        <w:tblPrEx>
          <w:tblW w:w="10215" w:type="dxa"/>
          <w:tblInd w:w="-1062" w:type="dxa"/>
          <w:tblLook w:val="0000"/>
        </w:tblPrEx>
        <w:trPr>
          <w:trHeight w:val="10"/>
        </w:trPr>
        <w:tc>
          <w:tcPr>
            <w:tcW w:w="231" w:type="dxa"/>
            <w:shd w:val="clear" w:color="auto" w:fill="auto"/>
          </w:tcPr>
          <w:p w:rsidR="0019018A" w:rsidRPr="003C7CE9" w:rsidP="001230A2" w14:paraId="2BD2CDE4" w14:textId="77777777">
            <w:pPr>
              <w:rPr>
                <w:rFonts w:ascii="Calibri" w:hAnsi="Calibri"/>
                <w:szCs w:val="22"/>
              </w:rPr>
            </w:pPr>
          </w:p>
        </w:tc>
        <w:tc>
          <w:tcPr>
            <w:tcW w:w="9984" w:type="dxa"/>
            <w:shd w:val="clear" w:color="auto" w:fill="FFFFFF"/>
          </w:tcPr>
          <w:p w:rsidR="0019018A" w:rsidRPr="003C7CE9" w:rsidP="00F870C5" w14:paraId="2BD2CDE5" w14:textId="77777777">
            <w:pPr>
              <w:widowControl w:val="0"/>
              <w:spacing w:line="273" w:lineRule="auto"/>
              <w:jc w:val="left"/>
              <w:rPr>
                <w:rFonts w:ascii="Calibri" w:hAnsi="Calibri"/>
                <w:b/>
                <w:szCs w:val="22"/>
              </w:rPr>
            </w:pPr>
          </w:p>
        </w:tc>
      </w:tr>
      <w:tr w14:paraId="2BD2CDE9" w14:textId="77777777" w:rsidTr="00BA2767">
        <w:tblPrEx>
          <w:tblW w:w="10215" w:type="dxa"/>
          <w:tblInd w:w="-1062" w:type="dxa"/>
          <w:tblLook w:val="0000"/>
        </w:tblPrEx>
        <w:trPr>
          <w:trHeight w:val="10"/>
        </w:trPr>
        <w:tc>
          <w:tcPr>
            <w:tcW w:w="231" w:type="dxa"/>
            <w:shd w:val="clear" w:color="auto" w:fill="auto"/>
          </w:tcPr>
          <w:p w:rsidR="0019018A" w:rsidRPr="003C7CE9" w:rsidP="001230A2" w14:paraId="2BD2CDE7" w14:textId="77777777">
            <w:pPr>
              <w:rPr>
                <w:rFonts w:ascii="Calibri" w:hAnsi="Calibri"/>
                <w:szCs w:val="22"/>
              </w:rPr>
            </w:pPr>
          </w:p>
        </w:tc>
        <w:tc>
          <w:tcPr>
            <w:tcW w:w="9984" w:type="dxa"/>
            <w:shd w:val="clear" w:color="auto" w:fill="FFFFFF"/>
          </w:tcPr>
          <w:p w:rsidR="0019018A" w:rsidRPr="003C7CE9" w:rsidP="00F870C5" w14:paraId="2BD2CDE8" w14:textId="77777777">
            <w:pPr>
              <w:widowControl w:val="0"/>
              <w:spacing w:line="273" w:lineRule="auto"/>
              <w:jc w:val="left"/>
              <w:rPr>
                <w:rFonts w:ascii="Calibri" w:hAnsi="Calibri"/>
                <w:b/>
                <w:szCs w:val="22"/>
              </w:rPr>
            </w:pPr>
          </w:p>
        </w:tc>
      </w:tr>
      <w:tr w14:paraId="2BD2CDEC" w14:textId="77777777" w:rsidTr="00BA2767">
        <w:tblPrEx>
          <w:tblW w:w="10215" w:type="dxa"/>
          <w:tblInd w:w="-1062" w:type="dxa"/>
          <w:tblLook w:val="0000"/>
        </w:tblPrEx>
        <w:trPr>
          <w:trHeight w:val="10"/>
        </w:trPr>
        <w:tc>
          <w:tcPr>
            <w:tcW w:w="231" w:type="dxa"/>
            <w:shd w:val="clear" w:color="auto" w:fill="auto"/>
          </w:tcPr>
          <w:p w:rsidR="0019018A" w:rsidRPr="003C7CE9" w:rsidP="001230A2" w14:paraId="2BD2CDEA" w14:textId="77777777">
            <w:pPr>
              <w:rPr>
                <w:rFonts w:ascii="Calibri" w:hAnsi="Calibri"/>
                <w:szCs w:val="22"/>
              </w:rPr>
            </w:pPr>
          </w:p>
        </w:tc>
        <w:tc>
          <w:tcPr>
            <w:tcW w:w="9984" w:type="dxa"/>
            <w:shd w:val="clear" w:color="auto" w:fill="FFFFFF"/>
          </w:tcPr>
          <w:p w:rsidR="0019018A" w:rsidRPr="003C7CE9" w:rsidP="00F870C5" w14:paraId="2BD2CDEB" w14:textId="77777777">
            <w:pPr>
              <w:widowControl w:val="0"/>
              <w:spacing w:line="273" w:lineRule="auto"/>
              <w:jc w:val="left"/>
              <w:rPr>
                <w:rFonts w:ascii="Calibri" w:hAnsi="Calibri"/>
                <w:b/>
                <w:szCs w:val="22"/>
              </w:rPr>
            </w:pPr>
          </w:p>
        </w:tc>
      </w:tr>
    </w:tbl>
    <w:p w:rsidR="009578D8" w:rsidRPr="003C7CE9" w:rsidP="008C0F65" w14:paraId="2BD2CDED" w14:textId="370C8D9C">
      <w:pPr>
        <w:rPr>
          <w:rFonts w:ascii="Calibri" w:hAnsi="Calibri"/>
          <w:szCs w:val="22"/>
        </w:rPr>
      </w:pPr>
      <w:r>
        <w:pict>
          <v:shape id="_x0000_s1030" type="#_x0000_t75" style="width:1pt;height:1pt;margin-top:0;margin-left:0;position:absolute;z-index:251659264">
            <v:imagedata r:id="rId7"/>
          </v:shape>
        </w:pict>
      </w:r>
    </w:p>
    <w:sectPr w:rsidSect="00CB5E6C">
      <w:footerReference w:type="default" r:id="rId8"/>
      <w:pgSz w:w="11907" w:h="16839" w:code="9"/>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C5E" w:rsidRPr="003172AE" w:rsidP="00E74DE5" w14:paraId="2BD2CDF5" w14:textId="77777777">
    <w:pPr>
      <w:pStyle w:val="Footer"/>
      <w:tabs>
        <w:tab w:val="center" w:pos="4153"/>
        <w:tab w:val="clear" w:pos="7320"/>
        <w:tab w:val="right" w:pos="8307"/>
      </w:tabs>
      <w:jc w:val="both"/>
      <w:rPr>
        <w:b/>
        <w:lang w:val="fr-FR"/>
      </w:rPr>
    </w:pPr>
    <w:r w:rsidRPr="003172AE">
      <w:rPr>
        <w:lang w:val="fr-FR"/>
      </w:rPr>
      <w:t>m</w:t>
    </w:r>
  </w:p>
  <w:p w:rsidR="00944C0B" w:rsidRPr="00BE067C" w:rsidP="00830EC8" w14:paraId="2BD2CDF6" w14:textId="77777777">
    <w:pPr>
      <w:pStyle w:val="Footer"/>
      <w:tabs>
        <w:tab w:val="center" w:pos="4153"/>
        <w:tab w:val="clear" w:pos="7320"/>
        <w:tab w:val="right" w:pos="8307"/>
      </w:tabs>
      <w:rPr>
        <w:rFonts w:ascii="Calibri" w:hAnsi="Calibri" w:cs="Arial"/>
        <w:b/>
        <w:caps w:val="0"/>
        <w:sz w:val="20"/>
        <w:lang w:val="fr-FR"/>
      </w:rPr>
    </w:pPr>
    <w:r w:rsidRPr="003172AE">
      <w:rPr>
        <w:b/>
        <w:lang w:val="fr-FR"/>
      </w:rPr>
      <w:t>M</w:t>
    </w:r>
    <w:r w:rsidRPr="003172AE" w:rsidR="00D01C5E">
      <w:rPr>
        <w:b/>
        <w:sz w:val="20"/>
        <w:lang w:val="fr-FR"/>
      </w:rPr>
      <w:t xml:space="preserve">o </w:t>
    </w:r>
    <w:r w:rsidRPr="003172AE" w:rsidR="00A77640">
      <w:rPr>
        <w:b/>
        <w:sz w:val="20"/>
        <w:lang w:val="fr-FR"/>
      </w:rPr>
      <w:t xml:space="preserve">             </w:t>
    </w:r>
    <w:r w:rsidRPr="003172AE" w:rsidR="00D01C5E">
      <w:rPr>
        <w:b/>
        <w:sz w:val="20"/>
        <w:lang w:val="fr-FR"/>
      </w:rPr>
      <w:t xml:space="preserve">MoBILE: </w:t>
    </w:r>
    <w:r w:rsidRPr="003172AE" w:rsidR="00833E91">
      <w:rPr>
        <w:sz w:val="20"/>
        <w:lang w:val="fr-FR"/>
      </w:rPr>
      <w:t xml:space="preserve">+91 </w:t>
    </w:r>
    <w:r w:rsidR="00BF4C29">
      <w:rPr>
        <w:rFonts w:ascii="Calibri" w:hAnsi="Calibri"/>
        <w:sz w:val="20"/>
        <w:lang w:val="fr-FR"/>
      </w:rPr>
      <w:t>8297313876</w:t>
    </w:r>
    <w:r w:rsidRPr="003172AE" w:rsidR="00A77640">
      <w:rPr>
        <w:rFonts w:ascii="Calibri" w:hAnsi="Calibri"/>
        <w:lang w:val="fr-FR"/>
      </w:rPr>
      <w:t xml:space="preserve">            </w:t>
    </w:r>
    <w:r w:rsidRPr="003172AE" w:rsidR="00B8264B">
      <w:rPr>
        <w:rFonts w:ascii="Calibri" w:hAnsi="Calibri"/>
        <w:lang w:val="fr-FR"/>
      </w:rPr>
      <w:t xml:space="preserve">                      </w:t>
    </w:r>
    <w:r w:rsidRPr="003172AE" w:rsidR="006863E5">
      <w:rPr>
        <w:rFonts w:ascii="Calibri" w:hAnsi="Calibri"/>
        <w:lang w:val="fr-FR"/>
      </w:rPr>
      <w:t xml:space="preserve">                            </w:t>
    </w:r>
    <w:r w:rsidRPr="003172AE" w:rsidR="00B8264B">
      <w:rPr>
        <w:rFonts w:ascii="Calibri" w:hAnsi="Calibri"/>
        <w:lang w:val="fr-FR"/>
      </w:rPr>
      <w:t xml:space="preserve">  </w:t>
    </w:r>
    <w:r w:rsidRPr="003172AE">
      <w:rPr>
        <w:b/>
        <w:sz w:val="20"/>
        <w:lang w:val="fr-FR"/>
      </w:rPr>
      <w:t>Email</w:t>
    </w:r>
    <w:r w:rsidRPr="003172AE">
      <w:rPr>
        <w:b/>
        <w:lang w:val="fr-FR"/>
      </w:rPr>
      <w:t>:</w:t>
    </w:r>
    <w:r w:rsidR="00BF4C29">
      <w:rPr>
        <w:rFonts w:ascii="Calibri" w:hAnsi="Calibri" w:cs="Arial"/>
        <w:b/>
        <w:sz w:val="20"/>
        <w:lang w:val="fr-FR"/>
      </w:rPr>
      <w:t xml:space="preserve"> </w:t>
    </w:r>
    <w:r w:rsidRPr="00BE067C" w:rsidR="00BF4C29">
      <w:rPr>
        <w:rFonts w:ascii="Calibri" w:hAnsi="Calibri" w:cs="Arial"/>
        <w:b/>
        <w:caps w:val="0"/>
        <w:sz w:val="20"/>
        <w:lang w:val="fr-FR"/>
      </w:rPr>
      <w:t>dheeru.satya@gmail.com</w:t>
    </w:r>
  </w:p>
  <w:p w:rsidR="00BF4C29" w:rsidRPr="003172AE" w:rsidP="00830EC8" w14:paraId="2BD2CDF7" w14:textId="77777777">
    <w:pPr>
      <w:pStyle w:val="Footer"/>
      <w:tabs>
        <w:tab w:val="center" w:pos="4153"/>
        <w:tab w:val="clear" w:pos="7320"/>
        <w:tab w:val="right" w:pos="8307"/>
      </w:tabs>
      <w:rPr>
        <w:lang w:val="fr-FR"/>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5"/>
      </v:shape>
    </w:pict>
  </w:numPicBullet>
  <w:abstractNum w:abstractNumId="0">
    <w:nsid w:val="FFFFFF89"/>
    <w:multiLevelType w:val="singleLevel"/>
    <w:tmpl w:val="D63439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A866D76E"/>
    <w:lvl w:ilvl="0">
      <w:start w:val="0"/>
      <w:numFmt w:val="decimal"/>
      <w:pStyle w:val="Achievement"/>
      <w:lvlText w:val="*"/>
      <w:lvlJc w:val="left"/>
    </w:lvl>
  </w:abstractNum>
  <w:abstractNum w:abstractNumId="2">
    <w:nsid w:val="07406137"/>
    <w:multiLevelType w:val="hybridMultilevel"/>
    <w:tmpl w:val="16E47A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7F13BD"/>
    <w:multiLevelType w:val="hybridMultilevel"/>
    <w:tmpl w:val="B15EE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8B256A"/>
    <w:multiLevelType w:val="hybridMultilevel"/>
    <w:tmpl w:val="FAE49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33E7F"/>
    <w:multiLevelType w:val="hybridMultilevel"/>
    <w:tmpl w:val="B3182284"/>
    <w:lvl w:ilvl="0">
      <w:start w:val="1"/>
      <w:numFmt w:val="bullet"/>
      <w:lvlText w:val=""/>
      <w:lvlJc w:val="left"/>
      <w:pPr>
        <w:ind w:left="825" w:hanging="360"/>
      </w:pPr>
      <w:rPr>
        <w:rFonts w:ascii="Wingdings" w:hAnsi="Wingdings" w:hint="default"/>
        <w:sz w:val="20"/>
        <w:szCs w:val="20"/>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6">
    <w:nsid w:val="0FD51977"/>
    <w:multiLevelType w:val="hybridMultilevel"/>
    <w:tmpl w:val="55FE76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5E0185"/>
    <w:multiLevelType w:val="hybridMultilevel"/>
    <w:tmpl w:val="EC389FB2"/>
    <w:lvl w:ilvl="0">
      <w:start w:val="1"/>
      <w:numFmt w:val="bullet"/>
      <w:lvlText w:val=""/>
      <w:lvlJc w:val="left"/>
      <w:pPr>
        <w:ind w:left="2340" w:hanging="360"/>
      </w:pPr>
      <w:rPr>
        <w:rFonts w:ascii="Wingdings" w:hAnsi="Wingdings"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8">
    <w:nsid w:val="130F6888"/>
    <w:multiLevelType w:val="hybridMultilevel"/>
    <w:tmpl w:val="0AA4B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0D50CD"/>
    <w:multiLevelType w:val="hybridMultilevel"/>
    <w:tmpl w:val="FE9647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BF1962"/>
    <w:multiLevelType w:val="hybridMultilevel"/>
    <w:tmpl w:val="F0C664A0"/>
    <w:lvl w:ilvl="0">
      <w:start w:val="1"/>
      <w:numFmt w:val="bullet"/>
      <w:lvlText w:val=""/>
      <w:lvlPicBulletId w:val="0"/>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11">
    <w:nsid w:val="199F1B86"/>
    <w:multiLevelType w:val="hybridMultilevel"/>
    <w:tmpl w:val="4A5C221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DDA709F"/>
    <w:multiLevelType w:val="hybridMultilevel"/>
    <w:tmpl w:val="C7CC8D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4A13C9"/>
    <w:multiLevelType w:val="hybridMultilevel"/>
    <w:tmpl w:val="1708E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40783D"/>
    <w:multiLevelType w:val="hybridMultilevel"/>
    <w:tmpl w:val="924CE0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A17F92"/>
    <w:multiLevelType w:val="multilevel"/>
    <w:tmpl w:val="8F2C0D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551486B"/>
    <w:multiLevelType w:val="hybridMultilevel"/>
    <w:tmpl w:val="DCC4D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F7552"/>
    <w:multiLevelType w:val="hybridMultilevel"/>
    <w:tmpl w:val="3576643C"/>
    <w:lvl w:ilvl="0">
      <w:start w:val="1"/>
      <w:numFmt w:val="bullet"/>
      <w:lvlText w:val="o"/>
      <w:lvlJc w:val="left"/>
      <w:pPr>
        <w:ind w:left="1080" w:hanging="360"/>
      </w:pPr>
      <w:rPr>
        <w:rFonts w:ascii="Courier New" w:hAnsi="Courier New" w:cs="Courier New" w:hint="default"/>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F173FC8"/>
    <w:multiLevelType w:val="hybridMultilevel"/>
    <w:tmpl w:val="17545F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31CC1B99"/>
    <w:multiLevelType w:val="hybridMultilevel"/>
    <w:tmpl w:val="FB8270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D3184C"/>
    <w:multiLevelType w:val="hybridMultilevel"/>
    <w:tmpl w:val="8836EF40"/>
    <w:lvl w:ilvl="0">
      <w:start w:val="1"/>
      <w:numFmt w:val="bullet"/>
      <w:lvlText w:val=""/>
      <w:lvlJc w:val="left"/>
      <w:pPr>
        <w:ind w:left="720" w:hanging="360"/>
      </w:pPr>
      <w:rPr>
        <w:rFonts w:ascii="Wingdings" w:hAnsi="Wingdings"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3E7284"/>
    <w:multiLevelType w:val="hybridMultilevel"/>
    <w:tmpl w:val="204EBAF8"/>
    <w:lvl w:ilvl="0">
      <w:start w:val="1"/>
      <w:numFmt w:val="bullet"/>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280B70"/>
    <w:multiLevelType w:val="hybridMultilevel"/>
    <w:tmpl w:val="39EEEA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C4C623E"/>
    <w:multiLevelType w:val="hybridMultilevel"/>
    <w:tmpl w:val="788863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E1318AD"/>
    <w:multiLevelType w:val="hybridMultilevel"/>
    <w:tmpl w:val="B6AC6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B44DE7"/>
    <w:multiLevelType w:val="hybridMultilevel"/>
    <w:tmpl w:val="ACC44A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BD29B7"/>
    <w:multiLevelType w:val="hybridMultilevel"/>
    <w:tmpl w:val="6A5495C4"/>
    <w:lvl w:ilvl="0">
      <w:start w:val="1"/>
      <w:numFmt w:val="bullet"/>
      <w:lvlText w:val=""/>
      <w:lvlJc w:val="left"/>
      <w:pPr>
        <w:ind w:left="720" w:hanging="360"/>
      </w:pPr>
      <w:rPr>
        <w:rFonts w:ascii="Symbol" w:hAnsi="Symbol" w:hint="default"/>
        <w:sz w:val="20"/>
        <w:szCs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4F19ED"/>
    <w:multiLevelType w:val="hybridMultilevel"/>
    <w:tmpl w:val="952EA8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9427329"/>
    <w:multiLevelType w:val="hybridMultilevel"/>
    <w:tmpl w:val="7568A16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EE75EF"/>
    <w:multiLevelType w:val="hybridMultilevel"/>
    <w:tmpl w:val="68506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4805BC"/>
    <w:multiLevelType w:val="hybridMultilevel"/>
    <w:tmpl w:val="37CC054C"/>
    <w:lvl w:ilvl="0">
      <w:start w:val="1"/>
      <w:numFmt w:val="bullet"/>
      <w:lvlText w:val=""/>
      <w:lvlJc w:val="left"/>
      <w:pPr>
        <w:ind w:left="1275" w:hanging="360"/>
      </w:pPr>
      <w:rPr>
        <w:rFonts w:ascii="Wingdings" w:hAnsi="Wingdings" w:hint="default"/>
        <w:sz w:val="20"/>
        <w:szCs w:val="20"/>
      </w:rPr>
    </w:lvl>
    <w:lvl w:ilvl="1" w:tentative="1">
      <w:start w:val="1"/>
      <w:numFmt w:val="bullet"/>
      <w:lvlText w:val="o"/>
      <w:lvlJc w:val="left"/>
      <w:pPr>
        <w:ind w:left="1995" w:hanging="360"/>
      </w:pPr>
      <w:rPr>
        <w:rFonts w:ascii="Courier New" w:hAnsi="Courier New" w:cs="Courier New" w:hint="default"/>
      </w:rPr>
    </w:lvl>
    <w:lvl w:ilvl="2" w:tentative="1">
      <w:start w:val="1"/>
      <w:numFmt w:val="bullet"/>
      <w:lvlText w:val=""/>
      <w:lvlJc w:val="left"/>
      <w:pPr>
        <w:ind w:left="2715" w:hanging="360"/>
      </w:pPr>
      <w:rPr>
        <w:rFonts w:ascii="Wingdings" w:hAnsi="Wingdings" w:hint="default"/>
      </w:rPr>
    </w:lvl>
    <w:lvl w:ilvl="3" w:tentative="1">
      <w:start w:val="1"/>
      <w:numFmt w:val="bullet"/>
      <w:lvlText w:val=""/>
      <w:lvlJc w:val="left"/>
      <w:pPr>
        <w:ind w:left="3435" w:hanging="360"/>
      </w:pPr>
      <w:rPr>
        <w:rFonts w:ascii="Symbol" w:hAnsi="Symbol" w:hint="default"/>
      </w:rPr>
    </w:lvl>
    <w:lvl w:ilvl="4" w:tentative="1">
      <w:start w:val="1"/>
      <w:numFmt w:val="bullet"/>
      <w:lvlText w:val="o"/>
      <w:lvlJc w:val="left"/>
      <w:pPr>
        <w:ind w:left="4155" w:hanging="360"/>
      </w:pPr>
      <w:rPr>
        <w:rFonts w:ascii="Courier New" w:hAnsi="Courier New" w:cs="Courier New" w:hint="default"/>
      </w:rPr>
    </w:lvl>
    <w:lvl w:ilvl="5" w:tentative="1">
      <w:start w:val="1"/>
      <w:numFmt w:val="bullet"/>
      <w:lvlText w:val=""/>
      <w:lvlJc w:val="left"/>
      <w:pPr>
        <w:ind w:left="4875" w:hanging="360"/>
      </w:pPr>
      <w:rPr>
        <w:rFonts w:ascii="Wingdings" w:hAnsi="Wingdings" w:hint="default"/>
      </w:rPr>
    </w:lvl>
    <w:lvl w:ilvl="6" w:tentative="1">
      <w:start w:val="1"/>
      <w:numFmt w:val="bullet"/>
      <w:lvlText w:val=""/>
      <w:lvlJc w:val="left"/>
      <w:pPr>
        <w:ind w:left="5595" w:hanging="360"/>
      </w:pPr>
      <w:rPr>
        <w:rFonts w:ascii="Symbol" w:hAnsi="Symbol" w:hint="default"/>
      </w:rPr>
    </w:lvl>
    <w:lvl w:ilvl="7" w:tentative="1">
      <w:start w:val="1"/>
      <w:numFmt w:val="bullet"/>
      <w:lvlText w:val="o"/>
      <w:lvlJc w:val="left"/>
      <w:pPr>
        <w:ind w:left="6315" w:hanging="360"/>
      </w:pPr>
      <w:rPr>
        <w:rFonts w:ascii="Courier New" w:hAnsi="Courier New" w:cs="Courier New" w:hint="default"/>
      </w:rPr>
    </w:lvl>
    <w:lvl w:ilvl="8" w:tentative="1">
      <w:start w:val="1"/>
      <w:numFmt w:val="bullet"/>
      <w:lvlText w:val=""/>
      <w:lvlJc w:val="left"/>
      <w:pPr>
        <w:ind w:left="7035" w:hanging="360"/>
      </w:pPr>
      <w:rPr>
        <w:rFonts w:ascii="Wingdings" w:hAnsi="Wingdings" w:hint="default"/>
      </w:rPr>
    </w:lvl>
  </w:abstractNum>
  <w:abstractNum w:abstractNumId="31">
    <w:nsid w:val="60C53183"/>
    <w:multiLevelType w:val="hybridMultilevel"/>
    <w:tmpl w:val="7AC2E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19859B8"/>
    <w:multiLevelType w:val="hybridMultilevel"/>
    <w:tmpl w:val="4C129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3976B5B"/>
    <w:multiLevelType w:val="multilevel"/>
    <w:tmpl w:val="0C3E0976"/>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710FC8"/>
    <w:multiLevelType w:val="hybridMultilevel"/>
    <w:tmpl w:val="445E1FC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CBE017C"/>
    <w:multiLevelType w:val="hybridMultilevel"/>
    <w:tmpl w:val="31F2875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6FA908EB"/>
    <w:multiLevelType w:val="hybridMultilevel"/>
    <w:tmpl w:val="86F611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8015BB"/>
    <w:multiLevelType w:val="hybridMultilevel"/>
    <w:tmpl w:val="BBE6DB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52E2F7B"/>
    <w:multiLevelType w:val="hybridMultilevel"/>
    <w:tmpl w:val="D4A8D52E"/>
    <w:lvl w:ilvl="0">
      <w:start w:val="1"/>
      <w:numFmt w:val="bullet"/>
      <w:lvlText w:val=""/>
      <w:lvlJc w:val="left"/>
      <w:pPr>
        <w:ind w:left="2250" w:hanging="360"/>
      </w:pPr>
      <w:rPr>
        <w:rFonts w:ascii="Wingdings" w:hAnsi="Wingdings"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39">
    <w:nsid w:val="761A0B4B"/>
    <w:multiLevelType w:val="hybridMultilevel"/>
    <w:tmpl w:val="FE02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904566C"/>
    <w:multiLevelType w:val="hybridMultilevel"/>
    <w:tmpl w:val="7966B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E70564B"/>
    <w:multiLevelType w:val="hybridMultilevel"/>
    <w:tmpl w:val="921E0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FE3801"/>
    <w:multiLevelType w:val="hybridMultilevel"/>
    <w:tmpl w:val="798A11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2">
    <w:abstractNumId w:val="27"/>
  </w:num>
  <w:num w:numId="3">
    <w:abstractNumId w:val="19"/>
  </w:num>
  <w:num w:numId="4">
    <w:abstractNumId w:val="37"/>
  </w:num>
  <w:num w:numId="5">
    <w:abstractNumId w:val="23"/>
  </w:num>
  <w:num w:numId="6">
    <w:abstractNumId w:val="13"/>
  </w:num>
  <w:num w:numId="7">
    <w:abstractNumId w:val="24"/>
  </w:num>
  <w:num w:numId="8">
    <w:abstractNumId w:val="26"/>
  </w:num>
  <w:num w:numId="9">
    <w:abstractNumId w:val="20"/>
  </w:num>
  <w:num w:numId="10">
    <w:abstractNumId w:val="17"/>
  </w:num>
  <w:num w:numId="11">
    <w:abstractNumId w:val="21"/>
  </w:num>
  <w:num w:numId="12">
    <w:abstractNumId w:val="30"/>
  </w:num>
  <w:num w:numId="13">
    <w:abstractNumId w:val="5"/>
  </w:num>
  <w:num w:numId="14">
    <w:abstractNumId w:val="11"/>
  </w:num>
  <w:num w:numId="15">
    <w:abstractNumId w:val="10"/>
  </w:num>
  <w:num w:numId="16">
    <w:abstractNumId w:val="7"/>
  </w:num>
  <w:num w:numId="17">
    <w:abstractNumId w:val="8"/>
  </w:num>
  <w:num w:numId="18">
    <w:abstractNumId w:val="39"/>
  </w:num>
  <w:num w:numId="19">
    <w:abstractNumId w:val="32"/>
  </w:num>
  <w:num w:numId="20">
    <w:abstractNumId w:val="40"/>
  </w:num>
  <w:num w:numId="21">
    <w:abstractNumId w:val="38"/>
  </w:num>
  <w:num w:numId="22">
    <w:abstractNumId w:val="6"/>
  </w:num>
  <w:num w:numId="23">
    <w:abstractNumId w:val="28"/>
  </w:num>
  <w:num w:numId="24">
    <w:abstractNumId w:val="1"/>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8"/>
  </w:num>
  <w:num w:numId="28">
    <w:abstractNumId w:val="3"/>
  </w:num>
  <w:num w:numId="29">
    <w:abstractNumId w:val="29"/>
  </w:num>
  <w:num w:numId="30">
    <w:abstractNumId w:val="36"/>
  </w:num>
  <w:num w:numId="31">
    <w:abstractNumId w:val="16"/>
  </w:num>
  <w:num w:numId="32">
    <w:abstractNumId w:val="4"/>
  </w:num>
  <w:num w:numId="33">
    <w:abstractNumId w:val="31"/>
  </w:num>
  <w:num w:numId="34">
    <w:abstractNumId w:val="41"/>
  </w:num>
  <w:num w:numId="35">
    <w:abstractNumId w:val="42"/>
  </w:num>
  <w:num w:numId="36">
    <w:abstractNumId w:val="12"/>
  </w:num>
  <w:num w:numId="37">
    <w:abstractNumId w:val="33"/>
  </w:num>
  <w:num w:numId="38">
    <w:abstractNumId w:val="34"/>
  </w:num>
  <w:num w:numId="39">
    <w:abstractNumId w:val="35"/>
  </w:num>
  <w:num w:numId="40">
    <w:abstractNumId w:val="14"/>
  </w:num>
  <w:num w:numId="41">
    <w:abstractNumId w:val="9"/>
  </w:num>
  <w:num w:numId="42">
    <w:abstractNumId w:val="25"/>
  </w:num>
  <w:num w:numId="43">
    <w:abstractNumId w:val="22"/>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10"/>
  <w:drawingGridVerticalSpacing w:val="187"/>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97"/>
    <w:rsid w:val="00001A0E"/>
    <w:rsid w:val="0000222F"/>
    <w:rsid w:val="00007781"/>
    <w:rsid w:val="00012FF0"/>
    <w:rsid w:val="0002063B"/>
    <w:rsid w:val="0002350B"/>
    <w:rsid w:val="00023719"/>
    <w:rsid w:val="00027E3C"/>
    <w:rsid w:val="00043216"/>
    <w:rsid w:val="00045592"/>
    <w:rsid w:val="00055A8E"/>
    <w:rsid w:val="00055B9B"/>
    <w:rsid w:val="00057518"/>
    <w:rsid w:val="00083F9A"/>
    <w:rsid w:val="000854CC"/>
    <w:rsid w:val="00093716"/>
    <w:rsid w:val="00093D37"/>
    <w:rsid w:val="000A7B9B"/>
    <w:rsid w:val="000B74E6"/>
    <w:rsid w:val="000C0A95"/>
    <w:rsid w:val="000C0D3F"/>
    <w:rsid w:val="000C25A2"/>
    <w:rsid w:val="000D480A"/>
    <w:rsid w:val="000E1A89"/>
    <w:rsid w:val="000E46C3"/>
    <w:rsid w:val="000E6A90"/>
    <w:rsid w:val="000F16A8"/>
    <w:rsid w:val="000F3550"/>
    <w:rsid w:val="00101837"/>
    <w:rsid w:val="00102A7E"/>
    <w:rsid w:val="001230A2"/>
    <w:rsid w:val="00131210"/>
    <w:rsid w:val="001327E8"/>
    <w:rsid w:val="0013798D"/>
    <w:rsid w:val="00143E41"/>
    <w:rsid w:val="0015547B"/>
    <w:rsid w:val="00161DE4"/>
    <w:rsid w:val="00163662"/>
    <w:rsid w:val="00170514"/>
    <w:rsid w:val="00170644"/>
    <w:rsid w:val="001755E5"/>
    <w:rsid w:val="0019018A"/>
    <w:rsid w:val="00192337"/>
    <w:rsid w:val="0019713B"/>
    <w:rsid w:val="001C2C47"/>
    <w:rsid w:val="001C5101"/>
    <w:rsid w:val="001D0D86"/>
    <w:rsid w:val="001D1D19"/>
    <w:rsid w:val="001D2938"/>
    <w:rsid w:val="001D33FD"/>
    <w:rsid w:val="001D4FD9"/>
    <w:rsid w:val="001E3950"/>
    <w:rsid w:val="001E4353"/>
    <w:rsid w:val="001F579A"/>
    <w:rsid w:val="001F72CD"/>
    <w:rsid w:val="00201E38"/>
    <w:rsid w:val="00202FEF"/>
    <w:rsid w:val="00203F2F"/>
    <w:rsid w:val="00203FE5"/>
    <w:rsid w:val="00210BF6"/>
    <w:rsid w:val="00214B08"/>
    <w:rsid w:val="00222E45"/>
    <w:rsid w:val="002249E2"/>
    <w:rsid w:val="00225E9F"/>
    <w:rsid w:val="00232ED3"/>
    <w:rsid w:val="00233B90"/>
    <w:rsid w:val="0023626C"/>
    <w:rsid w:val="00254035"/>
    <w:rsid w:val="00256251"/>
    <w:rsid w:val="00260CF4"/>
    <w:rsid w:val="00261EDF"/>
    <w:rsid w:val="002635C7"/>
    <w:rsid w:val="002638C7"/>
    <w:rsid w:val="00270442"/>
    <w:rsid w:val="0027052B"/>
    <w:rsid w:val="00282E36"/>
    <w:rsid w:val="0028411E"/>
    <w:rsid w:val="00284D60"/>
    <w:rsid w:val="00290952"/>
    <w:rsid w:val="00295CBF"/>
    <w:rsid w:val="0029682E"/>
    <w:rsid w:val="00296C59"/>
    <w:rsid w:val="002A4B7D"/>
    <w:rsid w:val="002B2918"/>
    <w:rsid w:val="002B4D8E"/>
    <w:rsid w:val="002B56B3"/>
    <w:rsid w:val="002B5D36"/>
    <w:rsid w:val="002D6C42"/>
    <w:rsid w:val="002E1D8D"/>
    <w:rsid w:val="002E21D1"/>
    <w:rsid w:val="002E2203"/>
    <w:rsid w:val="002E3F32"/>
    <w:rsid w:val="002F0841"/>
    <w:rsid w:val="00307941"/>
    <w:rsid w:val="0031317D"/>
    <w:rsid w:val="003172AE"/>
    <w:rsid w:val="00320689"/>
    <w:rsid w:val="003218A5"/>
    <w:rsid w:val="00324241"/>
    <w:rsid w:val="00331FDE"/>
    <w:rsid w:val="003460A9"/>
    <w:rsid w:val="00347378"/>
    <w:rsid w:val="00353E1F"/>
    <w:rsid w:val="00354524"/>
    <w:rsid w:val="003572EB"/>
    <w:rsid w:val="00362352"/>
    <w:rsid w:val="00362EAE"/>
    <w:rsid w:val="0037208A"/>
    <w:rsid w:val="00373869"/>
    <w:rsid w:val="00374235"/>
    <w:rsid w:val="0037435F"/>
    <w:rsid w:val="00377F60"/>
    <w:rsid w:val="00392F33"/>
    <w:rsid w:val="00395D55"/>
    <w:rsid w:val="003965F3"/>
    <w:rsid w:val="003A1252"/>
    <w:rsid w:val="003A1A72"/>
    <w:rsid w:val="003A5598"/>
    <w:rsid w:val="003B1DEA"/>
    <w:rsid w:val="003C34E6"/>
    <w:rsid w:val="003C58AC"/>
    <w:rsid w:val="003C7CE9"/>
    <w:rsid w:val="003D4DB3"/>
    <w:rsid w:val="003D5606"/>
    <w:rsid w:val="003D6F7B"/>
    <w:rsid w:val="003E3791"/>
    <w:rsid w:val="003E5B13"/>
    <w:rsid w:val="003E62AA"/>
    <w:rsid w:val="003E77E5"/>
    <w:rsid w:val="00406101"/>
    <w:rsid w:val="00406FA6"/>
    <w:rsid w:val="004123FA"/>
    <w:rsid w:val="0042021A"/>
    <w:rsid w:val="00426A57"/>
    <w:rsid w:val="0044647C"/>
    <w:rsid w:val="00447D7B"/>
    <w:rsid w:val="00452122"/>
    <w:rsid w:val="00453A7A"/>
    <w:rsid w:val="0045612D"/>
    <w:rsid w:val="00462FB0"/>
    <w:rsid w:val="004646F9"/>
    <w:rsid w:val="0047116A"/>
    <w:rsid w:val="00471EC0"/>
    <w:rsid w:val="0047223C"/>
    <w:rsid w:val="00473D30"/>
    <w:rsid w:val="00480479"/>
    <w:rsid w:val="00490B84"/>
    <w:rsid w:val="00493660"/>
    <w:rsid w:val="004A671E"/>
    <w:rsid w:val="004B24BA"/>
    <w:rsid w:val="004C5D01"/>
    <w:rsid w:val="004D000A"/>
    <w:rsid w:val="004D729A"/>
    <w:rsid w:val="004E0AB2"/>
    <w:rsid w:val="004E5918"/>
    <w:rsid w:val="00515CE1"/>
    <w:rsid w:val="00520BA9"/>
    <w:rsid w:val="00536A03"/>
    <w:rsid w:val="005373FE"/>
    <w:rsid w:val="00542668"/>
    <w:rsid w:val="00554DB1"/>
    <w:rsid w:val="00563478"/>
    <w:rsid w:val="0056357A"/>
    <w:rsid w:val="005668DC"/>
    <w:rsid w:val="00567460"/>
    <w:rsid w:val="00570342"/>
    <w:rsid w:val="00572CB6"/>
    <w:rsid w:val="005800F5"/>
    <w:rsid w:val="005802D1"/>
    <w:rsid w:val="0058380F"/>
    <w:rsid w:val="00584884"/>
    <w:rsid w:val="00586131"/>
    <w:rsid w:val="0058677F"/>
    <w:rsid w:val="005A238C"/>
    <w:rsid w:val="005A3A03"/>
    <w:rsid w:val="005A704C"/>
    <w:rsid w:val="005B0C33"/>
    <w:rsid w:val="005B6A7E"/>
    <w:rsid w:val="005C3C41"/>
    <w:rsid w:val="005C5C12"/>
    <w:rsid w:val="005D4E22"/>
    <w:rsid w:val="005D7D0F"/>
    <w:rsid w:val="005E4A68"/>
    <w:rsid w:val="005F182C"/>
    <w:rsid w:val="005F457C"/>
    <w:rsid w:val="005F7BC2"/>
    <w:rsid w:val="00604328"/>
    <w:rsid w:val="00607912"/>
    <w:rsid w:val="0061642B"/>
    <w:rsid w:val="00616C45"/>
    <w:rsid w:val="00617A8B"/>
    <w:rsid w:val="00624762"/>
    <w:rsid w:val="0063570B"/>
    <w:rsid w:val="006370CD"/>
    <w:rsid w:val="00653703"/>
    <w:rsid w:val="00654070"/>
    <w:rsid w:val="00654425"/>
    <w:rsid w:val="006555F5"/>
    <w:rsid w:val="00657C20"/>
    <w:rsid w:val="0066172F"/>
    <w:rsid w:val="006617EF"/>
    <w:rsid w:val="00665360"/>
    <w:rsid w:val="00670011"/>
    <w:rsid w:val="00671413"/>
    <w:rsid w:val="00673E58"/>
    <w:rsid w:val="00676795"/>
    <w:rsid w:val="006811CF"/>
    <w:rsid w:val="00681607"/>
    <w:rsid w:val="00683EBA"/>
    <w:rsid w:val="00685F4D"/>
    <w:rsid w:val="006863E5"/>
    <w:rsid w:val="00686504"/>
    <w:rsid w:val="0068776E"/>
    <w:rsid w:val="00697726"/>
    <w:rsid w:val="006A21E0"/>
    <w:rsid w:val="006A505E"/>
    <w:rsid w:val="006A5E50"/>
    <w:rsid w:val="006B0FF0"/>
    <w:rsid w:val="006B3229"/>
    <w:rsid w:val="006B3600"/>
    <w:rsid w:val="006C119C"/>
    <w:rsid w:val="006C2A73"/>
    <w:rsid w:val="006C3976"/>
    <w:rsid w:val="006C56C6"/>
    <w:rsid w:val="006D04C1"/>
    <w:rsid w:val="006D37E4"/>
    <w:rsid w:val="006F017C"/>
    <w:rsid w:val="006F6AFD"/>
    <w:rsid w:val="00701C05"/>
    <w:rsid w:val="00710886"/>
    <w:rsid w:val="0071486F"/>
    <w:rsid w:val="00715E38"/>
    <w:rsid w:val="007206CA"/>
    <w:rsid w:val="0072109E"/>
    <w:rsid w:val="007251FD"/>
    <w:rsid w:val="007315D5"/>
    <w:rsid w:val="00740070"/>
    <w:rsid w:val="00743A7A"/>
    <w:rsid w:val="00767CCB"/>
    <w:rsid w:val="007803F9"/>
    <w:rsid w:val="00782BFC"/>
    <w:rsid w:val="00784ADE"/>
    <w:rsid w:val="007865F9"/>
    <w:rsid w:val="00791BDA"/>
    <w:rsid w:val="007944D8"/>
    <w:rsid w:val="0079577C"/>
    <w:rsid w:val="007A314F"/>
    <w:rsid w:val="007A48F2"/>
    <w:rsid w:val="007A50CD"/>
    <w:rsid w:val="007A7084"/>
    <w:rsid w:val="007B1D68"/>
    <w:rsid w:val="007B33BE"/>
    <w:rsid w:val="007B5667"/>
    <w:rsid w:val="007B7C99"/>
    <w:rsid w:val="007D70D6"/>
    <w:rsid w:val="007D7E3D"/>
    <w:rsid w:val="007E2441"/>
    <w:rsid w:val="00811FC6"/>
    <w:rsid w:val="00814C82"/>
    <w:rsid w:val="0081772A"/>
    <w:rsid w:val="00820FB7"/>
    <w:rsid w:val="008303F5"/>
    <w:rsid w:val="00830EC8"/>
    <w:rsid w:val="00833E91"/>
    <w:rsid w:val="008356ED"/>
    <w:rsid w:val="008361BC"/>
    <w:rsid w:val="00837210"/>
    <w:rsid w:val="008416AF"/>
    <w:rsid w:val="0084335A"/>
    <w:rsid w:val="008461A5"/>
    <w:rsid w:val="00851F54"/>
    <w:rsid w:val="00854899"/>
    <w:rsid w:val="00862DB7"/>
    <w:rsid w:val="00867351"/>
    <w:rsid w:val="00873AA6"/>
    <w:rsid w:val="00883BB3"/>
    <w:rsid w:val="00886702"/>
    <w:rsid w:val="00886A6D"/>
    <w:rsid w:val="00887F71"/>
    <w:rsid w:val="0089789E"/>
    <w:rsid w:val="008C0F65"/>
    <w:rsid w:val="008C46CA"/>
    <w:rsid w:val="008D3367"/>
    <w:rsid w:val="008D3E5E"/>
    <w:rsid w:val="008E1450"/>
    <w:rsid w:val="008E4F9F"/>
    <w:rsid w:val="008E5E72"/>
    <w:rsid w:val="008E737E"/>
    <w:rsid w:val="008F4B55"/>
    <w:rsid w:val="00904A24"/>
    <w:rsid w:val="00911C9E"/>
    <w:rsid w:val="0092604D"/>
    <w:rsid w:val="009357E8"/>
    <w:rsid w:val="00944C0B"/>
    <w:rsid w:val="009451C7"/>
    <w:rsid w:val="009518D6"/>
    <w:rsid w:val="0095275F"/>
    <w:rsid w:val="009578D8"/>
    <w:rsid w:val="00966060"/>
    <w:rsid w:val="00974576"/>
    <w:rsid w:val="00986230"/>
    <w:rsid w:val="00996C4A"/>
    <w:rsid w:val="009A29F1"/>
    <w:rsid w:val="009A38BC"/>
    <w:rsid w:val="009B0333"/>
    <w:rsid w:val="009B2ED7"/>
    <w:rsid w:val="009B715D"/>
    <w:rsid w:val="009C0110"/>
    <w:rsid w:val="009C5260"/>
    <w:rsid w:val="009C6A05"/>
    <w:rsid w:val="009E56CB"/>
    <w:rsid w:val="009E76C1"/>
    <w:rsid w:val="009F0071"/>
    <w:rsid w:val="009F2B45"/>
    <w:rsid w:val="009F412F"/>
    <w:rsid w:val="009F6F6F"/>
    <w:rsid w:val="00A043AD"/>
    <w:rsid w:val="00A10A05"/>
    <w:rsid w:val="00A120A9"/>
    <w:rsid w:val="00A14977"/>
    <w:rsid w:val="00A20F90"/>
    <w:rsid w:val="00A33CB9"/>
    <w:rsid w:val="00A374A9"/>
    <w:rsid w:val="00A4797B"/>
    <w:rsid w:val="00A56770"/>
    <w:rsid w:val="00A56C5A"/>
    <w:rsid w:val="00A67B7E"/>
    <w:rsid w:val="00A7379D"/>
    <w:rsid w:val="00A77640"/>
    <w:rsid w:val="00A8182D"/>
    <w:rsid w:val="00A833DA"/>
    <w:rsid w:val="00AA336C"/>
    <w:rsid w:val="00AA66A6"/>
    <w:rsid w:val="00AB0AB2"/>
    <w:rsid w:val="00AB5926"/>
    <w:rsid w:val="00AB7D4B"/>
    <w:rsid w:val="00AC20E2"/>
    <w:rsid w:val="00AD1B39"/>
    <w:rsid w:val="00AD288F"/>
    <w:rsid w:val="00AD65CD"/>
    <w:rsid w:val="00AE25C0"/>
    <w:rsid w:val="00AE57DD"/>
    <w:rsid w:val="00AE6DE9"/>
    <w:rsid w:val="00AE7B2B"/>
    <w:rsid w:val="00B02008"/>
    <w:rsid w:val="00B06AF0"/>
    <w:rsid w:val="00B15941"/>
    <w:rsid w:val="00B2250C"/>
    <w:rsid w:val="00B34092"/>
    <w:rsid w:val="00B40EB6"/>
    <w:rsid w:val="00B4303B"/>
    <w:rsid w:val="00B431B7"/>
    <w:rsid w:val="00B6424C"/>
    <w:rsid w:val="00B65E4A"/>
    <w:rsid w:val="00B66AFA"/>
    <w:rsid w:val="00B71AFE"/>
    <w:rsid w:val="00B7312F"/>
    <w:rsid w:val="00B80662"/>
    <w:rsid w:val="00B81B1E"/>
    <w:rsid w:val="00B8264B"/>
    <w:rsid w:val="00B866F3"/>
    <w:rsid w:val="00B8750A"/>
    <w:rsid w:val="00B9537E"/>
    <w:rsid w:val="00B97149"/>
    <w:rsid w:val="00BA2767"/>
    <w:rsid w:val="00BA2F81"/>
    <w:rsid w:val="00BB39A3"/>
    <w:rsid w:val="00BB4906"/>
    <w:rsid w:val="00BC01F2"/>
    <w:rsid w:val="00BD4436"/>
    <w:rsid w:val="00BE067C"/>
    <w:rsid w:val="00BE37DA"/>
    <w:rsid w:val="00BE7664"/>
    <w:rsid w:val="00BF32A0"/>
    <w:rsid w:val="00BF4C29"/>
    <w:rsid w:val="00C01B97"/>
    <w:rsid w:val="00C0388F"/>
    <w:rsid w:val="00C0504B"/>
    <w:rsid w:val="00C078C1"/>
    <w:rsid w:val="00C14003"/>
    <w:rsid w:val="00C14CC6"/>
    <w:rsid w:val="00C21851"/>
    <w:rsid w:val="00C31615"/>
    <w:rsid w:val="00C41DB5"/>
    <w:rsid w:val="00C57B17"/>
    <w:rsid w:val="00C67EF0"/>
    <w:rsid w:val="00C75D13"/>
    <w:rsid w:val="00C85622"/>
    <w:rsid w:val="00C8665A"/>
    <w:rsid w:val="00C86ACB"/>
    <w:rsid w:val="00C875B4"/>
    <w:rsid w:val="00C90F51"/>
    <w:rsid w:val="00C923B2"/>
    <w:rsid w:val="00C971E4"/>
    <w:rsid w:val="00CB5E6C"/>
    <w:rsid w:val="00CD09C0"/>
    <w:rsid w:val="00CE02B9"/>
    <w:rsid w:val="00CE05CE"/>
    <w:rsid w:val="00CE0A5A"/>
    <w:rsid w:val="00CE3A87"/>
    <w:rsid w:val="00CE7E5D"/>
    <w:rsid w:val="00CF05E6"/>
    <w:rsid w:val="00CF7EE5"/>
    <w:rsid w:val="00D00654"/>
    <w:rsid w:val="00D01175"/>
    <w:rsid w:val="00D01C5E"/>
    <w:rsid w:val="00D04784"/>
    <w:rsid w:val="00D0718C"/>
    <w:rsid w:val="00D15249"/>
    <w:rsid w:val="00D209A6"/>
    <w:rsid w:val="00D21E41"/>
    <w:rsid w:val="00D21FDD"/>
    <w:rsid w:val="00D24853"/>
    <w:rsid w:val="00D26C96"/>
    <w:rsid w:val="00D30F97"/>
    <w:rsid w:val="00D314C5"/>
    <w:rsid w:val="00D344A4"/>
    <w:rsid w:val="00D44052"/>
    <w:rsid w:val="00D55F9A"/>
    <w:rsid w:val="00D6115B"/>
    <w:rsid w:val="00D62107"/>
    <w:rsid w:val="00D6353E"/>
    <w:rsid w:val="00D63CD1"/>
    <w:rsid w:val="00D64121"/>
    <w:rsid w:val="00D642F6"/>
    <w:rsid w:val="00D65823"/>
    <w:rsid w:val="00D671B3"/>
    <w:rsid w:val="00D75278"/>
    <w:rsid w:val="00D80DC4"/>
    <w:rsid w:val="00D80FDE"/>
    <w:rsid w:val="00D8554E"/>
    <w:rsid w:val="00D90CBE"/>
    <w:rsid w:val="00D94CB7"/>
    <w:rsid w:val="00DA0D1A"/>
    <w:rsid w:val="00DA38E5"/>
    <w:rsid w:val="00DA4737"/>
    <w:rsid w:val="00DB2D49"/>
    <w:rsid w:val="00DC7671"/>
    <w:rsid w:val="00DD1CDD"/>
    <w:rsid w:val="00DD2D84"/>
    <w:rsid w:val="00DD602B"/>
    <w:rsid w:val="00DF2B1F"/>
    <w:rsid w:val="00DF629E"/>
    <w:rsid w:val="00DF7E0C"/>
    <w:rsid w:val="00E06A29"/>
    <w:rsid w:val="00E13D98"/>
    <w:rsid w:val="00E16296"/>
    <w:rsid w:val="00E17E27"/>
    <w:rsid w:val="00E26F43"/>
    <w:rsid w:val="00E4299E"/>
    <w:rsid w:val="00E47888"/>
    <w:rsid w:val="00E50582"/>
    <w:rsid w:val="00E53071"/>
    <w:rsid w:val="00E608B1"/>
    <w:rsid w:val="00E7385E"/>
    <w:rsid w:val="00E74DE5"/>
    <w:rsid w:val="00E83EBD"/>
    <w:rsid w:val="00E90015"/>
    <w:rsid w:val="00E9238F"/>
    <w:rsid w:val="00E92C10"/>
    <w:rsid w:val="00E950D6"/>
    <w:rsid w:val="00E95425"/>
    <w:rsid w:val="00E96676"/>
    <w:rsid w:val="00EA2998"/>
    <w:rsid w:val="00EB0BBD"/>
    <w:rsid w:val="00EC0104"/>
    <w:rsid w:val="00EC2CB9"/>
    <w:rsid w:val="00ED4F8F"/>
    <w:rsid w:val="00EF380F"/>
    <w:rsid w:val="00F010D1"/>
    <w:rsid w:val="00F04AAA"/>
    <w:rsid w:val="00F12F4C"/>
    <w:rsid w:val="00F150B9"/>
    <w:rsid w:val="00F16B72"/>
    <w:rsid w:val="00F21D42"/>
    <w:rsid w:val="00F2392F"/>
    <w:rsid w:val="00F24656"/>
    <w:rsid w:val="00F37062"/>
    <w:rsid w:val="00F40B3A"/>
    <w:rsid w:val="00F504C4"/>
    <w:rsid w:val="00F50674"/>
    <w:rsid w:val="00F52C3A"/>
    <w:rsid w:val="00F65A54"/>
    <w:rsid w:val="00F7729B"/>
    <w:rsid w:val="00F85C85"/>
    <w:rsid w:val="00F866E3"/>
    <w:rsid w:val="00F870C5"/>
    <w:rsid w:val="00F96AC9"/>
    <w:rsid w:val="00FB00E8"/>
    <w:rsid w:val="00FC0066"/>
    <w:rsid w:val="00FC1D51"/>
    <w:rsid w:val="00FC3D66"/>
    <w:rsid w:val="00FC6567"/>
    <w:rsid w:val="00FD21BD"/>
    <w:rsid w:val="00FD4801"/>
    <w:rsid w:val="00FD5EE4"/>
    <w:rsid w:val="00FD6BAC"/>
    <w:rsid w:val="00FE2F11"/>
    <w:rsid w:val="00FE364D"/>
    <w:rsid w:val="00FF044F"/>
  </w:rsids>
  <w:docVars>
    <w:docVar w:name="CrystalPersist" w:val="&lt;CrystalAddin Version=&quot;1&quot; country=&quot;US&quot; lang=&quot;en&quot;/&gt;"/>
    <w:docVar w:name="iResumeStyle" w:val="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97"/>
    <w:pPr>
      <w:jc w:val="both"/>
    </w:pPr>
    <w:rPr>
      <w:rFonts w:ascii="Garamond" w:hAnsi="Garamond"/>
      <w:sz w:val="22"/>
    </w:rPr>
  </w:style>
  <w:style w:type="paragraph" w:styleId="Heading1">
    <w:name w:val="heading 1"/>
    <w:basedOn w:val="HeadingBase"/>
    <w:next w:val="BodyText"/>
    <w:qFormat/>
    <w:rsid w:val="00C01B97"/>
    <w:pPr>
      <w:ind w:left="-2160"/>
      <w:jc w:val="left"/>
      <w:outlineLvl w:val="0"/>
    </w:pPr>
    <w:rPr>
      <w:spacing w:val="20"/>
      <w:kern w:val="28"/>
      <w:sz w:val="23"/>
    </w:rPr>
  </w:style>
  <w:style w:type="paragraph" w:styleId="Heading2">
    <w:name w:val="heading 2"/>
    <w:basedOn w:val="HeadingBase"/>
    <w:next w:val="BodyText"/>
    <w:qFormat/>
    <w:rsid w:val="00C01B97"/>
    <w:pPr>
      <w:jc w:val="left"/>
      <w:outlineLvl w:val="1"/>
    </w:pPr>
    <w:rPr>
      <w:spacing w:val="5"/>
      <w:sz w:val="20"/>
    </w:rPr>
  </w:style>
  <w:style w:type="paragraph" w:styleId="Heading3">
    <w:name w:val="heading 3"/>
    <w:basedOn w:val="HeadingBase"/>
    <w:next w:val="BodyText"/>
    <w:qFormat/>
    <w:rsid w:val="00C01B97"/>
    <w:pPr>
      <w:spacing w:after="220"/>
      <w:jc w:val="left"/>
      <w:outlineLvl w:val="2"/>
    </w:pPr>
    <w:rPr>
      <w:i/>
      <w:spacing w:val="-2"/>
      <w:sz w:val="20"/>
    </w:rPr>
  </w:style>
  <w:style w:type="paragraph" w:styleId="Heading4">
    <w:name w:val="heading 4"/>
    <w:basedOn w:val="HeadingBase"/>
    <w:next w:val="BodyText"/>
    <w:qFormat/>
    <w:rsid w:val="00C01B97"/>
    <w:pPr>
      <w:spacing w:after="0"/>
      <w:jc w:val="left"/>
      <w:outlineLvl w:val="3"/>
    </w:pPr>
    <w:rPr>
      <w:i/>
      <w:caps w:val="0"/>
      <w:spacing w:val="5"/>
      <w:sz w:val="24"/>
    </w:rPr>
  </w:style>
  <w:style w:type="paragraph" w:styleId="Heading5">
    <w:name w:val="heading 5"/>
    <w:basedOn w:val="HeadingBase"/>
    <w:next w:val="BodyText"/>
    <w:link w:val="Heading5Char"/>
    <w:qFormat/>
    <w:rsid w:val="00C01B97"/>
    <w:pPr>
      <w:spacing w:after="220"/>
      <w:jc w:val="left"/>
      <w:outlineLvl w:val="4"/>
    </w:pPr>
    <w:rPr>
      <w:b/>
      <w:spacing w:val="20"/>
      <w:sz w:val="18"/>
    </w:rPr>
  </w:style>
  <w:style w:type="paragraph" w:styleId="Heading6">
    <w:name w:val="heading 6"/>
    <w:basedOn w:val="Normal"/>
    <w:next w:val="Normal"/>
    <w:qFormat/>
    <w:rsid w:val="00C01B97"/>
    <w:pPr>
      <w:spacing w:before="240" w:line="240" w:lineRule="atLeast"/>
      <w:outlineLvl w:val="5"/>
    </w:pPr>
    <w:rPr>
      <w:b/>
    </w:rPr>
  </w:style>
  <w:style w:type="paragraph" w:styleId="Heading7">
    <w:name w:val="heading 7"/>
    <w:basedOn w:val="Normal"/>
    <w:next w:val="Normal"/>
    <w:link w:val="Heading7Char"/>
    <w:qFormat/>
    <w:rsid w:val="003C7CE9"/>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C01B97"/>
    <w:pPr>
      <w:numPr>
        <w:numId w:val="1"/>
      </w:numPr>
      <w:spacing w:after="60"/>
    </w:pPr>
  </w:style>
  <w:style w:type="paragraph" w:styleId="BodyText">
    <w:name w:val="Body Text"/>
    <w:basedOn w:val="Normal"/>
    <w:link w:val="BodyTextChar"/>
    <w:rsid w:val="00C01B97"/>
    <w:pPr>
      <w:spacing w:after="220" w:line="240" w:lineRule="atLeast"/>
    </w:pPr>
  </w:style>
  <w:style w:type="paragraph" w:customStyle="1" w:styleId="Address1">
    <w:name w:val="Address 1"/>
    <w:basedOn w:val="Normal"/>
    <w:rsid w:val="00C01B97"/>
    <w:pPr>
      <w:spacing w:line="160" w:lineRule="atLeast"/>
      <w:jc w:val="center"/>
    </w:pPr>
    <w:rPr>
      <w:caps/>
      <w:spacing w:val="30"/>
      <w:sz w:val="15"/>
    </w:rPr>
  </w:style>
  <w:style w:type="paragraph" w:customStyle="1" w:styleId="Address2">
    <w:name w:val="Address 2"/>
    <w:basedOn w:val="Normal"/>
    <w:rsid w:val="00C01B97"/>
    <w:pPr>
      <w:spacing w:line="160" w:lineRule="atLeast"/>
      <w:jc w:val="center"/>
    </w:pPr>
    <w:rPr>
      <w:caps/>
      <w:spacing w:val="30"/>
      <w:sz w:val="15"/>
    </w:rPr>
  </w:style>
  <w:style w:type="paragraph" w:customStyle="1" w:styleId="CompanyName">
    <w:name w:val="Company Name"/>
    <w:basedOn w:val="Normal"/>
    <w:next w:val="JobTitle"/>
    <w:rsid w:val="00C01B97"/>
    <w:pPr>
      <w:tabs>
        <w:tab w:val="left" w:pos="1440"/>
        <w:tab w:val="right" w:pos="6480"/>
      </w:tabs>
      <w:spacing w:before="220" w:line="220" w:lineRule="atLeast"/>
      <w:jc w:val="left"/>
    </w:pPr>
  </w:style>
  <w:style w:type="paragraph" w:customStyle="1" w:styleId="Institution">
    <w:name w:val="Institution"/>
    <w:basedOn w:val="Normal"/>
    <w:next w:val="Achievement"/>
    <w:rsid w:val="00C01B97"/>
    <w:pPr>
      <w:tabs>
        <w:tab w:val="left" w:pos="1440"/>
        <w:tab w:val="right" w:pos="6480"/>
      </w:tabs>
      <w:spacing w:before="60" w:line="220" w:lineRule="atLeast"/>
      <w:jc w:val="left"/>
    </w:pPr>
  </w:style>
  <w:style w:type="paragraph" w:customStyle="1" w:styleId="JobTitle">
    <w:name w:val="Job Title"/>
    <w:next w:val="Achievement"/>
    <w:rsid w:val="00C01B97"/>
    <w:pPr>
      <w:spacing w:before="40" w:after="40" w:line="220" w:lineRule="atLeast"/>
    </w:pPr>
    <w:rPr>
      <w:rFonts w:ascii="Garamond" w:hAnsi="Garamond"/>
      <w:i/>
      <w:spacing w:val="5"/>
      <w:sz w:val="23"/>
    </w:rPr>
  </w:style>
  <w:style w:type="paragraph" w:customStyle="1" w:styleId="Name">
    <w:name w:val="Name"/>
    <w:basedOn w:val="Normal"/>
    <w:next w:val="Normal"/>
    <w:rsid w:val="00C01B97"/>
    <w:pPr>
      <w:spacing w:after="440" w:line="240" w:lineRule="atLeast"/>
      <w:jc w:val="center"/>
    </w:pPr>
    <w:rPr>
      <w:caps/>
      <w:spacing w:val="80"/>
      <w:sz w:val="44"/>
    </w:rPr>
  </w:style>
  <w:style w:type="paragraph" w:customStyle="1" w:styleId="Objective">
    <w:name w:val="Objective"/>
    <w:basedOn w:val="Normal"/>
    <w:next w:val="BodyText"/>
    <w:rsid w:val="00C01B97"/>
    <w:pPr>
      <w:spacing w:before="60" w:after="220" w:line="220" w:lineRule="atLeast"/>
    </w:pPr>
  </w:style>
  <w:style w:type="paragraph" w:customStyle="1" w:styleId="SectionTitle">
    <w:name w:val="Section Title"/>
    <w:basedOn w:val="Normal"/>
    <w:next w:val="Objective"/>
    <w:rsid w:val="00C01B97"/>
    <w:pPr>
      <w:pBdr>
        <w:bottom w:val="single" w:sz="6" w:space="1" w:color="808080"/>
      </w:pBdr>
      <w:spacing w:before="220" w:line="220" w:lineRule="atLeast"/>
      <w:jc w:val="left"/>
    </w:pPr>
    <w:rPr>
      <w:caps/>
      <w:spacing w:val="15"/>
      <w:sz w:val="20"/>
    </w:rPr>
  </w:style>
  <w:style w:type="paragraph" w:customStyle="1" w:styleId="PersonalInfo">
    <w:name w:val="Personal Info"/>
    <w:basedOn w:val="Achievement"/>
    <w:next w:val="Achievement"/>
    <w:rsid w:val="00C01B97"/>
    <w:pPr>
      <w:spacing w:before="220"/>
      <w:ind w:left="245" w:hanging="245"/>
    </w:pPr>
  </w:style>
  <w:style w:type="paragraph" w:styleId="BalloonText">
    <w:name w:val="Balloon Text"/>
    <w:basedOn w:val="Normal"/>
    <w:semiHidden/>
    <w:rsid w:val="00C01B97"/>
    <w:rPr>
      <w:rFonts w:ascii="Tahoma" w:hAnsi="Tahoma" w:cs="Tahoma"/>
      <w:sz w:val="16"/>
      <w:szCs w:val="16"/>
    </w:rPr>
  </w:style>
  <w:style w:type="paragraph" w:customStyle="1" w:styleId="HeadingBase">
    <w:name w:val="Heading Base"/>
    <w:basedOn w:val="BodyText"/>
    <w:next w:val="BodyText"/>
    <w:link w:val="HeadingBaseChar"/>
    <w:rsid w:val="00C01B97"/>
    <w:pPr>
      <w:keepNext/>
      <w:keepLines/>
      <w:spacing w:before="240" w:after="240"/>
    </w:pPr>
    <w:rPr>
      <w:caps/>
    </w:rPr>
  </w:style>
  <w:style w:type="paragraph" w:customStyle="1" w:styleId="HeaderBase">
    <w:name w:val="Header Base"/>
    <w:basedOn w:val="Normal"/>
    <w:rsid w:val="00C01B97"/>
    <w:pPr>
      <w:spacing w:before="220" w:after="220" w:line="220" w:lineRule="atLeast"/>
      <w:ind w:left="-2160"/>
    </w:pPr>
    <w:rPr>
      <w:caps/>
    </w:rPr>
  </w:style>
  <w:style w:type="paragraph" w:customStyle="1" w:styleId="DocumentLabel">
    <w:name w:val="Document Label"/>
    <w:basedOn w:val="Normal"/>
    <w:next w:val="SectionTitle"/>
    <w:rsid w:val="00C01B97"/>
    <w:pPr>
      <w:spacing w:after="220"/>
    </w:pPr>
    <w:rPr>
      <w:spacing w:val="-20"/>
      <w:sz w:val="48"/>
    </w:rPr>
  </w:style>
  <w:style w:type="paragraph" w:styleId="Date">
    <w:name w:val="Date"/>
    <w:basedOn w:val="BodyText"/>
    <w:rsid w:val="00C01B97"/>
    <w:pPr>
      <w:keepNext/>
    </w:pPr>
  </w:style>
  <w:style w:type="paragraph" w:customStyle="1" w:styleId="CityState">
    <w:name w:val="City/State"/>
    <w:basedOn w:val="BodyText"/>
    <w:next w:val="BodyText"/>
    <w:rsid w:val="00C01B97"/>
    <w:pPr>
      <w:keepNext/>
    </w:pPr>
  </w:style>
  <w:style w:type="character" w:customStyle="1" w:styleId="Lead-inEmphasis">
    <w:name w:val="Lead-in Emphasis"/>
    <w:rsid w:val="00C01B97"/>
    <w:rPr>
      <w:rFonts w:ascii="Arial Black" w:hAnsi="Arial Black"/>
      <w:spacing w:val="-6"/>
      <w:sz w:val="18"/>
    </w:rPr>
  </w:style>
  <w:style w:type="paragraph" w:styleId="Header">
    <w:name w:val="header"/>
    <w:basedOn w:val="HeaderBase"/>
    <w:link w:val="HeaderChar"/>
    <w:rsid w:val="00C01B97"/>
  </w:style>
  <w:style w:type="paragraph" w:styleId="Footer">
    <w:name w:val="footer"/>
    <w:basedOn w:val="HeaderBase"/>
    <w:rsid w:val="00C01B97"/>
    <w:pPr>
      <w:tabs>
        <w:tab w:val="right" w:pos="7320"/>
      </w:tabs>
      <w:spacing w:line="240" w:lineRule="atLeast"/>
      <w:ind w:right="-840"/>
      <w:jc w:val="left"/>
    </w:pPr>
  </w:style>
  <w:style w:type="paragraph" w:customStyle="1" w:styleId="SectionSubtitle">
    <w:name w:val="Section Subtitle"/>
    <w:basedOn w:val="SectionTitle"/>
    <w:next w:val="Normal"/>
    <w:rsid w:val="00C01B97"/>
    <w:rPr>
      <w:i/>
      <w:caps w:val="0"/>
      <w:spacing w:val="10"/>
      <w:sz w:val="24"/>
    </w:rPr>
  </w:style>
  <w:style w:type="character" w:styleId="PageNumber">
    <w:name w:val="page number"/>
    <w:rsid w:val="00C01B97"/>
    <w:rPr>
      <w:sz w:val="24"/>
    </w:rPr>
  </w:style>
  <w:style w:type="character" w:styleId="Emphasis">
    <w:name w:val="Emphasis"/>
    <w:uiPriority w:val="20"/>
    <w:qFormat/>
    <w:rsid w:val="00C01B97"/>
    <w:rPr>
      <w:rFonts w:ascii="Garamond" w:hAnsi="Garamond"/>
      <w:caps/>
      <w:spacing w:val="0"/>
      <w:sz w:val="18"/>
    </w:rPr>
  </w:style>
  <w:style w:type="paragraph" w:styleId="BodyTextIndent">
    <w:name w:val="Body Text Indent"/>
    <w:basedOn w:val="BodyText"/>
    <w:rsid w:val="00C01B97"/>
    <w:pPr>
      <w:ind w:left="720"/>
    </w:pPr>
  </w:style>
  <w:style w:type="character" w:customStyle="1" w:styleId="Job">
    <w:name w:val="Job"/>
    <w:basedOn w:val="DefaultParagraphFont"/>
    <w:rsid w:val="00C01B97"/>
  </w:style>
  <w:style w:type="paragraph" w:customStyle="1" w:styleId="PersonalData">
    <w:name w:val="Personal Data"/>
    <w:basedOn w:val="BodyText"/>
    <w:rsid w:val="00C01B97"/>
    <w:pPr>
      <w:spacing w:after="120" w:line="240" w:lineRule="exact"/>
      <w:ind w:left="-1080" w:right="1080"/>
    </w:pPr>
    <w:rPr>
      <w:rFonts w:ascii="Arial" w:hAnsi="Arial"/>
      <w:i/>
    </w:rPr>
  </w:style>
  <w:style w:type="paragraph" w:customStyle="1" w:styleId="CompanyNameOne">
    <w:name w:val="Company Name One"/>
    <w:basedOn w:val="CompanyName"/>
    <w:next w:val="JobTitle"/>
    <w:rsid w:val="00C01B97"/>
    <w:pPr>
      <w:spacing w:before="60"/>
    </w:pPr>
  </w:style>
  <w:style w:type="paragraph" w:customStyle="1" w:styleId="NoTitle">
    <w:name w:val="No Title"/>
    <w:basedOn w:val="SectionTitle"/>
    <w:rsid w:val="00C01B97"/>
    <w:pPr>
      <w:pBdr>
        <w:bottom w:val="none" w:sz="0" w:space="0" w:color="auto"/>
      </w:pBdr>
    </w:pPr>
  </w:style>
  <w:style w:type="character" w:customStyle="1" w:styleId="BodyTextChar">
    <w:name w:val="Body Text Char"/>
    <w:link w:val="BodyText"/>
    <w:rsid w:val="00102A7E"/>
    <w:rPr>
      <w:rFonts w:ascii="Garamond" w:hAnsi="Garamond"/>
      <w:sz w:val="22"/>
      <w:lang w:val="en-US" w:eastAsia="en-US" w:bidi="ar-SA"/>
    </w:rPr>
  </w:style>
  <w:style w:type="character" w:customStyle="1" w:styleId="HeadingBaseChar">
    <w:name w:val="Heading Base Char"/>
    <w:link w:val="HeadingBase"/>
    <w:rsid w:val="00102A7E"/>
    <w:rPr>
      <w:rFonts w:ascii="Garamond" w:hAnsi="Garamond"/>
      <w:caps/>
      <w:sz w:val="22"/>
      <w:lang w:val="en-US" w:eastAsia="en-US" w:bidi="ar-SA"/>
    </w:rPr>
  </w:style>
  <w:style w:type="character" w:customStyle="1" w:styleId="Heading5Char">
    <w:name w:val="Heading 5 Char"/>
    <w:link w:val="Heading5"/>
    <w:rsid w:val="00102A7E"/>
    <w:rPr>
      <w:rFonts w:ascii="Garamond" w:hAnsi="Garamond"/>
      <w:b/>
      <w:caps/>
      <w:spacing w:val="20"/>
      <w:sz w:val="18"/>
      <w:lang w:val="en-US" w:eastAsia="en-US" w:bidi="ar-SA"/>
    </w:rPr>
  </w:style>
  <w:style w:type="paragraph" w:styleId="ListParagraph">
    <w:name w:val="List Paragraph"/>
    <w:basedOn w:val="Normal"/>
    <w:uiPriority w:val="34"/>
    <w:qFormat/>
    <w:rsid w:val="00DA38E5"/>
    <w:pPr>
      <w:ind w:left="720"/>
    </w:pPr>
    <w:rPr>
      <w:rFonts w:ascii="Arial" w:hAnsi="Arial"/>
    </w:rPr>
  </w:style>
  <w:style w:type="table" w:styleId="TableGrid">
    <w:name w:val="Table Grid"/>
    <w:basedOn w:val="TableNormal"/>
    <w:rsid w:val="00A120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55A8E"/>
    <w:rPr>
      <w:color w:val="0000FF"/>
      <w:u w:val="single"/>
    </w:rPr>
  </w:style>
  <w:style w:type="character" w:customStyle="1" w:styleId="HeaderChar">
    <w:name w:val="Header Char"/>
    <w:link w:val="Header"/>
    <w:rsid w:val="00055A8E"/>
    <w:rPr>
      <w:rFonts w:ascii="Garamond" w:hAnsi="Garamond"/>
      <w:caps/>
      <w:sz w:val="22"/>
    </w:rPr>
  </w:style>
  <w:style w:type="paragraph" w:customStyle="1" w:styleId="BodyText0">
    <w:name w:val="BodyText"/>
    <w:basedOn w:val="Normal"/>
    <w:rsid w:val="005A238C"/>
    <w:pPr>
      <w:tabs>
        <w:tab w:val="left" w:pos="540"/>
      </w:tabs>
      <w:ind w:left="2362"/>
    </w:pPr>
    <w:rPr>
      <w:rFonts w:ascii="Times New Roman" w:hAnsi="Times New Roman"/>
    </w:rPr>
  </w:style>
  <w:style w:type="paragraph" w:styleId="BodyTextIndent3">
    <w:name w:val="Body Text Indent 3"/>
    <w:basedOn w:val="Normal"/>
    <w:link w:val="BodyTextIndent3Char"/>
    <w:rsid w:val="005A238C"/>
    <w:pPr>
      <w:spacing w:after="120"/>
      <w:ind w:left="360"/>
    </w:pPr>
    <w:rPr>
      <w:sz w:val="16"/>
      <w:szCs w:val="16"/>
    </w:rPr>
  </w:style>
  <w:style w:type="character" w:customStyle="1" w:styleId="BodyTextIndent3Char">
    <w:name w:val="Body Text Indent 3 Char"/>
    <w:link w:val="BodyTextIndent3"/>
    <w:rsid w:val="005A238C"/>
    <w:rPr>
      <w:rFonts w:ascii="Garamond" w:hAnsi="Garamond"/>
      <w:sz w:val="16"/>
      <w:szCs w:val="16"/>
    </w:rPr>
  </w:style>
  <w:style w:type="character" w:customStyle="1" w:styleId="Heading7Char">
    <w:name w:val="Heading 7 Char"/>
    <w:link w:val="Heading7"/>
    <w:semiHidden/>
    <w:rsid w:val="003C7CE9"/>
    <w:rPr>
      <w:rFonts w:ascii="Calibri" w:eastAsia="Times New Roman" w:hAnsi="Calibri" w:cs="Times New Roman"/>
      <w:sz w:val="24"/>
      <w:szCs w:val="24"/>
    </w:rPr>
  </w:style>
  <w:style w:type="paragraph" w:styleId="NormalWeb">
    <w:name w:val="Normal (Web)"/>
    <w:basedOn w:val="Normal"/>
    <w:link w:val="NormalWebChar"/>
    <w:unhideWhenUsed/>
    <w:rsid w:val="003C7CE9"/>
    <w:pPr>
      <w:jc w:val="left"/>
    </w:pPr>
    <w:rPr>
      <w:rFonts w:ascii="Times New Roman" w:eastAsia="Calibri" w:hAnsi="Times New Roman"/>
      <w:sz w:val="24"/>
      <w:szCs w:val="24"/>
    </w:rPr>
  </w:style>
  <w:style w:type="paragraph" w:customStyle="1" w:styleId="PhoneNumber">
    <w:name w:val="Phone Number"/>
    <w:basedOn w:val="Normal"/>
    <w:rsid w:val="0058677F"/>
    <w:pPr>
      <w:jc w:val="left"/>
    </w:pPr>
    <w:rPr>
      <w:rFonts w:ascii="Tahoma" w:hAnsi="Tahoma"/>
      <w:sz w:val="20"/>
    </w:rPr>
  </w:style>
  <w:style w:type="paragraph" w:customStyle="1" w:styleId="Company">
    <w:name w:val="Company"/>
    <w:basedOn w:val="Normal"/>
    <w:qFormat/>
    <w:rsid w:val="008D3367"/>
    <w:pPr>
      <w:spacing w:before="40"/>
      <w:jc w:val="left"/>
    </w:pPr>
    <w:rPr>
      <w:rFonts w:ascii="Tahoma" w:eastAsia="Calibri" w:hAnsi="Tahoma"/>
      <w:sz w:val="20"/>
    </w:rPr>
  </w:style>
  <w:style w:type="character" w:customStyle="1" w:styleId="NormalWebChar">
    <w:name w:val="Normal (Web) Char"/>
    <w:link w:val="NormalWeb"/>
    <w:rsid w:val="002D6C42"/>
    <w:rPr>
      <w:rFonts w:eastAsia="Calibri"/>
      <w:sz w:val="24"/>
      <w:szCs w:val="24"/>
    </w:rPr>
  </w:style>
  <w:style w:type="paragraph" w:styleId="ListBullet">
    <w:name w:val="List Bullet"/>
    <w:basedOn w:val="Normal"/>
    <w:rsid w:val="00A14977"/>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dheeru.satya@gmail.com" TargetMode="External" /><Relationship Id="rId7" Type="http://schemas.openxmlformats.org/officeDocument/2006/relationships/image" Target="https://rdxfootmark.naukri.com/v2/track/openCv?trackingInfo=a9bcb9e31bf1bd5c44a1708cafb89657134f530e18705c4458440321091b5b581500170713405a5e1b4d58515c424154181c084b281e01030307194151590955580f1b425c4c01090340281e0103140a14405d5e014d584b50535a4f162e024b4340010d145215455a0f0e024a1509435515445d595a074d470c10064010505f00531e120a15551440585509594e420c160717465d595c51491758140410135a5508554e160c170612405b5b0a50421258105615155c5e09564c0115034048154a571b554e160017061541505e1b1c6&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E:\Program%20Files\Microsoft%20Office\Templates\1033\Resume%20Wizard.w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8A2F-2FC8-4D0C-B192-047D13D1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Template>
  <TotalTime>0</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cp:revision>1</cp:revision>
  <dcterms:created xsi:type="dcterms:W3CDTF">2017-05-18T20:40:00Z</dcterms:created>
  <dcterms:modified xsi:type="dcterms:W3CDTF">2021-01-12T04:45:00Z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