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6B85" w14:textId="376B669B" w:rsidR="00AD58F2" w:rsidRDefault="00AD58F2" w:rsidP="00AD58F2">
      <w:pPr>
        <w:tabs>
          <w:tab w:val="left" w:pos="2820"/>
        </w:tabs>
        <w:autoSpaceDE w:val="0"/>
        <w:autoSpaceDN w:val="0"/>
        <w:adjustRightInd w:val="0"/>
        <w:spacing w:after="0" w:line="276" w:lineRule="auto"/>
        <w:jc w:val="both"/>
        <w:rPr>
          <w:rFonts w:ascii="Calibri" w:hAnsi="Calibri" w:cs="Calibri"/>
          <w:color w:val="548DD4"/>
          <w:sz w:val="24"/>
          <w:szCs w:val="24"/>
        </w:rPr>
      </w:pPr>
      <w:r>
        <w:rPr>
          <w:rFonts w:ascii="Calibri" w:hAnsi="Calibri" w:cs="Calibri"/>
          <w:color w:val="548DD4"/>
          <w:sz w:val="24"/>
          <w:szCs w:val="24"/>
        </w:rPr>
        <w:t>KARTHIK G</w:t>
      </w:r>
      <w:r>
        <w:rPr>
          <w:rFonts w:ascii="Calibri" w:hAnsi="Calibri" w:cs="Calibri"/>
          <w:color w:val="548DD4"/>
          <w:sz w:val="24"/>
          <w:szCs w:val="24"/>
        </w:rPr>
        <w:tab/>
      </w:r>
      <w:r>
        <w:rPr>
          <w:rFonts w:ascii="Calibri" w:hAnsi="Calibri" w:cs="Calibri"/>
          <w:color w:val="548DD4"/>
          <w:sz w:val="24"/>
          <w:szCs w:val="24"/>
        </w:rPr>
        <w:tab/>
      </w:r>
      <w:r>
        <w:rPr>
          <w:rFonts w:ascii="Calibri" w:hAnsi="Calibri" w:cs="Calibri"/>
          <w:color w:val="548DD4"/>
          <w:sz w:val="24"/>
          <w:szCs w:val="24"/>
        </w:rPr>
        <w:tab/>
      </w:r>
      <w:r>
        <w:rPr>
          <w:rFonts w:ascii="Calibri" w:hAnsi="Calibri" w:cs="Calibri"/>
          <w:color w:val="548DD4"/>
          <w:sz w:val="24"/>
          <w:szCs w:val="24"/>
        </w:rPr>
        <w:tab/>
      </w:r>
      <w:r>
        <w:rPr>
          <w:rFonts w:ascii="Calibri" w:hAnsi="Calibri" w:cs="Calibri"/>
          <w:color w:val="548DD4"/>
          <w:sz w:val="24"/>
          <w:szCs w:val="24"/>
        </w:rPr>
        <w:tab/>
      </w:r>
      <w:r>
        <w:rPr>
          <w:rFonts w:ascii="Calibri" w:hAnsi="Calibri" w:cs="Calibri"/>
          <w:color w:val="548DD4"/>
          <w:sz w:val="24"/>
          <w:szCs w:val="24"/>
        </w:rPr>
        <w:tab/>
      </w:r>
      <w:r w:rsidR="00516C4A">
        <w:rPr>
          <w:rFonts w:ascii="Calibri" w:hAnsi="Calibri" w:cs="Calibri"/>
          <w:color w:val="548DD4"/>
          <w:sz w:val="24"/>
          <w:szCs w:val="24"/>
        </w:rPr>
        <w:tab/>
      </w:r>
      <w:r>
        <w:rPr>
          <w:rFonts w:ascii="Calibri" w:hAnsi="Calibri" w:cs="Calibri"/>
          <w:color w:val="548DD4"/>
          <w:sz w:val="24"/>
          <w:szCs w:val="24"/>
        </w:rPr>
        <w:t xml:space="preserve">SFMC Developer </w:t>
      </w:r>
    </w:p>
    <w:p w14:paraId="5A08C87F" w14:textId="581B543C" w:rsidR="00AD58F2" w:rsidRDefault="00AD58F2" w:rsidP="00AD58F2">
      <w:pPr>
        <w:tabs>
          <w:tab w:val="left" w:pos="2820"/>
        </w:tabs>
        <w:autoSpaceDE w:val="0"/>
        <w:autoSpaceDN w:val="0"/>
        <w:adjustRightInd w:val="0"/>
        <w:spacing w:after="0" w:line="240" w:lineRule="auto"/>
        <w:jc w:val="both"/>
        <w:rPr>
          <w:rFonts w:ascii="Calibri" w:hAnsi="Calibri" w:cs="Calibri"/>
          <w:color w:val="548DD4"/>
          <w:sz w:val="24"/>
          <w:szCs w:val="24"/>
        </w:rPr>
      </w:pPr>
      <w:r>
        <w:rPr>
          <w:rFonts w:ascii="Calibri" w:hAnsi="Calibri" w:cs="Calibri"/>
          <w:color w:val="548DD4"/>
          <w:sz w:val="24"/>
          <w:szCs w:val="24"/>
        </w:rPr>
        <w:t xml:space="preserve">MOBILE NO: +91 9494064548                                                     </w:t>
      </w:r>
      <w:r w:rsidR="00516C4A">
        <w:rPr>
          <w:rFonts w:ascii="Calibri" w:hAnsi="Calibri" w:cs="Calibri"/>
          <w:color w:val="548DD4"/>
          <w:sz w:val="24"/>
          <w:szCs w:val="24"/>
        </w:rPr>
        <w:tab/>
      </w:r>
      <w:r>
        <w:rPr>
          <w:rFonts w:ascii="Calibri" w:hAnsi="Calibri" w:cs="Calibri"/>
          <w:color w:val="548DD4"/>
          <w:sz w:val="24"/>
          <w:szCs w:val="24"/>
        </w:rPr>
        <w:t xml:space="preserve">Email id: </w:t>
      </w:r>
      <w:r w:rsidR="00D104E2">
        <w:rPr>
          <w:rFonts w:ascii="Calibri" w:hAnsi="Calibri" w:cs="Calibri"/>
          <w:color w:val="548DD4"/>
          <w:sz w:val="24"/>
          <w:szCs w:val="24"/>
        </w:rPr>
        <w:t>koolroayl1</w:t>
      </w:r>
      <w:r>
        <w:rPr>
          <w:rFonts w:ascii="Calibri" w:hAnsi="Calibri" w:cs="Calibri"/>
          <w:color w:val="548DD4"/>
          <w:sz w:val="24"/>
          <w:szCs w:val="24"/>
        </w:rPr>
        <w:t>@gmail.com</w:t>
      </w:r>
    </w:p>
    <w:p w14:paraId="1E00A1A8" w14:textId="579384CB" w:rsidR="00AD58F2" w:rsidRDefault="00AD58F2" w:rsidP="00AD58F2">
      <w:pPr>
        <w:tabs>
          <w:tab w:val="left" w:pos="2820"/>
        </w:tabs>
        <w:autoSpaceDE w:val="0"/>
        <w:autoSpaceDN w:val="0"/>
        <w:adjustRightInd w:val="0"/>
        <w:spacing w:after="0" w:line="240" w:lineRule="auto"/>
        <w:jc w:val="both"/>
        <w:rPr>
          <w:rFonts w:ascii="Calibri" w:hAnsi="Calibri" w:cs="Calibri"/>
          <w:b/>
          <w:bCs/>
          <w:color w:val="548DD4"/>
          <w:sz w:val="24"/>
          <w:szCs w:val="24"/>
        </w:rPr>
      </w:pPr>
      <w:r>
        <w:rPr>
          <w:rFonts w:ascii="Calibri" w:hAnsi="Calibri" w:cs="Calibri"/>
          <w:color w:val="548DD4"/>
          <w:sz w:val="24"/>
          <w:szCs w:val="24"/>
        </w:rPr>
        <w:t>-------------------------------------------------------------------------------------------</w:t>
      </w:r>
      <w:r w:rsidR="00516C4A">
        <w:rPr>
          <w:rFonts w:ascii="Calibri" w:hAnsi="Calibri" w:cs="Calibri"/>
          <w:color w:val="548DD4"/>
          <w:sz w:val="24"/>
          <w:szCs w:val="24"/>
        </w:rPr>
        <w:t>-------------------</w:t>
      </w:r>
      <w:r>
        <w:rPr>
          <w:rFonts w:ascii="Calibri" w:hAnsi="Calibri" w:cs="Calibri"/>
          <w:color w:val="548DD4"/>
          <w:sz w:val="24"/>
          <w:szCs w:val="24"/>
        </w:rPr>
        <w:t xml:space="preserve">------------------------------------ </w:t>
      </w:r>
    </w:p>
    <w:p w14:paraId="194664A1" w14:textId="77777777" w:rsidR="00AD58F2" w:rsidRDefault="00AD58F2" w:rsidP="00AD58F2">
      <w:pPr>
        <w:tabs>
          <w:tab w:val="left" w:pos="2820"/>
        </w:tabs>
        <w:autoSpaceDE w:val="0"/>
        <w:autoSpaceDN w:val="0"/>
        <w:adjustRightInd w:val="0"/>
        <w:spacing w:after="0" w:line="240" w:lineRule="auto"/>
        <w:jc w:val="both"/>
        <w:rPr>
          <w:rFonts w:ascii="Calibri" w:hAnsi="Calibri" w:cs="Calibri"/>
          <w:b/>
          <w:bCs/>
          <w:color w:val="548DD4"/>
          <w:sz w:val="24"/>
          <w:szCs w:val="24"/>
        </w:rPr>
      </w:pPr>
    </w:p>
    <w:p w14:paraId="3C8F299D" w14:textId="77777777" w:rsidR="00AD58F2" w:rsidRDefault="00AD58F2" w:rsidP="00AD58F2">
      <w:pPr>
        <w:autoSpaceDE w:val="0"/>
        <w:autoSpaceDN w:val="0"/>
        <w:adjustRightInd w:val="0"/>
        <w:spacing w:after="0" w:line="240" w:lineRule="auto"/>
        <w:jc w:val="both"/>
        <w:rPr>
          <w:rFonts w:ascii="Calibri" w:hAnsi="Calibri" w:cs="Calibri"/>
          <w:color w:val="548DD4"/>
        </w:rPr>
      </w:pPr>
      <w:r>
        <w:rPr>
          <w:rFonts w:ascii="Calibri" w:hAnsi="Calibri" w:cs="Calibri"/>
          <w:b/>
          <w:bCs/>
          <w:color w:val="548DD4"/>
          <w:sz w:val="24"/>
          <w:szCs w:val="24"/>
        </w:rPr>
        <w:t>PROFESSIONAL SUMMARY:</w:t>
      </w:r>
    </w:p>
    <w:p w14:paraId="5B3C3D8E" w14:textId="77777777" w:rsidR="00AD58F2" w:rsidRDefault="00AD58F2" w:rsidP="00AD58F2">
      <w:pPr>
        <w:tabs>
          <w:tab w:val="left" w:pos="2820"/>
        </w:tabs>
        <w:autoSpaceDE w:val="0"/>
        <w:autoSpaceDN w:val="0"/>
        <w:adjustRightInd w:val="0"/>
        <w:spacing w:after="0" w:line="240" w:lineRule="auto"/>
        <w:jc w:val="both"/>
        <w:rPr>
          <w:rFonts w:ascii="Calibri" w:hAnsi="Calibri" w:cs="Calibri"/>
          <w:sz w:val="24"/>
          <w:szCs w:val="24"/>
        </w:rPr>
      </w:pPr>
    </w:p>
    <w:p w14:paraId="31126267" w14:textId="77777777" w:rsidR="00AD58F2" w:rsidRDefault="00AD58F2" w:rsidP="00AD58F2">
      <w:pPr>
        <w:tabs>
          <w:tab w:val="left" w:pos="2820"/>
        </w:tabs>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Over 6.5 years of experience in Email Marketing using Sales Force Marketing Cloud. Implementation, customization, enhancement, and support.</w:t>
      </w:r>
    </w:p>
    <w:p w14:paraId="2955DFE3" w14:textId="77777777" w:rsidR="00AD58F2" w:rsidRDefault="00AD58F2" w:rsidP="00AD58F2">
      <w:pPr>
        <w:tabs>
          <w:tab w:val="left" w:pos="2820"/>
        </w:tabs>
        <w:autoSpaceDE w:val="0"/>
        <w:autoSpaceDN w:val="0"/>
        <w:adjustRightInd w:val="0"/>
        <w:spacing w:after="0" w:line="240" w:lineRule="auto"/>
        <w:jc w:val="both"/>
        <w:rPr>
          <w:rFonts w:ascii="Calibri" w:hAnsi="Calibri" w:cs="Calibri"/>
          <w:sz w:val="24"/>
          <w:szCs w:val="24"/>
        </w:rPr>
      </w:pPr>
    </w:p>
    <w:p w14:paraId="5E7AD277" w14:textId="77777777" w:rsidR="00AD58F2" w:rsidRDefault="00AD58F2" w:rsidP="00AD58F2">
      <w:pPr>
        <w:tabs>
          <w:tab w:val="left" w:pos="2820"/>
        </w:tabs>
        <w:autoSpaceDE w:val="0"/>
        <w:autoSpaceDN w:val="0"/>
        <w:adjustRightInd w:val="0"/>
        <w:spacing w:after="0" w:line="240" w:lineRule="auto"/>
        <w:jc w:val="both"/>
        <w:rPr>
          <w:rFonts w:ascii="Calibri" w:hAnsi="Calibri" w:cs="Calibri"/>
          <w:b/>
          <w:bCs/>
          <w:color w:val="548DD4"/>
          <w:sz w:val="24"/>
          <w:szCs w:val="24"/>
        </w:rPr>
      </w:pPr>
      <w:r>
        <w:rPr>
          <w:rFonts w:ascii="Calibri" w:hAnsi="Calibri" w:cs="Calibri"/>
          <w:b/>
          <w:bCs/>
          <w:color w:val="548DD4"/>
          <w:sz w:val="24"/>
          <w:szCs w:val="24"/>
        </w:rPr>
        <w:t>SKILLS</w:t>
      </w:r>
    </w:p>
    <w:p w14:paraId="28E9189E" w14:textId="77777777" w:rsidR="00AD58F2" w:rsidRDefault="00AD58F2" w:rsidP="00AD58F2">
      <w:pPr>
        <w:numPr>
          <w:ilvl w:val="0"/>
          <w:numId w:val="1"/>
        </w:numPr>
        <w:tabs>
          <w:tab w:val="left" w:pos="2820"/>
        </w:tabs>
        <w:autoSpaceDE w:val="0"/>
        <w:autoSpaceDN w:val="0"/>
        <w:adjustRightInd w:val="0"/>
        <w:spacing w:after="120" w:line="240" w:lineRule="auto"/>
        <w:ind w:left="418" w:hanging="418"/>
        <w:jc w:val="both"/>
        <w:rPr>
          <w:rFonts w:ascii="Calibri" w:hAnsi="Calibri" w:cs="Calibri"/>
          <w:sz w:val="24"/>
          <w:szCs w:val="24"/>
        </w:rPr>
      </w:pPr>
      <w:r>
        <w:rPr>
          <w:rFonts w:ascii="Calibri" w:hAnsi="Calibri" w:cs="Calibri"/>
          <w:sz w:val="24"/>
          <w:szCs w:val="24"/>
        </w:rPr>
        <w:t>Performed detailed analysis of business and technical requirements and Creating, building and executing campaigns in Sales force Marketing Cloud.</w:t>
      </w:r>
    </w:p>
    <w:p w14:paraId="116222C5" w14:textId="77777777" w:rsidR="00AD58F2" w:rsidRDefault="00AD58F2" w:rsidP="00AD58F2">
      <w:pPr>
        <w:numPr>
          <w:ilvl w:val="0"/>
          <w:numId w:val="1"/>
        </w:numPr>
        <w:tabs>
          <w:tab w:val="left" w:pos="2820"/>
        </w:tabs>
        <w:autoSpaceDE w:val="0"/>
        <w:autoSpaceDN w:val="0"/>
        <w:adjustRightInd w:val="0"/>
        <w:spacing w:after="120" w:line="240" w:lineRule="auto"/>
        <w:ind w:left="418" w:hanging="418"/>
        <w:jc w:val="both"/>
        <w:rPr>
          <w:rFonts w:ascii="Calibri" w:hAnsi="Calibri" w:cs="Calibri"/>
          <w:sz w:val="24"/>
          <w:szCs w:val="24"/>
        </w:rPr>
      </w:pPr>
      <w:r>
        <w:rPr>
          <w:rFonts w:ascii="Calibri" w:hAnsi="Calibri" w:cs="Calibri"/>
          <w:sz w:val="24"/>
          <w:szCs w:val="24"/>
        </w:rPr>
        <w:t>Customizing various standard and custom objects in Sales force, like accounts, contacts, properties, reports, and dashboards in Marketing Cloud.</w:t>
      </w:r>
    </w:p>
    <w:p w14:paraId="7CDC89F9" w14:textId="77777777" w:rsidR="00AD58F2" w:rsidRDefault="00AD58F2" w:rsidP="00AD58F2">
      <w:pPr>
        <w:numPr>
          <w:ilvl w:val="0"/>
          <w:numId w:val="1"/>
        </w:numPr>
        <w:tabs>
          <w:tab w:val="left" w:pos="2820"/>
        </w:tabs>
        <w:autoSpaceDE w:val="0"/>
        <w:autoSpaceDN w:val="0"/>
        <w:adjustRightInd w:val="0"/>
        <w:spacing w:after="120" w:line="240" w:lineRule="auto"/>
        <w:ind w:left="418" w:hanging="418"/>
        <w:jc w:val="both"/>
        <w:rPr>
          <w:rFonts w:ascii="Calibri" w:hAnsi="Calibri" w:cs="Calibri"/>
          <w:sz w:val="24"/>
          <w:szCs w:val="24"/>
        </w:rPr>
      </w:pPr>
      <w:r>
        <w:rPr>
          <w:rFonts w:ascii="Calibri" w:hAnsi="Calibri" w:cs="Calibri"/>
          <w:sz w:val="24"/>
          <w:szCs w:val="24"/>
        </w:rPr>
        <w:t>Good in documenting and quality, Worked on Problem tickets.</w:t>
      </w:r>
    </w:p>
    <w:p w14:paraId="33A60E51" w14:textId="77777777" w:rsidR="00AD58F2" w:rsidRDefault="00AD58F2" w:rsidP="00AD58F2">
      <w:pPr>
        <w:numPr>
          <w:ilvl w:val="0"/>
          <w:numId w:val="1"/>
        </w:numPr>
        <w:tabs>
          <w:tab w:val="left" w:pos="2820"/>
        </w:tabs>
        <w:autoSpaceDE w:val="0"/>
        <w:autoSpaceDN w:val="0"/>
        <w:adjustRightInd w:val="0"/>
        <w:spacing w:after="120" w:line="240" w:lineRule="auto"/>
        <w:ind w:left="418" w:hanging="418"/>
        <w:jc w:val="both"/>
        <w:rPr>
          <w:rFonts w:ascii="Calibri" w:hAnsi="Calibri" w:cs="Calibri"/>
          <w:sz w:val="24"/>
          <w:szCs w:val="24"/>
        </w:rPr>
      </w:pPr>
      <w:r>
        <w:rPr>
          <w:rFonts w:ascii="Calibri" w:hAnsi="Calibri" w:cs="Calibri"/>
          <w:sz w:val="24"/>
          <w:szCs w:val="24"/>
        </w:rPr>
        <w:t xml:space="preserve">Have hands on </w:t>
      </w:r>
      <w:r>
        <w:rPr>
          <w:rFonts w:ascii="Calibri" w:hAnsi="Calibri" w:cs="Calibri"/>
          <w:color w:val="000000"/>
          <w:sz w:val="24"/>
          <w:szCs w:val="24"/>
          <w:highlight w:val="white"/>
        </w:rPr>
        <w:t>Production Support.</w:t>
      </w:r>
    </w:p>
    <w:p w14:paraId="048012D2" w14:textId="77777777" w:rsidR="00AD58F2" w:rsidRDefault="00AD58F2" w:rsidP="00AD58F2">
      <w:pPr>
        <w:numPr>
          <w:ilvl w:val="0"/>
          <w:numId w:val="1"/>
        </w:numPr>
        <w:tabs>
          <w:tab w:val="left" w:pos="2820"/>
        </w:tabs>
        <w:autoSpaceDE w:val="0"/>
        <w:autoSpaceDN w:val="0"/>
        <w:adjustRightInd w:val="0"/>
        <w:spacing w:after="120" w:line="240" w:lineRule="auto"/>
        <w:ind w:left="418" w:hanging="418"/>
        <w:jc w:val="both"/>
        <w:rPr>
          <w:rFonts w:ascii="Calibri" w:hAnsi="Calibri" w:cs="Calibri"/>
          <w:sz w:val="24"/>
          <w:szCs w:val="24"/>
        </w:rPr>
      </w:pPr>
      <w:r>
        <w:rPr>
          <w:rFonts w:ascii="Calibri" w:hAnsi="Calibri" w:cs="Calibri"/>
          <w:sz w:val="24"/>
          <w:szCs w:val="24"/>
        </w:rPr>
        <w:t>Have hands on experience on Service Management – Incident and Problem Management.</w:t>
      </w:r>
    </w:p>
    <w:p w14:paraId="405EAA27" w14:textId="77777777" w:rsidR="00AD58F2" w:rsidRDefault="00AD58F2" w:rsidP="00AD58F2">
      <w:pPr>
        <w:tabs>
          <w:tab w:val="left" w:pos="2820"/>
        </w:tabs>
        <w:autoSpaceDE w:val="0"/>
        <w:autoSpaceDN w:val="0"/>
        <w:adjustRightInd w:val="0"/>
        <w:spacing w:after="120" w:line="240" w:lineRule="auto"/>
        <w:ind w:left="418"/>
        <w:jc w:val="both"/>
        <w:rPr>
          <w:rFonts w:ascii="Calibri" w:hAnsi="Calibri" w:cs="Calibri"/>
          <w:sz w:val="24"/>
          <w:szCs w:val="24"/>
        </w:rPr>
      </w:pPr>
    </w:p>
    <w:tbl>
      <w:tblPr>
        <w:tblW w:w="11033" w:type="dxa"/>
        <w:tblInd w:w="-126" w:type="dxa"/>
        <w:tblLayout w:type="fixed"/>
        <w:tblCellMar>
          <w:left w:w="10" w:type="dxa"/>
          <w:right w:w="10" w:type="dxa"/>
        </w:tblCellMar>
        <w:tblLook w:val="0000" w:firstRow="0" w:lastRow="0" w:firstColumn="0" w:lastColumn="0" w:noHBand="0" w:noVBand="0"/>
      </w:tblPr>
      <w:tblGrid>
        <w:gridCol w:w="2305"/>
        <w:gridCol w:w="8728"/>
      </w:tblGrid>
      <w:tr w:rsidR="00AD58F2" w14:paraId="175F5901" w14:textId="77777777" w:rsidTr="000D3C74">
        <w:trPr>
          <w:trHeight w:val="696"/>
        </w:trPr>
        <w:tc>
          <w:tcPr>
            <w:tcW w:w="2305" w:type="dxa"/>
            <w:tcBorders>
              <w:top w:val="single" w:sz="6" w:space="0" w:color="auto"/>
              <w:left w:val="single" w:sz="6" w:space="0" w:color="auto"/>
              <w:bottom w:val="single" w:sz="6" w:space="0" w:color="auto"/>
              <w:right w:val="single" w:sz="6" w:space="0" w:color="auto"/>
            </w:tcBorders>
            <w:shd w:val="clear" w:color="auto" w:fill="C0C0C0"/>
          </w:tcPr>
          <w:p w14:paraId="0AB265ED" w14:textId="77777777" w:rsidR="00AD58F2" w:rsidRDefault="00AD58F2" w:rsidP="00AD58F2">
            <w:pPr>
              <w:autoSpaceDE w:val="0"/>
              <w:autoSpaceDN w:val="0"/>
              <w:adjustRightInd w:val="0"/>
              <w:spacing w:after="200" w:line="276" w:lineRule="auto"/>
              <w:jc w:val="both"/>
              <w:rPr>
                <w:rFonts w:ascii="Calibri" w:hAnsi="Calibri" w:cs="Calibri"/>
                <w:sz w:val="24"/>
                <w:szCs w:val="24"/>
              </w:rPr>
            </w:pPr>
            <w:r>
              <w:rPr>
                <w:rFonts w:ascii="Calibri" w:hAnsi="Calibri" w:cs="Calibri"/>
                <w:sz w:val="24"/>
                <w:szCs w:val="24"/>
              </w:rPr>
              <w:t>Sales force Technologies</w:t>
            </w:r>
          </w:p>
        </w:tc>
        <w:tc>
          <w:tcPr>
            <w:tcW w:w="8728" w:type="dxa"/>
            <w:tcBorders>
              <w:top w:val="single" w:sz="6" w:space="0" w:color="auto"/>
              <w:left w:val="single" w:sz="6" w:space="0" w:color="auto"/>
              <w:bottom w:val="single" w:sz="6" w:space="0" w:color="auto"/>
              <w:right w:val="single" w:sz="6" w:space="0" w:color="auto"/>
            </w:tcBorders>
          </w:tcPr>
          <w:p w14:paraId="78FCDAB5" w14:textId="0C47BBED" w:rsidR="00AD58F2" w:rsidRDefault="00AD58F2" w:rsidP="00AD58F2">
            <w:pPr>
              <w:suppressAutoHyphens/>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SFMC – Email Studio, Journey Builder, Automation Studio, Contact Builder,  </w:t>
            </w:r>
            <w:r w:rsidR="000D3C74">
              <w:rPr>
                <w:rFonts w:ascii="Calibri" w:hAnsi="Calibri" w:cs="Calibri"/>
                <w:sz w:val="24"/>
                <w:szCs w:val="24"/>
              </w:rPr>
              <w:br/>
            </w:r>
            <w:r>
              <w:rPr>
                <w:rFonts w:ascii="Calibri" w:hAnsi="Calibri" w:cs="Calibri"/>
                <w:sz w:val="24"/>
                <w:szCs w:val="24"/>
              </w:rPr>
              <w:t xml:space="preserve">Content  Builder, </w:t>
            </w:r>
            <w:r>
              <w:rPr>
                <w:rFonts w:ascii="Arial" w:hAnsi="Arial" w:cs="Arial"/>
                <w:color w:val="222222"/>
                <w:sz w:val="24"/>
                <w:szCs w:val="24"/>
              </w:rPr>
              <w:t xml:space="preserve"> </w:t>
            </w:r>
            <w:r>
              <w:rPr>
                <w:rFonts w:ascii="Calibri" w:hAnsi="Calibri" w:cs="Calibri"/>
                <w:sz w:val="24"/>
                <w:szCs w:val="24"/>
              </w:rPr>
              <w:t xml:space="preserve">Audience Builder, </w:t>
            </w:r>
            <w:r>
              <w:rPr>
                <w:rFonts w:ascii="Arial" w:hAnsi="Arial" w:cs="Arial"/>
                <w:color w:val="222222"/>
                <w:sz w:val="24"/>
                <w:szCs w:val="24"/>
              </w:rPr>
              <w:t xml:space="preserve"> </w:t>
            </w:r>
            <w:r>
              <w:rPr>
                <w:rFonts w:ascii="Calibri" w:hAnsi="Calibri" w:cs="Calibri"/>
                <w:sz w:val="24"/>
                <w:szCs w:val="24"/>
              </w:rPr>
              <w:t>Cloud Pages, Data extensions</w:t>
            </w:r>
          </w:p>
        </w:tc>
      </w:tr>
      <w:tr w:rsidR="00AD58F2" w14:paraId="704C1A55" w14:textId="77777777" w:rsidTr="000D3C74">
        <w:trPr>
          <w:trHeight w:val="509"/>
        </w:trPr>
        <w:tc>
          <w:tcPr>
            <w:tcW w:w="2305" w:type="dxa"/>
            <w:tcBorders>
              <w:top w:val="single" w:sz="6" w:space="0" w:color="auto"/>
              <w:left w:val="single" w:sz="6" w:space="0" w:color="auto"/>
              <w:bottom w:val="single" w:sz="6" w:space="0" w:color="auto"/>
              <w:right w:val="single" w:sz="6" w:space="0" w:color="auto"/>
            </w:tcBorders>
            <w:shd w:val="clear" w:color="auto" w:fill="C0C0C0"/>
          </w:tcPr>
          <w:p w14:paraId="3FE62998" w14:textId="77777777" w:rsidR="00AD58F2" w:rsidRDefault="00AD58F2" w:rsidP="00AD58F2">
            <w:pPr>
              <w:autoSpaceDE w:val="0"/>
              <w:autoSpaceDN w:val="0"/>
              <w:adjustRightInd w:val="0"/>
              <w:spacing w:after="200" w:line="276" w:lineRule="auto"/>
              <w:jc w:val="both"/>
              <w:rPr>
                <w:rFonts w:ascii="Calibri" w:hAnsi="Calibri" w:cs="Calibri"/>
                <w:sz w:val="24"/>
                <w:szCs w:val="24"/>
              </w:rPr>
            </w:pPr>
            <w:r>
              <w:rPr>
                <w:rFonts w:ascii="Calibri" w:hAnsi="Calibri" w:cs="Calibri"/>
                <w:sz w:val="24"/>
                <w:szCs w:val="24"/>
              </w:rPr>
              <w:t>Web &amp; Programming Languages</w:t>
            </w:r>
          </w:p>
        </w:tc>
        <w:tc>
          <w:tcPr>
            <w:tcW w:w="8728" w:type="dxa"/>
            <w:tcBorders>
              <w:top w:val="single" w:sz="6" w:space="0" w:color="auto"/>
              <w:left w:val="single" w:sz="6" w:space="0" w:color="auto"/>
              <w:bottom w:val="single" w:sz="6" w:space="0" w:color="auto"/>
              <w:right w:val="single" w:sz="6" w:space="0" w:color="auto"/>
            </w:tcBorders>
          </w:tcPr>
          <w:p w14:paraId="7BD688D4" w14:textId="0513710E" w:rsidR="00AD58F2" w:rsidRDefault="00AD58F2" w:rsidP="00AD58F2">
            <w:pPr>
              <w:autoSpaceDE w:val="0"/>
              <w:autoSpaceDN w:val="0"/>
              <w:adjustRightInd w:val="0"/>
              <w:spacing w:after="200" w:line="276" w:lineRule="auto"/>
              <w:jc w:val="both"/>
              <w:rPr>
                <w:rFonts w:ascii="Calibri" w:hAnsi="Calibri" w:cs="Calibri"/>
                <w:sz w:val="24"/>
                <w:szCs w:val="24"/>
              </w:rPr>
            </w:pPr>
            <w:r>
              <w:rPr>
                <w:rFonts w:ascii="Calibri" w:hAnsi="Calibri" w:cs="Calibri"/>
                <w:sz w:val="24"/>
                <w:szCs w:val="24"/>
              </w:rPr>
              <w:t xml:space="preserve"> AMP Script, HTML, CSS, Email Templates </w:t>
            </w:r>
          </w:p>
        </w:tc>
      </w:tr>
      <w:tr w:rsidR="00AD58F2" w14:paraId="1F50345C" w14:textId="77777777" w:rsidTr="000D3C74">
        <w:trPr>
          <w:trHeight w:val="521"/>
        </w:trPr>
        <w:tc>
          <w:tcPr>
            <w:tcW w:w="2305" w:type="dxa"/>
            <w:tcBorders>
              <w:top w:val="single" w:sz="6" w:space="0" w:color="auto"/>
              <w:left w:val="single" w:sz="6" w:space="0" w:color="auto"/>
              <w:bottom w:val="single" w:sz="6" w:space="0" w:color="auto"/>
              <w:right w:val="single" w:sz="6" w:space="0" w:color="auto"/>
            </w:tcBorders>
            <w:shd w:val="clear" w:color="auto" w:fill="C0C0C0"/>
          </w:tcPr>
          <w:p w14:paraId="329B2FAF" w14:textId="77777777" w:rsidR="00AD58F2" w:rsidRDefault="00AD58F2" w:rsidP="00AD58F2">
            <w:pPr>
              <w:autoSpaceDE w:val="0"/>
              <w:autoSpaceDN w:val="0"/>
              <w:adjustRightInd w:val="0"/>
              <w:spacing w:after="200" w:line="276" w:lineRule="auto"/>
              <w:jc w:val="both"/>
              <w:rPr>
                <w:rFonts w:ascii="Calibri" w:hAnsi="Calibri" w:cs="Calibri"/>
                <w:sz w:val="24"/>
                <w:szCs w:val="24"/>
              </w:rPr>
            </w:pPr>
            <w:r>
              <w:rPr>
                <w:rFonts w:ascii="Calibri" w:hAnsi="Calibri" w:cs="Calibri"/>
                <w:sz w:val="24"/>
                <w:szCs w:val="24"/>
              </w:rPr>
              <w:t>Service Management Tools</w:t>
            </w:r>
          </w:p>
        </w:tc>
        <w:tc>
          <w:tcPr>
            <w:tcW w:w="8728" w:type="dxa"/>
            <w:tcBorders>
              <w:top w:val="single" w:sz="6" w:space="0" w:color="auto"/>
              <w:left w:val="single" w:sz="6" w:space="0" w:color="auto"/>
              <w:bottom w:val="single" w:sz="6" w:space="0" w:color="auto"/>
              <w:right w:val="single" w:sz="6" w:space="0" w:color="auto"/>
            </w:tcBorders>
          </w:tcPr>
          <w:p w14:paraId="06810958" w14:textId="5BABCADF" w:rsidR="00AD58F2" w:rsidRDefault="00AD58F2" w:rsidP="00AD58F2">
            <w:pPr>
              <w:autoSpaceDE w:val="0"/>
              <w:autoSpaceDN w:val="0"/>
              <w:adjustRightInd w:val="0"/>
              <w:spacing w:after="200" w:line="276" w:lineRule="auto"/>
              <w:jc w:val="both"/>
              <w:rPr>
                <w:rFonts w:ascii="Calibri" w:hAnsi="Calibri" w:cs="Calibri"/>
                <w:sz w:val="24"/>
                <w:szCs w:val="24"/>
              </w:rPr>
            </w:pPr>
            <w:r>
              <w:rPr>
                <w:rFonts w:ascii="Calibri" w:hAnsi="Calibri" w:cs="Calibri"/>
                <w:sz w:val="24"/>
                <w:szCs w:val="24"/>
              </w:rPr>
              <w:t xml:space="preserve"> Servicenow, Remedy, Maximo, Clarity, SM9, TSRM (Tivoli Service Request   Manage tool), ITSM.</w:t>
            </w:r>
          </w:p>
        </w:tc>
      </w:tr>
      <w:tr w:rsidR="00AD58F2" w14:paraId="4CB2E611" w14:textId="77777777" w:rsidTr="000D3C74">
        <w:trPr>
          <w:trHeight w:val="478"/>
        </w:trPr>
        <w:tc>
          <w:tcPr>
            <w:tcW w:w="2305" w:type="dxa"/>
            <w:tcBorders>
              <w:top w:val="single" w:sz="6" w:space="0" w:color="auto"/>
              <w:left w:val="single" w:sz="6" w:space="0" w:color="auto"/>
              <w:bottom w:val="single" w:sz="6" w:space="0" w:color="auto"/>
              <w:right w:val="single" w:sz="6" w:space="0" w:color="auto"/>
            </w:tcBorders>
            <w:shd w:val="clear" w:color="auto" w:fill="C0C0C0"/>
          </w:tcPr>
          <w:p w14:paraId="62F57A85" w14:textId="77777777" w:rsidR="00AD58F2" w:rsidRDefault="00AD58F2" w:rsidP="00AD58F2">
            <w:pPr>
              <w:autoSpaceDE w:val="0"/>
              <w:autoSpaceDN w:val="0"/>
              <w:adjustRightInd w:val="0"/>
              <w:spacing w:after="200" w:line="276" w:lineRule="auto"/>
              <w:jc w:val="both"/>
              <w:rPr>
                <w:rFonts w:ascii="Calibri" w:hAnsi="Calibri" w:cs="Calibri"/>
                <w:sz w:val="24"/>
                <w:szCs w:val="24"/>
              </w:rPr>
            </w:pPr>
            <w:r>
              <w:rPr>
                <w:rFonts w:ascii="Calibri" w:hAnsi="Calibri" w:cs="Calibri"/>
                <w:sz w:val="24"/>
                <w:szCs w:val="24"/>
              </w:rPr>
              <w:t>Database</w:t>
            </w:r>
          </w:p>
        </w:tc>
        <w:tc>
          <w:tcPr>
            <w:tcW w:w="8728" w:type="dxa"/>
            <w:tcBorders>
              <w:top w:val="single" w:sz="6" w:space="0" w:color="auto"/>
              <w:left w:val="single" w:sz="6" w:space="0" w:color="auto"/>
              <w:bottom w:val="single" w:sz="6" w:space="0" w:color="auto"/>
              <w:right w:val="single" w:sz="6" w:space="0" w:color="auto"/>
            </w:tcBorders>
          </w:tcPr>
          <w:p w14:paraId="7E6A3CFE" w14:textId="77777777" w:rsidR="00AD58F2" w:rsidRDefault="00AD58F2" w:rsidP="00AD58F2">
            <w:pPr>
              <w:autoSpaceDE w:val="0"/>
              <w:autoSpaceDN w:val="0"/>
              <w:adjustRightInd w:val="0"/>
              <w:spacing w:after="200" w:line="276" w:lineRule="auto"/>
              <w:jc w:val="both"/>
              <w:rPr>
                <w:rFonts w:ascii="Calibri" w:hAnsi="Calibri" w:cs="Calibri"/>
                <w:sz w:val="24"/>
                <w:szCs w:val="24"/>
              </w:rPr>
            </w:pPr>
            <w:r>
              <w:rPr>
                <w:rFonts w:ascii="Calibri" w:hAnsi="Calibri" w:cs="Calibri"/>
                <w:sz w:val="24"/>
                <w:szCs w:val="24"/>
              </w:rPr>
              <w:t>Oracle, SQL Server and MY SQL</w:t>
            </w:r>
          </w:p>
        </w:tc>
      </w:tr>
      <w:tr w:rsidR="00AD58F2" w14:paraId="16E75DD5" w14:textId="77777777" w:rsidTr="000D3C74">
        <w:trPr>
          <w:trHeight w:val="254"/>
        </w:trPr>
        <w:tc>
          <w:tcPr>
            <w:tcW w:w="2305" w:type="dxa"/>
            <w:tcBorders>
              <w:top w:val="single" w:sz="6" w:space="0" w:color="auto"/>
              <w:left w:val="single" w:sz="6" w:space="0" w:color="auto"/>
              <w:bottom w:val="single" w:sz="6" w:space="0" w:color="auto"/>
              <w:right w:val="single" w:sz="6" w:space="0" w:color="auto"/>
            </w:tcBorders>
            <w:shd w:val="clear" w:color="auto" w:fill="C0C0C0"/>
          </w:tcPr>
          <w:p w14:paraId="0630F584" w14:textId="77777777" w:rsidR="00AD58F2" w:rsidRDefault="00AD58F2" w:rsidP="00AD58F2">
            <w:pPr>
              <w:autoSpaceDE w:val="0"/>
              <w:autoSpaceDN w:val="0"/>
              <w:adjustRightInd w:val="0"/>
              <w:spacing w:after="200" w:line="276" w:lineRule="auto"/>
              <w:jc w:val="both"/>
              <w:rPr>
                <w:rFonts w:ascii="Calibri" w:hAnsi="Calibri" w:cs="Calibri"/>
                <w:sz w:val="24"/>
                <w:szCs w:val="24"/>
              </w:rPr>
            </w:pPr>
            <w:r>
              <w:rPr>
                <w:rFonts w:ascii="Calibri" w:hAnsi="Calibri" w:cs="Calibri"/>
                <w:sz w:val="24"/>
                <w:szCs w:val="24"/>
              </w:rPr>
              <w:t>Operating System</w:t>
            </w:r>
          </w:p>
        </w:tc>
        <w:tc>
          <w:tcPr>
            <w:tcW w:w="8728" w:type="dxa"/>
            <w:tcBorders>
              <w:top w:val="single" w:sz="6" w:space="0" w:color="auto"/>
              <w:left w:val="single" w:sz="6" w:space="0" w:color="auto"/>
              <w:bottom w:val="single" w:sz="6" w:space="0" w:color="auto"/>
              <w:right w:val="single" w:sz="6" w:space="0" w:color="auto"/>
            </w:tcBorders>
          </w:tcPr>
          <w:p w14:paraId="1F478C8A" w14:textId="77777777" w:rsidR="00AD58F2" w:rsidRDefault="00AD58F2" w:rsidP="00AD58F2">
            <w:pPr>
              <w:autoSpaceDE w:val="0"/>
              <w:autoSpaceDN w:val="0"/>
              <w:adjustRightInd w:val="0"/>
              <w:spacing w:after="200" w:line="276" w:lineRule="auto"/>
              <w:jc w:val="both"/>
              <w:rPr>
                <w:rFonts w:ascii="Calibri" w:hAnsi="Calibri" w:cs="Calibri"/>
                <w:sz w:val="24"/>
                <w:szCs w:val="24"/>
              </w:rPr>
            </w:pPr>
            <w:r>
              <w:rPr>
                <w:rFonts w:ascii="Calibri" w:hAnsi="Calibri" w:cs="Calibri"/>
                <w:sz w:val="24"/>
                <w:szCs w:val="24"/>
              </w:rPr>
              <w:t>Windows xp, 2000, Server/XP, Linux. Win 7</w:t>
            </w:r>
          </w:p>
        </w:tc>
      </w:tr>
    </w:tbl>
    <w:p w14:paraId="20911FBA" w14:textId="77777777" w:rsidR="00AD58F2" w:rsidRDefault="00AD58F2" w:rsidP="00AD58F2">
      <w:pPr>
        <w:tabs>
          <w:tab w:val="left" w:pos="2820"/>
        </w:tabs>
        <w:autoSpaceDE w:val="0"/>
        <w:autoSpaceDN w:val="0"/>
        <w:adjustRightInd w:val="0"/>
        <w:spacing w:after="0" w:line="240" w:lineRule="auto"/>
        <w:jc w:val="both"/>
        <w:rPr>
          <w:rFonts w:ascii="Calibri" w:hAnsi="Calibri" w:cs="Calibri"/>
          <w:sz w:val="24"/>
          <w:szCs w:val="24"/>
        </w:rPr>
      </w:pPr>
    </w:p>
    <w:p w14:paraId="2CBD0079" w14:textId="77777777" w:rsidR="00AD58F2" w:rsidRDefault="00AD58F2" w:rsidP="00AD58F2">
      <w:pPr>
        <w:tabs>
          <w:tab w:val="left" w:pos="2820"/>
        </w:tabs>
        <w:autoSpaceDE w:val="0"/>
        <w:autoSpaceDN w:val="0"/>
        <w:adjustRightInd w:val="0"/>
        <w:spacing w:after="0" w:line="240" w:lineRule="auto"/>
        <w:jc w:val="both"/>
        <w:rPr>
          <w:rFonts w:ascii="Calibri" w:hAnsi="Calibri" w:cs="Calibri"/>
          <w:b/>
          <w:bCs/>
          <w:color w:val="548DD4"/>
          <w:sz w:val="24"/>
          <w:szCs w:val="24"/>
        </w:rPr>
      </w:pPr>
      <w:r>
        <w:rPr>
          <w:rFonts w:ascii="Calibri" w:hAnsi="Calibri" w:cs="Calibri"/>
          <w:b/>
          <w:bCs/>
          <w:color w:val="548DD4"/>
          <w:sz w:val="24"/>
          <w:szCs w:val="24"/>
        </w:rPr>
        <w:t>WORK EXPERIENCE</w:t>
      </w:r>
    </w:p>
    <w:p w14:paraId="69C7E850" w14:textId="77777777" w:rsidR="00AD58F2" w:rsidRDefault="00AD58F2" w:rsidP="00AD58F2">
      <w:pPr>
        <w:tabs>
          <w:tab w:val="left" w:pos="2820"/>
        </w:tabs>
        <w:autoSpaceDE w:val="0"/>
        <w:autoSpaceDN w:val="0"/>
        <w:adjustRightInd w:val="0"/>
        <w:spacing w:after="0" w:line="240" w:lineRule="auto"/>
        <w:jc w:val="both"/>
        <w:rPr>
          <w:rFonts w:ascii="Calibri" w:hAnsi="Calibri" w:cs="Calibri"/>
          <w:b/>
          <w:bCs/>
          <w:color w:val="548DD4"/>
          <w:sz w:val="24"/>
          <w:szCs w:val="24"/>
        </w:rPr>
      </w:pPr>
      <w:r>
        <w:rPr>
          <w:rFonts w:ascii="Calibri" w:hAnsi="Calibri" w:cs="Calibri"/>
          <w:b/>
          <w:bCs/>
          <w:color w:val="548DD4"/>
          <w:sz w:val="24"/>
          <w:szCs w:val="24"/>
        </w:rPr>
        <w:t>Client: Technosoft</w:t>
      </w:r>
    </w:p>
    <w:p w14:paraId="35283468" w14:textId="77777777" w:rsidR="00AD58F2" w:rsidRDefault="00AD58F2" w:rsidP="00AD58F2">
      <w:pPr>
        <w:autoSpaceDE w:val="0"/>
        <w:autoSpaceDN w:val="0"/>
        <w:adjustRightInd w:val="0"/>
        <w:spacing w:after="200" w:line="276" w:lineRule="auto"/>
        <w:jc w:val="both"/>
        <w:rPr>
          <w:rFonts w:ascii="Verdana" w:hAnsi="Verdana" w:cs="Verdana"/>
          <w:b/>
          <w:bCs/>
          <w:color w:val="000000"/>
          <w:sz w:val="19"/>
          <w:szCs w:val="19"/>
          <w:highlight w:val="white"/>
        </w:rPr>
      </w:pPr>
      <w:r>
        <w:rPr>
          <w:rFonts w:ascii="Calibri" w:hAnsi="Calibri" w:cs="Calibri"/>
          <w:b/>
          <w:bCs/>
          <w:color w:val="548DD4"/>
          <w:sz w:val="24"/>
          <w:szCs w:val="24"/>
        </w:rPr>
        <w:t>Project:</w:t>
      </w:r>
      <w:r>
        <w:rPr>
          <w:rFonts w:ascii="Verdana" w:hAnsi="Verdana" w:cs="Verdana"/>
          <w:b/>
          <w:bCs/>
          <w:color w:val="000000"/>
          <w:sz w:val="19"/>
          <w:szCs w:val="19"/>
          <w:highlight w:val="white"/>
        </w:rPr>
        <w:t xml:space="preserve"> </w:t>
      </w:r>
      <w:r>
        <w:rPr>
          <w:rFonts w:ascii="Verdana" w:hAnsi="Verdana" w:cs="Verdana"/>
          <w:color w:val="000000"/>
          <w:sz w:val="19"/>
          <w:szCs w:val="19"/>
          <w:highlight w:val="white"/>
        </w:rPr>
        <w:t>Marketo</w:t>
      </w:r>
    </w:p>
    <w:p w14:paraId="6A2AEBB2" w14:textId="77777777" w:rsidR="00D40147" w:rsidRDefault="00AD58F2" w:rsidP="00AD58F2">
      <w:pPr>
        <w:autoSpaceDE w:val="0"/>
        <w:autoSpaceDN w:val="0"/>
        <w:adjustRightInd w:val="0"/>
        <w:spacing w:after="200" w:line="276" w:lineRule="auto"/>
        <w:jc w:val="both"/>
        <w:rPr>
          <w:rFonts w:ascii="Verdana" w:hAnsi="Verdana" w:cs="Verdana"/>
          <w:color w:val="000000"/>
          <w:sz w:val="20"/>
          <w:szCs w:val="20"/>
        </w:rPr>
      </w:pPr>
      <w:r>
        <w:rPr>
          <w:rFonts w:ascii="Calibri" w:hAnsi="Calibri" w:cs="Calibri"/>
          <w:sz w:val="24"/>
          <w:szCs w:val="24"/>
        </w:rPr>
        <w:t>Marketing Cloud Developer</w:t>
      </w:r>
      <w:r>
        <w:rPr>
          <w:rFonts w:ascii="Verdana" w:hAnsi="Verdana" w:cs="Verdana"/>
          <w:color w:val="000000"/>
          <w:sz w:val="20"/>
          <w:szCs w:val="20"/>
          <w:highlight w:val="white"/>
        </w:rPr>
        <w:tab/>
      </w:r>
      <w:r>
        <w:rPr>
          <w:rFonts w:ascii="Verdana" w:hAnsi="Verdana" w:cs="Verdana"/>
          <w:color w:val="000000"/>
          <w:sz w:val="20"/>
          <w:szCs w:val="20"/>
          <w:highlight w:val="white"/>
        </w:rPr>
        <w:tab/>
      </w:r>
      <w:r>
        <w:rPr>
          <w:rFonts w:ascii="Verdana" w:hAnsi="Verdana" w:cs="Verdana"/>
          <w:color w:val="000000"/>
          <w:sz w:val="20"/>
          <w:szCs w:val="20"/>
          <w:highlight w:val="white"/>
        </w:rPr>
        <w:tab/>
      </w:r>
      <w:r>
        <w:rPr>
          <w:rFonts w:ascii="Verdana" w:hAnsi="Verdana" w:cs="Verdana"/>
          <w:color w:val="000000"/>
          <w:sz w:val="20"/>
          <w:szCs w:val="20"/>
          <w:highlight w:val="white"/>
        </w:rPr>
        <w:tab/>
      </w:r>
      <w:r>
        <w:rPr>
          <w:rFonts w:ascii="Verdana" w:hAnsi="Verdana" w:cs="Verdana"/>
          <w:color w:val="000000"/>
          <w:sz w:val="20"/>
          <w:szCs w:val="20"/>
          <w:highlight w:val="white"/>
        </w:rPr>
        <w:tab/>
      </w:r>
      <w:r w:rsidR="00DD4C7E">
        <w:rPr>
          <w:rFonts w:ascii="Verdana" w:hAnsi="Verdana" w:cs="Verdana"/>
          <w:color w:val="000000"/>
          <w:sz w:val="20"/>
          <w:szCs w:val="20"/>
        </w:rPr>
        <w:tab/>
      </w:r>
      <w:r w:rsidR="00DD4C7E">
        <w:rPr>
          <w:rFonts w:ascii="Verdana" w:hAnsi="Verdana" w:cs="Verdana"/>
          <w:color w:val="000000"/>
          <w:sz w:val="20"/>
          <w:szCs w:val="20"/>
        </w:rPr>
        <w:tab/>
      </w:r>
      <w:r w:rsidR="00DD4C7E">
        <w:rPr>
          <w:rFonts w:ascii="Verdana" w:hAnsi="Verdana" w:cs="Verdana"/>
          <w:color w:val="000000"/>
          <w:sz w:val="20"/>
          <w:szCs w:val="20"/>
        </w:rPr>
        <w:tab/>
      </w:r>
      <w:r w:rsidR="00DD4C7E">
        <w:rPr>
          <w:rFonts w:ascii="Verdana" w:hAnsi="Verdana" w:cs="Verdana"/>
          <w:color w:val="000000"/>
          <w:sz w:val="20"/>
          <w:szCs w:val="20"/>
        </w:rPr>
        <w:tab/>
      </w:r>
    </w:p>
    <w:p w14:paraId="626F5079" w14:textId="37CDB87A" w:rsidR="00AD58F2" w:rsidRDefault="00AD58F2" w:rsidP="00AD58F2">
      <w:pPr>
        <w:autoSpaceDE w:val="0"/>
        <w:autoSpaceDN w:val="0"/>
        <w:adjustRightInd w:val="0"/>
        <w:spacing w:after="200" w:line="276" w:lineRule="auto"/>
        <w:jc w:val="both"/>
        <w:rPr>
          <w:rFonts w:ascii="Calibri" w:hAnsi="Calibri" w:cs="Calibri"/>
          <w:b/>
          <w:bCs/>
          <w:color w:val="548DD4"/>
          <w:sz w:val="24"/>
          <w:szCs w:val="24"/>
        </w:rPr>
      </w:pPr>
      <w:r>
        <w:rPr>
          <w:rFonts w:ascii="Calibri" w:hAnsi="Calibri" w:cs="Calibri"/>
          <w:b/>
          <w:bCs/>
          <w:color w:val="548DD4"/>
          <w:sz w:val="24"/>
          <w:szCs w:val="24"/>
        </w:rPr>
        <w:t>Dec 2019 – Apr 2020</w:t>
      </w:r>
    </w:p>
    <w:p w14:paraId="636F11DD" w14:textId="77777777" w:rsidR="00AD58F2" w:rsidRDefault="00AD58F2" w:rsidP="00AD58F2">
      <w:pPr>
        <w:tabs>
          <w:tab w:val="left" w:pos="2820"/>
        </w:tabs>
        <w:autoSpaceDE w:val="0"/>
        <w:autoSpaceDN w:val="0"/>
        <w:adjustRightInd w:val="0"/>
        <w:spacing w:after="0" w:line="240" w:lineRule="auto"/>
        <w:jc w:val="both"/>
        <w:rPr>
          <w:rFonts w:ascii="Calibri" w:hAnsi="Calibri" w:cs="Calibri"/>
          <w:b/>
          <w:bCs/>
          <w:color w:val="548DD4"/>
          <w:sz w:val="24"/>
          <w:szCs w:val="24"/>
        </w:rPr>
      </w:pPr>
      <w:r>
        <w:rPr>
          <w:rFonts w:ascii="Calibri" w:hAnsi="Calibri" w:cs="Calibri"/>
          <w:b/>
          <w:bCs/>
          <w:color w:val="548DD4"/>
          <w:sz w:val="24"/>
          <w:szCs w:val="24"/>
        </w:rPr>
        <w:t>Roles &amp; Responsibilities:</w:t>
      </w:r>
    </w:p>
    <w:p w14:paraId="370D384F"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Used journey builder for creating and improve customer journeys.</w:t>
      </w:r>
    </w:p>
    <w:p w14:paraId="1135ED31"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Hands on experience in creating, building and executing campaigns in Sales force Marketing Cloud.</w:t>
      </w:r>
    </w:p>
    <w:p w14:paraId="5CD93702"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Worked on Automation studios and also created related Activities.</w:t>
      </w:r>
    </w:p>
    <w:p w14:paraId="14202923"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 xml:space="preserve">Automated the import, extract and Query activity using Automation Studio. </w:t>
      </w:r>
    </w:p>
    <w:p w14:paraId="30D6DC49"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Used AMP Scripts while creating the Email templates and while using data from data extensions.</w:t>
      </w:r>
    </w:p>
    <w:p w14:paraId="3DCDBBAE"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lastRenderedPageBreak/>
        <w:t>Automated the process through Automation Studio which is scheduled and consist of various activities - queries, file transfer, data filter, data extract, Send Email.</w:t>
      </w:r>
    </w:p>
    <w:p w14:paraId="18A5CFEA"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Provide support setup, training and execution of marketing process.</w:t>
      </w:r>
    </w:p>
    <w:p w14:paraId="2C260559"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Monitored daily send reports and automations (in SFMC Tool).</w:t>
      </w:r>
    </w:p>
    <w:p w14:paraId="49A7E9CB"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Tested thoroughly and deployed to production.</w:t>
      </w:r>
    </w:p>
    <w:p w14:paraId="49C0EF01" w14:textId="77777777" w:rsidR="00AD58F2" w:rsidRDefault="00AD58F2" w:rsidP="00AD58F2">
      <w:pPr>
        <w:tabs>
          <w:tab w:val="left" w:pos="2820"/>
        </w:tabs>
        <w:autoSpaceDE w:val="0"/>
        <w:autoSpaceDN w:val="0"/>
        <w:adjustRightInd w:val="0"/>
        <w:spacing w:after="0" w:line="240" w:lineRule="auto"/>
        <w:jc w:val="both"/>
        <w:rPr>
          <w:rFonts w:ascii="Calibri" w:hAnsi="Calibri" w:cs="Calibri"/>
          <w:b/>
          <w:bCs/>
          <w:color w:val="548DD4"/>
          <w:sz w:val="24"/>
          <w:szCs w:val="24"/>
        </w:rPr>
      </w:pPr>
    </w:p>
    <w:p w14:paraId="099DE68A" w14:textId="77777777" w:rsidR="00AD58F2" w:rsidRDefault="00AD58F2" w:rsidP="00AD58F2">
      <w:pPr>
        <w:tabs>
          <w:tab w:val="left" w:pos="2820"/>
        </w:tabs>
        <w:autoSpaceDE w:val="0"/>
        <w:autoSpaceDN w:val="0"/>
        <w:adjustRightInd w:val="0"/>
        <w:spacing w:after="0" w:line="240" w:lineRule="auto"/>
        <w:jc w:val="both"/>
        <w:rPr>
          <w:rFonts w:ascii="Calibri" w:hAnsi="Calibri" w:cs="Calibri"/>
          <w:b/>
          <w:bCs/>
          <w:color w:val="548DD4"/>
          <w:sz w:val="24"/>
          <w:szCs w:val="24"/>
        </w:rPr>
      </w:pPr>
      <w:r>
        <w:rPr>
          <w:rFonts w:ascii="Calibri" w:hAnsi="Calibri" w:cs="Calibri"/>
          <w:b/>
          <w:bCs/>
          <w:color w:val="548DD4"/>
          <w:sz w:val="24"/>
          <w:szCs w:val="24"/>
        </w:rPr>
        <w:t>Client: P3Solutions</w:t>
      </w:r>
    </w:p>
    <w:p w14:paraId="09A1E233" w14:textId="77777777" w:rsidR="00AD58F2" w:rsidRDefault="00AD58F2" w:rsidP="00AD58F2">
      <w:pPr>
        <w:autoSpaceDE w:val="0"/>
        <w:autoSpaceDN w:val="0"/>
        <w:adjustRightInd w:val="0"/>
        <w:spacing w:after="200" w:line="276" w:lineRule="auto"/>
        <w:jc w:val="both"/>
        <w:rPr>
          <w:rFonts w:ascii="Verdana" w:hAnsi="Verdana" w:cs="Verdana"/>
          <w:b/>
          <w:bCs/>
          <w:color w:val="000000"/>
          <w:sz w:val="19"/>
          <w:szCs w:val="19"/>
          <w:highlight w:val="white"/>
        </w:rPr>
      </w:pPr>
      <w:r>
        <w:rPr>
          <w:rFonts w:ascii="Calibri" w:hAnsi="Calibri" w:cs="Calibri"/>
          <w:b/>
          <w:bCs/>
          <w:color w:val="548DD4"/>
          <w:sz w:val="24"/>
          <w:szCs w:val="24"/>
        </w:rPr>
        <w:t>Project:</w:t>
      </w:r>
      <w:r>
        <w:rPr>
          <w:rFonts w:ascii="Verdana" w:hAnsi="Verdana" w:cs="Verdana"/>
          <w:b/>
          <w:bCs/>
          <w:color w:val="000000"/>
          <w:sz w:val="19"/>
          <w:szCs w:val="19"/>
          <w:highlight w:val="white"/>
        </w:rPr>
        <w:t xml:space="preserve"> </w:t>
      </w:r>
      <w:r>
        <w:rPr>
          <w:rFonts w:ascii="Verdana" w:hAnsi="Verdana" w:cs="Verdana"/>
          <w:color w:val="000000"/>
          <w:sz w:val="19"/>
          <w:szCs w:val="19"/>
          <w:highlight w:val="white"/>
        </w:rPr>
        <w:t>Archon</w:t>
      </w:r>
    </w:p>
    <w:p w14:paraId="226F7C7F" w14:textId="22D99250" w:rsidR="00AD58F2" w:rsidRDefault="00AD58F2" w:rsidP="00AD58F2">
      <w:pPr>
        <w:autoSpaceDE w:val="0"/>
        <w:autoSpaceDN w:val="0"/>
        <w:adjustRightInd w:val="0"/>
        <w:spacing w:after="200" w:line="276" w:lineRule="auto"/>
        <w:jc w:val="both"/>
        <w:rPr>
          <w:rFonts w:ascii="Calibri" w:hAnsi="Calibri" w:cs="Calibri"/>
          <w:b/>
          <w:bCs/>
          <w:color w:val="548DD4"/>
          <w:sz w:val="24"/>
          <w:szCs w:val="24"/>
        </w:rPr>
      </w:pPr>
      <w:r>
        <w:rPr>
          <w:rFonts w:ascii="Calibri" w:hAnsi="Calibri" w:cs="Calibri"/>
          <w:sz w:val="24"/>
          <w:szCs w:val="24"/>
        </w:rPr>
        <w:t>Marketing Cloud Developer</w:t>
      </w:r>
      <w:r>
        <w:rPr>
          <w:rFonts w:ascii="Verdana" w:hAnsi="Verdana" w:cs="Verdana"/>
          <w:color w:val="000000"/>
          <w:sz w:val="20"/>
          <w:szCs w:val="20"/>
          <w:highlight w:val="white"/>
        </w:rPr>
        <w:tab/>
      </w:r>
      <w:r>
        <w:rPr>
          <w:rFonts w:ascii="Verdana" w:hAnsi="Verdana" w:cs="Verdana"/>
          <w:color w:val="000000"/>
          <w:sz w:val="20"/>
          <w:szCs w:val="20"/>
          <w:highlight w:val="white"/>
        </w:rPr>
        <w:tab/>
      </w:r>
      <w:r>
        <w:rPr>
          <w:rFonts w:ascii="Verdana" w:hAnsi="Verdana" w:cs="Verdana"/>
          <w:color w:val="000000"/>
          <w:sz w:val="20"/>
          <w:szCs w:val="20"/>
          <w:highlight w:val="white"/>
        </w:rPr>
        <w:tab/>
      </w:r>
      <w:r>
        <w:rPr>
          <w:rFonts w:ascii="Verdana" w:hAnsi="Verdana" w:cs="Verdana"/>
          <w:color w:val="000000"/>
          <w:sz w:val="20"/>
          <w:szCs w:val="20"/>
          <w:highlight w:val="white"/>
        </w:rPr>
        <w:tab/>
      </w:r>
      <w:r>
        <w:rPr>
          <w:rFonts w:ascii="Verdana" w:hAnsi="Verdana" w:cs="Verdana"/>
          <w:color w:val="000000"/>
          <w:sz w:val="20"/>
          <w:szCs w:val="20"/>
          <w:highlight w:val="white"/>
        </w:rPr>
        <w:tab/>
      </w:r>
      <w:r w:rsidR="00DD4C7E">
        <w:rPr>
          <w:rFonts w:ascii="Verdana" w:hAnsi="Verdana" w:cs="Verdana"/>
          <w:color w:val="000000"/>
          <w:sz w:val="20"/>
          <w:szCs w:val="20"/>
        </w:rPr>
        <w:tab/>
      </w:r>
      <w:r w:rsidR="00DD4C7E">
        <w:rPr>
          <w:rFonts w:ascii="Verdana" w:hAnsi="Verdana" w:cs="Verdana"/>
          <w:color w:val="000000"/>
          <w:sz w:val="20"/>
          <w:szCs w:val="20"/>
        </w:rPr>
        <w:tab/>
      </w:r>
      <w:r w:rsidR="00DD4C7E">
        <w:rPr>
          <w:rFonts w:ascii="Verdana" w:hAnsi="Verdana" w:cs="Verdana"/>
          <w:color w:val="000000"/>
          <w:sz w:val="20"/>
          <w:szCs w:val="20"/>
        </w:rPr>
        <w:tab/>
      </w:r>
      <w:r w:rsidR="00DD4C7E">
        <w:rPr>
          <w:rFonts w:ascii="Verdana" w:hAnsi="Verdana" w:cs="Verdana"/>
          <w:color w:val="000000"/>
          <w:sz w:val="20"/>
          <w:szCs w:val="20"/>
        </w:rPr>
        <w:tab/>
      </w:r>
      <w:r>
        <w:rPr>
          <w:rFonts w:ascii="Calibri" w:hAnsi="Calibri" w:cs="Calibri"/>
          <w:b/>
          <w:bCs/>
          <w:color w:val="548DD4"/>
          <w:sz w:val="24"/>
          <w:szCs w:val="24"/>
        </w:rPr>
        <w:t>May 2017 – Nov 2019</w:t>
      </w:r>
    </w:p>
    <w:p w14:paraId="2A07CFEE" w14:textId="77777777" w:rsidR="00AD58F2" w:rsidRDefault="00AD58F2" w:rsidP="00AD58F2">
      <w:pPr>
        <w:tabs>
          <w:tab w:val="left" w:pos="2820"/>
        </w:tabs>
        <w:autoSpaceDE w:val="0"/>
        <w:autoSpaceDN w:val="0"/>
        <w:adjustRightInd w:val="0"/>
        <w:spacing w:after="0" w:line="240" w:lineRule="auto"/>
        <w:jc w:val="both"/>
        <w:rPr>
          <w:rFonts w:ascii="Calibri" w:hAnsi="Calibri" w:cs="Calibri"/>
          <w:b/>
          <w:bCs/>
          <w:color w:val="548DD4"/>
          <w:sz w:val="24"/>
          <w:szCs w:val="24"/>
        </w:rPr>
      </w:pPr>
      <w:r>
        <w:rPr>
          <w:rFonts w:ascii="Calibri" w:hAnsi="Calibri" w:cs="Calibri"/>
          <w:b/>
          <w:bCs/>
          <w:color w:val="548DD4"/>
          <w:sz w:val="24"/>
          <w:szCs w:val="24"/>
        </w:rPr>
        <w:t>Roles &amp; Responsibilities:</w:t>
      </w:r>
    </w:p>
    <w:p w14:paraId="08C0B55B"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Used journey builder for creating and improve customer journeys.</w:t>
      </w:r>
    </w:p>
    <w:p w14:paraId="63FA1A01"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 xml:space="preserve">Managing Email Marketing campaigns that include Business Requirements Document Discussion, creation of blue prints, creating data extensions, data filters, queries and measures. </w:t>
      </w:r>
    </w:p>
    <w:p w14:paraId="0CC4902D"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Hands on experience in creating, building and executing campaigns in Sales force Marketing Cloud.</w:t>
      </w:r>
    </w:p>
    <w:p w14:paraId="6BDBD2D4"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Contributed towards building and validating HTML codes.</w:t>
      </w:r>
    </w:p>
    <w:p w14:paraId="6B340FF7"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Created User Initiated emails and Automation steps.</w:t>
      </w:r>
    </w:p>
    <w:p w14:paraId="475567CC"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Worked on Automation studios and also created related Activities.</w:t>
      </w:r>
    </w:p>
    <w:p w14:paraId="327BDAB2"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 xml:space="preserve">Automated the import, extract and Query activity using Automation Studio. </w:t>
      </w:r>
    </w:p>
    <w:p w14:paraId="5481B37B"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Used AMP Scripts while creating the Email templates and while using data from data extensions.</w:t>
      </w:r>
    </w:p>
    <w:p w14:paraId="0ECF6734"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Automated the process through Automation Studio which is scheduled and consist of various activities - queries, file transfer, data filter, data extract, Send Email.</w:t>
      </w:r>
    </w:p>
    <w:p w14:paraId="45B6F07C"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Sent email proofs to the recipients.</w:t>
      </w:r>
    </w:p>
    <w:p w14:paraId="1634A08A"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Provide support setup, training and execution of marketing process.</w:t>
      </w:r>
    </w:p>
    <w:p w14:paraId="7BFF794A"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Participated in daily scrum meeting with vendor, marketing and internal staff.</w:t>
      </w:r>
    </w:p>
    <w:p w14:paraId="12DCFDB4"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Monitored daily send reports and automations (in SFMC Tool).</w:t>
      </w:r>
    </w:p>
    <w:p w14:paraId="42FD9292"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Tested thoroughly and deployed to production.</w:t>
      </w:r>
    </w:p>
    <w:p w14:paraId="14ECBD03"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Design the release and business documentation.</w:t>
      </w:r>
    </w:p>
    <w:p w14:paraId="591BEAFD" w14:textId="77777777" w:rsidR="00AD58F2" w:rsidRDefault="00AD58F2" w:rsidP="00AD58F2">
      <w:pPr>
        <w:tabs>
          <w:tab w:val="left" w:pos="2820"/>
        </w:tabs>
        <w:autoSpaceDE w:val="0"/>
        <w:autoSpaceDN w:val="0"/>
        <w:adjustRightInd w:val="0"/>
        <w:spacing w:after="0" w:line="240" w:lineRule="auto"/>
        <w:ind w:left="420"/>
        <w:jc w:val="both"/>
        <w:rPr>
          <w:rFonts w:ascii="Calibri" w:hAnsi="Calibri" w:cs="Calibri"/>
          <w:sz w:val="24"/>
          <w:szCs w:val="24"/>
        </w:rPr>
      </w:pPr>
    </w:p>
    <w:p w14:paraId="1F12D004" w14:textId="77777777" w:rsidR="00AD58F2" w:rsidRDefault="00AD58F2" w:rsidP="00AD58F2">
      <w:pPr>
        <w:autoSpaceDE w:val="0"/>
        <w:autoSpaceDN w:val="0"/>
        <w:adjustRightInd w:val="0"/>
        <w:spacing w:after="200" w:line="276" w:lineRule="auto"/>
        <w:jc w:val="both"/>
        <w:rPr>
          <w:rFonts w:ascii="Verdana" w:hAnsi="Verdana" w:cs="Verdana"/>
          <w:b/>
          <w:bCs/>
          <w:color w:val="000000"/>
          <w:sz w:val="19"/>
          <w:szCs w:val="19"/>
          <w:highlight w:val="white"/>
        </w:rPr>
      </w:pPr>
      <w:r>
        <w:rPr>
          <w:rFonts w:ascii="Calibri" w:hAnsi="Calibri" w:cs="Calibri"/>
          <w:b/>
          <w:bCs/>
          <w:color w:val="548DD4"/>
          <w:sz w:val="24"/>
          <w:szCs w:val="24"/>
        </w:rPr>
        <w:t>Client: Microsharp R&amp;D</w:t>
      </w:r>
    </w:p>
    <w:p w14:paraId="2FC2F6B5" w14:textId="77777777" w:rsidR="00AD58F2" w:rsidRDefault="00AD58F2" w:rsidP="00AD58F2">
      <w:pPr>
        <w:autoSpaceDE w:val="0"/>
        <w:autoSpaceDN w:val="0"/>
        <w:adjustRightInd w:val="0"/>
        <w:spacing w:after="200" w:line="276" w:lineRule="auto"/>
        <w:jc w:val="both"/>
        <w:rPr>
          <w:rFonts w:ascii="Verdana" w:hAnsi="Verdana" w:cs="Verdana"/>
          <w:b/>
          <w:bCs/>
          <w:color w:val="000000"/>
          <w:sz w:val="19"/>
          <w:szCs w:val="19"/>
          <w:highlight w:val="white"/>
        </w:rPr>
      </w:pPr>
      <w:r>
        <w:rPr>
          <w:rFonts w:ascii="Calibri" w:hAnsi="Calibri" w:cs="Calibri"/>
          <w:b/>
          <w:bCs/>
          <w:color w:val="548DD4"/>
          <w:sz w:val="24"/>
          <w:szCs w:val="24"/>
        </w:rPr>
        <w:t>Projects:</w:t>
      </w:r>
      <w:r>
        <w:rPr>
          <w:rFonts w:ascii="Verdana" w:hAnsi="Verdana" w:cs="Verdana"/>
          <w:b/>
          <w:bCs/>
          <w:color w:val="000000"/>
          <w:sz w:val="19"/>
          <w:szCs w:val="19"/>
          <w:highlight w:val="white"/>
        </w:rPr>
        <w:t xml:space="preserve"> </w:t>
      </w:r>
      <w:r>
        <w:rPr>
          <w:rFonts w:ascii="Calibri" w:hAnsi="Calibri" w:cs="Calibri"/>
          <w:sz w:val="24"/>
          <w:szCs w:val="24"/>
        </w:rPr>
        <w:t>MasterCard, American Express, General motors, Honeywell, Waste Management.</w:t>
      </w:r>
    </w:p>
    <w:p w14:paraId="657F3BA5" w14:textId="0F5D634B" w:rsidR="00AD58F2" w:rsidRDefault="00AD58F2" w:rsidP="00AD58F2">
      <w:pPr>
        <w:autoSpaceDE w:val="0"/>
        <w:autoSpaceDN w:val="0"/>
        <w:adjustRightInd w:val="0"/>
        <w:spacing w:before="280" w:after="280" w:line="240" w:lineRule="auto"/>
        <w:jc w:val="both"/>
        <w:rPr>
          <w:rFonts w:ascii="Calibri" w:hAnsi="Calibri" w:cs="Calibri"/>
          <w:sz w:val="24"/>
          <w:szCs w:val="24"/>
        </w:rPr>
      </w:pPr>
      <w:r>
        <w:rPr>
          <w:rFonts w:ascii="Calibri" w:hAnsi="Calibri" w:cs="Calibri"/>
          <w:sz w:val="24"/>
          <w:szCs w:val="24"/>
        </w:rPr>
        <w:t>Project management</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DD4C7E">
        <w:rPr>
          <w:rFonts w:ascii="Calibri" w:hAnsi="Calibri" w:cs="Calibri"/>
          <w:sz w:val="24"/>
          <w:szCs w:val="24"/>
        </w:rPr>
        <w:tab/>
      </w:r>
      <w:r w:rsidR="00DD4C7E">
        <w:rPr>
          <w:rFonts w:ascii="Calibri" w:hAnsi="Calibri" w:cs="Calibri"/>
          <w:sz w:val="24"/>
          <w:szCs w:val="24"/>
        </w:rPr>
        <w:tab/>
      </w:r>
      <w:r w:rsidR="00DD4C7E">
        <w:rPr>
          <w:rFonts w:ascii="Calibri" w:hAnsi="Calibri" w:cs="Calibri"/>
          <w:sz w:val="24"/>
          <w:szCs w:val="24"/>
        </w:rPr>
        <w:tab/>
      </w:r>
      <w:r>
        <w:rPr>
          <w:rFonts w:ascii="Calibri" w:hAnsi="Calibri" w:cs="Calibri"/>
          <w:b/>
          <w:bCs/>
          <w:color w:val="548DD4"/>
          <w:sz w:val="24"/>
          <w:szCs w:val="24"/>
        </w:rPr>
        <w:t>Aug 2013 – Apr 2017</w:t>
      </w:r>
    </w:p>
    <w:p w14:paraId="5D200421" w14:textId="77777777" w:rsidR="00AD58F2" w:rsidRDefault="00AD58F2" w:rsidP="00AD58F2">
      <w:pPr>
        <w:autoSpaceDE w:val="0"/>
        <w:autoSpaceDN w:val="0"/>
        <w:adjustRightInd w:val="0"/>
        <w:spacing w:after="200" w:line="276" w:lineRule="auto"/>
        <w:jc w:val="both"/>
        <w:rPr>
          <w:rFonts w:ascii="Calibri" w:hAnsi="Calibri" w:cs="Calibri"/>
          <w:sz w:val="24"/>
          <w:szCs w:val="24"/>
        </w:rPr>
      </w:pPr>
      <w:r>
        <w:rPr>
          <w:rFonts w:ascii="Calibri" w:hAnsi="Calibri" w:cs="Calibri"/>
          <w:sz w:val="24"/>
          <w:szCs w:val="24"/>
        </w:rPr>
        <w:t xml:space="preserve"> </w:t>
      </w:r>
      <w:r>
        <w:rPr>
          <w:rFonts w:ascii="Calibri" w:hAnsi="Calibri" w:cs="Calibri"/>
          <w:b/>
          <w:bCs/>
          <w:color w:val="548DD4"/>
          <w:sz w:val="24"/>
          <w:szCs w:val="24"/>
        </w:rPr>
        <w:t>Roles &amp; Responsibilities:</w:t>
      </w:r>
      <w:r>
        <w:rPr>
          <w:rFonts w:ascii="Calibri" w:hAnsi="Calibri" w:cs="Calibri"/>
          <w:sz w:val="24"/>
          <w:szCs w:val="24"/>
        </w:rPr>
        <w:t xml:space="preserve"> </w:t>
      </w:r>
    </w:p>
    <w:p w14:paraId="304B4200" w14:textId="77777777" w:rsidR="00AD58F2" w:rsidRDefault="00AD58F2" w:rsidP="00AD58F2">
      <w:pPr>
        <w:autoSpaceDE w:val="0"/>
        <w:autoSpaceDN w:val="0"/>
        <w:adjustRightInd w:val="0"/>
        <w:spacing w:before="280" w:after="280" w:line="240" w:lineRule="auto"/>
        <w:jc w:val="both"/>
        <w:rPr>
          <w:rFonts w:ascii="Calibri" w:hAnsi="Calibri" w:cs="Calibri"/>
          <w:sz w:val="24"/>
          <w:szCs w:val="24"/>
        </w:rPr>
      </w:pPr>
      <w:r>
        <w:rPr>
          <w:rFonts w:ascii="Calibri" w:hAnsi="Calibri" w:cs="Calibri"/>
          <w:sz w:val="24"/>
          <w:szCs w:val="24"/>
        </w:rPr>
        <w:t>The role define current and future operational scenarios and work with the client and the I/T Revolver Groups across the global teams in UK, US, India and Philippines to ensure proper translation of business requirements to IT solution delivery.</w:t>
      </w:r>
    </w:p>
    <w:p w14:paraId="522FD5F0"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Maintain high performing service support functions including and IT Service Desk, Desktop Support and VIP Support  Owner of the Incident, Request, Change and Escalation processes, ensuring high levels.</w:t>
      </w:r>
    </w:p>
    <w:p w14:paraId="102F2D29"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 xml:space="preserve">As owner of the escalation process need to take ownership of Major incidents to ensuring coordination of resolving parties, effective communication to stakeholders and post incident review  Monitor, control and support service delivery, ensuring systems, methodologies </w:t>
      </w:r>
    </w:p>
    <w:p w14:paraId="7CE4309E"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lastRenderedPageBreak/>
        <w:t>Procedures are in place and followed Champion Service and Support in projects and developing a strong understanding .</w:t>
      </w:r>
    </w:p>
    <w:p w14:paraId="592A1C7A"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Analyze and understand the client requirements, project targets and goals.</w:t>
      </w:r>
    </w:p>
    <w:p w14:paraId="3F93508F"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Incident Management – Handling Major Incidents, Chair Bridge calls for effective coordination, incident resolution, service restoration.</w:t>
      </w:r>
    </w:p>
    <w:p w14:paraId="1186486E"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Ensuring restoration of the normal business services at the earliest, thereby reducing the impact on business</w:t>
      </w:r>
    </w:p>
    <w:p w14:paraId="67956C90"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Driving all High Severity Issues (P1/P2) Resolution Bridge calls for service restoration, effective coordination, escalation, notification and resolution. Cascade Major Incident notifications and notify business of any critical outages.</w:t>
      </w:r>
    </w:p>
    <w:p w14:paraId="6A72D0E3"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 xml:space="preserve">Ensuring that incidents and service requests are processed consistently </w:t>
      </w:r>
    </w:p>
    <w:p w14:paraId="51C488FA"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Directing the support resources where most required</w:t>
      </w:r>
    </w:p>
    <w:p w14:paraId="7BC7C9F7"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Provide information that allows support processes to be optimized ,thus ensuring that the best possible levels of Service quality and availability are maintained</w:t>
      </w:r>
    </w:p>
    <w:p w14:paraId="3A9BFF31"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Worked closely with Incident Management team for reactively minimizing the impacts of underlying Problems &amp; resulting Incidents.</w:t>
      </w:r>
    </w:p>
    <w:p w14:paraId="0D99DB63" w14:textId="77777777" w:rsidR="00AD58F2" w:rsidRDefault="00AD58F2" w:rsidP="00AD58F2">
      <w:pPr>
        <w:numPr>
          <w:ilvl w:val="0"/>
          <w:numId w:val="1"/>
        </w:numPr>
        <w:tabs>
          <w:tab w:val="left" w:pos="2820"/>
        </w:tabs>
        <w:autoSpaceDE w:val="0"/>
        <w:autoSpaceDN w:val="0"/>
        <w:adjustRightInd w:val="0"/>
        <w:spacing w:after="0" w:line="240" w:lineRule="auto"/>
        <w:ind w:left="420" w:hanging="420"/>
        <w:jc w:val="both"/>
        <w:rPr>
          <w:rFonts w:ascii="Calibri" w:hAnsi="Calibri" w:cs="Calibri"/>
          <w:sz w:val="24"/>
          <w:szCs w:val="24"/>
        </w:rPr>
      </w:pPr>
      <w:r>
        <w:rPr>
          <w:rFonts w:ascii="Calibri" w:hAnsi="Calibri" w:cs="Calibri"/>
          <w:sz w:val="24"/>
          <w:szCs w:val="24"/>
        </w:rPr>
        <w:t>Attending Daily   Incident &amp; Problem meeting with the clients.</w:t>
      </w:r>
    </w:p>
    <w:p w14:paraId="62821D9C" w14:textId="77777777" w:rsidR="00AD58F2" w:rsidRDefault="00AD58F2" w:rsidP="00AD58F2">
      <w:pPr>
        <w:tabs>
          <w:tab w:val="left" w:pos="2820"/>
        </w:tabs>
        <w:autoSpaceDE w:val="0"/>
        <w:autoSpaceDN w:val="0"/>
        <w:adjustRightInd w:val="0"/>
        <w:spacing w:after="0" w:line="240" w:lineRule="auto"/>
        <w:jc w:val="both"/>
        <w:rPr>
          <w:rFonts w:ascii="Calibri" w:hAnsi="Calibri" w:cs="Calibri"/>
          <w:sz w:val="24"/>
          <w:szCs w:val="24"/>
        </w:rPr>
      </w:pPr>
    </w:p>
    <w:p w14:paraId="34B6CFCD" w14:textId="77777777" w:rsidR="00AD58F2" w:rsidRDefault="00AD58F2" w:rsidP="00AD58F2">
      <w:pPr>
        <w:autoSpaceDE w:val="0"/>
        <w:autoSpaceDN w:val="0"/>
        <w:adjustRightInd w:val="0"/>
        <w:spacing w:after="200" w:line="276" w:lineRule="auto"/>
        <w:jc w:val="both"/>
        <w:rPr>
          <w:rFonts w:ascii="Calibri" w:hAnsi="Calibri" w:cs="Calibri"/>
          <w:b/>
          <w:bCs/>
          <w:color w:val="548DD4"/>
          <w:sz w:val="24"/>
          <w:szCs w:val="24"/>
        </w:rPr>
      </w:pPr>
      <w:r>
        <w:rPr>
          <w:rFonts w:ascii="Calibri" w:hAnsi="Calibri" w:cs="Calibri"/>
          <w:b/>
          <w:bCs/>
          <w:color w:val="548DD4"/>
          <w:sz w:val="24"/>
          <w:szCs w:val="24"/>
        </w:rPr>
        <w:t>Educational Qualifications</w:t>
      </w:r>
    </w:p>
    <w:p w14:paraId="644EB50D" w14:textId="77777777" w:rsidR="00AD58F2" w:rsidRDefault="00AD58F2" w:rsidP="00AD58F2">
      <w:pPr>
        <w:widowControl w:val="0"/>
        <w:numPr>
          <w:ilvl w:val="0"/>
          <w:numId w:val="2"/>
        </w:numPr>
        <w:shd w:val="clear" w:color="auto" w:fill="FFFFFF"/>
        <w:suppressAutoHyphens/>
        <w:autoSpaceDE w:val="0"/>
        <w:autoSpaceDN w:val="0"/>
        <w:adjustRightInd w:val="0"/>
        <w:spacing w:after="0" w:line="360" w:lineRule="auto"/>
        <w:ind w:left="720" w:hanging="317"/>
        <w:jc w:val="both"/>
        <w:rPr>
          <w:rFonts w:ascii="Calibri" w:hAnsi="Calibri" w:cs="Calibri"/>
          <w:sz w:val="24"/>
          <w:szCs w:val="24"/>
        </w:rPr>
      </w:pPr>
      <w:r>
        <w:rPr>
          <w:rFonts w:ascii="Calibri" w:hAnsi="Calibri" w:cs="Calibri"/>
          <w:b/>
          <w:bCs/>
          <w:sz w:val="24"/>
          <w:szCs w:val="24"/>
        </w:rPr>
        <w:t xml:space="preserve">B.Tech (CSE) </w:t>
      </w:r>
      <w:r>
        <w:rPr>
          <w:rFonts w:ascii="Calibri" w:hAnsi="Calibri" w:cs="Calibri"/>
          <w:sz w:val="24"/>
          <w:szCs w:val="24"/>
        </w:rPr>
        <w:t>from Jawaharlal Nehru Technological University Anantapur -2013.</w:t>
      </w:r>
    </w:p>
    <w:p w14:paraId="3A849BCC" w14:textId="77777777" w:rsidR="00AD58F2" w:rsidRDefault="00AD58F2" w:rsidP="00AD58F2">
      <w:pPr>
        <w:autoSpaceDE w:val="0"/>
        <w:autoSpaceDN w:val="0"/>
        <w:adjustRightInd w:val="0"/>
        <w:spacing w:after="200" w:line="276" w:lineRule="auto"/>
        <w:jc w:val="both"/>
        <w:rPr>
          <w:rFonts w:ascii="Calibri" w:hAnsi="Calibri" w:cs="Calibri"/>
          <w:b/>
          <w:bCs/>
          <w:color w:val="548DD4"/>
          <w:sz w:val="24"/>
          <w:szCs w:val="24"/>
        </w:rPr>
      </w:pPr>
      <w:r>
        <w:rPr>
          <w:rFonts w:ascii="Calibri" w:hAnsi="Calibri" w:cs="Calibri"/>
          <w:b/>
          <w:bCs/>
          <w:color w:val="548DD4"/>
          <w:sz w:val="24"/>
          <w:szCs w:val="24"/>
        </w:rPr>
        <w:t>PERSONAL INFORMATION</w:t>
      </w:r>
    </w:p>
    <w:p w14:paraId="0C59C66A" w14:textId="5E3C5810" w:rsidR="00AD58F2" w:rsidRDefault="00AD58F2" w:rsidP="00AD58F2">
      <w:pPr>
        <w:autoSpaceDE w:val="0"/>
        <w:autoSpaceDN w:val="0"/>
        <w:adjustRightInd w:val="0"/>
        <w:spacing w:after="0" w:line="360" w:lineRule="auto"/>
        <w:ind w:right="-360"/>
        <w:jc w:val="both"/>
        <w:rPr>
          <w:rFonts w:ascii="Calibri" w:hAnsi="Calibri" w:cs="Calibri"/>
          <w:sz w:val="24"/>
          <w:szCs w:val="24"/>
        </w:rPr>
      </w:pPr>
      <w:r>
        <w:rPr>
          <w:rFonts w:ascii="Calibri" w:hAnsi="Calibri" w:cs="Calibri"/>
          <w:sz w:val="24"/>
          <w:szCs w:val="24"/>
        </w:rPr>
        <w:t>Language(s)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Pr>
          <w:rFonts w:ascii="Calibri" w:hAnsi="Calibri" w:cs="Calibri"/>
          <w:sz w:val="24"/>
          <w:szCs w:val="24"/>
        </w:rPr>
        <w:tab/>
        <w:t>English, Telugu</w:t>
      </w:r>
      <w:r w:rsidR="00CB430A">
        <w:rPr>
          <w:rFonts w:ascii="Calibri" w:hAnsi="Calibri" w:cs="Calibri"/>
          <w:sz w:val="24"/>
          <w:szCs w:val="24"/>
        </w:rPr>
        <w:t>.</w:t>
      </w:r>
      <w:r w:rsidR="003654AE">
        <w:rPr>
          <w:rFonts w:ascii="Calibri" w:hAnsi="Calibri" w:cs="Calibri"/>
          <w:sz w:val="24"/>
          <w:szCs w:val="24"/>
        </w:rPr>
        <w:t xml:space="preserve"> </w:t>
      </w:r>
    </w:p>
    <w:p w14:paraId="6B1D9A29" w14:textId="27C64FFF" w:rsidR="00AD58F2" w:rsidRDefault="00AD58F2" w:rsidP="00AD58F2">
      <w:pPr>
        <w:autoSpaceDE w:val="0"/>
        <w:autoSpaceDN w:val="0"/>
        <w:adjustRightInd w:val="0"/>
        <w:spacing w:after="0" w:line="360" w:lineRule="auto"/>
        <w:ind w:right="-360"/>
        <w:jc w:val="both"/>
        <w:rPr>
          <w:rFonts w:ascii="Calibri" w:hAnsi="Calibri" w:cs="Calibri"/>
          <w:sz w:val="24"/>
          <w:szCs w:val="24"/>
        </w:rPr>
      </w:pPr>
      <w:r>
        <w:rPr>
          <w:rFonts w:ascii="Calibri" w:hAnsi="Calibri" w:cs="Calibri"/>
          <w:sz w:val="24"/>
          <w:szCs w:val="24"/>
        </w:rPr>
        <w:t>Address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HSR Layout,</w:t>
      </w:r>
      <w:r w:rsidR="003654AE">
        <w:rPr>
          <w:rFonts w:ascii="Calibri" w:hAnsi="Calibri" w:cs="Calibri"/>
          <w:sz w:val="24"/>
          <w:szCs w:val="24"/>
        </w:rPr>
        <w:t xml:space="preserve"> </w:t>
      </w:r>
      <w:r>
        <w:rPr>
          <w:rFonts w:ascii="Calibri" w:hAnsi="Calibri" w:cs="Calibri"/>
          <w:sz w:val="24"/>
          <w:szCs w:val="24"/>
        </w:rPr>
        <w:t>Bangalore.</w:t>
      </w:r>
    </w:p>
    <w:p w14:paraId="69B005F0" w14:textId="77777777" w:rsidR="00AD58F2" w:rsidRDefault="00AD58F2" w:rsidP="00AD58F2">
      <w:pPr>
        <w:autoSpaceDE w:val="0"/>
        <w:autoSpaceDN w:val="0"/>
        <w:adjustRightInd w:val="0"/>
        <w:spacing w:after="200" w:line="276" w:lineRule="auto"/>
        <w:jc w:val="both"/>
        <w:rPr>
          <w:rFonts w:ascii="Calibri" w:hAnsi="Calibri" w:cs="Calibri"/>
          <w:b/>
          <w:bCs/>
          <w:color w:val="548DD4"/>
          <w:sz w:val="24"/>
          <w:szCs w:val="24"/>
        </w:rPr>
      </w:pPr>
      <w:r>
        <w:rPr>
          <w:rFonts w:ascii="Calibri" w:hAnsi="Calibri" w:cs="Calibri"/>
          <w:b/>
          <w:bCs/>
          <w:color w:val="548DD4"/>
          <w:sz w:val="24"/>
          <w:szCs w:val="24"/>
        </w:rPr>
        <w:t>Declaration:</w:t>
      </w:r>
    </w:p>
    <w:p w14:paraId="20E0A986" w14:textId="567A9A27" w:rsidR="00AD58F2" w:rsidRDefault="00AD58F2" w:rsidP="00AD58F2">
      <w:pPr>
        <w:tabs>
          <w:tab w:val="left" w:pos="2820"/>
        </w:tabs>
        <w:autoSpaceDE w:val="0"/>
        <w:autoSpaceDN w:val="0"/>
        <w:adjustRightInd w:val="0"/>
        <w:spacing w:after="0" w:line="276" w:lineRule="auto"/>
        <w:jc w:val="both"/>
        <w:rPr>
          <w:rFonts w:ascii="Calibri" w:hAnsi="Calibri" w:cs="Calibri"/>
          <w:sz w:val="24"/>
          <w:szCs w:val="24"/>
        </w:rPr>
      </w:pPr>
      <w:r>
        <w:rPr>
          <w:rFonts w:ascii="Calibri" w:hAnsi="Calibri" w:cs="Calibri"/>
          <w:sz w:val="24"/>
          <w:szCs w:val="24"/>
        </w:rPr>
        <w:t xml:space="preserve">                  I hereby declare that the above information is correct best of my knowledge and I bear the   responsibility for the correctness of the </w:t>
      </w:r>
      <w:r w:rsidR="004B71C3">
        <w:rPr>
          <w:rFonts w:ascii="Calibri" w:hAnsi="Calibri" w:cs="Calibri"/>
          <w:sz w:val="24"/>
          <w:szCs w:val="24"/>
        </w:rPr>
        <w:t>above-mentioned</w:t>
      </w:r>
      <w:r>
        <w:rPr>
          <w:rFonts w:ascii="Calibri" w:hAnsi="Calibri" w:cs="Calibri"/>
          <w:sz w:val="24"/>
          <w:szCs w:val="24"/>
        </w:rPr>
        <w:t xml:space="preserve"> particulars.</w:t>
      </w:r>
    </w:p>
    <w:p w14:paraId="65D42B48" w14:textId="77777777" w:rsidR="00AD58F2" w:rsidRDefault="00AD58F2" w:rsidP="00AD58F2">
      <w:pPr>
        <w:tabs>
          <w:tab w:val="left" w:pos="2820"/>
        </w:tabs>
        <w:autoSpaceDE w:val="0"/>
        <w:autoSpaceDN w:val="0"/>
        <w:adjustRightInd w:val="0"/>
        <w:spacing w:after="0" w:line="276" w:lineRule="auto"/>
        <w:jc w:val="both"/>
        <w:rPr>
          <w:rFonts w:ascii="Calibri" w:hAnsi="Calibri" w:cs="Calibri"/>
          <w:sz w:val="24"/>
          <w:szCs w:val="24"/>
        </w:rPr>
      </w:pPr>
      <w:r>
        <w:rPr>
          <w:rFonts w:ascii="Calibri" w:hAnsi="Calibri" w:cs="Calibri"/>
          <w:b/>
          <w:bCs/>
          <w:color w:val="548DD4"/>
          <w:sz w:val="24"/>
          <w:szCs w:val="24"/>
        </w:rPr>
        <w:t>Place:</w:t>
      </w:r>
      <w:r>
        <w:rPr>
          <w:rFonts w:ascii="Calibri" w:hAnsi="Calibri" w:cs="Calibri"/>
          <w:sz w:val="24"/>
          <w:szCs w:val="24"/>
        </w:rPr>
        <w:t xml:space="preserve"> Bangalore</w:t>
      </w:r>
    </w:p>
    <w:p w14:paraId="178D4C70" w14:textId="77777777" w:rsidR="00AD58F2" w:rsidRDefault="00AD58F2" w:rsidP="00AD58F2">
      <w:pPr>
        <w:tabs>
          <w:tab w:val="left" w:pos="2820"/>
        </w:tabs>
        <w:autoSpaceDE w:val="0"/>
        <w:autoSpaceDN w:val="0"/>
        <w:adjustRightInd w:val="0"/>
        <w:spacing w:after="0" w:line="276" w:lineRule="auto"/>
        <w:jc w:val="both"/>
        <w:rPr>
          <w:rFonts w:ascii="Calibri" w:hAnsi="Calibri" w:cs="Calibri"/>
          <w:b/>
          <w:bCs/>
          <w:color w:val="548DD4"/>
          <w:sz w:val="24"/>
          <w:szCs w:val="24"/>
        </w:rPr>
      </w:pPr>
      <w:r>
        <w:rPr>
          <w:rFonts w:ascii="Calibri" w:hAnsi="Calibri" w:cs="Calibri"/>
          <w:b/>
          <w:bCs/>
          <w:color w:val="548DD4"/>
          <w:sz w:val="24"/>
          <w:szCs w:val="24"/>
        </w:rPr>
        <w:t xml:space="preserve">Date: </w:t>
      </w:r>
    </w:p>
    <w:p w14:paraId="22BA3204" w14:textId="77381C3F" w:rsidR="00AD58F2" w:rsidRDefault="00AD58F2" w:rsidP="00AD58F2">
      <w:pPr>
        <w:tabs>
          <w:tab w:val="left" w:pos="2820"/>
        </w:tabs>
        <w:autoSpaceDE w:val="0"/>
        <w:autoSpaceDN w:val="0"/>
        <w:adjustRightInd w:val="0"/>
        <w:spacing w:after="0" w:line="276" w:lineRule="auto"/>
        <w:jc w:val="both"/>
        <w:rPr>
          <w:rFonts w:ascii="Calibri" w:hAnsi="Calibri" w:cs="Calibri"/>
          <w:b/>
          <w:bCs/>
          <w:color w:val="548DD4"/>
          <w:sz w:val="24"/>
          <w:szCs w:val="24"/>
        </w:rPr>
      </w:pPr>
      <w:r>
        <w:rPr>
          <w:rFonts w:ascii="Calibri" w:hAnsi="Calibri" w:cs="Calibri"/>
          <w:b/>
          <w:bCs/>
          <w:color w:val="548DD4"/>
          <w:sz w:val="24"/>
          <w:szCs w:val="24"/>
        </w:rPr>
        <w:t xml:space="preserve">                                                                                                                              </w:t>
      </w:r>
      <w:r w:rsidR="005007E2">
        <w:rPr>
          <w:rFonts w:ascii="Calibri" w:hAnsi="Calibri" w:cs="Calibri"/>
          <w:b/>
          <w:bCs/>
          <w:color w:val="548DD4"/>
          <w:sz w:val="24"/>
          <w:szCs w:val="24"/>
        </w:rPr>
        <w:tab/>
      </w:r>
      <w:r w:rsidR="005007E2">
        <w:rPr>
          <w:rFonts w:ascii="Calibri" w:hAnsi="Calibri" w:cs="Calibri"/>
          <w:b/>
          <w:bCs/>
          <w:color w:val="548DD4"/>
          <w:sz w:val="24"/>
          <w:szCs w:val="24"/>
        </w:rPr>
        <w:tab/>
      </w:r>
      <w:r w:rsidR="005007E2">
        <w:rPr>
          <w:rFonts w:ascii="Calibri" w:hAnsi="Calibri" w:cs="Calibri"/>
          <w:b/>
          <w:bCs/>
          <w:color w:val="548DD4"/>
          <w:sz w:val="24"/>
          <w:szCs w:val="24"/>
        </w:rPr>
        <w:tab/>
      </w:r>
      <w:r w:rsidR="005007E2">
        <w:rPr>
          <w:rFonts w:ascii="Calibri" w:hAnsi="Calibri" w:cs="Calibri"/>
          <w:b/>
          <w:bCs/>
          <w:color w:val="548DD4"/>
          <w:sz w:val="24"/>
          <w:szCs w:val="24"/>
        </w:rPr>
        <w:tab/>
      </w:r>
      <w:r>
        <w:rPr>
          <w:rFonts w:ascii="Calibri" w:hAnsi="Calibri" w:cs="Calibri"/>
          <w:b/>
          <w:bCs/>
          <w:color w:val="548DD4"/>
          <w:sz w:val="24"/>
          <w:szCs w:val="24"/>
        </w:rPr>
        <w:t>(Karthik</w:t>
      </w:r>
      <w:r w:rsidR="005007E2">
        <w:rPr>
          <w:rFonts w:ascii="Calibri" w:hAnsi="Calibri" w:cs="Calibri"/>
          <w:b/>
          <w:bCs/>
          <w:color w:val="548DD4"/>
          <w:sz w:val="24"/>
          <w:szCs w:val="24"/>
        </w:rPr>
        <w:t xml:space="preserve"> G</w:t>
      </w:r>
      <w:r>
        <w:rPr>
          <w:rFonts w:ascii="Calibri" w:hAnsi="Calibri" w:cs="Calibri"/>
          <w:b/>
          <w:bCs/>
          <w:color w:val="548DD4"/>
          <w:sz w:val="24"/>
          <w:szCs w:val="24"/>
        </w:rPr>
        <w:t xml:space="preserve">)                                                                                                                                  </w:t>
      </w:r>
    </w:p>
    <w:p w14:paraId="5C1D8850" w14:textId="77777777" w:rsidR="00AD58F2" w:rsidRDefault="00AD58F2" w:rsidP="00AD58F2">
      <w:pPr>
        <w:autoSpaceDE w:val="0"/>
        <w:autoSpaceDN w:val="0"/>
        <w:adjustRightInd w:val="0"/>
        <w:spacing w:after="200" w:line="276" w:lineRule="auto"/>
        <w:jc w:val="both"/>
        <w:rPr>
          <w:rFonts w:ascii="Calibri" w:hAnsi="Calibri" w:cs="Calibri"/>
          <w:lang w:val="en"/>
        </w:rPr>
      </w:pPr>
    </w:p>
    <w:p w14:paraId="7B83FFB7" w14:textId="77777777" w:rsidR="002A60DA" w:rsidRDefault="00D104E2" w:rsidP="00AD58F2">
      <w:pPr>
        <w:jc w:val="both"/>
      </w:pPr>
    </w:p>
    <w:sectPr w:rsidR="002A60DA" w:rsidSect="00AD58F2">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04764C"/>
    <w:lvl w:ilvl="0">
      <w:numFmt w:val="bullet"/>
      <w:lvlText w:val="*"/>
      <w:lvlJc w:val="left"/>
    </w:lvl>
  </w:abstractNum>
  <w:num w:numId="1">
    <w:abstractNumId w:val="0"/>
    <w:lvlOverride w:ilvl="0">
      <w:lvl w:ilvl="0">
        <w:numFmt w:val="bullet"/>
        <w:lvlText w:val=""/>
        <w:legacy w:legacy="1" w:legacySpace="0" w:legacyIndent="42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F2"/>
    <w:rsid w:val="00022563"/>
    <w:rsid w:val="000A14EC"/>
    <w:rsid w:val="000D3C74"/>
    <w:rsid w:val="00353319"/>
    <w:rsid w:val="003654AE"/>
    <w:rsid w:val="004B71C3"/>
    <w:rsid w:val="005007E2"/>
    <w:rsid w:val="00516C4A"/>
    <w:rsid w:val="00A80312"/>
    <w:rsid w:val="00AD58F2"/>
    <w:rsid w:val="00CB430A"/>
    <w:rsid w:val="00D104E2"/>
    <w:rsid w:val="00D40147"/>
    <w:rsid w:val="00DD4C7E"/>
    <w:rsid w:val="00E41D46"/>
    <w:rsid w:val="00F156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2C7A"/>
  <w15:chartTrackingRefBased/>
  <w15:docId w15:val="{8129400E-E755-41F1-8D47-48C4C447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942</Words>
  <Characters>5376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Kartheek G</dc:creator>
  <cp:keywords/>
  <dc:description/>
  <cp:lastModifiedBy>Kartheek G</cp:lastModifiedBy>
  <cp:revision>15</cp:revision>
  <dcterms:created xsi:type="dcterms:W3CDTF">2021-05-17T16:02:00Z</dcterms:created>
  <dcterms:modified xsi:type="dcterms:W3CDTF">2021-05-19T15:45:00Z</dcterms:modified>
</cp:coreProperties>
</file>