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F6E2C" w14:textId="77777777" w:rsidR="00604EB0" w:rsidRPr="005E1258" w:rsidRDefault="00604EB0" w:rsidP="005E1258">
      <w:pPr>
        <w:spacing w:after="0"/>
        <w:rPr>
          <w:rFonts w:ascii="Arial" w:hAnsi="Arial" w:cs="Arial"/>
        </w:rPr>
      </w:pPr>
      <w:r w:rsidRPr="005E1258">
        <w:rPr>
          <w:rFonts w:ascii="Arial" w:hAnsi="Arial" w:cs="Arial"/>
        </w:rPr>
        <w:t>RUCHI BHADAURIA</w:t>
      </w:r>
    </w:p>
    <w:p w14:paraId="71FF6E2D" w14:textId="5E4704BE" w:rsidR="00604EB0" w:rsidRPr="005E1258" w:rsidRDefault="002E6F36" w:rsidP="005E1258">
      <w:pPr>
        <w:pStyle w:val="Subtitle"/>
        <w:spacing w:after="0"/>
        <w:rPr>
          <w:rStyle w:val="Hyperlink"/>
          <w:rFonts w:ascii="Arial" w:hAnsi="Arial" w:cs="Arial"/>
          <w:color w:val="auto"/>
          <w:sz w:val="22"/>
          <w:szCs w:val="22"/>
        </w:rPr>
      </w:pPr>
      <w:hyperlink r:id="rId5" w:history="1">
        <w:r w:rsidR="00E37074" w:rsidRPr="005E1258">
          <w:rPr>
            <w:rStyle w:val="Hyperlink"/>
            <w:rFonts w:ascii="Arial" w:hAnsi="Arial" w:cs="Arial"/>
            <w:color w:val="auto"/>
            <w:sz w:val="22"/>
            <w:szCs w:val="22"/>
          </w:rPr>
          <w:t>bhadauria.ruchi84@gmail.com</w:t>
        </w:r>
      </w:hyperlink>
    </w:p>
    <w:p w14:paraId="71FF6E2E" w14:textId="658DD0D3" w:rsidR="00B57DA5" w:rsidRPr="005E1258" w:rsidRDefault="00B57DA5" w:rsidP="005E1258">
      <w:pPr>
        <w:pStyle w:val="Subtitle"/>
        <w:spacing w:after="0"/>
        <w:rPr>
          <w:rStyle w:val="Hyperlink"/>
          <w:rFonts w:ascii="Arial" w:hAnsi="Arial" w:cs="Arial"/>
          <w:color w:val="auto"/>
          <w:sz w:val="22"/>
          <w:szCs w:val="22"/>
        </w:rPr>
      </w:pPr>
      <w:r w:rsidRPr="005E1258">
        <w:rPr>
          <w:rStyle w:val="Hyperlink"/>
          <w:rFonts w:ascii="Arial" w:hAnsi="Arial" w:cs="Arial"/>
          <w:color w:val="auto"/>
          <w:sz w:val="22"/>
          <w:szCs w:val="22"/>
        </w:rPr>
        <w:t>(404) 824-1421</w:t>
      </w:r>
    </w:p>
    <w:p w14:paraId="2460DDB7" w14:textId="071233B5" w:rsidR="005E1258" w:rsidRDefault="005E1258" w:rsidP="005E1258">
      <w:pPr>
        <w:spacing w:after="0"/>
        <w:rPr>
          <w:rFonts w:ascii="Arial" w:hAnsi="Arial" w:cs="Arial"/>
        </w:rPr>
      </w:pPr>
      <w:hyperlink r:id="rId6" w:history="1">
        <w:r w:rsidRPr="004A276D">
          <w:rPr>
            <w:rStyle w:val="Hyperlink"/>
            <w:rFonts w:ascii="Arial" w:hAnsi="Arial" w:cs="Arial"/>
          </w:rPr>
          <w:t>https://www.linkedin.com/in/ruchi-b-339804153/</w:t>
        </w:r>
      </w:hyperlink>
    </w:p>
    <w:p w14:paraId="026ADA41" w14:textId="77777777" w:rsidR="005E1258" w:rsidRPr="005E1258" w:rsidRDefault="005E1258" w:rsidP="005E1258">
      <w:pPr>
        <w:spacing w:after="0"/>
        <w:rPr>
          <w:rFonts w:ascii="Arial" w:hAnsi="Arial" w:cs="Arial"/>
        </w:rPr>
      </w:pPr>
    </w:p>
    <w:p w14:paraId="71FF6E2F" w14:textId="77777777" w:rsidR="00256920" w:rsidRPr="005E1258" w:rsidRDefault="00E37074" w:rsidP="00BB6116">
      <w:pPr>
        <w:spacing w:after="0"/>
        <w:rPr>
          <w:rFonts w:ascii="Arial" w:hAnsi="Arial" w:cs="Arial"/>
          <w:b/>
          <w:u w:val="single"/>
        </w:rPr>
      </w:pPr>
      <w:r w:rsidRPr="005E1258">
        <w:rPr>
          <w:rFonts w:ascii="Arial" w:hAnsi="Arial" w:cs="Arial"/>
          <w:b/>
          <w:u w:val="single"/>
        </w:rPr>
        <w:t>S</w:t>
      </w:r>
      <w:r w:rsidR="00BB6116" w:rsidRPr="005E1258">
        <w:rPr>
          <w:rFonts w:ascii="Arial" w:hAnsi="Arial" w:cs="Arial"/>
          <w:b/>
          <w:u w:val="single"/>
        </w:rPr>
        <w:t>UMMARY</w:t>
      </w:r>
    </w:p>
    <w:p w14:paraId="71FF6E30" w14:textId="12B43908" w:rsidR="00827A58" w:rsidRPr="005E1258" w:rsidRDefault="003F5CA6" w:rsidP="00256920">
      <w:pPr>
        <w:widowControl w:val="0"/>
        <w:autoSpaceDE w:val="0"/>
        <w:autoSpaceDN w:val="0"/>
        <w:adjustRightInd w:val="0"/>
        <w:spacing w:after="0" w:line="240" w:lineRule="auto"/>
        <w:rPr>
          <w:rFonts w:ascii="Arial" w:hAnsi="Arial" w:cs="Arial"/>
          <w:b/>
        </w:rPr>
      </w:pPr>
      <w:r w:rsidRPr="005E1258">
        <w:rPr>
          <w:rFonts w:ascii="Arial" w:hAnsi="Arial" w:cs="Arial"/>
        </w:rPr>
        <w:t xml:space="preserve">With more than </w:t>
      </w:r>
      <w:r w:rsidR="002E6F36">
        <w:rPr>
          <w:rFonts w:ascii="Arial" w:hAnsi="Arial" w:cs="Arial"/>
          <w:b/>
        </w:rPr>
        <w:t>10</w:t>
      </w:r>
      <w:bookmarkStart w:id="0" w:name="_GoBack"/>
      <w:bookmarkEnd w:id="0"/>
      <w:r w:rsidR="00DB72F7" w:rsidRPr="005E1258">
        <w:rPr>
          <w:rFonts w:ascii="Arial" w:hAnsi="Arial" w:cs="Arial"/>
          <w:b/>
        </w:rPr>
        <w:t xml:space="preserve"> </w:t>
      </w:r>
      <w:r w:rsidR="00256920" w:rsidRPr="005E1258">
        <w:rPr>
          <w:rFonts w:ascii="Arial" w:hAnsi="Arial" w:cs="Arial"/>
          <w:b/>
        </w:rPr>
        <w:t>years</w:t>
      </w:r>
      <w:r w:rsidR="00256920" w:rsidRPr="005E1258">
        <w:rPr>
          <w:rFonts w:ascii="Arial" w:hAnsi="Arial" w:cs="Arial"/>
        </w:rPr>
        <w:t xml:space="preserve"> of prog</w:t>
      </w:r>
      <w:r w:rsidR="004B7C38" w:rsidRPr="005E1258">
        <w:rPr>
          <w:rFonts w:ascii="Arial" w:hAnsi="Arial" w:cs="Arial"/>
        </w:rPr>
        <w:t>ressive experience as Scrum Project Manager</w:t>
      </w:r>
      <w:r w:rsidR="00256920" w:rsidRPr="005E1258">
        <w:rPr>
          <w:rFonts w:ascii="Arial" w:hAnsi="Arial" w:cs="Arial"/>
        </w:rPr>
        <w:t xml:space="preserve"> with i</w:t>
      </w:r>
      <w:r w:rsidR="00256920" w:rsidRPr="005E1258">
        <w:rPr>
          <w:rFonts w:ascii="Arial" w:hAnsi="Arial" w:cs="Arial"/>
          <w:color w:val="222222"/>
          <w:shd w:val="clear" w:color="auto" w:fill="FFFFFF"/>
        </w:rPr>
        <w:t>nnovative skills at enhancing and optimizing </w:t>
      </w:r>
      <w:r w:rsidR="00256920" w:rsidRPr="005E1258">
        <w:rPr>
          <w:rFonts w:ascii="Arial" w:hAnsi="Arial" w:cs="Arial"/>
          <w:b/>
          <w:bCs/>
          <w:color w:val="222222"/>
          <w:shd w:val="clear" w:color="auto" w:fill="FFFFFF"/>
        </w:rPr>
        <w:t>business</w:t>
      </w:r>
      <w:r w:rsidR="00256920" w:rsidRPr="005E1258">
        <w:rPr>
          <w:rFonts w:ascii="Arial" w:hAnsi="Arial" w:cs="Arial"/>
          <w:color w:val="222222"/>
          <w:shd w:val="clear" w:color="auto" w:fill="FFFFFF"/>
        </w:rPr>
        <w:t> processes to ensure growth and success.</w:t>
      </w:r>
    </w:p>
    <w:p w14:paraId="71FF6E31" w14:textId="77777777" w:rsidR="00C24E71" w:rsidRPr="005E1258" w:rsidRDefault="00C24E71" w:rsidP="00256920">
      <w:pPr>
        <w:spacing w:after="0"/>
        <w:rPr>
          <w:rFonts w:ascii="Arial" w:hAnsi="Arial" w:cs="Arial"/>
          <w:b/>
          <w:u w:val="single"/>
        </w:rPr>
      </w:pPr>
    </w:p>
    <w:p w14:paraId="71FF6E32" w14:textId="77777777" w:rsidR="00256920" w:rsidRPr="005E1258" w:rsidRDefault="00256920" w:rsidP="00256920">
      <w:pPr>
        <w:spacing w:after="0"/>
        <w:rPr>
          <w:rFonts w:ascii="Arial" w:hAnsi="Arial" w:cs="Arial"/>
          <w:b/>
          <w:u w:val="single"/>
        </w:rPr>
      </w:pPr>
      <w:r w:rsidRPr="005E1258">
        <w:rPr>
          <w:rFonts w:ascii="Arial" w:hAnsi="Arial" w:cs="Arial"/>
          <w:b/>
          <w:u w:val="single"/>
        </w:rPr>
        <w:t>SKILLS</w:t>
      </w:r>
    </w:p>
    <w:p w14:paraId="71FF6E33" w14:textId="77777777" w:rsidR="00256920" w:rsidRPr="005E1258" w:rsidRDefault="00256920" w:rsidP="00256920">
      <w:pPr>
        <w:widowControl w:val="0"/>
        <w:numPr>
          <w:ilvl w:val="0"/>
          <w:numId w:val="1"/>
        </w:numPr>
        <w:autoSpaceDE w:val="0"/>
        <w:autoSpaceDN w:val="0"/>
        <w:adjustRightInd w:val="0"/>
        <w:spacing w:after="0" w:line="240" w:lineRule="auto"/>
        <w:ind w:left="360" w:hanging="360"/>
        <w:rPr>
          <w:rFonts w:ascii="Arial" w:hAnsi="Arial" w:cs="Arial"/>
          <w:b/>
          <w:bCs/>
        </w:rPr>
      </w:pPr>
      <w:r w:rsidRPr="005E1258">
        <w:rPr>
          <w:rFonts w:ascii="Arial" w:hAnsi="Arial" w:cs="Arial"/>
          <w:b/>
          <w:bCs/>
        </w:rPr>
        <w:t xml:space="preserve">Business Requirement Gathering, Business Process Flow, Functional Process Flow, Business Process Modeling, Business Process Re-engineering, Business Change Management, Transaction Processing, Documenting Enhancement </w:t>
      </w:r>
    </w:p>
    <w:p w14:paraId="71FF6E34" w14:textId="77777777" w:rsidR="00256920" w:rsidRPr="005E1258" w:rsidRDefault="00256920" w:rsidP="00256920">
      <w:pPr>
        <w:widowControl w:val="0"/>
        <w:numPr>
          <w:ilvl w:val="0"/>
          <w:numId w:val="1"/>
        </w:numPr>
        <w:autoSpaceDE w:val="0"/>
        <w:autoSpaceDN w:val="0"/>
        <w:adjustRightInd w:val="0"/>
        <w:spacing w:after="0" w:line="240" w:lineRule="auto"/>
        <w:ind w:left="360" w:hanging="360"/>
        <w:rPr>
          <w:rFonts w:ascii="Arial" w:hAnsi="Arial" w:cs="Arial"/>
        </w:rPr>
      </w:pPr>
      <w:r w:rsidRPr="005E1258">
        <w:rPr>
          <w:rFonts w:ascii="Arial" w:hAnsi="Arial" w:cs="Arial"/>
          <w:b/>
          <w:bCs/>
        </w:rPr>
        <w:t>requirement artifacts</w:t>
      </w:r>
      <w:r w:rsidRPr="005E1258">
        <w:rPr>
          <w:rFonts w:ascii="Arial" w:hAnsi="Arial" w:cs="Arial"/>
        </w:rPr>
        <w:t xml:space="preserve"> like functional specifications (</w:t>
      </w:r>
      <w:r w:rsidRPr="005E1258">
        <w:rPr>
          <w:rFonts w:ascii="Arial" w:hAnsi="Arial" w:cs="Arial"/>
          <w:b/>
          <w:bCs/>
        </w:rPr>
        <w:t>FS</w:t>
      </w:r>
      <w:r w:rsidRPr="005E1258">
        <w:rPr>
          <w:rFonts w:ascii="Arial" w:hAnsi="Arial" w:cs="Arial"/>
        </w:rPr>
        <w:t xml:space="preserve">), </w:t>
      </w:r>
      <w:r w:rsidRPr="005E1258">
        <w:rPr>
          <w:rFonts w:ascii="Arial" w:hAnsi="Arial" w:cs="Arial"/>
          <w:b/>
          <w:bCs/>
        </w:rPr>
        <w:t>workflow/process flow</w:t>
      </w:r>
      <w:r w:rsidRPr="005E1258">
        <w:rPr>
          <w:rFonts w:ascii="Arial" w:hAnsi="Arial" w:cs="Arial"/>
        </w:rPr>
        <w:t xml:space="preserve">, algorithms, </w:t>
      </w:r>
      <w:r w:rsidRPr="005E1258">
        <w:rPr>
          <w:rFonts w:ascii="Arial" w:hAnsi="Arial" w:cs="Arial"/>
          <w:b/>
          <w:bCs/>
        </w:rPr>
        <w:t>business rules,</w:t>
      </w:r>
      <w:r w:rsidRPr="005E1258">
        <w:rPr>
          <w:rFonts w:ascii="Arial" w:hAnsi="Arial" w:cs="Arial"/>
        </w:rPr>
        <w:t xml:space="preserve"> </w:t>
      </w:r>
      <w:r w:rsidRPr="005E1258">
        <w:rPr>
          <w:rFonts w:ascii="Arial" w:hAnsi="Arial" w:cs="Arial"/>
          <w:b/>
          <w:bCs/>
        </w:rPr>
        <w:t>use cases</w:t>
      </w:r>
      <w:r w:rsidRPr="005E1258">
        <w:rPr>
          <w:rFonts w:ascii="Arial" w:hAnsi="Arial" w:cs="Arial"/>
        </w:rPr>
        <w:t>, Software requirement specification (</w:t>
      </w:r>
      <w:r w:rsidRPr="005E1258">
        <w:rPr>
          <w:rFonts w:ascii="Arial" w:hAnsi="Arial" w:cs="Arial"/>
          <w:b/>
          <w:bCs/>
        </w:rPr>
        <w:t>SRS</w:t>
      </w:r>
      <w:r w:rsidRPr="005E1258">
        <w:rPr>
          <w:rFonts w:ascii="Arial" w:hAnsi="Arial" w:cs="Arial"/>
        </w:rPr>
        <w:t>), Change request (</w:t>
      </w:r>
      <w:r w:rsidRPr="005E1258">
        <w:rPr>
          <w:rFonts w:ascii="Arial" w:hAnsi="Arial" w:cs="Arial"/>
          <w:b/>
          <w:bCs/>
        </w:rPr>
        <w:t>CR</w:t>
      </w:r>
      <w:r w:rsidRPr="005E1258">
        <w:rPr>
          <w:rFonts w:ascii="Arial" w:hAnsi="Arial" w:cs="Arial"/>
        </w:rPr>
        <w:t>), Requirement Traceability Matrix (</w:t>
      </w:r>
      <w:r w:rsidRPr="005E1258">
        <w:rPr>
          <w:rFonts w:ascii="Arial" w:hAnsi="Arial" w:cs="Arial"/>
          <w:b/>
          <w:bCs/>
        </w:rPr>
        <w:t>RTM</w:t>
      </w:r>
      <w:r w:rsidRPr="005E1258">
        <w:rPr>
          <w:rFonts w:ascii="Arial" w:hAnsi="Arial" w:cs="Arial"/>
        </w:rPr>
        <w:t>) and applying Unified Modeling Language (</w:t>
      </w:r>
      <w:r w:rsidRPr="005E1258">
        <w:rPr>
          <w:rFonts w:ascii="Arial" w:hAnsi="Arial" w:cs="Arial"/>
          <w:b/>
          <w:bCs/>
        </w:rPr>
        <w:t>UML) diagrams</w:t>
      </w:r>
    </w:p>
    <w:p w14:paraId="71FF6E35" w14:textId="77777777" w:rsidR="004B7C38" w:rsidRPr="005E1258" w:rsidRDefault="004B7C38" w:rsidP="00256920">
      <w:pPr>
        <w:widowControl w:val="0"/>
        <w:numPr>
          <w:ilvl w:val="0"/>
          <w:numId w:val="1"/>
        </w:numPr>
        <w:autoSpaceDE w:val="0"/>
        <w:autoSpaceDN w:val="0"/>
        <w:adjustRightInd w:val="0"/>
        <w:spacing w:after="0" w:line="240" w:lineRule="auto"/>
        <w:ind w:left="360" w:hanging="360"/>
        <w:rPr>
          <w:rFonts w:ascii="Arial" w:hAnsi="Arial" w:cs="Arial"/>
        </w:rPr>
      </w:pPr>
      <w:r w:rsidRPr="005E1258">
        <w:rPr>
          <w:rFonts w:ascii="Arial" w:hAnsi="Arial" w:cs="Arial"/>
          <w:b/>
          <w:bCs/>
        </w:rPr>
        <w:t>Scrum ceremonies facilitation</w:t>
      </w:r>
    </w:p>
    <w:p w14:paraId="71FF6E36" w14:textId="77777777" w:rsidR="00256920" w:rsidRPr="005E1258" w:rsidRDefault="00256920" w:rsidP="00256920">
      <w:pPr>
        <w:widowControl w:val="0"/>
        <w:numPr>
          <w:ilvl w:val="0"/>
          <w:numId w:val="1"/>
        </w:numPr>
        <w:autoSpaceDE w:val="0"/>
        <w:autoSpaceDN w:val="0"/>
        <w:adjustRightInd w:val="0"/>
        <w:spacing w:after="0" w:line="240" w:lineRule="auto"/>
        <w:ind w:left="360" w:hanging="360"/>
        <w:rPr>
          <w:rFonts w:ascii="Arial" w:hAnsi="Arial" w:cs="Arial"/>
          <w:b/>
          <w:bCs/>
        </w:rPr>
      </w:pPr>
      <w:r w:rsidRPr="005E1258">
        <w:rPr>
          <w:rFonts w:ascii="Arial" w:hAnsi="Arial" w:cs="Arial"/>
          <w:b/>
          <w:bCs/>
        </w:rPr>
        <w:t>Data analysis</w:t>
      </w:r>
      <w:r w:rsidRPr="005E1258">
        <w:rPr>
          <w:rFonts w:ascii="Arial" w:hAnsi="Arial" w:cs="Arial"/>
        </w:rPr>
        <w:t xml:space="preserve"> and data validation </w:t>
      </w:r>
      <w:r w:rsidRPr="005E1258">
        <w:rPr>
          <w:rFonts w:ascii="Arial" w:hAnsi="Arial" w:cs="Arial"/>
          <w:b/>
          <w:bCs/>
        </w:rPr>
        <w:t>using SQL</w:t>
      </w:r>
    </w:p>
    <w:p w14:paraId="71FF6E37" w14:textId="77777777" w:rsidR="00256920" w:rsidRPr="005E1258" w:rsidRDefault="00256920" w:rsidP="00256920">
      <w:pPr>
        <w:widowControl w:val="0"/>
        <w:numPr>
          <w:ilvl w:val="0"/>
          <w:numId w:val="1"/>
        </w:numPr>
        <w:autoSpaceDE w:val="0"/>
        <w:autoSpaceDN w:val="0"/>
        <w:adjustRightInd w:val="0"/>
        <w:spacing w:after="0" w:line="240" w:lineRule="auto"/>
        <w:ind w:left="360" w:hanging="360"/>
        <w:rPr>
          <w:rFonts w:ascii="Arial" w:hAnsi="Arial" w:cs="Arial"/>
        </w:rPr>
      </w:pPr>
      <w:r w:rsidRPr="005E1258">
        <w:rPr>
          <w:rFonts w:ascii="Arial" w:hAnsi="Arial" w:cs="Arial"/>
          <w:b/>
          <w:bCs/>
        </w:rPr>
        <w:t>Data mapping</w:t>
      </w:r>
      <w:r w:rsidRPr="005E1258">
        <w:rPr>
          <w:rFonts w:ascii="Arial" w:hAnsi="Arial" w:cs="Arial"/>
        </w:rPr>
        <w:t xml:space="preserve"> documents</w:t>
      </w:r>
    </w:p>
    <w:p w14:paraId="71FF6E38" w14:textId="77777777" w:rsidR="00885932" w:rsidRPr="005E1258" w:rsidRDefault="00256920" w:rsidP="00FC3609">
      <w:pPr>
        <w:widowControl w:val="0"/>
        <w:numPr>
          <w:ilvl w:val="0"/>
          <w:numId w:val="1"/>
        </w:numPr>
        <w:autoSpaceDE w:val="0"/>
        <w:autoSpaceDN w:val="0"/>
        <w:adjustRightInd w:val="0"/>
        <w:spacing w:after="0" w:line="240" w:lineRule="auto"/>
        <w:ind w:left="360" w:hanging="360"/>
        <w:rPr>
          <w:rFonts w:ascii="Arial" w:hAnsi="Arial" w:cs="Arial"/>
          <w:b/>
          <w:bCs/>
        </w:rPr>
      </w:pPr>
      <w:r w:rsidRPr="005E1258">
        <w:rPr>
          <w:rFonts w:ascii="Arial" w:hAnsi="Arial" w:cs="Arial"/>
          <w:b/>
          <w:bCs/>
        </w:rPr>
        <w:t>Problem-solving skills</w:t>
      </w:r>
    </w:p>
    <w:p w14:paraId="71FF6E39" w14:textId="77777777" w:rsidR="00256920" w:rsidRPr="005E1258" w:rsidRDefault="00256920" w:rsidP="00E37074">
      <w:pPr>
        <w:widowControl w:val="0"/>
        <w:autoSpaceDE w:val="0"/>
        <w:autoSpaceDN w:val="0"/>
        <w:adjustRightInd w:val="0"/>
        <w:spacing w:after="0" w:line="240" w:lineRule="auto"/>
        <w:jc w:val="both"/>
        <w:rPr>
          <w:rFonts w:ascii="Arial" w:hAnsi="Arial" w:cs="Arial"/>
          <w:b/>
          <w:bCs/>
          <w:u w:val="single"/>
        </w:rPr>
      </w:pPr>
    </w:p>
    <w:p w14:paraId="71FF6E3A" w14:textId="77777777" w:rsidR="00B57DA5" w:rsidRPr="005E1258" w:rsidRDefault="00827A58" w:rsidP="00E37074">
      <w:pPr>
        <w:widowControl w:val="0"/>
        <w:autoSpaceDE w:val="0"/>
        <w:autoSpaceDN w:val="0"/>
        <w:adjustRightInd w:val="0"/>
        <w:spacing w:after="0" w:line="240" w:lineRule="auto"/>
        <w:jc w:val="both"/>
        <w:rPr>
          <w:rFonts w:ascii="Arial" w:hAnsi="Arial" w:cs="Arial"/>
          <w:b/>
          <w:bCs/>
        </w:rPr>
      </w:pPr>
      <w:r w:rsidRPr="005E1258">
        <w:rPr>
          <w:rFonts w:ascii="Arial" w:hAnsi="Arial" w:cs="Arial"/>
          <w:b/>
          <w:bCs/>
          <w:u w:val="single"/>
        </w:rPr>
        <w:t>CERTIFICATIONS</w:t>
      </w:r>
      <w:r w:rsidR="00E37074" w:rsidRPr="005E1258">
        <w:rPr>
          <w:rFonts w:ascii="Arial" w:hAnsi="Arial" w:cs="Arial"/>
          <w:b/>
          <w:bCs/>
        </w:rPr>
        <w:t xml:space="preserve"> </w:t>
      </w:r>
    </w:p>
    <w:p w14:paraId="71FF6E3B" w14:textId="77777777" w:rsidR="00BB6116" w:rsidRPr="005E1258" w:rsidRDefault="00E37074" w:rsidP="00BB6116">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rPr>
        <w:t>Scr</w:t>
      </w:r>
      <w:r w:rsidR="00950E07" w:rsidRPr="005E1258">
        <w:rPr>
          <w:rFonts w:ascii="Arial" w:hAnsi="Arial" w:cs="Arial"/>
        </w:rPr>
        <w:t>um Master Accredited Certified</w:t>
      </w:r>
      <w:r w:rsidRPr="005E1258">
        <w:rPr>
          <w:rFonts w:ascii="Arial" w:hAnsi="Arial" w:cs="Arial"/>
        </w:rPr>
        <w:t xml:space="preserve"> (</w:t>
      </w:r>
      <w:r w:rsidRPr="005E1258">
        <w:rPr>
          <w:rFonts w:ascii="Arial" w:hAnsi="Arial" w:cs="Arial"/>
          <w:b/>
        </w:rPr>
        <w:t>SMAC</w:t>
      </w:r>
      <w:r w:rsidRPr="005E1258">
        <w:rPr>
          <w:rFonts w:ascii="Arial" w:hAnsi="Arial" w:cs="Arial"/>
        </w:rPr>
        <w:t>)</w:t>
      </w:r>
    </w:p>
    <w:p w14:paraId="71FF6E3C" w14:textId="77777777" w:rsidR="00B9013B" w:rsidRPr="005E1258" w:rsidRDefault="00B9013B" w:rsidP="00B9013B">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rPr>
        <w:t>Scrum Product Owner Certified (</w:t>
      </w:r>
      <w:r w:rsidRPr="005E1258">
        <w:rPr>
          <w:rFonts w:ascii="Arial" w:hAnsi="Arial" w:cs="Arial"/>
          <w:b/>
        </w:rPr>
        <w:t>SPOC</w:t>
      </w:r>
      <w:r w:rsidRPr="005E1258">
        <w:rPr>
          <w:rFonts w:ascii="Arial" w:hAnsi="Arial" w:cs="Arial"/>
        </w:rPr>
        <w:t>)</w:t>
      </w:r>
    </w:p>
    <w:p w14:paraId="71FF6E3D" w14:textId="77777777" w:rsidR="00BB6116" w:rsidRPr="005E1258" w:rsidRDefault="00E37074" w:rsidP="00BB6116">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rPr>
        <w:t>Tableau Analyst</w:t>
      </w:r>
      <w:r w:rsidR="00950E07" w:rsidRPr="005E1258">
        <w:rPr>
          <w:rFonts w:ascii="Arial" w:hAnsi="Arial" w:cs="Arial"/>
        </w:rPr>
        <w:t xml:space="preserve"> badge</w:t>
      </w:r>
    </w:p>
    <w:p w14:paraId="71FF6E3E" w14:textId="77777777" w:rsidR="00BB6116" w:rsidRPr="005E1258" w:rsidRDefault="00E37074" w:rsidP="00BB6116">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rPr>
        <w:t>Six Sigma Yellow Belt</w:t>
      </w:r>
      <w:r w:rsidR="00950E07" w:rsidRPr="005E1258">
        <w:rPr>
          <w:rFonts w:ascii="Arial" w:hAnsi="Arial" w:cs="Arial"/>
        </w:rPr>
        <w:t xml:space="preserve"> certified</w:t>
      </w:r>
    </w:p>
    <w:p w14:paraId="71FF6E3F" w14:textId="77777777" w:rsidR="00BB6116" w:rsidRPr="005E1258" w:rsidRDefault="00E37074" w:rsidP="00BB6116">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rPr>
        <w:t>SQL -</w:t>
      </w:r>
      <w:r w:rsidR="00BB6116" w:rsidRPr="005E1258">
        <w:rPr>
          <w:rFonts w:ascii="Arial" w:hAnsi="Arial" w:cs="Arial"/>
        </w:rPr>
        <w:t xml:space="preserve"> Stanford Online Certification</w:t>
      </w:r>
    </w:p>
    <w:p w14:paraId="71FF6E40" w14:textId="77777777" w:rsidR="00FC7178" w:rsidRPr="005E1258" w:rsidRDefault="00FC7178" w:rsidP="00BB6116">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b/>
        </w:rPr>
        <w:t>AWS</w:t>
      </w:r>
      <w:r w:rsidRPr="005E1258">
        <w:rPr>
          <w:rFonts w:ascii="Arial" w:hAnsi="Arial" w:cs="Arial"/>
        </w:rPr>
        <w:t xml:space="preserve"> Certified Cloud Practitioner (CLF-C01)</w:t>
      </w:r>
    </w:p>
    <w:p w14:paraId="71FF6E41" w14:textId="77777777" w:rsidR="00273362" w:rsidRPr="005E1258" w:rsidRDefault="00273362" w:rsidP="00273362">
      <w:pPr>
        <w:pStyle w:val="ListParagraph"/>
        <w:widowControl w:val="0"/>
        <w:numPr>
          <w:ilvl w:val="0"/>
          <w:numId w:val="11"/>
        </w:numPr>
        <w:autoSpaceDE w:val="0"/>
        <w:autoSpaceDN w:val="0"/>
        <w:adjustRightInd w:val="0"/>
        <w:spacing w:after="0" w:line="240" w:lineRule="auto"/>
        <w:jc w:val="both"/>
        <w:rPr>
          <w:rFonts w:ascii="Arial" w:hAnsi="Arial" w:cs="Arial"/>
        </w:rPr>
      </w:pPr>
      <w:r w:rsidRPr="005E1258">
        <w:rPr>
          <w:rFonts w:ascii="Arial" w:hAnsi="Arial" w:cs="Arial"/>
          <w:b/>
          <w:bCs/>
        </w:rPr>
        <w:t>PMP</w:t>
      </w:r>
      <w:r w:rsidRPr="005E1258">
        <w:rPr>
          <w:rFonts w:ascii="Arial" w:hAnsi="Arial" w:cs="Arial"/>
        </w:rPr>
        <w:t xml:space="preserve"> certification</w:t>
      </w:r>
    </w:p>
    <w:p w14:paraId="71FF6E42" w14:textId="77777777" w:rsidR="00881841" w:rsidRPr="005E1258" w:rsidRDefault="00881841" w:rsidP="00E37074">
      <w:pPr>
        <w:rPr>
          <w:rFonts w:ascii="Arial" w:hAnsi="Arial" w:cs="Arial"/>
          <w:b/>
          <w:u w:val="single"/>
        </w:rPr>
      </w:pPr>
    </w:p>
    <w:p w14:paraId="71FF6E43" w14:textId="77777777" w:rsidR="006C03F2" w:rsidRPr="005E1258" w:rsidRDefault="00E37074" w:rsidP="00E37074">
      <w:pPr>
        <w:rPr>
          <w:rFonts w:ascii="Arial" w:hAnsi="Arial" w:cs="Arial"/>
          <w:b/>
          <w:u w:val="single"/>
        </w:rPr>
      </w:pPr>
      <w:r w:rsidRPr="005E1258">
        <w:rPr>
          <w:rFonts w:ascii="Arial" w:hAnsi="Arial" w:cs="Arial"/>
          <w:b/>
          <w:u w:val="single"/>
        </w:rPr>
        <w:t xml:space="preserve">WORK EXPERIENCE </w:t>
      </w:r>
    </w:p>
    <w:p w14:paraId="71FF6E44" w14:textId="77777777" w:rsidR="003F5CA6" w:rsidRPr="005E1258" w:rsidRDefault="003F5CA6" w:rsidP="003F5CA6">
      <w:pPr>
        <w:spacing w:after="0"/>
        <w:rPr>
          <w:rFonts w:ascii="Arial" w:hAnsi="Arial" w:cs="Arial"/>
          <w:b/>
        </w:rPr>
      </w:pPr>
      <w:r w:rsidRPr="005E1258">
        <w:rPr>
          <w:rFonts w:ascii="Arial" w:hAnsi="Arial" w:cs="Arial"/>
          <w:b/>
        </w:rPr>
        <w:t>Syncron – Project Manager, FL (Sep 2021 – Current)</w:t>
      </w:r>
    </w:p>
    <w:p w14:paraId="71FF6E45" w14:textId="77777777" w:rsidR="003F5CA6" w:rsidRPr="005E1258" w:rsidRDefault="003F5CA6" w:rsidP="003F5CA6">
      <w:pPr>
        <w:rPr>
          <w:rFonts w:ascii="Arial" w:hAnsi="Arial" w:cs="Arial"/>
          <w:b/>
          <w:u w:val="single"/>
        </w:rPr>
      </w:pPr>
      <w:r w:rsidRPr="005E1258">
        <w:rPr>
          <w:rFonts w:ascii="Arial" w:hAnsi="Arial" w:cs="Arial"/>
          <w:shd w:val="clear" w:color="auto" w:fill="FFFFFF"/>
        </w:rPr>
        <w:t>Syncron accelerates leading manufacturers and distributors to capitalize on the world's new service economy. They improve aftermarket business profitability, optimize working capital, increase customer loyalty, and enable their customer’s ability to transition successfully to future service-driven business models.</w:t>
      </w:r>
    </w:p>
    <w:p w14:paraId="71FF6E46"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Interacted with the customer’s organization to map and identify the customer’s business requirements.</w:t>
      </w:r>
    </w:p>
    <w:p w14:paraId="71FF6E47"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Attended, contributed to, and eventually lead Getting Started Workshops with customers.</w:t>
      </w:r>
    </w:p>
    <w:p w14:paraId="71FF6E48"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Mapped customer requirements to Syncron’s capabilities.</w:t>
      </w:r>
    </w:p>
    <w:p w14:paraId="71FF6E49"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Helped customers to map their data to the Syncron’s interface specifications.</w:t>
      </w:r>
    </w:p>
    <w:p w14:paraId="71FF6E4A"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Integrated Syncron’s solutions with other business systems.</w:t>
      </w:r>
    </w:p>
    <w:p w14:paraId="71FF6E4B"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Analyzed business results and fine-tune parameters.</w:t>
      </w:r>
    </w:p>
    <w:p w14:paraId="71FF6E4C"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Worked with our implementation team to configure the Syncron’s solution,</w:t>
      </w:r>
    </w:p>
    <w:p w14:paraId="71FF6E4D"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 xml:space="preserve">Worked on mapping multiple </w:t>
      </w:r>
      <w:r w:rsidRPr="005E1258">
        <w:rPr>
          <w:rFonts w:ascii="Arial" w:eastAsia="Times New Roman" w:hAnsi="Arial" w:cs="Arial"/>
          <w:b/>
        </w:rPr>
        <w:t>API’s</w:t>
      </w:r>
      <w:r w:rsidRPr="005E1258">
        <w:rPr>
          <w:rFonts w:ascii="Arial" w:eastAsia="Times New Roman" w:hAnsi="Arial" w:cs="Arial"/>
        </w:rPr>
        <w:t xml:space="preserve"> , as per customers’ needs and requirements.</w:t>
      </w:r>
    </w:p>
    <w:p w14:paraId="71FF6E4E"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Tested inbound customer data and Syncron’s results.</w:t>
      </w:r>
    </w:p>
    <w:p w14:paraId="71FF6E4F" w14:textId="59FFD0F7" w:rsidR="003F5CA6" w:rsidRPr="005E1258" w:rsidRDefault="00A5018E"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Delivered</w:t>
      </w:r>
      <w:r w:rsidR="003F5CA6" w:rsidRPr="005E1258">
        <w:rPr>
          <w:rFonts w:ascii="Arial" w:eastAsia="Times New Roman" w:hAnsi="Arial" w:cs="Arial"/>
        </w:rPr>
        <w:t xml:space="preserve"> user training and support.</w:t>
      </w:r>
    </w:p>
    <w:p w14:paraId="71FF6E50" w14:textId="77777777" w:rsidR="003F5CA6" w:rsidRPr="005E1258" w:rsidRDefault="003F5CA6" w:rsidP="003F5CA6">
      <w:pPr>
        <w:numPr>
          <w:ilvl w:val="0"/>
          <w:numId w:val="30"/>
        </w:numPr>
        <w:shd w:val="clear" w:color="auto" w:fill="FFFFFF"/>
        <w:spacing w:before="100" w:beforeAutospacing="1" w:after="100" w:afterAutospacing="1" w:line="240" w:lineRule="auto"/>
        <w:rPr>
          <w:rFonts w:ascii="Arial" w:eastAsia="Times New Roman" w:hAnsi="Arial" w:cs="Arial"/>
        </w:rPr>
      </w:pPr>
      <w:r w:rsidRPr="005E1258">
        <w:rPr>
          <w:rFonts w:ascii="Arial" w:eastAsia="Times New Roman" w:hAnsi="Arial" w:cs="Arial"/>
        </w:rPr>
        <w:t>Potentially created SQL reports to support specific testing use cases.</w:t>
      </w:r>
    </w:p>
    <w:p w14:paraId="71FF6E51" w14:textId="48DE1CEB" w:rsidR="003F5CA6" w:rsidRPr="005E1258" w:rsidRDefault="003F5CA6" w:rsidP="003F5CA6">
      <w:pPr>
        <w:spacing w:before="100" w:beforeAutospacing="1" w:after="100" w:afterAutospacing="1" w:line="240" w:lineRule="auto"/>
        <w:ind w:firstLine="720"/>
        <w:rPr>
          <w:rFonts w:ascii="Arial" w:eastAsia="Times New Roman" w:hAnsi="Arial" w:cs="Arial"/>
          <w:color w:val="2D2D2D"/>
        </w:rPr>
      </w:pPr>
      <w:r w:rsidRPr="005E1258">
        <w:rPr>
          <w:rStyle w:val="Strong"/>
          <w:rFonts w:ascii="Arial" w:hAnsi="Arial" w:cs="Arial"/>
          <w:color w:val="000000"/>
          <w:shd w:val="clear" w:color="auto" w:fill="FFFFFF"/>
        </w:rPr>
        <w:t xml:space="preserve">Environment: Agile, OneNote, </w:t>
      </w:r>
      <w:r w:rsidR="00A5018E" w:rsidRPr="005E1258">
        <w:rPr>
          <w:rStyle w:val="Strong"/>
          <w:rFonts w:ascii="Arial" w:hAnsi="Arial" w:cs="Arial"/>
          <w:color w:val="000000"/>
          <w:shd w:val="clear" w:color="auto" w:fill="FFFFFF"/>
        </w:rPr>
        <w:t>Smartsheet</w:t>
      </w:r>
      <w:r w:rsidRPr="005E1258">
        <w:rPr>
          <w:rStyle w:val="Strong"/>
          <w:rFonts w:ascii="Arial" w:hAnsi="Arial" w:cs="Arial"/>
          <w:color w:val="000000"/>
          <w:shd w:val="clear" w:color="auto" w:fill="FFFFFF"/>
        </w:rPr>
        <w:t xml:space="preserve">, AWS, JSON, JS </w:t>
      </w:r>
      <w:r w:rsidR="00A5018E" w:rsidRPr="005E1258">
        <w:rPr>
          <w:rStyle w:val="Strong"/>
          <w:rFonts w:ascii="Arial" w:hAnsi="Arial" w:cs="Arial"/>
          <w:color w:val="000000"/>
          <w:shd w:val="clear" w:color="auto" w:fill="FFFFFF"/>
        </w:rPr>
        <w:t>Angular, Jira</w:t>
      </w:r>
      <w:r w:rsidRPr="005E1258">
        <w:rPr>
          <w:rStyle w:val="Strong"/>
          <w:rFonts w:ascii="Arial" w:hAnsi="Arial" w:cs="Arial"/>
          <w:color w:val="000000"/>
          <w:shd w:val="clear" w:color="auto" w:fill="FFFFFF"/>
        </w:rPr>
        <w:t>, Confluence, SAP, SQL</w:t>
      </w:r>
    </w:p>
    <w:p w14:paraId="71FF6E52" w14:textId="4BE68A53" w:rsidR="00861C65" w:rsidRPr="005E1258" w:rsidRDefault="00861C65" w:rsidP="00861C65">
      <w:pPr>
        <w:spacing w:after="0"/>
        <w:rPr>
          <w:rFonts w:ascii="Arial" w:hAnsi="Arial" w:cs="Arial"/>
          <w:b/>
        </w:rPr>
      </w:pPr>
      <w:r w:rsidRPr="005E1258">
        <w:rPr>
          <w:rFonts w:ascii="Arial" w:hAnsi="Arial" w:cs="Arial"/>
          <w:b/>
        </w:rPr>
        <w:t>Phoenix Marketing International – Project Mana</w:t>
      </w:r>
      <w:r w:rsidR="00A2624D" w:rsidRPr="005E1258">
        <w:rPr>
          <w:rFonts w:ascii="Arial" w:hAnsi="Arial" w:cs="Arial"/>
          <w:b/>
        </w:rPr>
        <w:t>ger Scrum Master, FL (</w:t>
      </w:r>
      <w:r w:rsidR="00715A23" w:rsidRPr="005E1258">
        <w:rPr>
          <w:rFonts w:ascii="Arial" w:hAnsi="Arial" w:cs="Arial"/>
          <w:b/>
        </w:rPr>
        <w:t>Jun</w:t>
      </w:r>
      <w:r w:rsidR="00A2624D" w:rsidRPr="005E1258">
        <w:rPr>
          <w:rFonts w:ascii="Arial" w:hAnsi="Arial" w:cs="Arial"/>
          <w:b/>
        </w:rPr>
        <w:t xml:space="preserve"> 20</w:t>
      </w:r>
      <w:r w:rsidR="00715A23" w:rsidRPr="005E1258">
        <w:rPr>
          <w:rFonts w:ascii="Arial" w:hAnsi="Arial" w:cs="Arial"/>
          <w:b/>
        </w:rPr>
        <w:t>19</w:t>
      </w:r>
      <w:r w:rsidR="003F5CA6" w:rsidRPr="005E1258">
        <w:rPr>
          <w:rFonts w:ascii="Arial" w:hAnsi="Arial" w:cs="Arial"/>
          <w:b/>
        </w:rPr>
        <w:t xml:space="preserve"> – Aug 2021</w:t>
      </w:r>
      <w:r w:rsidRPr="005E1258">
        <w:rPr>
          <w:rFonts w:ascii="Arial" w:hAnsi="Arial" w:cs="Arial"/>
          <w:b/>
        </w:rPr>
        <w:t>)</w:t>
      </w:r>
    </w:p>
    <w:p w14:paraId="71FF6E53" w14:textId="77777777" w:rsidR="00F53621" w:rsidRPr="005E1258" w:rsidRDefault="003B195B" w:rsidP="00861C65">
      <w:pPr>
        <w:spacing w:after="0"/>
        <w:rPr>
          <w:rFonts w:ascii="Arial" w:hAnsi="Arial" w:cs="Arial"/>
          <w:shd w:val="clear" w:color="auto" w:fill="FFFFFF"/>
        </w:rPr>
      </w:pPr>
      <w:r w:rsidRPr="005E1258">
        <w:rPr>
          <w:rFonts w:ascii="Arial" w:hAnsi="Arial" w:cs="Arial"/>
          <w:shd w:val="clear" w:color="auto" w:fill="FFFFFF"/>
        </w:rPr>
        <w:lastRenderedPageBreak/>
        <w:t>Phoenix Marketing International helps clients improve their Brand and Communications, create and refine the products and services that they deliver, and optimize the Customer Experie</w:t>
      </w:r>
      <w:r w:rsidR="00F53621" w:rsidRPr="005E1258">
        <w:rPr>
          <w:rFonts w:ascii="Arial" w:hAnsi="Arial" w:cs="Arial"/>
          <w:shd w:val="clear" w:color="auto" w:fill="FFFFFF"/>
        </w:rPr>
        <w:t>nce driven by those commitments.</w:t>
      </w:r>
      <w:r w:rsidRPr="005E1258">
        <w:rPr>
          <w:rFonts w:ascii="Arial" w:hAnsi="Arial" w:cs="Arial"/>
          <w:shd w:val="clear" w:color="auto" w:fill="FFFFFF"/>
        </w:rPr>
        <w:t xml:space="preserve"> Research is reborn every day at Phoenix, always pushing the Industry by developing and applying new approaches, tools and techniques – resulting in faster, more disruptive insights.</w:t>
      </w:r>
      <w:r w:rsidR="00F53621" w:rsidRPr="005E1258">
        <w:rPr>
          <w:rFonts w:ascii="Arial" w:hAnsi="Arial" w:cs="Arial"/>
          <w:shd w:val="clear" w:color="auto" w:fill="FFFFFF"/>
        </w:rPr>
        <w:t xml:space="preserve"> Working on two projects: Report Builder – here we are </w:t>
      </w:r>
      <w:r w:rsidR="0038721E" w:rsidRPr="005E1258">
        <w:rPr>
          <w:rFonts w:ascii="Arial" w:hAnsi="Arial" w:cs="Arial"/>
          <w:shd w:val="clear" w:color="auto" w:fill="FFFFFF"/>
        </w:rPr>
        <w:t>transforming from</w:t>
      </w:r>
      <w:r w:rsidR="00F53621" w:rsidRPr="005E1258">
        <w:rPr>
          <w:rFonts w:ascii="Arial" w:hAnsi="Arial" w:cs="Arial"/>
          <w:shd w:val="clear" w:color="auto" w:fill="FFFFFF"/>
        </w:rPr>
        <w:t xml:space="preserve"> old application to new and better application for building/generating reports. Brand Effects - Collaborate with Stakeholder’s and SME’s for requirements that can enhance the branding.</w:t>
      </w:r>
    </w:p>
    <w:p w14:paraId="71FF6E54"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Ensured that the projects are successful in delivering value and that each project adheres to budget and time frame guidelines</w:t>
      </w:r>
    </w:p>
    <w:p w14:paraId="71FF6E55"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Lead more than one Agile scrum team(s) following the defined Agile methodologies using Scrum</w:t>
      </w:r>
    </w:p>
    <w:p w14:paraId="71FF6E56"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Tracked and removed impediments for the team as quickly as possible</w:t>
      </w:r>
    </w:p>
    <w:p w14:paraId="71FF6E57"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Communicated early and often within the team and with stakeholders</w:t>
      </w:r>
    </w:p>
    <w:p w14:paraId="71FF6E58"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Ensured project and backlog roadmaps are prioritized through clearly defined criteria and ROI sizing. Work with product owner to ensure a well-groomed Product Backlog for the teams to ensure long term work visibility is maintained</w:t>
      </w:r>
    </w:p>
    <w:p w14:paraId="71FF6E59"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Proactively identified  risks, issues, and dependencies, both internal and external to the team</w:t>
      </w:r>
    </w:p>
    <w:p w14:paraId="71FF6E5A"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Created and managed documentation repository: maintained up-to-date project documentation, shared globally and conforming to global standards</w:t>
      </w:r>
    </w:p>
    <w:p w14:paraId="71FF6E5B"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Coached team members using Agile Principles to help team mature in agile process</w:t>
      </w:r>
    </w:p>
    <w:p w14:paraId="71FF6E5C"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Facilitated cross team collaboration with the internal teams to fully understand business requirements and desired business outcomes with respect to production issues</w:t>
      </w:r>
    </w:p>
    <w:p w14:paraId="71FF6E5D"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Tackled difficult issues and handled strong personalities. Excel at decision making, conflict management</w:t>
      </w:r>
    </w:p>
    <w:p w14:paraId="71FF6E5E"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Brought passion to stay on top of current trends, experiment with and learn new technologies, participate in internal &amp; external technology communities, and mentor other members of the engineering community</w:t>
      </w:r>
    </w:p>
    <w:p w14:paraId="71FF6E5F"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Encouraged innovation, implementation of cutting-edge technologies, out-of-the-box thinking, teamwork, and self-organization</w:t>
      </w:r>
    </w:p>
    <w:p w14:paraId="71FF6E60" w14:textId="77777777" w:rsidR="00861C65" w:rsidRPr="005E1258" w:rsidRDefault="00861C65" w:rsidP="00861C65">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Provided support to Implementation Lead for integrated roadmap planning activities</w:t>
      </w:r>
    </w:p>
    <w:p w14:paraId="71FF6E61" w14:textId="77777777" w:rsidR="00A2624D" w:rsidRPr="005E1258" w:rsidRDefault="00861C65" w:rsidP="00A2624D">
      <w:pPr>
        <w:numPr>
          <w:ilvl w:val="0"/>
          <w:numId w:val="27"/>
        </w:numPr>
        <w:spacing w:before="100" w:beforeAutospacing="1" w:after="100" w:afterAutospacing="1" w:line="240" w:lineRule="auto"/>
        <w:rPr>
          <w:rFonts w:ascii="Arial" w:eastAsia="Times New Roman" w:hAnsi="Arial" w:cs="Arial"/>
          <w:color w:val="2D2D2D"/>
        </w:rPr>
      </w:pPr>
      <w:r w:rsidRPr="005E1258">
        <w:rPr>
          <w:rFonts w:ascii="Arial" w:eastAsia="Times New Roman" w:hAnsi="Arial" w:cs="Arial"/>
          <w:color w:val="2D2D2D"/>
        </w:rPr>
        <w:t>Lead boldly and utilized hard and soft skills to influenced participants of all levels towards the common goal</w:t>
      </w:r>
    </w:p>
    <w:p w14:paraId="71FF6E62" w14:textId="77777777" w:rsidR="00A91BAD" w:rsidRPr="005E1258" w:rsidRDefault="00A91BAD" w:rsidP="00A2624D">
      <w:pPr>
        <w:spacing w:before="100" w:beforeAutospacing="1" w:after="100" w:afterAutospacing="1" w:line="240" w:lineRule="auto"/>
        <w:ind w:left="360"/>
        <w:rPr>
          <w:rFonts w:ascii="Arial" w:eastAsia="Times New Roman" w:hAnsi="Arial" w:cs="Arial"/>
          <w:color w:val="2D2D2D"/>
        </w:rPr>
      </w:pPr>
      <w:r w:rsidRPr="005E1258">
        <w:rPr>
          <w:rStyle w:val="Strong"/>
          <w:rFonts w:ascii="Arial" w:hAnsi="Arial" w:cs="Arial"/>
          <w:color w:val="000000"/>
          <w:shd w:val="clear" w:color="auto" w:fill="FFFFFF"/>
        </w:rPr>
        <w:t>Environment: Agile, MS Word, MS Excel, MS PowerPoint, JSON, HTML</w:t>
      </w:r>
      <w:r w:rsidR="00416016" w:rsidRPr="005E1258">
        <w:rPr>
          <w:rStyle w:val="Strong"/>
          <w:rFonts w:ascii="Arial" w:hAnsi="Arial" w:cs="Arial"/>
          <w:color w:val="000000"/>
          <w:shd w:val="clear" w:color="auto" w:fill="FFFFFF"/>
        </w:rPr>
        <w:t xml:space="preserve">, JS Angular, Jira, Confluence, </w:t>
      </w:r>
      <w:r w:rsidRPr="005E1258">
        <w:rPr>
          <w:rStyle w:val="Strong"/>
          <w:rFonts w:ascii="Arial" w:hAnsi="Arial" w:cs="Arial"/>
          <w:color w:val="000000"/>
          <w:shd w:val="clear" w:color="auto" w:fill="FFFFFF"/>
        </w:rPr>
        <w:t>MS Visio</w:t>
      </w:r>
      <w:r w:rsidR="004B7C38" w:rsidRPr="005E1258">
        <w:rPr>
          <w:rStyle w:val="Strong"/>
          <w:rFonts w:ascii="Arial" w:hAnsi="Arial" w:cs="Arial"/>
          <w:color w:val="000000"/>
          <w:shd w:val="clear" w:color="auto" w:fill="FFFFFF"/>
        </w:rPr>
        <w:t>, SQL</w:t>
      </w:r>
    </w:p>
    <w:p w14:paraId="71FF6E63" w14:textId="77777777" w:rsidR="00A91BAD" w:rsidRPr="005E1258" w:rsidRDefault="00A91BAD" w:rsidP="00D92B69">
      <w:pPr>
        <w:spacing w:after="0"/>
        <w:rPr>
          <w:rFonts w:ascii="Arial" w:hAnsi="Arial" w:cs="Arial"/>
          <w:b/>
        </w:rPr>
      </w:pPr>
    </w:p>
    <w:p w14:paraId="71FF6E73" w14:textId="66556ACA" w:rsidR="001849E8" w:rsidRPr="005E1258" w:rsidRDefault="001849E8" w:rsidP="00091AF8">
      <w:pPr>
        <w:pStyle w:val="NormalWeb"/>
        <w:spacing w:before="0" w:beforeAutospacing="0" w:after="200" w:afterAutospacing="0"/>
        <w:rPr>
          <w:rFonts w:ascii="Arial" w:hAnsi="Arial" w:cs="Arial"/>
          <w:b/>
          <w:bCs/>
          <w:sz w:val="22"/>
          <w:szCs w:val="22"/>
        </w:rPr>
      </w:pPr>
      <w:r w:rsidRPr="005E1258">
        <w:rPr>
          <w:rFonts w:ascii="Arial" w:hAnsi="Arial" w:cs="Arial"/>
          <w:b/>
          <w:bCs/>
          <w:sz w:val="22"/>
          <w:szCs w:val="22"/>
        </w:rPr>
        <w:t xml:space="preserve">Capital Vraddhi Financial Services – </w:t>
      </w:r>
      <w:r w:rsidR="00FC3609" w:rsidRPr="005E1258">
        <w:rPr>
          <w:rFonts w:ascii="Arial" w:hAnsi="Arial" w:cs="Arial"/>
          <w:b/>
          <w:bCs/>
          <w:sz w:val="22"/>
          <w:szCs w:val="22"/>
        </w:rPr>
        <w:t>Scrum Master,</w:t>
      </w:r>
      <w:r w:rsidRPr="005E1258">
        <w:rPr>
          <w:rFonts w:ascii="Arial" w:hAnsi="Arial" w:cs="Arial"/>
          <w:b/>
          <w:bCs/>
          <w:sz w:val="22"/>
          <w:szCs w:val="22"/>
        </w:rPr>
        <w:t xml:space="preserve"> India (February 201</w:t>
      </w:r>
      <w:r w:rsidR="00665409" w:rsidRPr="005E1258">
        <w:rPr>
          <w:rFonts w:ascii="Arial" w:hAnsi="Arial" w:cs="Arial"/>
          <w:b/>
          <w:bCs/>
          <w:sz w:val="22"/>
          <w:szCs w:val="22"/>
        </w:rPr>
        <w:t>6</w:t>
      </w:r>
      <w:r w:rsidRPr="005E1258">
        <w:rPr>
          <w:rFonts w:ascii="Arial" w:hAnsi="Arial" w:cs="Arial"/>
          <w:b/>
          <w:bCs/>
          <w:sz w:val="22"/>
          <w:szCs w:val="22"/>
        </w:rPr>
        <w:t>- May 2019)</w:t>
      </w:r>
    </w:p>
    <w:p w14:paraId="71FF6E74" w14:textId="77777777" w:rsidR="00F179B8" w:rsidRPr="005E1258" w:rsidRDefault="00E1066D" w:rsidP="00E421DF">
      <w:pPr>
        <w:spacing w:after="0" w:line="240" w:lineRule="auto"/>
        <w:divId w:val="1658075369"/>
        <w:rPr>
          <w:rStyle w:val="bumpedfont20"/>
          <w:rFonts w:ascii="Arial" w:hAnsi="Arial" w:cs="Arial"/>
        </w:rPr>
      </w:pPr>
      <w:r w:rsidRPr="005E1258">
        <w:rPr>
          <w:rStyle w:val="bumpedfont20"/>
          <w:rFonts w:ascii="Arial" w:hAnsi="Arial" w:cs="Arial"/>
        </w:rPr>
        <w:t xml:space="preserve">Capital Vraddhi </w:t>
      </w:r>
      <w:r w:rsidR="0083431E" w:rsidRPr="005E1258">
        <w:rPr>
          <w:rStyle w:val="bumpedfont20"/>
          <w:rFonts w:ascii="Arial" w:hAnsi="Arial" w:cs="Arial"/>
        </w:rPr>
        <w:t xml:space="preserve">Financials Services </w:t>
      </w:r>
      <w:r w:rsidR="00F179B8" w:rsidRPr="005E1258">
        <w:rPr>
          <w:rStyle w:val="bumpedfont20"/>
          <w:rFonts w:ascii="Arial" w:hAnsi="Arial" w:cs="Arial"/>
        </w:rPr>
        <w:t>provide</w:t>
      </w:r>
      <w:r w:rsidRPr="005E1258">
        <w:rPr>
          <w:rStyle w:val="bumpedfont20"/>
          <w:rFonts w:ascii="Arial" w:hAnsi="Arial" w:cs="Arial"/>
        </w:rPr>
        <w:t>d</w:t>
      </w:r>
      <w:r w:rsidR="00F179B8" w:rsidRPr="005E1258">
        <w:rPr>
          <w:rStyle w:val="bumpedfont20"/>
          <w:rFonts w:ascii="Arial" w:hAnsi="Arial" w:cs="Arial"/>
        </w:rPr>
        <w:t xml:space="preserve"> a range of financial product and services, including the following personal depository banking product. Commercial Loans, Investment Banking, Transaction Conducted individual and group (JAD) session with business stakeholders and technical unit. Assisted in building the business analysis process model using Rational Rose. Worked extensively with RUP methodology and Rational Suite Analyst Studio using Rational Rose, and Rational Requisite Pro. Cost reduction and expense control, Interest Rate Risk and Credit Risk</w:t>
      </w:r>
    </w:p>
    <w:p w14:paraId="71FF6E75" w14:textId="77777777" w:rsidR="00E421DF" w:rsidRPr="005E1258" w:rsidRDefault="00E421DF" w:rsidP="00E421DF">
      <w:pPr>
        <w:spacing w:after="0" w:line="240" w:lineRule="auto"/>
        <w:divId w:val="1658075369"/>
        <w:rPr>
          <w:rStyle w:val="bumpedfont20"/>
          <w:rFonts w:ascii="Arial" w:hAnsi="Arial" w:cs="Arial"/>
        </w:rPr>
      </w:pPr>
    </w:p>
    <w:p w14:paraId="71FF6E76" w14:textId="77777777" w:rsidR="001849E8" w:rsidRPr="005E1258" w:rsidRDefault="001849E8" w:rsidP="001849E8">
      <w:pPr>
        <w:numPr>
          <w:ilvl w:val="0"/>
          <w:numId w:val="18"/>
        </w:numPr>
        <w:contextualSpacing/>
        <w:rPr>
          <w:rStyle w:val="bumpedfont20"/>
          <w:rFonts w:ascii="Arial" w:hAnsi="Arial" w:cs="Arial"/>
        </w:rPr>
      </w:pPr>
      <w:r w:rsidRPr="005E1258">
        <w:rPr>
          <w:rStyle w:val="bumpedfont20"/>
          <w:rFonts w:ascii="Arial" w:hAnsi="Arial" w:cs="Arial"/>
        </w:rPr>
        <w:t>Responsible for financial and performance reporting and analysis for over 300 employees</w:t>
      </w:r>
    </w:p>
    <w:p w14:paraId="71FF6E77" w14:textId="77777777" w:rsidR="001849E8" w:rsidRPr="005E1258" w:rsidRDefault="001849E8" w:rsidP="001849E8">
      <w:pPr>
        <w:numPr>
          <w:ilvl w:val="0"/>
          <w:numId w:val="18"/>
        </w:numPr>
        <w:contextualSpacing/>
        <w:rPr>
          <w:rStyle w:val="bumpedfont20"/>
          <w:rFonts w:ascii="Arial" w:hAnsi="Arial" w:cs="Arial"/>
        </w:rPr>
      </w:pPr>
      <w:r w:rsidRPr="005E1258">
        <w:rPr>
          <w:rStyle w:val="bumpedfont20"/>
          <w:rFonts w:ascii="Arial" w:hAnsi="Arial" w:cs="Arial"/>
        </w:rPr>
        <w:t>Assisted in creating Project Plan, Road Map. Designed Requirements Planning and Management document.</w:t>
      </w:r>
    </w:p>
    <w:p w14:paraId="71FF6E78" w14:textId="77777777" w:rsidR="001849E8" w:rsidRPr="005E1258" w:rsidRDefault="001849E8" w:rsidP="001849E8">
      <w:pPr>
        <w:numPr>
          <w:ilvl w:val="0"/>
          <w:numId w:val="18"/>
        </w:numPr>
        <w:contextualSpacing/>
        <w:rPr>
          <w:rFonts w:ascii="Arial" w:hAnsi="Arial" w:cs="Arial"/>
        </w:rPr>
      </w:pPr>
      <w:r w:rsidRPr="005E1258">
        <w:rPr>
          <w:rStyle w:val="bumpedfont20"/>
          <w:rFonts w:ascii="Arial" w:hAnsi="Arial" w:cs="Arial"/>
        </w:rPr>
        <w:t>Performed Enterprise Analysis and actively particip</w:t>
      </w:r>
      <w:r w:rsidRPr="005E1258">
        <w:rPr>
          <w:rFonts w:ascii="Arial" w:hAnsi="Arial" w:cs="Arial"/>
        </w:rPr>
        <w:t>ated in buying Tool Licenses.</w:t>
      </w:r>
    </w:p>
    <w:p w14:paraId="71FF6E79" w14:textId="77777777" w:rsidR="001849E8" w:rsidRPr="005E1258" w:rsidRDefault="001849E8" w:rsidP="001849E8">
      <w:pPr>
        <w:numPr>
          <w:ilvl w:val="0"/>
          <w:numId w:val="18"/>
        </w:numPr>
        <w:contextualSpacing/>
        <w:rPr>
          <w:rFonts w:ascii="Arial" w:hAnsi="Arial" w:cs="Arial"/>
        </w:rPr>
      </w:pPr>
      <w:r w:rsidRPr="005E1258">
        <w:rPr>
          <w:rFonts w:ascii="Arial" w:hAnsi="Arial" w:cs="Arial"/>
        </w:rPr>
        <w:t>Identified subject-matter experts and drove the requirements gathering process through approval of the documents that convey their needs to management, developers, and quality assurance team.</w:t>
      </w:r>
    </w:p>
    <w:p w14:paraId="71FF6E7A" w14:textId="77777777" w:rsidR="001849E8" w:rsidRPr="005E1258" w:rsidRDefault="001849E8" w:rsidP="001849E8">
      <w:pPr>
        <w:numPr>
          <w:ilvl w:val="0"/>
          <w:numId w:val="18"/>
        </w:numPr>
        <w:contextualSpacing/>
        <w:rPr>
          <w:rFonts w:ascii="Arial" w:hAnsi="Arial" w:cs="Arial"/>
        </w:rPr>
      </w:pPr>
      <w:r w:rsidRPr="005E1258">
        <w:rPr>
          <w:rFonts w:ascii="Arial" w:hAnsi="Arial" w:cs="Arial"/>
        </w:rPr>
        <w:t>Performed technical project consultation, initiation, collection and documentation of client business and functional requirements, solution alternatives, functional design, testing and implementation support.</w:t>
      </w:r>
    </w:p>
    <w:p w14:paraId="71FF6E7B" w14:textId="77777777" w:rsidR="001849E8" w:rsidRPr="005E1258" w:rsidRDefault="001849E8" w:rsidP="001849E8">
      <w:pPr>
        <w:numPr>
          <w:ilvl w:val="0"/>
          <w:numId w:val="18"/>
        </w:numPr>
        <w:contextualSpacing/>
        <w:rPr>
          <w:rFonts w:ascii="Arial" w:hAnsi="Arial" w:cs="Arial"/>
        </w:rPr>
      </w:pPr>
      <w:r w:rsidRPr="005E1258">
        <w:rPr>
          <w:rFonts w:ascii="Arial" w:hAnsi="Arial" w:cs="Arial"/>
        </w:rPr>
        <w:lastRenderedPageBreak/>
        <w:t>Engage Clients to gather requirements, Elicitation, Analysis, Communication, and Validation according to Agile Standards for the team to implement the solution.</w:t>
      </w:r>
    </w:p>
    <w:p w14:paraId="71FF6E7C" w14:textId="77777777" w:rsidR="001849E8" w:rsidRPr="005E1258" w:rsidRDefault="001849E8" w:rsidP="001849E8">
      <w:pPr>
        <w:numPr>
          <w:ilvl w:val="0"/>
          <w:numId w:val="18"/>
        </w:numPr>
        <w:contextualSpacing/>
        <w:rPr>
          <w:rFonts w:ascii="Arial" w:hAnsi="Arial" w:cs="Arial"/>
        </w:rPr>
      </w:pPr>
      <w:r w:rsidRPr="005E1258">
        <w:rPr>
          <w:rFonts w:ascii="Arial" w:hAnsi="Arial" w:cs="Arial"/>
        </w:rPr>
        <w:t>Captured As-Is Process, designed TO-BE Process and performed Gap Analysis</w:t>
      </w:r>
    </w:p>
    <w:p w14:paraId="71FF6E7D" w14:textId="77777777" w:rsidR="001849E8" w:rsidRPr="005E1258" w:rsidRDefault="001849E8" w:rsidP="0083431E">
      <w:pPr>
        <w:ind w:left="360"/>
        <w:contextualSpacing/>
        <w:rPr>
          <w:rFonts w:ascii="Arial" w:hAnsi="Arial" w:cs="Arial"/>
        </w:rPr>
      </w:pPr>
      <w:r w:rsidRPr="005E1258">
        <w:rPr>
          <w:rFonts w:ascii="Arial" w:hAnsi="Arial" w:cs="Arial"/>
        </w:rPr>
        <w:t>Developed and updated functional use cases and conducted business process modeling to explain business requirements to development and QA teams.</w:t>
      </w:r>
    </w:p>
    <w:p w14:paraId="71FF6E7E" w14:textId="77777777" w:rsidR="001849E8" w:rsidRPr="005E1258" w:rsidRDefault="001849E8" w:rsidP="001849E8">
      <w:pPr>
        <w:numPr>
          <w:ilvl w:val="0"/>
          <w:numId w:val="18"/>
        </w:numPr>
        <w:spacing w:after="0"/>
        <w:contextualSpacing/>
        <w:rPr>
          <w:rFonts w:ascii="Arial" w:hAnsi="Arial" w:cs="Arial"/>
          <w:iCs/>
          <w:color w:val="262626" w:themeColor="text1" w:themeTint="D9"/>
          <w:spacing w:val="15"/>
        </w:rPr>
      </w:pPr>
      <w:r w:rsidRPr="005E1258">
        <w:rPr>
          <w:rFonts w:ascii="Arial" w:hAnsi="Arial" w:cs="Arial"/>
        </w:rPr>
        <w:t>Worked as part of a team in digitization of company’s portfolio that provided secure environment using SAAS framework.</w:t>
      </w:r>
    </w:p>
    <w:p w14:paraId="71FF6E7F" w14:textId="77777777" w:rsidR="001849E8" w:rsidRPr="005E1258" w:rsidRDefault="001849E8" w:rsidP="001849E8">
      <w:pPr>
        <w:numPr>
          <w:ilvl w:val="0"/>
          <w:numId w:val="18"/>
        </w:numPr>
        <w:spacing w:after="0"/>
        <w:contextualSpacing/>
        <w:rPr>
          <w:rFonts w:ascii="Arial" w:hAnsi="Arial" w:cs="Arial"/>
        </w:rPr>
      </w:pPr>
      <w:r w:rsidRPr="005E1258">
        <w:rPr>
          <w:rFonts w:ascii="Arial" w:hAnsi="Arial" w:cs="Arial"/>
        </w:rPr>
        <w:t>Created User Stories for the functional units and managed them using JIRA.</w:t>
      </w:r>
    </w:p>
    <w:p w14:paraId="71FF6E80" w14:textId="77777777" w:rsidR="001849E8" w:rsidRPr="005E1258" w:rsidRDefault="001849E8" w:rsidP="001849E8">
      <w:pPr>
        <w:numPr>
          <w:ilvl w:val="0"/>
          <w:numId w:val="18"/>
        </w:numPr>
        <w:spacing w:after="0"/>
        <w:contextualSpacing/>
        <w:rPr>
          <w:rFonts w:ascii="Arial" w:hAnsi="Arial" w:cs="Arial"/>
        </w:rPr>
      </w:pPr>
      <w:r w:rsidRPr="005E1258">
        <w:rPr>
          <w:rFonts w:ascii="Arial" w:hAnsi="Arial" w:cs="Arial"/>
        </w:rPr>
        <w:t>Defined lifecycle workflow in Scrum to enable seamless collaboration, among the team members from User story Creation to Acceptance.</w:t>
      </w:r>
    </w:p>
    <w:p w14:paraId="71FF6E81" w14:textId="77777777" w:rsidR="001849E8" w:rsidRPr="005E1258" w:rsidRDefault="001849E8" w:rsidP="001849E8">
      <w:pPr>
        <w:numPr>
          <w:ilvl w:val="0"/>
          <w:numId w:val="18"/>
        </w:numPr>
        <w:spacing w:after="0"/>
        <w:contextualSpacing/>
        <w:rPr>
          <w:rFonts w:ascii="Arial" w:hAnsi="Arial" w:cs="Arial"/>
        </w:rPr>
      </w:pPr>
      <w:r w:rsidRPr="005E1258">
        <w:rPr>
          <w:rFonts w:ascii="Arial" w:hAnsi="Arial" w:cs="Arial"/>
        </w:rPr>
        <w:t>Actively driven the requirements planning process and helped to create a project roadmap and plan.</w:t>
      </w:r>
    </w:p>
    <w:p w14:paraId="71FF6E82" w14:textId="77777777" w:rsidR="001849E8" w:rsidRPr="005E1258" w:rsidRDefault="001849E8" w:rsidP="001849E8">
      <w:pPr>
        <w:numPr>
          <w:ilvl w:val="0"/>
          <w:numId w:val="18"/>
        </w:numPr>
        <w:spacing w:after="0"/>
        <w:contextualSpacing/>
        <w:rPr>
          <w:rFonts w:ascii="Arial" w:hAnsi="Arial" w:cs="Arial"/>
        </w:rPr>
      </w:pPr>
      <w:r w:rsidRPr="005E1258">
        <w:rPr>
          <w:rFonts w:ascii="Arial" w:hAnsi="Arial" w:cs="Arial"/>
        </w:rPr>
        <w:t>Created User acceptance tests to enable UAT and managed RTM.</w:t>
      </w:r>
    </w:p>
    <w:p w14:paraId="71FF6E83" w14:textId="77777777" w:rsidR="001849E8" w:rsidRPr="005E1258" w:rsidRDefault="001849E8" w:rsidP="001849E8">
      <w:pPr>
        <w:numPr>
          <w:ilvl w:val="0"/>
          <w:numId w:val="17"/>
        </w:numPr>
        <w:shd w:val="clear" w:color="auto" w:fill="FFFFFF"/>
        <w:spacing w:after="0" w:line="240" w:lineRule="auto"/>
        <w:rPr>
          <w:rFonts w:ascii="Arial" w:eastAsia="Times New Roman" w:hAnsi="Arial" w:cs="Arial"/>
        </w:rPr>
      </w:pPr>
      <w:r w:rsidRPr="005E1258">
        <w:rPr>
          <w:rFonts w:ascii="Arial" w:hAnsi="Arial" w:cs="Arial"/>
        </w:rPr>
        <w:t xml:space="preserve">Designed and maintained a SharePoint workspace for the project team collaboration. </w:t>
      </w:r>
      <w:r w:rsidRPr="005E1258">
        <w:rPr>
          <w:rFonts w:ascii="Arial" w:eastAsia="Times New Roman" w:hAnsi="Arial" w:cs="Arial"/>
        </w:rPr>
        <w:t>Collaborated with</w:t>
      </w:r>
      <w:r w:rsidRPr="005E1258">
        <w:rPr>
          <w:rFonts w:ascii="Arial" w:eastAsia="Times New Roman" w:hAnsi="Arial" w:cs="Arial"/>
          <w:b/>
          <w:bCs/>
          <w:color w:val="000000"/>
        </w:rPr>
        <w:t> UI/UX, API and System teams </w:t>
      </w:r>
      <w:r w:rsidRPr="005E1258">
        <w:rPr>
          <w:rFonts w:ascii="Arial" w:eastAsia="Times New Roman" w:hAnsi="Arial" w:cs="Arial"/>
        </w:rPr>
        <w:t>to support development initiatives Knowledge of </w:t>
      </w:r>
      <w:r w:rsidRPr="005E1258">
        <w:rPr>
          <w:rFonts w:ascii="Arial" w:eastAsia="Times New Roman" w:hAnsi="Arial" w:cs="Arial"/>
          <w:b/>
          <w:bCs/>
          <w:color w:val="000000"/>
        </w:rPr>
        <w:t>JSON</w:t>
      </w:r>
      <w:r w:rsidRPr="005E1258">
        <w:rPr>
          <w:rFonts w:ascii="Arial" w:eastAsia="Times New Roman" w:hAnsi="Arial" w:cs="Arial"/>
        </w:rPr>
        <w:t> involved.</w:t>
      </w:r>
    </w:p>
    <w:p w14:paraId="71FF6E84" w14:textId="5BAD835B" w:rsidR="001849E8" w:rsidRPr="005E1258" w:rsidRDefault="001849E8" w:rsidP="001849E8">
      <w:pPr>
        <w:spacing w:line="240" w:lineRule="auto"/>
        <w:rPr>
          <w:rFonts w:ascii="Arial" w:eastAsia="Times New Roman" w:hAnsi="Arial" w:cs="Arial"/>
          <w:b/>
          <w:bCs/>
        </w:rPr>
      </w:pPr>
      <w:r w:rsidRPr="005E1258">
        <w:rPr>
          <w:rFonts w:ascii="Arial" w:eastAsia="Times New Roman" w:hAnsi="Arial" w:cs="Arial"/>
          <w:b/>
          <w:bCs/>
          <w:color w:val="000000"/>
          <w:shd w:val="clear" w:color="auto" w:fill="FFFFFF"/>
        </w:rPr>
        <w:t>Environment: Agile, MS Word, MS Excel, MS PowerPoint, BRD, FSD, Android, VISUAL BASIC, API, JSON,eCommerce, MS Visi</w:t>
      </w:r>
      <w:r w:rsidR="00A5018E" w:rsidRPr="005E1258">
        <w:rPr>
          <w:rFonts w:ascii="Arial" w:eastAsia="Times New Roman" w:hAnsi="Arial" w:cs="Arial"/>
          <w:b/>
          <w:bCs/>
          <w:color w:val="000000"/>
          <w:shd w:val="clear" w:color="auto" w:fill="FFFFFF"/>
        </w:rPr>
        <w:t>o</w:t>
      </w:r>
    </w:p>
    <w:p w14:paraId="71FF6E85" w14:textId="77777777" w:rsidR="007B6EAE" w:rsidRPr="005E1258" w:rsidRDefault="007B6EAE" w:rsidP="00931889">
      <w:pPr>
        <w:pStyle w:val="NormalWeb"/>
        <w:spacing w:before="0" w:beforeAutospacing="0" w:after="200" w:afterAutospacing="0"/>
        <w:rPr>
          <w:rFonts w:ascii="Arial" w:hAnsi="Arial" w:cs="Arial"/>
          <w:b/>
          <w:bCs/>
          <w:sz w:val="22"/>
          <w:szCs w:val="22"/>
        </w:rPr>
      </w:pPr>
    </w:p>
    <w:p w14:paraId="71FF6E86" w14:textId="19941761" w:rsidR="00816312" w:rsidRPr="005E1258" w:rsidRDefault="00931889" w:rsidP="00931889">
      <w:pPr>
        <w:pStyle w:val="NormalWeb"/>
        <w:spacing w:before="0" w:beforeAutospacing="0" w:after="200" w:afterAutospacing="0"/>
        <w:rPr>
          <w:rFonts w:ascii="Arial" w:hAnsi="Arial" w:cs="Arial"/>
          <w:b/>
          <w:bCs/>
          <w:sz w:val="22"/>
          <w:szCs w:val="22"/>
        </w:rPr>
      </w:pPr>
      <w:r w:rsidRPr="005E1258">
        <w:rPr>
          <w:rFonts w:ascii="Arial" w:hAnsi="Arial" w:cs="Arial"/>
          <w:b/>
          <w:bCs/>
          <w:sz w:val="22"/>
          <w:szCs w:val="22"/>
        </w:rPr>
        <w:t>NIIT Technology</w:t>
      </w:r>
      <w:r w:rsidR="00C50394" w:rsidRPr="005E1258">
        <w:rPr>
          <w:rFonts w:ascii="Arial" w:hAnsi="Arial" w:cs="Arial"/>
          <w:b/>
          <w:bCs/>
          <w:sz w:val="22"/>
          <w:szCs w:val="22"/>
        </w:rPr>
        <w:t> Ltd</w:t>
      </w:r>
      <w:r w:rsidRPr="005E1258">
        <w:rPr>
          <w:rFonts w:ascii="Arial" w:hAnsi="Arial" w:cs="Arial"/>
          <w:b/>
          <w:bCs/>
          <w:sz w:val="22"/>
          <w:szCs w:val="22"/>
        </w:rPr>
        <w:t xml:space="preserve">. </w:t>
      </w:r>
      <w:r w:rsidR="000360E8" w:rsidRPr="005E1258">
        <w:rPr>
          <w:rFonts w:ascii="Arial" w:hAnsi="Arial" w:cs="Arial"/>
          <w:b/>
          <w:bCs/>
          <w:sz w:val="22"/>
          <w:szCs w:val="22"/>
        </w:rPr>
        <w:t>–</w:t>
      </w:r>
      <w:r w:rsidR="006F7871" w:rsidRPr="005E1258">
        <w:rPr>
          <w:rFonts w:ascii="Arial" w:hAnsi="Arial" w:cs="Arial"/>
          <w:b/>
          <w:bCs/>
          <w:sz w:val="22"/>
          <w:szCs w:val="22"/>
        </w:rPr>
        <w:t xml:space="preserve"> </w:t>
      </w:r>
      <w:r w:rsidR="000360E8" w:rsidRPr="005E1258">
        <w:rPr>
          <w:rFonts w:ascii="Arial" w:hAnsi="Arial" w:cs="Arial"/>
          <w:b/>
          <w:bCs/>
          <w:sz w:val="22"/>
          <w:szCs w:val="22"/>
        </w:rPr>
        <w:t xml:space="preserve">Scrum </w:t>
      </w:r>
      <w:r w:rsidRPr="005E1258">
        <w:rPr>
          <w:rFonts w:ascii="Arial" w:hAnsi="Arial" w:cs="Arial"/>
          <w:b/>
          <w:bCs/>
          <w:sz w:val="22"/>
          <w:szCs w:val="22"/>
        </w:rPr>
        <w:t>Project Manager</w:t>
      </w:r>
      <w:r w:rsidR="00447FDB" w:rsidRPr="005E1258">
        <w:rPr>
          <w:rFonts w:ascii="Arial" w:hAnsi="Arial" w:cs="Arial"/>
          <w:b/>
          <w:bCs/>
          <w:sz w:val="22"/>
          <w:szCs w:val="22"/>
        </w:rPr>
        <w:t>,</w:t>
      </w:r>
      <w:r w:rsidR="002978B9" w:rsidRPr="005E1258">
        <w:rPr>
          <w:rFonts w:ascii="Arial" w:hAnsi="Arial" w:cs="Arial"/>
          <w:b/>
          <w:bCs/>
          <w:sz w:val="22"/>
          <w:szCs w:val="22"/>
        </w:rPr>
        <w:t xml:space="preserve"> India</w:t>
      </w:r>
      <w:r w:rsidRPr="005E1258">
        <w:rPr>
          <w:rFonts w:ascii="Arial" w:hAnsi="Arial" w:cs="Arial"/>
          <w:b/>
          <w:bCs/>
          <w:sz w:val="22"/>
          <w:szCs w:val="22"/>
        </w:rPr>
        <w:t xml:space="preserve"> (Sep 2011 to April 201</w:t>
      </w:r>
      <w:r w:rsidR="00665409" w:rsidRPr="005E1258">
        <w:rPr>
          <w:rFonts w:ascii="Arial" w:hAnsi="Arial" w:cs="Arial"/>
          <w:b/>
          <w:bCs/>
          <w:sz w:val="22"/>
          <w:szCs w:val="22"/>
        </w:rPr>
        <w:t>5</w:t>
      </w:r>
      <w:r w:rsidRPr="005E1258">
        <w:rPr>
          <w:rFonts w:ascii="Arial" w:hAnsi="Arial" w:cs="Arial"/>
          <w:b/>
          <w:bCs/>
          <w:sz w:val="22"/>
          <w:szCs w:val="22"/>
        </w:rPr>
        <w:t>)</w:t>
      </w:r>
    </w:p>
    <w:p w14:paraId="71FF6E87" w14:textId="77777777" w:rsidR="00816312" w:rsidRPr="005E1258" w:rsidRDefault="00816312" w:rsidP="00816312">
      <w:pPr>
        <w:tabs>
          <w:tab w:val="left" w:pos="1350"/>
          <w:tab w:val="left" w:pos="1458"/>
        </w:tabs>
        <w:spacing w:after="0" w:line="240" w:lineRule="auto"/>
        <w:jc w:val="both"/>
        <w:rPr>
          <w:rFonts w:ascii="Arial" w:hAnsi="Arial" w:cs="Arial"/>
        </w:rPr>
      </w:pPr>
      <w:r w:rsidRPr="005E1258">
        <w:rPr>
          <w:rFonts w:ascii="Arial" w:hAnsi="Arial" w:cs="Arial"/>
          <w:color w:val="000000"/>
        </w:rPr>
        <w:t xml:space="preserve">The project is to develop an automated web based risk management system for the process of recording and maintaining reports from the credit card companies. The system generates Credit reports of individuals based on the data provided by the various agencies. The system also maintains a record of any information obtained to an individual’s report and updates the database. </w:t>
      </w:r>
    </w:p>
    <w:p w14:paraId="71FF6E88" w14:textId="77777777" w:rsidR="00816312" w:rsidRPr="005E1258" w:rsidRDefault="00816312" w:rsidP="00816312">
      <w:pPr>
        <w:tabs>
          <w:tab w:val="left" w:pos="1350"/>
        </w:tabs>
        <w:spacing w:after="0" w:line="240" w:lineRule="auto"/>
        <w:jc w:val="both"/>
        <w:rPr>
          <w:rFonts w:ascii="Arial" w:hAnsi="Arial" w:cs="Arial"/>
          <w:bCs/>
          <w:color w:val="000000"/>
        </w:rPr>
      </w:pPr>
    </w:p>
    <w:p w14:paraId="71FF6E89" w14:textId="77777777" w:rsidR="00816312" w:rsidRPr="005E1258" w:rsidRDefault="00816312" w:rsidP="00816312">
      <w:pPr>
        <w:tabs>
          <w:tab w:val="left" w:pos="1350"/>
        </w:tabs>
        <w:spacing w:after="0" w:line="240" w:lineRule="auto"/>
        <w:jc w:val="both"/>
        <w:rPr>
          <w:rFonts w:ascii="Arial" w:hAnsi="Arial" w:cs="Arial"/>
          <w:b/>
          <w:i/>
          <w:color w:val="000000"/>
        </w:rPr>
      </w:pPr>
      <w:r w:rsidRPr="005E1258">
        <w:rPr>
          <w:rFonts w:ascii="Arial" w:hAnsi="Arial" w:cs="Arial"/>
          <w:b/>
          <w:i/>
          <w:color w:val="000000"/>
        </w:rPr>
        <w:t>Responsibilities:</w:t>
      </w:r>
    </w:p>
    <w:p w14:paraId="71FF6E8A"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 xml:space="preserve">Facilitated meetings and arranged JAD sessions with business users for </w:t>
      </w:r>
      <w:r w:rsidRPr="005E1258">
        <w:rPr>
          <w:rFonts w:ascii="Arial" w:hAnsi="Arial" w:cs="Arial"/>
          <w:bCs/>
          <w:color w:val="000000"/>
        </w:rPr>
        <w:t>requirements gathering</w:t>
      </w:r>
    </w:p>
    <w:p w14:paraId="71FF6E8B"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bCs/>
          <w:color w:val="000000"/>
        </w:rPr>
        <w:t>Primarily involved in gathering requirements for the GUI (Graphical User Interface) screens and designing the same</w:t>
      </w:r>
    </w:p>
    <w:p w14:paraId="71FF6E8C"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Analyzed and created workflow diagrams and presented to developers</w:t>
      </w:r>
    </w:p>
    <w:p w14:paraId="71FF6E8D"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 xml:space="preserve">Created use cases and designed use case diagram, class diagrams and sequence diagrams using </w:t>
      </w:r>
      <w:r w:rsidRPr="005E1258">
        <w:rPr>
          <w:rFonts w:ascii="Arial" w:hAnsi="Arial" w:cs="Arial"/>
          <w:bCs/>
          <w:color w:val="000000"/>
        </w:rPr>
        <w:t>Rational Rose</w:t>
      </w:r>
    </w:p>
    <w:p w14:paraId="71FF6E8E"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color w:val="000000"/>
        </w:rPr>
      </w:pPr>
      <w:r w:rsidRPr="005E1258">
        <w:rPr>
          <w:rFonts w:ascii="Arial" w:hAnsi="Arial" w:cs="Arial"/>
          <w:color w:val="000000"/>
        </w:rPr>
        <w:t xml:space="preserve">Responsible for preparing Software Requirements Specification (SRS) taking functional requirements specification as a base </w:t>
      </w:r>
    </w:p>
    <w:p w14:paraId="71FF6E8F"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color w:val="000000"/>
        </w:rPr>
      </w:pPr>
      <w:r w:rsidRPr="005E1258">
        <w:rPr>
          <w:rFonts w:ascii="Arial" w:hAnsi="Arial" w:cs="Arial"/>
          <w:color w:val="000000"/>
        </w:rPr>
        <w:t xml:space="preserve">Responsible for the </w:t>
      </w:r>
      <w:r w:rsidRPr="005E1258">
        <w:rPr>
          <w:rFonts w:ascii="Arial" w:hAnsi="Arial" w:cs="Arial"/>
          <w:bCs/>
          <w:color w:val="000000"/>
        </w:rPr>
        <w:t>Timeline estimation</w:t>
      </w:r>
    </w:p>
    <w:p w14:paraId="71FF6E90"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color w:val="000000"/>
        </w:rPr>
      </w:pPr>
      <w:r w:rsidRPr="005E1258">
        <w:rPr>
          <w:rFonts w:ascii="Arial" w:hAnsi="Arial" w:cs="Arial"/>
          <w:color w:val="000000"/>
        </w:rPr>
        <w:t>Analyzed and documented non-functional requirements</w:t>
      </w:r>
    </w:p>
    <w:p w14:paraId="71FF6E91"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 xml:space="preserve">Interacted with various cross-functional teams on building business scenarios, and understanding expenses and revenue stream. </w:t>
      </w:r>
    </w:p>
    <w:p w14:paraId="71FF6E92"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 xml:space="preserve">Prepared detailed reports of the defects and Comparison Chart. </w:t>
      </w:r>
    </w:p>
    <w:p w14:paraId="71FF6E93" w14:textId="77777777" w:rsidR="00816312" w:rsidRPr="005E1258" w:rsidRDefault="00816312" w:rsidP="00816312">
      <w:pPr>
        <w:numPr>
          <w:ilvl w:val="0"/>
          <w:numId w:val="24"/>
        </w:numPr>
        <w:tabs>
          <w:tab w:val="clear" w:pos="720"/>
          <w:tab w:val="num" w:pos="360"/>
          <w:tab w:val="left" w:pos="1350"/>
        </w:tabs>
        <w:spacing w:after="0" w:line="240" w:lineRule="auto"/>
        <w:ind w:left="360" w:hanging="270"/>
        <w:jc w:val="both"/>
        <w:rPr>
          <w:rFonts w:ascii="Arial" w:hAnsi="Arial" w:cs="Arial"/>
        </w:rPr>
      </w:pPr>
      <w:r w:rsidRPr="005E1258">
        <w:rPr>
          <w:rFonts w:ascii="Arial" w:hAnsi="Arial" w:cs="Arial"/>
          <w:color w:val="000000"/>
        </w:rPr>
        <w:t xml:space="preserve">Interaction with the developers to report and correct defects. </w:t>
      </w:r>
    </w:p>
    <w:p w14:paraId="71FF6E94" w14:textId="77777777" w:rsidR="00816312" w:rsidRPr="005E1258" w:rsidRDefault="00816312" w:rsidP="00816312">
      <w:pPr>
        <w:tabs>
          <w:tab w:val="left" w:pos="1350"/>
        </w:tabs>
        <w:spacing w:after="0" w:line="240" w:lineRule="auto"/>
        <w:jc w:val="both"/>
        <w:rPr>
          <w:rFonts w:ascii="Arial" w:hAnsi="Arial" w:cs="Arial"/>
        </w:rPr>
      </w:pPr>
    </w:p>
    <w:p w14:paraId="71FF6E95" w14:textId="5D9CC42E" w:rsidR="00816312" w:rsidRPr="005E1258" w:rsidRDefault="00816312" w:rsidP="00816312">
      <w:pPr>
        <w:tabs>
          <w:tab w:val="left" w:pos="1350"/>
          <w:tab w:val="left" w:pos="1458"/>
        </w:tabs>
        <w:spacing w:after="0" w:line="240" w:lineRule="auto"/>
        <w:jc w:val="both"/>
        <w:rPr>
          <w:rFonts w:ascii="Arial" w:hAnsi="Arial" w:cs="Arial"/>
          <w:b/>
        </w:rPr>
      </w:pPr>
      <w:r w:rsidRPr="005E1258">
        <w:rPr>
          <w:rFonts w:ascii="Arial" w:hAnsi="Arial" w:cs="Arial"/>
          <w:b/>
          <w:bCs/>
          <w:i/>
          <w:color w:val="000000"/>
        </w:rPr>
        <w:t>Environment:</w:t>
      </w:r>
      <w:r w:rsidRPr="005E1258">
        <w:rPr>
          <w:rFonts w:ascii="Arial" w:hAnsi="Arial" w:cs="Arial"/>
          <w:b/>
          <w:bCs/>
          <w:color w:val="000000"/>
        </w:rPr>
        <w:t xml:space="preserve"> </w:t>
      </w:r>
      <w:r w:rsidRPr="005E1258">
        <w:rPr>
          <w:rFonts w:ascii="Arial" w:hAnsi="Arial" w:cs="Arial"/>
          <w:b/>
          <w:bCs/>
        </w:rPr>
        <w:t xml:space="preserve">MS-Office, </w:t>
      </w:r>
      <w:r w:rsidRPr="005E1258">
        <w:rPr>
          <w:rFonts w:ascii="Arial" w:hAnsi="Arial" w:cs="Arial"/>
          <w:b/>
        </w:rPr>
        <w:t>Microsoft FrontPage, MS Excel, MS Access</w:t>
      </w:r>
    </w:p>
    <w:p w14:paraId="71FF6E96" w14:textId="77777777" w:rsidR="00816312" w:rsidRPr="005E1258" w:rsidRDefault="00816312" w:rsidP="00A53FF2">
      <w:pPr>
        <w:widowControl w:val="0"/>
        <w:autoSpaceDE w:val="0"/>
        <w:autoSpaceDN w:val="0"/>
        <w:adjustRightInd w:val="0"/>
        <w:spacing w:after="0" w:line="240" w:lineRule="auto"/>
        <w:jc w:val="both"/>
        <w:rPr>
          <w:rFonts w:ascii="Arial" w:eastAsia="Times New Roman" w:hAnsi="Arial" w:cs="Arial"/>
        </w:rPr>
      </w:pPr>
    </w:p>
    <w:p w14:paraId="71FF6E97" w14:textId="77777777" w:rsidR="00614475" w:rsidRPr="005E1258" w:rsidRDefault="00614475" w:rsidP="00A53FF2">
      <w:pPr>
        <w:widowControl w:val="0"/>
        <w:autoSpaceDE w:val="0"/>
        <w:autoSpaceDN w:val="0"/>
        <w:adjustRightInd w:val="0"/>
        <w:spacing w:after="0" w:line="240" w:lineRule="auto"/>
        <w:jc w:val="both"/>
        <w:rPr>
          <w:rFonts w:ascii="Arial" w:hAnsi="Arial" w:cs="Arial"/>
          <w:b/>
          <w:bCs/>
          <w:u w:val="single"/>
        </w:rPr>
      </w:pPr>
      <w:r w:rsidRPr="005E1258">
        <w:rPr>
          <w:rFonts w:ascii="Arial" w:hAnsi="Arial" w:cs="Arial"/>
          <w:b/>
          <w:bCs/>
          <w:u w:val="single"/>
        </w:rPr>
        <w:t xml:space="preserve">EDUCATION </w:t>
      </w:r>
    </w:p>
    <w:p w14:paraId="71FF6E98" w14:textId="77777777" w:rsidR="00614475" w:rsidRPr="005E1258" w:rsidRDefault="00614475" w:rsidP="00614475">
      <w:pPr>
        <w:widowControl w:val="0"/>
        <w:autoSpaceDE w:val="0"/>
        <w:autoSpaceDN w:val="0"/>
        <w:adjustRightInd w:val="0"/>
        <w:spacing w:after="0" w:line="240" w:lineRule="auto"/>
        <w:ind w:left="360"/>
        <w:jc w:val="both"/>
        <w:rPr>
          <w:rFonts w:ascii="Arial" w:hAnsi="Arial" w:cs="Arial"/>
        </w:rPr>
      </w:pPr>
    </w:p>
    <w:p w14:paraId="71FF6E99" w14:textId="77777777" w:rsidR="00614475" w:rsidRPr="005E1258" w:rsidRDefault="00614475" w:rsidP="00614475">
      <w:pPr>
        <w:widowControl w:val="0"/>
        <w:autoSpaceDE w:val="0"/>
        <w:autoSpaceDN w:val="0"/>
        <w:adjustRightInd w:val="0"/>
        <w:spacing w:after="0" w:line="240" w:lineRule="auto"/>
        <w:ind w:left="360"/>
        <w:jc w:val="both"/>
        <w:rPr>
          <w:rFonts w:ascii="Arial" w:hAnsi="Arial" w:cs="Arial"/>
        </w:rPr>
      </w:pPr>
      <w:r w:rsidRPr="005E1258">
        <w:rPr>
          <w:rFonts w:ascii="Arial" w:hAnsi="Arial" w:cs="Arial"/>
        </w:rPr>
        <w:t>Masters Computer Application 2019</w:t>
      </w:r>
    </w:p>
    <w:p w14:paraId="71FF6E9A" w14:textId="77777777" w:rsidR="00614475" w:rsidRPr="005E1258" w:rsidRDefault="00614475" w:rsidP="00614475">
      <w:pPr>
        <w:widowControl w:val="0"/>
        <w:autoSpaceDE w:val="0"/>
        <w:autoSpaceDN w:val="0"/>
        <w:adjustRightInd w:val="0"/>
        <w:spacing w:after="0" w:line="240" w:lineRule="auto"/>
        <w:ind w:left="360"/>
        <w:jc w:val="both"/>
        <w:rPr>
          <w:rFonts w:ascii="Arial" w:hAnsi="Arial" w:cs="Arial"/>
        </w:rPr>
      </w:pPr>
      <w:r w:rsidRPr="005E1258">
        <w:rPr>
          <w:rFonts w:ascii="Arial" w:hAnsi="Arial" w:cs="Arial"/>
        </w:rPr>
        <w:t>SRK University, Bhopal India</w:t>
      </w:r>
    </w:p>
    <w:p w14:paraId="71FF6E9B" w14:textId="77777777" w:rsidR="00614475" w:rsidRPr="005E1258" w:rsidRDefault="00614475" w:rsidP="00614475">
      <w:pPr>
        <w:widowControl w:val="0"/>
        <w:autoSpaceDE w:val="0"/>
        <w:autoSpaceDN w:val="0"/>
        <w:adjustRightInd w:val="0"/>
        <w:spacing w:after="0" w:line="240" w:lineRule="auto"/>
        <w:ind w:left="360"/>
        <w:jc w:val="both"/>
        <w:rPr>
          <w:rFonts w:ascii="Arial" w:hAnsi="Arial" w:cs="Arial"/>
        </w:rPr>
      </w:pPr>
    </w:p>
    <w:p w14:paraId="71FF6E9C" w14:textId="77777777" w:rsidR="00614475" w:rsidRPr="005E1258" w:rsidRDefault="00614475" w:rsidP="00614475">
      <w:pPr>
        <w:widowControl w:val="0"/>
        <w:autoSpaceDE w:val="0"/>
        <w:autoSpaceDN w:val="0"/>
        <w:adjustRightInd w:val="0"/>
        <w:spacing w:after="0" w:line="240" w:lineRule="auto"/>
        <w:ind w:left="360"/>
        <w:jc w:val="both"/>
        <w:rPr>
          <w:rFonts w:ascii="Arial" w:hAnsi="Arial" w:cs="Arial"/>
        </w:rPr>
      </w:pPr>
      <w:r w:rsidRPr="005E1258">
        <w:rPr>
          <w:rFonts w:ascii="Arial" w:hAnsi="Arial" w:cs="Arial"/>
        </w:rPr>
        <w:t>Bachelor of Science 2009</w:t>
      </w:r>
    </w:p>
    <w:p w14:paraId="45731E39" w14:textId="71AD6EF7" w:rsidR="007B25EB" w:rsidRPr="005E1258" w:rsidRDefault="00614475" w:rsidP="00B93624">
      <w:pPr>
        <w:widowControl w:val="0"/>
        <w:autoSpaceDE w:val="0"/>
        <w:autoSpaceDN w:val="0"/>
        <w:adjustRightInd w:val="0"/>
        <w:spacing w:line="240" w:lineRule="auto"/>
        <w:ind w:left="360"/>
        <w:jc w:val="both"/>
        <w:rPr>
          <w:rFonts w:ascii="Arial" w:hAnsi="Arial" w:cs="Arial"/>
        </w:rPr>
      </w:pPr>
      <w:r w:rsidRPr="005E1258">
        <w:rPr>
          <w:rFonts w:ascii="Arial" w:hAnsi="Arial" w:cs="Arial"/>
        </w:rPr>
        <w:t>Barkatullah University, Bhopal India</w:t>
      </w:r>
    </w:p>
    <w:p w14:paraId="5A48EADC" w14:textId="77777777" w:rsidR="000942E5" w:rsidRPr="005E1258" w:rsidRDefault="000942E5" w:rsidP="00E527B7">
      <w:pPr>
        <w:widowControl w:val="0"/>
        <w:autoSpaceDE w:val="0"/>
        <w:autoSpaceDN w:val="0"/>
        <w:adjustRightInd w:val="0"/>
        <w:spacing w:line="240" w:lineRule="auto"/>
        <w:ind w:left="360"/>
        <w:jc w:val="both"/>
        <w:rPr>
          <w:rFonts w:ascii="Arial" w:hAnsi="Arial" w:cs="Arial"/>
        </w:rPr>
      </w:pPr>
    </w:p>
    <w:sectPr w:rsidR="000942E5" w:rsidRPr="005E1258" w:rsidSect="007546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swiss"/>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5A0E12"/>
    <w:lvl w:ilvl="0">
      <w:numFmt w:val="bullet"/>
      <w:lvlText w:val="*"/>
      <w:lvlJc w:val="left"/>
    </w:lvl>
  </w:abstractNum>
  <w:abstractNum w:abstractNumId="1" w15:restartNumberingAfterBreak="0">
    <w:nsid w:val="00000002"/>
    <w:multiLevelType w:val="hybridMultilevel"/>
    <w:tmpl w:val="894EE875"/>
    <w:lvl w:ilvl="0" w:tplc="FFFFFFFF">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hint="eastAsia"/>
        <w:b w:val="0"/>
        <w:bCs w:val="0"/>
        <w:i w:val="0"/>
        <w:iCs w:val="0"/>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712B29"/>
    <w:multiLevelType w:val="multilevel"/>
    <w:tmpl w:val="D80A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41B29"/>
    <w:multiLevelType w:val="hybridMultilevel"/>
    <w:tmpl w:val="42B6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1D8A"/>
    <w:multiLevelType w:val="multilevel"/>
    <w:tmpl w:val="9D984FD2"/>
    <w:styleLink w:val="BullettedList"/>
    <w:lvl w:ilvl="0">
      <w:start w:val="1"/>
      <w:numFmt w:val="bullet"/>
      <w:pStyle w:val="ListBullet"/>
      <w:lvlText w:val=""/>
      <w:lvlJc w:val="left"/>
      <w:pPr>
        <w:ind w:left="864" w:hanging="43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D12AF6"/>
    <w:multiLevelType w:val="multilevel"/>
    <w:tmpl w:val="9772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C5AA7"/>
    <w:multiLevelType w:val="multilevel"/>
    <w:tmpl w:val="97E0E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F4ED1"/>
    <w:multiLevelType w:val="multilevel"/>
    <w:tmpl w:val="CC8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84FED"/>
    <w:multiLevelType w:val="hybridMultilevel"/>
    <w:tmpl w:val="D5F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52D62"/>
    <w:multiLevelType w:val="multilevel"/>
    <w:tmpl w:val="A136467E"/>
    <w:lvl w:ilvl="0">
      <w:start w:val="1"/>
      <w:numFmt w:val="bullet"/>
      <w:lvlText w:val="●"/>
      <w:lvlJc w:val="left"/>
      <w:pPr>
        <w:ind w:left="260" w:hanging="260"/>
      </w:pPr>
      <w:rPr>
        <w:rFonts w:ascii="Noto Sans Symbols" w:eastAsia="Noto Sans Symbols" w:hAnsi="Noto Sans Symbols" w:cs="Noto Sans Symbols"/>
        <w:b w:val="0"/>
        <w:i w:val="0"/>
        <w:smallCaps w:val="0"/>
        <w:strike w:val="0"/>
        <w:color w:val="4A4A4A"/>
        <w:u w:val="none"/>
        <w:shd w:val="clear" w:color="auto" w:fill="auto"/>
        <w:vertAlign w:val="baseline"/>
      </w:rPr>
    </w:lvl>
    <w:lvl w:ilvl="1">
      <w:start w:val="1"/>
      <w:numFmt w:val="bullet"/>
      <w:lvlText w:val="o"/>
      <w:lvlJc w:val="left"/>
      <w:pPr>
        <w:ind w:left="820" w:hanging="260"/>
      </w:pPr>
      <w:rPr>
        <w:rFonts w:ascii="Arimo" w:eastAsia="Arimo" w:hAnsi="Arimo" w:cs="Arimo"/>
        <w:b w:val="0"/>
        <w:i w:val="0"/>
        <w:smallCaps w:val="0"/>
        <w:strike w:val="0"/>
        <w:color w:val="4A4A4A"/>
        <w:u w:val="none"/>
        <w:shd w:val="clear" w:color="auto" w:fill="auto"/>
        <w:vertAlign w:val="baseline"/>
      </w:rPr>
    </w:lvl>
    <w:lvl w:ilvl="2">
      <w:start w:val="1"/>
      <w:numFmt w:val="bullet"/>
      <w:lvlText w:val="▪"/>
      <w:lvlJc w:val="left"/>
      <w:pPr>
        <w:ind w:left="1540" w:hanging="260"/>
      </w:pPr>
      <w:rPr>
        <w:rFonts w:ascii="Arimo" w:eastAsia="Arimo" w:hAnsi="Arimo" w:cs="Arimo"/>
        <w:b w:val="0"/>
        <w:i w:val="0"/>
        <w:smallCaps w:val="0"/>
        <w:strike w:val="0"/>
        <w:color w:val="4A4A4A"/>
        <w:u w:val="none"/>
        <w:shd w:val="clear" w:color="auto" w:fill="auto"/>
        <w:vertAlign w:val="baseline"/>
      </w:rPr>
    </w:lvl>
    <w:lvl w:ilvl="3">
      <w:start w:val="1"/>
      <w:numFmt w:val="bullet"/>
      <w:lvlText w:val="●"/>
      <w:lvlJc w:val="left"/>
      <w:pPr>
        <w:ind w:left="2260" w:hanging="260"/>
      </w:pPr>
      <w:rPr>
        <w:rFonts w:ascii="Noto Sans Symbols" w:eastAsia="Noto Sans Symbols" w:hAnsi="Noto Sans Symbols" w:cs="Noto Sans Symbols"/>
        <w:b w:val="0"/>
        <w:i w:val="0"/>
        <w:smallCaps w:val="0"/>
        <w:strike w:val="0"/>
        <w:color w:val="4A4A4A"/>
        <w:u w:val="none"/>
        <w:shd w:val="clear" w:color="auto" w:fill="auto"/>
        <w:vertAlign w:val="baseline"/>
      </w:rPr>
    </w:lvl>
    <w:lvl w:ilvl="4">
      <w:start w:val="1"/>
      <w:numFmt w:val="bullet"/>
      <w:lvlText w:val="o"/>
      <w:lvlJc w:val="left"/>
      <w:pPr>
        <w:ind w:left="2980" w:hanging="260"/>
      </w:pPr>
      <w:rPr>
        <w:rFonts w:ascii="Arimo" w:eastAsia="Arimo" w:hAnsi="Arimo" w:cs="Arimo"/>
        <w:b w:val="0"/>
        <w:i w:val="0"/>
        <w:smallCaps w:val="0"/>
        <w:strike w:val="0"/>
        <w:color w:val="4A4A4A"/>
        <w:u w:val="none"/>
        <w:shd w:val="clear" w:color="auto" w:fill="auto"/>
        <w:vertAlign w:val="baseline"/>
      </w:rPr>
    </w:lvl>
    <w:lvl w:ilvl="5">
      <w:start w:val="1"/>
      <w:numFmt w:val="bullet"/>
      <w:lvlText w:val="▪"/>
      <w:lvlJc w:val="left"/>
      <w:pPr>
        <w:ind w:left="3700" w:hanging="260"/>
      </w:pPr>
      <w:rPr>
        <w:rFonts w:ascii="Arimo" w:eastAsia="Arimo" w:hAnsi="Arimo" w:cs="Arimo"/>
        <w:b w:val="0"/>
        <w:i w:val="0"/>
        <w:smallCaps w:val="0"/>
        <w:strike w:val="0"/>
        <w:color w:val="4A4A4A"/>
        <w:u w:val="none"/>
        <w:shd w:val="clear" w:color="auto" w:fill="auto"/>
        <w:vertAlign w:val="baseline"/>
      </w:rPr>
    </w:lvl>
    <w:lvl w:ilvl="6">
      <w:start w:val="1"/>
      <w:numFmt w:val="bullet"/>
      <w:lvlText w:val="●"/>
      <w:lvlJc w:val="left"/>
      <w:pPr>
        <w:ind w:left="4420" w:hanging="260"/>
      </w:pPr>
      <w:rPr>
        <w:rFonts w:ascii="Noto Sans Symbols" w:eastAsia="Noto Sans Symbols" w:hAnsi="Noto Sans Symbols" w:cs="Noto Sans Symbols"/>
        <w:b w:val="0"/>
        <w:i w:val="0"/>
        <w:smallCaps w:val="0"/>
        <w:strike w:val="0"/>
        <w:color w:val="4A4A4A"/>
        <w:u w:val="none"/>
        <w:shd w:val="clear" w:color="auto" w:fill="auto"/>
        <w:vertAlign w:val="baseline"/>
      </w:rPr>
    </w:lvl>
    <w:lvl w:ilvl="7">
      <w:start w:val="1"/>
      <w:numFmt w:val="bullet"/>
      <w:lvlText w:val="o"/>
      <w:lvlJc w:val="left"/>
      <w:pPr>
        <w:ind w:left="5140" w:hanging="260"/>
      </w:pPr>
      <w:rPr>
        <w:rFonts w:ascii="Arimo" w:eastAsia="Arimo" w:hAnsi="Arimo" w:cs="Arimo"/>
        <w:b w:val="0"/>
        <w:i w:val="0"/>
        <w:smallCaps w:val="0"/>
        <w:strike w:val="0"/>
        <w:color w:val="4A4A4A"/>
        <w:u w:val="none"/>
        <w:shd w:val="clear" w:color="auto" w:fill="auto"/>
        <w:vertAlign w:val="baseline"/>
      </w:rPr>
    </w:lvl>
    <w:lvl w:ilvl="8">
      <w:start w:val="1"/>
      <w:numFmt w:val="bullet"/>
      <w:lvlText w:val="▪"/>
      <w:lvlJc w:val="left"/>
      <w:pPr>
        <w:ind w:left="5860" w:hanging="260"/>
      </w:pPr>
      <w:rPr>
        <w:rFonts w:ascii="Arimo" w:eastAsia="Arimo" w:hAnsi="Arimo" w:cs="Arimo"/>
        <w:b w:val="0"/>
        <w:i w:val="0"/>
        <w:smallCaps w:val="0"/>
        <w:strike w:val="0"/>
        <w:color w:val="4A4A4A"/>
        <w:u w:val="none"/>
        <w:shd w:val="clear" w:color="auto" w:fill="auto"/>
        <w:vertAlign w:val="baseline"/>
      </w:rPr>
    </w:lvl>
  </w:abstractNum>
  <w:abstractNum w:abstractNumId="10" w15:restartNumberingAfterBreak="0">
    <w:nsid w:val="258E662A"/>
    <w:multiLevelType w:val="multilevel"/>
    <w:tmpl w:val="47D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F31FD8"/>
    <w:multiLevelType w:val="multilevel"/>
    <w:tmpl w:val="8D208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03E75"/>
    <w:multiLevelType w:val="multilevel"/>
    <w:tmpl w:val="8786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B2A56"/>
    <w:multiLevelType w:val="multilevel"/>
    <w:tmpl w:val="ADB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D0DB2"/>
    <w:multiLevelType w:val="hybridMultilevel"/>
    <w:tmpl w:val="DC262A44"/>
    <w:lvl w:ilvl="0" w:tplc="D92279A8">
      <w:start w:val="1"/>
      <w:numFmt w:val="bullet"/>
      <w:lvlText w:val=""/>
      <w:lvlJc w:val="left"/>
      <w:pPr>
        <w:tabs>
          <w:tab w:val="num" w:pos="720"/>
        </w:tabs>
        <w:ind w:left="720" w:hanging="360"/>
      </w:pPr>
      <w:rPr>
        <w:rFonts w:ascii="Symbol" w:hAnsi="Symbol" w:hint="default"/>
        <w:b w:val="0"/>
        <w:bCs w:val="0"/>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65D4E"/>
    <w:multiLevelType w:val="hybridMultilevel"/>
    <w:tmpl w:val="864A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31ACD"/>
    <w:multiLevelType w:val="multilevel"/>
    <w:tmpl w:val="C64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A0449"/>
    <w:multiLevelType w:val="multilevel"/>
    <w:tmpl w:val="44E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32182"/>
    <w:multiLevelType w:val="multilevel"/>
    <w:tmpl w:val="5930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A39D9"/>
    <w:multiLevelType w:val="hybridMultilevel"/>
    <w:tmpl w:val="FAEC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F2105"/>
    <w:multiLevelType w:val="multilevel"/>
    <w:tmpl w:val="9D984FD2"/>
    <w:numStyleLink w:val="BullettedList"/>
  </w:abstractNum>
  <w:abstractNum w:abstractNumId="21" w15:restartNumberingAfterBreak="0">
    <w:nsid w:val="4D630B29"/>
    <w:multiLevelType w:val="hybridMultilevel"/>
    <w:tmpl w:val="632E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0F53"/>
    <w:multiLevelType w:val="hybridMultilevel"/>
    <w:tmpl w:val="0606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AB15BA"/>
    <w:multiLevelType w:val="hybridMultilevel"/>
    <w:tmpl w:val="8D16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35DF1"/>
    <w:multiLevelType w:val="hybridMultilevel"/>
    <w:tmpl w:val="9A7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10328"/>
    <w:multiLevelType w:val="hybridMultilevel"/>
    <w:tmpl w:val="8C8E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02BFB"/>
    <w:multiLevelType w:val="hybridMultilevel"/>
    <w:tmpl w:val="F9CEF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A2634B"/>
    <w:multiLevelType w:val="multilevel"/>
    <w:tmpl w:val="249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73EC5"/>
    <w:multiLevelType w:val="multilevel"/>
    <w:tmpl w:val="8EF82CE2"/>
    <w:lvl w:ilvl="0">
      <w:start w:val="1"/>
      <w:numFmt w:val="bullet"/>
      <w:lvlText w:val=""/>
      <w:lvlJc w:val="left"/>
      <w:pPr>
        <w:tabs>
          <w:tab w:val="num" w:pos="450"/>
        </w:tabs>
        <w:ind w:left="450" w:hanging="360"/>
      </w:pPr>
      <w:rPr>
        <w:rFonts w:ascii="Wingdings" w:hAnsi="Wingdings" w:hint="default"/>
        <w:sz w:val="20"/>
      </w:rPr>
    </w:lvl>
    <w:lvl w:ilvl="1" w:tentative="1">
      <w:start w:val="1"/>
      <w:numFmt w:val="bullet"/>
      <w:lvlText w:val=""/>
      <w:lvlJc w:val="left"/>
      <w:pPr>
        <w:tabs>
          <w:tab w:val="num" w:pos="1170"/>
        </w:tabs>
        <w:ind w:left="1170" w:hanging="360"/>
      </w:pPr>
      <w:rPr>
        <w:rFonts w:ascii="Wingdings" w:hAnsi="Wingdings"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9" w15:restartNumberingAfterBreak="0">
    <w:nsid w:val="7D5F70FE"/>
    <w:multiLevelType w:val="hybridMultilevel"/>
    <w:tmpl w:val="894EE873"/>
    <w:lvl w:ilvl="0"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hAnsi="Arial Unicode MS"/>
        <w:caps w:val="0"/>
        <w:smallCaps w:val="0"/>
        <w:strike w:val="0"/>
        <w:dstrike w:val="0"/>
        <w:color w:val="000000"/>
        <w:spacing w:val="0"/>
        <w:w w:val="100"/>
        <w:kern w:val="0"/>
        <w:position w:val="0"/>
        <w:highlight w:val="none"/>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
  </w:num>
  <w:num w:numId="3">
    <w:abstractNumId w:val="19"/>
  </w:num>
  <w:num w:numId="4">
    <w:abstractNumId w:val="28"/>
  </w:num>
  <w:num w:numId="5">
    <w:abstractNumId w:val="23"/>
  </w:num>
  <w:num w:numId="6">
    <w:abstractNumId w:val="3"/>
  </w:num>
  <w:num w:numId="7">
    <w:abstractNumId w:val="18"/>
  </w:num>
  <w:num w:numId="8">
    <w:abstractNumId w:val="13"/>
  </w:num>
  <w:num w:numId="9">
    <w:abstractNumId w:val="1"/>
  </w:num>
  <w:num w:numId="10">
    <w:abstractNumId w:val="29"/>
    <w:lvlOverride w:ilvl="0">
      <w:lvl w:ilvl="0" w:tplc="FFFFFFFF">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7"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1">
      <w:lvl w:ilvl="1" w:tplc="FFFFFFFF">
        <w:start w:val="1"/>
        <w:numFmt w:val="bullet"/>
        <w:lvlText w:val="•"/>
        <w:lvlJc w:val="left"/>
        <w:pPr>
          <w:tabs>
            <w:tab w:val="num"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4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2">
      <w:lvl w:ilvl="2" w:tplc="FFFFFFFF">
        <w:start w:val="1"/>
        <w:numFmt w:val="bullet"/>
        <w:lvlText w:val="•"/>
        <w:lvlJc w:val="left"/>
        <w:pPr>
          <w:tabs>
            <w:tab w:val="left" w:pos="720"/>
            <w:tab w:val="num" w:pos="11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6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3">
      <w:lvl w:ilvl="3" w:tplc="FFFFFFFF">
        <w:start w:val="1"/>
        <w:numFmt w:val="bullet"/>
        <w:lvlText w:val="•"/>
        <w:lvlJc w:val="left"/>
        <w:pPr>
          <w:tabs>
            <w:tab w:val="left" w:pos="720"/>
            <w:tab w:val="num"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8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4">
      <w:lvl w:ilvl="4" w:tplc="FFFFFFFF">
        <w:start w:val="1"/>
        <w:numFmt w:val="bullet"/>
        <w:lvlText w:val="•"/>
        <w:lvlJc w:val="left"/>
        <w:pPr>
          <w:tabs>
            <w:tab w:val="left" w:pos="720"/>
            <w:tab w:val="num" w:pos="1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0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5">
      <w:lvl w:ilvl="5" w:tplc="FFFFFFFF">
        <w:start w:val="1"/>
        <w:numFmt w:val="bullet"/>
        <w:lvlText w:val="•"/>
        <w:lvlJc w:val="left"/>
        <w:pPr>
          <w:tabs>
            <w:tab w:val="left" w:pos="720"/>
            <w:tab w:val="num" w:pos="1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2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6">
      <w:lvl w:ilvl="6" w:tplc="FFFFFFFF">
        <w:start w:val="1"/>
        <w:numFmt w:val="bullet"/>
        <w:lvlText w:val="•"/>
        <w:lvlJc w:val="left"/>
        <w:pPr>
          <w:tabs>
            <w:tab w:val="left" w:pos="720"/>
            <w:tab w:val="left" w:pos="1440"/>
            <w:tab w:val="num"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04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7">
      <w:lvl w:ilvl="7" w:tplc="FFFFFFFF">
        <w:start w:val="1"/>
        <w:numFmt w:val="bullet"/>
        <w:lvlText w:val="•"/>
        <w:lvlJc w:val="left"/>
        <w:pPr>
          <w:tabs>
            <w:tab w:val="left" w:pos="720"/>
            <w:tab w:val="left" w:pos="1440"/>
            <w:tab w:val="num" w:pos="2260"/>
            <w:tab w:val="left" w:pos="2880"/>
            <w:tab w:val="left" w:pos="3600"/>
            <w:tab w:val="left" w:pos="4320"/>
            <w:tab w:val="left" w:pos="5040"/>
            <w:tab w:val="left" w:pos="5760"/>
            <w:tab w:val="left" w:pos="6480"/>
            <w:tab w:val="left" w:pos="7200"/>
            <w:tab w:val="left" w:pos="7920"/>
            <w:tab w:val="left" w:pos="8640"/>
            <w:tab w:val="left" w:pos="9360"/>
            <w:tab w:val="left" w:pos="10080"/>
          </w:tabs>
          <w:ind w:left="226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lvlOverride w:ilvl="8">
      <w:lvl w:ilvl="8" w:tplc="FFFFFFFF">
        <w:start w:val="1"/>
        <w:numFmt w:val="bullet"/>
        <w:lvlText w:val="•"/>
        <w:lvlJc w:val="left"/>
        <w:pPr>
          <w:tabs>
            <w:tab w:val="left" w:pos="720"/>
            <w:tab w:val="left" w:pos="1440"/>
            <w:tab w:val="num" w:pos="2480"/>
            <w:tab w:val="left" w:pos="2880"/>
            <w:tab w:val="left" w:pos="3600"/>
            <w:tab w:val="left" w:pos="4320"/>
            <w:tab w:val="left" w:pos="5040"/>
            <w:tab w:val="left" w:pos="5760"/>
            <w:tab w:val="left" w:pos="6480"/>
            <w:tab w:val="left" w:pos="7200"/>
            <w:tab w:val="left" w:pos="7920"/>
            <w:tab w:val="left" w:pos="8640"/>
            <w:tab w:val="left" w:pos="9360"/>
            <w:tab w:val="left" w:pos="10080"/>
          </w:tabs>
          <w:ind w:left="2480" w:hanging="500"/>
        </w:pPr>
        <w:rPr>
          <w:rFonts w:ascii="Helvetica" w:eastAsia="Helvetica" w:hAnsi="Helvetica" w:cs="Helvetica" w:hint="default"/>
          <w:b w:val="0"/>
          <w:bCs w:val="0"/>
          <w:i w:val="0"/>
          <w:iCs w:val="0"/>
          <w:caps w:val="0"/>
          <w:smallCaps w:val="0"/>
          <w:strike w:val="0"/>
          <w:dstrike w:val="0"/>
          <w:outline w:val="0"/>
          <w:shadow w:val="0"/>
          <w:emboss w:val="0"/>
          <w:imprint w:val="0"/>
          <w:color w:val="5C5C5C"/>
          <w:spacing w:val="0"/>
          <w:w w:val="100"/>
          <w:kern w:val="0"/>
          <w:position w:val="0"/>
          <w:highlight w:val="none"/>
          <w:u w:val="none"/>
          <w:effect w:val="none"/>
          <w:vertAlign w:val="baseline"/>
          <w:em w:val="none"/>
        </w:rPr>
      </w:lvl>
    </w:lvlOverride>
  </w:num>
  <w:num w:numId="11">
    <w:abstractNumId w:val="24"/>
  </w:num>
  <w:num w:numId="12">
    <w:abstractNumId w:val="4"/>
  </w:num>
  <w:num w:numId="13">
    <w:abstractNumId w:val="20"/>
  </w:num>
  <w:num w:numId="14">
    <w:abstractNumId w:val="25"/>
  </w:num>
  <w:num w:numId="15">
    <w:abstractNumId w:val="5"/>
  </w:num>
  <w:num w:numId="16">
    <w:abstractNumId w:val="12"/>
  </w:num>
  <w:num w:numId="17">
    <w:abstractNumId w:val="15"/>
  </w:num>
  <w:num w:numId="18">
    <w:abstractNumId w:val="21"/>
  </w:num>
  <w:num w:numId="19">
    <w:abstractNumId w:val="7"/>
  </w:num>
  <w:num w:numId="20">
    <w:abstractNumId w:val="27"/>
  </w:num>
  <w:num w:numId="21">
    <w:abstractNumId w:val="16"/>
  </w:num>
  <w:num w:numId="22">
    <w:abstractNumId w:val="6"/>
  </w:num>
  <w:num w:numId="23">
    <w:abstractNumId w:val="11"/>
  </w:num>
  <w:num w:numId="24">
    <w:abstractNumId w:val="14"/>
  </w:num>
  <w:num w:numId="25">
    <w:abstractNumId w:val="22"/>
  </w:num>
  <w:num w:numId="26">
    <w:abstractNumId w:val="2"/>
  </w:num>
  <w:num w:numId="27">
    <w:abstractNumId w:val="10"/>
  </w:num>
  <w:num w:numId="28">
    <w:abstractNumId w:val="17"/>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1A"/>
    <w:rsid w:val="00001E58"/>
    <w:rsid w:val="000360E8"/>
    <w:rsid w:val="00066FD3"/>
    <w:rsid w:val="000942E5"/>
    <w:rsid w:val="0009481E"/>
    <w:rsid w:val="000B01FA"/>
    <w:rsid w:val="000C1EED"/>
    <w:rsid w:val="000F7FAA"/>
    <w:rsid w:val="00122E7B"/>
    <w:rsid w:val="00157304"/>
    <w:rsid w:val="001849E8"/>
    <w:rsid w:val="001967A0"/>
    <w:rsid w:val="001D6E27"/>
    <w:rsid w:val="002337AD"/>
    <w:rsid w:val="00235FCE"/>
    <w:rsid w:val="00252BB2"/>
    <w:rsid w:val="00256920"/>
    <w:rsid w:val="0026146A"/>
    <w:rsid w:val="00273362"/>
    <w:rsid w:val="002951AE"/>
    <w:rsid w:val="002978B9"/>
    <w:rsid w:val="002B323B"/>
    <w:rsid w:val="002E6F36"/>
    <w:rsid w:val="00366335"/>
    <w:rsid w:val="0038721E"/>
    <w:rsid w:val="003B195B"/>
    <w:rsid w:val="003B27E1"/>
    <w:rsid w:val="003C6C34"/>
    <w:rsid w:val="003F5CA6"/>
    <w:rsid w:val="004017B0"/>
    <w:rsid w:val="00416016"/>
    <w:rsid w:val="00447FDB"/>
    <w:rsid w:val="004A021A"/>
    <w:rsid w:val="004A3E24"/>
    <w:rsid w:val="004B7C38"/>
    <w:rsid w:val="004D3B43"/>
    <w:rsid w:val="004F7D08"/>
    <w:rsid w:val="005068DA"/>
    <w:rsid w:val="005278F6"/>
    <w:rsid w:val="00565B91"/>
    <w:rsid w:val="005E1258"/>
    <w:rsid w:val="00604EB0"/>
    <w:rsid w:val="00613D91"/>
    <w:rsid w:val="00614475"/>
    <w:rsid w:val="00665409"/>
    <w:rsid w:val="006752E6"/>
    <w:rsid w:val="006A5410"/>
    <w:rsid w:val="006C03F2"/>
    <w:rsid w:val="006F7871"/>
    <w:rsid w:val="00706CB4"/>
    <w:rsid w:val="00715A23"/>
    <w:rsid w:val="00731233"/>
    <w:rsid w:val="00754673"/>
    <w:rsid w:val="007B25EB"/>
    <w:rsid w:val="007B6EAE"/>
    <w:rsid w:val="007C3FC5"/>
    <w:rsid w:val="00816312"/>
    <w:rsid w:val="00827A58"/>
    <w:rsid w:val="0083431E"/>
    <w:rsid w:val="00861C65"/>
    <w:rsid w:val="00881841"/>
    <w:rsid w:val="00885932"/>
    <w:rsid w:val="0088795A"/>
    <w:rsid w:val="008F5472"/>
    <w:rsid w:val="00931889"/>
    <w:rsid w:val="00950E07"/>
    <w:rsid w:val="009B4BD0"/>
    <w:rsid w:val="009E6057"/>
    <w:rsid w:val="00A159C2"/>
    <w:rsid w:val="00A2624D"/>
    <w:rsid w:val="00A5018E"/>
    <w:rsid w:val="00A53FF2"/>
    <w:rsid w:val="00A6615A"/>
    <w:rsid w:val="00A83214"/>
    <w:rsid w:val="00A91257"/>
    <w:rsid w:val="00A91BAD"/>
    <w:rsid w:val="00AC3D53"/>
    <w:rsid w:val="00B01A76"/>
    <w:rsid w:val="00B07787"/>
    <w:rsid w:val="00B25C5A"/>
    <w:rsid w:val="00B57DA5"/>
    <w:rsid w:val="00B720EC"/>
    <w:rsid w:val="00B9013B"/>
    <w:rsid w:val="00B93624"/>
    <w:rsid w:val="00BA5E9E"/>
    <w:rsid w:val="00BB6116"/>
    <w:rsid w:val="00BD0D3A"/>
    <w:rsid w:val="00BD1AAD"/>
    <w:rsid w:val="00C24E71"/>
    <w:rsid w:val="00C50394"/>
    <w:rsid w:val="00C6085F"/>
    <w:rsid w:val="00C616AB"/>
    <w:rsid w:val="00C83503"/>
    <w:rsid w:val="00C845C0"/>
    <w:rsid w:val="00CC1BFD"/>
    <w:rsid w:val="00CC4CB0"/>
    <w:rsid w:val="00D430C6"/>
    <w:rsid w:val="00D92B69"/>
    <w:rsid w:val="00DB72F7"/>
    <w:rsid w:val="00DD3FED"/>
    <w:rsid w:val="00E1066D"/>
    <w:rsid w:val="00E242BB"/>
    <w:rsid w:val="00E37074"/>
    <w:rsid w:val="00E421DF"/>
    <w:rsid w:val="00E527B7"/>
    <w:rsid w:val="00E954CA"/>
    <w:rsid w:val="00EB4CFB"/>
    <w:rsid w:val="00EE2EBF"/>
    <w:rsid w:val="00F179B8"/>
    <w:rsid w:val="00F223EC"/>
    <w:rsid w:val="00F26F33"/>
    <w:rsid w:val="00F53621"/>
    <w:rsid w:val="00FC3609"/>
    <w:rsid w:val="00FC7178"/>
    <w:rsid w:val="00FD0D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6E2C"/>
  <w15:docId w15:val="{09B8C792-6C0B-4E6A-AB03-2F308068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C6C34"/>
    <w:pPr>
      <w:keepNext/>
      <w:keepLines/>
      <w:spacing w:after="160" w:line="288" w:lineRule="auto"/>
      <w:outlineLvl w:val="2"/>
    </w:pPr>
    <w:rPr>
      <w:rFonts w:ascii="Georgia" w:eastAsiaTheme="majorEastAsia" w:hAnsi="Georgia" w:cstheme="majorBidi"/>
      <w:iCs/>
      <w:color w:val="4F81BD" w:themeColor="accent1"/>
      <w:spacing w:val="15"/>
    </w:rPr>
  </w:style>
  <w:style w:type="paragraph" w:styleId="Heading4">
    <w:name w:val="heading 4"/>
    <w:basedOn w:val="Normal"/>
    <w:next w:val="Normal"/>
    <w:link w:val="Heading4Char"/>
    <w:uiPriority w:val="9"/>
    <w:unhideWhenUsed/>
    <w:qFormat/>
    <w:rsid w:val="003C6C34"/>
    <w:pPr>
      <w:keepNext/>
      <w:keepLines/>
      <w:spacing w:before="40" w:after="0" w:line="240" w:lineRule="auto"/>
      <w:outlineLvl w:val="3"/>
    </w:pPr>
    <w:rPr>
      <w:rFonts w:asciiTheme="majorHAnsi" w:eastAsiaTheme="majorEastAsia" w:hAnsiTheme="majorHAnsi" w:cstheme="majorBidi"/>
      <w:i/>
      <w:color w:val="365F91" w:themeColor="accent1" w:themeShade="BF"/>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074"/>
    <w:rPr>
      <w:color w:val="0000FF" w:themeColor="hyperlink"/>
      <w:u w:val="single"/>
    </w:rPr>
  </w:style>
  <w:style w:type="paragraph" w:styleId="ListParagraph">
    <w:name w:val="List Paragraph"/>
    <w:basedOn w:val="Normal"/>
    <w:uiPriority w:val="34"/>
    <w:qFormat/>
    <w:rsid w:val="00950E07"/>
    <w:pPr>
      <w:ind w:left="720"/>
      <w:contextualSpacing/>
    </w:pPr>
  </w:style>
  <w:style w:type="paragraph" w:customStyle="1" w:styleId="BodyA">
    <w:name w:val="Body A"/>
    <w:rsid w:val="00F26F33"/>
    <w:rPr>
      <w:rFonts w:ascii="Calibri" w:eastAsia="Calibri" w:hAnsi="Calibri" w:cs="Calibri"/>
      <w:color w:val="000000"/>
      <w:u w:color="000000"/>
    </w:rPr>
  </w:style>
  <w:style w:type="paragraph" w:customStyle="1" w:styleId="Default">
    <w:name w:val="Default"/>
    <w:rsid w:val="00D430C6"/>
    <w:pPr>
      <w:spacing w:after="0" w:line="240" w:lineRule="auto"/>
    </w:pPr>
    <w:rPr>
      <w:rFonts w:ascii="Helvetica Neue" w:eastAsia="Helvetica Neue" w:hAnsi="Helvetica Neue" w:cs="Helvetica Neue"/>
      <w:color w:val="000000"/>
    </w:rPr>
  </w:style>
  <w:style w:type="paragraph" w:customStyle="1" w:styleId="ListParagraphPHPDOCX">
    <w:name w:val="List Paragraph PHPDOCX"/>
    <w:rsid w:val="00D430C6"/>
    <w:pPr>
      <w:ind w:left="720"/>
    </w:pPr>
    <w:rPr>
      <w:rFonts w:ascii="Calibri" w:eastAsia="Calibri" w:hAnsi="Calibri" w:cs="Calibri"/>
      <w:color w:val="000000"/>
      <w:u w:color="000000"/>
    </w:rPr>
  </w:style>
  <w:style w:type="paragraph" w:styleId="Subtitle">
    <w:name w:val="Subtitle"/>
    <w:basedOn w:val="Normal"/>
    <w:next w:val="Normal"/>
    <w:link w:val="SubtitleChar"/>
    <w:uiPriority w:val="11"/>
    <w:qFormat/>
    <w:rsid w:val="003B27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27E1"/>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3C6C34"/>
    <w:rPr>
      <w:rFonts w:ascii="Georgia" w:eastAsiaTheme="majorEastAsia" w:hAnsi="Georgia" w:cstheme="majorBidi"/>
      <w:iCs/>
      <w:color w:val="4F81BD" w:themeColor="accent1"/>
      <w:spacing w:val="15"/>
    </w:rPr>
  </w:style>
  <w:style w:type="character" w:customStyle="1" w:styleId="Heading4Char">
    <w:name w:val="Heading 4 Char"/>
    <w:basedOn w:val="DefaultParagraphFont"/>
    <w:link w:val="Heading4"/>
    <w:uiPriority w:val="9"/>
    <w:rsid w:val="003C6C34"/>
    <w:rPr>
      <w:rFonts w:asciiTheme="majorHAnsi" w:eastAsiaTheme="majorEastAsia" w:hAnsiTheme="majorHAnsi" w:cstheme="majorBidi"/>
      <w:i/>
      <w:color w:val="365F91" w:themeColor="accent1" w:themeShade="BF"/>
      <w:spacing w:val="15"/>
      <w:sz w:val="24"/>
    </w:rPr>
  </w:style>
  <w:style w:type="paragraph" w:styleId="ListBullet">
    <w:name w:val="List Bullet"/>
    <w:basedOn w:val="Normal"/>
    <w:uiPriority w:val="99"/>
    <w:qFormat/>
    <w:rsid w:val="003C6C34"/>
    <w:pPr>
      <w:numPr>
        <w:numId w:val="13"/>
      </w:numPr>
      <w:spacing w:after="160" w:line="288" w:lineRule="auto"/>
      <w:contextualSpacing/>
    </w:pPr>
    <w:rPr>
      <w:rFonts w:ascii="Georgia" w:hAnsi="Georgia"/>
      <w:iCs/>
      <w:color w:val="262626" w:themeColor="text1" w:themeTint="D9"/>
      <w:spacing w:val="15"/>
      <w:sz w:val="18"/>
      <w:szCs w:val="18"/>
    </w:rPr>
  </w:style>
  <w:style w:type="numbering" w:customStyle="1" w:styleId="BullettedList">
    <w:name w:val="BullettedList"/>
    <w:uiPriority w:val="99"/>
    <w:rsid w:val="003C6C34"/>
    <w:pPr>
      <w:numPr>
        <w:numId w:val="12"/>
      </w:numPr>
    </w:pPr>
  </w:style>
  <w:style w:type="paragraph" w:customStyle="1" w:styleId="JobDescription">
    <w:name w:val="Job Description"/>
    <w:basedOn w:val="Normal"/>
    <w:link w:val="JobDescriptionChar"/>
    <w:uiPriority w:val="18"/>
    <w:qFormat/>
    <w:rsid w:val="003C6C34"/>
    <w:pPr>
      <w:spacing w:after="0" w:line="288" w:lineRule="auto"/>
    </w:pPr>
    <w:rPr>
      <w:rFonts w:ascii="Georgia" w:hAnsi="Georgia"/>
      <w:iCs/>
      <w:color w:val="262626" w:themeColor="text1" w:themeTint="D9"/>
      <w:spacing w:val="15"/>
      <w:sz w:val="18"/>
      <w:szCs w:val="18"/>
    </w:rPr>
  </w:style>
  <w:style w:type="character" w:customStyle="1" w:styleId="JobDescriptionChar">
    <w:name w:val="Job Description Char"/>
    <w:basedOn w:val="DefaultParagraphFont"/>
    <w:link w:val="JobDescription"/>
    <w:uiPriority w:val="18"/>
    <w:rsid w:val="003C6C34"/>
    <w:rPr>
      <w:rFonts w:ascii="Georgia" w:hAnsi="Georgia"/>
      <w:iCs/>
      <w:color w:val="262626" w:themeColor="text1" w:themeTint="D9"/>
      <w:spacing w:val="15"/>
      <w:sz w:val="18"/>
      <w:szCs w:val="18"/>
    </w:rPr>
  </w:style>
  <w:style w:type="paragraph" w:styleId="NormalWeb">
    <w:name w:val="Normal (Web)"/>
    <w:basedOn w:val="Normal"/>
    <w:uiPriority w:val="99"/>
    <w:unhideWhenUsed/>
    <w:rsid w:val="009318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4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EB0"/>
    <w:rPr>
      <w:rFonts w:ascii="Tahoma" w:hAnsi="Tahoma" w:cs="Tahoma"/>
      <w:sz w:val="16"/>
      <w:szCs w:val="16"/>
    </w:rPr>
  </w:style>
  <w:style w:type="character" w:styleId="Strong">
    <w:name w:val="Strong"/>
    <w:basedOn w:val="DefaultParagraphFont"/>
    <w:uiPriority w:val="22"/>
    <w:qFormat/>
    <w:rsid w:val="001D6E27"/>
    <w:rPr>
      <w:b/>
      <w:bCs/>
    </w:rPr>
  </w:style>
  <w:style w:type="character" w:customStyle="1" w:styleId="notranslate">
    <w:name w:val="notranslate"/>
    <w:basedOn w:val="DefaultParagraphFont"/>
    <w:rsid w:val="006F7871"/>
  </w:style>
  <w:style w:type="character" w:customStyle="1" w:styleId="Heading1Char">
    <w:name w:val="Heading 1 Char"/>
    <w:basedOn w:val="DefaultParagraphFont"/>
    <w:link w:val="Heading1"/>
    <w:uiPriority w:val="9"/>
    <w:rsid w:val="006F7871"/>
    <w:rPr>
      <w:rFonts w:asciiTheme="majorHAnsi" w:eastAsiaTheme="majorEastAsia" w:hAnsiTheme="majorHAnsi" w:cstheme="majorBidi"/>
      <w:b/>
      <w:bCs/>
      <w:color w:val="365F91" w:themeColor="accent1" w:themeShade="BF"/>
      <w:sz w:val="28"/>
      <w:szCs w:val="28"/>
    </w:rPr>
  </w:style>
  <w:style w:type="character" w:customStyle="1" w:styleId="bumpedfont20">
    <w:name w:val="bumpedfont20"/>
    <w:basedOn w:val="DefaultParagraphFont"/>
    <w:rsid w:val="00F179B8"/>
  </w:style>
  <w:style w:type="character" w:customStyle="1" w:styleId="apple-converted-space">
    <w:name w:val="apple-converted-space"/>
    <w:basedOn w:val="DefaultParagraphFont"/>
    <w:rsid w:val="00F1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211">
      <w:bodyDiv w:val="1"/>
      <w:marLeft w:val="0"/>
      <w:marRight w:val="0"/>
      <w:marTop w:val="0"/>
      <w:marBottom w:val="0"/>
      <w:divBdr>
        <w:top w:val="none" w:sz="0" w:space="0" w:color="auto"/>
        <w:left w:val="none" w:sz="0" w:space="0" w:color="auto"/>
        <w:bottom w:val="none" w:sz="0" w:space="0" w:color="auto"/>
        <w:right w:val="none" w:sz="0" w:space="0" w:color="auto"/>
      </w:divBdr>
    </w:div>
    <w:div w:id="94792301">
      <w:bodyDiv w:val="1"/>
      <w:marLeft w:val="0"/>
      <w:marRight w:val="0"/>
      <w:marTop w:val="0"/>
      <w:marBottom w:val="0"/>
      <w:divBdr>
        <w:top w:val="none" w:sz="0" w:space="0" w:color="auto"/>
        <w:left w:val="none" w:sz="0" w:space="0" w:color="auto"/>
        <w:bottom w:val="none" w:sz="0" w:space="0" w:color="auto"/>
        <w:right w:val="none" w:sz="0" w:space="0" w:color="auto"/>
      </w:divBdr>
    </w:div>
    <w:div w:id="124086866">
      <w:bodyDiv w:val="1"/>
      <w:marLeft w:val="0"/>
      <w:marRight w:val="0"/>
      <w:marTop w:val="0"/>
      <w:marBottom w:val="0"/>
      <w:divBdr>
        <w:top w:val="none" w:sz="0" w:space="0" w:color="auto"/>
        <w:left w:val="none" w:sz="0" w:space="0" w:color="auto"/>
        <w:bottom w:val="none" w:sz="0" w:space="0" w:color="auto"/>
        <w:right w:val="none" w:sz="0" w:space="0" w:color="auto"/>
      </w:divBdr>
    </w:div>
    <w:div w:id="366302119">
      <w:bodyDiv w:val="1"/>
      <w:marLeft w:val="0"/>
      <w:marRight w:val="0"/>
      <w:marTop w:val="0"/>
      <w:marBottom w:val="0"/>
      <w:divBdr>
        <w:top w:val="none" w:sz="0" w:space="0" w:color="auto"/>
        <w:left w:val="none" w:sz="0" w:space="0" w:color="auto"/>
        <w:bottom w:val="none" w:sz="0" w:space="0" w:color="auto"/>
        <w:right w:val="none" w:sz="0" w:space="0" w:color="auto"/>
      </w:divBdr>
    </w:div>
    <w:div w:id="503670373">
      <w:bodyDiv w:val="1"/>
      <w:marLeft w:val="0"/>
      <w:marRight w:val="0"/>
      <w:marTop w:val="0"/>
      <w:marBottom w:val="0"/>
      <w:divBdr>
        <w:top w:val="none" w:sz="0" w:space="0" w:color="auto"/>
        <w:left w:val="none" w:sz="0" w:space="0" w:color="auto"/>
        <w:bottom w:val="none" w:sz="0" w:space="0" w:color="auto"/>
        <w:right w:val="none" w:sz="0" w:space="0" w:color="auto"/>
      </w:divBdr>
    </w:div>
    <w:div w:id="572744401">
      <w:bodyDiv w:val="1"/>
      <w:marLeft w:val="0"/>
      <w:marRight w:val="0"/>
      <w:marTop w:val="0"/>
      <w:marBottom w:val="0"/>
      <w:divBdr>
        <w:top w:val="none" w:sz="0" w:space="0" w:color="auto"/>
        <w:left w:val="none" w:sz="0" w:space="0" w:color="auto"/>
        <w:bottom w:val="none" w:sz="0" w:space="0" w:color="auto"/>
        <w:right w:val="none" w:sz="0" w:space="0" w:color="auto"/>
      </w:divBdr>
    </w:div>
    <w:div w:id="584188412">
      <w:bodyDiv w:val="1"/>
      <w:marLeft w:val="0"/>
      <w:marRight w:val="0"/>
      <w:marTop w:val="0"/>
      <w:marBottom w:val="0"/>
      <w:divBdr>
        <w:top w:val="none" w:sz="0" w:space="0" w:color="auto"/>
        <w:left w:val="none" w:sz="0" w:space="0" w:color="auto"/>
        <w:bottom w:val="none" w:sz="0" w:space="0" w:color="auto"/>
        <w:right w:val="none" w:sz="0" w:space="0" w:color="auto"/>
      </w:divBdr>
    </w:div>
    <w:div w:id="653336080">
      <w:bodyDiv w:val="1"/>
      <w:marLeft w:val="0"/>
      <w:marRight w:val="0"/>
      <w:marTop w:val="0"/>
      <w:marBottom w:val="0"/>
      <w:divBdr>
        <w:top w:val="none" w:sz="0" w:space="0" w:color="auto"/>
        <w:left w:val="none" w:sz="0" w:space="0" w:color="auto"/>
        <w:bottom w:val="none" w:sz="0" w:space="0" w:color="auto"/>
        <w:right w:val="none" w:sz="0" w:space="0" w:color="auto"/>
      </w:divBdr>
    </w:div>
    <w:div w:id="696388950">
      <w:bodyDiv w:val="1"/>
      <w:marLeft w:val="0"/>
      <w:marRight w:val="0"/>
      <w:marTop w:val="0"/>
      <w:marBottom w:val="0"/>
      <w:divBdr>
        <w:top w:val="none" w:sz="0" w:space="0" w:color="auto"/>
        <w:left w:val="none" w:sz="0" w:space="0" w:color="auto"/>
        <w:bottom w:val="none" w:sz="0" w:space="0" w:color="auto"/>
        <w:right w:val="none" w:sz="0" w:space="0" w:color="auto"/>
      </w:divBdr>
    </w:div>
    <w:div w:id="856194362">
      <w:bodyDiv w:val="1"/>
      <w:marLeft w:val="0"/>
      <w:marRight w:val="0"/>
      <w:marTop w:val="0"/>
      <w:marBottom w:val="0"/>
      <w:divBdr>
        <w:top w:val="none" w:sz="0" w:space="0" w:color="auto"/>
        <w:left w:val="none" w:sz="0" w:space="0" w:color="auto"/>
        <w:bottom w:val="none" w:sz="0" w:space="0" w:color="auto"/>
        <w:right w:val="none" w:sz="0" w:space="0" w:color="auto"/>
      </w:divBdr>
    </w:div>
    <w:div w:id="978417603">
      <w:bodyDiv w:val="1"/>
      <w:marLeft w:val="0"/>
      <w:marRight w:val="0"/>
      <w:marTop w:val="0"/>
      <w:marBottom w:val="0"/>
      <w:divBdr>
        <w:top w:val="none" w:sz="0" w:space="0" w:color="auto"/>
        <w:left w:val="none" w:sz="0" w:space="0" w:color="auto"/>
        <w:bottom w:val="none" w:sz="0" w:space="0" w:color="auto"/>
        <w:right w:val="none" w:sz="0" w:space="0" w:color="auto"/>
      </w:divBdr>
    </w:div>
    <w:div w:id="1113331648">
      <w:bodyDiv w:val="1"/>
      <w:marLeft w:val="0"/>
      <w:marRight w:val="0"/>
      <w:marTop w:val="0"/>
      <w:marBottom w:val="0"/>
      <w:divBdr>
        <w:top w:val="none" w:sz="0" w:space="0" w:color="auto"/>
        <w:left w:val="none" w:sz="0" w:space="0" w:color="auto"/>
        <w:bottom w:val="none" w:sz="0" w:space="0" w:color="auto"/>
        <w:right w:val="none" w:sz="0" w:space="0" w:color="auto"/>
      </w:divBdr>
    </w:div>
    <w:div w:id="1218974796">
      <w:bodyDiv w:val="1"/>
      <w:marLeft w:val="0"/>
      <w:marRight w:val="0"/>
      <w:marTop w:val="0"/>
      <w:marBottom w:val="0"/>
      <w:divBdr>
        <w:top w:val="none" w:sz="0" w:space="0" w:color="auto"/>
        <w:left w:val="none" w:sz="0" w:space="0" w:color="auto"/>
        <w:bottom w:val="none" w:sz="0" w:space="0" w:color="auto"/>
        <w:right w:val="none" w:sz="0" w:space="0" w:color="auto"/>
      </w:divBdr>
    </w:div>
    <w:div w:id="1227373842">
      <w:bodyDiv w:val="1"/>
      <w:marLeft w:val="0"/>
      <w:marRight w:val="0"/>
      <w:marTop w:val="0"/>
      <w:marBottom w:val="0"/>
      <w:divBdr>
        <w:top w:val="none" w:sz="0" w:space="0" w:color="auto"/>
        <w:left w:val="none" w:sz="0" w:space="0" w:color="auto"/>
        <w:bottom w:val="none" w:sz="0" w:space="0" w:color="auto"/>
        <w:right w:val="none" w:sz="0" w:space="0" w:color="auto"/>
      </w:divBdr>
    </w:div>
    <w:div w:id="1301883939">
      <w:bodyDiv w:val="1"/>
      <w:marLeft w:val="0"/>
      <w:marRight w:val="0"/>
      <w:marTop w:val="0"/>
      <w:marBottom w:val="0"/>
      <w:divBdr>
        <w:top w:val="none" w:sz="0" w:space="0" w:color="auto"/>
        <w:left w:val="none" w:sz="0" w:space="0" w:color="auto"/>
        <w:bottom w:val="none" w:sz="0" w:space="0" w:color="auto"/>
        <w:right w:val="none" w:sz="0" w:space="0" w:color="auto"/>
      </w:divBdr>
      <w:divsChild>
        <w:div w:id="629670274">
          <w:marLeft w:val="0"/>
          <w:marRight w:val="0"/>
          <w:marTop w:val="0"/>
          <w:marBottom w:val="0"/>
          <w:divBdr>
            <w:top w:val="none" w:sz="0" w:space="0" w:color="auto"/>
            <w:left w:val="none" w:sz="0" w:space="0" w:color="auto"/>
            <w:bottom w:val="none" w:sz="0" w:space="0" w:color="auto"/>
            <w:right w:val="none" w:sz="0" w:space="0" w:color="auto"/>
          </w:divBdr>
        </w:div>
        <w:div w:id="1508791007">
          <w:marLeft w:val="0"/>
          <w:marRight w:val="0"/>
          <w:marTop w:val="0"/>
          <w:marBottom w:val="0"/>
          <w:divBdr>
            <w:top w:val="none" w:sz="0" w:space="0" w:color="auto"/>
            <w:left w:val="none" w:sz="0" w:space="0" w:color="auto"/>
            <w:bottom w:val="none" w:sz="0" w:space="0" w:color="auto"/>
            <w:right w:val="none" w:sz="0" w:space="0" w:color="auto"/>
          </w:divBdr>
        </w:div>
      </w:divsChild>
    </w:div>
    <w:div w:id="1318805463">
      <w:bodyDiv w:val="1"/>
      <w:marLeft w:val="0"/>
      <w:marRight w:val="0"/>
      <w:marTop w:val="0"/>
      <w:marBottom w:val="0"/>
      <w:divBdr>
        <w:top w:val="none" w:sz="0" w:space="0" w:color="auto"/>
        <w:left w:val="none" w:sz="0" w:space="0" w:color="auto"/>
        <w:bottom w:val="none" w:sz="0" w:space="0" w:color="auto"/>
        <w:right w:val="none" w:sz="0" w:space="0" w:color="auto"/>
      </w:divBdr>
    </w:div>
    <w:div w:id="1479417952">
      <w:bodyDiv w:val="1"/>
      <w:marLeft w:val="0"/>
      <w:marRight w:val="0"/>
      <w:marTop w:val="0"/>
      <w:marBottom w:val="0"/>
      <w:divBdr>
        <w:top w:val="none" w:sz="0" w:space="0" w:color="auto"/>
        <w:left w:val="none" w:sz="0" w:space="0" w:color="auto"/>
        <w:bottom w:val="none" w:sz="0" w:space="0" w:color="auto"/>
        <w:right w:val="none" w:sz="0" w:space="0" w:color="auto"/>
      </w:divBdr>
    </w:div>
    <w:div w:id="1548760654">
      <w:bodyDiv w:val="1"/>
      <w:marLeft w:val="0"/>
      <w:marRight w:val="0"/>
      <w:marTop w:val="0"/>
      <w:marBottom w:val="0"/>
      <w:divBdr>
        <w:top w:val="none" w:sz="0" w:space="0" w:color="auto"/>
        <w:left w:val="none" w:sz="0" w:space="0" w:color="auto"/>
        <w:bottom w:val="none" w:sz="0" w:space="0" w:color="auto"/>
        <w:right w:val="none" w:sz="0" w:space="0" w:color="auto"/>
      </w:divBdr>
    </w:div>
    <w:div w:id="1658075369">
      <w:bodyDiv w:val="1"/>
      <w:marLeft w:val="0"/>
      <w:marRight w:val="0"/>
      <w:marTop w:val="0"/>
      <w:marBottom w:val="0"/>
      <w:divBdr>
        <w:top w:val="none" w:sz="0" w:space="0" w:color="auto"/>
        <w:left w:val="none" w:sz="0" w:space="0" w:color="auto"/>
        <w:bottom w:val="none" w:sz="0" w:space="0" w:color="auto"/>
        <w:right w:val="none" w:sz="0" w:space="0" w:color="auto"/>
      </w:divBdr>
    </w:div>
    <w:div w:id="1731071997">
      <w:bodyDiv w:val="1"/>
      <w:marLeft w:val="0"/>
      <w:marRight w:val="0"/>
      <w:marTop w:val="0"/>
      <w:marBottom w:val="0"/>
      <w:divBdr>
        <w:top w:val="none" w:sz="0" w:space="0" w:color="auto"/>
        <w:left w:val="none" w:sz="0" w:space="0" w:color="auto"/>
        <w:bottom w:val="none" w:sz="0" w:space="0" w:color="auto"/>
        <w:right w:val="none" w:sz="0" w:space="0" w:color="auto"/>
      </w:divBdr>
    </w:div>
    <w:div w:id="1822770038">
      <w:bodyDiv w:val="1"/>
      <w:marLeft w:val="0"/>
      <w:marRight w:val="0"/>
      <w:marTop w:val="0"/>
      <w:marBottom w:val="0"/>
      <w:divBdr>
        <w:top w:val="none" w:sz="0" w:space="0" w:color="auto"/>
        <w:left w:val="none" w:sz="0" w:space="0" w:color="auto"/>
        <w:bottom w:val="none" w:sz="0" w:space="0" w:color="auto"/>
        <w:right w:val="none" w:sz="0" w:space="0" w:color="auto"/>
      </w:divBdr>
    </w:div>
    <w:div w:id="1906141174">
      <w:bodyDiv w:val="1"/>
      <w:marLeft w:val="0"/>
      <w:marRight w:val="0"/>
      <w:marTop w:val="0"/>
      <w:marBottom w:val="0"/>
      <w:divBdr>
        <w:top w:val="none" w:sz="0" w:space="0" w:color="auto"/>
        <w:left w:val="none" w:sz="0" w:space="0" w:color="auto"/>
        <w:bottom w:val="none" w:sz="0" w:space="0" w:color="auto"/>
        <w:right w:val="none" w:sz="0" w:space="0" w:color="auto"/>
      </w:divBdr>
    </w:div>
    <w:div w:id="1990285407">
      <w:bodyDiv w:val="1"/>
      <w:marLeft w:val="0"/>
      <w:marRight w:val="0"/>
      <w:marTop w:val="0"/>
      <w:marBottom w:val="0"/>
      <w:divBdr>
        <w:top w:val="none" w:sz="0" w:space="0" w:color="auto"/>
        <w:left w:val="none" w:sz="0" w:space="0" w:color="auto"/>
        <w:bottom w:val="none" w:sz="0" w:space="0" w:color="auto"/>
        <w:right w:val="none" w:sz="0" w:space="0" w:color="auto"/>
      </w:divBdr>
    </w:div>
    <w:div w:id="2043289304">
      <w:bodyDiv w:val="1"/>
      <w:marLeft w:val="0"/>
      <w:marRight w:val="0"/>
      <w:marTop w:val="0"/>
      <w:marBottom w:val="0"/>
      <w:divBdr>
        <w:top w:val="none" w:sz="0" w:space="0" w:color="auto"/>
        <w:left w:val="none" w:sz="0" w:space="0" w:color="auto"/>
        <w:bottom w:val="none" w:sz="0" w:space="0" w:color="auto"/>
        <w:right w:val="none" w:sz="0" w:space="0" w:color="auto"/>
      </w:divBdr>
    </w:div>
    <w:div w:id="2056662589">
      <w:bodyDiv w:val="1"/>
      <w:marLeft w:val="0"/>
      <w:marRight w:val="0"/>
      <w:marTop w:val="0"/>
      <w:marBottom w:val="0"/>
      <w:divBdr>
        <w:top w:val="none" w:sz="0" w:space="0" w:color="auto"/>
        <w:left w:val="none" w:sz="0" w:space="0" w:color="auto"/>
        <w:bottom w:val="none" w:sz="0" w:space="0" w:color="auto"/>
        <w:right w:val="none" w:sz="0" w:space="0" w:color="auto"/>
      </w:divBdr>
    </w:div>
    <w:div w:id="2059160970">
      <w:bodyDiv w:val="1"/>
      <w:marLeft w:val="0"/>
      <w:marRight w:val="0"/>
      <w:marTop w:val="0"/>
      <w:marBottom w:val="0"/>
      <w:divBdr>
        <w:top w:val="none" w:sz="0" w:space="0" w:color="auto"/>
        <w:left w:val="none" w:sz="0" w:space="0" w:color="auto"/>
        <w:bottom w:val="none" w:sz="0" w:space="0" w:color="auto"/>
        <w:right w:val="none" w:sz="0" w:space="0" w:color="auto"/>
      </w:divBdr>
    </w:div>
    <w:div w:id="20842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uchi-b-339804153/" TargetMode="External"/><Relationship Id="rId5" Type="http://schemas.openxmlformats.org/officeDocument/2006/relationships/hyperlink" Target="mailto:bhadauria.ruchi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Ruchi</dc:creator>
  <cp:lastModifiedBy>Cloudely</cp:lastModifiedBy>
  <cp:revision>9</cp:revision>
  <dcterms:created xsi:type="dcterms:W3CDTF">2022-04-13T23:39:00Z</dcterms:created>
  <dcterms:modified xsi:type="dcterms:W3CDTF">2023-03-06T19:59:00Z</dcterms:modified>
</cp:coreProperties>
</file>