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137" w:type="dxa"/>
        <w:tblInd w:w="-108" w:type="dxa"/>
        <w:tblLayout w:type="fixed"/>
        <w:tblLook w:val="0000" w:firstRow="0" w:lastRow="0" w:firstColumn="0" w:lastColumn="0" w:noHBand="0" w:noVBand="0"/>
      </w:tblPr>
      <w:tblGrid>
        <w:gridCol w:w="10152"/>
        <w:gridCol w:w="5985"/>
      </w:tblGrid>
      <w:tr w:rsidR="00911769" w:rsidTr="00341D91">
        <w:trPr>
          <w:cantSplit/>
          <w:trHeight w:val="230"/>
        </w:trPr>
        <w:tc>
          <w:tcPr>
            <w:tcW w:w="10152" w:type="dxa"/>
            <w:shd w:val="clear" w:color="auto" w:fill="auto"/>
          </w:tcPr>
          <w:p w:rsidR="00911769" w:rsidRPr="004A6D75" w:rsidRDefault="00911769">
            <w:pPr>
              <w:pStyle w:val="Heading2"/>
              <w:numPr>
                <w:ilvl w:val="0"/>
                <w:numId w:val="0"/>
              </w:numPr>
              <w:snapToGrid w:val="0"/>
              <w:spacing w:before="0" w:after="120"/>
              <w:jc w:val="center"/>
              <w:rPr>
                <w:rFonts w:ascii="Verdana" w:hAnsi="Verdana"/>
                <w:i w:val="0"/>
                <w:sz w:val="32"/>
                <w:szCs w:val="32"/>
              </w:rPr>
            </w:pPr>
            <w:r w:rsidRPr="004A6D75">
              <w:rPr>
                <w:rFonts w:ascii="Verdana" w:hAnsi="Verdana"/>
                <w:i w:val="0"/>
                <w:sz w:val="32"/>
                <w:szCs w:val="32"/>
              </w:rPr>
              <w:t>Ra</w:t>
            </w:r>
            <w:r w:rsidR="00B9756B">
              <w:rPr>
                <w:rFonts w:ascii="Verdana" w:hAnsi="Verdana"/>
                <w:i w:val="0"/>
                <w:sz w:val="32"/>
                <w:szCs w:val="32"/>
              </w:rPr>
              <w:t>ghava Vamsi Karanam</w:t>
            </w:r>
          </w:p>
          <w:p w:rsidR="00911769" w:rsidRPr="004A6D75" w:rsidRDefault="00911769">
            <w:pPr>
              <w:pStyle w:val="Heading2"/>
              <w:numPr>
                <w:ilvl w:val="0"/>
                <w:numId w:val="0"/>
              </w:numPr>
              <w:spacing w:before="0" w:after="120"/>
              <w:rPr>
                <w:rFonts w:ascii="Verdana" w:hAnsi="Verdana"/>
                <w:b w:val="0"/>
                <w:i w:val="0"/>
                <w:sz w:val="17"/>
                <w:szCs w:val="17"/>
              </w:rPr>
            </w:pPr>
            <w:r w:rsidRPr="004A6D75">
              <w:rPr>
                <w:rFonts w:ascii="Verdana" w:hAnsi="Verdana"/>
                <w:i w:val="0"/>
                <w:sz w:val="17"/>
                <w:szCs w:val="17"/>
              </w:rPr>
              <w:t>Mobile</w:t>
            </w:r>
            <w:r w:rsidRPr="004A6D75">
              <w:rPr>
                <w:rFonts w:ascii="Verdana" w:hAnsi="Verdana"/>
                <w:b w:val="0"/>
                <w:i w:val="0"/>
                <w:sz w:val="17"/>
                <w:szCs w:val="17"/>
              </w:rPr>
              <w:t xml:space="preserve"> : +91 </w:t>
            </w:r>
            <w:r w:rsidR="00B9756B">
              <w:rPr>
                <w:rFonts w:ascii="Verdana" w:hAnsi="Verdana"/>
                <w:b w:val="0"/>
                <w:i w:val="0"/>
                <w:sz w:val="17"/>
                <w:szCs w:val="17"/>
              </w:rPr>
              <w:t>8796695228</w:t>
            </w:r>
            <w:r w:rsidRPr="004A6D75">
              <w:rPr>
                <w:rFonts w:ascii="Verdana" w:hAnsi="Verdana"/>
                <w:b w:val="0"/>
                <w:i w:val="0"/>
                <w:sz w:val="17"/>
                <w:szCs w:val="17"/>
              </w:rPr>
              <w:t xml:space="preserve">                                                       </w:t>
            </w:r>
            <w:r w:rsidR="007D2B6D" w:rsidRPr="004A6D75">
              <w:rPr>
                <w:rFonts w:ascii="Verdana" w:hAnsi="Verdana"/>
                <w:b w:val="0"/>
                <w:i w:val="0"/>
                <w:sz w:val="17"/>
                <w:szCs w:val="17"/>
              </w:rPr>
              <w:br/>
            </w:r>
            <w:r w:rsidRPr="004A6D75">
              <w:rPr>
                <w:rFonts w:ascii="Verdana" w:hAnsi="Verdana"/>
                <w:i w:val="0"/>
                <w:sz w:val="17"/>
                <w:szCs w:val="17"/>
              </w:rPr>
              <w:t>Email</w:t>
            </w:r>
            <w:r w:rsidR="003F65FB">
              <w:rPr>
                <w:rFonts w:ascii="Verdana" w:hAnsi="Verdana"/>
                <w:i w:val="0"/>
                <w:sz w:val="17"/>
                <w:szCs w:val="17"/>
              </w:rPr>
              <w:t xml:space="preserve"> </w:t>
            </w:r>
            <w:r w:rsidRPr="004A6D75">
              <w:rPr>
                <w:rFonts w:ascii="Verdana" w:hAnsi="Verdana"/>
                <w:b w:val="0"/>
                <w:i w:val="0"/>
                <w:sz w:val="17"/>
                <w:szCs w:val="17"/>
              </w:rPr>
              <w:t>:</w:t>
            </w:r>
            <w:r w:rsidR="003F65FB">
              <w:rPr>
                <w:rFonts w:ascii="Verdana" w:hAnsi="Verdana"/>
                <w:b w:val="0"/>
                <w:i w:val="0"/>
                <w:sz w:val="17"/>
                <w:szCs w:val="17"/>
              </w:rPr>
              <w:t xml:space="preserve"> </w:t>
            </w:r>
            <w:r w:rsidRPr="004A6D75">
              <w:rPr>
                <w:rFonts w:ascii="Verdana" w:hAnsi="Verdana"/>
                <w:b w:val="0"/>
                <w:i w:val="0"/>
                <w:sz w:val="17"/>
                <w:szCs w:val="17"/>
              </w:rPr>
              <w:t>ra</w:t>
            </w:r>
            <w:r w:rsidR="00B9756B">
              <w:rPr>
                <w:rFonts w:ascii="Verdana" w:hAnsi="Verdana"/>
                <w:b w:val="0"/>
                <w:i w:val="0"/>
                <w:sz w:val="17"/>
                <w:szCs w:val="17"/>
              </w:rPr>
              <w:t>ghava432.kv</w:t>
            </w:r>
            <w:r w:rsidRPr="004A6D75">
              <w:rPr>
                <w:rFonts w:ascii="Verdana" w:hAnsi="Verdana"/>
                <w:b w:val="0"/>
                <w:i w:val="0"/>
                <w:sz w:val="17"/>
                <w:szCs w:val="17"/>
              </w:rPr>
              <w:t>@gmail.com</w:t>
            </w:r>
          </w:p>
          <w:p w:rsidR="00804230" w:rsidRPr="00804230" w:rsidRDefault="00804230" w:rsidP="00780DA4">
            <w:pPr>
              <w:pStyle w:val="Header"/>
              <w:spacing w:line="100" w:lineRule="atLeast"/>
              <w:rPr>
                <w:rFonts w:ascii="Verdana" w:hAnsi="Verdana" w:cs="Arial"/>
                <w:szCs w:val="17"/>
              </w:rPr>
            </w:pPr>
          </w:p>
        </w:tc>
        <w:tc>
          <w:tcPr>
            <w:tcW w:w="5985" w:type="dxa"/>
            <w:shd w:val="clear" w:color="auto" w:fill="auto"/>
          </w:tcPr>
          <w:p w:rsidR="00911769" w:rsidRDefault="00911769">
            <w:pPr>
              <w:pStyle w:val="Header"/>
              <w:snapToGrid w:val="0"/>
              <w:spacing w:line="100" w:lineRule="atLeast"/>
              <w:rPr>
                <w:rFonts w:ascii="Arial" w:hAnsi="Arial" w:cs="Arial"/>
                <w:sz w:val="22"/>
                <w:szCs w:val="22"/>
              </w:rPr>
            </w:pPr>
          </w:p>
        </w:tc>
      </w:tr>
    </w:tbl>
    <w:p w:rsidR="00911769" w:rsidRPr="00273F8B" w:rsidRDefault="00C95E3C" w:rsidP="00C95E3C">
      <w:pPr>
        <w:pStyle w:val="Heading2"/>
        <w:shd w:val="clear" w:color="auto" w:fill="D9D9D9"/>
        <w:tabs>
          <w:tab w:val="left" w:pos="3735"/>
        </w:tabs>
        <w:spacing w:before="0" w:line="100" w:lineRule="atLeast"/>
        <w:ind w:left="0" w:right="-547" w:firstLine="0"/>
        <w:rPr>
          <w:rFonts w:ascii="Verdana" w:hAnsi="Verdana"/>
          <w:i w:val="0"/>
          <w:sz w:val="20"/>
        </w:rPr>
      </w:pPr>
      <w:r>
        <w:rPr>
          <w:rFonts w:ascii="Verdana" w:hAnsi="Verdana"/>
          <w:i w:val="0"/>
          <w:sz w:val="20"/>
        </w:rPr>
        <w:t>Experience</w:t>
      </w:r>
    </w:p>
    <w:tbl>
      <w:tblPr>
        <w:tblW w:w="9245" w:type="dxa"/>
        <w:tblLayout w:type="fixed"/>
        <w:tblCellMar>
          <w:left w:w="72" w:type="dxa"/>
          <w:right w:w="72" w:type="dxa"/>
        </w:tblCellMar>
        <w:tblLook w:val="0000" w:firstRow="0" w:lastRow="0" w:firstColumn="0" w:lastColumn="0" w:noHBand="0" w:noVBand="0"/>
      </w:tblPr>
      <w:tblGrid>
        <w:gridCol w:w="3107"/>
        <w:gridCol w:w="2935"/>
        <w:gridCol w:w="3203"/>
      </w:tblGrid>
      <w:tr w:rsidR="00273F8B" w:rsidRPr="00273F8B" w:rsidTr="00473047">
        <w:trPr>
          <w:cantSplit/>
          <w:trHeight w:val="270"/>
        </w:trPr>
        <w:tc>
          <w:tcPr>
            <w:tcW w:w="3107" w:type="dxa"/>
            <w:shd w:val="clear" w:color="auto" w:fill="auto"/>
            <w:vAlign w:val="center"/>
          </w:tcPr>
          <w:p w:rsidR="00273F8B" w:rsidRPr="00273F8B" w:rsidRDefault="00273F8B" w:rsidP="00B9756B">
            <w:pPr>
              <w:pStyle w:val="Header"/>
              <w:spacing w:line="240" w:lineRule="auto"/>
              <w:rPr>
                <w:rFonts w:ascii="Verdana" w:hAnsi="Verdana" w:cs="Arial"/>
                <w:b/>
                <w:szCs w:val="17"/>
              </w:rPr>
            </w:pPr>
            <w:r w:rsidRPr="00273F8B">
              <w:rPr>
                <w:rFonts w:ascii="Verdana" w:hAnsi="Verdana" w:cs="Arial"/>
                <w:b/>
                <w:szCs w:val="17"/>
              </w:rPr>
              <w:t xml:space="preserve">2015 </w:t>
            </w:r>
            <w:r w:rsidR="00B9756B">
              <w:rPr>
                <w:rFonts w:ascii="Verdana" w:hAnsi="Verdana" w:cs="Arial"/>
                <w:b/>
                <w:szCs w:val="17"/>
              </w:rPr>
              <w:t>Dec</w:t>
            </w:r>
            <w:r w:rsidRPr="00273F8B">
              <w:rPr>
                <w:rFonts w:ascii="Verdana" w:hAnsi="Verdana" w:cs="Arial"/>
                <w:b/>
                <w:szCs w:val="17"/>
              </w:rPr>
              <w:t xml:space="preserve"> – till now</w:t>
            </w:r>
          </w:p>
        </w:tc>
        <w:tc>
          <w:tcPr>
            <w:tcW w:w="2935" w:type="dxa"/>
            <w:shd w:val="clear" w:color="auto" w:fill="auto"/>
            <w:vAlign w:val="center"/>
          </w:tcPr>
          <w:p w:rsidR="00273F8B" w:rsidRPr="0078410A" w:rsidRDefault="0078410A" w:rsidP="00D13EA3">
            <w:pPr>
              <w:pStyle w:val="Header"/>
              <w:spacing w:line="240" w:lineRule="auto"/>
              <w:rPr>
                <w:rFonts w:ascii="Verdana" w:hAnsi="Verdana" w:cs="Arial"/>
                <w:b/>
                <w:szCs w:val="17"/>
              </w:rPr>
            </w:pPr>
            <w:r w:rsidRPr="0078410A">
              <w:rPr>
                <w:rFonts w:ascii="Verdana" w:hAnsi="Verdana"/>
                <w:b/>
                <w:bCs/>
                <w:iCs/>
                <w:szCs w:val="17"/>
              </w:rPr>
              <w:t>Oracle India Pvt Ltd</w:t>
            </w:r>
          </w:p>
        </w:tc>
        <w:tc>
          <w:tcPr>
            <w:tcW w:w="3203" w:type="dxa"/>
            <w:shd w:val="clear" w:color="auto" w:fill="auto"/>
            <w:vAlign w:val="center"/>
          </w:tcPr>
          <w:p w:rsidR="00273F8B" w:rsidRPr="00273F8B" w:rsidRDefault="00B9756B" w:rsidP="00D13EA3">
            <w:pPr>
              <w:pStyle w:val="Header"/>
              <w:spacing w:line="240" w:lineRule="auto"/>
              <w:rPr>
                <w:rFonts w:ascii="Verdana" w:hAnsi="Verdana" w:cs="Arial"/>
                <w:b/>
                <w:szCs w:val="17"/>
              </w:rPr>
            </w:pPr>
            <w:r w:rsidRPr="00B9756B">
              <w:rPr>
                <w:rFonts w:ascii="Calibri" w:hAnsi="Calibri" w:cs="Arial"/>
                <w:b/>
                <w:sz w:val="24"/>
                <w:szCs w:val="24"/>
              </w:rPr>
              <w:t>Senior Software Engineer</w:t>
            </w:r>
          </w:p>
        </w:tc>
      </w:tr>
      <w:tr w:rsidR="00273F8B" w:rsidRPr="00273F8B" w:rsidTr="00AC22E1">
        <w:trPr>
          <w:cantSplit/>
          <w:trHeight w:val="320"/>
        </w:trPr>
        <w:tc>
          <w:tcPr>
            <w:tcW w:w="3107" w:type="dxa"/>
            <w:shd w:val="clear" w:color="auto" w:fill="auto"/>
            <w:vAlign w:val="center"/>
          </w:tcPr>
          <w:p w:rsidR="00273F8B" w:rsidRPr="00273F8B" w:rsidRDefault="00273F8B" w:rsidP="00B9756B">
            <w:pPr>
              <w:pStyle w:val="Header"/>
              <w:spacing w:line="240" w:lineRule="auto"/>
              <w:rPr>
                <w:rFonts w:ascii="Verdana" w:hAnsi="Verdana" w:cs="Arial"/>
                <w:b/>
                <w:szCs w:val="17"/>
              </w:rPr>
            </w:pPr>
            <w:r w:rsidRPr="00273F8B">
              <w:rPr>
                <w:rFonts w:ascii="Verdana" w:hAnsi="Verdana" w:cs="Arial"/>
                <w:b/>
                <w:szCs w:val="17"/>
              </w:rPr>
              <w:t>201</w:t>
            </w:r>
            <w:r w:rsidR="00B9756B">
              <w:rPr>
                <w:rFonts w:ascii="Verdana" w:hAnsi="Verdana" w:cs="Arial"/>
                <w:b/>
                <w:szCs w:val="17"/>
              </w:rPr>
              <w:t>2</w:t>
            </w:r>
            <w:r w:rsidR="00686DB3">
              <w:rPr>
                <w:rFonts w:ascii="Verdana" w:hAnsi="Verdana" w:cs="Arial"/>
                <w:b/>
                <w:szCs w:val="17"/>
              </w:rPr>
              <w:t xml:space="preserve"> </w:t>
            </w:r>
            <w:r w:rsidR="00B9756B">
              <w:rPr>
                <w:rFonts w:ascii="Verdana" w:hAnsi="Verdana" w:cs="Arial"/>
                <w:b/>
                <w:szCs w:val="17"/>
              </w:rPr>
              <w:t>May</w:t>
            </w:r>
            <w:r w:rsidRPr="00273F8B">
              <w:rPr>
                <w:rFonts w:ascii="Verdana" w:hAnsi="Verdana" w:cs="Arial"/>
                <w:b/>
                <w:szCs w:val="17"/>
              </w:rPr>
              <w:t xml:space="preserve"> – 2015 </w:t>
            </w:r>
            <w:r w:rsidR="00B9756B">
              <w:rPr>
                <w:rFonts w:ascii="Verdana" w:hAnsi="Verdana" w:cs="Arial"/>
                <w:b/>
                <w:szCs w:val="17"/>
              </w:rPr>
              <w:t>Nov</w:t>
            </w:r>
          </w:p>
        </w:tc>
        <w:tc>
          <w:tcPr>
            <w:tcW w:w="2935" w:type="dxa"/>
            <w:shd w:val="clear" w:color="auto" w:fill="auto"/>
            <w:vAlign w:val="center"/>
          </w:tcPr>
          <w:p w:rsidR="00273F8B" w:rsidRPr="00273F8B" w:rsidRDefault="00B9756B" w:rsidP="00D13EA3">
            <w:pPr>
              <w:pStyle w:val="Header"/>
              <w:spacing w:line="240" w:lineRule="auto"/>
              <w:rPr>
                <w:rFonts w:ascii="Verdana" w:hAnsi="Verdana" w:cs="Arial"/>
                <w:b/>
                <w:szCs w:val="17"/>
              </w:rPr>
            </w:pPr>
            <w:r>
              <w:rPr>
                <w:rFonts w:ascii="Verdana" w:hAnsi="Verdana" w:cs="Arial"/>
                <w:b/>
                <w:szCs w:val="17"/>
              </w:rPr>
              <w:t>Tech Mahindra</w:t>
            </w:r>
          </w:p>
        </w:tc>
        <w:tc>
          <w:tcPr>
            <w:tcW w:w="3203" w:type="dxa"/>
            <w:shd w:val="clear" w:color="auto" w:fill="auto"/>
            <w:vAlign w:val="center"/>
          </w:tcPr>
          <w:p w:rsidR="00273F8B" w:rsidRPr="00273F8B" w:rsidRDefault="002868AA" w:rsidP="00D13EA3">
            <w:pPr>
              <w:pStyle w:val="Header"/>
              <w:spacing w:line="240" w:lineRule="auto"/>
              <w:rPr>
                <w:rFonts w:ascii="Verdana" w:hAnsi="Verdana" w:cs="Arial"/>
                <w:b/>
                <w:szCs w:val="17"/>
              </w:rPr>
            </w:pPr>
            <w:r>
              <w:rPr>
                <w:rFonts w:ascii="Calibri" w:hAnsi="Calibri" w:cs="Arial"/>
                <w:b/>
                <w:sz w:val="24"/>
                <w:szCs w:val="24"/>
              </w:rPr>
              <w:t>Technical Associate</w:t>
            </w:r>
          </w:p>
        </w:tc>
      </w:tr>
    </w:tbl>
    <w:p w:rsidR="00911769" w:rsidRPr="00273F8B" w:rsidRDefault="00911769" w:rsidP="00F812D6">
      <w:pPr>
        <w:pStyle w:val="Heading2"/>
        <w:numPr>
          <w:ilvl w:val="0"/>
          <w:numId w:val="0"/>
        </w:numPr>
        <w:shd w:val="clear" w:color="auto" w:fill="D9D9D9"/>
        <w:spacing w:before="0" w:line="100" w:lineRule="atLeast"/>
        <w:ind w:right="-547"/>
        <w:rPr>
          <w:rFonts w:ascii="Verdana" w:hAnsi="Verdana"/>
          <w:i w:val="0"/>
          <w:sz w:val="20"/>
        </w:rPr>
      </w:pPr>
      <w:r w:rsidRPr="00273F8B">
        <w:rPr>
          <w:rFonts w:ascii="Verdana" w:hAnsi="Verdana"/>
          <w:i w:val="0"/>
          <w:sz w:val="20"/>
        </w:rPr>
        <w:t>T</w:t>
      </w:r>
      <w:r w:rsidR="00273F8B" w:rsidRPr="00273F8B">
        <w:rPr>
          <w:rFonts w:ascii="Verdana" w:hAnsi="Verdana"/>
          <w:i w:val="0"/>
          <w:sz w:val="20"/>
        </w:rPr>
        <w:t>echnical</w:t>
      </w:r>
    </w:p>
    <w:tbl>
      <w:tblPr>
        <w:tblW w:w="16850" w:type="dxa"/>
        <w:tblLayout w:type="fixed"/>
        <w:tblCellMar>
          <w:left w:w="72" w:type="dxa"/>
          <w:right w:w="72" w:type="dxa"/>
        </w:tblCellMar>
        <w:tblLook w:val="0000" w:firstRow="0" w:lastRow="0" w:firstColumn="0" w:lastColumn="0" w:noHBand="0" w:noVBand="0"/>
      </w:tblPr>
      <w:tblGrid>
        <w:gridCol w:w="3600"/>
        <w:gridCol w:w="630"/>
        <w:gridCol w:w="12620"/>
      </w:tblGrid>
      <w:tr w:rsidR="00A852B0" w:rsidRPr="00A852B0" w:rsidTr="00F367A9">
        <w:trPr>
          <w:cantSplit/>
          <w:trHeight w:val="262"/>
        </w:trPr>
        <w:tc>
          <w:tcPr>
            <w:tcW w:w="3600" w:type="dxa"/>
            <w:shd w:val="clear" w:color="auto" w:fill="auto"/>
            <w:vAlign w:val="center"/>
          </w:tcPr>
          <w:p w:rsidR="00A852B0" w:rsidRPr="00A852B0" w:rsidRDefault="00A852B0">
            <w:pPr>
              <w:pStyle w:val="Heading8"/>
              <w:numPr>
                <w:ilvl w:val="0"/>
                <w:numId w:val="0"/>
              </w:numPr>
              <w:tabs>
                <w:tab w:val="clear" w:pos="558"/>
              </w:tabs>
              <w:snapToGrid w:val="0"/>
              <w:spacing w:before="10" w:after="10"/>
              <w:ind w:right="0"/>
              <w:jc w:val="left"/>
              <w:rPr>
                <w:rFonts w:ascii="Verdana" w:hAnsi="Verdana" w:cs="Arial"/>
                <w:szCs w:val="17"/>
              </w:rPr>
            </w:pPr>
            <w:r w:rsidRPr="00A852B0">
              <w:rPr>
                <w:rFonts w:ascii="Verdana" w:hAnsi="Verdana" w:cs="Arial"/>
                <w:szCs w:val="17"/>
              </w:rPr>
              <w:t>Operating System</w:t>
            </w:r>
          </w:p>
        </w:tc>
        <w:tc>
          <w:tcPr>
            <w:tcW w:w="630" w:type="dxa"/>
          </w:tcPr>
          <w:p w:rsidR="00A852B0" w:rsidRPr="00A852B0" w:rsidRDefault="00A852B0">
            <w:pPr>
              <w:pStyle w:val="Heading8"/>
              <w:numPr>
                <w:ilvl w:val="0"/>
                <w:numId w:val="0"/>
              </w:numPr>
              <w:snapToGrid w:val="0"/>
              <w:spacing w:before="10" w:after="10"/>
              <w:ind w:right="0"/>
              <w:jc w:val="left"/>
              <w:rPr>
                <w:rFonts w:ascii="Verdana" w:hAnsi="Verdana" w:cs="Arial"/>
                <w:b w:val="0"/>
                <w:szCs w:val="17"/>
              </w:rPr>
            </w:pPr>
            <w:r w:rsidRPr="00A852B0">
              <w:rPr>
                <w:rFonts w:ascii="Verdana" w:hAnsi="Verdana" w:cs="Arial"/>
                <w:b w:val="0"/>
                <w:szCs w:val="17"/>
              </w:rPr>
              <w:t>:</w:t>
            </w:r>
          </w:p>
        </w:tc>
        <w:tc>
          <w:tcPr>
            <w:tcW w:w="12620" w:type="dxa"/>
            <w:shd w:val="clear" w:color="auto" w:fill="auto"/>
            <w:vAlign w:val="center"/>
          </w:tcPr>
          <w:p w:rsidR="00A852B0" w:rsidRPr="00A852B0" w:rsidRDefault="00A852B0">
            <w:pPr>
              <w:pStyle w:val="Heading8"/>
              <w:numPr>
                <w:ilvl w:val="0"/>
                <w:numId w:val="0"/>
              </w:numPr>
              <w:snapToGrid w:val="0"/>
              <w:spacing w:before="10" w:after="10"/>
              <w:ind w:right="0"/>
              <w:jc w:val="left"/>
              <w:rPr>
                <w:rFonts w:ascii="Verdana" w:hAnsi="Verdana" w:cs="Arial"/>
                <w:b w:val="0"/>
                <w:szCs w:val="17"/>
              </w:rPr>
            </w:pPr>
            <w:r w:rsidRPr="00A852B0">
              <w:rPr>
                <w:rFonts w:ascii="Verdana" w:hAnsi="Verdana" w:cs="Arial"/>
                <w:b w:val="0"/>
                <w:szCs w:val="17"/>
              </w:rPr>
              <w:t>Windows 10 &amp; Linux</w:t>
            </w:r>
          </w:p>
        </w:tc>
      </w:tr>
      <w:tr w:rsidR="00B9756B" w:rsidRPr="00A852B0" w:rsidTr="00F367A9">
        <w:trPr>
          <w:cantSplit/>
          <w:trHeight w:val="262"/>
        </w:trPr>
        <w:tc>
          <w:tcPr>
            <w:tcW w:w="3600" w:type="dxa"/>
            <w:shd w:val="clear" w:color="auto" w:fill="auto"/>
            <w:vAlign w:val="center"/>
          </w:tcPr>
          <w:p w:rsidR="00B9756B" w:rsidRPr="00A852B0" w:rsidRDefault="00B9756B" w:rsidP="00B9756B">
            <w:pPr>
              <w:pStyle w:val="Heading8"/>
              <w:numPr>
                <w:ilvl w:val="0"/>
                <w:numId w:val="0"/>
              </w:numPr>
              <w:tabs>
                <w:tab w:val="clear" w:pos="558"/>
              </w:tabs>
              <w:snapToGrid w:val="0"/>
              <w:spacing w:before="10" w:after="10"/>
              <w:ind w:right="0"/>
              <w:jc w:val="left"/>
              <w:rPr>
                <w:rFonts w:ascii="Verdana" w:hAnsi="Verdana" w:cs="Arial"/>
                <w:szCs w:val="17"/>
              </w:rPr>
            </w:pPr>
            <w:r w:rsidRPr="00A852B0">
              <w:rPr>
                <w:rFonts w:ascii="Verdana" w:hAnsi="Verdana" w:cs="Arial"/>
                <w:szCs w:val="17"/>
              </w:rPr>
              <w:t>Databases</w:t>
            </w:r>
          </w:p>
        </w:tc>
        <w:tc>
          <w:tcPr>
            <w:tcW w:w="630" w:type="dxa"/>
          </w:tcPr>
          <w:p w:rsidR="00B9756B" w:rsidRPr="00A852B0" w:rsidRDefault="00B9756B" w:rsidP="00B9756B">
            <w:pPr>
              <w:widowControl w:val="0"/>
              <w:tabs>
                <w:tab w:val="left" w:pos="558"/>
                <w:tab w:val="left" w:pos="1287"/>
              </w:tabs>
              <w:snapToGrid w:val="0"/>
              <w:rPr>
                <w:rFonts w:ascii="Verdana" w:hAnsi="Verdana" w:cs="Arial"/>
                <w:szCs w:val="17"/>
              </w:rPr>
            </w:pPr>
            <w:r w:rsidRPr="00A852B0">
              <w:rPr>
                <w:rFonts w:ascii="Verdana" w:hAnsi="Verdana" w:cs="Arial"/>
                <w:szCs w:val="17"/>
              </w:rPr>
              <w:t>:</w:t>
            </w:r>
          </w:p>
        </w:tc>
        <w:tc>
          <w:tcPr>
            <w:tcW w:w="12620" w:type="dxa"/>
            <w:shd w:val="clear" w:color="auto" w:fill="auto"/>
            <w:vAlign w:val="center"/>
          </w:tcPr>
          <w:p w:rsidR="00B9756B" w:rsidRPr="00A852B0" w:rsidRDefault="00B9756B" w:rsidP="00B9756B">
            <w:pPr>
              <w:widowControl w:val="0"/>
              <w:tabs>
                <w:tab w:val="left" w:pos="558"/>
                <w:tab w:val="left" w:pos="1287"/>
              </w:tabs>
              <w:snapToGrid w:val="0"/>
              <w:rPr>
                <w:rFonts w:ascii="Verdana" w:hAnsi="Verdana" w:cs="Arial"/>
                <w:szCs w:val="17"/>
              </w:rPr>
            </w:pPr>
            <w:r w:rsidRPr="00A852B0">
              <w:rPr>
                <w:rFonts w:ascii="Verdana" w:hAnsi="Verdana" w:cs="Arial"/>
                <w:szCs w:val="17"/>
              </w:rPr>
              <w:t>Oracle</w:t>
            </w:r>
            <w:r>
              <w:rPr>
                <w:rFonts w:ascii="Verdana" w:hAnsi="Verdana" w:cs="Arial"/>
                <w:szCs w:val="17"/>
              </w:rPr>
              <w:t xml:space="preserve"> 11g, 12c, 18c, 19c</w:t>
            </w:r>
          </w:p>
        </w:tc>
      </w:tr>
      <w:tr w:rsidR="00A852B0" w:rsidRPr="00A852B0" w:rsidTr="00F367A9">
        <w:trPr>
          <w:cantSplit/>
          <w:trHeight w:val="262"/>
        </w:trPr>
        <w:tc>
          <w:tcPr>
            <w:tcW w:w="3600" w:type="dxa"/>
            <w:shd w:val="clear" w:color="auto" w:fill="auto"/>
            <w:vAlign w:val="center"/>
          </w:tcPr>
          <w:p w:rsidR="00A852B0" w:rsidRPr="00A852B0" w:rsidRDefault="00A852B0" w:rsidP="00667D6F">
            <w:pPr>
              <w:pStyle w:val="Heading8"/>
              <w:numPr>
                <w:ilvl w:val="0"/>
                <w:numId w:val="0"/>
              </w:numPr>
              <w:tabs>
                <w:tab w:val="clear" w:pos="558"/>
              </w:tabs>
              <w:snapToGrid w:val="0"/>
              <w:spacing w:before="10" w:after="10"/>
              <w:ind w:right="0"/>
              <w:jc w:val="left"/>
              <w:rPr>
                <w:rFonts w:ascii="Verdana" w:hAnsi="Verdana" w:cs="Arial"/>
                <w:szCs w:val="17"/>
              </w:rPr>
            </w:pPr>
            <w:r w:rsidRPr="00A852B0">
              <w:rPr>
                <w:rFonts w:ascii="Verdana" w:hAnsi="Verdana" w:cs="Arial"/>
                <w:szCs w:val="17"/>
              </w:rPr>
              <w:t>Languages</w:t>
            </w:r>
          </w:p>
        </w:tc>
        <w:tc>
          <w:tcPr>
            <w:tcW w:w="630" w:type="dxa"/>
          </w:tcPr>
          <w:p w:rsidR="00A852B0" w:rsidRPr="00A852B0" w:rsidRDefault="00A852B0" w:rsidP="005230CE">
            <w:pPr>
              <w:snapToGrid w:val="0"/>
              <w:rPr>
                <w:rFonts w:ascii="Verdana" w:hAnsi="Verdana" w:cs="Arial"/>
                <w:szCs w:val="17"/>
              </w:rPr>
            </w:pPr>
            <w:r w:rsidRPr="00A852B0">
              <w:rPr>
                <w:rFonts w:ascii="Verdana" w:hAnsi="Verdana" w:cs="Arial"/>
                <w:szCs w:val="17"/>
              </w:rPr>
              <w:t>:</w:t>
            </w:r>
          </w:p>
        </w:tc>
        <w:tc>
          <w:tcPr>
            <w:tcW w:w="12620" w:type="dxa"/>
            <w:shd w:val="clear" w:color="auto" w:fill="auto"/>
            <w:vAlign w:val="center"/>
          </w:tcPr>
          <w:p w:rsidR="00A852B0" w:rsidRPr="00A852B0" w:rsidRDefault="00B9756B" w:rsidP="00B9756B">
            <w:pPr>
              <w:snapToGrid w:val="0"/>
              <w:rPr>
                <w:rFonts w:ascii="Verdana" w:hAnsi="Verdana" w:cs="Arial"/>
                <w:szCs w:val="17"/>
              </w:rPr>
            </w:pPr>
            <w:r>
              <w:rPr>
                <w:rFonts w:ascii="Verdana" w:hAnsi="Verdana" w:cs="Arial"/>
                <w:szCs w:val="17"/>
              </w:rPr>
              <w:t xml:space="preserve">PLSQL, SQL, MySQL, </w:t>
            </w:r>
            <w:r w:rsidR="000717EC">
              <w:rPr>
                <w:rFonts w:ascii="Verdana" w:hAnsi="Verdana" w:cs="Arial"/>
                <w:szCs w:val="17"/>
              </w:rPr>
              <w:t xml:space="preserve">Core </w:t>
            </w:r>
            <w:r>
              <w:rPr>
                <w:rFonts w:ascii="Verdana" w:hAnsi="Verdana" w:cs="Arial"/>
                <w:szCs w:val="17"/>
              </w:rPr>
              <w:t>Java, Shell Scripting</w:t>
            </w:r>
          </w:p>
        </w:tc>
      </w:tr>
      <w:tr w:rsidR="00B9756B" w:rsidRPr="00A852B0" w:rsidTr="00F367A9">
        <w:trPr>
          <w:cantSplit/>
          <w:trHeight w:val="262"/>
        </w:trPr>
        <w:tc>
          <w:tcPr>
            <w:tcW w:w="3600" w:type="dxa"/>
            <w:shd w:val="clear" w:color="auto" w:fill="auto"/>
            <w:vAlign w:val="center"/>
          </w:tcPr>
          <w:p w:rsidR="00B9756B" w:rsidRPr="00A852B0" w:rsidRDefault="00B9756B">
            <w:pPr>
              <w:pStyle w:val="Heading8"/>
              <w:numPr>
                <w:ilvl w:val="0"/>
                <w:numId w:val="0"/>
              </w:numPr>
              <w:tabs>
                <w:tab w:val="clear" w:pos="558"/>
              </w:tabs>
              <w:snapToGrid w:val="0"/>
              <w:spacing w:before="10" w:after="10"/>
              <w:ind w:right="0"/>
              <w:jc w:val="left"/>
              <w:rPr>
                <w:rFonts w:ascii="Verdana" w:hAnsi="Verdana" w:cs="Arial"/>
                <w:szCs w:val="17"/>
              </w:rPr>
            </w:pPr>
            <w:r>
              <w:rPr>
                <w:rFonts w:ascii="Verdana" w:hAnsi="Verdana" w:cs="Arial"/>
                <w:szCs w:val="17"/>
              </w:rPr>
              <w:t>Database Management Tools</w:t>
            </w:r>
          </w:p>
        </w:tc>
        <w:tc>
          <w:tcPr>
            <w:tcW w:w="630" w:type="dxa"/>
          </w:tcPr>
          <w:p w:rsidR="00B9756B" w:rsidRPr="00A852B0" w:rsidRDefault="00B9756B">
            <w:pPr>
              <w:pStyle w:val="Heading8"/>
              <w:numPr>
                <w:ilvl w:val="0"/>
                <w:numId w:val="0"/>
              </w:numPr>
              <w:snapToGrid w:val="0"/>
              <w:spacing w:before="10" w:after="10"/>
              <w:ind w:right="0"/>
              <w:jc w:val="left"/>
              <w:rPr>
                <w:rFonts w:ascii="Verdana" w:hAnsi="Verdana" w:cs="Arial"/>
                <w:b w:val="0"/>
                <w:szCs w:val="17"/>
              </w:rPr>
            </w:pPr>
            <w:r>
              <w:rPr>
                <w:rFonts w:ascii="Verdana" w:hAnsi="Verdana" w:cs="Arial"/>
                <w:b w:val="0"/>
                <w:szCs w:val="17"/>
              </w:rPr>
              <w:t>:</w:t>
            </w:r>
          </w:p>
        </w:tc>
        <w:tc>
          <w:tcPr>
            <w:tcW w:w="12620" w:type="dxa"/>
            <w:shd w:val="clear" w:color="auto" w:fill="auto"/>
            <w:vAlign w:val="center"/>
          </w:tcPr>
          <w:p w:rsidR="00B9756B" w:rsidRPr="00A852B0" w:rsidRDefault="00B9756B" w:rsidP="0042214A">
            <w:pPr>
              <w:pStyle w:val="Heading8"/>
              <w:numPr>
                <w:ilvl w:val="0"/>
                <w:numId w:val="0"/>
              </w:numPr>
              <w:snapToGrid w:val="0"/>
              <w:spacing w:before="10" w:after="10"/>
              <w:ind w:right="0"/>
              <w:jc w:val="left"/>
              <w:rPr>
                <w:rFonts w:ascii="Verdana" w:hAnsi="Verdana" w:cs="Arial"/>
                <w:b w:val="0"/>
                <w:szCs w:val="17"/>
              </w:rPr>
            </w:pPr>
            <w:r>
              <w:rPr>
                <w:rFonts w:ascii="Verdana" w:hAnsi="Verdana" w:cs="Arial"/>
                <w:b w:val="0"/>
                <w:szCs w:val="17"/>
              </w:rPr>
              <w:t>OEMCC, OEM Database Express</w:t>
            </w:r>
          </w:p>
        </w:tc>
      </w:tr>
      <w:tr w:rsidR="00A852B0" w:rsidRPr="00A852B0" w:rsidTr="00F367A9">
        <w:trPr>
          <w:cantSplit/>
          <w:trHeight w:val="262"/>
        </w:trPr>
        <w:tc>
          <w:tcPr>
            <w:tcW w:w="3600" w:type="dxa"/>
            <w:shd w:val="clear" w:color="auto" w:fill="auto"/>
            <w:vAlign w:val="center"/>
          </w:tcPr>
          <w:p w:rsidR="00A852B0" w:rsidRPr="00A852B0" w:rsidRDefault="00A852B0">
            <w:pPr>
              <w:pStyle w:val="Heading8"/>
              <w:numPr>
                <w:ilvl w:val="0"/>
                <w:numId w:val="0"/>
              </w:numPr>
              <w:tabs>
                <w:tab w:val="clear" w:pos="558"/>
              </w:tabs>
              <w:snapToGrid w:val="0"/>
              <w:spacing w:before="10" w:after="10"/>
              <w:ind w:right="0"/>
              <w:jc w:val="left"/>
              <w:rPr>
                <w:rFonts w:ascii="Verdana" w:hAnsi="Verdana" w:cs="Arial"/>
                <w:szCs w:val="17"/>
              </w:rPr>
            </w:pPr>
            <w:r w:rsidRPr="00A852B0">
              <w:rPr>
                <w:rFonts w:ascii="Verdana" w:hAnsi="Verdana" w:cs="Arial"/>
                <w:szCs w:val="17"/>
              </w:rPr>
              <w:t>Bug Tracking Tools</w:t>
            </w:r>
          </w:p>
        </w:tc>
        <w:tc>
          <w:tcPr>
            <w:tcW w:w="630" w:type="dxa"/>
          </w:tcPr>
          <w:p w:rsidR="00A852B0" w:rsidRPr="00A852B0" w:rsidRDefault="00A852B0">
            <w:pPr>
              <w:pStyle w:val="Heading8"/>
              <w:numPr>
                <w:ilvl w:val="0"/>
                <w:numId w:val="0"/>
              </w:numPr>
              <w:snapToGrid w:val="0"/>
              <w:spacing w:before="10" w:after="10"/>
              <w:ind w:right="0"/>
              <w:jc w:val="left"/>
              <w:rPr>
                <w:rFonts w:ascii="Verdana" w:hAnsi="Verdana" w:cs="Arial"/>
                <w:b w:val="0"/>
                <w:szCs w:val="17"/>
              </w:rPr>
            </w:pPr>
            <w:r w:rsidRPr="00A852B0">
              <w:rPr>
                <w:rFonts w:ascii="Verdana" w:hAnsi="Verdana" w:cs="Arial"/>
                <w:b w:val="0"/>
                <w:szCs w:val="17"/>
              </w:rPr>
              <w:t>:</w:t>
            </w:r>
          </w:p>
        </w:tc>
        <w:tc>
          <w:tcPr>
            <w:tcW w:w="12620" w:type="dxa"/>
            <w:shd w:val="clear" w:color="auto" w:fill="auto"/>
            <w:vAlign w:val="center"/>
          </w:tcPr>
          <w:p w:rsidR="00A852B0" w:rsidRPr="00A852B0" w:rsidRDefault="00A852B0" w:rsidP="00B9756B">
            <w:pPr>
              <w:pStyle w:val="Heading8"/>
              <w:numPr>
                <w:ilvl w:val="0"/>
                <w:numId w:val="0"/>
              </w:numPr>
              <w:snapToGrid w:val="0"/>
              <w:spacing w:before="10" w:after="10"/>
              <w:ind w:right="0"/>
              <w:jc w:val="left"/>
              <w:rPr>
                <w:rFonts w:ascii="Verdana" w:hAnsi="Verdana" w:cs="Arial"/>
                <w:b w:val="0"/>
                <w:szCs w:val="17"/>
              </w:rPr>
            </w:pPr>
            <w:r w:rsidRPr="00A852B0">
              <w:rPr>
                <w:rFonts w:ascii="Verdana" w:hAnsi="Verdana" w:cs="Arial"/>
                <w:b w:val="0"/>
                <w:szCs w:val="17"/>
              </w:rPr>
              <w:t>Jira</w:t>
            </w:r>
          </w:p>
        </w:tc>
      </w:tr>
      <w:tr w:rsidR="00A852B0" w:rsidRPr="00A852B0" w:rsidTr="00F367A9">
        <w:trPr>
          <w:cantSplit/>
          <w:trHeight w:val="262"/>
        </w:trPr>
        <w:tc>
          <w:tcPr>
            <w:tcW w:w="3600" w:type="dxa"/>
            <w:shd w:val="clear" w:color="auto" w:fill="auto"/>
            <w:vAlign w:val="center"/>
          </w:tcPr>
          <w:p w:rsidR="00A852B0" w:rsidRPr="00A852B0" w:rsidRDefault="00A852B0">
            <w:pPr>
              <w:pStyle w:val="Heading8"/>
              <w:numPr>
                <w:ilvl w:val="0"/>
                <w:numId w:val="0"/>
              </w:numPr>
              <w:tabs>
                <w:tab w:val="clear" w:pos="558"/>
              </w:tabs>
              <w:snapToGrid w:val="0"/>
              <w:spacing w:before="10" w:after="10"/>
              <w:ind w:right="0"/>
              <w:jc w:val="left"/>
              <w:rPr>
                <w:rFonts w:ascii="Verdana" w:hAnsi="Verdana" w:cs="Arial"/>
                <w:szCs w:val="17"/>
              </w:rPr>
            </w:pPr>
            <w:r w:rsidRPr="00A852B0">
              <w:rPr>
                <w:rFonts w:ascii="Verdana" w:hAnsi="Verdana" w:cs="Arial"/>
                <w:szCs w:val="17"/>
              </w:rPr>
              <w:t>IDE</w:t>
            </w:r>
          </w:p>
        </w:tc>
        <w:tc>
          <w:tcPr>
            <w:tcW w:w="630" w:type="dxa"/>
          </w:tcPr>
          <w:p w:rsidR="00A852B0" w:rsidRPr="00A852B0" w:rsidRDefault="00A852B0">
            <w:pPr>
              <w:widowControl w:val="0"/>
              <w:tabs>
                <w:tab w:val="left" w:pos="558"/>
                <w:tab w:val="left" w:pos="1287"/>
              </w:tabs>
              <w:snapToGrid w:val="0"/>
              <w:rPr>
                <w:rFonts w:ascii="Verdana" w:hAnsi="Verdana" w:cs="Arial"/>
                <w:szCs w:val="17"/>
              </w:rPr>
            </w:pPr>
            <w:r w:rsidRPr="00A852B0">
              <w:rPr>
                <w:rFonts w:ascii="Verdana" w:hAnsi="Verdana" w:cs="Arial"/>
                <w:szCs w:val="17"/>
              </w:rPr>
              <w:t>:</w:t>
            </w:r>
          </w:p>
        </w:tc>
        <w:tc>
          <w:tcPr>
            <w:tcW w:w="12620" w:type="dxa"/>
            <w:shd w:val="clear" w:color="auto" w:fill="auto"/>
            <w:vAlign w:val="center"/>
          </w:tcPr>
          <w:p w:rsidR="00A852B0" w:rsidRPr="00A852B0" w:rsidRDefault="00F367A9" w:rsidP="00514256">
            <w:pPr>
              <w:widowControl w:val="0"/>
              <w:tabs>
                <w:tab w:val="left" w:pos="558"/>
                <w:tab w:val="left" w:pos="1287"/>
              </w:tabs>
              <w:snapToGrid w:val="0"/>
              <w:rPr>
                <w:rFonts w:ascii="Verdana" w:hAnsi="Verdana" w:cs="Arial"/>
                <w:szCs w:val="17"/>
              </w:rPr>
            </w:pPr>
            <w:r>
              <w:rPr>
                <w:rFonts w:ascii="Verdana" w:hAnsi="Verdana" w:cs="Arial"/>
                <w:szCs w:val="17"/>
              </w:rPr>
              <w:t xml:space="preserve">SQL Developer, </w:t>
            </w:r>
            <w:r w:rsidR="000717EC">
              <w:rPr>
                <w:rFonts w:ascii="Verdana" w:hAnsi="Verdana" w:cs="Arial"/>
                <w:szCs w:val="17"/>
              </w:rPr>
              <w:t>Eclipse</w:t>
            </w:r>
          </w:p>
        </w:tc>
      </w:tr>
      <w:tr w:rsidR="00A852B0" w:rsidRPr="00A852B0" w:rsidTr="00F367A9">
        <w:trPr>
          <w:cantSplit/>
          <w:trHeight w:val="262"/>
        </w:trPr>
        <w:tc>
          <w:tcPr>
            <w:tcW w:w="3600" w:type="dxa"/>
            <w:shd w:val="clear" w:color="auto" w:fill="auto"/>
            <w:vAlign w:val="center"/>
          </w:tcPr>
          <w:p w:rsidR="00A852B0" w:rsidRPr="00A852B0" w:rsidRDefault="00F608EE">
            <w:pPr>
              <w:pStyle w:val="Heading8"/>
              <w:numPr>
                <w:ilvl w:val="0"/>
                <w:numId w:val="0"/>
              </w:numPr>
              <w:tabs>
                <w:tab w:val="clear" w:pos="558"/>
              </w:tabs>
              <w:snapToGrid w:val="0"/>
              <w:spacing w:before="10" w:after="10"/>
              <w:ind w:right="0"/>
              <w:jc w:val="left"/>
              <w:rPr>
                <w:rFonts w:ascii="Verdana" w:hAnsi="Verdana" w:cs="Arial"/>
                <w:szCs w:val="17"/>
              </w:rPr>
            </w:pPr>
            <w:r w:rsidRPr="005B7DCD">
              <w:rPr>
                <w:rFonts w:ascii="Verdana" w:hAnsi="Verdana" w:cs="Segoe UI"/>
                <w:szCs w:val="17"/>
                <w:shd w:val="clear" w:color="auto" w:fill="FFFFFF"/>
              </w:rPr>
              <w:t>DevOps tools</w:t>
            </w:r>
          </w:p>
        </w:tc>
        <w:tc>
          <w:tcPr>
            <w:tcW w:w="630" w:type="dxa"/>
          </w:tcPr>
          <w:p w:rsidR="00A852B0" w:rsidRPr="00A852B0" w:rsidRDefault="00A852B0">
            <w:pPr>
              <w:widowControl w:val="0"/>
              <w:tabs>
                <w:tab w:val="left" w:pos="558"/>
                <w:tab w:val="left" w:pos="1287"/>
              </w:tabs>
              <w:snapToGrid w:val="0"/>
              <w:rPr>
                <w:rFonts w:ascii="Verdana" w:hAnsi="Verdana" w:cs="Arial"/>
                <w:szCs w:val="17"/>
              </w:rPr>
            </w:pPr>
            <w:r w:rsidRPr="00A852B0">
              <w:rPr>
                <w:rFonts w:ascii="Verdana" w:hAnsi="Verdana" w:cs="Arial"/>
                <w:szCs w:val="17"/>
              </w:rPr>
              <w:t>:</w:t>
            </w:r>
          </w:p>
        </w:tc>
        <w:tc>
          <w:tcPr>
            <w:tcW w:w="12620" w:type="dxa"/>
            <w:shd w:val="clear" w:color="auto" w:fill="auto"/>
            <w:vAlign w:val="center"/>
          </w:tcPr>
          <w:p w:rsidR="00A852B0" w:rsidRPr="00A852B0" w:rsidRDefault="00F367A9" w:rsidP="000717EC">
            <w:pPr>
              <w:widowControl w:val="0"/>
              <w:tabs>
                <w:tab w:val="left" w:pos="558"/>
                <w:tab w:val="left" w:pos="1287"/>
              </w:tabs>
              <w:snapToGrid w:val="0"/>
              <w:rPr>
                <w:rFonts w:ascii="Verdana" w:hAnsi="Verdana" w:cs="Arial"/>
                <w:szCs w:val="17"/>
              </w:rPr>
            </w:pPr>
            <w:r>
              <w:rPr>
                <w:rFonts w:ascii="Verdana" w:hAnsi="Verdana" w:cs="Arial"/>
                <w:szCs w:val="17"/>
              </w:rPr>
              <w:t>SVN,</w:t>
            </w:r>
            <w:r w:rsidR="00F608EE">
              <w:rPr>
                <w:rFonts w:ascii="Verdana" w:hAnsi="Verdana" w:cs="Arial"/>
                <w:szCs w:val="17"/>
              </w:rPr>
              <w:t xml:space="preserve"> </w:t>
            </w:r>
            <w:r>
              <w:rPr>
                <w:rFonts w:ascii="Verdana" w:hAnsi="Verdana" w:cs="Arial"/>
                <w:szCs w:val="17"/>
              </w:rPr>
              <w:t>GIT,</w:t>
            </w:r>
            <w:r w:rsidR="00F608EE">
              <w:rPr>
                <w:rFonts w:ascii="Verdana" w:hAnsi="Verdana" w:cs="Arial"/>
                <w:szCs w:val="17"/>
              </w:rPr>
              <w:t xml:space="preserve"> </w:t>
            </w:r>
            <w:r w:rsidR="00A852B0" w:rsidRPr="00A852B0">
              <w:rPr>
                <w:rFonts w:ascii="Verdana" w:hAnsi="Verdana" w:cs="Arial"/>
                <w:szCs w:val="17"/>
              </w:rPr>
              <w:t>Maven</w:t>
            </w:r>
            <w:r>
              <w:rPr>
                <w:rFonts w:ascii="Verdana" w:hAnsi="Verdana" w:cs="Arial"/>
                <w:szCs w:val="17"/>
              </w:rPr>
              <w:t>.</w:t>
            </w:r>
            <w:r w:rsidR="00B9756B">
              <w:rPr>
                <w:rFonts w:ascii="Verdana" w:hAnsi="Verdana" w:cs="Arial"/>
                <w:szCs w:val="17"/>
              </w:rPr>
              <w:t xml:space="preserve"> </w:t>
            </w:r>
          </w:p>
        </w:tc>
      </w:tr>
      <w:tr w:rsidR="003D7057" w:rsidRPr="00A852B0" w:rsidTr="00F367A9">
        <w:trPr>
          <w:cantSplit/>
          <w:trHeight w:val="262"/>
        </w:trPr>
        <w:tc>
          <w:tcPr>
            <w:tcW w:w="3600" w:type="dxa"/>
            <w:shd w:val="clear" w:color="auto" w:fill="auto"/>
            <w:vAlign w:val="center"/>
          </w:tcPr>
          <w:p w:rsidR="003D7057" w:rsidRPr="00A852B0" w:rsidRDefault="003D7057">
            <w:pPr>
              <w:pStyle w:val="Heading8"/>
              <w:numPr>
                <w:ilvl w:val="0"/>
                <w:numId w:val="0"/>
              </w:numPr>
              <w:tabs>
                <w:tab w:val="clear" w:pos="558"/>
              </w:tabs>
              <w:snapToGrid w:val="0"/>
              <w:spacing w:before="10" w:after="10"/>
              <w:ind w:right="0"/>
              <w:jc w:val="left"/>
              <w:rPr>
                <w:rFonts w:ascii="Verdana" w:hAnsi="Verdana" w:cs="Arial"/>
                <w:szCs w:val="17"/>
              </w:rPr>
            </w:pPr>
          </w:p>
        </w:tc>
        <w:tc>
          <w:tcPr>
            <w:tcW w:w="630" w:type="dxa"/>
          </w:tcPr>
          <w:p w:rsidR="003D7057" w:rsidRPr="00A852B0" w:rsidRDefault="003D7057">
            <w:pPr>
              <w:widowControl w:val="0"/>
              <w:tabs>
                <w:tab w:val="left" w:pos="558"/>
                <w:tab w:val="left" w:pos="1287"/>
              </w:tabs>
              <w:snapToGrid w:val="0"/>
              <w:rPr>
                <w:rFonts w:ascii="Verdana" w:hAnsi="Verdana" w:cs="Arial"/>
                <w:szCs w:val="17"/>
              </w:rPr>
            </w:pPr>
          </w:p>
        </w:tc>
        <w:tc>
          <w:tcPr>
            <w:tcW w:w="12620" w:type="dxa"/>
            <w:shd w:val="clear" w:color="auto" w:fill="auto"/>
            <w:vAlign w:val="center"/>
          </w:tcPr>
          <w:p w:rsidR="003D7057" w:rsidRPr="00A852B0" w:rsidRDefault="003D7057">
            <w:pPr>
              <w:widowControl w:val="0"/>
              <w:tabs>
                <w:tab w:val="left" w:pos="558"/>
                <w:tab w:val="left" w:pos="1287"/>
              </w:tabs>
              <w:snapToGrid w:val="0"/>
              <w:rPr>
                <w:rFonts w:ascii="Verdana" w:hAnsi="Verdana" w:cs="Arial"/>
                <w:szCs w:val="17"/>
              </w:rPr>
            </w:pPr>
          </w:p>
        </w:tc>
      </w:tr>
    </w:tbl>
    <w:p w:rsidR="00344EA1" w:rsidRPr="00804230" w:rsidRDefault="00673E99" w:rsidP="00AC22E1">
      <w:pPr>
        <w:pStyle w:val="Heading2"/>
        <w:shd w:val="clear" w:color="auto" w:fill="D9D9D9"/>
        <w:spacing w:before="0" w:line="100" w:lineRule="atLeast"/>
        <w:ind w:left="0" w:right="-547" w:firstLine="0"/>
        <w:rPr>
          <w:rFonts w:ascii="Verdana" w:hAnsi="Verdana"/>
          <w:i w:val="0"/>
          <w:sz w:val="20"/>
        </w:rPr>
      </w:pPr>
      <w:r>
        <w:rPr>
          <w:rFonts w:ascii="Verdana" w:hAnsi="Verdana"/>
          <w:i w:val="0"/>
          <w:sz w:val="20"/>
        </w:rPr>
        <w:t>Professional Snapshot</w:t>
      </w:r>
    </w:p>
    <w:p w:rsidR="00F4606C" w:rsidRPr="00F4606C" w:rsidRDefault="00F4606C" w:rsidP="00F4606C">
      <w:pPr>
        <w:widowControl w:val="0"/>
        <w:spacing w:line="276" w:lineRule="auto"/>
        <w:ind w:left="360"/>
        <w:rPr>
          <w:rFonts w:ascii="Verdana" w:hAnsi="Verdana" w:cs="Arial"/>
          <w:sz w:val="6"/>
          <w:szCs w:val="17"/>
        </w:rPr>
      </w:pPr>
    </w:p>
    <w:p w:rsidR="00F367A9" w:rsidRPr="00F367A9" w:rsidRDefault="00F367A9" w:rsidP="00F367A9">
      <w:pPr>
        <w:widowControl w:val="0"/>
        <w:numPr>
          <w:ilvl w:val="0"/>
          <w:numId w:val="9"/>
        </w:numPr>
        <w:spacing w:line="276" w:lineRule="auto"/>
        <w:rPr>
          <w:rFonts w:ascii="Verdana" w:hAnsi="Verdana" w:cs="Arial"/>
          <w:szCs w:val="17"/>
        </w:rPr>
      </w:pPr>
      <w:r w:rsidRPr="00F367A9">
        <w:rPr>
          <w:rFonts w:ascii="Verdana" w:hAnsi="Verdana" w:cs="Arial"/>
          <w:szCs w:val="17"/>
        </w:rPr>
        <w:t xml:space="preserve">8+ years of IT experience which includes 5+ years of </w:t>
      </w:r>
      <w:r>
        <w:rPr>
          <w:rFonts w:ascii="Verdana" w:hAnsi="Verdana" w:cs="Arial"/>
          <w:szCs w:val="17"/>
        </w:rPr>
        <w:t>D</w:t>
      </w:r>
      <w:r w:rsidRPr="00F367A9">
        <w:rPr>
          <w:rFonts w:ascii="Verdana" w:hAnsi="Verdana" w:cs="Arial"/>
          <w:szCs w:val="17"/>
        </w:rPr>
        <w:t>atabase Development and 3+ years of Automation</w:t>
      </w:r>
      <w:r w:rsidR="00CD54D3">
        <w:rPr>
          <w:rFonts w:ascii="Verdana" w:hAnsi="Verdana" w:cs="Arial"/>
          <w:szCs w:val="17"/>
        </w:rPr>
        <w:t xml:space="preserve"> and Manual Testing</w:t>
      </w:r>
      <w:r w:rsidRPr="00F367A9">
        <w:rPr>
          <w:rFonts w:ascii="Verdana" w:hAnsi="Verdana" w:cs="Arial"/>
          <w:szCs w:val="17"/>
        </w:rPr>
        <w:t xml:space="preserve"> </w:t>
      </w:r>
      <w:r w:rsidR="00023DCC">
        <w:rPr>
          <w:rFonts w:ascii="Verdana" w:hAnsi="Verdana" w:cs="Arial"/>
          <w:szCs w:val="17"/>
        </w:rPr>
        <w:t>Experience</w:t>
      </w:r>
      <w:r w:rsidRPr="00F367A9">
        <w:rPr>
          <w:rFonts w:ascii="Verdana" w:hAnsi="Verdana" w:cs="Arial"/>
          <w:szCs w:val="17"/>
        </w:rPr>
        <w:t>.</w:t>
      </w:r>
    </w:p>
    <w:p w:rsidR="00F367A9" w:rsidRPr="00F367A9" w:rsidRDefault="00F367A9" w:rsidP="00F367A9">
      <w:pPr>
        <w:widowControl w:val="0"/>
        <w:numPr>
          <w:ilvl w:val="0"/>
          <w:numId w:val="9"/>
        </w:numPr>
        <w:spacing w:line="276" w:lineRule="auto"/>
        <w:rPr>
          <w:rFonts w:ascii="Verdana" w:hAnsi="Verdana" w:cs="Arial"/>
          <w:szCs w:val="17"/>
        </w:rPr>
      </w:pPr>
      <w:r w:rsidRPr="00F367A9">
        <w:rPr>
          <w:rFonts w:ascii="Verdana" w:hAnsi="Verdana" w:cs="Arial"/>
          <w:szCs w:val="17"/>
        </w:rPr>
        <w:t xml:space="preserve">Have a very good knowledge on working architecture of </w:t>
      </w:r>
      <w:r w:rsidRPr="00F367A9">
        <w:rPr>
          <w:rFonts w:ascii="Verdana" w:hAnsi="Verdana" w:cs="Arial"/>
          <w:b/>
          <w:szCs w:val="17"/>
        </w:rPr>
        <w:t>Oracle Database and Container Databases</w:t>
      </w:r>
      <w:r w:rsidRPr="00F367A9">
        <w:rPr>
          <w:rFonts w:ascii="Verdana" w:hAnsi="Verdana" w:cs="Arial"/>
          <w:szCs w:val="17"/>
        </w:rPr>
        <w:t xml:space="preserve"> (Multi-tenancy) and knowledge on Oracle wide version of Databases.</w:t>
      </w:r>
    </w:p>
    <w:p w:rsidR="00343AF6" w:rsidRDefault="00343AF6" w:rsidP="00F367A9">
      <w:pPr>
        <w:widowControl w:val="0"/>
        <w:numPr>
          <w:ilvl w:val="0"/>
          <w:numId w:val="9"/>
        </w:numPr>
        <w:spacing w:line="276" w:lineRule="auto"/>
        <w:rPr>
          <w:rFonts w:ascii="Verdana" w:hAnsi="Verdana" w:cs="Arial"/>
          <w:szCs w:val="17"/>
        </w:rPr>
      </w:pPr>
      <w:r>
        <w:rPr>
          <w:rFonts w:ascii="Verdana" w:hAnsi="Verdana" w:cs="Arial"/>
          <w:szCs w:val="17"/>
        </w:rPr>
        <w:t>Worked and have hands on experience in Application container databases.</w:t>
      </w:r>
    </w:p>
    <w:p w:rsidR="00F367A9" w:rsidRPr="00F367A9" w:rsidRDefault="00F367A9" w:rsidP="00F367A9">
      <w:pPr>
        <w:widowControl w:val="0"/>
        <w:numPr>
          <w:ilvl w:val="0"/>
          <w:numId w:val="9"/>
        </w:numPr>
        <w:spacing w:line="276" w:lineRule="auto"/>
        <w:rPr>
          <w:rFonts w:ascii="Verdana" w:hAnsi="Verdana" w:cs="Arial"/>
          <w:szCs w:val="17"/>
        </w:rPr>
      </w:pPr>
      <w:r w:rsidRPr="00F367A9">
        <w:rPr>
          <w:rFonts w:ascii="Verdana" w:hAnsi="Verdana" w:cs="Arial"/>
          <w:szCs w:val="17"/>
        </w:rPr>
        <w:t xml:space="preserve">Excellent knowledge on </w:t>
      </w:r>
      <w:r w:rsidRPr="00F367A9">
        <w:rPr>
          <w:rFonts w:ascii="Verdana" w:hAnsi="Verdana" w:cs="Arial"/>
          <w:b/>
          <w:szCs w:val="17"/>
        </w:rPr>
        <w:t>SQL, PLSQL</w:t>
      </w:r>
      <w:r w:rsidRPr="00F367A9">
        <w:rPr>
          <w:rFonts w:ascii="Verdana" w:hAnsi="Verdana" w:cs="Arial"/>
          <w:szCs w:val="17"/>
        </w:rPr>
        <w:t>.  Expertise in developing PLSQL Packages, functions, procedures and doing PLSQL Code reviews.</w:t>
      </w:r>
    </w:p>
    <w:p w:rsidR="00F367A9" w:rsidRPr="00F367A9" w:rsidRDefault="00F367A9" w:rsidP="00F367A9">
      <w:pPr>
        <w:widowControl w:val="0"/>
        <w:numPr>
          <w:ilvl w:val="0"/>
          <w:numId w:val="9"/>
        </w:numPr>
        <w:spacing w:line="276" w:lineRule="auto"/>
        <w:rPr>
          <w:rFonts w:ascii="Verdana" w:hAnsi="Verdana" w:cs="Arial"/>
          <w:szCs w:val="17"/>
        </w:rPr>
      </w:pPr>
      <w:r w:rsidRPr="00F367A9">
        <w:rPr>
          <w:rFonts w:ascii="Verdana" w:hAnsi="Verdana" w:cs="Arial"/>
          <w:szCs w:val="17"/>
        </w:rPr>
        <w:t>Have an excellent knowledge on Oracle Partitioning, Indexing, Data compression and performance tuning.</w:t>
      </w:r>
    </w:p>
    <w:p w:rsidR="00F367A9" w:rsidRPr="00F367A9" w:rsidRDefault="00F367A9" w:rsidP="00F367A9">
      <w:pPr>
        <w:widowControl w:val="0"/>
        <w:numPr>
          <w:ilvl w:val="0"/>
          <w:numId w:val="9"/>
        </w:numPr>
        <w:spacing w:line="276" w:lineRule="auto"/>
        <w:rPr>
          <w:rFonts w:ascii="Verdana" w:hAnsi="Verdana" w:cs="Arial"/>
          <w:szCs w:val="17"/>
        </w:rPr>
      </w:pPr>
      <w:r w:rsidRPr="00F367A9">
        <w:rPr>
          <w:rFonts w:ascii="Verdana" w:hAnsi="Verdana" w:cs="Arial"/>
          <w:szCs w:val="17"/>
        </w:rPr>
        <w:t xml:space="preserve">Hands on experience on using </w:t>
      </w:r>
      <w:r w:rsidRPr="00F367A9">
        <w:rPr>
          <w:rFonts w:ascii="Verdana" w:hAnsi="Verdana" w:cs="Arial"/>
          <w:b/>
          <w:szCs w:val="17"/>
        </w:rPr>
        <w:t>Oracle Data Pump</w:t>
      </w:r>
      <w:r w:rsidRPr="00F367A9">
        <w:rPr>
          <w:rFonts w:ascii="Verdana" w:hAnsi="Verdana" w:cs="Arial"/>
          <w:szCs w:val="17"/>
        </w:rPr>
        <w:t xml:space="preserve"> Utilities.</w:t>
      </w:r>
    </w:p>
    <w:p w:rsidR="00F367A9" w:rsidRPr="00F367A9" w:rsidRDefault="00F367A9" w:rsidP="00F367A9">
      <w:pPr>
        <w:widowControl w:val="0"/>
        <w:numPr>
          <w:ilvl w:val="0"/>
          <w:numId w:val="9"/>
        </w:numPr>
        <w:spacing w:line="276" w:lineRule="auto"/>
        <w:rPr>
          <w:rFonts w:ascii="Verdana" w:hAnsi="Verdana" w:cs="Arial"/>
          <w:szCs w:val="17"/>
        </w:rPr>
      </w:pPr>
      <w:r w:rsidRPr="00F367A9">
        <w:rPr>
          <w:rFonts w:ascii="Verdana" w:hAnsi="Verdana" w:cs="Arial"/>
          <w:szCs w:val="17"/>
        </w:rPr>
        <w:t>Have developed automation utilities like Data Comparison tool, Schema Comparison tool using Core Java</w:t>
      </w:r>
      <w:r w:rsidR="00023DCC">
        <w:rPr>
          <w:rFonts w:ascii="Verdana" w:hAnsi="Verdana" w:cs="Arial"/>
          <w:szCs w:val="17"/>
        </w:rPr>
        <w:t>, SQL and PLSQL</w:t>
      </w:r>
      <w:r w:rsidRPr="00F367A9">
        <w:rPr>
          <w:rFonts w:ascii="Verdana" w:hAnsi="Verdana" w:cs="Arial"/>
          <w:szCs w:val="17"/>
        </w:rPr>
        <w:t>.</w:t>
      </w:r>
    </w:p>
    <w:p w:rsidR="00F367A9" w:rsidRDefault="00CD54D3" w:rsidP="00F367A9">
      <w:pPr>
        <w:widowControl w:val="0"/>
        <w:numPr>
          <w:ilvl w:val="0"/>
          <w:numId w:val="9"/>
        </w:numPr>
        <w:spacing w:line="276" w:lineRule="auto"/>
        <w:rPr>
          <w:rFonts w:ascii="Verdana" w:hAnsi="Verdana" w:cs="Arial"/>
          <w:szCs w:val="17"/>
        </w:rPr>
      </w:pPr>
      <w:r>
        <w:rPr>
          <w:rFonts w:ascii="Verdana" w:hAnsi="Verdana" w:cs="Arial"/>
          <w:szCs w:val="17"/>
        </w:rPr>
        <w:t>Hands on experience and have a</w:t>
      </w:r>
      <w:r w:rsidR="00F367A9" w:rsidRPr="00F367A9">
        <w:rPr>
          <w:rFonts w:ascii="Verdana" w:hAnsi="Verdana" w:cs="Arial"/>
          <w:szCs w:val="17"/>
        </w:rPr>
        <w:t xml:space="preserve"> good Knowledge in </w:t>
      </w:r>
      <w:r w:rsidR="00F367A9" w:rsidRPr="00F367A9">
        <w:rPr>
          <w:rFonts w:ascii="Verdana" w:hAnsi="Verdana" w:cs="Arial"/>
          <w:b/>
          <w:szCs w:val="17"/>
        </w:rPr>
        <w:t>Core Java</w:t>
      </w:r>
      <w:r w:rsidR="00F367A9" w:rsidRPr="00F367A9">
        <w:rPr>
          <w:rFonts w:ascii="Verdana" w:hAnsi="Verdana" w:cs="Arial"/>
          <w:szCs w:val="17"/>
        </w:rPr>
        <w:t xml:space="preserve"> and </w:t>
      </w:r>
      <w:r w:rsidR="00F367A9" w:rsidRPr="00F367A9">
        <w:rPr>
          <w:rFonts w:ascii="Verdana" w:hAnsi="Verdana" w:cs="Arial"/>
          <w:b/>
          <w:szCs w:val="17"/>
        </w:rPr>
        <w:t>Shell scripting</w:t>
      </w:r>
      <w:r w:rsidR="00F367A9" w:rsidRPr="00F367A9">
        <w:rPr>
          <w:rFonts w:ascii="Verdana" w:hAnsi="Verdana" w:cs="Arial"/>
          <w:szCs w:val="17"/>
        </w:rPr>
        <w:t xml:space="preserve"> and involved in developing automation scripts for Database related tasks.</w:t>
      </w:r>
    </w:p>
    <w:p w:rsidR="000E2A64" w:rsidRPr="00F367A9" w:rsidRDefault="000E2A64" w:rsidP="00F367A9">
      <w:pPr>
        <w:widowControl w:val="0"/>
        <w:numPr>
          <w:ilvl w:val="0"/>
          <w:numId w:val="9"/>
        </w:numPr>
        <w:spacing w:line="276" w:lineRule="auto"/>
        <w:rPr>
          <w:rFonts w:ascii="Verdana" w:hAnsi="Verdana" w:cs="Arial"/>
          <w:szCs w:val="17"/>
        </w:rPr>
      </w:pPr>
      <w:r>
        <w:rPr>
          <w:rFonts w:ascii="Verdana" w:hAnsi="Verdana" w:cs="Arial"/>
          <w:szCs w:val="17"/>
        </w:rPr>
        <w:t xml:space="preserve">Hands on experience on </w:t>
      </w:r>
      <w:r w:rsidRPr="00CD54D3">
        <w:rPr>
          <w:rFonts w:ascii="Verdana" w:hAnsi="Verdana" w:cs="Arial"/>
          <w:b/>
          <w:szCs w:val="17"/>
        </w:rPr>
        <w:t>Shell Scripting, AWK scripting and SED</w:t>
      </w:r>
      <w:r>
        <w:rPr>
          <w:rFonts w:ascii="Verdana" w:hAnsi="Verdana" w:cs="Arial"/>
          <w:szCs w:val="17"/>
        </w:rPr>
        <w:t>.</w:t>
      </w:r>
    </w:p>
    <w:p w:rsidR="00F367A9" w:rsidRPr="00F367A9" w:rsidRDefault="00F367A9" w:rsidP="00F367A9">
      <w:pPr>
        <w:widowControl w:val="0"/>
        <w:numPr>
          <w:ilvl w:val="0"/>
          <w:numId w:val="9"/>
        </w:numPr>
        <w:spacing w:line="276" w:lineRule="auto"/>
        <w:rPr>
          <w:rFonts w:ascii="Verdana" w:hAnsi="Verdana" w:cs="Arial"/>
          <w:szCs w:val="17"/>
        </w:rPr>
      </w:pPr>
      <w:r w:rsidRPr="00F367A9">
        <w:rPr>
          <w:rFonts w:ascii="Verdana" w:hAnsi="Verdana" w:cs="Arial"/>
          <w:szCs w:val="17"/>
        </w:rPr>
        <w:t xml:space="preserve">A very good understanding on Oracle cloud Infrastructure concepts.  </w:t>
      </w:r>
      <w:r w:rsidRPr="00F367A9">
        <w:rPr>
          <w:rFonts w:ascii="Verdana" w:hAnsi="Verdana" w:cs="Arial"/>
          <w:b/>
          <w:szCs w:val="17"/>
        </w:rPr>
        <w:t>Certified Oracle cloud infrastructure foundations 2020 associate.</w:t>
      </w:r>
    </w:p>
    <w:p w:rsidR="00F367A9" w:rsidRDefault="00F367A9" w:rsidP="00F367A9">
      <w:pPr>
        <w:widowControl w:val="0"/>
        <w:numPr>
          <w:ilvl w:val="0"/>
          <w:numId w:val="9"/>
        </w:numPr>
        <w:spacing w:line="276" w:lineRule="auto"/>
        <w:rPr>
          <w:rFonts w:ascii="Verdana" w:hAnsi="Verdana" w:cs="Arial"/>
          <w:szCs w:val="17"/>
        </w:rPr>
      </w:pPr>
      <w:r w:rsidRPr="00F367A9">
        <w:rPr>
          <w:rFonts w:ascii="Verdana" w:hAnsi="Verdana" w:cs="Arial"/>
          <w:szCs w:val="17"/>
        </w:rPr>
        <w:t>Expertise in Installing, creating and setting up new database</w:t>
      </w:r>
      <w:r>
        <w:rPr>
          <w:rFonts w:ascii="Verdana" w:hAnsi="Verdana" w:cs="Arial"/>
          <w:szCs w:val="17"/>
        </w:rPr>
        <w:t>s and troubleshooting issues</w:t>
      </w:r>
      <w:r w:rsidR="00CD54D3">
        <w:rPr>
          <w:rFonts w:ascii="Verdana" w:hAnsi="Verdana" w:cs="Arial"/>
          <w:szCs w:val="17"/>
        </w:rPr>
        <w:t xml:space="preserve"> of multiple Oracle Database versions</w:t>
      </w:r>
      <w:r>
        <w:rPr>
          <w:rFonts w:ascii="Verdana" w:hAnsi="Verdana" w:cs="Arial"/>
          <w:szCs w:val="17"/>
        </w:rPr>
        <w:t>.</w:t>
      </w:r>
    </w:p>
    <w:p w:rsidR="00F367A9" w:rsidRPr="00F367A9" w:rsidRDefault="00F367A9" w:rsidP="00F367A9">
      <w:pPr>
        <w:widowControl w:val="0"/>
        <w:numPr>
          <w:ilvl w:val="0"/>
          <w:numId w:val="9"/>
        </w:numPr>
        <w:spacing w:line="276" w:lineRule="auto"/>
        <w:rPr>
          <w:rFonts w:ascii="Verdana" w:hAnsi="Verdana" w:cs="Arial"/>
          <w:szCs w:val="17"/>
        </w:rPr>
      </w:pPr>
      <w:r>
        <w:rPr>
          <w:rFonts w:ascii="Verdana" w:hAnsi="Verdana" w:cs="Arial"/>
          <w:szCs w:val="17"/>
        </w:rPr>
        <w:t>M</w:t>
      </w:r>
      <w:r w:rsidRPr="00F367A9">
        <w:rPr>
          <w:rFonts w:ascii="Verdana" w:hAnsi="Verdana" w:cs="Arial"/>
          <w:szCs w:val="17"/>
        </w:rPr>
        <w:t xml:space="preserve">anaging </w:t>
      </w:r>
      <w:r>
        <w:rPr>
          <w:rFonts w:ascii="Verdana" w:hAnsi="Verdana" w:cs="Arial"/>
          <w:szCs w:val="17"/>
        </w:rPr>
        <w:t xml:space="preserve">and monitoring performance of </w:t>
      </w:r>
      <w:r w:rsidRPr="00F367A9">
        <w:rPr>
          <w:rFonts w:ascii="Verdana" w:hAnsi="Verdana" w:cs="Arial"/>
          <w:szCs w:val="17"/>
        </w:rPr>
        <w:t xml:space="preserve">databases using </w:t>
      </w:r>
      <w:r w:rsidRPr="00F367A9">
        <w:rPr>
          <w:rFonts w:ascii="Verdana" w:hAnsi="Verdana" w:cs="Arial"/>
          <w:b/>
          <w:szCs w:val="17"/>
        </w:rPr>
        <w:t xml:space="preserve">Oracle Enterprise Manager Cloud Control </w:t>
      </w:r>
      <w:r>
        <w:rPr>
          <w:rFonts w:ascii="Verdana" w:hAnsi="Verdana" w:cs="Arial"/>
          <w:szCs w:val="17"/>
        </w:rPr>
        <w:t xml:space="preserve">and </w:t>
      </w:r>
      <w:r w:rsidRPr="00F367A9">
        <w:rPr>
          <w:rFonts w:ascii="Verdana" w:hAnsi="Verdana" w:cs="Arial"/>
          <w:b/>
          <w:szCs w:val="17"/>
        </w:rPr>
        <w:t>Oracle Enterprise Manager Database Express</w:t>
      </w:r>
      <w:r w:rsidRPr="00F367A9">
        <w:rPr>
          <w:rFonts w:ascii="Verdana" w:hAnsi="Verdana" w:cs="Arial"/>
          <w:szCs w:val="17"/>
        </w:rPr>
        <w:t>.</w:t>
      </w:r>
    </w:p>
    <w:p w:rsidR="00F367A9" w:rsidRPr="00F367A9" w:rsidRDefault="00F367A9" w:rsidP="00F367A9">
      <w:pPr>
        <w:widowControl w:val="0"/>
        <w:numPr>
          <w:ilvl w:val="0"/>
          <w:numId w:val="9"/>
        </w:numPr>
        <w:spacing w:line="276" w:lineRule="auto"/>
        <w:rPr>
          <w:rFonts w:ascii="Verdana" w:hAnsi="Verdana" w:cs="Arial"/>
          <w:szCs w:val="17"/>
        </w:rPr>
      </w:pPr>
      <w:r w:rsidRPr="00F367A9">
        <w:rPr>
          <w:rFonts w:ascii="Verdana" w:hAnsi="Verdana" w:cs="Arial"/>
          <w:szCs w:val="17"/>
        </w:rPr>
        <w:t>Good knowledge on Data warehousing and of ETL concepts.</w:t>
      </w:r>
    </w:p>
    <w:p w:rsidR="005B7DCD" w:rsidRDefault="005B7DCD" w:rsidP="00F367A9">
      <w:pPr>
        <w:widowControl w:val="0"/>
        <w:numPr>
          <w:ilvl w:val="0"/>
          <w:numId w:val="9"/>
        </w:numPr>
        <w:tabs>
          <w:tab w:val="clear" w:pos="360"/>
        </w:tabs>
        <w:spacing w:line="276" w:lineRule="auto"/>
        <w:rPr>
          <w:rFonts w:ascii="Verdana" w:hAnsi="Verdana" w:cs="Segoe UI"/>
          <w:szCs w:val="17"/>
          <w:shd w:val="clear" w:color="auto" w:fill="FFFFFF"/>
        </w:rPr>
      </w:pPr>
      <w:r w:rsidRPr="005B7DCD">
        <w:rPr>
          <w:rFonts w:ascii="Verdana" w:hAnsi="Verdana" w:cs="Segoe UI"/>
          <w:szCs w:val="17"/>
          <w:shd w:val="clear" w:color="auto" w:fill="FFFFFF"/>
        </w:rPr>
        <w:t xml:space="preserve">Good experience in </w:t>
      </w:r>
      <w:r w:rsidR="003E38BC">
        <w:rPr>
          <w:rFonts w:ascii="Verdana" w:hAnsi="Verdana" w:cs="Segoe UI"/>
          <w:szCs w:val="17"/>
          <w:shd w:val="clear" w:color="auto" w:fill="FFFFFF"/>
        </w:rPr>
        <w:t xml:space="preserve">using </w:t>
      </w:r>
      <w:r w:rsidR="005E28D8">
        <w:rPr>
          <w:rFonts w:ascii="Verdana" w:hAnsi="Verdana" w:cs="Segoe UI"/>
          <w:szCs w:val="17"/>
          <w:shd w:val="clear" w:color="auto" w:fill="FFFFFF"/>
        </w:rPr>
        <w:t>D</w:t>
      </w:r>
      <w:r w:rsidRPr="005B7DCD">
        <w:rPr>
          <w:rFonts w:ascii="Verdana" w:hAnsi="Verdana" w:cs="Segoe UI"/>
          <w:szCs w:val="17"/>
          <w:shd w:val="clear" w:color="auto" w:fill="FFFFFF"/>
        </w:rPr>
        <w:t xml:space="preserve">evOps tools </w:t>
      </w:r>
      <w:r w:rsidRPr="008B0BEA">
        <w:rPr>
          <w:rFonts w:ascii="Verdana" w:hAnsi="Verdana" w:cs="Segoe UI"/>
          <w:b/>
          <w:szCs w:val="17"/>
          <w:shd w:val="clear" w:color="auto" w:fill="FFFFFF"/>
        </w:rPr>
        <w:t xml:space="preserve">SVN, </w:t>
      </w:r>
      <w:r w:rsidR="00C64846">
        <w:rPr>
          <w:rFonts w:ascii="Verdana" w:hAnsi="Verdana" w:cs="Segoe UI"/>
          <w:b/>
          <w:szCs w:val="17"/>
          <w:shd w:val="clear" w:color="auto" w:fill="FFFFFF"/>
        </w:rPr>
        <w:t>GIT</w:t>
      </w:r>
      <w:r w:rsidR="000717EC">
        <w:rPr>
          <w:rFonts w:ascii="Verdana" w:hAnsi="Verdana" w:cs="Segoe UI"/>
          <w:b/>
          <w:szCs w:val="17"/>
          <w:shd w:val="clear" w:color="auto" w:fill="FFFFFF"/>
        </w:rPr>
        <w:t xml:space="preserve"> </w:t>
      </w:r>
      <w:r w:rsidR="000717EC" w:rsidRPr="000717EC">
        <w:rPr>
          <w:rFonts w:ascii="Verdana" w:hAnsi="Verdana" w:cs="Segoe UI"/>
          <w:szCs w:val="17"/>
          <w:shd w:val="clear" w:color="auto" w:fill="FFFFFF"/>
        </w:rPr>
        <w:t>and</w:t>
      </w:r>
      <w:r w:rsidR="000717EC">
        <w:rPr>
          <w:rFonts w:ascii="Verdana" w:hAnsi="Verdana" w:cs="Segoe UI"/>
          <w:b/>
          <w:szCs w:val="17"/>
          <w:shd w:val="clear" w:color="auto" w:fill="FFFFFF"/>
        </w:rPr>
        <w:t xml:space="preserve"> Maven</w:t>
      </w:r>
      <w:r>
        <w:rPr>
          <w:rFonts w:ascii="Verdana" w:hAnsi="Verdana" w:cs="Segoe UI"/>
          <w:szCs w:val="17"/>
          <w:shd w:val="clear" w:color="auto" w:fill="FFFFFF"/>
        </w:rPr>
        <w:t>.</w:t>
      </w:r>
    </w:p>
    <w:p w:rsidR="00BF2670" w:rsidRPr="00BF2670" w:rsidRDefault="006771A3" w:rsidP="00F367A9">
      <w:pPr>
        <w:widowControl w:val="0"/>
        <w:numPr>
          <w:ilvl w:val="0"/>
          <w:numId w:val="9"/>
        </w:numPr>
        <w:tabs>
          <w:tab w:val="clear" w:pos="360"/>
        </w:tabs>
        <w:spacing w:line="276" w:lineRule="auto"/>
        <w:rPr>
          <w:rFonts w:ascii="Verdana" w:hAnsi="Verdana" w:cs="Segoe UI"/>
          <w:szCs w:val="17"/>
          <w:shd w:val="clear" w:color="auto" w:fill="FFFFFF"/>
        </w:rPr>
      </w:pPr>
      <w:r>
        <w:rPr>
          <w:rFonts w:ascii="Verdana" w:hAnsi="Verdana" w:cs="Segoe UI"/>
          <w:szCs w:val="17"/>
          <w:shd w:val="clear" w:color="auto" w:fill="FFFFFF"/>
        </w:rPr>
        <w:t>Capable</w:t>
      </w:r>
      <w:r w:rsidR="003D42B7" w:rsidRPr="0053292D">
        <w:rPr>
          <w:rFonts w:ascii="Verdana" w:hAnsi="Verdana" w:cs="Segoe UI"/>
          <w:szCs w:val="17"/>
          <w:shd w:val="clear" w:color="auto" w:fill="FFFFFF"/>
        </w:rPr>
        <w:t xml:space="preserve"> </w:t>
      </w:r>
      <w:r w:rsidR="003D42B7">
        <w:rPr>
          <w:rFonts w:ascii="Verdana" w:hAnsi="Verdana" w:cs="Segoe UI"/>
          <w:szCs w:val="17"/>
          <w:shd w:val="clear" w:color="auto" w:fill="FFFFFF"/>
        </w:rPr>
        <w:t>in l</w:t>
      </w:r>
      <w:r w:rsidR="00BF2670">
        <w:rPr>
          <w:rFonts w:ascii="Verdana" w:hAnsi="Verdana" w:cs="Segoe UI"/>
          <w:szCs w:val="17"/>
          <w:shd w:val="clear" w:color="auto" w:fill="FFFFFF"/>
        </w:rPr>
        <w:t>eading</w:t>
      </w:r>
      <w:r w:rsidR="00F367A9">
        <w:rPr>
          <w:rFonts w:ascii="Verdana" w:hAnsi="Verdana" w:cs="Segoe UI"/>
          <w:szCs w:val="17"/>
          <w:shd w:val="clear" w:color="auto" w:fill="FFFFFF"/>
        </w:rPr>
        <w:t>, guiding</w:t>
      </w:r>
      <w:r w:rsidR="00BF2670">
        <w:rPr>
          <w:rFonts w:ascii="Verdana" w:hAnsi="Verdana" w:cs="Segoe UI"/>
          <w:szCs w:val="17"/>
          <w:shd w:val="clear" w:color="auto" w:fill="FFFFFF"/>
        </w:rPr>
        <w:t xml:space="preserve"> </w:t>
      </w:r>
      <w:r w:rsidR="00F367A9">
        <w:rPr>
          <w:rFonts w:ascii="Verdana" w:hAnsi="Verdana" w:cs="Segoe UI"/>
          <w:szCs w:val="17"/>
          <w:shd w:val="clear" w:color="auto" w:fill="FFFFFF"/>
        </w:rPr>
        <w:t xml:space="preserve">and mentoring </w:t>
      </w:r>
      <w:r w:rsidR="00BF2670">
        <w:rPr>
          <w:rFonts w:ascii="Verdana" w:hAnsi="Verdana" w:cs="Segoe UI"/>
          <w:szCs w:val="17"/>
          <w:shd w:val="clear" w:color="auto" w:fill="FFFFFF"/>
        </w:rPr>
        <w:t>the team.</w:t>
      </w:r>
    </w:p>
    <w:p w:rsidR="00033FA1" w:rsidRDefault="00D15EFE" w:rsidP="00F367A9">
      <w:pPr>
        <w:widowControl w:val="0"/>
        <w:numPr>
          <w:ilvl w:val="0"/>
          <w:numId w:val="9"/>
        </w:numPr>
        <w:tabs>
          <w:tab w:val="clear" w:pos="360"/>
        </w:tabs>
        <w:spacing w:line="276" w:lineRule="auto"/>
        <w:rPr>
          <w:rFonts w:ascii="Verdana" w:hAnsi="Verdana" w:cs="Segoe UI"/>
          <w:szCs w:val="17"/>
          <w:shd w:val="clear" w:color="auto" w:fill="FFFFFF"/>
        </w:rPr>
      </w:pPr>
      <w:r>
        <w:rPr>
          <w:rFonts w:ascii="Verdana" w:hAnsi="Verdana" w:cs="Segoe UI"/>
          <w:szCs w:val="17"/>
          <w:shd w:val="clear" w:color="auto" w:fill="FFFFFF"/>
        </w:rPr>
        <w:t>V</w:t>
      </w:r>
      <w:r w:rsidR="005061FC" w:rsidRPr="005061FC">
        <w:rPr>
          <w:rFonts w:ascii="Verdana" w:hAnsi="Verdana" w:cs="Segoe UI"/>
          <w:szCs w:val="17"/>
          <w:shd w:val="clear" w:color="auto" w:fill="FFFFFF"/>
        </w:rPr>
        <w:t>ery good</w:t>
      </w:r>
      <w:r w:rsidR="00BC3634" w:rsidRPr="005061FC">
        <w:rPr>
          <w:rFonts w:ascii="Verdana" w:hAnsi="Verdana" w:cs="Segoe UI"/>
          <w:szCs w:val="17"/>
          <w:shd w:val="clear" w:color="auto" w:fill="FFFFFF"/>
        </w:rPr>
        <w:t xml:space="preserve"> </w:t>
      </w:r>
      <w:r w:rsidR="005061FC" w:rsidRPr="005061FC">
        <w:rPr>
          <w:rFonts w:ascii="Verdana" w:hAnsi="Verdana" w:cs="Segoe UI"/>
          <w:szCs w:val="17"/>
          <w:shd w:val="clear" w:color="auto" w:fill="FFFFFF"/>
        </w:rPr>
        <w:t xml:space="preserve">working </w:t>
      </w:r>
      <w:r w:rsidR="00BC3634" w:rsidRPr="005061FC">
        <w:rPr>
          <w:rFonts w:ascii="Verdana" w:hAnsi="Verdana" w:cs="Segoe UI"/>
          <w:szCs w:val="17"/>
          <w:shd w:val="clear" w:color="auto" w:fill="FFFFFF"/>
        </w:rPr>
        <w:t xml:space="preserve">experience </w:t>
      </w:r>
      <w:r w:rsidR="005061FC" w:rsidRPr="005061FC">
        <w:rPr>
          <w:rFonts w:ascii="Verdana" w:hAnsi="Verdana" w:cs="Segoe UI"/>
          <w:szCs w:val="17"/>
          <w:shd w:val="clear" w:color="auto" w:fill="FFFFFF"/>
        </w:rPr>
        <w:t xml:space="preserve">in </w:t>
      </w:r>
      <w:r w:rsidR="005061FC" w:rsidRPr="00B10E23">
        <w:rPr>
          <w:rFonts w:ascii="Verdana" w:hAnsi="Verdana" w:cs="Segoe UI"/>
          <w:b/>
          <w:szCs w:val="17"/>
          <w:shd w:val="clear" w:color="auto" w:fill="FFFFFF"/>
        </w:rPr>
        <w:t>Agile/Scrum</w:t>
      </w:r>
      <w:r w:rsidR="00B10E23">
        <w:rPr>
          <w:rFonts w:ascii="Verdana" w:hAnsi="Verdana" w:cs="Segoe UI"/>
          <w:szCs w:val="17"/>
          <w:shd w:val="clear" w:color="auto" w:fill="FFFFFF"/>
        </w:rPr>
        <w:t xml:space="preserve"> work m</w:t>
      </w:r>
      <w:r w:rsidR="005061FC" w:rsidRPr="005B7DCD">
        <w:rPr>
          <w:rFonts w:ascii="Verdana" w:hAnsi="Verdana" w:cs="Segoe UI"/>
          <w:szCs w:val="17"/>
          <w:shd w:val="clear" w:color="auto" w:fill="FFFFFF"/>
        </w:rPr>
        <w:t>odel</w:t>
      </w:r>
      <w:r w:rsidR="00033FA1" w:rsidRPr="001509E7">
        <w:rPr>
          <w:rFonts w:ascii="Verdana" w:hAnsi="Verdana" w:cs="Segoe UI"/>
          <w:szCs w:val="17"/>
          <w:shd w:val="clear" w:color="auto" w:fill="FFFFFF"/>
        </w:rPr>
        <w:t>.</w:t>
      </w:r>
    </w:p>
    <w:p w:rsidR="00BF2670" w:rsidRDefault="00BF2670" w:rsidP="00F367A9">
      <w:pPr>
        <w:widowControl w:val="0"/>
        <w:numPr>
          <w:ilvl w:val="0"/>
          <w:numId w:val="9"/>
        </w:numPr>
        <w:tabs>
          <w:tab w:val="clear" w:pos="360"/>
        </w:tabs>
        <w:spacing w:line="276" w:lineRule="auto"/>
        <w:rPr>
          <w:rFonts w:ascii="Verdana" w:hAnsi="Verdana" w:cs="Segoe UI"/>
          <w:szCs w:val="17"/>
          <w:shd w:val="clear" w:color="auto" w:fill="FFFFFF"/>
        </w:rPr>
      </w:pPr>
      <w:r>
        <w:rPr>
          <w:rFonts w:ascii="Verdana" w:hAnsi="Verdana" w:cs="Segoe UI"/>
          <w:szCs w:val="17"/>
          <w:shd w:val="clear" w:color="auto" w:fill="FFFFFF"/>
        </w:rPr>
        <w:t xml:space="preserve">Working experience in Hospitality &amp; Ecommerce domains. </w:t>
      </w:r>
    </w:p>
    <w:p w:rsidR="00F367A9" w:rsidRPr="00F367A9" w:rsidRDefault="00F367A9" w:rsidP="00F367A9">
      <w:pPr>
        <w:widowControl w:val="0"/>
        <w:numPr>
          <w:ilvl w:val="0"/>
          <w:numId w:val="9"/>
        </w:numPr>
        <w:spacing w:line="276" w:lineRule="auto"/>
        <w:rPr>
          <w:rFonts w:ascii="Verdana" w:hAnsi="Verdana" w:cs="Arial"/>
          <w:szCs w:val="17"/>
        </w:rPr>
      </w:pPr>
      <w:r w:rsidRPr="00F367A9">
        <w:rPr>
          <w:rFonts w:ascii="Verdana" w:hAnsi="Verdana" w:cs="Arial"/>
          <w:szCs w:val="17"/>
        </w:rPr>
        <w:t>Clear understanding of Software Development Life Cycle (SDLC) and Software Testing Life Cycle (STLC)</w:t>
      </w:r>
    </w:p>
    <w:p w:rsidR="00F367A9" w:rsidRDefault="002868AA" w:rsidP="00F367A9">
      <w:pPr>
        <w:widowControl w:val="0"/>
        <w:numPr>
          <w:ilvl w:val="0"/>
          <w:numId w:val="9"/>
        </w:numPr>
        <w:spacing w:line="276" w:lineRule="auto"/>
        <w:rPr>
          <w:rFonts w:ascii="Verdana" w:hAnsi="Verdana" w:cs="Arial"/>
          <w:szCs w:val="17"/>
        </w:rPr>
      </w:pPr>
      <w:r>
        <w:rPr>
          <w:rFonts w:ascii="Verdana" w:hAnsi="Verdana" w:cs="Arial"/>
          <w:szCs w:val="17"/>
        </w:rPr>
        <w:t>Good</w:t>
      </w:r>
      <w:r w:rsidR="00F367A9" w:rsidRPr="00F367A9">
        <w:rPr>
          <w:rFonts w:ascii="Verdana" w:hAnsi="Verdana" w:cs="Arial"/>
          <w:szCs w:val="17"/>
        </w:rPr>
        <w:t xml:space="preserve"> Inter-Personal and Communication skills and the ability to work efficiently with quick learning of new technologies to fulfill project needs.</w:t>
      </w:r>
    </w:p>
    <w:p w:rsidR="002868AA" w:rsidRDefault="002868AA" w:rsidP="002868AA">
      <w:pPr>
        <w:widowControl w:val="0"/>
        <w:spacing w:line="276" w:lineRule="auto"/>
        <w:rPr>
          <w:rFonts w:ascii="Verdana" w:hAnsi="Verdana" w:cs="Arial"/>
          <w:szCs w:val="17"/>
        </w:rPr>
      </w:pPr>
    </w:p>
    <w:p w:rsidR="002868AA" w:rsidRPr="00FC696C" w:rsidRDefault="002868AA" w:rsidP="002868AA">
      <w:pPr>
        <w:pStyle w:val="Heading2"/>
        <w:shd w:val="clear" w:color="auto" w:fill="D9D9D9"/>
        <w:spacing w:before="0" w:line="100" w:lineRule="atLeast"/>
        <w:ind w:left="0" w:right="-547" w:firstLine="0"/>
        <w:rPr>
          <w:rFonts w:ascii="Verdana" w:hAnsi="Verdana"/>
          <w:i w:val="0"/>
          <w:sz w:val="20"/>
        </w:rPr>
      </w:pPr>
      <w:r>
        <w:rPr>
          <w:rFonts w:ascii="Verdana" w:hAnsi="Verdana"/>
          <w:i w:val="0"/>
          <w:sz w:val="20"/>
        </w:rPr>
        <w:t>Certifications</w:t>
      </w:r>
    </w:p>
    <w:p w:rsidR="002868AA" w:rsidRDefault="002868AA" w:rsidP="002868AA">
      <w:pPr>
        <w:widowControl w:val="0"/>
        <w:spacing w:line="276" w:lineRule="auto"/>
        <w:rPr>
          <w:rFonts w:ascii="Verdana" w:hAnsi="Verdana" w:cs="Arial"/>
          <w:szCs w:val="17"/>
        </w:rPr>
      </w:pPr>
    </w:p>
    <w:p w:rsidR="002868AA" w:rsidRPr="002868AA" w:rsidRDefault="002868AA" w:rsidP="002868AA">
      <w:pPr>
        <w:widowControl w:val="0"/>
        <w:numPr>
          <w:ilvl w:val="0"/>
          <w:numId w:val="9"/>
        </w:numPr>
        <w:tabs>
          <w:tab w:val="clear" w:pos="360"/>
        </w:tabs>
        <w:spacing w:line="276" w:lineRule="auto"/>
        <w:rPr>
          <w:rFonts w:ascii="Verdana" w:hAnsi="Verdana" w:cs="Segoe UI"/>
          <w:szCs w:val="17"/>
          <w:shd w:val="clear" w:color="auto" w:fill="FFFFFF"/>
        </w:rPr>
      </w:pPr>
      <w:r w:rsidRPr="002868AA">
        <w:rPr>
          <w:rFonts w:ascii="Verdana" w:hAnsi="Verdana" w:cs="Segoe UI"/>
          <w:szCs w:val="17"/>
          <w:shd w:val="clear" w:color="auto" w:fill="FFFFFF"/>
        </w:rPr>
        <w:t>Oracle Cloud Infrastructure Foundations 2020 Certified Associate – Oracle</w:t>
      </w:r>
    </w:p>
    <w:p w:rsidR="002868AA" w:rsidRPr="002868AA" w:rsidRDefault="002868AA" w:rsidP="002868AA">
      <w:pPr>
        <w:widowControl w:val="0"/>
        <w:numPr>
          <w:ilvl w:val="0"/>
          <w:numId w:val="9"/>
        </w:numPr>
        <w:tabs>
          <w:tab w:val="clear" w:pos="360"/>
        </w:tabs>
        <w:spacing w:line="276" w:lineRule="auto"/>
        <w:rPr>
          <w:rFonts w:ascii="Verdana" w:hAnsi="Verdana" w:cs="Segoe UI"/>
          <w:szCs w:val="17"/>
          <w:shd w:val="clear" w:color="auto" w:fill="FFFFFF"/>
        </w:rPr>
      </w:pPr>
      <w:r w:rsidRPr="002868AA">
        <w:rPr>
          <w:rFonts w:ascii="Verdana" w:hAnsi="Verdana" w:cs="Segoe UI"/>
          <w:szCs w:val="17"/>
          <w:shd w:val="clear" w:color="auto" w:fill="FFFFFF"/>
        </w:rPr>
        <w:t>Oracle Database 12c: Installation and Administration - LinkedIn</w:t>
      </w:r>
    </w:p>
    <w:p w:rsidR="002868AA" w:rsidRDefault="002868AA" w:rsidP="002868AA">
      <w:pPr>
        <w:widowControl w:val="0"/>
        <w:spacing w:line="276" w:lineRule="auto"/>
        <w:rPr>
          <w:rFonts w:ascii="Verdana" w:hAnsi="Verdana" w:cs="Arial"/>
          <w:szCs w:val="17"/>
        </w:rPr>
      </w:pPr>
    </w:p>
    <w:p w:rsidR="002868AA" w:rsidRDefault="002868AA" w:rsidP="002868AA">
      <w:pPr>
        <w:pStyle w:val="Heading2"/>
        <w:shd w:val="clear" w:color="auto" w:fill="D9D9D9"/>
        <w:spacing w:before="0" w:line="100" w:lineRule="atLeast"/>
        <w:ind w:left="0" w:right="-547" w:firstLine="0"/>
        <w:rPr>
          <w:rFonts w:ascii="Verdana" w:hAnsi="Verdana"/>
          <w:i w:val="0"/>
          <w:sz w:val="20"/>
        </w:rPr>
      </w:pPr>
      <w:r>
        <w:rPr>
          <w:rFonts w:ascii="Verdana" w:hAnsi="Verdana"/>
          <w:i w:val="0"/>
          <w:sz w:val="20"/>
        </w:rPr>
        <w:t>Acheivements</w:t>
      </w:r>
    </w:p>
    <w:p w:rsidR="002868AA" w:rsidRPr="002868AA" w:rsidRDefault="002868AA" w:rsidP="002868AA">
      <w:pPr>
        <w:pStyle w:val="BodyText"/>
        <w:rPr>
          <w:lang w:val="de-DE"/>
        </w:rPr>
      </w:pPr>
    </w:p>
    <w:p w:rsidR="002868AA" w:rsidRPr="002868AA" w:rsidRDefault="002868AA" w:rsidP="002868AA">
      <w:pPr>
        <w:widowControl w:val="0"/>
        <w:numPr>
          <w:ilvl w:val="0"/>
          <w:numId w:val="9"/>
        </w:numPr>
        <w:tabs>
          <w:tab w:val="clear" w:pos="360"/>
        </w:tabs>
        <w:spacing w:line="276" w:lineRule="auto"/>
        <w:rPr>
          <w:rFonts w:ascii="Verdana" w:hAnsi="Verdana" w:cs="Segoe UI"/>
          <w:szCs w:val="17"/>
          <w:shd w:val="clear" w:color="auto" w:fill="FFFFFF"/>
        </w:rPr>
      </w:pPr>
      <w:r w:rsidRPr="002868AA">
        <w:rPr>
          <w:rFonts w:ascii="Verdana" w:hAnsi="Verdana" w:cs="Segoe UI"/>
          <w:szCs w:val="17"/>
          <w:shd w:val="clear" w:color="auto" w:fill="FFFFFF"/>
        </w:rPr>
        <w:t>Recognized with “SPOT Award” in Oracle for designing and developing an automation tool for Data Migration using Oracle Data Pump Utilities.</w:t>
      </w:r>
    </w:p>
    <w:p w:rsidR="002868AA" w:rsidRPr="002868AA" w:rsidRDefault="002868AA" w:rsidP="002868AA">
      <w:pPr>
        <w:widowControl w:val="0"/>
        <w:numPr>
          <w:ilvl w:val="0"/>
          <w:numId w:val="9"/>
        </w:numPr>
        <w:tabs>
          <w:tab w:val="clear" w:pos="360"/>
        </w:tabs>
        <w:spacing w:line="276" w:lineRule="auto"/>
        <w:rPr>
          <w:rFonts w:ascii="Verdana" w:hAnsi="Verdana" w:cs="Segoe UI"/>
          <w:szCs w:val="17"/>
          <w:shd w:val="clear" w:color="auto" w:fill="FFFFFF"/>
        </w:rPr>
      </w:pPr>
      <w:r w:rsidRPr="002868AA">
        <w:rPr>
          <w:rFonts w:ascii="Verdana" w:hAnsi="Verdana" w:cs="Segoe UI"/>
          <w:szCs w:val="17"/>
          <w:shd w:val="clear" w:color="auto" w:fill="FFFFFF"/>
        </w:rPr>
        <w:t>Recognized with “SPOT Award” in Oracle for designing an automation framework for ETL validation to reduce the manual effort.</w:t>
      </w:r>
    </w:p>
    <w:p w:rsidR="002868AA" w:rsidRPr="002868AA" w:rsidRDefault="002868AA" w:rsidP="002868AA">
      <w:pPr>
        <w:widowControl w:val="0"/>
        <w:numPr>
          <w:ilvl w:val="0"/>
          <w:numId w:val="9"/>
        </w:numPr>
        <w:tabs>
          <w:tab w:val="clear" w:pos="360"/>
        </w:tabs>
        <w:spacing w:line="276" w:lineRule="auto"/>
        <w:rPr>
          <w:rFonts w:ascii="Verdana" w:hAnsi="Verdana" w:cs="Segoe UI"/>
          <w:szCs w:val="17"/>
          <w:shd w:val="clear" w:color="auto" w:fill="FFFFFF"/>
        </w:rPr>
      </w:pPr>
      <w:r w:rsidRPr="002868AA">
        <w:rPr>
          <w:rFonts w:ascii="Verdana" w:hAnsi="Verdana" w:cs="Segoe UI"/>
          <w:szCs w:val="17"/>
          <w:shd w:val="clear" w:color="auto" w:fill="FFFFFF"/>
        </w:rPr>
        <w:t>Awarded “PAT ON THE BACK” in Tech Mahindra for the “Commitment towards the LSRV application and dedication in finding critical bugs and regression issues during major releases”.</w:t>
      </w:r>
    </w:p>
    <w:p w:rsidR="002868AA" w:rsidRPr="00F367A9" w:rsidRDefault="002868AA" w:rsidP="002868AA">
      <w:pPr>
        <w:widowControl w:val="0"/>
        <w:spacing w:line="276" w:lineRule="auto"/>
        <w:rPr>
          <w:rFonts w:ascii="Verdana" w:hAnsi="Verdana" w:cs="Arial"/>
          <w:szCs w:val="17"/>
        </w:rPr>
      </w:pPr>
    </w:p>
    <w:p w:rsidR="008657FC" w:rsidRDefault="008657FC" w:rsidP="008657FC">
      <w:pPr>
        <w:widowControl w:val="0"/>
        <w:ind w:left="360"/>
        <w:rPr>
          <w:rFonts w:ascii="Verdana" w:hAnsi="Verdana" w:cs="Segoe UI"/>
          <w:szCs w:val="17"/>
          <w:shd w:val="clear" w:color="auto" w:fill="FFFFFF"/>
        </w:rPr>
      </w:pPr>
    </w:p>
    <w:p w:rsidR="00911769" w:rsidRPr="00FC696C" w:rsidRDefault="00515780" w:rsidP="005061FC">
      <w:pPr>
        <w:pStyle w:val="Heading2"/>
        <w:shd w:val="clear" w:color="auto" w:fill="D9D9D9"/>
        <w:spacing w:before="0" w:line="100" w:lineRule="atLeast"/>
        <w:ind w:left="0" w:right="-547" w:firstLine="0"/>
        <w:rPr>
          <w:rFonts w:ascii="Verdana" w:hAnsi="Verdana"/>
          <w:i w:val="0"/>
          <w:sz w:val="20"/>
        </w:rPr>
      </w:pPr>
      <w:r>
        <w:rPr>
          <w:rFonts w:ascii="Verdana" w:hAnsi="Verdana"/>
          <w:i w:val="0"/>
          <w:sz w:val="20"/>
        </w:rPr>
        <w:t>Work</w:t>
      </w:r>
      <w:r w:rsidR="00BE0A4E">
        <w:rPr>
          <w:rFonts w:ascii="Verdana" w:hAnsi="Verdana"/>
          <w:i w:val="0"/>
          <w:sz w:val="20"/>
        </w:rPr>
        <w:t xml:space="preserve"> Experience</w:t>
      </w:r>
    </w:p>
    <w:p w:rsidR="00A04616" w:rsidRDefault="00A04616" w:rsidP="00AC22E1">
      <w:pPr>
        <w:ind w:right="-547"/>
        <w:jc w:val="both"/>
        <w:rPr>
          <w:rFonts w:ascii="Verdana" w:hAnsi="Verdana" w:cs="Calibri"/>
          <w:b/>
          <w:bCs/>
          <w:szCs w:val="17"/>
          <w:u w:val="single"/>
        </w:rPr>
      </w:pPr>
    </w:p>
    <w:p w:rsidR="00CB51C5" w:rsidRPr="00A22DE2" w:rsidRDefault="0078410A" w:rsidP="00AC22E1">
      <w:pPr>
        <w:ind w:right="-547"/>
        <w:jc w:val="both"/>
        <w:rPr>
          <w:rFonts w:ascii="Verdana" w:hAnsi="Verdana"/>
          <w:b/>
          <w:bCs/>
          <w:iCs/>
          <w:sz w:val="20"/>
          <w:u w:val="single"/>
        </w:rPr>
      </w:pPr>
      <w:r w:rsidRPr="00A22DE2">
        <w:rPr>
          <w:rFonts w:ascii="Verdana" w:hAnsi="Verdana" w:cs="Calibri"/>
          <w:b/>
          <w:bCs/>
          <w:sz w:val="20"/>
          <w:u w:val="single"/>
        </w:rPr>
        <w:t xml:space="preserve">Current </w:t>
      </w:r>
      <w:r w:rsidR="00A04616" w:rsidRPr="00A22DE2">
        <w:rPr>
          <w:rFonts w:ascii="Verdana" w:hAnsi="Verdana" w:cs="Calibri"/>
          <w:b/>
          <w:bCs/>
          <w:sz w:val="20"/>
          <w:u w:val="single"/>
        </w:rPr>
        <w:t>Organization -</w:t>
      </w:r>
      <w:r w:rsidR="00CB51C5" w:rsidRPr="00A22DE2">
        <w:rPr>
          <w:rFonts w:ascii="Verdana" w:hAnsi="Verdana" w:cs="Calibri"/>
          <w:b/>
          <w:bCs/>
          <w:sz w:val="20"/>
          <w:u w:val="single"/>
        </w:rPr>
        <w:t xml:space="preserve"> </w:t>
      </w:r>
      <w:r w:rsidR="00B3662E" w:rsidRPr="00A22DE2">
        <w:rPr>
          <w:rFonts w:ascii="Verdana" w:hAnsi="Verdana"/>
          <w:b/>
          <w:bCs/>
          <w:iCs/>
          <w:sz w:val="20"/>
          <w:u w:val="single"/>
        </w:rPr>
        <w:t>Oracle India Pvt</w:t>
      </w:r>
      <w:r w:rsidR="009838A3" w:rsidRPr="00A22DE2">
        <w:rPr>
          <w:rFonts w:ascii="Verdana" w:hAnsi="Verdana"/>
          <w:b/>
          <w:bCs/>
          <w:iCs/>
          <w:sz w:val="20"/>
          <w:u w:val="single"/>
        </w:rPr>
        <w:t>.</w:t>
      </w:r>
      <w:r w:rsidR="00B3662E" w:rsidRPr="00A22DE2">
        <w:rPr>
          <w:rFonts w:ascii="Verdana" w:hAnsi="Verdana"/>
          <w:b/>
          <w:bCs/>
          <w:iCs/>
          <w:sz w:val="20"/>
          <w:u w:val="single"/>
        </w:rPr>
        <w:t xml:space="preserve"> Ltd</w:t>
      </w:r>
    </w:p>
    <w:p w:rsidR="00016AE7" w:rsidRDefault="00016AE7" w:rsidP="00C860AE">
      <w:pPr>
        <w:pStyle w:val="Header"/>
        <w:spacing w:line="276" w:lineRule="auto"/>
        <w:ind w:left="2340" w:hanging="2340"/>
        <w:jc w:val="both"/>
        <w:rPr>
          <w:rFonts w:ascii="Verdana" w:hAnsi="Verdana"/>
          <w:b/>
          <w:bCs/>
          <w:iCs/>
          <w:szCs w:val="17"/>
        </w:rPr>
      </w:pPr>
    </w:p>
    <w:p w:rsidR="00C860AE" w:rsidRPr="00231577" w:rsidRDefault="00C860AE" w:rsidP="00C860AE">
      <w:pPr>
        <w:pStyle w:val="Header"/>
        <w:spacing w:line="276" w:lineRule="auto"/>
        <w:ind w:left="2340" w:hanging="2340"/>
        <w:jc w:val="both"/>
        <w:rPr>
          <w:rFonts w:ascii="Verdana" w:hAnsi="Verdana"/>
          <w:b/>
          <w:bCs/>
          <w:iCs/>
          <w:szCs w:val="17"/>
        </w:rPr>
      </w:pPr>
      <w:r w:rsidRPr="00231577">
        <w:rPr>
          <w:rFonts w:ascii="Verdana" w:hAnsi="Verdana"/>
          <w:b/>
          <w:bCs/>
          <w:iCs/>
          <w:szCs w:val="17"/>
        </w:rPr>
        <w:t xml:space="preserve">Project </w:t>
      </w:r>
      <w:r w:rsidR="00D41A51" w:rsidRPr="00231577">
        <w:rPr>
          <w:rFonts w:ascii="Verdana" w:hAnsi="Verdana"/>
          <w:b/>
          <w:bCs/>
          <w:iCs/>
          <w:szCs w:val="17"/>
        </w:rPr>
        <w:t xml:space="preserve">Title : </w:t>
      </w:r>
      <w:r w:rsidR="00D61D52" w:rsidRPr="00231577">
        <w:rPr>
          <w:rFonts w:ascii="Verdana" w:hAnsi="Verdana"/>
          <w:b/>
          <w:bCs/>
          <w:iCs/>
          <w:szCs w:val="17"/>
        </w:rPr>
        <w:t xml:space="preserve">Oracle Hospitality Reporting &amp; Analytics </w:t>
      </w:r>
      <w:r w:rsidRPr="00231577">
        <w:rPr>
          <w:rFonts w:ascii="Verdana" w:hAnsi="Verdana"/>
          <w:b/>
          <w:bCs/>
          <w:iCs/>
          <w:szCs w:val="17"/>
        </w:rPr>
        <w:t xml:space="preserve">– 20.1  </w:t>
      </w:r>
    </w:p>
    <w:p w:rsidR="00C860AE" w:rsidRDefault="00C860AE" w:rsidP="00C860AE">
      <w:pPr>
        <w:pStyle w:val="Header"/>
        <w:spacing w:line="276" w:lineRule="auto"/>
        <w:ind w:left="2340" w:hanging="2340"/>
        <w:jc w:val="both"/>
        <w:rPr>
          <w:rFonts w:ascii="Verdana" w:hAnsi="Verdana"/>
          <w:b/>
          <w:i/>
          <w:szCs w:val="17"/>
        </w:rPr>
      </w:pPr>
      <w:r w:rsidRPr="00653BB2">
        <w:rPr>
          <w:rFonts w:ascii="Verdana" w:hAnsi="Verdana"/>
          <w:b/>
          <w:szCs w:val="17"/>
        </w:rPr>
        <w:t>Role</w:t>
      </w:r>
      <w:r w:rsidR="000F0601">
        <w:rPr>
          <w:rFonts w:ascii="Verdana" w:hAnsi="Verdana"/>
          <w:b/>
          <w:i/>
          <w:szCs w:val="17"/>
        </w:rPr>
        <w:t xml:space="preserve"> </w:t>
      </w:r>
      <w:r w:rsidR="000F0601" w:rsidRPr="00262F0C">
        <w:rPr>
          <w:rFonts w:ascii="Verdana" w:hAnsi="Verdana"/>
          <w:b/>
          <w:bCs/>
          <w:iCs/>
          <w:szCs w:val="17"/>
        </w:rPr>
        <w:t xml:space="preserve">: </w:t>
      </w:r>
      <w:r w:rsidR="00262F0C">
        <w:rPr>
          <w:rFonts w:ascii="Verdana" w:hAnsi="Verdana"/>
          <w:b/>
          <w:bCs/>
          <w:iCs/>
          <w:szCs w:val="17"/>
        </w:rPr>
        <w:t>Developer</w:t>
      </w:r>
    </w:p>
    <w:p w:rsidR="00231577" w:rsidRDefault="00231577" w:rsidP="00231577">
      <w:pPr>
        <w:pStyle w:val="Header"/>
        <w:spacing w:line="240" w:lineRule="auto"/>
        <w:ind w:left="2340" w:hanging="2340"/>
        <w:jc w:val="both"/>
        <w:rPr>
          <w:rFonts w:ascii="Verdana" w:hAnsi="Verdana"/>
          <w:b/>
          <w:i/>
          <w:szCs w:val="17"/>
        </w:rPr>
      </w:pPr>
      <w:r>
        <w:rPr>
          <w:rFonts w:ascii="Verdana" w:hAnsi="Verdana"/>
          <w:b/>
          <w:bCs/>
          <w:iCs/>
          <w:szCs w:val="17"/>
        </w:rPr>
        <w:t xml:space="preserve">Techinal Environment : Oracle DB, SQL, PLSQL, Core Java, Shell Scripting </w:t>
      </w:r>
    </w:p>
    <w:p w:rsidR="00C860AE" w:rsidRDefault="000F0601" w:rsidP="00C860AE">
      <w:pPr>
        <w:pStyle w:val="Header"/>
        <w:spacing w:line="276" w:lineRule="auto"/>
        <w:ind w:left="2340" w:hanging="2340"/>
        <w:jc w:val="both"/>
        <w:rPr>
          <w:rFonts w:ascii="Verdana" w:hAnsi="Verdana"/>
          <w:b/>
          <w:bCs/>
          <w:iCs/>
          <w:szCs w:val="17"/>
        </w:rPr>
      </w:pPr>
      <w:r>
        <w:rPr>
          <w:rFonts w:ascii="Verdana" w:hAnsi="Verdana"/>
          <w:b/>
          <w:bCs/>
          <w:iCs/>
          <w:szCs w:val="17"/>
        </w:rPr>
        <w:t xml:space="preserve">Duration : </w:t>
      </w:r>
      <w:r w:rsidR="00344701">
        <w:rPr>
          <w:rFonts w:ascii="Verdana" w:hAnsi="Verdana"/>
          <w:b/>
          <w:bCs/>
          <w:iCs/>
          <w:szCs w:val="17"/>
        </w:rPr>
        <w:t>Aug</w:t>
      </w:r>
      <w:r w:rsidR="00C860AE">
        <w:rPr>
          <w:rFonts w:ascii="Verdana" w:hAnsi="Verdana"/>
          <w:b/>
          <w:bCs/>
          <w:iCs/>
          <w:szCs w:val="17"/>
        </w:rPr>
        <w:t xml:space="preserve"> 20</w:t>
      </w:r>
      <w:r w:rsidR="0048254E">
        <w:rPr>
          <w:rFonts w:ascii="Verdana" w:hAnsi="Verdana"/>
          <w:b/>
          <w:bCs/>
          <w:iCs/>
          <w:szCs w:val="17"/>
        </w:rPr>
        <w:t>16</w:t>
      </w:r>
      <w:r w:rsidR="00C860AE">
        <w:rPr>
          <w:rFonts w:ascii="Verdana" w:hAnsi="Verdana"/>
          <w:b/>
          <w:bCs/>
          <w:iCs/>
          <w:szCs w:val="17"/>
        </w:rPr>
        <w:t xml:space="preserve"> to </w:t>
      </w:r>
      <w:r w:rsidR="00601CFB">
        <w:rPr>
          <w:rFonts w:ascii="Verdana" w:hAnsi="Verdana"/>
          <w:b/>
          <w:bCs/>
          <w:iCs/>
          <w:szCs w:val="17"/>
        </w:rPr>
        <w:t>Till Date</w:t>
      </w:r>
    </w:p>
    <w:p w:rsidR="00326BB5" w:rsidRPr="00653BB2" w:rsidRDefault="00326BB5" w:rsidP="00C860AE">
      <w:pPr>
        <w:pStyle w:val="Header"/>
        <w:spacing w:line="276" w:lineRule="auto"/>
        <w:ind w:left="2340" w:hanging="2340"/>
        <w:jc w:val="both"/>
        <w:rPr>
          <w:rFonts w:ascii="Verdana" w:hAnsi="Verdana"/>
          <w:b/>
          <w:iCs/>
          <w:szCs w:val="17"/>
        </w:rPr>
      </w:pPr>
    </w:p>
    <w:p w:rsidR="00F83DE6" w:rsidRDefault="00F83DE6" w:rsidP="000210FD">
      <w:pPr>
        <w:pStyle w:val="Header"/>
        <w:spacing w:line="240" w:lineRule="auto"/>
        <w:jc w:val="both"/>
        <w:rPr>
          <w:rFonts w:ascii="Verdana" w:hAnsi="Verdana" w:cs="Arial"/>
          <w:iCs/>
          <w:szCs w:val="17"/>
        </w:rPr>
      </w:pPr>
      <w:r w:rsidRPr="00E9032D">
        <w:rPr>
          <w:rFonts w:ascii="Verdana" w:hAnsi="Verdana" w:cs="Arial"/>
          <w:iCs/>
          <w:szCs w:val="17"/>
        </w:rPr>
        <w:t>The current project focuses on re-inventing Reporting &amp; Analytics for the current market needs as the legacy solution is feature heavy viz. Labor management, inventory management, Gift and Loyalty (CRM solution), forecasting and loss prevention services. The objective is to provide a light, cost effective analytics solutions for Food &amp; Beverage market in</w:t>
      </w:r>
      <w:r>
        <w:rPr>
          <w:rFonts w:ascii="Verdana" w:hAnsi="Verdana" w:cs="Arial"/>
          <w:iCs/>
          <w:szCs w:val="17"/>
        </w:rPr>
        <w:t>-</w:t>
      </w:r>
      <w:r w:rsidRPr="00E9032D">
        <w:rPr>
          <w:rFonts w:ascii="Verdana" w:hAnsi="Verdana" w:cs="Arial"/>
          <w:iCs/>
          <w:szCs w:val="17"/>
        </w:rPr>
        <w:t>order to gain more Tier4 and Tier5 customers.</w:t>
      </w:r>
      <w:r w:rsidR="002868AA">
        <w:rPr>
          <w:rFonts w:ascii="Verdana" w:hAnsi="Verdana" w:cs="Arial"/>
          <w:iCs/>
          <w:szCs w:val="17"/>
        </w:rPr>
        <w:t xml:space="preserve">  </w:t>
      </w:r>
      <w:r w:rsidRPr="00E9032D">
        <w:rPr>
          <w:rFonts w:ascii="Verdana" w:hAnsi="Verdana" w:cs="Arial"/>
          <w:iCs/>
          <w:szCs w:val="17"/>
        </w:rPr>
        <w:t xml:space="preserve">This project includes both UI/UX and tech stack overhaul. The current architecture makes use of all the latest technologies including OJET for UI, vault for secret store, micros-services in the application layer, in-house OpenID Connect based solution for identity management, and PDBs for transactional data store. </w:t>
      </w:r>
    </w:p>
    <w:p w:rsidR="000210FD" w:rsidRPr="00E9032D" w:rsidRDefault="000210FD" w:rsidP="000210FD">
      <w:pPr>
        <w:pStyle w:val="Header"/>
        <w:spacing w:line="240" w:lineRule="auto"/>
        <w:jc w:val="both"/>
        <w:rPr>
          <w:rFonts w:ascii="Verdana" w:hAnsi="Verdana" w:cs="Arial"/>
          <w:iCs/>
          <w:szCs w:val="17"/>
        </w:rPr>
      </w:pPr>
    </w:p>
    <w:p w:rsidR="004308CA" w:rsidRDefault="004308CA" w:rsidP="004308CA">
      <w:pPr>
        <w:pStyle w:val="Header"/>
        <w:spacing w:line="360" w:lineRule="auto"/>
        <w:jc w:val="both"/>
        <w:rPr>
          <w:rFonts w:ascii="Verdana" w:hAnsi="Verdana" w:cs="Arial"/>
          <w:b/>
          <w:iCs/>
          <w:szCs w:val="17"/>
        </w:rPr>
      </w:pPr>
      <w:r w:rsidRPr="00D920D5">
        <w:rPr>
          <w:rFonts w:ascii="Verdana" w:hAnsi="Verdana" w:cs="Arial"/>
          <w:b/>
          <w:iCs/>
          <w:szCs w:val="17"/>
        </w:rPr>
        <w:t>Responsibilities:</w:t>
      </w:r>
    </w:p>
    <w:p w:rsidR="0048254E" w:rsidRPr="0048254E" w:rsidRDefault="0048254E" w:rsidP="0048254E">
      <w:pPr>
        <w:numPr>
          <w:ilvl w:val="0"/>
          <w:numId w:val="11"/>
        </w:numPr>
        <w:suppressAutoHyphens w:val="0"/>
        <w:spacing w:before="40" w:after="40" w:line="240" w:lineRule="auto"/>
        <w:jc w:val="both"/>
        <w:rPr>
          <w:rFonts w:ascii="Verdana" w:hAnsi="Verdana"/>
          <w:szCs w:val="17"/>
        </w:rPr>
      </w:pPr>
      <w:r w:rsidRPr="0048254E">
        <w:rPr>
          <w:rFonts w:ascii="Verdana" w:hAnsi="Verdana"/>
          <w:szCs w:val="17"/>
        </w:rPr>
        <w:t>Coordinated with the front end design team to provide them with the necessary stored procedures and packages and the necessary insight into the data.</w:t>
      </w:r>
    </w:p>
    <w:p w:rsidR="003B1DC4" w:rsidRPr="003B1DC4" w:rsidRDefault="003B1DC4" w:rsidP="0048254E">
      <w:pPr>
        <w:numPr>
          <w:ilvl w:val="0"/>
          <w:numId w:val="11"/>
        </w:numPr>
        <w:suppressAutoHyphens w:val="0"/>
        <w:spacing w:before="40" w:after="40" w:line="240" w:lineRule="auto"/>
        <w:jc w:val="both"/>
        <w:rPr>
          <w:rFonts w:ascii="Verdana" w:hAnsi="Verdana"/>
          <w:szCs w:val="17"/>
        </w:rPr>
      </w:pPr>
      <w:r w:rsidRPr="003B1DC4">
        <w:rPr>
          <w:rFonts w:ascii="Verdana" w:hAnsi="Verdana"/>
          <w:szCs w:val="17"/>
        </w:rPr>
        <w:t>Develop the PLSQL Functions, procedures and packages to implement application database features and manage.</w:t>
      </w:r>
    </w:p>
    <w:p w:rsidR="0048254E" w:rsidRPr="0048254E" w:rsidRDefault="0048254E" w:rsidP="0048254E">
      <w:pPr>
        <w:numPr>
          <w:ilvl w:val="0"/>
          <w:numId w:val="11"/>
        </w:numPr>
        <w:suppressAutoHyphens w:val="0"/>
        <w:spacing w:before="40" w:after="40" w:line="240" w:lineRule="auto"/>
        <w:jc w:val="both"/>
        <w:rPr>
          <w:rFonts w:ascii="Verdana" w:hAnsi="Verdana"/>
          <w:szCs w:val="17"/>
        </w:rPr>
      </w:pPr>
      <w:r w:rsidRPr="0048254E">
        <w:rPr>
          <w:rFonts w:ascii="Verdana" w:hAnsi="Verdana"/>
          <w:szCs w:val="17"/>
        </w:rPr>
        <w:t>Generated server side PL/SQL scripts for data manipulation and validation and materialized views for remote instances.</w:t>
      </w:r>
    </w:p>
    <w:p w:rsidR="003B1DC4" w:rsidRPr="003B1DC4" w:rsidRDefault="003B1DC4" w:rsidP="0048254E">
      <w:pPr>
        <w:numPr>
          <w:ilvl w:val="0"/>
          <w:numId w:val="11"/>
        </w:numPr>
        <w:suppressAutoHyphens w:val="0"/>
        <w:spacing w:before="40" w:after="40" w:line="240" w:lineRule="auto"/>
        <w:jc w:val="both"/>
        <w:rPr>
          <w:rFonts w:ascii="Verdana" w:hAnsi="Verdana"/>
          <w:szCs w:val="17"/>
        </w:rPr>
      </w:pPr>
      <w:r w:rsidRPr="003B1DC4">
        <w:rPr>
          <w:rFonts w:ascii="Verdana" w:hAnsi="Verdana"/>
          <w:szCs w:val="17"/>
        </w:rPr>
        <w:t>Develop and implement the database maintenance utilitie</w:t>
      </w:r>
      <w:r w:rsidR="00CD54D3">
        <w:rPr>
          <w:rFonts w:ascii="Verdana" w:hAnsi="Verdana"/>
          <w:szCs w:val="17"/>
        </w:rPr>
        <w:t>s like partitioning</w:t>
      </w:r>
      <w:r w:rsidRPr="003B1DC4">
        <w:rPr>
          <w:rFonts w:ascii="Verdana" w:hAnsi="Verdana"/>
          <w:szCs w:val="17"/>
        </w:rPr>
        <w:t xml:space="preserve">, data migration, </w:t>
      </w:r>
      <w:proofErr w:type="gramStart"/>
      <w:r w:rsidRPr="003B1DC4">
        <w:rPr>
          <w:rFonts w:ascii="Verdana" w:hAnsi="Verdana"/>
          <w:szCs w:val="17"/>
        </w:rPr>
        <w:t>gather</w:t>
      </w:r>
      <w:proofErr w:type="gramEnd"/>
      <w:r w:rsidRPr="003B1DC4">
        <w:rPr>
          <w:rFonts w:ascii="Verdana" w:hAnsi="Verdana"/>
          <w:szCs w:val="17"/>
        </w:rPr>
        <w:t xml:space="preserve"> </w:t>
      </w:r>
      <w:r w:rsidR="00CD54D3">
        <w:rPr>
          <w:rFonts w:ascii="Verdana" w:hAnsi="Verdana"/>
          <w:szCs w:val="17"/>
        </w:rPr>
        <w:t>optimizer stats</w:t>
      </w:r>
      <w:r w:rsidRPr="003B1DC4">
        <w:rPr>
          <w:rFonts w:ascii="Verdana" w:hAnsi="Verdana"/>
          <w:szCs w:val="17"/>
        </w:rPr>
        <w:t>.</w:t>
      </w:r>
    </w:p>
    <w:p w:rsidR="003B1DC4" w:rsidRDefault="00891C4A" w:rsidP="003B1DC4">
      <w:pPr>
        <w:numPr>
          <w:ilvl w:val="0"/>
          <w:numId w:val="11"/>
        </w:numPr>
        <w:suppressAutoHyphens w:val="0"/>
        <w:spacing w:before="40" w:after="40" w:line="240" w:lineRule="auto"/>
        <w:jc w:val="both"/>
        <w:rPr>
          <w:rFonts w:ascii="Verdana" w:hAnsi="Verdana"/>
          <w:szCs w:val="17"/>
        </w:rPr>
      </w:pPr>
      <w:r>
        <w:rPr>
          <w:rFonts w:ascii="Verdana" w:hAnsi="Verdana"/>
          <w:szCs w:val="17"/>
        </w:rPr>
        <w:t xml:space="preserve">Hands on experience in </w:t>
      </w:r>
      <w:r w:rsidR="003B1DC4" w:rsidRPr="003B1DC4">
        <w:rPr>
          <w:rFonts w:ascii="Verdana" w:hAnsi="Verdana"/>
          <w:szCs w:val="17"/>
        </w:rPr>
        <w:t>Setting up new databases</w:t>
      </w:r>
      <w:r>
        <w:rPr>
          <w:rFonts w:ascii="Verdana" w:hAnsi="Verdana"/>
          <w:szCs w:val="17"/>
        </w:rPr>
        <w:t xml:space="preserve"> for the development usage within the team.  Tasks include </w:t>
      </w:r>
      <w:r w:rsidR="003B1DC4" w:rsidRPr="003B1DC4">
        <w:rPr>
          <w:rFonts w:ascii="Verdana" w:hAnsi="Verdana"/>
          <w:szCs w:val="17"/>
        </w:rPr>
        <w:t>DB installation, managing existing databases, troubleshooting Database issues.</w:t>
      </w:r>
    </w:p>
    <w:p w:rsidR="00891C4A" w:rsidRPr="003B1DC4" w:rsidRDefault="00891C4A" w:rsidP="003B1DC4">
      <w:pPr>
        <w:numPr>
          <w:ilvl w:val="0"/>
          <w:numId w:val="11"/>
        </w:numPr>
        <w:suppressAutoHyphens w:val="0"/>
        <w:spacing w:before="40" w:after="40" w:line="240" w:lineRule="auto"/>
        <w:jc w:val="both"/>
        <w:rPr>
          <w:rFonts w:ascii="Verdana" w:hAnsi="Verdana"/>
          <w:szCs w:val="17"/>
        </w:rPr>
      </w:pPr>
      <w:r>
        <w:rPr>
          <w:rFonts w:ascii="Verdana" w:hAnsi="Verdana"/>
          <w:szCs w:val="17"/>
        </w:rPr>
        <w:t xml:space="preserve">Hands on </w:t>
      </w:r>
      <w:r w:rsidR="00CD54D3">
        <w:rPr>
          <w:rFonts w:ascii="Verdana" w:hAnsi="Verdana"/>
          <w:szCs w:val="17"/>
        </w:rPr>
        <w:t>experience and good knowledge</w:t>
      </w:r>
      <w:r>
        <w:rPr>
          <w:rFonts w:ascii="Verdana" w:hAnsi="Verdana"/>
          <w:szCs w:val="17"/>
        </w:rPr>
        <w:t xml:space="preserve"> on using Oracle Database Administration utilities like DBCA, DBUA, </w:t>
      </w:r>
      <w:proofErr w:type="spellStart"/>
      <w:r>
        <w:rPr>
          <w:rFonts w:ascii="Verdana" w:hAnsi="Verdana"/>
          <w:szCs w:val="17"/>
        </w:rPr>
        <w:t>NetCA</w:t>
      </w:r>
      <w:proofErr w:type="spellEnd"/>
      <w:r w:rsidR="000E2A64">
        <w:rPr>
          <w:rFonts w:ascii="Verdana" w:hAnsi="Verdana"/>
          <w:szCs w:val="17"/>
        </w:rPr>
        <w:t>.</w:t>
      </w:r>
    </w:p>
    <w:p w:rsidR="003B1DC4" w:rsidRPr="003B1DC4" w:rsidRDefault="000E2A64" w:rsidP="003B1DC4">
      <w:pPr>
        <w:numPr>
          <w:ilvl w:val="0"/>
          <w:numId w:val="11"/>
        </w:numPr>
        <w:suppressAutoHyphens w:val="0"/>
        <w:spacing w:before="40" w:after="40" w:line="240" w:lineRule="auto"/>
        <w:jc w:val="both"/>
        <w:rPr>
          <w:rFonts w:ascii="Verdana" w:hAnsi="Verdana"/>
          <w:szCs w:val="17"/>
        </w:rPr>
      </w:pPr>
      <w:r>
        <w:rPr>
          <w:rFonts w:ascii="Verdana" w:hAnsi="Verdana"/>
          <w:szCs w:val="17"/>
        </w:rPr>
        <w:t>Backup</w:t>
      </w:r>
      <w:r w:rsidR="003B1DC4" w:rsidRPr="003B1DC4">
        <w:rPr>
          <w:rFonts w:ascii="Verdana" w:hAnsi="Verdana"/>
          <w:szCs w:val="17"/>
        </w:rPr>
        <w:t xml:space="preserve"> and restor</w:t>
      </w:r>
      <w:r>
        <w:rPr>
          <w:rFonts w:ascii="Verdana" w:hAnsi="Verdana"/>
          <w:szCs w:val="17"/>
        </w:rPr>
        <w:t>e</w:t>
      </w:r>
      <w:r w:rsidR="003B1DC4" w:rsidRPr="003B1DC4">
        <w:rPr>
          <w:rFonts w:ascii="Verdana" w:hAnsi="Verdana"/>
          <w:szCs w:val="17"/>
        </w:rPr>
        <w:t xml:space="preserve"> backups to the databases using RMAN utility.</w:t>
      </w:r>
    </w:p>
    <w:p w:rsidR="003B1DC4" w:rsidRPr="003B1DC4" w:rsidRDefault="003B1DC4" w:rsidP="003B1DC4">
      <w:pPr>
        <w:numPr>
          <w:ilvl w:val="0"/>
          <w:numId w:val="11"/>
        </w:numPr>
        <w:suppressAutoHyphens w:val="0"/>
        <w:spacing w:before="40" w:after="40" w:line="240" w:lineRule="auto"/>
        <w:jc w:val="both"/>
        <w:rPr>
          <w:rFonts w:ascii="Verdana" w:hAnsi="Verdana"/>
          <w:szCs w:val="17"/>
        </w:rPr>
      </w:pPr>
      <w:r w:rsidRPr="003B1DC4">
        <w:rPr>
          <w:rFonts w:ascii="Verdana" w:hAnsi="Verdana"/>
          <w:szCs w:val="17"/>
        </w:rPr>
        <w:t>Develop and manage automation scripts of database regression test cases using PLSQL Scripts.</w:t>
      </w:r>
    </w:p>
    <w:p w:rsidR="003B1DC4" w:rsidRPr="003B1DC4" w:rsidRDefault="003B1DC4" w:rsidP="003B1DC4">
      <w:pPr>
        <w:numPr>
          <w:ilvl w:val="0"/>
          <w:numId w:val="11"/>
        </w:numPr>
        <w:suppressAutoHyphens w:val="0"/>
        <w:spacing w:before="40" w:after="40" w:line="240" w:lineRule="auto"/>
        <w:jc w:val="both"/>
        <w:rPr>
          <w:rFonts w:ascii="Verdana" w:hAnsi="Verdana"/>
          <w:szCs w:val="17"/>
        </w:rPr>
      </w:pPr>
      <w:r w:rsidRPr="003B1DC4">
        <w:rPr>
          <w:rFonts w:ascii="Verdana" w:hAnsi="Verdana"/>
          <w:szCs w:val="17"/>
        </w:rPr>
        <w:t>Review the PLSQL Scripts developed by the peers.</w:t>
      </w:r>
    </w:p>
    <w:p w:rsidR="00A3738F" w:rsidRDefault="00A3738F" w:rsidP="00A3738F">
      <w:pPr>
        <w:suppressAutoHyphens w:val="0"/>
        <w:spacing w:before="40" w:after="40" w:line="240" w:lineRule="auto"/>
        <w:jc w:val="both"/>
        <w:rPr>
          <w:rFonts w:ascii="Verdana" w:hAnsi="Verdana"/>
          <w:szCs w:val="17"/>
        </w:rPr>
      </w:pPr>
    </w:p>
    <w:p w:rsidR="00A3738F" w:rsidRPr="00231577" w:rsidRDefault="00A3738F" w:rsidP="00A3738F">
      <w:pPr>
        <w:pStyle w:val="Header"/>
        <w:spacing w:line="276" w:lineRule="auto"/>
        <w:ind w:left="2340" w:hanging="2340"/>
        <w:jc w:val="both"/>
        <w:rPr>
          <w:rFonts w:ascii="Verdana" w:hAnsi="Verdana"/>
          <w:b/>
          <w:szCs w:val="17"/>
        </w:rPr>
      </w:pPr>
      <w:r w:rsidRPr="00231577">
        <w:rPr>
          <w:rFonts w:ascii="Verdana" w:hAnsi="Verdana"/>
          <w:b/>
          <w:szCs w:val="17"/>
        </w:rPr>
        <w:t xml:space="preserve">Project Title : </w:t>
      </w:r>
      <w:r w:rsidRPr="0048254E">
        <w:rPr>
          <w:rFonts w:ascii="Verdana" w:hAnsi="Verdana"/>
          <w:b/>
          <w:szCs w:val="17"/>
        </w:rPr>
        <w:t>R&amp;A Data Pump Migration Tool</w:t>
      </w:r>
    </w:p>
    <w:p w:rsidR="00A3738F" w:rsidRPr="00231577" w:rsidRDefault="00A3738F" w:rsidP="00A3738F">
      <w:pPr>
        <w:pStyle w:val="Header"/>
        <w:spacing w:line="276" w:lineRule="auto"/>
        <w:ind w:left="2340" w:hanging="2340"/>
        <w:jc w:val="both"/>
        <w:rPr>
          <w:rFonts w:ascii="Verdana" w:hAnsi="Verdana"/>
          <w:b/>
          <w:szCs w:val="17"/>
        </w:rPr>
      </w:pPr>
      <w:r w:rsidRPr="00653BB2">
        <w:rPr>
          <w:rFonts w:ascii="Verdana" w:hAnsi="Verdana"/>
          <w:b/>
          <w:szCs w:val="17"/>
        </w:rPr>
        <w:t>Role</w:t>
      </w:r>
      <w:r w:rsidRPr="00231577">
        <w:rPr>
          <w:rFonts w:ascii="Verdana" w:hAnsi="Verdana"/>
          <w:b/>
          <w:szCs w:val="17"/>
        </w:rPr>
        <w:t xml:space="preserve"> : Developer</w:t>
      </w:r>
    </w:p>
    <w:p w:rsidR="00A3738F" w:rsidRDefault="000E2A64" w:rsidP="00A3738F">
      <w:pPr>
        <w:suppressAutoHyphens w:val="0"/>
        <w:spacing w:before="40" w:after="40" w:line="240" w:lineRule="auto"/>
        <w:jc w:val="both"/>
        <w:rPr>
          <w:rFonts w:ascii="Verdana" w:hAnsi="Verdana"/>
          <w:b/>
          <w:bCs/>
          <w:iCs/>
          <w:szCs w:val="17"/>
        </w:rPr>
      </w:pPr>
      <w:r>
        <w:rPr>
          <w:rFonts w:ascii="Verdana" w:hAnsi="Verdana"/>
          <w:b/>
          <w:bCs/>
          <w:iCs/>
          <w:szCs w:val="17"/>
        </w:rPr>
        <w:t>Technical</w:t>
      </w:r>
      <w:r w:rsidR="00A3738F">
        <w:rPr>
          <w:rFonts w:ascii="Verdana" w:hAnsi="Verdana"/>
          <w:b/>
          <w:bCs/>
          <w:iCs/>
          <w:szCs w:val="17"/>
        </w:rPr>
        <w:t xml:space="preserve"> </w:t>
      </w:r>
      <w:r>
        <w:rPr>
          <w:rFonts w:ascii="Verdana" w:hAnsi="Verdana"/>
          <w:b/>
          <w:bCs/>
          <w:iCs/>
          <w:szCs w:val="17"/>
        </w:rPr>
        <w:t>Environment:</w:t>
      </w:r>
      <w:r w:rsidR="00A3738F">
        <w:rPr>
          <w:rFonts w:ascii="Verdana" w:hAnsi="Verdana"/>
          <w:b/>
          <w:bCs/>
          <w:iCs/>
          <w:szCs w:val="17"/>
        </w:rPr>
        <w:t xml:space="preserve"> Oracle DB, SQL, PLSQL, Shell Scripting</w:t>
      </w:r>
      <w:r w:rsidR="00231577">
        <w:rPr>
          <w:rFonts w:ascii="Verdana" w:hAnsi="Verdana"/>
          <w:b/>
          <w:bCs/>
          <w:iCs/>
          <w:szCs w:val="17"/>
        </w:rPr>
        <w:t>, Oracle Data Pump Utility</w:t>
      </w:r>
    </w:p>
    <w:p w:rsidR="00231577" w:rsidRDefault="00231577" w:rsidP="00A3738F">
      <w:pPr>
        <w:suppressAutoHyphens w:val="0"/>
        <w:spacing w:before="40" w:after="40" w:line="240" w:lineRule="auto"/>
        <w:jc w:val="both"/>
        <w:rPr>
          <w:rFonts w:ascii="Verdana" w:hAnsi="Verdana"/>
          <w:b/>
          <w:bCs/>
          <w:iCs/>
          <w:szCs w:val="17"/>
        </w:rPr>
      </w:pPr>
    </w:p>
    <w:p w:rsidR="00A3738F" w:rsidRPr="00A3738F" w:rsidRDefault="00A3738F" w:rsidP="00A3738F">
      <w:pPr>
        <w:pStyle w:val="Header"/>
        <w:spacing w:line="240" w:lineRule="auto"/>
        <w:jc w:val="both"/>
        <w:rPr>
          <w:rFonts w:ascii="Verdana" w:hAnsi="Verdana" w:cs="Arial"/>
          <w:iCs/>
          <w:szCs w:val="17"/>
        </w:rPr>
      </w:pPr>
      <w:r w:rsidRPr="00A3738F">
        <w:rPr>
          <w:rFonts w:ascii="Verdana" w:hAnsi="Verdana" w:cs="Arial"/>
          <w:iCs/>
          <w:szCs w:val="17"/>
        </w:rPr>
        <w:t>This project goal is to provide a path to migrate tenants from R&amp;A 20.1 existing upgrade environments</w:t>
      </w:r>
      <w:r w:rsidR="00CD54D3">
        <w:rPr>
          <w:rFonts w:ascii="Verdana" w:hAnsi="Verdana" w:cs="Arial"/>
          <w:iCs/>
          <w:szCs w:val="17"/>
        </w:rPr>
        <w:t xml:space="preserve"> </w:t>
      </w:r>
      <w:r w:rsidR="00CD54D3" w:rsidRPr="00A3738F">
        <w:rPr>
          <w:rFonts w:ascii="Verdana" w:hAnsi="Verdana" w:cs="Arial"/>
          <w:iCs/>
          <w:szCs w:val="17"/>
        </w:rPr>
        <w:t xml:space="preserve">(on 12.1 Database version) </w:t>
      </w:r>
      <w:r w:rsidRPr="00A3738F">
        <w:rPr>
          <w:rFonts w:ascii="Verdana" w:hAnsi="Verdana" w:cs="Arial"/>
          <w:iCs/>
          <w:szCs w:val="17"/>
        </w:rPr>
        <w:t xml:space="preserve"> to R&amp;A 20.1 (on 18c Database version) Multitenant environment where advanced features of Database are supported.  Also the transactional data older than certain dat</w:t>
      </w:r>
      <w:r w:rsidR="00D771AF">
        <w:rPr>
          <w:rFonts w:ascii="Verdana" w:hAnsi="Verdana" w:cs="Arial"/>
          <w:iCs/>
          <w:szCs w:val="17"/>
        </w:rPr>
        <w:t>e</w:t>
      </w:r>
      <w:r w:rsidRPr="00A3738F">
        <w:rPr>
          <w:rFonts w:ascii="Verdana" w:hAnsi="Verdana" w:cs="Arial"/>
          <w:iCs/>
          <w:szCs w:val="17"/>
        </w:rPr>
        <w:t xml:space="preserve"> that will be chosen by customer should be retained in database.</w:t>
      </w:r>
    </w:p>
    <w:p w:rsidR="002868AA" w:rsidRDefault="002868AA" w:rsidP="00A3738F">
      <w:pPr>
        <w:pStyle w:val="Header"/>
        <w:spacing w:line="360" w:lineRule="auto"/>
        <w:jc w:val="both"/>
        <w:rPr>
          <w:rFonts w:ascii="Verdana" w:hAnsi="Verdana" w:cs="Arial"/>
          <w:b/>
          <w:iCs/>
          <w:szCs w:val="17"/>
        </w:rPr>
      </w:pPr>
    </w:p>
    <w:p w:rsidR="00A3738F" w:rsidRDefault="00A3738F" w:rsidP="00A3738F">
      <w:pPr>
        <w:pStyle w:val="Header"/>
        <w:spacing w:line="360" w:lineRule="auto"/>
        <w:jc w:val="both"/>
        <w:rPr>
          <w:rFonts w:ascii="Verdana" w:hAnsi="Verdana" w:cs="Arial"/>
          <w:b/>
          <w:iCs/>
          <w:szCs w:val="17"/>
        </w:rPr>
      </w:pPr>
      <w:r w:rsidRPr="00D920D5">
        <w:rPr>
          <w:rFonts w:ascii="Verdana" w:hAnsi="Verdana" w:cs="Arial"/>
          <w:b/>
          <w:iCs/>
          <w:szCs w:val="17"/>
        </w:rPr>
        <w:t>Responsibilities:</w:t>
      </w:r>
    </w:p>
    <w:p w:rsidR="00A3738F" w:rsidRPr="00A3738F" w:rsidRDefault="00A3738F" w:rsidP="00A3738F">
      <w:pPr>
        <w:numPr>
          <w:ilvl w:val="0"/>
          <w:numId w:val="11"/>
        </w:numPr>
        <w:suppressAutoHyphens w:val="0"/>
        <w:spacing w:before="40" w:after="40" w:line="240" w:lineRule="auto"/>
        <w:jc w:val="both"/>
        <w:rPr>
          <w:rFonts w:ascii="Verdana" w:hAnsi="Verdana"/>
          <w:szCs w:val="17"/>
        </w:rPr>
      </w:pPr>
      <w:r w:rsidRPr="00A3738F">
        <w:rPr>
          <w:rFonts w:ascii="Verdana" w:hAnsi="Verdana"/>
          <w:szCs w:val="17"/>
        </w:rPr>
        <w:t>Analyze the business requirement and Design the architecture of the tool.</w:t>
      </w:r>
    </w:p>
    <w:p w:rsidR="00A3738F" w:rsidRPr="00A3738F" w:rsidRDefault="00A3738F" w:rsidP="00A3738F">
      <w:pPr>
        <w:numPr>
          <w:ilvl w:val="0"/>
          <w:numId w:val="11"/>
        </w:numPr>
        <w:suppressAutoHyphens w:val="0"/>
        <w:spacing w:before="40" w:after="40" w:line="240" w:lineRule="auto"/>
        <w:jc w:val="both"/>
        <w:rPr>
          <w:rFonts w:ascii="Verdana" w:hAnsi="Verdana"/>
          <w:szCs w:val="17"/>
        </w:rPr>
      </w:pPr>
      <w:r w:rsidRPr="00A3738F">
        <w:rPr>
          <w:rFonts w:ascii="Verdana" w:hAnsi="Verdana"/>
          <w:szCs w:val="17"/>
        </w:rPr>
        <w:t xml:space="preserve">Develop the Oracle PLSQL Procedures, functions, packages, and </w:t>
      </w:r>
      <w:r w:rsidR="00D771AF">
        <w:rPr>
          <w:rFonts w:ascii="Verdana" w:hAnsi="Verdana"/>
          <w:szCs w:val="17"/>
        </w:rPr>
        <w:t xml:space="preserve">use </w:t>
      </w:r>
      <w:r w:rsidRPr="00A3738F">
        <w:rPr>
          <w:rFonts w:ascii="Verdana" w:hAnsi="Verdana"/>
          <w:szCs w:val="17"/>
        </w:rPr>
        <w:t>Oracle Data pump utilities to implement the functionality tool.</w:t>
      </w:r>
    </w:p>
    <w:p w:rsidR="00A3738F" w:rsidRPr="00A3738F" w:rsidRDefault="00A3738F" w:rsidP="00A3738F">
      <w:pPr>
        <w:numPr>
          <w:ilvl w:val="0"/>
          <w:numId w:val="11"/>
        </w:numPr>
        <w:suppressAutoHyphens w:val="0"/>
        <w:spacing w:before="40" w:after="40" w:line="240" w:lineRule="auto"/>
        <w:jc w:val="both"/>
        <w:rPr>
          <w:rFonts w:ascii="Verdana" w:hAnsi="Verdana"/>
          <w:szCs w:val="17"/>
        </w:rPr>
      </w:pPr>
      <w:r w:rsidRPr="00A3738F">
        <w:rPr>
          <w:rFonts w:ascii="Verdana" w:hAnsi="Verdana"/>
          <w:szCs w:val="17"/>
        </w:rPr>
        <w:t>Developed the Shell Scripts to optimize the steps and automate the steps to execute the tool and minimize the number of user inputs.</w:t>
      </w:r>
    </w:p>
    <w:p w:rsidR="00A3738F" w:rsidRPr="00A3738F" w:rsidRDefault="00A3738F" w:rsidP="00A3738F">
      <w:pPr>
        <w:numPr>
          <w:ilvl w:val="0"/>
          <w:numId w:val="11"/>
        </w:numPr>
        <w:suppressAutoHyphens w:val="0"/>
        <w:spacing w:before="40" w:after="40" w:line="240" w:lineRule="auto"/>
        <w:jc w:val="both"/>
        <w:rPr>
          <w:rFonts w:ascii="Verdana" w:hAnsi="Verdana"/>
          <w:szCs w:val="17"/>
        </w:rPr>
      </w:pPr>
      <w:r w:rsidRPr="00A3738F">
        <w:rPr>
          <w:rFonts w:ascii="Verdana" w:hAnsi="Verdana"/>
          <w:szCs w:val="17"/>
        </w:rPr>
        <w:t>Guide and monitor the other team members to implement the features of the tool, peer review the code and provide suggestions whenever required.</w:t>
      </w:r>
    </w:p>
    <w:p w:rsidR="00A3738F" w:rsidRPr="00A3738F" w:rsidRDefault="00A3738F" w:rsidP="00A3738F">
      <w:pPr>
        <w:numPr>
          <w:ilvl w:val="0"/>
          <w:numId w:val="11"/>
        </w:numPr>
        <w:suppressAutoHyphens w:val="0"/>
        <w:spacing w:before="40" w:after="40" w:line="240" w:lineRule="auto"/>
        <w:jc w:val="both"/>
        <w:rPr>
          <w:rFonts w:ascii="Verdana" w:hAnsi="Verdana"/>
          <w:szCs w:val="17"/>
        </w:rPr>
      </w:pPr>
      <w:r w:rsidRPr="00A3738F">
        <w:rPr>
          <w:rFonts w:ascii="Verdana" w:hAnsi="Verdana"/>
          <w:szCs w:val="17"/>
        </w:rPr>
        <w:t>Analyze and monitor the performance of Tool with larger sets of data and improve the performance to load the data in lesser time.</w:t>
      </w:r>
    </w:p>
    <w:p w:rsidR="003B1DC4" w:rsidRDefault="00A3738F" w:rsidP="00A3738F">
      <w:pPr>
        <w:numPr>
          <w:ilvl w:val="0"/>
          <w:numId w:val="11"/>
        </w:numPr>
        <w:suppressAutoHyphens w:val="0"/>
        <w:spacing w:before="40" w:after="40" w:line="240" w:lineRule="auto"/>
        <w:jc w:val="both"/>
        <w:rPr>
          <w:rFonts w:ascii="Verdana" w:hAnsi="Verdana"/>
          <w:szCs w:val="17"/>
        </w:rPr>
      </w:pPr>
      <w:r w:rsidRPr="00A3738F">
        <w:rPr>
          <w:rFonts w:ascii="Verdana" w:hAnsi="Verdana"/>
          <w:szCs w:val="17"/>
        </w:rPr>
        <w:t>Manage the tool and enhance the code to support the newer versions of the R&amp;A Database.</w:t>
      </w:r>
    </w:p>
    <w:p w:rsidR="00016AE7" w:rsidRDefault="00016AE7" w:rsidP="007D331D">
      <w:pPr>
        <w:pStyle w:val="Header"/>
        <w:spacing w:line="276" w:lineRule="auto"/>
        <w:ind w:left="2340" w:hanging="2340"/>
        <w:jc w:val="both"/>
        <w:rPr>
          <w:rFonts w:ascii="Verdana" w:hAnsi="Verdana"/>
          <w:b/>
          <w:szCs w:val="17"/>
        </w:rPr>
      </w:pPr>
    </w:p>
    <w:p w:rsidR="00016AE7" w:rsidRDefault="00016AE7" w:rsidP="007D331D">
      <w:pPr>
        <w:pStyle w:val="Header"/>
        <w:spacing w:line="276" w:lineRule="auto"/>
        <w:ind w:left="2340" w:hanging="2340"/>
        <w:jc w:val="both"/>
        <w:rPr>
          <w:rFonts w:ascii="Verdana" w:hAnsi="Verdana"/>
          <w:b/>
          <w:szCs w:val="17"/>
        </w:rPr>
      </w:pPr>
    </w:p>
    <w:p w:rsidR="007D331D" w:rsidRPr="00231577" w:rsidRDefault="007D331D" w:rsidP="007D331D">
      <w:pPr>
        <w:pStyle w:val="Header"/>
        <w:spacing w:line="276" w:lineRule="auto"/>
        <w:ind w:left="2340" w:hanging="2340"/>
        <w:jc w:val="both"/>
        <w:rPr>
          <w:rFonts w:ascii="Verdana" w:hAnsi="Verdana"/>
          <w:b/>
          <w:szCs w:val="17"/>
        </w:rPr>
      </w:pPr>
      <w:r w:rsidRPr="00231577">
        <w:rPr>
          <w:rFonts w:ascii="Verdana" w:hAnsi="Verdana"/>
          <w:b/>
          <w:szCs w:val="17"/>
        </w:rPr>
        <w:t>Project Title : Metadata – Seed Data comparison tool</w:t>
      </w:r>
    </w:p>
    <w:p w:rsidR="007D331D" w:rsidRPr="00231577" w:rsidRDefault="007D331D" w:rsidP="007D331D">
      <w:pPr>
        <w:pStyle w:val="Header"/>
        <w:spacing w:line="276" w:lineRule="auto"/>
        <w:ind w:left="2340" w:hanging="2340"/>
        <w:jc w:val="both"/>
        <w:rPr>
          <w:rFonts w:ascii="Verdana" w:hAnsi="Verdana"/>
          <w:b/>
          <w:szCs w:val="17"/>
        </w:rPr>
      </w:pPr>
      <w:r w:rsidRPr="00653BB2">
        <w:rPr>
          <w:rFonts w:ascii="Verdana" w:hAnsi="Verdana"/>
          <w:b/>
          <w:szCs w:val="17"/>
        </w:rPr>
        <w:t>Role</w:t>
      </w:r>
      <w:r w:rsidRPr="00231577">
        <w:rPr>
          <w:rFonts w:ascii="Verdana" w:hAnsi="Verdana"/>
          <w:b/>
          <w:szCs w:val="17"/>
        </w:rPr>
        <w:t xml:space="preserve"> : Developer</w:t>
      </w:r>
    </w:p>
    <w:p w:rsidR="007D331D" w:rsidRPr="00231577" w:rsidRDefault="00231577" w:rsidP="007D331D">
      <w:pPr>
        <w:suppressAutoHyphens w:val="0"/>
        <w:spacing w:before="40" w:after="40" w:line="240" w:lineRule="auto"/>
        <w:jc w:val="both"/>
        <w:rPr>
          <w:rFonts w:ascii="Verdana" w:hAnsi="Verdana" w:cs="Book Antiqua"/>
          <w:b/>
          <w:szCs w:val="17"/>
          <w:lang w:val="de-DE"/>
        </w:rPr>
      </w:pPr>
      <w:r>
        <w:rPr>
          <w:rFonts w:ascii="Verdana" w:hAnsi="Verdana"/>
          <w:b/>
          <w:bCs/>
          <w:iCs/>
          <w:szCs w:val="17"/>
        </w:rPr>
        <w:t xml:space="preserve">Technical Environment: </w:t>
      </w:r>
      <w:r w:rsidR="007D331D" w:rsidRPr="00231577">
        <w:rPr>
          <w:rFonts w:ascii="Verdana" w:hAnsi="Verdana" w:cs="Book Antiqua"/>
          <w:b/>
          <w:szCs w:val="17"/>
          <w:lang w:val="de-DE"/>
        </w:rPr>
        <w:t>Oracle DB, SQL, Core Java</w:t>
      </w:r>
    </w:p>
    <w:p w:rsidR="007D331D" w:rsidRPr="007D331D" w:rsidRDefault="007D331D" w:rsidP="007D331D">
      <w:pPr>
        <w:pStyle w:val="Header"/>
        <w:spacing w:line="240" w:lineRule="auto"/>
        <w:jc w:val="both"/>
        <w:rPr>
          <w:rFonts w:ascii="Verdana" w:hAnsi="Verdana" w:cs="Arial"/>
          <w:iCs/>
          <w:szCs w:val="17"/>
        </w:rPr>
      </w:pPr>
    </w:p>
    <w:p w:rsidR="007D331D" w:rsidRPr="007D331D" w:rsidRDefault="007D331D" w:rsidP="007D331D">
      <w:pPr>
        <w:pStyle w:val="Header"/>
        <w:spacing w:line="240" w:lineRule="auto"/>
        <w:jc w:val="both"/>
        <w:rPr>
          <w:rFonts w:ascii="Verdana" w:hAnsi="Verdana" w:cs="Arial"/>
          <w:iCs/>
          <w:szCs w:val="17"/>
        </w:rPr>
      </w:pPr>
      <w:r w:rsidRPr="007D331D">
        <w:rPr>
          <w:rFonts w:ascii="Verdana" w:hAnsi="Verdana" w:cs="Arial"/>
          <w:iCs/>
          <w:szCs w:val="17"/>
        </w:rPr>
        <w:t>R&amp;A 20.1 version of Application focuses to standardize the schema structure of the database.  Current databases in production (60+ number) have different schema structures</w:t>
      </w:r>
      <w:r w:rsidR="00D771AF">
        <w:rPr>
          <w:rFonts w:ascii="Verdana" w:hAnsi="Verdana" w:cs="Arial"/>
          <w:iCs/>
          <w:szCs w:val="17"/>
        </w:rPr>
        <w:t>, which</w:t>
      </w:r>
      <w:r w:rsidRPr="007D331D">
        <w:rPr>
          <w:rFonts w:ascii="Verdana" w:hAnsi="Verdana" w:cs="Arial"/>
          <w:iCs/>
          <w:szCs w:val="17"/>
        </w:rPr>
        <w:t xml:space="preserve"> </w:t>
      </w:r>
      <w:r w:rsidR="00D771AF">
        <w:rPr>
          <w:rFonts w:ascii="Verdana" w:hAnsi="Verdana" w:cs="Arial"/>
          <w:iCs/>
          <w:szCs w:val="17"/>
        </w:rPr>
        <w:t>were</w:t>
      </w:r>
      <w:r w:rsidRPr="007D331D">
        <w:rPr>
          <w:rFonts w:ascii="Verdana" w:hAnsi="Verdana" w:cs="Arial"/>
          <w:iCs/>
          <w:szCs w:val="17"/>
        </w:rPr>
        <w:t xml:space="preserve"> </w:t>
      </w:r>
      <w:r w:rsidR="00D771AF">
        <w:rPr>
          <w:rFonts w:ascii="Verdana" w:hAnsi="Verdana" w:cs="Arial"/>
          <w:iCs/>
          <w:szCs w:val="17"/>
        </w:rPr>
        <w:t xml:space="preserve">created and </w:t>
      </w:r>
      <w:r w:rsidRPr="007D331D">
        <w:rPr>
          <w:rFonts w:ascii="Verdana" w:hAnsi="Verdana" w:cs="Arial"/>
          <w:iCs/>
          <w:szCs w:val="17"/>
        </w:rPr>
        <w:t xml:space="preserve">altered depending on the customer needs.  The tool aims to compare the metadata and seed data of all the databases and generate </w:t>
      </w:r>
      <w:r w:rsidR="00D771AF">
        <w:rPr>
          <w:rFonts w:ascii="Verdana" w:hAnsi="Verdana" w:cs="Arial"/>
          <w:iCs/>
          <w:szCs w:val="17"/>
        </w:rPr>
        <w:t>summary and detailed reports in HTML format</w:t>
      </w:r>
      <w:r w:rsidRPr="007D331D">
        <w:rPr>
          <w:rFonts w:ascii="Verdana" w:hAnsi="Verdana" w:cs="Arial"/>
          <w:iCs/>
          <w:szCs w:val="17"/>
        </w:rPr>
        <w:t xml:space="preserve"> with differences.</w:t>
      </w:r>
    </w:p>
    <w:p w:rsidR="007D331D" w:rsidRDefault="007D331D" w:rsidP="007D331D">
      <w:pPr>
        <w:suppressAutoHyphens w:val="0"/>
        <w:spacing w:before="40" w:after="40" w:line="240" w:lineRule="auto"/>
        <w:jc w:val="both"/>
        <w:rPr>
          <w:rFonts w:ascii="Verdana" w:hAnsi="Verdana"/>
          <w:szCs w:val="17"/>
        </w:rPr>
      </w:pPr>
    </w:p>
    <w:p w:rsidR="007D331D" w:rsidRDefault="007D331D" w:rsidP="007D331D">
      <w:pPr>
        <w:pStyle w:val="Header"/>
        <w:spacing w:line="360" w:lineRule="auto"/>
        <w:jc w:val="both"/>
        <w:rPr>
          <w:rFonts w:ascii="Verdana" w:hAnsi="Verdana" w:cs="Arial"/>
          <w:b/>
          <w:iCs/>
          <w:szCs w:val="17"/>
        </w:rPr>
      </w:pPr>
      <w:r w:rsidRPr="00D920D5">
        <w:rPr>
          <w:rFonts w:ascii="Verdana" w:hAnsi="Verdana" w:cs="Arial"/>
          <w:b/>
          <w:iCs/>
          <w:szCs w:val="17"/>
        </w:rPr>
        <w:lastRenderedPageBreak/>
        <w:t>Responsibilities:</w:t>
      </w:r>
    </w:p>
    <w:p w:rsidR="007D331D" w:rsidRPr="007D331D" w:rsidRDefault="007D331D" w:rsidP="007D331D">
      <w:pPr>
        <w:numPr>
          <w:ilvl w:val="0"/>
          <w:numId w:val="11"/>
        </w:numPr>
        <w:suppressAutoHyphens w:val="0"/>
        <w:spacing w:before="40" w:after="40" w:line="240" w:lineRule="auto"/>
        <w:jc w:val="both"/>
        <w:rPr>
          <w:rFonts w:ascii="Verdana" w:hAnsi="Verdana"/>
          <w:szCs w:val="17"/>
        </w:rPr>
      </w:pPr>
      <w:r w:rsidRPr="007D331D">
        <w:rPr>
          <w:rFonts w:ascii="Verdana" w:hAnsi="Verdana"/>
          <w:szCs w:val="17"/>
        </w:rPr>
        <w:t>Analyze the requirements and Design the architecture of the tool.</w:t>
      </w:r>
    </w:p>
    <w:p w:rsidR="007D331D" w:rsidRPr="007D331D" w:rsidRDefault="007D331D" w:rsidP="007D331D">
      <w:pPr>
        <w:numPr>
          <w:ilvl w:val="0"/>
          <w:numId w:val="11"/>
        </w:numPr>
        <w:suppressAutoHyphens w:val="0"/>
        <w:spacing w:before="40" w:after="40" w:line="240" w:lineRule="auto"/>
        <w:jc w:val="both"/>
        <w:rPr>
          <w:rFonts w:ascii="Verdana" w:hAnsi="Verdana"/>
          <w:szCs w:val="17"/>
        </w:rPr>
      </w:pPr>
      <w:r w:rsidRPr="007D331D">
        <w:rPr>
          <w:rFonts w:ascii="Verdana" w:hAnsi="Verdana"/>
          <w:szCs w:val="17"/>
        </w:rPr>
        <w:t>Develop the PLSQL Functions, Procedures to compare the metadata and seed data across the databases.</w:t>
      </w:r>
    </w:p>
    <w:p w:rsidR="007D331D" w:rsidRPr="007D331D" w:rsidRDefault="007D331D" w:rsidP="007D331D">
      <w:pPr>
        <w:numPr>
          <w:ilvl w:val="0"/>
          <w:numId w:val="11"/>
        </w:numPr>
        <w:suppressAutoHyphens w:val="0"/>
        <w:spacing w:before="40" w:after="40" w:line="240" w:lineRule="auto"/>
        <w:jc w:val="both"/>
        <w:rPr>
          <w:rFonts w:ascii="Verdana" w:hAnsi="Verdana"/>
          <w:szCs w:val="17"/>
        </w:rPr>
      </w:pPr>
      <w:r w:rsidRPr="007D331D">
        <w:rPr>
          <w:rFonts w:ascii="Verdana" w:hAnsi="Verdana"/>
          <w:szCs w:val="17"/>
        </w:rPr>
        <w:t>Using Core Java, HTML – develop the code and generate detailed analysis of the comparison reports.</w:t>
      </w:r>
    </w:p>
    <w:p w:rsidR="007D331D" w:rsidRDefault="002868AA" w:rsidP="002868AA">
      <w:pPr>
        <w:numPr>
          <w:ilvl w:val="0"/>
          <w:numId w:val="11"/>
        </w:numPr>
        <w:suppressAutoHyphens w:val="0"/>
        <w:spacing w:before="40" w:after="40" w:line="240" w:lineRule="auto"/>
        <w:jc w:val="both"/>
        <w:rPr>
          <w:rFonts w:ascii="Verdana" w:hAnsi="Verdana"/>
          <w:szCs w:val="17"/>
        </w:rPr>
      </w:pPr>
      <w:r w:rsidRPr="00A3738F">
        <w:rPr>
          <w:rFonts w:ascii="Verdana" w:hAnsi="Verdana"/>
          <w:szCs w:val="17"/>
        </w:rPr>
        <w:t>Manage the tool and enhance the code to support the newer versions of the R&amp;A Database.</w:t>
      </w:r>
    </w:p>
    <w:p w:rsidR="002868AA" w:rsidRPr="002868AA" w:rsidRDefault="002868AA" w:rsidP="002868AA">
      <w:pPr>
        <w:numPr>
          <w:ilvl w:val="0"/>
          <w:numId w:val="11"/>
        </w:numPr>
        <w:suppressAutoHyphens w:val="0"/>
        <w:spacing w:before="40" w:after="40" w:line="240" w:lineRule="auto"/>
        <w:jc w:val="both"/>
        <w:rPr>
          <w:rFonts w:ascii="Verdana" w:hAnsi="Verdana"/>
          <w:szCs w:val="17"/>
        </w:rPr>
      </w:pPr>
      <w:r>
        <w:rPr>
          <w:rFonts w:ascii="Verdana" w:hAnsi="Verdana"/>
          <w:szCs w:val="17"/>
        </w:rPr>
        <w:t>Demo the tool to PRT team and get the tool reviewed, take feedback and enhance.</w:t>
      </w:r>
    </w:p>
    <w:p w:rsidR="007D331D" w:rsidRDefault="007D331D" w:rsidP="007D331D">
      <w:pPr>
        <w:suppressAutoHyphens w:val="0"/>
        <w:spacing w:before="40" w:after="40" w:line="240" w:lineRule="auto"/>
        <w:ind w:left="288"/>
        <w:jc w:val="both"/>
        <w:rPr>
          <w:rFonts w:ascii="Verdana" w:hAnsi="Verdana"/>
          <w:szCs w:val="17"/>
        </w:rPr>
      </w:pPr>
    </w:p>
    <w:p w:rsidR="007D331D" w:rsidRPr="00231577" w:rsidRDefault="007D331D" w:rsidP="007D331D">
      <w:pPr>
        <w:pStyle w:val="Header"/>
        <w:spacing w:line="276" w:lineRule="auto"/>
        <w:ind w:left="2340" w:hanging="2340"/>
        <w:jc w:val="both"/>
        <w:rPr>
          <w:rFonts w:ascii="Verdana" w:hAnsi="Verdana"/>
          <w:b/>
          <w:szCs w:val="17"/>
        </w:rPr>
      </w:pPr>
      <w:r w:rsidRPr="00231577">
        <w:rPr>
          <w:rFonts w:ascii="Verdana" w:hAnsi="Verdana"/>
          <w:b/>
          <w:szCs w:val="17"/>
        </w:rPr>
        <w:t>Project Title : R&amp;A 20.1 DB Performance Tuning</w:t>
      </w:r>
    </w:p>
    <w:p w:rsidR="007D331D" w:rsidRPr="00231577" w:rsidRDefault="007D331D" w:rsidP="007D331D">
      <w:pPr>
        <w:pStyle w:val="Header"/>
        <w:spacing w:line="276" w:lineRule="auto"/>
        <w:ind w:left="2340" w:hanging="2340"/>
        <w:jc w:val="both"/>
        <w:rPr>
          <w:rFonts w:ascii="Verdana" w:hAnsi="Verdana"/>
          <w:b/>
          <w:szCs w:val="17"/>
        </w:rPr>
      </w:pPr>
      <w:r w:rsidRPr="00653BB2">
        <w:rPr>
          <w:rFonts w:ascii="Verdana" w:hAnsi="Verdana"/>
          <w:b/>
          <w:szCs w:val="17"/>
        </w:rPr>
        <w:t>Role</w:t>
      </w:r>
      <w:r w:rsidRPr="00231577">
        <w:rPr>
          <w:rFonts w:ascii="Verdana" w:hAnsi="Verdana"/>
          <w:b/>
          <w:szCs w:val="17"/>
        </w:rPr>
        <w:t xml:space="preserve"> : Developer</w:t>
      </w:r>
    </w:p>
    <w:p w:rsidR="007D331D" w:rsidRDefault="00D92D1C" w:rsidP="007D331D">
      <w:pPr>
        <w:suppressAutoHyphens w:val="0"/>
        <w:spacing w:before="40" w:after="40" w:line="240" w:lineRule="auto"/>
        <w:jc w:val="both"/>
        <w:rPr>
          <w:rFonts w:ascii="Verdana" w:hAnsi="Verdana"/>
          <w:b/>
          <w:bCs/>
          <w:iCs/>
          <w:szCs w:val="17"/>
        </w:rPr>
      </w:pPr>
      <w:r>
        <w:rPr>
          <w:rFonts w:ascii="Verdana" w:hAnsi="Verdana"/>
          <w:b/>
          <w:bCs/>
          <w:iCs/>
          <w:szCs w:val="17"/>
        </w:rPr>
        <w:t>Technical</w:t>
      </w:r>
      <w:r w:rsidR="007D331D">
        <w:rPr>
          <w:rFonts w:ascii="Verdana" w:hAnsi="Verdana"/>
          <w:b/>
          <w:bCs/>
          <w:iCs/>
          <w:szCs w:val="17"/>
        </w:rPr>
        <w:t xml:space="preserve"> </w:t>
      </w:r>
      <w:r>
        <w:rPr>
          <w:rFonts w:ascii="Verdana" w:hAnsi="Verdana"/>
          <w:b/>
          <w:bCs/>
          <w:iCs/>
          <w:szCs w:val="17"/>
        </w:rPr>
        <w:t>Environment:</w:t>
      </w:r>
      <w:r w:rsidR="007D331D">
        <w:rPr>
          <w:rFonts w:ascii="Verdana" w:hAnsi="Verdana"/>
          <w:b/>
          <w:bCs/>
          <w:iCs/>
          <w:szCs w:val="17"/>
        </w:rPr>
        <w:t xml:space="preserve"> Oracle DB, SQL, Core Java</w:t>
      </w:r>
    </w:p>
    <w:p w:rsidR="007D331D" w:rsidRDefault="007D331D" w:rsidP="007D331D">
      <w:pPr>
        <w:suppressAutoHyphens w:val="0"/>
        <w:spacing w:before="40" w:after="40" w:line="240" w:lineRule="auto"/>
        <w:ind w:left="288"/>
        <w:jc w:val="both"/>
        <w:rPr>
          <w:rFonts w:ascii="Verdana" w:hAnsi="Verdana"/>
          <w:szCs w:val="17"/>
        </w:rPr>
      </w:pPr>
    </w:p>
    <w:p w:rsidR="007D331D" w:rsidRPr="007D331D" w:rsidRDefault="007D331D" w:rsidP="007D331D">
      <w:pPr>
        <w:pStyle w:val="Header"/>
        <w:spacing w:line="240" w:lineRule="auto"/>
        <w:jc w:val="both"/>
        <w:rPr>
          <w:rFonts w:ascii="Verdana" w:hAnsi="Verdana" w:cs="Arial"/>
          <w:iCs/>
          <w:szCs w:val="17"/>
        </w:rPr>
      </w:pPr>
      <w:r w:rsidRPr="007D331D">
        <w:rPr>
          <w:rFonts w:ascii="Verdana" w:hAnsi="Verdana" w:cs="Arial"/>
          <w:iCs/>
          <w:szCs w:val="17"/>
        </w:rPr>
        <w:t>The project to analyze the Oracle FB Reporting and Analytics</w:t>
      </w:r>
      <w:r w:rsidR="00D771AF">
        <w:rPr>
          <w:rFonts w:ascii="Verdana" w:hAnsi="Verdana" w:cs="Arial"/>
          <w:iCs/>
          <w:szCs w:val="17"/>
        </w:rPr>
        <w:t xml:space="preserve"> 20.1</w:t>
      </w:r>
      <w:r w:rsidRPr="007D331D">
        <w:rPr>
          <w:rFonts w:ascii="Verdana" w:hAnsi="Verdana" w:cs="Arial"/>
          <w:iCs/>
          <w:szCs w:val="17"/>
        </w:rPr>
        <w:t xml:space="preserve"> Database performance.  Run multiple tests with large sets of data to monitor the performance of database.  Monitor database, analyze the issues, debug and improvise the performance.</w:t>
      </w:r>
    </w:p>
    <w:p w:rsidR="007D331D" w:rsidRDefault="007D331D" w:rsidP="007D331D">
      <w:pPr>
        <w:pStyle w:val="Header"/>
        <w:spacing w:line="240" w:lineRule="auto"/>
        <w:jc w:val="both"/>
        <w:rPr>
          <w:rFonts w:ascii="Verdana" w:hAnsi="Verdana"/>
          <w:szCs w:val="17"/>
        </w:rPr>
      </w:pPr>
    </w:p>
    <w:p w:rsidR="00A50BC9" w:rsidRPr="00A50BC9" w:rsidRDefault="00A50BC9" w:rsidP="00A50BC9">
      <w:pPr>
        <w:pStyle w:val="Header"/>
        <w:spacing w:line="360" w:lineRule="auto"/>
        <w:jc w:val="both"/>
        <w:rPr>
          <w:rFonts w:ascii="Verdana" w:hAnsi="Verdana" w:cs="Arial"/>
          <w:b/>
          <w:iCs/>
          <w:szCs w:val="17"/>
        </w:rPr>
      </w:pPr>
      <w:r w:rsidRPr="00D920D5">
        <w:rPr>
          <w:rFonts w:ascii="Verdana" w:hAnsi="Verdana" w:cs="Arial"/>
          <w:b/>
          <w:iCs/>
          <w:szCs w:val="17"/>
        </w:rPr>
        <w:t>Responsibilities:</w:t>
      </w:r>
    </w:p>
    <w:p w:rsidR="009C1DA7" w:rsidRPr="009C1DA7" w:rsidRDefault="009C1DA7" w:rsidP="009C1DA7">
      <w:pPr>
        <w:numPr>
          <w:ilvl w:val="0"/>
          <w:numId w:val="11"/>
        </w:numPr>
        <w:suppressAutoHyphens w:val="0"/>
        <w:spacing w:before="40" w:after="40" w:line="240" w:lineRule="auto"/>
        <w:jc w:val="both"/>
        <w:rPr>
          <w:rFonts w:ascii="Verdana" w:hAnsi="Verdana"/>
          <w:szCs w:val="17"/>
        </w:rPr>
      </w:pPr>
      <w:r w:rsidRPr="009C1DA7">
        <w:rPr>
          <w:rFonts w:ascii="Verdana" w:hAnsi="Verdana"/>
          <w:szCs w:val="17"/>
        </w:rPr>
        <w:t>Monitor the performance of the database using Oracle Enterprise Manager.</w:t>
      </w:r>
    </w:p>
    <w:p w:rsidR="009C1DA7" w:rsidRPr="009C1DA7" w:rsidRDefault="009C1DA7" w:rsidP="009C1DA7">
      <w:pPr>
        <w:numPr>
          <w:ilvl w:val="0"/>
          <w:numId w:val="11"/>
        </w:numPr>
        <w:suppressAutoHyphens w:val="0"/>
        <w:spacing w:before="40" w:after="40" w:line="240" w:lineRule="auto"/>
        <w:jc w:val="both"/>
        <w:rPr>
          <w:rFonts w:ascii="Verdana" w:hAnsi="Verdana"/>
          <w:szCs w:val="17"/>
        </w:rPr>
      </w:pPr>
      <w:r w:rsidRPr="009C1DA7">
        <w:rPr>
          <w:rFonts w:ascii="Verdana" w:hAnsi="Verdana"/>
          <w:szCs w:val="17"/>
        </w:rPr>
        <w:t>Install the Oracle Enterprise Manager DB Express, OEMCC and add databases to track and monitor the performance of the databases.</w:t>
      </w:r>
    </w:p>
    <w:p w:rsidR="009C1DA7" w:rsidRPr="009C1DA7" w:rsidRDefault="009C1DA7" w:rsidP="009C1DA7">
      <w:pPr>
        <w:numPr>
          <w:ilvl w:val="0"/>
          <w:numId w:val="11"/>
        </w:numPr>
        <w:suppressAutoHyphens w:val="0"/>
        <w:spacing w:before="40" w:after="40" w:line="240" w:lineRule="auto"/>
        <w:jc w:val="both"/>
        <w:rPr>
          <w:rFonts w:ascii="Verdana" w:hAnsi="Verdana"/>
          <w:szCs w:val="17"/>
        </w:rPr>
      </w:pPr>
      <w:r w:rsidRPr="009C1DA7">
        <w:rPr>
          <w:rFonts w:ascii="Verdana" w:hAnsi="Verdana"/>
          <w:szCs w:val="17"/>
        </w:rPr>
        <w:t xml:space="preserve">Developed new tool </w:t>
      </w:r>
      <w:r w:rsidRPr="002868AA">
        <w:rPr>
          <w:rFonts w:ascii="Verdana" w:hAnsi="Verdana"/>
          <w:b/>
          <w:szCs w:val="17"/>
        </w:rPr>
        <w:t>“Data Generator”</w:t>
      </w:r>
      <w:r w:rsidRPr="009C1DA7">
        <w:rPr>
          <w:rFonts w:ascii="Verdana" w:hAnsi="Verdana"/>
          <w:szCs w:val="17"/>
        </w:rPr>
        <w:t xml:space="preserve"> to populate larger sets of data to the database.</w:t>
      </w:r>
    </w:p>
    <w:p w:rsidR="009C1DA7" w:rsidRPr="009C1DA7" w:rsidRDefault="009C1DA7" w:rsidP="009C1DA7">
      <w:pPr>
        <w:numPr>
          <w:ilvl w:val="0"/>
          <w:numId w:val="11"/>
        </w:numPr>
        <w:suppressAutoHyphens w:val="0"/>
        <w:spacing w:before="40" w:after="40" w:line="240" w:lineRule="auto"/>
        <w:jc w:val="both"/>
        <w:rPr>
          <w:rFonts w:ascii="Verdana" w:hAnsi="Verdana"/>
          <w:szCs w:val="17"/>
        </w:rPr>
      </w:pPr>
      <w:r w:rsidRPr="009C1DA7">
        <w:rPr>
          <w:rFonts w:ascii="Verdana" w:hAnsi="Verdana"/>
          <w:szCs w:val="17"/>
        </w:rPr>
        <w:t>Write the Shell scripts to monitor the database alert logs, trace files and pull errors and generate error reports.</w:t>
      </w:r>
    </w:p>
    <w:p w:rsidR="009C1DA7" w:rsidRPr="009C1DA7" w:rsidRDefault="009C1DA7" w:rsidP="009C1DA7">
      <w:pPr>
        <w:numPr>
          <w:ilvl w:val="0"/>
          <w:numId w:val="11"/>
        </w:numPr>
        <w:suppressAutoHyphens w:val="0"/>
        <w:spacing w:before="40" w:after="40" w:line="240" w:lineRule="auto"/>
        <w:jc w:val="both"/>
        <w:rPr>
          <w:rFonts w:ascii="Verdana" w:hAnsi="Verdana"/>
          <w:szCs w:val="17"/>
        </w:rPr>
      </w:pPr>
      <w:r w:rsidRPr="009C1DA7">
        <w:rPr>
          <w:rFonts w:ascii="Verdana" w:hAnsi="Verdana"/>
          <w:szCs w:val="17"/>
        </w:rPr>
        <w:t xml:space="preserve">Develop new </w:t>
      </w:r>
      <w:proofErr w:type="spellStart"/>
      <w:r w:rsidRPr="009C1DA7">
        <w:rPr>
          <w:rFonts w:ascii="Verdana" w:hAnsi="Verdana"/>
          <w:szCs w:val="17"/>
        </w:rPr>
        <w:t>Cron</w:t>
      </w:r>
      <w:proofErr w:type="spellEnd"/>
      <w:r w:rsidRPr="009C1DA7">
        <w:rPr>
          <w:rFonts w:ascii="Verdana" w:hAnsi="Verdana"/>
          <w:szCs w:val="17"/>
        </w:rPr>
        <w:t xml:space="preserve"> jobs on Database Server host to remove the piled up trace, alert files and delete the archived log files. </w:t>
      </w:r>
    </w:p>
    <w:p w:rsidR="009C1DA7" w:rsidRPr="009C1DA7" w:rsidRDefault="009C1DA7" w:rsidP="009C1DA7">
      <w:pPr>
        <w:numPr>
          <w:ilvl w:val="0"/>
          <w:numId w:val="11"/>
        </w:numPr>
        <w:suppressAutoHyphens w:val="0"/>
        <w:spacing w:before="40" w:after="40" w:line="240" w:lineRule="auto"/>
        <w:jc w:val="both"/>
        <w:rPr>
          <w:rFonts w:ascii="Verdana" w:hAnsi="Verdana"/>
          <w:szCs w:val="17"/>
        </w:rPr>
      </w:pPr>
      <w:r w:rsidRPr="009C1DA7">
        <w:rPr>
          <w:rFonts w:ascii="Verdana" w:hAnsi="Verdana"/>
          <w:szCs w:val="17"/>
        </w:rPr>
        <w:t>Generate AWR and ASH Reports whenever required to track the performance issues.</w:t>
      </w:r>
    </w:p>
    <w:p w:rsidR="009C1DA7" w:rsidRPr="009C1DA7" w:rsidRDefault="009C1DA7" w:rsidP="009C1DA7">
      <w:pPr>
        <w:numPr>
          <w:ilvl w:val="0"/>
          <w:numId w:val="11"/>
        </w:numPr>
        <w:suppressAutoHyphens w:val="0"/>
        <w:spacing w:before="40" w:after="40" w:line="240" w:lineRule="auto"/>
        <w:jc w:val="both"/>
        <w:rPr>
          <w:rFonts w:ascii="Verdana" w:hAnsi="Verdana"/>
          <w:szCs w:val="17"/>
        </w:rPr>
      </w:pPr>
      <w:r w:rsidRPr="009C1DA7">
        <w:rPr>
          <w:rFonts w:ascii="Verdana" w:hAnsi="Verdana"/>
          <w:szCs w:val="17"/>
        </w:rPr>
        <w:t>Analyze the reports, troubleshoot the issues and fine tune the database performance by providing necessary database parameters.</w:t>
      </w:r>
    </w:p>
    <w:p w:rsidR="009C1DA7" w:rsidRDefault="009C1DA7" w:rsidP="009C1DA7">
      <w:pPr>
        <w:numPr>
          <w:ilvl w:val="0"/>
          <w:numId w:val="11"/>
        </w:numPr>
        <w:suppressAutoHyphens w:val="0"/>
        <w:spacing w:before="40" w:after="40" w:line="240" w:lineRule="auto"/>
        <w:jc w:val="both"/>
        <w:rPr>
          <w:rFonts w:ascii="Verdana" w:hAnsi="Verdana"/>
          <w:szCs w:val="17"/>
        </w:rPr>
      </w:pPr>
      <w:r w:rsidRPr="009C1DA7">
        <w:rPr>
          <w:rFonts w:ascii="Verdana" w:hAnsi="Verdana"/>
          <w:szCs w:val="17"/>
        </w:rPr>
        <w:t>Analyze the queries that take longer time and tune the queries to improvise performance.</w:t>
      </w:r>
    </w:p>
    <w:p w:rsidR="009C1DA7" w:rsidRDefault="009C1DA7" w:rsidP="009C1DA7">
      <w:pPr>
        <w:suppressAutoHyphens w:val="0"/>
        <w:spacing w:before="40" w:after="40" w:line="240" w:lineRule="auto"/>
        <w:ind w:left="288"/>
        <w:jc w:val="both"/>
        <w:rPr>
          <w:rFonts w:ascii="Verdana" w:hAnsi="Verdana"/>
          <w:szCs w:val="17"/>
        </w:rPr>
      </w:pPr>
    </w:p>
    <w:p w:rsidR="00A50BC9" w:rsidRPr="00231577" w:rsidRDefault="00A50BC9" w:rsidP="00A50BC9">
      <w:pPr>
        <w:pStyle w:val="Header"/>
        <w:spacing w:line="276" w:lineRule="auto"/>
        <w:ind w:left="2340" w:hanging="2340"/>
        <w:jc w:val="both"/>
        <w:rPr>
          <w:rFonts w:ascii="Verdana" w:hAnsi="Verdana"/>
          <w:b/>
          <w:szCs w:val="17"/>
        </w:rPr>
      </w:pPr>
      <w:r w:rsidRPr="00231577">
        <w:rPr>
          <w:rFonts w:ascii="Verdana" w:hAnsi="Verdana"/>
          <w:b/>
          <w:szCs w:val="17"/>
        </w:rPr>
        <w:t>Project Title : Unified Reporting and Analytics</w:t>
      </w:r>
    </w:p>
    <w:p w:rsidR="00A50BC9" w:rsidRPr="00231577" w:rsidRDefault="00A50BC9" w:rsidP="00A50BC9">
      <w:pPr>
        <w:pStyle w:val="Header"/>
        <w:spacing w:line="276" w:lineRule="auto"/>
        <w:ind w:left="2340" w:hanging="2340"/>
        <w:jc w:val="both"/>
        <w:rPr>
          <w:rFonts w:ascii="Verdana" w:hAnsi="Verdana"/>
          <w:b/>
          <w:szCs w:val="17"/>
        </w:rPr>
      </w:pPr>
      <w:r w:rsidRPr="00653BB2">
        <w:rPr>
          <w:rFonts w:ascii="Verdana" w:hAnsi="Verdana"/>
          <w:b/>
          <w:szCs w:val="17"/>
        </w:rPr>
        <w:t>Role</w:t>
      </w:r>
      <w:r w:rsidRPr="00231577">
        <w:rPr>
          <w:rFonts w:ascii="Verdana" w:hAnsi="Verdana"/>
          <w:b/>
          <w:szCs w:val="17"/>
        </w:rPr>
        <w:t xml:space="preserve"> : </w:t>
      </w:r>
      <w:r w:rsidR="00D771AF">
        <w:rPr>
          <w:rFonts w:ascii="Verdana" w:hAnsi="Verdana"/>
          <w:b/>
          <w:szCs w:val="17"/>
        </w:rPr>
        <w:t xml:space="preserve">Senior </w:t>
      </w:r>
      <w:r w:rsidRPr="00231577">
        <w:rPr>
          <w:rFonts w:ascii="Verdana" w:hAnsi="Verdana"/>
          <w:b/>
          <w:szCs w:val="17"/>
        </w:rPr>
        <w:t>Analyst</w:t>
      </w:r>
    </w:p>
    <w:p w:rsidR="00A50BC9" w:rsidRPr="00231577" w:rsidRDefault="00A50BC9" w:rsidP="00A50BC9">
      <w:pPr>
        <w:pStyle w:val="Header"/>
        <w:spacing w:line="276" w:lineRule="auto"/>
        <w:ind w:left="2340" w:hanging="2340"/>
        <w:jc w:val="both"/>
        <w:rPr>
          <w:rFonts w:ascii="Verdana" w:hAnsi="Verdana"/>
          <w:b/>
          <w:szCs w:val="17"/>
        </w:rPr>
      </w:pPr>
      <w:r w:rsidRPr="00231577">
        <w:rPr>
          <w:rFonts w:ascii="Verdana" w:hAnsi="Verdana"/>
          <w:b/>
          <w:szCs w:val="17"/>
        </w:rPr>
        <w:t>Techinal Environment : Oracle DB, SQL, Core Java</w:t>
      </w:r>
    </w:p>
    <w:p w:rsidR="002868AA" w:rsidRPr="00231577" w:rsidRDefault="002868AA" w:rsidP="002868AA">
      <w:pPr>
        <w:pStyle w:val="Header"/>
        <w:spacing w:line="276" w:lineRule="auto"/>
        <w:ind w:left="2340" w:hanging="2340"/>
        <w:jc w:val="both"/>
        <w:rPr>
          <w:rFonts w:ascii="Verdana" w:hAnsi="Verdana"/>
          <w:b/>
          <w:szCs w:val="17"/>
        </w:rPr>
      </w:pPr>
      <w:r w:rsidRPr="00231577">
        <w:rPr>
          <w:rFonts w:ascii="Verdana" w:hAnsi="Verdana"/>
          <w:b/>
          <w:szCs w:val="17"/>
        </w:rPr>
        <w:t>Duration : Dec 2015 to Jul 2016</w:t>
      </w:r>
    </w:p>
    <w:p w:rsidR="00A50BC9" w:rsidRDefault="00A50BC9" w:rsidP="00A50BC9">
      <w:pPr>
        <w:pStyle w:val="Header"/>
        <w:spacing w:line="276" w:lineRule="auto"/>
        <w:ind w:left="2340" w:hanging="2340"/>
        <w:jc w:val="both"/>
        <w:rPr>
          <w:rFonts w:ascii="Verdana" w:hAnsi="Verdana"/>
          <w:b/>
          <w:bCs/>
          <w:iCs/>
          <w:szCs w:val="17"/>
        </w:rPr>
      </w:pPr>
    </w:p>
    <w:p w:rsidR="00A50BC9" w:rsidRPr="00A50BC9" w:rsidRDefault="00A50BC9" w:rsidP="00A50BC9">
      <w:pPr>
        <w:pStyle w:val="Header"/>
        <w:spacing w:line="240" w:lineRule="auto"/>
        <w:jc w:val="both"/>
        <w:rPr>
          <w:rFonts w:ascii="Verdana" w:hAnsi="Verdana" w:cs="Arial"/>
          <w:iCs/>
          <w:szCs w:val="17"/>
        </w:rPr>
      </w:pPr>
      <w:r w:rsidRPr="00A50BC9">
        <w:rPr>
          <w:rFonts w:ascii="Verdana" w:hAnsi="Verdana" w:cs="Arial"/>
          <w:iCs/>
          <w:szCs w:val="17"/>
        </w:rPr>
        <w:t>A solution to unify the Food &amp; Beverage and Hotel data to offer unified reporting across the entire Hospitality applications.  This solution includes designing a common operational data store to enable all reporting, BI, and analytical use cases from a centralized reporting database rather than directly accessing the OLTP database.  Unified R&amp;A offers data aggregation, business intelligence and analytical reporting (OLAP Cubes and Data Marts) to review Hotel’s historical performance and make forecasts on key performance indicators.</w:t>
      </w:r>
    </w:p>
    <w:p w:rsidR="009C1DA7" w:rsidRDefault="009C1DA7" w:rsidP="009C1DA7">
      <w:pPr>
        <w:suppressAutoHyphens w:val="0"/>
        <w:spacing w:before="40" w:after="40" w:line="240" w:lineRule="auto"/>
        <w:ind w:left="288"/>
        <w:jc w:val="both"/>
        <w:rPr>
          <w:rFonts w:ascii="Verdana" w:hAnsi="Verdana"/>
          <w:szCs w:val="17"/>
        </w:rPr>
      </w:pPr>
    </w:p>
    <w:p w:rsidR="00A50BC9" w:rsidRPr="00A50BC9" w:rsidRDefault="00A50BC9" w:rsidP="00A50BC9">
      <w:pPr>
        <w:pStyle w:val="Header"/>
        <w:spacing w:line="360" w:lineRule="auto"/>
        <w:jc w:val="both"/>
        <w:rPr>
          <w:rFonts w:ascii="Verdana" w:hAnsi="Verdana" w:cs="Arial"/>
          <w:b/>
          <w:iCs/>
          <w:szCs w:val="17"/>
        </w:rPr>
      </w:pPr>
      <w:r w:rsidRPr="00D920D5">
        <w:rPr>
          <w:rFonts w:ascii="Verdana" w:hAnsi="Verdana" w:cs="Arial"/>
          <w:b/>
          <w:iCs/>
          <w:szCs w:val="17"/>
        </w:rPr>
        <w:t>Responsibilities:</w:t>
      </w:r>
    </w:p>
    <w:p w:rsidR="00A50BC9" w:rsidRPr="00A50BC9" w:rsidRDefault="00A50BC9" w:rsidP="00A50BC9">
      <w:pPr>
        <w:numPr>
          <w:ilvl w:val="0"/>
          <w:numId w:val="11"/>
        </w:numPr>
        <w:suppressAutoHyphens w:val="0"/>
        <w:spacing w:before="40" w:after="40" w:line="240" w:lineRule="auto"/>
        <w:jc w:val="both"/>
        <w:rPr>
          <w:rFonts w:ascii="Verdana" w:hAnsi="Verdana"/>
          <w:szCs w:val="17"/>
        </w:rPr>
      </w:pPr>
      <w:r w:rsidRPr="00A50BC9">
        <w:rPr>
          <w:rFonts w:ascii="Verdana" w:hAnsi="Verdana"/>
          <w:szCs w:val="17"/>
        </w:rPr>
        <w:t>Understanding the Requirements and functionality of the system and preparing High Level Scenarios and preparing test cases as per requirement.</w:t>
      </w:r>
    </w:p>
    <w:p w:rsidR="00A50BC9" w:rsidRPr="00A50BC9" w:rsidRDefault="00A50BC9" w:rsidP="00A50BC9">
      <w:pPr>
        <w:numPr>
          <w:ilvl w:val="0"/>
          <w:numId w:val="11"/>
        </w:numPr>
        <w:suppressAutoHyphens w:val="0"/>
        <w:spacing w:before="40" w:after="40" w:line="240" w:lineRule="auto"/>
        <w:jc w:val="both"/>
        <w:rPr>
          <w:rFonts w:ascii="Verdana" w:hAnsi="Verdana"/>
          <w:szCs w:val="17"/>
        </w:rPr>
      </w:pPr>
      <w:r w:rsidRPr="00A50BC9">
        <w:rPr>
          <w:rFonts w:ascii="Verdana" w:hAnsi="Verdana"/>
          <w:szCs w:val="17"/>
        </w:rPr>
        <w:t>Developing automation scripts and writing up the complex SQL Queries to validate the ETL.</w:t>
      </w:r>
    </w:p>
    <w:p w:rsidR="00A50BC9" w:rsidRPr="00A50BC9" w:rsidRDefault="00A50BC9" w:rsidP="00A50BC9">
      <w:pPr>
        <w:numPr>
          <w:ilvl w:val="0"/>
          <w:numId w:val="11"/>
        </w:numPr>
        <w:suppressAutoHyphens w:val="0"/>
        <w:spacing w:before="40" w:after="40" w:line="240" w:lineRule="auto"/>
        <w:jc w:val="both"/>
        <w:rPr>
          <w:rFonts w:ascii="Verdana" w:hAnsi="Verdana"/>
          <w:szCs w:val="17"/>
        </w:rPr>
      </w:pPr>
      <w:r w:rsidRPr="00A50BC9">
        <w:rPr>
          <w:rFonts w:ascii="Verdana" w:hAnsi="Verdana"/>
          <w:szCs w:val="17"/>
        </w:rPr>
        <w:t>Designed and Developed Automation Framework using Selenium, Preparation of Automation Test Suite, and Execution of automations scripts and reporting the bugs.</w:t>
      </w:r>
    </w:p>
    <w:p w:rsidR="00A50BC9" w:rsidRPr="00A50BC9" w:rsidRDefault="00A50BC9" w:rsidP="00A50BC9">
      <w:pPr>
        <w:numPr>
          <w:ilvl w:val="0"/>
          <w:numId w:val="11"/>
        </w:numPr>
        <w:suppressAutoHyphens w:val="0"/>
        <w:spacing w:before="40" w:after="40" w:line="240" w:lineRule="auto"/>
        <w:jc w:val="both"/>
        <w:rPr>
          <w:rFonts w:ascii="Verdana" w:hAnsi="Verdana"/>
          <w:szCs w:val="17"/>
        </w:rPr>
      </w:pPr>
      <w:r w:rsidRPr="00A50BC9">
        <w:rPr>
          <w:rFonts w:ascii="Verdana" w:hAnsi="Verdana"/>
          <w:szCs w:val="17"/>
        </w:rPr>
        <w:t>Involved in Designing of Automation Framework using Selenium, Preparation of Automation Test Suite, and Execution of automations scripts and reporting the bugs.</w:t>
      </w:r>
    </w:p>
    <w:p w:rsidR="00A50BC9" w:rsidRPr="00A50BC9" w:rsidRDefault="00A50BC9" w:rsidP="00A50BC9">
      <w:pPr>
        <w:numPr>
          <w:ilvl w:val="0"/>
          <w:numId w:val="11"/>
        </w:numPr>
        <w:suppressAutoHyphens w:val="0"/>
        <w:spacing w:before="40" w:after="40" w:line="240" w:lineRule="auto"/>
        <w:jc w:val="both"/>
        <w:rPr>
          <w:rFonts w:ascii="Verdana" w:hAnsi="Verdana"/>
          <w:szCs w:val="17"/>
        </w:rPr>
      </w:pPr>
      <w:r w:rsidRPr="00A50BC9">
        <w:rPr>
          <w:rFonts w:ascii="Verdana" w:hAnsi="Verdana"/>
          <w:szCs w:val="17"/>
        </w:rPr>
        <w:t>Defect Management and Defect Tracking using JIRA.</w:t>
      </w:r>
    </w:p>
    <w:p w:rsidR="00A50BC9" w:rsidRPr="00A50BC9" w:rsidRDefault="00A50BC9" w:rsidP="00A50BC9">
      <w:pPr>
        <w:numPr>
          <w:ilvl w:val="0"/>
          <w:numId w:val="11"/>
        </w:numPr>
        <w:suppressAutoHyphens w:val="0"/>
        <w:spacing w:before="40" w:after="40" w:line="240" w:lineRule="auto"/>
        <w:jc w:val="both"/>
        <w:rPr>
          <w:rFonts w:ascii="Verdana" w:hAnsi="Verdana"/>
          <w:szCs w:val="17"/>
        </w:rPr>
      </w:pPr>
      <w:r w:rsidRPr="00A50BC9">
        <w:rPr>
          <w:rFonts w:ascii="Verdana" w:hAnsi="Verdana"/>
          <w:szCs w:val="17"/>
        </w:rPr>
        <w:t>Co-ordination with on-site and off-shore technical support team for Defect Analysis and Resolution.</w:t>
      </w:r>
    </w:p>
    <w:p w:rsidR="00A50BC9" w:rsidRPr="00A50BC9" w:rsidRDefault="00A50BC9" w:rsidP="00A50BC9">
      <w:pPr>
        <w:numPr>
          <w:ilvl w:val="0"/>
          <w:numId w:val="11"/>
        </w:numPr>
        <w:suppressAutoHyphens w:val="0"/>
        <w:spacing w:before="40" w:after="40" w:line="240" w:lineRule="auto"/>
        <w:jc w:val="both"/>
        <w:rPr>
          <w:rFonts w:ascii="Verdana" w:hAnsi="Verdana"/>
          <w:szCs w:val="17"/>
        </w:rPr>
      </w:pPr>
      <w:r w:rsidRPr="00A50BC9">
        <w:rPr>
          <w:rFonts w:ascii="Verdana" w:hAnsi="Verdana"/>
          <w:szCs w:val="17"/>
        </w:rPr>
        <w:t>Training and guiding the new team members to the project.</w:t>
      </w:r>
    </w:p>
    <w:p w:rsidR="00A50BC9" w:rsidRDefault="00A50BC9" w:rsidP="00A50BC9">
      <w:pPr>
        <w:numPr>
          <w:ilvl w:val="0"/>
          <w:numId w:val="11"/>
        </w:numPr>
        <w:suppressAutoHyphens w:val="0"/>
        <w:spacing w:before="40" w:after="40" w:line="240" w:lineRule="auto"/>
        <w:jc w:val="both"/>
        <w:rPr>
          <w:rFonts w:ascii="Verdana" w:hAnsi="Verdana"/>
          <w:szCs w:val="17"/>
        </w:rPr>
      </w:pPr>
      <w:r w:rsidRPr="00A50BC9">
        <w:rPr>
          <w:rFonts w:ascii="Verdana" w:hAnsi="Verdana"/>
          <w:szCs w:val="17"/>
        </w:rPr>
        <w:t>Periodically obtaining feedback from Manager and consciously working towards improvement.</w:t>
      </w:r>
    </w:p>
    <w:p w:rsidR="00A50BC9" w:rsidRDefault="00A50BC9" w:rsidP="00A50BC9">
      <w:pPr>
        <w:suppressAutoHyphens w:val="0"/>
        <w:spacing w:before="40" w:after="40" w:line="240" w:lineRule="auto"/>
        <w:jc w:val="both"/>
        <w:rPr>
          <w:rFonts w:ascii="Verdana" w:hAnsi="Verdana"/>
          <w:szCs w:val="17"/>
        </w:rPr>
      </w:pPr>
    </w:p>
    <w:p w:rsidR="00016AE7" w:rsidRDefault="00016AE7" w:rsidP="002868AA">
      <w:pPr>
        <w:ind w:right="-547"/>
        <w:jc w:val="both"/>
        <w:rPr>
          <w:rFonts w:ascii="Verdana" w:hAnsi="Verdana" w:cs="Calibri"/>
          <w:b/>
          <w:bCs/>
          <w:sz w:val="20"/>
          <w:u w:val="single"/>
        </w:rPr>
      </w:pPr>
      <w:bookmarkStart w:id="0" w:name="_GoBack"/>
      <w:bookmarkEnd w:id="0"/>
    </w:p>
    <w:p w:rsidR="002868AA" w:rsidRPr="00A22DE2" w:rsidRDefault="002868AA" w:rsidP="002868AA">
      <w:pPr>
        <w:ind w:right="-547"/>
        <w:jc w:val="both"/>
        <w:rPr>
          <w:rFonts w:ascii="Verdana" w:hAnsi="Verdana"/>
          <w:b/>
          <w:bCs/>
          <w:iCs/>
          <w:sz w:val="20"/>
          <w:u w:val="single"/>
        </w:rPr>
      </w:pPr>
      <w:r>
        <w:rPr>
          <w:rFonts w:ascii="Verdana" w:hAnsi="Verdana" w:cs="Calibri"/>
          <w:b/>
          <w:bCs/>
          <w:sz w:val="20"/>
          <w:u w:val="single"/>
        </w:rPr>
        <w:t>Previous</w:t>
      </w:r>
      <w:r w:rsidRPr="00A22DE2">
        <w:rPr>
          <w:rFonts w:ascii="Verdana" w:hAnsi="Verdana" w:cs="Calibri"/>
          <w:b/>
          <w:bCs/>
          <w:sz w:val="20"/>
          <w:u w:val="single"/>
        </w:rPr>
        <w:t xml:space="preserve"> Organization </w:t>
      </w:r>
      <w:r>
        <w:rPr>
          <w:rFonts w:ascii="Verdana" w:hAnsi="Verdana" w:cs="Calibri"/>
          <w:b/>
          <w:bCs/>
          <w:sz w:val="20"/>
          <w:u w:val="single"/>
        </w:rPr>
        <w:t>–</w:t>
      </w:r>
      <w:r w:rsidRPr="00A22DE2">
        <w:rPr>
          <w:rFonts w:ascii="Verdana" w:hAnsi="Verdana" w:cs="Calibri"/>
          <w:b/>
          <w:bCs/>
          <w:sz w:val="20"/>
          <w:u w:val="single"/>
        </w:rPr>
        <w:t xml:space="preserve"> </w:t>
      </w:r>
      <w:r>
        <w:rPr>
          <w:rFonts w:ascii="Verdana" w:hAnsi="Verdana"/>
          <w:b/>
          <w:bCs/>
          <w:iCs/>
          <w:sz w:val="20"/>
          <w:u w:val="single"/>
        </w:rPr>
        <w:t>Tech Mahindra</w:t>
      </w:r>
      <w:r w:rsidRPr="00A22DE2">
        <w:rPr>
          <w:rFonts w:ascii="Verdana" w:hAnsi="Verdana"/>
          <w:b/>
          <w:bCs/>
          <w:iCs/>
          <w:sz w:val="20"/>
          <w:u w:val="single"/>
        </w:rPr>
        <w:t xml:space="preserve"> Pvt. Ltd</w:t>
      </w:r>
    </w:p>
    <w:p w:rsidR="002868AA" w:rsidRDefault="002868AA" w:rsidP="00A50BC9">
      <w:pPr>
        <w:suppressAutoHyphens w:val="0"/>
        <w:spacing w:before="40" w:after="40" w:line="240" w:lineRule="auto"/>
        <w:jc w:val="both"/>
        <w:rPr>
          <w:rFonts w:ascii="Verdana" w:hAnsi="Verdana"/>
          <w:szCs w:val="17"/>
        </w:rPr>
      </w:pPr>
    </w:p>
    <w:p w:rsidR="002868AA" w:rsidRPr="00231577" w:rsidRDefault="002868AA" w:rsidP="002868AA">
      <w:pPr>
        <w:pStyle w:val="Header"/>
        <w:spacing w:line="276" w:lineRule="auto"/>
        <w:ind w:left="2340" w:hanging="2340"/>
        <w:jc w:val="both"/>
        <w:rPr>
          <w:rFonts w:ascii="Verdana" w:hAnsi="Verdana"/>
          <w:b/>
          <w:szCs w:val="17"/>
        </w:rPr>
      </w:pPr>
      <w:r w:rsidRPr="00231577">
        <w:rPr>
          <w:rFonts w:ascii="Verdana" w:hAnsi="Verdana"/>
          <w:b/>
          <w:szCs w:val="17"/>
        </w:rPr>
        <w:t>Project Title : Accounting and Corporate Regulatory Authority</w:t>
      </w:r>
    </w:p>
    <w:p w:rsidR="002868AA" w:rsidRPr="00231577" w:rsidRDefault="002868AA" w:rsidP="002868AA">
      <w:pPr>
        <w:pStyle w:val="Header"/>
        <w:spacing w:line="276" w:lineRule="auto"/>
        <w:ind w:left="2340" w:hanging="2340"/>
        <w:jc w:val="both"/>
        <w:rPr>
          <w:rFonts w:ascii="Verdana" w:hAnsi="Verdana"/>
          <w:b/>
          <w:szCs w:val="17"/>
        </w:rPr>
      </w:pPr>
      <w:r w:rsidRPr="00653BB2">
        <w:rPr>
          <w:rFonts w:ascii="Verdana" w:hAnsi="Verdana"/>
          <w:b/>
          <w:szCs w:val="17"/>
        </w:rPr>
        <w:t>Role</w:t>
      </w:r>
      <w:r w:rsidRPr="00231577">
        <w:rPr>
          <w:rFonts w:ascii="Verdana" w:hAnsi="Verdana"/>
          <w:b/>
          <w:szCs w:val="17"/>
        </w:rPr>
        <w:t xml:space="preserve"> : Analyst</w:t>
      </w:r>
    </w:p>
    <w:p w:rsidR="002868AA" w:rsidRDefault="002868AA" w:rsidP="002868AA">
      <w:pPr>
        <w:pStyle w:val="Header"/>
        <w:spacing w:line="276" w:lineRule="auto"/>
        <w:ind w:left="2340" w:hanging="2340"/>
        <w:jc w:val="both"/>
        <w:rPr>
          <w:rFonts w:ascii="Verdana" w:hAnsi="Verdana"/>
          <w:b/>
          <w:szCs w:val="17"/>
        </w:rPr>
      </w:pPr>
      <w:r w:rsidRPr="00231577">
        <w:rPr>
          <w:rFonts w:ascii="Verdana" w:hAnsi="Verdana"/>
          <w:b/>
          <w:szCs w:val="17"/>
        </w:rPr>
        <w:t>Techinal Environment : Oracle DB, SQL, Core Java</w:t>
      </w:r>
    </w:p>
    <w:p w:rsidR="00231577" w:rsidRPr="00231577" w:rsidRDefault="00231577" w:rsidP="00231577">
      <w:pPr>
        <w:pStyle w:val="Header"/>
        <w:spacing w:line="276" w:lineRule="auto"/>
        <w:ind w:left="2340" w:hanging="2340"/>
        <w:jc w:val="both"/>
        <w:rPr>
          <w:rFonts w:ascii="Verdana" w:hAnsi="Verdana"/>
          <w:b/>
          <w:szCs w:val="17"/>
        </w:rPr>
      </w:pPr>
      <w:r w:rsidRPr="00231577">
        <w:rPr>
          <w:rFonts w:ascii="Verdana" w:hAnsi="Verdana"/>
          <w:b/>
          <w:szCs w:val="17"/>
        </w:rPr>
        <w:t xml:space="preserve">Duration : </w:t>
      </w:r>
      <w:r>
        <w:rPr>
          <w:rFonts w:ascii="Verdana" w:hAnsi="Verdana"/>
          <w:b/>
          <w:szCs w:val="17"/>
        </w:rPr>
        <w:t>May</w:t>
      </w:r>
      <w:r w:rsidRPr="00231577">
        <w:rPr>
          <w:rFonts w:ascii="Verdana" w:hAnsi="Verdana"/>
          <w:b/>
          <w:szCs w:val="17"/>
        </w:rPr>
        <w:t xml:space="preserve"> 2015 to </w:t>
      </w:r>
      <w:r>
        <w:rPr>
          <w:rFonts w:ascii="Verdana" w:hAnsi="Verdana"/>
          <w:b/>
          <w:szCs w:val="17"/>
        </w:rPr>
        <w:t>Dec 2015</w:t>
      </w:r>
    </w:p>
    <w:p w:rsidR="00231577" w:rsidRPr="00231577" w:rsidRDefault="00231577" w:rsidP="002868AA">
      <w:pPr>
        <w:pStyle w:val="Header"/>
        <w:spacing w:line="276" w:lineRule="auto"/>
        <w:ind w:left="2340" w:hanging="2340"/>
        <w:jc w:val="both"/>
        <w:rPr>
          <w:rFonts w:ascii="Verdana" w:hAnsi="Verdana"/>
          <w:b/>
          <w:szCs w:val="17"/>
        </w:rPr>
      </w:pPr>
    </w:p>
    <w:p w:rsidR="002868AA" w:rsidRPr="002868AA" w:rsidRDefault="002868AA" w:rsidP="002868AA">
      <w:pPr>
        <w:pStyle w:val="Header"/>
        <w:spacing w:line="240" w:lineRule="auto"/>
        <w:jc w:val="both"/>
        <w:rPr>
          <w:rFonts w:ascii="Verdana" w:hAnsi="Verdana" w:cs="Arial"/>
          <w:iCs/>
          <w:szCs w:val="17"/>
        </w:rPr>
      </w:pPr>
      <w:r w:rsidRPr="002868AA">
        <w:rPr>
          <w:rFonts w:ascii="Verdana" w:hAnsi="Verdana" w:cs="Arial"/>
          <w:iCs/>
          <w:szCs w:val="17"/>
        </w:rPr>
        <w:t xml:space="preserve">The Accounting and Corporate Regulatory Authority (ACRA) is the national regulator of business entities and public accountants in Singapore. ACRA also plays the role of a facilitator for the development of business entities and the public accountancy profession.  The mission of ACRA is to provide a responsive and trusted regulatory environment for businesses and public accountants. </w:t>
      </w:r>
    </w:p>
    <w:p w:rsidR="002868AA" w:rsidRDefault="002868AA" w:rsidP="002868AA">
      <w:pPr>
        <w:pStyle w:val="Header"/>
        <w:spacing w:line="240" w:lineRule="auto"/>
        <w:jc w:val="both"/>
        <w:rPr>
          <w:rFonts w:ascii="Verdana" w:hAnsi="Verdana" w:cs="Arial"/>
          <w:iCs/>
          <w:szCs w:val="17"/>
        </w:rPr>
      </w:pPr>
    </w:p>
    <w:p w:rsidR="002868AA" w:rsidRPr="00A50BC9" w:rsidRDefault="002868AA" w:rsidP="002868AA">
      <w:pPr>
        <w:pStyle w:val="Header"/>
        <w:spacing w:line="360" w:lineRule="auto"/>
        <w:jc w:val="both"/>
        <w:rPr>
          <w:rFonts w:ascii="Verdana" w:hAnsi="Verdana" w:cs="Arial"/>
          <w:b/>
          <w:iCs/>
          <w:szCs w:val="17"/>
        </w:rPr>
      </w:pPr>
      <w:r w:rsidRPr="00D920D5">
        <w:rPr>
          <w:rFonts w:ascii="Verdana" w:hAnsi="Verdana" w:cs="Arial"/>
          <w:b/>
          <w:iCs/>
          <w:szCs w:val="17"/>
        </w:rPr>
        <w:t>Responsibilities:</w:t>
      </w:r>
    </w:p>
    <w:p w:rsidR="002868AA" w:rsidRPr="002868AA" w:rsidRDefault="002868AA" w:rsidP="002868AA">
      <w:pPr>
        <w:numPr>
          <w:ilvl w:val="0"/>
          <w:numId w:val="11"/>
        </w:numPr>
        <w:suppressAutoHyphens w:val="0"/>
        <w:spacing w:before="40" w:after="40" w:line="240" w:lineRule="auto"/>
        <w:jc w:val="both"/>
        <w:rPr>
          <w:rFonts w:ascii="Verdana" w:hAnsi="Verdana"/>
          <w:szCs w:val="17"/>
        </w:rPr>
      </w:pPr>
      <w:r w:rsidRPr="002868AA">
        <w:rPr>
          <w:rFonts w:ascii="Verdana" w:hAnsi="Verdana"/>
          <w:szCs w:val="17"/>
        </w:rPr>
        <w:t>Understanding the Client Requirements and functionality of the system and preparing High Level Scenarios and preparing test cases as per requirement.</w:t>
      </w:r>
    </w:p>
    <w:p w:rsidR="002868AA" w:rsidRPr="002868AA" w:rsidRDefault="002868AA" w:rsidP="002868AA">
      <w:pPr>
        <w:numPr>
          <w:ilvl w:val="0"/>
          <w:numId w:val="11"/>
        </w:numPr>
        <w:suppressAutoHyphens w:val="0"/>
        <w:spacing w:before="40" w:after="40" w:line="240" w:lineRule="auto"/>
        <w:jc w:val="both"/>
        <w:rPr>
          <w:rFonts w:ascii="Verdana" w:hAnsi="Verdana"/>
          <w:szCs w:val="17"/>
        </w:rPr>
      </w:pPr>
      <w:r w:rsidRPr="002868AA">
        <w:rPr>
          <w:rFonts w:ascii="Verdana" w:hAnsi="Verdana"/>
          <w:szCs w:val="17"/>
        </w:rPr>
        <w:t>Performing database testing and identifying the database related test cases and build complex SQLs to test them.</w:t>
      </w:r>
    </w:p>
    <w:p w:rsidR="002868AA" w:rsidRPr="002868AA" w:rsidRDefault="002868AA" w:rsidP="002868AA">
      <w:pPr>
        <w:numPr>
          <w:ilvl w:val="0"/>
          <w:numId w:val="11"/>
        </w:numPr>
        <w:suppressAutoHyphens w:val="0"/>
        <w:spacing w:before="40" w:after="40" w:line="240" w:lineRule="auto"/>
        <w:jc w:val="both"/>
        <w:rPr>
          <w:rFonts w:ascii="Verdana" w:hAnsi="Verdana"/>
          <w:szCs w:val="17"/>
        </w:rPr>
      </w:pPr>
      <w:r w:rsidRPr="002868AA">
        <w:rPr>
          <w:rFonts w:ascii="Verdana" w:hAnsi="Verdana"/>
          <w:szCs w:val="17"/>
        </w:rPr>
        <w:t>Identifying the regression test cases and creating of Automation test suite using Selenium Web Driver and Test NG.</w:t>
      </w:r>
    </w:p>
    <w:p w:rsidR="002868AA" w:rsidRPr="002868AA" w:rsidRDefault="002868AA" w:rsidP="002868AA">
      <w:pPr>
        <w:numPr>
          <w:ilvl w:val="0"/>
          <w:numId w:val="11"/>
        </w:numPr>
        <w:suppressAutoHyphens w:val="0"/>
        <w:spacing w:before="40" w:after="40" w:line="240" w:lineRule="auto"/>
        <w:jc w:val="both"/>
        <w:rPr>
          <w:rFonts w:ascii="Verdana" w:hAnsi="Verdana"/>
          <w:szCs w:val="17"/>
        </w:rPr>
      </w:pPr>
      <w:r w:rsidRPr="002868AA">
        <w:rPr>
          <w:rFonts w:ascii="Verdana" w:hAnsi="Verdana"/>
          <w:szCs w:val="17"/>
        </w:rPr>
        <w:t>Designing and developing the automation scripts of Regression test using Java and Selenium Automation framework and reporting the bugs.</w:t>
      </w:r>
    </w:p>
    <w:p w:rsidR="002868AA" w:rsidRPr="002868AA" w:rsidRDefault="002868AA" w:rsidP="002868AA">
      <w:pPr>
        <w:numPr>
          <w:ilvl w:val="0"/>
          <w:numId w:val="11"/>
        </w:numPr>
        <w:suppressAutoHyphens w:val="0"/>
        <w:spacing w:before="40" w:after="40" w:line="240" w:lineRule="auto"/>
        <w:jc w:val="both"/>
        <w:rPr>
          <w:rFonts w:ascii="Verdana" w:hAnsi="Verdana"/>
          <w:szCs w:val="17"/>
        </w:rPr>
      </w:pPr>
      <w:r w:rsidRPr="002868AA">
        <w:rPr>
          <w:rFonts w:ascii="Verdana" w:hAnsi="Verdana"/>
          <w:szCs w:val="17"/>
        </w:rPr>
        <w:t>Proficient in devising the Test Case Package, Traceability Matrix, Defect Reports and Test Summary Reports.</w:t>
      </w:r>
    </w:p>
    <w:p w:rsidR="002868AA" w:rsidRPr="002868AA" w:rsidRDefault="002868AA" w:rsidP="002868AA">
      <w:pPr>
        <w:numPr>
          <w:ilvl w:val="0"/>
          <w:numId w:val="11"/>
        </w:numPr>
        <w:suppressAutoHyphens w:val="0"/>
        <w:spacing w:before="40" w:after="40" w:line="240" w:lineRule="auto"/>
        <w:jc w:val="both"/>
        <w:rPr>
          <w:rFonts w:ascii="Verdana" w:hAnsi="Verdana"/>
          <w:szCs w:val="17"/>
        </w:rPr>
      </w:pPr>
      <w:r w:rsidRPr="002868AA">
        <w:rPr>
          <w:rFonts w:ascii="Verdana" w:hAnsi="Verdana"/>
          <w:szCs w:val="17"/>
        </w:rPr>
        <w:t>Co-ordination with on-site and off-shore technical support team for Defect Analysis and Resolution.</w:t>
      </w:r>
    </w:p>
    <w:p w:rsidR="002868AA" w:rsidRPr="002868AA" w:rsidRDefault="002868AA" w:rsidP="002868AA">
      <w:pPr>
        <w:numPr>
          <w:ilvl w:val="0"/>
          <w:numId w:val="11"/>
        </w:numPr>
        <w:suppressAutoHyphens w:val="0"/>
        <w:spacing w:before="40" w:after="40" w:line="240" w:lineRule="auto"/>
        <w:jc w:val="both"/>
        <w:rPr>
          <w:rFonts w:ascii="Verdana" w:hAnsi="Verdana"/>
          <w:szCs w:val="17"/>
        </w:rPr>
      </w:pPr>
      <w:r w:rsidRPr="002868AA">
        <w:rPr>
          <w:rFonts w:ascii="Verdana" w:hAnsi="Verdana"/>
          <w:szCs w:val="17"/>
        </w:rPr>
        <w:t>Periodically obtaining feedback from Team lead and consciously working for improvement.</w:t>
      </w:r>
    </w:p>
    <w:p w:rsidR="002868AA" w:rsidRDefault="002868AA" w:rsidP="00A50BC9">
      <w:pPr>
        <w:suppressAutoHyphens w:val="0"/>
        <w:spacing w:before="40" w:after="40" w:line="240" w:lineRule="auto"/>
        <w:jc w:val="both"/>
        <w:rPr>
          <w:rFonts w:ascii="Verdana" w:hAnsi="Verdana"/>
          <w:szCs w:val="17"/>
        </w:rPr>
      </w:pPr>
    </w:p>
    <w:p w:rsidR="00A50BC9" w:rsidRPr="00231577" w:rsidRDefault="00A50BC9" w:rsidP="00A50BC9">
      <w:pPr>
        <w:pStyle w:val="Header"/>
        <w:spacing w:line="276" w:lineRule="auto"/>
        <w:ind w:left="2340" w:hanging="2340"/>
        <w:jc w:val="both"/>
        <w:rPr>
          <w:rFonts w:ascii="Verdana" w:hAnsi="Verdana"/>
          <w:b/>
          <w:szCs w:val="17"/>
        </w:rPr>
      </w:pPr>
      <w:r w:rsidRPr="00231577">
        <w:rPr>
          <w:rFonts w:ascii="Verdana" w:hAnsi="Verdana"/>
          <w:b/>
          <w:szCs w:val="17"/>
        </w:rPr>
        <w:t xml:space="preserve">Project Title : </w:t>
      </w:r>
      <w:r w:rsidRPr="00A50BC9">
        <w:rPr>
          <w:rFonts w:ascii="Verdana" w:hAnsi="Verdana"/>
          <w:b/>
          <w:szCs w:val="17"/>
        </w:rPr>
        <w:t>Local Service Request Validator</w:t>
      </w:r>
    </w:p>
    <w:p w:rsidR="00A50BC9" w:rsidRPr="00231577" w:rsidRDefault="00A50BC9" w:rsidP="00A50BC9">
      <w:pPr>
        <w:pStyle w:val="Header"/>
        <w:spacing w:line="276" w:lineRule="auto"/>
        <w:ind w:left="2340" w:hanging="2340"/>
        <w:jc w:val="both"/>
        <w:rPr>
          <w:rFonts w:ascii="Verdana" w:hAnsi="Verdana"/>
          <w:b/>
          <w:szCs w:val="17"/>
        </w:rPr>
      </w:pPr>
      <w:r w:rsidRPr="00653BB2">
        <w:rPr>
          <w:rFonts w:ascii="Verdana" w:hAnsi="Verdana"/>
          <w:b/>
          <w:szCs w:val="17"/>
        </w:rPr>
        <w:t>Role</w:t>
      </w:r>
      <w:r w:rsidRPr="00231577">
        <w:rPr>
          <w:rFonts w:ascii="Verdana" w:hAnsi="Verdana"/>
          <w:b/>
          <w:szCs w:val="17"/>
        </w:rPr>
        <w:t xml:space="preserve"> : Analyst</w:t>
      </w:r>
    </w:p>
    <w:p w:rsidR="00A50BC9" w:rsidRPr="00231577" w:rsidRDefault="00A50BC9" w:rsidP="00A50BC9">
      <w:pPr>
        <w:pStyle w:val="Header"/>
        <w:spacing w:line="276" w:lineRule="auto"/>
        <w:ind w:left="2340" w:hanging="2340"/>
        <w:jc w:val="both"/>
        <w:rPr>
          <w:rFonts w:ascii="Verdana" w:hAnsi="Verdana"/>
          <w:b/>
          <w:szCs w:val="17"/>
        </w:rPr>
      </w:pPr>
      <w:r w:rsidRPr="00231577">
        <w:rPr>
          <w:rFonts w:ascii="Verdana" w:hAnsi="Verdana"/>
          <w:b/>
          <w:szCs w:val="17"/>
        </w:rPr>
        <w:t>Techinal Environment : Oracle DB, SQL, Core Java</w:t>
      </w:r>
      <w:r w:rsidR="00CD4D51">
        <w:rPr>
          <w:rFonts w:ascii="Verdana" w:hAnsi="Verdana"/>
          <w:b/>
          <w:szCs w:val="17"/>
        </w:rPr>
        <w:t xml:space="preserve">, Selenium </w:t>
      </w:r>
    </w:p>
    <w:p w:rsidR="00231577" w:rsidRPr="00231577" w:rsidRDefault="00231577" w:rsidP="00231577">
      <w:pPr>
        <w:pStyle w:val="Header"/>
        <w:spacing w:line="276" w:lineRule="auto"/>
        <w:ind w:left="2340" w:hanging="2340"/>
        <w:jc w:val="both"/>
        <w:rPr>
          <w:rFonts w:ascii="Verdana" w:hAnsi="Verdana"/>
          <w:b/>
          <w:szCs w:val="17"/>
        </w:rPr>
      </w:pPr>
      <w:r w:rsidRPr="00231577">
        <w:rPr>
          <w:rFonts w:ascii="Verdana" w:hAnsi="Verdana"/>
          <w:b/>
          <w:szCs w:val="17"/>
        </w:rPr>
        <w:t xml:space="preserve">Duration : </w:t>
      </w:r>
      <w:r>
        <w:rPr>
          <w:rFonts w:ascii="Verdana" w:hAnsi="Verdana"/>
          <w:b/>
          <w:szCs w:val="17"/>
        </w:rPr>
        <w:t>May</w:t>
      </w:r>
      <w:r w:rsidRPr="00231577">
        <w:rPr>
          <w:rFonts w:ascii="Verdana" w:hAnsi="Verdana"/>
          <w:b/>
          <w:szCs w:val="17"/>
        </w:rPr>
        <w:t xml:space="preserve"> 201</w:t>
      </w:r>
      <w:r>
        <w:rPr>
          <w:rFonts w:ascii="Verdana" w:hAnsi="Verdana"/>
          <w:b/>
          <w:szCs w:val="17"/>
        </w:rPr>
        <w:t>2</w:t>
      </w:r>
      <w:r w:rsidRPr="00231577">
        <w:rPr>
          <w:rFonts w:ascii="Verdana" w:hAnsi="Verdana"/>
          <w:b/>
          <w:szCs w:val="17"/>
        </w:rPr>
        <w:t xml:space="preserve"> to </w:t>
      </w:r>
      <w:r>
        <w:rPr>
          <w:rFonts w:ascii="Verdana" w:hAnsi="Verdana"/>
          <w:b/>
          <w:szCs w:val="17"/>
        </w:rPr>
        <w:t>April 2015</w:t>
      </w:r>
    </w:p>
    <w:p w:rsidR="00A50BC9" w:rsidRDefault="00A50BC9" w:rsidP="00A50BC9">
      <w:pPr>
        <w:pStyle w:val="Header"/>
        <w:spacing w:line="276" w:lineRule="auto"/>
        <w:ind w:left="2340" w:hanging="2340"/>
        <w:jc w:val="both"/>
        <w:rPr>
          <w:rFonts w:ascii="Verdana" w:hAnsi="Verdana"/>
          <w:b/>
          <w:bCs/>
          <w:iCs/>
          <w:szCs w:val="17"/>
        </w:rPr>
      </w:pPr>
    </w:p>
    <w:p w:rsidR="00A50BC9" w:rsidRPr="00A50BC9" w:rsidRDefault="00A50BC9" w:rsidP="00A50BC9">
      <w:pPr>
        <w:pStyle w:val="Header"/>
        <w:spacing w:line="240" w:lineRule="auto"/>
        <w:jc w:val="both"/>
        <w:rPr>
          <w:rFonts w:ascii="Verdana" w:hAnsi="Verdana" w:cs="Arial"/>
          <w:iCs/>
          <w:szCs w:val="17"/>
        </w:rPr>
      </w:pPr>
      <w:r w:rsidRPr="00A50BC9">
        <w:rPr>
          <w:rFonts w:ascii="Verdana" w:hAnsi="Verdana" w:cs="Arial"/>
          <w:iCs/>
          <w:szCs w:val="17"/>
        </w:rPr>
        <w:t>It is Multiple Number Portability application use to port customers to switch between various Local Exchange Carriers (LECs).  LSRV is Legacy T Business LSR application with interfaces to Verizon East, Verizon West, Qwest, ATT_TELCO, ATT_SE for LSR ordering and pre-ordering functions in support of UNE-P and TSR-based business offerings.</w:t>
      </w:r>
    </w:p>
    <w:p w:rsidR="00A50BC9" w:rsidRDefault="00A50BC9" w:rsidP="00A50BC9">
      <w:pPr>
        <w:suppressAutoHyphens w:val="0"/>
        <w:spacing w:before="40" w:after="40" w:line="240" w:lineRule="auto"/>
        <w:jc w:val="both"/>
        <w:rPr>
          <w:rFonts w:ascii="Verdana" w:hAnsi="Verdana"/>
          <w:szCs w:val="17"/>
        </w:rPr>
      </w:pPr>
    </w:p>
    <w:p w:rsidR="00A50BC9" w:rsidRPr="00A50BC9" w:rsidRDefault="00A50BC9" w:rsidP="00A50BC9">
      <w:pPr>
        <w:pStyle w:val="Header"/>
        <w:spacing w:line="360" w:lineRule="auto"/>
        <w:jc w:val="both"/>
        <w:rPr>
          <w:rFonts w:ascii="Verdana" w:hAnsi="Verdana" w:cs="Arial"/>
          <w:b/>
          <w:iCs/>
          <w:szCs w:val="17"/>
        </w:rPr>
      </w:pPr>
      <w:r w:rsidRPr="00D920D5">
        <w:rPr>
          <w:rFonts w:ascii="Verdana" w:hAnsi="Verdana" w:cs="Arial"/>
          <w:b/>
          <w:iCs/>
          <w:szCs w:val="17"/>
        </w:rPr>
        <w:t>Responsibilities:</w:t>
      </w:r>
    </w:p>
    <w:p w:rsidR="00A50BC9" w:rsidRPr="00A50BC9" w:rsidRDefault="00A50BC9" w:rsidP="00A50BC9">
      <w:pPr>
        <w:numPr>
          <w:ilvl w:val="0"/>
          <w:numId w:val="11"/>
        </w:numPr>
        <w:suppressAutoHyphens w:val="0"/>
        <w:spacing w:before="40" w:after="40" w:line="240" w:lineRule="auto"/>
        <w:jc w:val="both"/>
        <w:rPr>
          <w:rFonts w:ascii="Verdana" w:hAnsi="Verdana"/>
          <w:szCs w:val="17"/>
        </w:rPr>
      </w:pPr>
      <w:r w:rsidRPr="00A50BC9">
        <w:rPr>
          <w:rFonts w:ascii="Verdana" w:hAnsi="Verdana"/>
          <w:szCs w:val="17"/>
        </w:rPr>
        <w:t>Understanding the Client Requirements and functionality of the system and preparing High Level Scenarios and preparing test cases as per requirement.</w:t>
      </w:r>
    </w:p>
    <w:p w:rsidR="00A50BC9" w:rsidRPr="00A50BC9" w:rsidRDefault="00A50BC9" w:rsidP="00A50BC9">
      <w:pPr>
        <w:numPr>
          <w:ilvl w:val="0"/>
          <w:numId w:val="11"/>
        </w:numPr>
        <w:suppressAutoHyphens w:val="0"/>
        <w:spacing w:before="40" w:after="40" w:line="240" w:lineRule="auto"/>
        <w:jc w:val="both"/>
        <w:rPr>
          <w:rFonts w:ascii="Verdana" w:hAnsi="Verdana"/>
          <w:szCs w:val="17"/>
        </w:rPr>
      </w:pPr>
      <w:r w:rsidRPr="00A50BC9">
        <w:rPr>
          <w:rFonts w:ascii="Verdana" w:hAnsi="Verdana"/>
          <w:szCs w:val="17"/>
        </w:rPr>
        <w:t>Performing System testing, Integrated System testing, Functional testing and Regression testing.</w:t>
      </w:r>
    </w:p>
    <w:p w:rsidR="00A50BC9" w:rsidRPr="00A50BC9" w:rsidRDefault="00A50BC9" w:rsidP="00A50BC9">
      <w:pPr>
        <w:numPr>
          <w:ilvl w:val="0"/>
          <w:numId w:val="11"/>
        </w:numPr>
        <w:suppressAutoHyphens w:val="0"/>
        <w:spacing w:before="40" w:after="40" w:line="240" w:lineRule="auto"/>
        <w:jc w:val="both"/>
        <w:rPr>
          <w:rFonts w:ascii="Verdana" w:hAnsi="Verdana"/>
          <w:szCs w:val="17"/>
        </w:rPr>
      </w:pPr>
      <w:r w:rsidRPr="00A50BC9">
        <w:rPr>
          <w:rFonts w:ascii="Verdana" w:hAnsi="Verdana"/>
          <w:szCs w:val="17"/>
        </w:rPr>
        <w:t>Identifying the regression test cases and creating of Automation test suite using Selenium Web Driver and Test NG.</w:t>
      </w:r>
    </w:p>
    <w:p w:rsidR="00A50BC9" w:rsidRPr="00A50BC9" w:rsidRDefault="00A50BC9" w:rsidP="00A50BC9">
      <w:pPr>
        <w:numPr>
          <w:ilvl w:val="0"/>
          <w:numId w:val="11"/>
        </w:numPr>
        <w:suppressAutoHyphens w:val="0"/>
        <w:spacing w:before="40" w:after="40" w:line="240" w:lineRule="auto"/>
        <w:jc w:val="both"/>
        <w:rPr>
          <w:rFonts w:ascii="Verdana" w:hAnsi="Verdana"/>
          <w:szCs w:val="17"/>
        </w:rPr>
      </w:pPr>
      <w:r w:rsidRPr="00A50BC9">
        <w:rPr>
          <w:rFonts w:ascii="Verdana" w:hAnsi="Verdana"/>
          <w:szCs w:val="17"/>
        </w:rPr>
        <w:t>Involved in Execution of Selenium Automation Test Suite and reporting the bugs.</w:t>
      </w:r>
    </w:p>
    <w:p w:rsidR="00A50BC9" w:rsidRPr="00A50BC9" w:rsidRDefault="00A50BC9" w:rsidP="00A50BC9">
      <w:pPr>
        <w:numPr>
          <w:ilvl w:val="0"/>
          <w:numId w:val="11"/>
        </w:numPr>
        <w:suppressAutoHyphens w:val="0"/>
        <w:spacing w:before="40" w:after="40" w:line="240" w:lineRule="auto"/>
        <w:jc w:val="both"/>
        <w:rPr>
          <w:rFonts w:ascii="Verdana" w:hAnsi="Verdana"/>
          <w:szCs w:val="17"/>
        </w:rPr>
      </w:pPr>
      <w:r w:rsidRPr="00A50BC9">
        <w:rPr>
          <w:rFonts w:ascii="Verdana" w:hAnsi="Verdana"/>
          <w:szCs w:val="17"/>
        </w:rPr>
        <w:t>Proficient in devising the Test Case Package, Traceability Matrix, Defect Reports and Test Summary Reports.</w:t>
      </w:r>
    </w:p>
    <w:p w:rsidR="00A50BC9" w:rsidRPr="00A50BC9" w:rsidRDefault="00A50BC9" w:rsidP="00A50BC9">
      <w:pPr>
        <w:numPr>
          <w:ilvl w:val="0"/>
          <w:numId w:val="11"/>
        </w:numPr>
        <w:suppressAutoHyphens w:val="0"/>
        <w:spacing w:before="40" w:after="40" w:line="240" w:lineRule="auto"/>
        <w:jc w:val="both"/>
        <w:rPr>
          <w:rFonts w:ascii="Verdana" w:hAnsi="Verdana"/>
          <w:szCs w:val="17"/>
        </w:rPr>
      </w:pPr>
      <w:r w:rsidRPr="00A50BC9">
        <w:rPr>
          <w:rFonts w:ascii="Verdana" w:hAnsi="Verdana"/>
          <w:szCs w:val="17"/>
        </w:rPr>
        <w:t>Co-ordination with on-site and off-shore technical support team for Defect Analysis and Resolution.</w:t>
      </w:r>
    </w:p>
    <w:p w:rsidR="00A50BC9" w:rsidRPr="00A50BC9" w:rsidRDefault="00A50BC9" w:rsidP="00A50BC9">
      <w:pPr>
        <w:numPr>
          <w:ilvl w:val="0"/>
          <w:numId w:val="11"/>
        </w:numPr>
        <w:suppressAutoHyphens w:val="0"/>
        <w:spacing w:before="40" w:after="40" w:line="240" w:lineRule="auto"/>
        <w:jc w:val="both"/>
        <w:rPr>
          <w:rFonts w:ascii="Verdana" w:hAnsi="Verdana"/>
          <w:szCs w:val="17"/>
        </w:rPr>
      </w:pPr>
      <w:r w:rsidRPr="00A50BC9">
        <w:rPr>
          <w:rFonts w:ascii="Verdana" w:hAnsi="Verdana"/>
          <w:szCs w:val="17"/>
        </w:rPr>
        <w:t>Periodically obtaining feedback from Team lead and consciously working for improvement.</w:t>
      </w:r>
    </w:p>
    <w:p w:rsidR="009E32A1" w:rsidRDefault="009E32A1" w:rsidP="00AC22E1">
      <w:pPr>
        <w:ind w:right="-547"/>
        <w:jc w:val="both"/>
      </w:pPr>
    </w:p>
    <w:p w:rsidR="009E32A1" w:rsidRDefault="009E32A1" w:rsidP="00AC22E1">
      <w:pPr>
        <w:ind w:right="-547"/>
        <w:jc w:val="both"/>
      </w:pPr>
    </w:p>
    <w:p w:rsidR="00911769" w:rsidRDefault="00911769" w:rsidP="00AC22E1">
      <w:pPr>
        <w:ind w:right="-547"/>
        <w:jc w:val="both"/>
      </w:pPr>
    </w:p>
    <w:p w:rsidR="00911769" w:rsidRPr="00596C2C" w:rsidRDefault="00911769" w:rsidP="00AC22E1">
      <w:pPr>
        <w:pStyle w:val="HTMLAddress"/>
        <w:rPr>
          <w:rFonts w:ascii="Verdana" w:hAnsi="Verdana" w:cs="Arial"/>
          <w:i w:val="0"/>
          <w:iCs/>
          <w:sz w:val="17"/>
          <w:szCs w:val="17"/>
          <w:lang w:val="de-DE"/>
        </w:rPr>
      </w:pPr>
      <w:r w:rsidRPr="00596C2C">
        <w:rPr>
          <w:rFonts w:ascii="Verdana" w:hAnsi="Verdana" w:cs="Arial"/>
          <w:i w:val="0"/>
          <w:iCs/>
          <w:sz w:val="17"/>
          <w:szCs w:val="17"/>
          <w:lang w:val="de-DE"/>
        </w:rPr>
        <w:t>I hereby declare that all the details furnished above are true to the best of my knowledge.</w:t>
      </w:r>
    </w:p>
    <w:p w:rsidR="00911769" w:rsidRDefault="00911769" w:rsidP="00AC22E1"/>
    <w:p w:rsidR="00911769" w:rsidRDefault="00911769" w:rsidP="00AC22E1"/>
    <w:p w:rsidR="00911769" w:rsidRDefault="00911769" w:rsidP="00AC22E1"/>
    <w:p w:rsidR="00911769" w:rsidRDefault="00911769" w:rsidP="00596C2C">
      <w:pPr>
        <w:pStyle w:val="HTMLAddress"/>
        <w:rPr>
          <w:rFonts w:ascii="Arial" w:hAnsi="Arial" w:cs="Arial"/>
          <w:sz w:val="22"/>
          <w:szCs w:val="22"/>
        </w:rPr>
      </w:pPr>
      <w:r>
        <w:tab/>
      </w:r>
      <w:r>
        <w:tab/>
      </w:r>
      <w:r>
        <w:tab/>
      </w:r>
      <w:r>
        <w:tab/>
      </w:r>
      <w:r>
        <w:tab/>
      </w:r>
      <w:r>
        <w:tab/>
      </w:r>
      <w:r>
        <w:tab/>
      </w:r>
      <w:r>
        <w:tab/>
      </w:r>
      <w:r w:rsidR="009E32A1">
        <w:tab/>
      </w:r>
      <w:r w:rsidRPr="00596C2C">
        <w:rPr>
          <w:rFonts w:ascii="Verdana" w:hAnsi="Verdana" w:cs="Arial"/>
          <w:i w:val="0"/>
          <w:iCs/>
          <w:sz w:val="17"/>
          <w:szCs w:val="17"/>
          <w:lang w:val="de-DE"/>
        </w:rPr>
        <w:t>(</w:t>
      </w:r>
      <w:r w:rsidR="00A50BC9">
        <w:rPr>
          <w:rFonts w:ascii="Verdana" w:hAnsi="Verdana" w:cs="Arial"/>
          <w:i w:val="0"/>
          <w:iCs/>
          <w:sz w:val="17"/>
          <w:szCs w:val="17"/>
          <w:lang w:val="de-DE"/>
        </w:rPr>
        <w:t>Raghava Vamsi Karanam</w:t>
      </w:r>
      <w:r w:rsidRPr="00596C2C">
        <w:rPr>
          <w:rFonts w:ascii="Verdana" w:hAnsi="Verdana" w:cs="Arial"/>
          <w:i w:val="0"/>
          <w:iCs/>
          <w:sz w:val="17"/>
          <w:szCs w:val="17"/>
          <w:lang w:val="de-DE"/>
        </w:rPr>
        <w:t>)</w:t>
      </w:r>
    </w:p>
    <w:sectPr w:rsidR="00911769">
      <w:pgSz w:w="11906" w:h="16838"/>
      <w:pgMar w:top="630" w:right="1296" w:bottom="547" w:left="1296" w:header="720" w:footer="720" w:gutter="0"/>
      <w:cols w:space="720"/>
      <w:docGrid w:linePitch="24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00ED046"/>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1287"/>
        </w:tabs>
        <w:ind w:left="1287" w:hanging="360"/>
      </w:pPr>
      <w:rPr>
        <w:rFonts w:ascii="Wingdings" w:hAnsi="Wingdings"/>
        <w:color w:val="000000"/>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1440" w:hanging="360"/>
      </w:pPr>
      <w:rPr>
        <w:rFonts w:ascii="Symbol" w:hAnsi="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1440" w:hanging="360"/>
      </w:pPr>
      <w:rPr>
        <w:rFonts w:ascii="Symbol" w:hAnsi="Symbol"/>
        <w:b w:val="0"/>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1440" w:hanging="360"/>
      </w:pPr>
      <w:rPr>
        <w:rFonts w:ascii="Symbol" w:hAnsi="Symbol"/>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1440" w:hanging="360"/>
      </w:pPr>
      <w:rPr>
        <w:rFonts w:ascii="Symbol" w:hAnsi="Symbol"/>
      </w:rPr>
    </w:lvl>
  </w:abstractNum>
  <w:abstractNum w:abstractNumId="6" w15:restartNumberingAfterBreak="0">
    <w:nsid w:val="05357903"/>
    <w:multiLevelType w:val="multilevel"/>
    <w:tmpl w:val="75D27F94"/>
    <w:lvl w:ilvl="0">
      <w:start w:val="1"/>
      <w:numFmt w:val="bullet"/>
      <w:lvlText w:val=""/>
      <w:lvlJc w:val="left"/>
      <w:pPr>
        <w:tabs>
          <w:tab w:val="num" w:pos="454"/>
        </w:tabs>
        <w:ind w:left="454" w:hanging="341"/>
      </w:pPr>
      <w:rPr>
        <w:rFonts w:ascii="Symbol" w:hAnsi="Symbol" w:hint="default"/>
        <w:position w:val="6"/>
        <w:sz w:val="18"/>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tabs>
          <w:tab w:val="num" w:pos="1134"/>
        </w:tabs>
        <w:ind w:left="1134" w:hanging="340"/>
      </w:pPr>
      <w:rPr>
        <w:rFonts w:ascii="Symbol" w:hAnsi="Symbol" w:hint="default"/>
      </w:rPr>
    </w:lvl>
    <w:lvl w:ilvl="3">
      <w:start w:val="1"/>
      <w:numFmt w:val="bullet"/>
      <w:lvlText w:val=""/>
      <w:lvlJc w:val="left"/>
      <w:pPr>
        <w:tabs>
          <w:tab w:val="num" w:pos="2764"/>
        </w:tabs>
        <w:ind w:left="2764" w:hanging="360"/>
      </w:pPr>
      <w:rPr>
        <w:rFonts w:ascii="Symbol" w:hAnsi="Symbol" w:hint="default"/>
      </w:rPr>
    </w:lvl>
    <w:lvl w:ilvl="4">
      <w:start w:val="1"/>
      <w:numFmt w:val="bullet"/>
      <w:lvlText w:val="o"/>
      <w:lvlJc w:val="left"/>
      <w:pPr>
        <w:tabs>
          <w:tab w:val="num" w:pos="3484"/>
        </w:tabs>
        <w:ind w:left="3484" w:hanging="360"/>
      </w:pPr>
      <w:rPr>
        <w:rFonts w:ascii="Courier New" w:hAnsi="Courier New" w:cs="Courier New" w:hint="default"/>
      </w:rPr>
    </w:lvl>
    <w:lvl w:ilvl="5">
      <w:start w:val="1"/>
      <w:numFmt w:val="bullet"/>
      <w:lvlText w:val=""/>
      <w:lvlJc w:val="left"/>
      <w:pPr>
        <w:tabs>
          <w:tab w:val="num" w:pos="4204"/>
        </w:tabs>
        <w:ind w:left="4204" w:hanging="360"/>
      </w:pPr>
      <w:rPr>
        <w:rFonts w:ascii="Wingdings" w:hAnsi="Wingdings" w:hint="default"/>
      </w:rPr>
    </w:lvl>
    <w:lvl w:ilvl="6">
      <w:start w:val="1"/>
      <w:numFmt w:val="bullet"/>
      <w:lvlText w:val=""/>
      <w:lvlJc w:val="left"/>
      <w:pPr>
        <w:tabs>
          <w:tab w:val="num" w:pos="4924"/>
        </w:tabs>
        <w:ind w:left="4924" w:hanging="360"/>
      </w:pPr>
      <w:rPr>
        <w:rFonts w:ascii="Symbol" w:hAnsi="Symbol" w:hint="default"/>
      </w:rPr>
    </w:lvl>
    <w:lvl w:ilvl="7">
      <w:start w:val="1"/>
      <w:numFmt w:val="bullet"/>
      <w:lvlText w:val="o"/>
      <w:lvlJc w:val="left"/>
      <w:pPr>
        <w:tabs>
          <w:tab w:val="num" w:pos="5644"/>
        </w:tabs>
        <w:ind w:left="5644" w:hanging="360"/>
      </w:pPr>
      <w:rPr>
        <w:rFonts w:ascii="Courier New" w:hAnsi="Courier New" w:cs="Courier New" w:hint="default"/>
      </w:rPr>
    </w:lvl>
    <w:lvl w:ilvl="8">
      <w:start w:val="1"/>
      <w:numFmt w:val="bullet"/>
      <w:lvlText w:val=""/>
      <w:lvlJc w:val="left"/>
      <w:pPr>
        <w:tabs>
          <w:tab w:val="num" w:pos="6364"/>
        </w:tabs>
        <w:ind w:left="6364" w:hanging="360"/>
      </w:pPr>
      <w:rPr>
        <w:rFonts w:ascii="Wingdings" w:hAnsi="Wingdings" w:hint="default"/>
      </w:rPr>
    </w:lvl>
  </w:abstractNum>
  <w:abstractNum w:abstractNumId="7" w15:restartNumberingAfterBreak="0">
    <w:nsid w:val="0B69676C"/>
    <w:multiLevelType w:val="multilevel"/>
    <w:tmpl w:val="C3729D32"/>
    <w:lvl w:ilvl="0">
      <w:start w:val="1"/>
      <w:numFmt w:val="bullet"/>
      <w:lvlText w:val=""/>
      <w:lvlJc w:val="left"/>
      <w:pPr>
        <w:tabs>
          <w:tab w:val="num" w:pos="360"/>
        </w:tabs>
        <w:ind w:left="360" w:hanging="360"/>
      </w:pPr>
      <w:rPr>
        <w:rFonts w:ascii="Wingdings" w:hAnsi="Wingdings" w:hint="default"/>
        <w:color w:val="000000"/>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8" w15:restartNumberingAfterBreak="0">
    <w:nsid w:val="26496943"/>
    <w:multiLevelType w:val="multilevel"/>
    <w:tmpl w:val="75D27F94"/>
    <w:lvl w:ilvl="0">
      <w:start w:val="1"/>
      <w:numFmt w:val="bullet"/>
      <w:pStyle w:val="GSLTableBulletList"/>
      <w:lvlText w:val=""/>
      <w:lvlJc w:val="left"/>
      <w:pPr>
        <w:tabs>
          <w:tab w:val="num" w:pos="454"/>
        </w:tabs>
        <w:ind w:left="454" w:hanging="341"/>
      </w:pPr>
      <w:rPr>
        <w:rFonts w:ascii="Symbol" w:hAnsi="Symbol" w:hint="default"/>
        <w:position w:val="6"/>
        <w:sz w:val="18"/>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tabs>
          <w:tab w:val="num" w:pos="1134"/>
        </w:tabs>
        <w:ind w:left="1134" w:hanging="340"/>
      </w:pPr>
      <w:rPr>
        <w:rFonts w:ascii="Symbol" w:hAnsi="Symbol" w:hint="default"/>
      </w:rPr>
    </w:lvl>
    <w:lvl w:ilvl="3">
      <w:start w:val="1"/>
      <w:numFmt w:val="bullet"/>
      <w:lvlText w:val=""/>
      <w:lvlJc w:val="left"/>
      <w:pPr>
        <w:tabs>
          <w:tab w:val="num" w:pos="2764"/>
        </w:tabs>
        <w:ind w:left="2764" w:hanging="360"/>
      </w:pPr>
      <w:rPr>
        <w:rFonts w:ascii="Symbol" w:hAnsi="Symbol" w:hint="default"/>
      </w:rPr>
    </w:lvl>
    <w:lvl w:ilvl="4">
      <w:start w:val="1"/>
      <w:numFmt w:val="bullet"/>
      <w:lvlText w:val="o"/>
      <w:lvlJc w:val="left"/>
      <w:pPr>
        <w:tabs>
          <w:tab w:val="num" w:pos="3484"/>
        </w:tabs>
        <w:ind w:left="3484" w:hanging="360"/>
      </w:pPr>
      <w:rPr>
        <w:rFonts w:ascii="Courier New" w:hAnsi="Courier New" w:cs="Courier New" w:hint="default"/>
      </w:rPr>
    </w:lvl>
    <w:lvl w:ilvl="5">
      <w:start w:val="1"/>
      <w:numFmt w:val="bullet"/>
      <w:lvlText w:val=""/>
      <w:lvlJc w:val="left"/>
      <w:pPr>
        <w:tabs>
          <w:tab w:val="num" w:pos="4204"/>
        </w:tabs>
        <w:ind w:left="4204" w:hanging="360"/>
      </w:pPr>
      <w:rPr>
        <w:rFonts w:ascii="Wingdings" w:hAnsi="Wingdings" w:hint="default"/>
      </w:rPr>
    </w:lvl>
    <w:lvl w:ilvl="6">
      <w:start w:val="1"/>
      <w:numFmt w:val="bullet"/>
      <w:lvlText w:val=""/>
      <w:lvlJc w:val="left"/>
      <w:pPr>
        <w:tabs>
          <w:tab w:val="num" w:pos="4924"/>
        </w:tabs>
        <w:ind w:left="4924" w:hanging="360"/>
      </w:pPr>
      <w:rPr>
        <w:rFonts w:ascii="Symbol" w:hAnsi="Symbol" w:hint="default"/>
      </w:rPr>
    </w:lvl>
    <w:lvl w:ilvl="7">
      <w:start w:val="1"/>
      <w:numFmt w:val="bullet"/>
      <w:lvlText w:val="o"/>
      <w:lvlJc w:val="left"/>
      <w:pPr>
        <w:tabs>
          <w:tab w:val="num" w:pos="5644"/>
        </w:tabs>
        <w:ind w:left="5644" w:hanging="360"/>
      </w:pPr>
      <w:rPr>
        <w:rFonts w:ascii="Courier New" w:hAnsi="Courier New" w:cs="Courier New" w:hint="default"/>
      </w:rPr>
    </w:lvl>
    <w:lvl w:ilvl="8">
      <w:start w:val="1"/>
      <w:numFmt w:val="bullet"/>
      <w:lvlText w:val=""/>
      <w:lvlJc w:val="left"/>
      <w:pPr>
        <w:tabs>
          <w:tab w:val="num" w:pos="6364"/>
        </w:tabs>
        <w:ind w:left="6364" w:hanging="360"/>
      </w:pPr>
      <w:rPr>
        <w:rFonts w:ascii="Wingdings" w:hAnsi="Wingdings" w:hint="default"/>
      </w:rPr>
    </w:lvl>
  </w:abstractNum>
  <w:abstractNum w:abstractNumId="9" w15:restartNumberingAfterBreak="0">
    <w:nsid w:val="364369BC"/>
    <w:multiLevelType w:val="hybridMultilevel"/>
    <w:tmpl w:val="25688A02"/>
    <w:lvl w:ilvl="0" w:tplc="0409000B">
      <w:start w:val="1"/>
      <w:numFmt w:val="bullet"/>
      <w:lvlText w:val=""/>
      <w:lvlJc w:val="left"/>
      <w:pPr>
        <w:tabs>
          <w:tab w:val="num" w:pos="734"/>
        </w:tabs>
        <w:ind w:left="734" w:hanging="360"/>
      </w:pPr>
      <w:rPr>
        <w:rFonts w:ascii="Wingdings" w:hAnsi="Wingdings" w:hint="default"/>
      </w:rPr>
    </w:lvl>
    <w:lvl w:ilvl="1" w:tplc="04090003">
      <w:start w:val="1"/>
      <w:numFmt w:val="bullet"/>
      <w:lvlText w:val="o"/>
      <w:lvlJc w:val="left"/>
      <w:pPr>
        <w:tabs>
          <w:tab w:val="num" w:pos="1454"/>
        </w:tabs>
        <w:ind w:left="145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2894"/>
        </w:tabs>
        <w:ind w:left="2894" w:hanging="360"/>
      </w:pPr>
      <w:rPr>
        <w:rFonts w:ascii="Symbol" w:hAnsi="Symbol" w:hint="default"/>
      </w:rPr>
    </w:lvl>
    <w:lvl w:ilvl="4" w:tplc="04090003">
      <w:start w:val="1"/>
      <w:numFmt w:val="bullet"/>
      <w:lvlText w:val="o"/>
      <w:lvlJc w:val="left"/>
      <w:pPr>
        <w:tabs>
          <w:tab w:val="num" w:pos="3614"/>
        </w:tabs>
        <w:ind w:left="3614" w:hanging="360"/>
      </w:pPr>
      <w:rPr>
        <w:rFonts w:ascii="Courier New" w:hAnsi="Courier New" w:cs="Courier New" w:hint="default"/>
      </w:rPr>
    </w:lvl>
    <w:lvl w:ilvl="5" w:tplc="04090005">
      <w:start w:val="1"/>
      <w:numFmt w:val="bullet"/>
      <w:lvlText w:val=""/>
      <w:lvlJc w:val="left"/>
      <w:pPr>
        <w:tabs>
          <w:tab w:val="num" w:pos="4334"/>
        </w:tabs>
        <w:ind w:left="4334" w:hanging="360"/>
      </w:pPr>
      <w:rPr>
        <w:rFonts w:ascii="Wingdings" w:hAnsi="Wingdings" w:hint="default"/>
      </w:rPr>
    </w:lvl>
    <w:lvl w:ilvl="6" w:tplc="04090001">
      <w:start w:val="1"/>
      <w:numFmt w:val="bullet"/>
      <w:lvlText w:val=""/>
      <w:lvlJc w:val="left"/>
      <w:pPr>
        <w:tabs>
          <w:tab w:val="num" w:pos="5054"/>
        </w:tabs>
        <w:ind w:left="5054" w:hanging="360"/>
      </w:pPr>
      <w:rPr>
        <w:rFonts w:ascii="Symbol" w:hAnsi="Symbol" w:hint="default"/>
      </w:rPr>
    </w:lvl>
    <w:lvl w:ilvl="7" w:tplc="04090003">
      <w:start w:val="1"/>
      <w:numFmt w:val="bullet"/>
      <w:lvlText w:val="o"/>
      <w:lvlJc w:val="left"/>
      <w:pPr>
        <w:tabs>
          <w:tab w:val="num" w:pos="5774"/>
        </w:tabs>
        <w:ind w:left="5774" w:hanging="360"/>
      </w:pPr>
      <w:rPr>
        <w:rFonts w:ascii="Courier New" w:hAnsi="Courier New" w:cs="Courier New" w:hint="default"/>
      </w:rPr>
    </w:lvl>
    <w:lvl w:ilvl="8" w:tplc="04090005">
      <w:start w:val="1"/>
      <w:numFmt w:val="bullet"/>
      <w:lvlText w:val=""/>
      <w:lvlJc w:val="left"/>
      <w:pPr>
        <w:tabs>
          <w:tab w:val="num" w:pos="6494"/>
        </w:tabs>
        <w:ind w:left="6494" w:hanging="360"/>
      </w:pPr>
      <w:rPr>
        <w:rFonts w:ascii="Wingdings" w:hAnsi="Wingdings" w:hint="default"/>
      </w:rPr>
    </w:lvl>
  </w:abstractNum>
  <w:abstractNum w:abstractNumId="10" w15:restartNumberingAfterBreak="0">
    <w:nsid w:val="3AAA4D53"/>
    <w:multiLevelType w:val="hybridMultilevel"/>
    <w:tmpl w:val="08422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1881DF6"/>
    <w:multiLevelType w:val="hybridMultilevel"/>
    <w:tmpl w:val="E660A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B94D9F"/>
    <w:multiLevelType w:val="multilevel"/>
    <w:tmpl w:val="42E8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8A186C"/>
    <w:multiLevelType w:val="hybridMultilevel"/>
    <w:tmpl w:val="6CAECCEA"/>
    <w:lvl w:ilvl="0" w:tplc="251AD968">
      <w:start w:val="2"/>
      <w:numFmt w:val="bullet"/>
      <w:lvlText w:val=""/>
      <w:lvlJc w:val="left"/>
      <w:pPr>
        <w:tabs>
          <w:tab w:val="num" w:pos="288"/>
        </w:tabs>
        <w:ind w:left="288" w:hanging="288"/>
      </w:pPr>
      <w:rPr>
        <w:rFonts w:ascii="Wingdings" w:eastAsia="Times New Roman" w:hAnsi="Wingdings" w:cs="Times New Roman" w:hint="default"/>
      </w:rPr>
    </w:lvl>
    <w:lvl w:ilvl="1" w:tplc="B6B842FC">
      <w:start w:val="3"/>
      <w:numFmt w:val="bullet"/>
      <w:lvlText w:val="-"/>
      <w:lvlJc w:val="left"/>
      <w:pPr>
        <w:tabs>
          <w:tab w:val="num" w:pos="1440"/>
        </w:tabs>
        <w:ind w:left="1440" w:hanging="360"/>
      </w:pPr>
      <w:rPr>
        <w:rFonts w:ascii="Verdana" w:eastAsia="Times New Roman" w:hAnsi="Verdana" w:cs="Times New Roman" w:hint="default"/>
        <w:b/>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0"/>
  </w:num>
  <w:num w:numId="8">
    <w:abstractNumId w:val="0"/>
  </w:num>
  <w:num w:numId="9">
    <w:abstractNumId w:val="7"/>
  </w:num>
  <w:num w:numId="10">
    <w:abstractNumId w:val="12"/>
  </w:num>
  <w:num w:numId="11">
    <w:abstractNumId w:val="13"/>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F1"/>
    <w:rsid w:val="00005DA3"/>
    <w:rsid w:val="0001569F"/>
    <w:rsid w:val="00016AE7"/>
    <w:rsid w:val="000210FD"/>
    <w:rsid w:val="00023CA2"/>
    <w:rsid w:val="00023DCC"/>
    <w:rsid w:val="00030F03"/>
    <w:rsid w:val="00033FA1"/>
    <w:rsid w:val="00034076"/>
    <w:rsid w:val="00035D3E"/>
    <w:rsid w:val="000405E6"/>
    <w:rsid w:val="00040926"/>
    <w:rsid w:val="00043F03"/>
    <w:rsid w:val="00052F75"/>
    <w:rsid w:val="000574DD"/>
    <w:rsid w:val="00060A02"/>
    <w:rsid w:val="00071316"/>
    <w:rsid w:val="000717EC"/>
    <w:rsid w:val="00071FEE"/>
    <w:rsid w:val="00074C15"/>
    <w:rsid w:val="00075E41"/>
    <w:rsid w:val="000812B5"/>
    <w:rsid w:val="00081407"/>
    <w:rsid w:val="000815A8"/>
    <w:rsid w:val="0008322B"/>
    <w:rsid w:val="00086638"/>
    <w:rsid w:val="00091654"/>
    <w:rsid w:val="00095F8A"/>
    <w:rsid w:val="00096413"/>
    <w:rsid w:val="000A3653"/>
    <w:rsid w:val="000B0A93"/>
    <w:rsid w:val="000B0F10"/>
    <w:rsid w:val="000B3505"/>
    <w:rsid w:val="000C14A5"/>
    <w:rsid w:val="000C4E67"/>
    <w:rsid w:val="000D0E12"/>
    <w:rsid w:val="000D33E8"/>
    <w:rsid w:val="000D6218"/>
    <w:rsid w:val="000E0FE4"/>
    <w:rsid w:val="000E1B45"/>
    <w:rsid w:val="000E2A64"/>
    <w:rsid w:val="000E3575"/>
    <w:rsid w:val="000E42EB"/>
    <w:rsid w:val="000E74B7"/>
    <w:rsid w:val="000F0601"/>
    <w:rsid w:val="000F0D9D"/>
    <w:rsid w:val="000F2468"/>
    <w:rsid w:val="000F6EF8"/>
    <w:rsid w:val="0012376F"/>
    <w:rsid w:val="00124F94"/>
    <w:rsid w:val="00126EBE"/>
    <w:rsid w:val="00130E60"/>
    <w:rsid w:val="00135B6C"/>
    <w:rsid w:val="00137A54"/>
    <w:rsid w:val="00144D32"/>
    <w:rsid w:val="00147BF6"/>
    <w:rsid w:val="001509E7"/>
    <w:rsid w:val="001626EA"/>
    <w:rsid w:val="00164533"/>
    <w:rsid w:val="001663C4"/>
    <w:rsid w:val="00171281"/>
    <w:rsid w:val="00180B1F"/>
    <w:rsid w:val="00186A48"/>
    <w:rsid w:val="00190C77"/>
    <w:rsid w:val="001A1130"/>
    <w:rsid w:val="001A690E"/>
    <w:rsid w:val="001B68F4"/>
    <w:rsid w:val="001C247C"/>
    <w:rsid w:val="001D4E48"/>
    <w:rsid w:val="001D6A49"/>
    <w:rsid w:val="001D71BE"/>
    <w:rsid w:val="001E4366"/>
    <w:rsid w:val="001E4A9D"/>
    <w:rsid w:val="001F52B2"/>
    <w:rsid w:val="001F7E1D"/>
    <w:rsid w:val="00200173"/>
    <w:rsid w:val="002007C9"/>
    <w:rsid w:val="00202884"/>
    <w:rsid w:val="002038F7"/>
    <w:rsid w:val="00206AA0"/>
    <w:rsid w:val="00207CDD"/>
    <w:rsid w:val="00210B46"/>
    <w:rsid w:val="00214FFF"/>
    <w:rsid w:val="00215F26"/>
    <w:rsid w:val="00216818"/>
    <w:rsid w:val="00221F8B"/>
    <w:rsid w:val="00224ECD"/>
    <w:rsid w:val="002279DD"/>
    <w:rsid w:val="00231577"/>
    <w:rsid w:val="00235913"/>
    <w:rsid w:val="0024393B"/>
    <w:rsid w:val="00246663"/>
    <w:rsid w:val="0024799C"/>
    <w:rsid w:val="00251631"/>
    <w:rsid w:val="00251691"/>
    <w:rsid w:val="00253094"/>
    <w:rsid w:val="002534B5"/>
    <w:rsid w:val="00262B47"/>
    <w:rsid w:val="00262F0C"/>
    <w:rsid w:val="0027046D"/>
    <w:rsid w:val="00271CA3"/>
    <w:rsid w:val="00273F8B"/>
    <w:rsid w:val="00277394"/>
    <w:rsid w:val="00281C01"/>
    <w:rsid w:val="00284A84"/>
    <w:rsid w:val="002868AA"/>
    <w:rsid w:val="002874E2"/>
    <w:rsid w:val="00290D80"/>
    <w:rsid w:val="002A1603"/>
    <w:rsid w:val="002A30BA"/>
    <w:rsid w:val="002A754B"/>
    <w:rsid w:val="002B21F7"/>
    <w:rsid w:val="002B476D"/>
    <w:rsid w:val="002B62FC"/>
    <w:rsid w:val="002C0967"/>
    <w:rsid w:val="002C5AA4"/>
    <w:rsid w:val="002E1129"/>
    <w:rsid w:val="002E1D54"/>
    <w:rsid w:val="002F3F4E"/>
    <w:rsid w:val="003200E8"/>
    <w:rsid w:val="00326BB5"/>
    <w:rsid w:val="00332C3D"/>
    <w:rsid w:val="00333D8D"/>
    <w:rsid w:val="0033755E"/>
    <w:rsid w:val="00341595"/>
    <w:rsid w:val="00341D91"/>
    <w:rsid w:val="00343AF6"/>
    <w:rsid w:val="00344701"/>
    <w:rsid w:val="00344EA1"/>
    <w:rsid w:val="00353FC9"/>
    <w:rsid w:val="0035638F"/>
    <w:rsid w:val="00372B50"/>
    <w:rsid w:val="0037351D"/>
    <w:rsid w:val="00385232"/>
    <w:rsid w:val="00385AF7"/>
    <w:rsid w:val="003933EF"/>
    <w:rsid w:val="00393DF4"/>
    <w:rsid w:val="00394CFB"/>
    <w:rsid w:val="003A016F"/>
    <w:rsid w:val="003A1A32"/>
    <w:rsid w:val="003A213A"/>
    <w:rsid w:val="003A276E"/>
    <w:rsid w:val="003A5CEA"/>
    <w:rsid w:val="003A6DEB"/>
    <w:rsid w:val="003B1DC4"/>
    <w:rsid w:val="003B7D6B"/>
    <w:rsid w:val="003C1412"/>
    <w:rsid w:val="003C2775"/>
    <w:rsid w:val="003C7B44"/>
    <w:rsid w:val="003D1AC4"/>
    <w:rsid w:val="003D42B7"/>
    <w:rsid w:val="003D7057"/>
    <w:rsid w:val="003E38BC"/>
    <w:rsid w:val="003E7671"/>
    <w:rsid w:val="003F3CAA"/>
    <w:rsid w:val="003F65FB"/>
    <w:rsid w:val="003F6D58"/>
    <w:rsid w:val="00415792"/>
    <w:rsid w:val="00417396"/>
    <w:rsid w:val="0042035B"/>
    <w:rsid w:val="00420AE4"/>
    <w:rsid w:val="00420C77"/>
    <w:rsid w:val="00421082"/>
    <w:rsid w:val="0042214A"/>
    <w:rsid w:val="00423D25"/>
    <w:rsid w:val="00426C28"/>
    <w:rsid w:val="004308CA"/>
    <w:rsid w:val="004341BD"/>
    <w:rsid w:val="004350FB"/>
    <w:rsid w:val="0043614B"/>
    <w:rsid w:val="00447598"/>
    <w:rsid w:val="00453D74"/>
    <w:rsid w:val="00454DCF"/>
    <w:rsid w:val="00460D2A"/>
    <w:rsid w:val="004677D7"/>
    <w:rsid w:val="004700A8"/>
    <w:rsid w:val="00470AA3"/>
    <w:rsid w:val="00473047"/>
    <w:rsid w:val="00473900"/>
    <w:rsid w:val="00474FD5"/>
    <w:rsid w:val="004811A2"/>
    <w:rsid w:val="0048254E"/>
    <w:rsid w:val="00490EEA"/>
    <w:rsid w:val="00492253"/>
    <w:rsid w:val="00492A2A"/>
    <w:rsid w:val="004938E8"/>
    <w:rsid w:val="0049539A"/>
    <w:rsid w:val="00496140"/>
    <w:rsid w:val="004A06FC"/>
    <w:rsid w:val="004A17C5"/>
    <w:rsid w:val="004A5630"/>
    <w:rsid w:val="004A5ECB"/>
    <w:rsid w:val="004A6D75"/>
    <w:rsid w:val="004A74ED"/>
    <w:rsid w:val="004B1632"/>
    <w:rsid w:val="004C449A"/>
    <w:rsid w:val="004D0A49"/>
    <w:rsid w:val="004D6D73"/>
    <w:rsid w:val="004E6FFE"/>
    <w:rsid w:val="004F2E4D"/>
    <w:rsid w:val="004F7647"/>
    <w:rsid w:val="00503347"/>
    <w:rsid w:val="005061FC"/>
    <w:rsid w:val="005124FA"/>
    <w:rsid w:val="00514256"/>
    <w:rsid w:val="00515780"/>
    <w:rsid w:val="00517A0F"/>
    <w:rsid w:val="00517D8B"/>
    <w:rsid w:val="00520435"/>
    <w:rsid w:val="005230CE"/>
    <w:rsid w:val="0052420F"/>
    <w:rsid w:val="00524CD7"/>
    <w:rsid w:val="0053292D"/>
    <w:rsid w:val="0053664B"/>
    <w:rsid w:val="005405A8"/>
    <w:rsid w:val="005414D9"/>
    <w:rsid w:val="005475E0"/>
    <w:rsid w:val="00552D00"/>
    <w:rsid w:val="0055359C"/>
    <w:rsid w:val="00555448"/>
    <w:rsid w:val="00557EA3"/>
    <w:rsid w:val="00562794"/>
    <w:rsid w:val="00563B43"/>
    <w:rsid w:val="00567FF8"/>
    <w:rsid w:val="00571FD1"/>
    <w:rsid w:val="00574B1A"/>
    <w:rsid w:val="0057778A"/>
    <w:rsid w:val="00577F7D"/>
    <w:rsid w:val="00580766"/>
    <w:rsid w:val="00580A43"/>
    <w:rsid w:val="00596C2C"/>
    <w:rsid w:val="00596FE5"/>
    <w:rsid w:val="005A2793"/>
    <w:rsid w:val="005A2F71"/>
    <w:rsid w:val="005B0165"/>
    <w:rsid w:val="005B0E9E"/>
    <w:rsid w:val="005B584F"/>
    <w:rsid w:val="005B7DCD"/>
    <w:rsid w:val="005D4896"/>
    <w:rsid w:val="005E013A"/>
    <w:rsid w:val="005E28D8"/>
    <w:rsid w:val="005F52A0"/>
    <w:rsid w:val="00601CFB"/>
    <w:rsid w:val="00601DBF"/>
    <w:rsid w:val="006042C8"/>
    <w:rsid w:val="0060667D"/>
    <w:rsid w:val="006127B3"/>
    <w:rsid w:val="006222D1"/>
    <w:rsid w:val="00633929"/>
    <w:rsid w:val="0064448C"/>
    <w:rsid w:val="00667D6F"/>
    <w:rsid w:val="006712D1"/>
    <w:rsid w:val="00673B6E"/>
    <w:rsid w:val="00673E99"/>
    <w:rsid w:val="006770AC"/>
    <w:rsid w:val="006771A3"/>
    <w:rsid w:val="00686DB3"/>
    <w:rsid w:val="00695F40"/>
    <w:rsid w:val="006A246E"/>
    <w:rsid w:val="006A7001"/>
    <w:rsid w:val="006B063C"/>
    <w:rsid w:val="006B1ADC"/>
    <w:rsid w:val="006B5CBE"/>
    <w:rsid w:val="006B6E0B"/>
    <w:rsid w:val="006C2E4B"/>
    <w:rsid w:val="006C5ACE"/>
    <w:rsid w:val="006C79ED"/>
    <w:rsid w:val="006F050F"/>
    <w:rsid w:val="006F1022"/>
    <w:rsid w:val="006F435F"/>
    <w:rsid w:val="00705103"/>
    <w:rsid w:val="0070795F"/>
    <w:rsid w:val="007165D7"/>
    <w:rsid w:val="007250B1"/>
    <w:rsid w:val="00746427"/>
    <w:rsid w:val="007571CC"/>
    <w:rsid w:val="00764C5C"/>
    <w:rsid w:val="00777361"/>
    <w:rsid w:val="00777CC8"/>
    <w:rsid w:val="00780DA4"/>
    <w:rsid w:val="00781090"/>
    <w:rsid w:val="0078410A"/>
    <w:rsid w:val="00786AC9"/>
    <w:rsid w:val="00791C94"/>
    <w:rsid w:val="00795D1D"/>
    <w:rsid w:val="007A7799"/>
    <w:rsid w:val="007B292C"/>
    <w:rsid w:val="007B2995"/>
    <w:rsid w:val="007B606B"/>
    <w:rsid w:val="007C1D58"/>
    <w:rsid w:val="007C30F9"/>
    <w:rsid w:val="007C4CED"/>
    <w:rsid w:val="007C69B7"/>
    <w:rsid w:val="007D2B6D"/>
    <w:rsid w:val="007D331D"/>
    <w:rsid w:val="007E38A5"/>
    <w:rsid w:val="007E55E8"/>
    <w:rsid w:val="007F041A"/>
    <w:rsid w:val="007F1C84"/>
    <w:rsid w:val="007F1E0B"/>
    <w:rsid w:val="007F1EC9"/>
    <w:rsid w:val="007F243E"/>
    <w:rsid w:val="007F2D0B"/>
    <w:rsid w:val="007F5395"/>
    <w:rsid w:val="00801207"/>
    <w:rsid w:val="0080127F"/>
    <w:rsid w:val="00802E68"/>
    <w:rsid w:val="00804215"/>
    <w:rsid w:val="00804230"/>
    <w:rsid w:val="00805775"/>
    <w:rsid w:val="0080734F"/>
    <w:rsid w:val="00811B25"/>
    <w:rsid w:val="00811E1B"/>
    <w:rsid w:val="00814F6D"/>
    <w:rsid w:val="008210D1"/>
    <w:rsid w:val="008268F2"/>
    <w:rsid w:val="008302F4"/>
    <w:rsid w:val="00834030"/>
    <w:rsid w:val="00840114"/>
    <w:rsid w:val="00847F3F"/>
    <w:rsid w:val="00850E5D"/>
    <w:rsid w:val="00853E86"/>
    <w:rsid w:val="008657FC"/>
    <w:rsid w:val="008677F3"/>
    <w:rsid w:val="00876C5F"/>
    <w:rsid w:val="008772B5"/>
    <w:rsid w:val="00880298"/>
    <w:rsid w:val="00880F92"/>
    <w:rsid w:val="00887DFA"/>
    <w:rsid w:val="00890B6D"/>
    <w:rsid w:val="00891C4A"/>
    <w:rsid w:val="008975E8"/>
    <w:rsid w:val="008A275C"/>
    <w:rsid w:val="008A3EE1"/>
    <w:rsid w:val="008A6824"/>
    <w:rsid w:val="008B0BEA"/>
    <w:rsid w:val="008B3EBA"/>
    <w:rsid w:val="008C0E96"/>
    <w:rsid w:val="008C3D36"/>
    <w:rsid w:val="008D0315"/>
    <w:rsid w:val="008E7F7E"/>
    <w:rsid w:val="008F6E14"/>
    <w:rsid w:val="009051AE"/>
    <w:rsid w:val="00911769"/>
    <w:rsid w:val="009155F2"/>
    <w:rsid w:val="00917B32"/>
    <w:rsid w:val="009220D1"/>
    <w:rsid w:val="00924142"/>
    <w:rsid w:val="00931BB9"/>
    <w:rsid w:val="00933DA9"/>
    <w:rsid w:val="009345C0"/>
    <w:rsid w:val="009376B6"/>
    <w:rsid w:val="00941CB5"/>
    <w:rsid w:val="00945B16"/>
    <w:rsid w:val="00946595"/>
    <w:rsid w:val="00946997"/>
    <w:rsid w:val="009542FA"/>
    <w:rsid w:val="00956885"/>
    <w:rsid w:val="0096008B"/>
    <w:rsid w:val="00964152"/>
    <w:rsid w:val="00964469"/>
    <w:rsid w:val="00972D1C"/>
    <w:rsid w:val="00975F2B"/>
    <w:rsid w:val="0098002F"/>
    <w:rsid w:val="009838A3"/>
    <w:rsid w:val="0098577A"/>
    <w:rsid w:val="0099166F"/>
    <w:rsid w:val="009B3DA1"/>
    <w:rsid w:val="009C1DA7"/>
    <w:rsid w:val="009C2AD2"/>
    <w:rsid w:val="009D20C8"/>
    <w:rsid w:val="009D2D90"/>
    <w:rsid w:val="009D5022"/>
    <w:rsid w:val="009D609C"/>
    <w:rsid w:val="009D6AC2"/>
    <w:rsid w:val="009D7891"/>
    <w:rsid w:val="009E0AFB"/>
    <w:rsid w:val="009E32A1"/>
    <w:rsid w:val="009E46E7"/>
    <w:rsid w:val="009E64B0"/>
    <w:rsid w:val="009E7183"/>
    <w:rsid w:val="009F380C"/>
    <w:rsid w:val="00A04616"/>
    <w:rsid w:val="00A05653"/>
    <w:rsid w:val="00A05E28"/>
    <w:rsid w:val="00A1118E"/>
    <w:rsid w:val="00A12095"/>
    <w:rsid w:val="00A141D5"/>
    <w:rsid w:val="00A16E08"/>
    <w:rsid w:val="00A22DE2"/>
    <w:rsid w:val="00A24A3E"/>
    <w:rsid w:val="00A27D93"/>
    <w:rsid w:val="00A3738F"/>
    <w:rsid w:val="00A41CCE"/>
    <w:rsid w:val="00A427A5"/>
    <w:rsid w:val="00A445F9"/>
    <w:rsid w:val="00A454E8"/>
    <w:rsid w:val="00A47761"/>
    <w:rsid w:val="00A50BC9"/>
    <w:rsid w:val="00A5199F"/>
    <w:rsid w:val="00A52148"/>
    <w:rsid w:val="00A527E9"/>
    <w:rsid w:val="00A63090"/>
    <w:rsid w:val="00A67360"/>
    <w:rsid w:val="00A7606B"/>
    <w:rsid w:val="00A80563"/>
    <w:rsid w:val="00A81FE9"/>
    <w:rsid w:val="00A8291C"/>
    <w:rsid w:val="00A852B0"/>
    <w:rsid w:val="00A90A0C"/>
    <w:rsid w:val="00A95E57"/>
    <w:rsid w:val="00A96C01"/>
    <w:rsid w:val="00AA6789"/>
    <w:rsid w:val="00AC22E1"/>
    <w:rsid w:val="00AC5449"/>
    <w:rsid w:val="00AC7C9E"/>
    <w:rsid w:val="00AD498B"/>
    <w:rsid w:val="00AD55D4"/>
    <w:rsid w:val="00AE0408"/>
    <w:rsid w:val="00AE12CE"/>
    <w:rsid w:val="00AE6AD0"/>
    <w:rsid w:val="00AE726B"/>
    <w:rsid w:val="00AE78C8"/>
    <w:rsid w:val="00AE7FF1"/>
    <w:rsid w:val="00AF0B00"/>
    <w:rsid w:val="00AF1B94"/>
    <w:rsid w:val="00AF32FB"/>
    <w:rsid w:val="00AF337E"/>
    <w:rsid w:val="00AF3AC1"/>
    <w:rsid w:val="00AF7575"/>
    <w:rsid w:val="00B03CCC"/>
    <w:rsid w:val="00B065F3"/>
    <w:rsid w:val="00B10E23"/>
    <w:rsid w:val="00B27583"/>
    <w:rsid w:val="00B2761B"/>
    <w:rsid w:val="00B31165"/>
    <w:rsid w:val="00B3662E"/>
    <w:rsid w:val="00B41917"/>
    <w:rsid w:val="00B52431"/>
    <w:rsid w:val="00B5360C"/>
    <w:rsid w:val="00B62150"/>
    <w:rsid w:val="00B636E2"/>
    <w:rsid w:val="00B701CD"/>
    <w:rsid w:val="00B7299E"/>
    <w:rsid w:val="00B738BB"/>
    <w:rsid w:val="00B75923"/>
    <w:rsid w:val="00B771D1"/>
    <w:rsid w:val="00B77578"/>
    <w:rsid w:val="00B93EE4"/>
    <w:rsid w:val="00B9756B"/>
    <w:rsid w:val="00BA32D7"/>
    <w:rsid w:val="00BA3FB4"/>
    <w:rsid w:val="00BA4C84"/>
    <w:rsid w:val="00BB5975"/>
    <w:rsid w:val="00BB6322"/>
    <w:rsid w:val="00BC3634"/>
    <w:rsid w:val="00BC400F"/>
    <w:rsid w:val="00BE0A4E"/>
    <w:rsid w:val="00BE3D0E"/>
    <w:rsid w:val="00BE7778"/>
    <w:rsid w:val="00BF00DD"/>
    <w:rsid w:val="00BF2670"/>
    <w:rsid w:val="00C03DAB"/>
    <w:rsid w:val="00C05AE0"/>
    <w:rsid w:val="00C1621A"/>
    <w:rsid w:val="00C21133"/>
    <w:rsid w:val="00C232D2"/>
    <w:rsid w:val="00C25AD7"/>
    <w:rsid w:val="00C26C62"/>
    <w:rsid w:val="00C342A8"/>
    <w:rsid w:val="00C34AB1"/>
    <w:rsid w:val="00C36858"/>
    <w:rsid w:val="00C408D3"/>
    <w:rsid w:val="00C42631"/>
    <w:rsid w:val="00C45634"/>
    <w:rsid w:val="00C612C9"/>
    <w:rsid w:val="00C64846"/>
    <w:rsid w:val="00C73B1B"/>
    <w:rsid w:val="00C76128"/>
    <w:rsid w:val="00C80CE4"/>
    <w:rsid w:val="00C860AE"/>
    <w:rsid w:val="00C9285C"/>
    <w:rsid w:val="00C95E3C"/>
    <w:rsid w:val="00CA0FE2"/>
    <w:rsid w:val="00CA166C"/>
    <w:rsid w:val="00CB09F9"/>
    <w:rsid w:val="00CB4F44"/>
    <w:rsid w:val="00CB51C5"/>
    <w:rsid w:val="00CB67E4"/>
    <w:rsid w:val="00CC2454"/>
    <w:rsid w:val="00CC7873"/>
    <w:rsid w:val="00CD106D"/>
    <w:rsid w:val="00CD4D51"/>
    <w:rsid w:val="00CD54D3"/>
    <w:rsid w:val="00CE0C3B"/>
    <w:rsid w:val="00CE1A18"/>
    <w:rsid w:val="00D018EF"/>
    <w:rsid w:val="00D0433A"/>
    <w:rsid w:val="00D07383"/>
    <w:rsid w:val="00D11208"/>
    <w:rsid w:val="00D118D9"/>
    <w:rsid w:val="00D13EA3"/>
    <w:rsid w:val="00D15616"/>
    <w:rsid w:val="00D15EFE"/>
    <w:rsid w:val="00D21CE4"/>
    <w:rsid w:val="00D24AB1"/>
    <w:rsid w:val="00D24E6A"/>
    <w:rsid w:val="00D319D6"/>
    <w:rsid w:val="00D3745A"/>
    <w:rsid w:val="00D41A51"/>
    <w:rsid w:val="00D46E01"/>
    <w:rsid w:val="00D54851"/>
    <w:rsid w:val="00D55DD2"/>
    <w:rsid w:val="00D56853"/>
    <w:rsid w:val="00D607B3"/>
    <w:rsid w:val="00D61D52"/>
    <w:rsid w:val="00D62724"/>
    <w:rsid w:val="00D63D5F"/>
    <w:rsid w:val="00D64CE8"/>
    <w:rsid w:val="00D72A58"/>
    <w:rsid w:val="00D771AF"/>
    <w:rsid w:val="00D80722"/>
    <w:rsid w:val="00D84A92"/>
    <w:rsid w:val="00D87964"/>
    <w:rsid w:val="00D92D1C"/>
    <w:rsid w:val="00DA541A"/>
    <w:rsid w:val="00DB07D0"/>
    <w:rsid w:val="00DB4D4B"/>
    <w:rsid w:val="00DB6130"/>
    <w:rsid w:val="00DC286B"/>
    <w:rsid w:val="00DC3784"/>
    <w:rsid w:val="00DC6079"/>
    <w:rsid w:val="00DD2419"/>
    <w:rsid w:val="00DE277A"/>
    <w:rsid w:val="00DE3E28"/>
    <w:rsid w:val="00DF0184"/>
    <w:rsid w:val="00E006E6"/>
    <w:rsid w:val="00E02A08"/>
    <w:rsid w:val="00E0544C"/>
    <w:rsid w:val="00E11087"/>
    <w:rsid w:val="00E1354D"/>
    <w:rsid w:val="00E15CA1"/>
    <w:rsid w:val="00E1766E"/>
    <w:rsid w:val="00E2289C"/>
    <w:rsid w:val="00E24892"/>
    <w:rsid w:val="00E25E21"/>
    <w:rsid w:val="00E27B36"/>
    <w:rsid w:val="00E30EEB"/>
    <w:rsid w:val="00E32D16"/>
    <w:rsid w:val="00E3768F"/>
    <w:rsid w:val="00E379C4"/>
    <w:rsid w:val="00E517FF"/>
    <w:rsid w:val="00E52B7E"/>
    <w:rsid w:val="00E6045B"/>
    <w:rsid w:val="00E60EEC"/>
    <w:rsid w:val="00E770B6"/>
    <w:rsid w:val="00E94B43"/>
    <w:rsid w:val="00EA69C7"/>
    <w:rsid w:val="00EA6C73"/>
    <w:rsid w:val="00EA7194"/>
    <w:rsid w:val="00EB2B78"/>
    <w:rsid w:val="00EB3019"/>
    <w:rsid w:val="00EB391F"/>
    <w:rsid w:val="00EB4A7D"/>
    <w:rsid w:val="00EB6615"/>
    <w:rsid w:val="00EC16BC"/>
    <w:rsid w:val="00EC348B"/>
    <w:rsid w:val="00ED288A"/>
    <w:rsid w:val="00ED3826"/>
    <w:rsid w:val="00ED7240"/>
    <w:rsid w:val="00EE230C"/>
    <w:rsid w:val="00EE3436"/>
    <w:rsid w:val="00EE50DE"/>
    <w:rsid w:val="00EF41D1"/>
    <w:rsid w:val="00EF76C8"/>
    <w:rsid w:val="00F01917"/>
    <w:rsid w:val="00F02834"/>
    <w:rsid w:val="00F07C57"/>
    <w:rsid w:val="00F117B9"/>
    <w:rsid w:val="00F20E1C"/>
    <w:rsid w:val="00F22BB7"/>
    <w:rsid w:val="00F236C2"/>
    <w:rsid w:val="00F2722C"/>
    <w:rsid w:val="00F341D3"/>
    <w:rsid w:val="00F367A9"/>
    <w:rsid w:val="00F44742"/>
    <w:rsid w:val="00F4606C"/>
    <w:rsid w:val="00F47578"/>
    <w:rsid w:val="00F51BC4"/>
    <w:rsid w:val="00F525D2"/>
    <w:rsid w:val="00F608EE"/>
    <w:rsid w:val="00F7166B"/>
    <w:rsid w:val="00F74312"/>
    <w:rsid w:val="00F812D6"/>
    <w:rsid w:val="00F83DE6"/>
    <w:rsid w:val="00FA4E43"/>
    <w:rsid w:val="00FB0A80"/>
    <w:rsid w:val="00FB3295"/>
    <w:rsid w:val="00FB4E04"/>
    <w:rsid w:val="00FB72C2"/>
    <w:rsid w:val="00FC114B"/>
    <w:rsid w:val="00FC27F9"/>
    <w:rsid w:val="00FC696C"/>
    <w:rsid w:val="00FC760B"/>
    <w:rsid w:val="00FD26D0"/>
    <w:rsid w:val="00FE1A67"/>
    <w:rsid w:val="00FE1ADA"/>
    <w:rsid w:val="00FF0CD6"/>
    <w:rsid w:val="00FF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8B5FF74-4C73-4C77-8D24-A80B6E45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AE7"/>
    <w:pPr>
      <w:suppressAutoHyphens/>
      <w:spacing w:line="100" w:lineRule="atLeast"/>
    </w:pPr>
    <w:rPr>
      <w:rFonts w:ascii="Tahoma" w:hAnsi="Tahoma" w:cs="Tahoma"/>
      <w:color w:val="000000"/>
      <w:sz w:val="17"/>
      <w:lang w:eastAsia="ar-SA"/>
    </w:rPr>
  </w:style>
  <w:style w:type="paragraph" w:styleId="Heading1">
    <w:name w:val="heading 1"/>
    <w:basedOn w:val="Normal"/>
    <w:next w:val="Normal"/>
    <w:link w:val="Heading1Char"/>
    <w:uiPriority w:val="9"/>
    <w:qFormat/>
    <w:rsid w:val="003A0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qFormat/>
    <w:pPr>
      <w:keepNext/>
      <w:numPr>
        <w:ilvl w:val="1"/>
        <w:numId w:val="1"/>
      </w:numPr>
      <w:pBdr>
        <w:bottom w:val="single" w:sz="8" w:space="1" w:color="000000"/>
      </w:pBdr>
      <w:spacing w:before="240" w:line="300" w:lineRule="auto"/>
      <w:outlineLvl w:val="1"/>
    </w:pPr>
    <w:rPr>
      <w:rFonts w:ascii="Arial" w:hAnsi="Arial" w:cs="Arial"/>
      <w:b/>
      <w:i/>
      <w:sz w:val="24"/>
      <w:lang w:val="de-DE"/>
    </w:rPr>
  </w:style>
  <w:style w:type="paragraph" w:styleId="Heading3">
    <w:name w:val="heading 3"/>
    <w:basedOn w:val="Normal"/>
    <w:next w:val="BodyText"/>
    <w:qFormat/>
    <w:pPr>
      <w:keepNext/>
      <w:numPr>
        <w:ilvl w:val="2"/>
        <w:numId w:val="1"/>
      </w:numPr>
      <w:tabs>
        <w:tab w:val="left" w:pos="558"/>
        <w:tab w:val="left" w:pos="738"/>
      </w:tabs>
      <w:spacing w:line="20" w:lineRule="atLeast"/>
      <w:ind w:right="29"/>
      <w:outlineLvl w:val="2"/>
    </w:pPr>
    <w:rPr>
      <w:rFonts w:ascii="Book Antiqua" w:hAnsi="Book Antiqua" w:cs="Book Antiqua"/>
      <w:i/>
      <w:lang w:val="en-GB"/>
    </w:rPr>
  </w:style>
  <w:style w:type="paragraph" w:styleId="Heading8">
    <w:name w:val="heading 8"/>
    <w:basedOn w:val="Normal"/>
    <w:next w:val="BodyText"/>
    <w:qFormat/>
    <w:pPr>
      <w:keepNext/>
      <w:numPr>
        <w:ilvl w:val="7"/>
        <w:numId w:val="1"/>
      </w:numPr>
      <w:tabs>
        <w:tab w:val="left" w:pos="558"/>
      </w:tabs>
      <w:ind w:right="29"/>
      <w:jc w:val="center"/>
      <w:outlineLvl w:val="7"/>
    </w:pPr>
    <w:rPr>
      <w:rFonts w:ascii="Book Antiqua" w:hAnsi="Book Antiqua" w:cs="Book Antiqua"/>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olor w:val="000000"/>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color w:val="000000"/>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b w:val="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Absatz-Standardschriftart">
    <w:name w:val="Absatz-Standardschriftart"/>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Wingdings" w:hAnsi="Wingdings"/>
      <w:b w:val="0"/>
    </w:rPr>
  </w:style>
  <w:style w:type="character" w:customStyle="1" w:styleId="WW8Num12z0">
    <w:name w:val="WW8Num12z0"/>
    <w:rPr>
      <w:rFonts w:ascii="Symbol" w:hAnsi="Symbol"/>
      <w:b w:val="0"/>
    </w:rPr>
  </w:style>
  <w:style w:type="character" w:customStyle="1" w:styleId="WW-DefaultParagraphFont">
    <w:name w:val="WW-Default Paragraph Font"/>
  </w:style>
  <w:style w:type="character" w:customStyle="1" w:styleId="WW-DefaultParagraphFont1">
    <w:name w:val="WW-Default Paragraph Font1"/>
  </w:style>
  <w:style w:type="character" w:customStyle="1" w:styleId="Heading2Char">
    <w:name w:val="Heading 2 Char"/>
    <w:rPr>
      <w:rFonts w:ascii="Arial" w:eastAsia="Times New Roman" w:hAnsi="Arial" w:cs="Arial"/>
      <w:b/>
      <w:i/>
      <w:color w:val="000000"/>
      <w:sz w:val="24"/>
      <w:szCs w:val="20"/>
      <w:lang w:val="de-DE"/>
    </w:rPr>
  </w:style>
  <w:style w:type="character" w:customStyle="1" w:styleId="Heading3Char">
    <w:name w:val="Heading 3 Char"/>
    <w:rPr>
      <w:rFonts w:ascii="Book Antiqua" w:eastAsia="Times New Roman" w:hAnsi="Book Antiqua" w:cs="Book Antiqua"/>
      <w:i/>
      <w:color w:val="000000"/>
      <w:sz w:val="17"/>
      <w:szCs w:val="20"/>
      <w:lang w:val="en-GB"/>
    </w:rPr>
  </w:style>
  <w:style w:type="character" w:customStyle="1" w:styleId="Heading8Char">
    <w:name w:val="Heading 8 Char"/>
    <w:rPr>
      <w:rFonts w:ascii="Book Antiqua" w:eastAsia="Times New Roman" w:hAnsi="Book Antiqua" w:cs="Book Antiqua"/>
      <w:b/>
      <w:color w:val="000000"/>
      <w:sz w:val="17"/>
      <w:szCs w:val="20"/>
      <w:lang w:val="en-GB"/>
    </w:rPr>
  </w:style>
  <w:style w:type="character" w:customStyle="1" w:styleId="HeaderChar">
    <w:name w:val="Header Char"/>
    <w:rPr>
      <w:rFonts w:ascii="Book Antiqua" w:eastAsia="Times New Roman" w:hAnsi="Book Antiqua" w:cs="Book Antiqua"/>
      <w:color w:val="000000"/>
      <w:sz w:val="17"/>
      <w:szCs w:val="20"/>
      <w:lang w:val="de-DE"/>
    </w:rPr>
  </w:style>
  <w:style w:type="character" w:customStyle="1" w:styleId="HTMLAddressChar">
    <w:name w:val="HTML Address Char"/>
    <w:rPr>
      <w:rFonts w:ascii="Times New Roman" w:eastAsia="Times New Roman" w:hAnsi="Times New Roman" w:cs="Times New Roman"/>
      <w:i/>
      <w:color w:val="000000"/>
      <w:sz w:val="24"/>
      <w:szCs w:val="24"/>
    </w:rPr>
  </w:style>
  <w:style w:type="character" w:customStyle="1" w:styleId="apple-style-span">
    <w:name w:val="apple-style-span"/>
    <w:basedOn w:val="WW-DefaultParagraphFont1"/>
  </w:style>
  <w:style w:type="character" w:customStyle="1" w:styleId="apple-converted-space">
    <w:name w:val="apple-converted-space"/>
    <w:basedOn w:val="WW-DefaultParagraphFont1"/>
  </w:style>
  <w:style w:type="character" w:customStyle="1" w:styleId="ListLabel1">
    <w:name w:val="ListLabel 1"/>
    <w:rPr>
      <w:color w:val="000000"/>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536"/>
        <w:tab w:val="right" w:pos="9072"/>
      </w:tabs>
      <w:spacing w:line="300" w:lineRule="auto"/>
    </w:pPr>
    <w:rPr>
      <w:rFonts w:ascii="Book Antiqua" w:hAnsi="Book Antiqua" w:cs="Book Antiqua"/>
      <w:lang w:val="de-DE"/>
    </w:rPr>
  </w:style>
  <w:style w:type="paragraph" w:styleId="HTMLAddress">
    <w:name w:val="HTML Address"/>
    <w:basedOn w:val="Normal"/>
    <w:rPr>
      <w:rFonts w:ascii="Times New Roman" w:hAnsi="Times New Roman" w:cs="Times New Roman"/>
      <w:i/>
      <w:sz w:val="24"/>
      <w:szCs w:val="24"/>
    </w:rPr>
  </w:style>
  <w:style w:type="paragraph" w:styleId="ListParagraph">
    <w:name w:val="List Paragraph"/>
    <w:basedOn w:val="Normal"/>
    <w:qFormat/>
    <w:pPr>
      <w:ind w:left="720"/>
    </w:pPr>
  </w:style>
  <w:style w:type="paragraph" w:styleId="NormalWeb">
    <w:name w:val="Normal (Web)"/>
    <w:basedOn w:val="Normal"/>
    <w:pPr>
      <w:spacing w:before="100" w:after="100"/>
    </w:pPr>
    <w:rPr>
      <w:rFonts w:ascii="Times New Roman" w:hAnsi="Times New Roman" w:cs="Times New Roman"/>
      <w:color w:val="auto"/>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vanity-namedomain">
    <w:name w:val="vanity-name__domain"/>
    <w:rsid w:val="007D2B6D"/>
  </w:style>
  <w:style w:type="character" w:customStyle="1" w:styleId="vanity-namedisplay-name">
    <w:name w:val="vanity-name__display-name"/>
    <w:rsid w:val="007D2B6D"/>
  </w:style>
  <w:style w:type="character" w:styleId="Hyperlink">
    <w:name w:val="Hyperlink"/>
    <w:basedOn w:val="DefaultParagraphFont"/>
    <w:uiPriority w:val="99"/>
    <w:unhideWhenUsed/>
    <w:rsid w:val="00A852B0"/>
    <w:rPr>
      <w:color w:val="0563C1" w:themeColor="hyperlink"/>
      <w:u w:val="single"/>
    </w:rPr>
  </w:style>
  <w:style w:type="character" w:customStyle="1" w:styleId="lt-line-clampline">
    <w:name w:val="lt-line-clamp__line"/>
    <w:rsid w:val="00FF58D3"/>
  </w:style>
  <w:style w:type="character" w:customStyle="1" w:styleId="Heading1Char">
    <w:name w:val="Heading 1 Char"/>
    <w:basedOn w:val="DefaultParagraphFont"/>
    <w:link w:val="Heading1"/>
    <w:uiPriority w:val="9"/>
    <w:rsid w:val="003A016F"/>
    <w:rPr>
      <w:rFonts w:asciiTheme="majorHAnsi" w:eastAsiaTheme="majorEastAsia" w:hAnsiTheme="majorHAnsi" w:cstheme="majorBidi"/>
      <w:color w:val="2E74B5" w:themeColor="accent1" w:themeShade="BF"/>
      <w:sz w:val="32"/>
      <w:szCs w:val="32"/>
      <w:lang w:eastAsia="ar-SA"/>
    </w:rPr>
  </w:style>
  <w:style w:type="character" w:styleId="Strong">
    <w:name w:val="Strong"/>
    <w:basedOn w:val="DefaultParagraphFont"/>
    <w:uiPriority w:val="22"/>
    <w:qFormat/>
    <w:rsid w:val="006222D1"/>
    <w:rPr>
      <w:b/>
      <w:bCs/>
    </w:rPr>
  </w:style>
  <w:style w:type="paragraph" w:customStyle="1" w:styleId="GSLTableBulletList">
    <w:name w:val="GSL Table Bullet List"/>
    <w:basedOn w:val="Normal"/>
    <w:rsid w:val="002868AA"/>
    <w:pPr>
      <w:numPr>
        <w:numId w:val="15"/>
      </w:numPr>
      <w:suppressAutoHyphens w:val="0"/>
      <w:spacing w:before="60" w:after="60" w:line="240" w:lineRule="auto"/>
      <w:contextualSpacing/>
    </w:pPr>
    <w:rPr>
      <w:rFonts w:ascii="Verdana" w:hAnsi="Verdana" w:cs="Times New Roman"/>
      <w:color w:val="auto"/>
      <w:position w:val="8"/>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26424">
      <w:bodyDiv w:val="1"/>
      <w:marLeft w:val="0"/>
      <w:marRight w:val="0"/>
      <w:marTop w:val="0"/>
      <w:marBottom w:val="0"/>
      <w:divBdr>
        <w:top w:val="none" w:sz="0" w:space="0" w:color="auto"/>
        <w:left w:val="none" w:sz="0" w:space="0" w:color="auto"/>
        <w:bottom w:val="none" w:sz="0" w:space="0" w:color="auto"/>
        <w:right w:val="none" w:sz="0" w:space="0" w:color="auto"/>
      </w:divBdr>
    </w:div>
    <w:div w:id="202060915">
      <w:bodyDiv w:val="1"/>
      <w:marLeft w:val="0"/>
      <w:marRight w:val="0"/>
      <w:marTop w:val="0"/>
      <w:marBottom w:val="0"/>
      <w:divBdr>
        <w:top w:val="none" w:sz="0" w:space="0" w:color="auto"/>
        <w:left w:val="none" w:sz="0" w:space="0" w:color="auto"/>
        <w:bottom w:val="none" w:sz="0" w:space="0" w:color="auto"/>
        <w:right w:val="none" w:sz="0" w:space="0" w:color="auto"/>
      </w:divBdr>
    </w:div>
    <w:div w:id="232930775">
      <w:bodyDiv w:val="1"/>
      <w:marLeft w:val="0"/>
      <w:marRight w:val="0"/>
      <w:marTop w:val="0"/>
      <w:marBottom w:val="0"/>
      <w:divBdr>
        <w:top w:val="none" w:sz="0" w:space="0" w:color="auto"/>
        <w:left w:val="none" w:sz="0" w:space="0" w:color="auto"/>
        <w:bottom w:val="none" w:sz="0" w:space="0" w:color="auto"/>
        <w:right w:val="none" w:sz="0" w:space="0" w:color="auto"/>
      </w:divBdr>
    </w:div>
    <w:div w:id="322203613">
      <w:bodyDiv w:val="1"/>
      <w:marLeft w:val="0"/>
      <w:marRight w:val="0"/>
      <w:marTop w:val="0"/>
      <w:marBottom w:val="0"/>
      <w:divBdr>
        <w:top w:val="none" w:sz="0" w:space="0" w:color="auto"/>
        <w:left w:val="none" w:sz="0" w:space="0" w:color="auto"/>
        <w:bottom w:val="none" w:sz="0" w:space="0" w:color="auto"/>
        <w:right w:val="none" w:sz="0" w:space="0" w:color="auto"/>
      </w:divBdr>
    </w:div>
    <w:div w:id="389503026">
      <w:bodyDiv w:val="1"/>
      <w:marLeft w:val="0"/>
      <w:marRight w:val="0"/>
      <w:marTop w:val="0"/>
      <w:marBottom w:val="0"/>
      <w:divBdr>
        <w:top w:val="none" w:sz="0" w:space="0" w:color="auto"/>
        <w:left w:val="none" w:sz="0" w:space="0" w:color="auto"/>
        <w:bottom w:val="none" w:sz="0" w:space="0" w:color="auto"/>
        <w:right w:val="none" w:sz="0" w:space="0" w:color="auto"/>
      </w:divBdr>
    </w:div>
    <w:div w:id="542986877">
      <w:bodyDiv w:val="1"/>
      <w:marLeft w:val="0"/>
      <w:marRight w:val="0"/>
      <w:marTop w:val="0"/>
      <w:marBottom w:val="0"/>
      <w:divBdr>
        <w:top w:val="none" w:sz="0" w:space="0" w:color="auto"/>
        <w:left w:val="none" w:sz="0" w:space="0" w:color="auto"/>
        <w:bottom w:val="none" w:sz="0" w:space="0" w:color="auto"/>
        <w:right w:val="none" w:sz="0" w:space="0" w:color="auto"/>
      </w:divBdr>
    </w:div>
    <w:div w:id="627510953">
      <w:bodyDiv w:val="1"/>
      <w:marLeft w:val="0"/>
      <w:marRight w:val="0"/>
      <w:marTop w:val="0"/>
      <w:marBottom w:val="0"/>
      <w:divBdr>
        <w:top w:val="none" w:sz="0" w:space="0" w:color="auto"/>
        <w:left w:val="none" w:sz="0" w:space="0" w:color="auto"/>
        <w:bottom w:val="none" w:sz="0" w:space="0" w:color="auto"/>
        <w:right w:val="none" w:sz="0" w:space="0" w:color="auto"/>
      </w:divBdr>
    </w:div>
    <w:div w:id="647979683">
      <w:bodyDiv w:val="1"/>
      <w:marLeft w:val="0"/>
      <w:marRight w:val="0"/>
      <w:marTop w:val="0"/>
      <w:marBottom w:val="0"/>
      <w:divBdr>
        <w:top w:val="none" w:sz="0" w:space="0" w:color="auto"/>
        <w:left w:val="none" w:sz="0" w:space="0" w:color="auto"/>
        <w:bottom w:val="none" w:sz="0" w:space="0" w:color="auto"/>
        <w:right w:val="none" w:sz="0" w:space="0" w:color="auto"/>
      </w:divBdr>
    </w:div>
    <w:div w:id="801118799">
      <w:bodyDiv w:val="1"/>
      <w:marLeft w:val="0"/>
      <w:marRight w:val="0"/>
      <w:marTop w:val="0"/>
      <w:marBottom w:val="0"/>
      <w:divBdr>
        <w:top w:val="none" w:sz="0" w:space="0" w:color="auto"/>
        <w:left w:val="none" w:sz="0" w:space="0" w:color="auto"/>
        <w:bottom w:val="none" w:sz="0" w:space="0" w:color="auto"/>
        <w:right w:val="none" w:sz="0" w:space="0" w:color="auto"/>
      </w:divBdr>
    </w:div>
    <w:div w:id="819032990">
      <w:bodyDiv w:val="1"/>
      <w:marLeft w:val="0"/>
      <w:marRight w:val="0"/>
      <w:marTop w:val="0"/>
      <w:marBottom w:val="0"/>
      <w:divBdr>
        <w:top w:val="none" w:sz="0" w:space="0" w:color="auto"/>
        <w:left w:val="none" w:sz="0" w:space="0" w:color="auto"/>
        <w:bottom w:val="none" w:sz="0" w:space="0" w:color="auto"/>
        <w:right w:val="none" w:sz="0" w:space="0" w:color="auto"/>
      </w:divBdr>
    </w:div>
    <w:div w:id="885415027">
      <w:bodyDiv w:val="1"/>
      <w:marLeft w:val="0"/>
      <w:marRight w:val="0"/>
      <w:marTop w:val="0"/>
      <w:marBottom w:val="0"/>
      <w:divBdr>
        <w:top w:val="none" w:sz="0" w:space="0" w:color="auto"/>
        <w:left w:val="none" w:sz="0" w:space="0" w:color="auto"/>
        <w:bottom w:val="none" w:sz="0" w:space="0" w:color="auto"/>
        <w:right w:val="none" w:sz="0" w:space="0" w:color="auto"/>
      </w:divBdr>
    </w:div>
    <w:div w:id="891311620">
      <w:bodyDiv w:val="1"/>
      <w:marLeft w:val="0"/>
      <w:marRight w:val="0"/>
      <w:marTop w:val="0"/>
      <w:marBottom w:val="0"/>
      <w:divBdr>
        <w:top w:val="none" w:sz="0" w:space="0" w:color="auto"/>
        <w:left w:val="none" w:sz="0" w:space="0" w:color="auto"/>
        <w:bottom w:val="none" w:sz="0" w:space="0" w:color="auto"/>
        <w:right w:val="none" w:sz="0" w:space="0" w:color="auto"/>
      </w:divBdr>
    </w:div>
    <w:div w:id="908268909">
      <w:bodyDiv w:val="1"/>
      <w:marLeft w:val="0"/>
      <w:marRight w:val="0"/>
      <w:marTop w:val="0"/>
      <w:marBottom w:val="0"/>
      <w:divBdr>
        <w:top w:val="none" w:sz="0" w:space="0" w:color="auto"/>
        <w:left w:val="none" w:sz="0" w:space="0" w:color="auto"/>
        <w:bottom w:val="none" w:sz="0" w:space="0" w:color="auto"/>
        <w:right w:val="none" w:sz="0" w:space="0" w:color="auto"/>
      </w:divBdr>
    </w:div>
    <w:div w:id="1034888010">
      <w:bodyDiv w:val="1"/>
      <w:marLeft w:val="0"/>
      <w:marRight w:val="0"/>
      <w:marTop w:val="0"/>
      <w:marBottom w:val="0"/>
      <w:divBdr>
        <w:top w:val="none" w:sz="0" w:space="0" w:color="auto"/>
        <w:left w:val="none" w:sz="0" w:space="0" w:color="auto"/>
        <w:bottom w:val="none" w:sz="0" w:space="0" w:color="auto"/>
        <w:right w:val="none" w:sz="0" w:space="0" w:color="auto"/>
      </w:divBdr>
    </w:div>
    <w:div w:id="1347749943">
      <w:bodyDiv w:val="1"/>
      <w:marLeft w:val="0"/>
      <w:marRight w:val="0"/>
      <w:marTop w:val="0"/>
      <w:marBottom w:val="0"/>
      <w:divBdr>
        <w:top w:val="none" w:sz="0" w:space="0" w:color="auto"/>
        <w:left w:val="none" w:sz="0" w:space="0" w:color="auto"/>
        <w:bottom w:val="none" w:sz="0" w:space="0" w:color="auto"/>
        <w:right w:val="none" w:sz="0" w:space="0" w:color="auto"/>
      </w:divBdr>
    </w:div>
    <w:div w:id="1419790294">
      <w:bodyDiv w:val="1"/>
      <w:marLeft w:val="0"/>
      <w:marRight w:val="0"/>
      <w:marTop w:val="0"/>
      <w:marBottom w:val="0"/>
      <w:divBdr>
        <w:top w:val="none" w:sz="0" w:space="0" w:color="auto"/>
        <w:left w:val="none" w:sz="0" w:space="0" w:color="auto"/>
        <w:bottom w:val="none" w:sz="0" w:space="0" w:color="auto"/>
        <w:right w:val="none" w:sz="0" w:space="0" w:color="auto"/>
      </w:divBdr>
    </w:div>
    <w:div w:id="1442338139">
      <w:bodyDiv w:val="1"/>
      <w:marLeft w:val="0"/>
      <w:marRight w:val="0"/>
      <w:marTop w:val="0"/>
      <w:marBottom w:val="0"/>
      <w:divBdr>
        <w:top w:val="none" w:sz="0" w:space="0" w:color="auto"/>
        <w:left w:val="none" w:sz="0" w:space="0" w:color="auto"/>
        <w:bottom w:val="none" w:sz="0" w:space="0" w:color="auto"/>
        <w:right w:val="none" w:sz="0" w:space="0" w:color="auto"/>
      </w:divBdr>
    </w:div>
    <w:div w:id="1484390540">
      <w:bodyDiv w:val="1"/>
      <w:marLeft w:val="0"/>
      <w:marRight w:val="0"/>
      <w:marTop w:val="0"/>
      <w:marBottom w:val="0"/>
      <w:divBdr>
        <w:top w:val="none" w:sz="0" w:space="0" w:color="auto"/>
        <w:left w:val="none" w:sz="0" w:space="0" w:color="auto"/>
        <w:bottom w:val="none" w:sz="0" w:space="0" w:color="auto"/>
        <w:right w:val="none" w:sz="0" w:space="0" w:color="auto"/>
      </w:divBdr>
    </w:div>
    <w:div w:id="1651985758">
      <w:bodyDiv w:val="1"/>
      <w:marLeft w:val="0"/>
      <w:marRight w:val="0"/>
      <w:marTop w:val="0"/>
      <w:marBottom w:val="0"/>
      <w:divBdr>
        <w:top w:val="none" w:sz="0" w:space="0" w:color="auto"/>
        <w:left w:val="none" w:sz="0" w:space="0" w:color="auto"/>
        <w:bottom w:val="none" w:sz="0" w:space="0" w:color="auto"/>
        <w:right w:val="none" w:sz="0" w:space="0" w:color="auto"/>
      </w:divBdr>
    </w:div>
    <w:div w:id="1806240618">
      <w:bodyDiv w:val="1"/>
      <w:marLeft w:val="0"/>
      <w:marRight w:val="0"/>
      <w:marTop w:val="0"/>
      <w:marBottom w:val="0"/>
      <w:divBdr>
        <w:top w:val="none" w:sz="0" w:space="0" w:color="auto"/>
        <w:left w:val="none" w:sz="0" w:space="0" w:color="auto"/>
        <w:bottom w:val="none" w:sz="0" w:space="0" w:color="auto"/>
        <w:right w:val="none" w:sz="0" w:space="0" w:color="auto"/>
      </w:divBdr>
    </w:div>
    <w:div w:id="2138450304">
      <w:bodyDiv w:val="1"/>
      <w:marLeft w:val="0"/>
      <w:marRight w:val="0"/>
      <w:marTop w:val="0"/>
      <w:marBottom w:val="0"/>
      <w:divBdr>
        <w:top w:val="none" w:sz="0" w:space="0" w:color="auto"/>
        <w:left w:val="none" w:sz="0" w:space="0" w:color="auto"/>
        <w:bottom w:val="none" w:sz="0" w:space="0" w:color="auto"/>
        <w:right w:val="none" w:sz="0" w:space="0" w:color="auto"/>
      </w:divBdr>
    </w:div>
    <w:div w:id="214581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1760</TotalTime>
  <Pages>1</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12857</CharactersWithSpaces>
  <SharedDoc>false</SharedDoc>
  <HLinks>
    <vt:vector size="6" baseType="variant">
      <vt:variant>
        <vt:i4>1835021</vt:i4>
      </vt:variant>
      <vt:variant>
        <vt:i4>0</vt:i4>
      </vt:variant>
      <vt:variant>
        <vt:i4>0</vt:i4>
      </vt:variant>
      <vt:variant>
        <vt:i4>5</vt:i4>
      </vt:variant>
      <vt:variant>
        <vt:lpwstr>http://www.linkedin.com/in/ramesh-gangisetty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Bhasker</dc:creator>
  <cp:keywords/>
  <cp:lastModifiedBy>Raghava Karanam</cp:lastModifiedBy>
  <cp:revision>23</cp:revision>
  <cp:lastPrinted>1899-12-31T18:30:00Z</cp:lastPrinted>
  <dcterms:created xsi:type="dcterms:W3CDTF">2021-02-01T21:47:00Z</dcterms:created>
  <dcterms:modified xsi:type="dcterms:W3CDTF">2021-04-15T06:44:00Z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