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143A0" w14:textId="77777777" w:rsidR="00C36A3F" w:rsidRPr="00C36A3F" w:rsidRDefault="00C36A3F" w:rsidP="00C36A3F">
      <w:pPr>
        <w:jc w:val="center"/>
        <w:rPr>
          <w:rFonts w:ascii="Arial" w:hAnsi="Arial" w:cs="Arial"/>
          <w:b/>
          <w:sz w:val="28"/>
          <w:szCs w:val="28"/>
        </w:rPr>
      </w:pPr>
      <w:bookmarkStart w:id="0" w:name="_Hlk40869357"/>
      <w:bookmarkStart w:id="1" w:name="_Hlk47724757"/>
      <w:r w:rsidRPr="00C36A3F">
        <w:rPr>
          <w:rFonts w:ascii="Arial" w:hAnsi="Arial" w:cs="Arial"/>
          <w:b/>
          <w:sz w:val="28"/>
          <w:szCs w:val="28"/>
        </w:rPr>
        <w:t>RESUME</w:t>
      </w:r>
    </w:p>
    <w:p w14:paraId="5A4C42B7" w14:textId="77777777" w:rsidR="00C36A3F" w:rsidRPr="00C36A3F" w:rsidRDefault="00C36A3F" w:rsidP="00C36A3F">
      <w:pPr>
        <w:jc w:val="center"/>
        <w:rPr>
          <w:rFonts w:ascii="Arial" w:hAnsi="Arial" w:cs="Arial"/>
          <w:b/>
          <w:sz w:val="28"/>
          <w:szCs w:val="28"/>
        </w:rPr>
      </w:pPr>
    </w:p>
    <w:p w14:paraId="3AA84E68" w14:textId="77777777" w:rsidR="00C36A3F" w:rsidRPr="00C36A3F" w:rsidRDefault="00C36A3F" w:rsidP="00C36A3F">
      <w:pPr>
        <w:jc w:val="center"/>
        <w:rPr>
          <w:rFonts w:ascii="Arial" w:hAnsi="Arial" w:cs="Arial"/>
          <w:b/>
          <w:sz w:val="28"/>
          <w:szCs w:val="28"/>
        </w:rPr>
      </w:pPr>
    </w:p>
    <w:p w14:paraId="65D4C325" w14:textId="77777777" w:rsidR="00C36A3F" w:rsidRPr="00C36A3F" w:rsidRDefault="00C36A3F" w:rsidP="00C36A3F">
      <w:pPr>
        <w:jc w:val="center"/>
        <w:rPr>
          <w:rFonts w:ascii="Arial" w:hAnsi="Arial" w:cs="Arial"/>
          <w:b/>
          <w:sz w:val="28"/>
          <w:szCs w:val="28"/>
        </w:rPr>
      </w:pPr>
    </w:p>
    <w:p w14:paraId="2E4F5AB4" w14:textId="77777777" w:rsidR="00C36A3F" w:rsidRPr="00C36A3F" w:rsidRDefault="00C36A3F" w:rsidP="00C36A3F">
      <w:pPr>
        <w:pStyle w:val="BodyText2"/>
        <w:rPr>
          <w:rFonts w:ascii="Arial" w:hAnsi="Arial" w:cs="Arial"/>
          <w:b/>
          <w:color w:val="000000"/>
          <w:sz w:val="28"/>
          <w:szCs w:val="28"/>
        </w:rPr>
      </w:pPr>
      <w:r w:rsidRPr="00C36A3F">
        <w:rPr>
          <w:rFonts w:ascii="Arial" w:hAnsi="Arial" w:cs="Arial"/>
          <w:b/>
          <w:sz w:val="28"/>
          <w:szCs w:val="28"/>
        </w:rPr>
        <w:t xml:space="preserve">Satya Swathi  </w:t>
      </w:r>
      <w:r w:rsidRPr="00C36A3F">
        <w:rPr>
          <w:rFonts w:ascii="Arial" w:hAnsi="Arial" w:cs="Arial"/>
          <w:b/>
          <w:sz w:val="28"/>
          <w:szCs w:val="28"/>
          <w:lang w:val="en-US"/>
        </w:rPr>
        <w:t>Nangunoori</w:t>
      </w:r>
      <w:r w:rsidRPr="00C36A3F">
        <w:rPr>
          <w:rFonts w:ascii="Arial" w:hAnsi="Arial" w:cs="Arial"/>
          <w:sz w:val="28"/>
          <w:szCs w:val="28"/>
        </w:rPr>
        <w:t xml:space="preserve">   </w:t>
      </w:r>
      <w:r w:rsidRPr="00C36A3F">
        <w:rPr>
          <w:rFonts w:ascii="Arial" w:hAnsi="Arial" w:cs="Arial"/>
          <w:color w:val="000000"/>
          <w:sz w:val="28"/>
          <w:szCs w:val="28"/>
        </w:rPr>
        <w:t xml:space="preserve">                                 </w:t>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t xml:space="preserve"> </w:t>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b/>
          <w:color w:val="000000"/>
          <w:sz w:val="28"/>
          <w:szCs w:val="28"/>
        </w:rPr>
        <w:t xml:space="preserve">Email: </w:t>
      </w:r>
      <w:hyperlink r:id="rId5" w:history="1">
        <w:r w:rsidRPr="00C36A3F">
          <w:rPr>
            <w:rStyle w:val="Hyperlink"/>
            <w:rFonts w:ascii="Arial" w:hAnsi="Arial" w:cs="Arial"/>
            <w:b/>
            <w:sz w:val="28"/>
            <w:szCs w:val="28"/>
          </w:rPr>
          <w:t>swathi.snew@gmail.com</w:t>
        </w:r>
      </w:hyperlink>
    </w:p>
    <w:p w14:paraId="35577353" w14:textId="77777777" w:rsidR="00C36A3F" w:rsidRPr="00C36A3F" w:rsidRDefault="00C36A3F" w:rsidP="00C36A3F">
      <w:pPr>
        <w:pStyle w:val="BodyText2"/>
        <w:rPr>
          <w:rFonts w:ascii="Arial" w:hAnsi="Arial" w:cs="Arial"/>
          <w:sz w:val="28"/>
          <w:szCs w:val="28"/>
        </w:rPr>
      </w:pPr>
      <w:r w:rsidRPr="00C36A3F">
        <w:rPr>
          <w:rFonts w:ascii="Arial" w:hAnsi="Arial" w:cs="Arial"/>
          <w:color w:val="000000"/>
          <w:sz w:val="28"/>
          <w:szCs w:val="28"/>
        </w:rPr>
        <w:tab/>
        <w:t xml:space="preserve">                                                    </w:t>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t xml:space="preserve"> </w:t>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t xml:space="preserve"> </w:t>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b/>
          <w:color w:val="000000"/>
          <w:sz w:val="28"/>
          <w:szCs w:val="28"/>
        </w:rPr>
        <w:t>Phone</w:t>
      </w:r>
      <w:r w:rsidRPr="00C36A3F">
        <w:rPr>
          <w:rFonts w:ascii="Arial" w:hAnsi="Arial" w:cs="Arial"/>
          <w:sz w:val="28"/>
          <w:szCs w:val="28"/>
        </w:rPr>
        <w:t>:</w:t>
      </w:r>
      <w:r w:rsidRPr="00C36A3F">
        <w:rPr>
          <w:rFonts w:ascii="Arial" w:hAnsi="Arial" w:cs="Arial"/>
          <w:b/>
          <w:sz w:val="28"/>
          <w:szCs w:val="28"/>
        </w:rPr>
        <w:t>91-7093403999</w:t>
      </w:r>
      <w:r w:rsidRPr="00C36A3F">
        <w:rPr>
          <w:rFonts w:ascii="Arial" w:hAnsi="Arial" w:cs="Arial"/>
          <w:color w:val="000000"/>
          <w:sz w:val="28"/>
          <w:szCs w:val="28"/>
        </w:rPr>
        <w:t xml:space="preserve">    </w:t>
      </w:r>
      <w:r w:rsidRPr="00C36A3F">
        <w:rPr>
          <w:rFonts w:ascii="Arial" w:hAnsi="Arial" w:cs="Arial"/>
          <w:sz w:val="28"/>
          <w:szCs w:val="28"/>
        </w:rPr>
        <w:t xml:space="preserve">                                          </w:t>
      </w:r>
      <w:bookmarkEnd w:id="0"/>
    </w:p>
    <w:p w14:paraId="76EFF903" w14:textId="77777777" w:rsidR="00C36A3F" w:rsidRPr="00C36A3F" w:rsidRDefault="00C36A3F" w:rsidP="00C36A3F">
      <w:pPr>
        <w:pStyle w:val="BodyText2"/>
        <w:rPr>
          <w:rFonts w:ascii="Arial" w:hAnsi="Arial" w:cs="Arial"/>
          <w:sz w:val="28"/>
          <w:szCs w:val="28"/>
        </w:rPr>
      </w:pPr>
      <w:r w:rsidRPr="00C36A3F">
        <w:rPr>
          <w:rFonts w:ascii="Arial" w:hAnsi="Arial" w:cs="Arial"/>
          <w:color w:val="000000"/>
          <w:sz w:val="28"/>
          <w:szCs w:val="28"/>
        </w:rPr>
        <w:tab/>
        <w:t xml:space="preserve">                                                    </w:t>
      </w:r>
      <w:r w:rsidRPr="00C36A3F">
        <w:rPr>
          <w:rFonts w:ascii="Arial" w:hAnsi="Arial" w:cs="Arial"/>
          <w:color w:val="000000"/>
          <w:sz w:val="28"/>
          <w:szCs w:val="28"/>
        </w:rPr>
        <w:tab/>
      </w:r>
      <w:r w:rsidRPr="00C36A3F">
        <w:rPr>
          <w:rFonts w:ascii="Arial" w:hAnsi="Arial" w:cs="Arial"/>
          <w:color w:val="000000"/>
          <w:sz w:val="28"/>
          <w:szCs w:val="28"/>
        </w:rPr>
        <w:tab/>
      </w:r>
      <w:r w:rsidRPr="00C36A3F">
        <w:rPr>
          <w:rFonts w:ascii="Arial" w:hAnsi="Arial" w:cs="Arial"/>
          <w:color w:val="000000"/>
          <w:sz w:val="28"/>
          <w:szCs w:val="28"/>
          <w:lang w:val="en-US"/>
        </w:rPr>
        <w:t xml:space="preserve">                       </w:t>
      </w:r>
      <w:r w:rsidRPr="00C36A3F">
        <w:rPr>
          <w:rFonts w:ascii="Arial" w:hAnsi="Arial" w:cs="Arial"/>
          <w:sz w:val="28"/>
          <w:szCs w:val="28"/>
        </w:rPr>
        <w:t xml:space="preserve"> </w:t>
      </w:r>
    </w:p>
    <w:p w14:paraId="6F30DB54" w14:textId="77777777" w:rsidR="00C36A3F" w:rsidRPr="00C36A3F" w:rsidRDefault="00C36A3F" w:rsidP="00C36A3F">
      <w:pPr>
        <w:rPr>
          <w:rFonts w:ascii="Arial" w:hAnsi="Arial" w:cs="Arial"/>
          <w:sz w:val="28"/>
          <w:szCs w:val="28"/>
        </w:rPr>
      </w:pPr>
      <w:r w:rsidRPr="00C36A3F">
        <w:rPr>
          <w:rFonts w:ascii="Arial" w:hAnsi="Arial" w:cs="Arial"/>
          <w:sz w:val="28"/>
          <w:szCs w:val="28"/>
        </w:rPr>
        <w:t xml:space="preserve">  </w:t>
      </w:r>
    </w:p>
    <w:p w14:paraId="405B0D71" w14:textId="77777777" w:rsidR="00C36A3F" w:rsidRPr="00C36A3F" w:rsidRDefault="00C36A3F" w:rsidP="00C36A3F">
      <w:pPr>
        <w:shd w:val="pct15" w:color="000000" w:fill="FFFFFF"/>
        <w:autoSpaceDE w:val="0"/>
        <w:autoSpaceDN w:val="0"/>
        <w:jc w:val="both"/>
        <w:rPr>
          <w:rFonts w:ascii="Arial" w:hAnsi="Arial" w:cs="Arial"/>
          <w:b/>
          <w:sz w:val="28"/>
          <w:szCs w:val="28"/>
        </w:rPr>
      </w:pPr>
      <w:r w:rsidRPr="00C36A3F">
        <w:rPr>
          <w:rFonts w:ascii="Arial" w:hAnsi="Arial" w:cs="Arial"/>
          <w:b/>
          <w:sz w:val="28"/>
          <w:szCs w:val="28"/>
        </w:rPr>
        <w:t xml:space="preserve">Career Objective:                                </w:t>
      </w:r>
    </w:p>
    <w:p w14:paraId="001F7F7F" w14:textId="77777777" w:rsidR="00C36A3F" w:rsidRPr="00C36A3F" w:rsidRDefault="00C36A3F" w:rsidP="00C36A3F">
      <w:pPr>
        <w:rPr>
          <w:rFonts w:ascii="Arial" w:hAnsi="Arial" w:cs="Arial"/>
          <w:sz w:val="28"/>
          <w:szCs w:val="28"/>
        </w:rPr>
      </w:pPr>
    </w:p>
    <w:p w14:paraId="536ADDA3" w14:textId="77777777" w:rsidR="00C36A3F" w:rsidRPr="00C36A3F" w:rsidRDefault="00C36A3F" w:rsidP="00C36A3F">
      <w:pPr>
        <w:jc w:val="both"/>
        <w:rPr>
          <w:rFonts w:ascii="Arial" w:hAnsi="Arial" w:cs="Arial"/>
          <w:sz w:val="28"/>
          <w:szCs w:val="28"/>
        </w:rPr>
      </w:pPr>
      <w:r w:rsidRPr="00C36A3F">
        <w:rPr>
          <w:rFonts w:ascii="Arial" w:hAnsi="Arial" w:cs="Arial"/>
          <w:sz w:val="28"/>
          <w:szCs w:val="28"/>
        </w:rPr>
        <w:t>To associate with progressive organization that gives me scope to update my knowledge and skills in Software Quality Assurance &amp; Software Testing per latest trends and be a part of team that dynamically works towards the growth of organization and gains satisfaction.</w:t>
      </w:r>
    </w:p>
    <w:p w14:paraId="45C5A064" w14:textId="77777777" w:rsidR="00C36A3F" w:rsidRPr="00C36A3F" w:rsidRDefault="00C36A3F" w:rsidP="00C36A3F">
      <w:pPr>
        <w:spacing w:line="276" w:lineRule="auto"/>
        <w:rPr>
          <w:rFonts w:ascii="Arial" w:eastAsia="Calibri" w:hAnsi="Arial" w:cs="Arial"/>
          <w:sz w:val="28"/>
          <w:szCs w:val="28"/>
        </w:rPr>
      </w:pPr>
    </w:p>
    <w:p w14:paraId="49A6ECF3" w14:textId="77777777" w:rsidR="00C36A3F" w:rsidRPr="00C36A3F" w:rsidRDefault="00C36A3F" w:rsidP="00C36A3F">
      <w:pPr>
        <w:shd w:val="pct15" w:color="000000" w:fill="FFFFFF"/>
        <w:autoSpaceDE w:val="0"/>
        <w:autoSpaceDN w:val="0"/>
        <w:jc w:val="both"/>
        <w:rPr>
          <w:rFonts w:ascii="Arial" w:hAnsi="Arial" w:cs="Arial"/>
          <w:b/>
          <w:sz w:val="28"/>
          <w:szCs w:val="28"/>
        </w:rPr>
      </w:pPr>
      <w:r w:rsidRPr="00C36A3F">
        <w:rPr>
          <w:rFonts w:ascii="Arial" w:hAnsi="Arial" w:cs="Arial"/>
          <w:b/>
          <w:sz w:val="28"/>
          <w:szCs w:val="28"/>
        </w:rPr>
        <w:t xml:space="preserve"> Profile Snapshot:                                </w:t>
      </w:r>
    </w:p>
    <w:p w14:paraId="23DD1134" w14:textId="77777777" w:rsidR="00C36A3F" w:rsidRPr="00C36A3F" w:rsidRDefault="00C36A3F" w:rsidP="00C36A3F">
      <w:pPr>
        <w:pStyle w:val="Body"/>
        <w:tabs>
          <w:tab w:val="left" w:pos="0"/>
          <w:tab w:val="left" w:pos="360"/>
        </w:tabs>
        <w:spacing w:before="38"/>
        <w:ind w:right="-20"/>
        <w:jc w:val="both"/>
        <w:rPr>
          <w:rFonts w:ascii="Arial" w:hAnsi="Arial" w:cs="Arial"/>
          <w:b/>
          <w:spacing w:val="-1"/>
          <w:sz w:val="28"/>
          <w:szCs w:val="28"/>
        </w:rPr>
      </w:pPr>
      <w:r w:rsidRPr="00C36A3F">
        <w:rPr>
          <w:rFonts w:ascii="Arial" w:hAnsi="Arial" w:cs="Arial"/>
          <w:b/>
          <w:spacing w:val="-1"/>
          <w:sz w:val="28"/>
          <w:szCs w:val="28"/>
        </w:rPr>
        <w:tab/>
      </w:r>
    </w:p>
    <w:p w14:paraId="72E9B315" w14:textId="77777777" w:rsidR="00C36A3F" w:rsidRPr="00C36A3F" w:rsidRDefault="00C36A3F" w:rsidP="00C36A3F">
      <w:pPr>
        <w:pStyle w:val="Body"/>
        <w:tabs>
          <w:tab w:val="left" w:pos="0"/>
          <w:tab w:val="left" w:pos="360"/>
        </w:tabs>
        <w:spacing w:before="38"/>
        <w:ind w:right="-20"/>
        <w:jc w:val="both"/>
        <w:rPr>
          <w:rFonts w:ascii="Arial" w:hAnsi="Arial" w:cs="Arial"/>
          <w:spacing w:val="-1"/>
          <w:sz w:val="28"/>
          <w:szCs w:val="28"/>
        </w:rPr>
      </w:pPr>
      <w:r w:rsidRPr="00C36A3F">
        <w:rPr>
          <w:rFonts w:ascii="Arial" w:eastAsia="Calibri" w:hAnsi="Arial" w:cs="Arial"/>
          <w:sz w:val="28"/>
          <w:szCs w:val="28"/>
        </w:rPr>
        <w:t>06 years of experience in Manual Testing, Functional Testing, Guidewire Integration Testing, Mobile Testing and Pre-Production Testing Environment in Insurance and Retail domain through DXC (CSC) as a Team Member.</w:t>
      </w:r>
      <w:r w:rsidRPr="00C36A3F">
        <w:rPr>
          <w:rFonts w:ascii="Arial" w:hAnsi="Arial" w:cs="Arial"/>
          <w:spacing w:val="-1"/>
          <w:sz w:val="28"/>
          <w:szCs w:val="28"/>
        </w:rPr>
        <w:t xml:space="preserve"> </w:t>
      </w:r>
    </w:p>
    <w:p w14:paraId="0A881981" w14:textId="77777777" w:rsidR="00C36A3F" w:rsidRPr="00C36A3F" w:rsidRDefault="00C36A3F" w:rsidP="00C36A3F">
      <w:pPr>
        <w:pStyle w:val="Body"/>
        <w:tabs>
          <w:tab w:val="left" w:pos="0"/>
          <w:tab w:val="left" w:pos="360"/>
        </w:tabs>
        <w:spacing w:before="38"/>
        <w:ind w:right="-20"/>
        <w:jc w:val="both"/>
        <w:rPr>
          <w:rFonts w:ascii="Arial" w:hAnsi="Arial" w:cs="Arial"/>
          <w:spacing w:val="-1"/>
          <w:sz w:val="28"/>
          <w:szCs w:val="28"/>
        </w:rPr>
      </w:pPr>
    </w:p>
    <w:p w14:paraId="22471A7E" w14:textId="77777777" w:rsidR="00C36A3F" w:rsidRPr="00C36A3F" w:rsidRDefault="00C36A3F" w:rsidP="00C36A3F">
      <w:pPr>
        <w:shd w:val="pct15" w:color="000000" w:fill="FFFFFF"/>
        <w:autoSpaceDE w:val="0"/>
        <w:autoSpaceDN w:val="0"/>
        <w:jc w:val="both"/>
        <w:rPr>
          <w:rFonts w:ascii="Arial" w:hAnsi="Arial" w:cs="Arial"/>
          <w:b/>
          <w:sz w:val="28"/>
          <w:szCs w:val="28"/>
        </w:rPr>
      </w:pPr>
      <w:r w:rsidRPr="00C36A3F">
        <w:rPr>
          <w:rFonts w:ascii="Arial" w:hAnsi="Arial" w:cs="Arial"/>
          <w:b/>
          <w:sz w:val="28"/>
          <w:szCs w:val="28"/>
        </w:rPr>
        <w:t xml:space="preserve">Professional Summary:                                </w:t>
      </w:r>
    </w:p>
    <w:p w14:paraId="1CD02932" w14:textId="77777777" w:rsidR="00C36A3F" w:rsidRPr="00C36A3F" w:rsidRDefault="00C36A3F" w:rsidP="00C36A3F">
      <w:pPr>
        <w:pStyle w:val="ListParagraph"/>
        <w:jc w:val="both"/>
        <w:rPr>
          <w:rFonts w:ascii="Arial" w:hAnsi="Arial" w:cs="Arial"/>
          <w:sz w:val="28"/>
          <w:szCs w:val="28"/>
        </w:rPr>
      </w:pPr>
    </w:p>
    <w:bookmarkEnd w:id="1"/>
    <w:p w14:paraId="78C91956" w14:textId="77777777" w:rsidR="00C36A3F" w:rsidRPr="00C36A3F" w:rsidRDefault="00C36A3F" w:rsidP="00C36A3F">
      <w:pPr>
        <w:pStyle w:val="ListParagraph"/>
        <w:numPr>
          <w:ilvl w:val="0"/>
          <w:numId w:val="2"/>
        </w:numPr>
        <w:rPr>
          <w:rFonts w:ascii="Arial" w:hAnsi="Arial" w:cs="Arial"/>
          <w:sz w:val="28"/>
          <w:szCs w:val="28"/>
        </w:rPr>
      </w:pPr>
      <w:r w:rsidRPr="00C36A3F">
        <w:rPr>
          <w:rFonts w:ascii="Arial" w:hAnsi="Arial" w:cs="Arial"/>
          <w:sz w:val="28"/>
          <w:szCs w:val="28"/>
        </w:rPr>
        <w:t>Excellent in Functional, Integration, Mobile Testing and Regression testing</w:t>
      </w:r>
    </w:p>
    <w:p w14:paraId="55DDDE98" w14:textId="77777777" w:rsidR="00C36A3F" w:rsidRPr="00C36A3F" w:rsidRDefault="00C36A3F" w:rsidP="00C36A3F">
      <w:pPr>
        <w:pStyle w:val="ListParagraph"/>
        <w:numPr>
          <w:ilvl w:val="0"/>
          <w:numId w:val="2"/>
        </w:numPr>
        <w:rPr>
          <w:rFonts w:ascii="Arial" w:hAnsi="Arial" w:cs="Arial"/>
          <w:sz w:val="28"/>
          <w:szCs w:val="28"/>
        </w:rPr>
      </w:pPr>
      <w:r w:rsidRPr="00C36A3F">
        <w:rPr>
          <w:rFonts w:ascii="Arial" w:hAnsi="Arial" w:cs="Arial"/>
          <w:sz w:val="28"/>
          <w:szCs w:val="28"/>
        </w:rPr>
        <w:t>Good knowledge in System Integration Testing, Smoke testing, Sanity testing, Compatibility testing, Adhoc and Regression testing using Selenium (Java).</w:t>
      </w:r>
    </w:p>
    <w:p w14:paraId="3BB14BDB" w14:textId="77777777" w:rsidR="00C36A3F" w:rsidRPr="00C36A3F" w:rsidRDefault="00C36A3F" w:rsidP="00C36A3F">
      <w:pPr>
        <w:pStyle w:val="ListParagraph"/>
        <w:numPr>
          <w:ilvl w:val="0"/>
          <w:numId w:val="2"/>
        </w:numPr>
        <w:rPr>
          <w:rFonts w:ascii="Arial" w:hAnsi="Arial" w:cs="Arial"/>
          <w:sz w:val="28"/>
          <w:szCs w:val="28"/>
        </w:rPr>
      </w:pPr>
      <w:r w:rsidRPr="00C36A3F">
        <w:rPr>
          <w:rFonts w:ascii="Arial" w:hAnsi="Arial" w:cs="Arial"/>
          <w:sz w:val="28"/>
          <w:szCs w:val="28"/>
        </w:rPr>
        <w:t>Good exposure in SDLC (Software Development Life Cycle) and STLC (Software Test Life Cycle.</w:t>
      </w:r>
    </w:p>
    <w:p w14:paraId="1BB7D3D9" w14:textId="77777777" w:rsidR="00C36A3F" w:rsidRPr="00C36A3F" w:rsidRDefault="00C36A3F" w:rsidP="00C36A3F">
      <w:pPr>
        <w:pStyle w:val="ListParagraph"/>
        <w:numPr>
          <w:ilvl w:val="0"/>
          <w:numId w:val="2"/>
        </w:numPr>
        <w:rPr>
          <w:rFonts w:ascii="Arial" w:hAnsi="Arial" w:cs="Arial"/>
          <w:sz w:val="28"/>
          <w:szCs w:val="28"/>
        </w:rPr>
      </w:pPr>
      <w:r w:rsidRPr="00C36A3F">
        <w:rPr>
          <w:rFonts w:ascii="Arial" w:hAnsi="Arial" w:cs="Arial"/>
          <w:sz w:val="28"/>
          <w:szCs w:val="28"/>
        </w:rPr>
        <w:t>Excellent knowledge on Defect Tracking Tool.</w:t>
      </w:r>
    </w:p>
    <w:p w14:paraId="7646E3A7" w14:textId="77777777" w:rsidR="00C36A3F" w:rsidRPr="00C36A3F" w:rsidRDefault="00C36A3F" w:rsidP="00C36A3F">
      <w:pPr>
        <w:pStyle w:val="ListParagraph"/>
        <w:numPr>
          <w:ilvl w:val="0"/>
          <w:numId w:val="2"/>
        </w:numPr>
        <w:rPr>
          <w:rFonts w:ascii="Arial" w:hAnsi="Arial" w:cs="Arial"/>
          <w:sz w:val="28"/>
          <w:szCs w:val="28"/>
        </w:rPr>
      </w:pPr>
      <w:r w:rsidRPr="00C36A3F">
        <w:rPr>
          <w:rFonts w:ascii="Arial" w:hAnsi="Arial" w:cs="Arial"/>
          <w:sz w:val="28"/>
          <w:szCs w:val="28"/>
        </w:rPr>
        <w:t>Experience on Test Management Tool – HP (Application Life Cycle Management), JIRA</w:t>
      </w:r>
    </w:p>
    <w:p w14:paraId="189863DF" w14:textId="77777777" w:rsidR="00C36A3F" w:rsidRPr="00C36A3F" w:rsidRDefault="00C36A3F" w:rsidP="00C36A3F">
      <w:pPr>
        <w:pStyle w:val="ListParagraph"/>
        <w:numPr>
          <w:ilvl w:val="0"/>
          <w:numId w:val="2"/>
        </w:numPr>
        <w:rPr>
          <w:rFonts w:ascii="Arial" w:hAnsi="Arial" w:cs="Arial"/>
          <w:sz w:val="28"/>
          <w:szCs w:val="28"/>
        </w:rPr>
      </w:pPr>
      <w:r w:rsidRPr="00C36A3F">
        <w:rPr>
          <w:rFonts w:ascii="Arial" w:hAnsi="Arial" w:cs="Arial"/>
          <w:sz w:val="28"/>
          <w:szCs w:val="28"/>
        </w:rPr>
        <w:lastRenderedPageBreak/>
        <w:t>Experience in the Insurance industry with the exposure in Insurance Domain with extensive experience in Quote, Policy Processing, Rating etc.</w:t>
      </w:r>
    </w:p>
    <w:p w14:paraId="293C3290" w14:textId="77777777" w:rsidR="00C36A3F" w:rsidRPr="00C36A3F" w:rsidRDefault="00C36A3F" w:rsidP="00C36A3F">
      <w:pPr>
        <w:pStyle w:val="ListParagraph"/>
        <w:numPr>
          <w:ilvl w:val="0"/>
          <w:numId w:val="2"/>
        </w:numPr>
        <w:rPr>
          <w:rFonts w:ascii="Arial" w:hAnsi="Arial" w:cs="Arial"/>
          <w:sz w:val="28"/>
          <w:szCs w:val="28"/>
        </w:rPr>
      </w:pPr>
      <w:r w:rsidRPr="00C36A3F">
        <w:rPr>
          <w:rFonts w:ascii="Arial" w:hAnsi="Arial" w:cs="Arial"/>
          <w:sz w:val="28"/>
          <w:szCs w:val="28"/>
        </w:rPr>
        <w:t>Experience in the Retail Industry with the exposure of Oracle Cloud Management</w:t>
      </w:r>
      <w:r>
        <w:rPr>
          <w:rFonts w:ascii="Arial" w:hAnsi="Arial" w:cs="Arial"/>
          <w:sz w:val="28"/>
          <w:szCs w:val="28"/>
        </w:rPr>
        <w:t>.</w:t>
      </w:r>
    </w:p>
    <w:p w14:paraId="056C7BE8" w14:textId="77777777" w:rsidR="00C36A3F" w:rsidRPr="00C36A3F" w:rsidRDefault="00C36A3F" w:rsidP="00C36A3F">
      <w:pPr>
        <w:pStyle w:val="ListParagraph"/>
        <w:numPr>
          <w:ilvl w:val="0"/>
          <w:numId w:val="2"/>
        </w:numPr>
        <w:rPr>
          <w:rFonts w:ascii="Arial" w:hAnsi="Arial" w:cs="Arial"/>
          <w:sz w:val="28"/>
          <w:szCs w:val="28"/>
        </w:rPr>
      </w:pPr>
      <w:r w:rsidRPr="00C36A3F">
        <w:rPr>
          <w:rFonts w:ascii="Arial" w:hAnsi="Arial" w:cs="Arial"/>
          <w:sz w:val="28"/>
          <w:szCs w:val="28"/>
        </w:rPr>
        <w:t>Production Go Live Process, and Production Support.</w:t>
      </w:r>
    </w:p>
    <w:p w14:paraId="2DDA3299" w14:textId="77777777" w:rsidR="00C36A3F" w:rsidRPr="00C36A3F" w:rsidRDefault="00C36A3F" w:rsidP="00C36A3F">
      <w:pPr>
        <w:pStyle w:val="ListParagraph"/>
        <w:numPr>
          <w:ilvl w:val="0"/>
          <w:numId w:val="2"/>
        </w:numPr>
        <w:rPr>
          <w:rFonts w:ascii="Arial" w:hAnsi="Arial" w:cs="Arial"/>
          <w:sz w:val="28"/>
          <w:szCs w:val="28"/>
        </w:rPr>
      </w:pPr>
      <w:r w:rsidRPr="00C36A3F">
        <w:rPr>
          <w:rFonts w:ascii="Arial" w:hAnsi="Arial" w:cs="Arial"/>
          <w:sz w:val="28"/>
          <w:szCs w:val="28"/>
        </w:rPr>
        <w:t xml:space="preserve">Worked extensively with the Onsite - Offshore model, Co-ordination with clients/users, understanding of client requirements, provide estimations and effective solutions. </w:t>
      </w:r>
    </w:p>
    <w:p w14:paraId="26D3DDB7" w14:textId="77777777" w:rsidR="00C36A3F" w:rsidRPr="00C36A3F" w:rsidRDefault="00C36A3F" w:rsidP="00C36A3F">
      <w:pPr>
        <w:pStyle w:val="ListParagraph"/>
        <w:numPr>
          <w:ilvl w:val="0"/>
          <w:numId w:val="2"/>
        </w:numPr>
        <w:rPr>
          <w:rFonts w:ascii="Arial" w:hAnsi="Arial" w:cs="Arial"/>
          <w:sz w:val="28"/>
          <w:szCs w:val="28"/>
        </w:rPr>
      </w:pPr>
      <w:r w:rsidRPr="00C36A3F">
        <w:rPr>
          <w:rFonts w:ascii="Arial" w:hAnsi="Arial" w:cs="Arial"/>
          <w:sz w:val="28"/>
          <w:szCs w:val="28"/>
        </w:rPr>
        <w:t>Experience writing and executing test case/test scripts, based on requirements documentation provided by another resource or business user using HP Quality Center</w:t>
      </w:r>
    </w:p>
    <w:p w14:paraId="28ED8FEC" w14:textId="77777777" w:rsidR="00C36A3F" w:rsidRPr="00C36A3F" w:rsidRDefault="00C36A3F" w:rsidP="00C36A3F">
      <w:pPr>
        <w:pStyle w:val="ListParagraph"/>
        <w:numPr>
          <w:ilvl w:val="0"/>
          <w:numId w:val="2"/>
        </w:numPr>
        <w:rPr>
          <w:rFonts w:ascii="Arial" w:hAnsi="Arial" w:cs="Arial"/>
          <w:sz w:val="28"/>
          <w:szCs w:val="28"/>
        </w:rPr>
      </w:pPr>
      <w:r w:rsidRPr="00C36A3F">
        <w:rPr>
          <w:rFonts w:ascii="Arial" w:hAnsi="Arial" w:cs="Arial"/>
          <w:sz w:val="28"/>
          <w:szCs w:val="28"/>
        </w:rPr>
        <w:t>Participating in Weekly status calls with Client and have experience in creating MOM (Minutes of Meeting)</w:t>
      </w:r>
    </w:p>
    <w:p w14:paraId="3CB70D6D" w14:textId="77777777" w:rsidR="00C36A3F" w:rsidRPr="00C36A3F" w:rsidRDefault="00C36A3F" w:rsidP="00C36A3F">
      <w:pPr>
        <w:pStyle w:val="ListParagraph"/>
        <w:numPr>
          <w:ilvl w:val="0"/>
          <w:numId w:val="2"/>
        </w:numPr>
        <w:rPr>
          <w:rFonts w:ascii="Arial" w:hAnsi="Arial" w:cs="Arial"/>
          <w:sz w:val="28"/>
          <w:szCs w:val="28"/>
        </w:rPr>
      </w:pPr>
      <w:r w:rsidRPr="00C36A3F">
        <w:rPr>
          <w:rFonts w:ascii="Arial" w:hAnsi="Arial" w:cs="Arial"/>
          <w:sz w:val="28"/>
          <w:szCs w:val="28"/>
        </w:rPr>
        <w:t>Received appreciation from the clients and manager for successful snapshot process done every quarterly and for major and prestigious projects</w:t>
      </w:r>
    </w:p>
    <w:p w14:paraId="558AED62" w14:textId="77777777" w:rsidR="00C36A3F" w:rsidRPr="00C36A3F" w:rsidRDefault="00C36A3F" w:rsidP="00C36A3F">
      <w:pPr>
        <w:pStyle w:val="ListParagraph"/>
        <w:numPr>
          <w:ilvl w:val="0"/>
          <w:numId w:val="2"/>
        </w:numPr>
        <w:rPr>
          <w:rFonts w:ascii="Arial" w:hAnsi="Arial" w:cs="Arial"/>
          <w:sz w:val="28"/>
          <w:szCs w:val="28"/>
        </w:rPr>
      </w:pPr>
      <w:r w:rsidRPr="00C36A3F">
        <w:rPr>
          <w:rFonts w:ascii="Arial" w:hAnsi="Arial" w:cs="Arial"/>
          <w:sz w:val="28"/>
          <w:szCs w:val="28"/>
        </w:rPr>
        <w:t>Ability to learn and use new systems and paradigms in considerably less time.</w:t>
      </w:r>
    </w:p>
    <w:p w14:paraId="4DC199D3" w14:textId="77777777" w:rsidR="00C36A3F" w:rsidRPr="00C36A3F" w:rsidRDefault="00C36A3F" w:rsidP="00C36A3F">
      <w:pPr>
        <w:widowControl w:val="0"/>
        <w:spacing w:line="240" w:lineRule="exact"/>
        <w:jc w:val="both"/>
        <w:rPr>
          <w:rFonts w:ascii="Arial" w:hAnsi="Arial" w:cs="Arial"/>
          <w:sz w:val="28"/>
          <w:szCs w:val="28"/>
        </w:rPr>
      </w:pPr>
    </w:p>
    <w:p w14:paraId="17370999" w14:textId="77777777" w:rsidR="00C36A3F" w:rsidRPr="00C36A3F" w:rsidRDefault="00C36A3F" w:rsidP="00C36A3F">
      <w:pPr>
        <w:shd w:val="pct15" w:color="000000" w:fill="FFFFFF"/>
        <w:autoSpaceDE w:val="0"/>
        <w:autoSpaceDN w:val="0"/>
        <w:ind w:left="360"/>
        <w:jc w:val="both"/>
        <w:rPr>
          <w:rFonts w:ascii="Arial" w:hAnsi="Arial" w:cs="Arial"/>
          <w:b/>
          <w:sz w:val="28"/>
          <w:szCs w:val="28"/>
        </w:rPr>
      </w:pPr>
      <w:bookmarkStart w:id="2" w:name="_Hlk47725098"/>
      <w:r w:rsidRPr="00C36A3F">
        <w:rPr>
          <w:rFonts w:ascii="Arial" w:hAnsi="Arial" w:cs="Arial"/>
          <w:b/>
          <w:sz w:val="28"/>
          <w:szCs w:val="28"/>
        </w:rPr>
        <w:t xml:space="preserve">Academic Qualifications:                                </w:t>
      </w:r>
    </w:p>
    <w:p w14:paraId="3577F32C" w14:textId="77777777" w:rsidR="00C36A3F" w:rsidRPr="00C36A3F" w:rsidRDefault="00C36A3F" w:rsidP="00C36A3F">
      <w:pPr>
        <w:pStyle w:val="NoSpacing1"/>
        <w:ind w:left="720"/>
        <w:rPr>
          <w:rFonts w:ascii="Arial" w:hAnsi="Arial" w:cs="Arial"/>
          <w:sz w:val="28"/>
          <w:szCs w:val="28"/>
          <w:lang w:eastAsia="en-US"/>
        </w:rPr>
      </w:pPr>
    </w:p>
    <w:p w14:paraId="55B8A87D" w14:textId="77777777" w:rsidR="00C36A3F" w:rsidRPr="00C36A3F" w:rsidRDefault="00C36A3F" w:rsidP="00C36A3F">
      <w:pPr>
        <w:pStyle w:val="NoSpacing1"/>
        <w:numPr>
          <w:ilvl w:val="0"/>
          <w:numId w:val="1"/>
        </w:numPr>
        <w:rPr>
          <w:rFonts w:ascii="Arial" w:hAnsi="Arial" w:cs="Arial"/>
          <w:sz w:val="28"/>
          <w:szCs w:val="28"/>
          <w:lang w:eastAsia="en-US"/>
        </w:rPr>
      </w:pPr>
      <w:r w:rsidRPr="00C36A3F">
        <w:rPr>
          <w:rFonts w:ascii="Arial" w:hAnsi="Arial" w:cs="Arial"/>
          <w:sz w:val="28"/>
          <w:szCs w:val="28"/>
          <w:lang w:eastAsia="en-US"/>
        </w:rPr>
        <w:t xml:space="preserve">B. Tech, in Electronics and Communications Engineering (2013) with 76.4% from </w:t>
      </w:r>
      <w:proofErr w:type="spellStart"/>
      <w:r w:rsidRPr="00C36A3F">
        <w:rPr>
          <w:rFonts w:ascii="Arial" w:hAnsi="Arial" w:cs="Arial"/>
          <w:sz w:val="28"/>
          <w:szCs w:val="28"/>
          <w:lang w:eastAsia="en-US"/>
        </w:rPr>
        <w:t>Varadha</w:t>
      </w:r>
      <w:proofErr w:type="spellEnd"/>
      <w:r w:rsidRPr="00C36A3F">
        <w:rPr>
          <w:rFonts w:ascii="Arial" w:hAnsi="Arial" w:cs="Arial"/>
          <w:sz w:val="28"/>
          <w:szCs w:val="28"/>
          <w:lang w:eastAsia="en-US"/>
        </w:rPr>
        <w:t xml:space="preserve"> Reddy College of Engineering, Warangal.</w:t>
      </w:r>
    </w:p>
    <w:p w14:paraId="2824A485" w14:textId="77777777" w:rsidR="00C36A3F" w:rsidRPr="00C36A3F" w:rsidRDefault="00C36A3F" w:rsidP="00C36A3F">
      <w:pPr>
        <w:pStyle w:val="ListParagraph"/>
        <w:rPr>
          <w:rFonts w:ascii="Arial" w:hAnsi="Arial" w:cs="Arial"/>
          <w:sz w:val="28"/>
          <w:szCs w:val="28"/>
        </w:rPr>
      </w:pPr>
      <w:r w:rsidRPr="00C36A3F">
        <w:rPr>
          <w:rFonts w:ascii="Arial" w:hAnsi="Arial" w:cs="Arial"/>
          <w:sz w:val="28"/>
          <w:szCs w:val="28"/>
        </w:rPr>
        <w:t xml:space="preserve">     </w:t>
      </w:r>
    </w:p>
    <w:p w14:paraId="20C84561" w14:textId="77777777" w:rsidR="00C36A3F" w:rsidRPr="00C36A3F" w:rsidRDefault="00C36A3F" w:rsidP="00C36A3F">
      <w:pPr>
        <w:pStyle w:val="ListParagraph"/>
        <w:rPr>
          <w:rFonts w:ascii="Arial" w:hAnsi="Arial" w:cs="Arial"/>
          <w:sz w:val="28"/>
          <w:szCs w:val="28"/>
        </w:rPr>
      </w:pPr>
    </w:p>
    <w:p w14:paraId="3E1A6385" w14:textId="77777777" w:rsidR="00C36A3F" w:rsidRPr="00C36A3F" w:rsidRDefault="00C36A3F" w:rsidP="00C36A3F">
      <w:pPr>
        <w:pStyle w:val="ListParagraph"/>
        <w:numPr>
          <w:ilvl w:val="0"/>
          <w:numId w:val="1"/>
        </w:numPr>
        <w:shd w:val="pct15" w:color="000000" w:fill="FFFFFF"/>
        <w:autoSpaceDE w:val="0"/>
        <w:autoSpaceDN w:val="0"/>
        <w:jc w:val="both"/>
        <w:rPr>
          <w:rFonts w:ascii="Arial" w:hAnsi="Arial" w:cs="Arial"/>
          <w:b/>
          <w:sz w:val="28"/>
          <w:szCs w:val="28"/>
        </w:rPr>
      </w:pPr>
      <w:r w:rsidRPr="00C36A3F">
        <w:rPr>
          <w:rFonts w:ascii="Arial" w:hAnsi="Arial" w:cs="Arial"/>
          <w:b/>
          <w:sz w:val="28"/>
          <w:szCs w:val="28"/>
        </w:rPr>
        <w:t>Work Experience:</w:t>
      </w:r>
    </w:p>
    <w:p w14:paraId="1568B185" w14:textId="77777777" w:rsidR="00C36A3F" w:rsidRPr="00C36A3F" w:rsidRDefault="00C36A3F" w:rsidP="00C36A3F">
      <w:pPr>
        <w:pStyle w:val="ListParagraph"/>
        <w:rPr>
          <w:rFonts w:ascii="Arial" w:hAnsi="Arial" w:cs="Arial"/>
          <w:sz w:val="28"/>
          <w:szCs w:val="28"/>
        </w:rPr>
      </w:pPr>
    </w:p>
    <w:p w14:paraId="6C6F0ABD" w14:textId="77777777" w:rsidR="00C36A3F" w:rsidRPr="00C36A3F" w:rsidRDefault="00C36A3F" w:rsidP="00C36A3F">
      <w:pPr>
        <w:pStyle w:val="ListParagraph"/>
        <w:spacing w:line="200" w:lineRule="exact"/>
        <w:rPr>
          <w:rFonts w:ascii="Arial" w:eastAsia="Cambria" w:hAnsi="Arial" w:cs="Arial"/>
          <w:spacing w:val="-1"/>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3132"/>
        <w:gridCol w:w="3478"/>
      </w:tblGrid>
      <w:tr w:rsidR="00C36A3F" w:rsidRPr="00C36A3F" w14:paraId="267C05D4" w14:textId="77777777" w:rsidTr="00207547">
        <w:tc>
          <w:tcPr>
            <w:tcW w:w="2464" w:type="dxa"/>
            <w:hideMark/>
          </w:tcPr>
          <w:p w14:paraId="7AFBE32D" w14:textId="77777777" w:rsidR="00C36A3F" w:rsidRPr="00C36A3F" w:rsidRDefault="00C36A3F" w:rsidP="00207547">
            <w:pPr>
              <w:spacing w:line="276" w:lineRule="auto"/>
              <w:ind w:firstLine="180"/>
              <w:jc w:val="center"/>
              <w:rPr>
                <w:rFonts w:ascii="Arial" w:hAnsi="Arial" w:cs="Arial"/>
                <w:b/>
                <w:sz w:val="28"/>
                <w:szCs w:val="28"/>
              </w:rPr>
            </w:pPr>
            <w:r w:rsidRPr="00C36A3F">
              <w:rPr>
                <w:rFonts w:ascii="Arial" w:hAnsi="Arial" w:cs="Arial"/>
                <w:b/>
                <w:sz w:val="28"/>
                <w:szCs w:val="28"/>
              </w:rPr>
              <w:t>Organization</w:t>
            </w:r>
          </w:p>
        </w:tc>
        <w:tc>
          <w:tcPr>
            <w:tcW w:w="3168" w:type="dxa"/>
            <w:hideMark/>
          </w:tcPr>
          <w:p w14:paraId="2C47328E" w14:textId="77777777" w:rsidR="00C36A3F" w:rsidRPr="00C36A3F" w:rsidRDefault="00C36A3F" w:rsidP="00207547">
            <w:pPr>
              <w:spacing w:line="276" w:lineRule="auto"/>
              <w:jc w:val="center"/>
              <w:rPr>
                <w:rFonts w:ascii="Arial" w:hAnsi="Arial" w:cs="Arial"/>
                <w:b/>
                <w:sz w:val="28"/>
                <w:szCs w:val="28"/>
              </w:rPr>
            </w:pPr>
            <w:r w:rsidRPr="00C36A3F">
              <w:rPr>
                <w:rFonts w:ascii="Arial" w:hAnsi="Arial" w:cs="Arial"/>
                <w:b/>
                <w:sz w:val="28"/>
                <w:szCs w:val="28"/>
              </w:rPr>
              <w:t>Designation</w:t>
            </w:r>
          </w:p>
        </w:tc>
        <w:tc>
          <w:tcPr>
            <w:tcW w:w="3548" w:type="dxa"/>
            <w:hideMark/>
          </w:tcPr>
          <w:p w14:paraId="426B3925" w14:textId="77777777" w:rsidR="00C36A3F" w:rsidRPr="00C36A3F" w:rsidRDefault="00C36A3F" w:rsidP="00207547">
            <w:pPr>
              <w:spacing w:line="276" w:lineRule="auto"/>
              <w:jc w:val="center"/>
              <w:rPr>
                <w:rFonts w:ascii="Arial" w:hAnsi="Arial" w:cs="Arial"/>
                <w:b/>
                <w:sz w:val="28"/>
                <w:szCs w:val="28"/>
              </w:rPr>
            </w:pPr>
            <w:r w:rsidRPr="00C36A3F">
              <w:rPr>
                <w:rFonts w:ascii="Arial" w:hAnsi="Arial" w:cs="Arial"/>
                <w:b/>
                <w:sz w:val="28"/>
                <w:szCs w:val="28"/>
              </w:rPr>
              <w:t>Duration</w:t>
            </w:r>
          </w:p>
        </w:tc>
      </w:tr>
      <w:tr w:rsidR="00C36A3F" w:rsidRPr="00C36A3F" w14:paraId="15B30FBF" w14:textId="77777777" w:rsidTr="00207547">
        <w:tc>
          <w:tcPr>
            <w:tcW w:w="2464" w:type="dxa"/>
            <w:hideMark/>
          </w:tcPr>
          <w:p w14:paraId="7EF85121" w14:textId="77777777" w:rsidR="00C36A3F" w:rsidRPr="00C36A3F" w:rsidRDefault="00C36A3F" w:rsidP="00207547">
            <w:pPr>
              <w:spacing w:line="276" w:lineRule="auto"/>
              <w:ind w:firstLine="180"/>
              <w:rPr>
                <w:rFonts w:ascii="Arial" w:hAnsi="Arial" w:cs="Arial"/>
                <w:sz w:val="28"/>
                <w:szCs w:val="28"/>
              </w:rPr>
            </w:pPr>
            <w:r w:rsidRPr="00C36A3F">
              <w:rPr>
                <w:rFonts w:ascii="Arial" w:hAnsi="Arial" w:cs="Arial"/>
                <w:sz w:val="28"/>
                <w:szCs w:val="28"/>
              </w:rPr>
              <w:t xml:space="preserve">             DXC</w:t>
            </w:r>
          </w:p>
        </w:tc>
        <w:tc>
          <w:tcPr>
            <w:tcW w:w="3168" w:type="dxa"/>
            <w:hideMark/>
          </w:tcPr>
          <w:p w14:paraId="174D6B42" w14:textId="77777777" w:rsidR="00C36A3F" w:rsidRPr="00C36A3F" w:rsidRDefault="00C36A3F" w:rsidP="00207547">
            <w:pPr>
              <w:spacing w:line="276" w:lineRule="auto"/>
              <w:rPr>
                <w:rFonts w:ascii="Arial" w:hAnsi="Arial" w:cs="Arial"/>
                <w:sz w:val="28"/>
                <w:szCs w:val="28"/>
              </w:rPr>
            </w:pPr>
            <w:r w:rsidRPr="00C36A3F">
              <w:rPr>
                <w:rFonts w:ascii="Arial" w:hAnsi="Arial" w:cs="Arial"/>
                <w:sz w:val="28"/>
                <w:szCs w:val="28"/>
              </w:rPr>
              <w:t xml:space="preserve">Team </w:t>
            </w:r>
            <w:proofErr w:type="spellStart"/>
            <w:r w:rsidRPr="00C36A3F">
              <w:rPr>
                <w:rFonts w:ascii="Arial" w:hAnsi="Arial" w:cs="Arial"/>
                <w:sz w:val="28"/>
                <w:szCs w:val="28"/>
              </w:rPr>
              <w:t>Member,Team</w:t>
            </w:r>
            <w:proofErr w:type="spellEnd"/>
            <w:r w:rsidRPr="00C36A3F">
              <w:rPr>
                <w:rFonts w:ascii="Arial" w:hAnsi="Arial" w:cs="Arial"/>
                <w:sz w:val="28"/>
                <w:szCs w:val="28"/>
              </w:rPr>
              <w:t xml:space="preserve"> Lead</w:t>
            </w:r>
          </w:p>
        </w:tc>
        <w:tc>
          <w:tcPr>
            <w:tcW w:w="3548" w:type="dxa"/>
            <w:hideMark/>
          </w:tcPr>
          <w:p w14:paraId="101877A8" w14:textId="77777777" w:rsidR="00C36A3F" w:rsidRPr="00C36A3F" w:rsidRDefault="00C36A3F" w:rsidP="00207547">
            <w:pPr>
              <w:spacing w:line="276" w:lineRule="auto"/>
              <w:rPr>
                <w:rFonts w:ascii="Arial" w:hAnsi="Arial" w:cs="Arial"/>
                <w:sz w:val="28"/>
                <w:szCs w:val="28"/>
              </w:rPr>
            </w:pPr>
            <w:r w:rsidRPr="00C36A3F">
              <w:rPr>
                <w:rFonts w:ascii="Arial" w:hAnsi="Arial" w:cs="Arial"/>
                <w:sz w:val="28"/>
                <w:szCs w:val="28"/>
              </w:rPr>
              <w:t xml:space="preserve">     July/ 2014 to till date</w:t>
            </w:r>
          </w:p>
        </w:tc>
      </w:tr>
      <w:bookmarkEnd w:id="2"/>
    </w:tbl>
    <w:p w14:paraId="116FD035" w14:textId="77777777" w:rsidR="00C36A3F" w:rsidRPr="00C36A3F" w:rsidRDefault="00C36A3F" w:rsidP="00C36A3F">
      <w:pPr>
        <w:tabs>
          <w:tab w:val="left" w:pos="720"/>
        </w:tabs>
        <w:suppressAutoHyphens/>
        <w:spacing w:before="60" w:after="60" w:line="40" w:lineRule="atLeast"/>
        <w:rPr>
          <w:rFonts w:ascii="Arial" w:hAnsi="Arial" w:cs="Arial"/>
          <w:color w:val="000000"/>
          <w:sz w:val="28"/>
          <w:szCs w:val="28"/>
          <w:u w:val="single"/>
          <w:lang w:val="fr-FR" w:eastAsia="ar-SA"/>
        </w:rPr>
      </w:pPr>
    </w:p>
    <w:tbl>
      <w:tblPr>
        <w:tblpPr w:leftFromText="180" w:rightFromText="180" w:bottomFromText="200" w:vertAnchor="text" w:horzAnchor="margin" w:tblpY="299"/>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2"/>
        <w:gridCol w:w="5073"/>
      </w:tblGrid>
      <w:tr w:rsidR="00C36A3F" w:rsidRPr="00C36A3F" w14:paraId="383AFCE6" w14:textId="77777777" w:rsidTr="00207547">
        <w:trPr>
          <w:trHeight w:val="214"/>
        </w:trPr>
        <w:tc>
          <w:tcPr>
            <w:tcW w:w="4663" w:type="dxa"/>
            <w:tcBorders>
              <w:top w:val="single" w:sz="4" w:space="0" w:color="auto"/>
              <w:left w:val="single" w:sz="4" w:space="0" w:color="auto"/>
              <w:bottom w:val="single" w:sz="4" w:space="0" w:color="auto"/>
              <w:right w:val="single" w:sz="4" w:space="0" w:color="auto"/>
            </w:tcBorders>
            <w:hideMark/>
          </w:tcPr>
          <w:p w14:paraId="09932F1D" w14:textId="77777777" w:rsidR="00C36A3F" w:rsidRPr="00C36A3F" w:rsidRDefault="00C36A3F" w:rsidP="00207547">
            <w:pPr>
              <w:spacing w:before="100" w:beforeAutospacing="1" w:line="20" w:lineRule="atLeast"/>
              <w:ind w:left="360"/>
              <w:rPr>
                <w:rFonts w:ascii="Arial" w:eastAsia="Calibri" w:hAnsi="Arial" w:cs="Arial"/>
                <w:bCs/>
                <w:sz w:val="28"/>
                <w:szCs w:val="28"/>
              </w:rPr>
            </w:pPr>
            <w:r w:rsidRPr="00C36A3F">
              <w:rPr>
                <w:rFonts w:ascii="Arial" w:eastAsia="Calibri" w:hAnsi="Arial" w:cs="Arial"/>
                <w:bCs/>
                <w:sz w:val="28"/>
                <w:szCs w:val="28"/>
              </w:rPr>
              <w:t xml:space="preserve">1.Project Title </w:t>
            </w:r>
          </w:p>
        </w:tc>
        <w:tc>
          <w:tcPr>
            <w:tcW w:w="5075" w:type="dxa"/>
            <w:tcBorders>
              <w:top w:val="single" w:sz="4" w:space="0" w:color="auto"/>
              <w:left w:val="single" w:sz="4" w:space="0" w:color="auto"/>
              <w:bottom w:val="single" w:sz="4" w:space="0" w:color="auto"/>
              <w:right w:val="single" w:sz="4" w:space="0" w:color="auto"/>
            </w:tcBorders>
            <w:hideMark/>
          </w:tcPr>
          <w:p w14:paraId="6E83254D" w14:textId="65283500" w:rsidR="00C36A3F" w:rsidRPr="00C36A3F" w:rsidRDefault="00C36A3F" w:rsidP="00207547">
            <w:pPr>
              <w:spacing w:before="100" w:beforeAutospacing="1" w:line="20" w:lineRule="atLeast"/>
              <w:ind w:left="360"/>
              <w:rPr>
                <w:rFonts w:ascii="Arial" w:eastAsia="Calibri" w:hAnsi="Arial" w:cs="Arial"/>
                <w:bCs/>
                <w:sz w:val="28"/>
                <w:szCs w:val="28"/>
              </w:rPr>
            </w:pPr>
            <w:r w:rsidRPr="00C36A3F">
              <w:rPr>
                <w:rFonts w:ascii="Arial" w:hAnsi="Arial" w:cs="Arial"/>
                <w:bCs/>
                <w:sz w:val="28"/>
                <w:szCs w:val="28"/>
              </w:rPr>
              <w:t>Guidewire Integration Testing-</w:t>
            </w:r>
            <w:r w:rsidR="00B95973">
              <w:rPr>
                <w:rFonts w:ascii="Arial" w:hAnsi="Arial" w:cs="Arial"/>
                <w:bCs/>
                <w:sz w:val="28"/>
                <w:szCs w:val="28"/>
              </w:rPr>
              <w:t>Policy Center -</w:t>
            </w:r>
            <w:r w:rsidRPr="00C36A3F">
              <w:rPr>
                <w:rFonts w:ascii="Arial" w:hAnsi="Arial" w:cs="Arial"/>
                <w:bCs/>
                <w:sz w:val="28"/>
                <w:szCs w:val="28"/>
              </w:rPr>
              <w:t>eCMS</w:t>
            </w:r>
          </w:p>
        </w:tc>
      </w:tr>
      <w:tr w:rsidR="00C36A3F" w:rsidRPr="00C36A3F" w14:paraId="4E0E53EC" w14:textId="77777777" w:rsidTr="00207547">
        <w:trPr>
          <w:trHeight w:val="214"/>
        </w:trPr>
        <w:tc>
          <w:tcPr>
            <w:tcW w:w="4663" w:type="dxa"/>
            <w:tcBorders>
              <w:top w:val="single" w:sz="4" w:space="0" w:color="auto"/>
              <w:left w:val="single" w:sz="4" w:space="0" w:color="auto"/>
              <w:bottom w:val="single" w:sz="4" w:space="0" w:color="auto"/>
              <w:right w:val="single" w:sz="4" w:space="0" w:color="auto"/>
            </w:tcBorders>
            <w:hideMark/>
          </w:tcPr>
          <w:p w14:paraId="4A04DC32" w14:textId="77777777" w:rsidR="00C36A3F" w:rsidRPr="00C36A3F" w:rsidRDefault="00C36A3F" w:rsidP="00207547">
            <w:pPr>
              <w:spacing w:before="100" w:beforeAutospacing="1" w:line="20" w:lineRule="atLeast"/>
              <w:ind w:left="360"/>
              <w:rPr>
                <w:rFonts w:ascii="Arial" w:eastAsia="Calibri" w:hAnsi="Arial" w:cs="Arial"/>
                <w:bCs/>
                <w:sz w:val="28"/>
                <w:szCs w:val="28"/>
              </w:rPr>
            </w:pPr>
            <w:r w:rsidRPr="00C36A3F">
              <w:rPr>
                <w:rFonts w:ascii="Arial" w:eastAsia="Calibri" w:hAnsi="Arial" w:cs="Arial"/>
                <w:bCs/>
                <w:sz w:val="28"/>
                <w:szCs w:val="28"/>
              </w:rPr>
              <w:t xml:space="preserve">Client           </w:t>
            </w:r>
          </w:p>
        </w:tc>
        <w:tc>
          <w:tcPr>
            <w:tcW w:w="5075" w:type="dxa"/>
            <w:tcBorders>
              <w:top w:val="single" w:sz="4" w:space="0" w:color="auto"/>
              <w:left w:val="single" w:sz="4" w:space="0" w:color="auto"/>
              <w:bottom w:val="single" w:sz="4" w:space="0" w:color="auto"/>
              <w:right w:val="single" w:sz="4" w:space="0" w:color="auto"/>
            </w:tcBorders>
            <w:hideMark/>
          </w:tcPr>
          <w:p w14:paraId="37803F6F" w14:textId="77777777" w:rsidR="00C36A3F" w:rsidRPr="00C36A3F" w:rsidRDefault="00C36A3F" w:rsidP="00207547">
            <w:pPr>
              <w:spacing w:before="100" w:beforeAutospacing="1" w:line="20" w:lineRule="atLeast"/>
              <w:ind w:left="360"/>
              <w:rPr>
                <w:rFonts w:ascii="Arial" w:eastAsia="Calibri" w:hAnsi="Arial" w:cs="Arial"/>
                <w:bCs/>
                <w:sz w:val="28"/>
                <w:szCs w:val="28"/>
              </w:rPr>
            </w:pPr>
            <w:r w:rsidRPr="00C36A3F">
              <w:rPr>
                <w:rFonts w:ascii="Arial" w:hAnsi="Arial" w:cs="Arial"/>
                <w:bCs/>
                <w:sz w:val="28"/>
                <w:szCs w:val="28"/>
              </w:rPr>
              <w:t>Zurich</w:t>
            </w:r>
          </w:p>
        </w:tc>
      </w:tr>
      <w:tr w:rsidR="00C36A3F" w:rsidRPr="00C36A3F" w14:paraId="0FB4E902" w14:textId="77777777" w:rsidTr="00207547">
        <w:trPr>
          <w:trHeight w:val="214"/>
        </w:trPr>
        <w:tc>
          <w:tcPr>
            <w:tcW w:w="4663" w:type="dxa"/>
            <w:tcBorders>
              <w:top w:val="single" w:sz="4" w:space="0" w:color="auto"/>
              <w:left w:val="single" w:sz="4" w:space="0" w:color="auto"/>
              <w:bottom w:val="single" w:sz="4" w:space="0" w:color="auto"/>
              <w:right w:val="single" w:sz="4" w:space="0" w:color="auto"/>
            </w:tcBorders>
            <w:hideMark/>
          </w:tcPr>
          <w:p w14:paraId="16B67355" w14:textId="77777777" w:rsidR="00C36A3F" w:rsidRPr="00C36A3F" w:rsidRDefault="00C36A3F" w:rsidP="00207547">
            <w:pPr>
              <w:spacing w:before="100" w:beforeAutospacing="1" w:line="20" w:lineRule="atLeast"/>
              <w:ind w:left="360"/>
              <w:rPr>
                <w:rFonts w:ascii="Arial" w:hAnsi="Arial" w:cs="Arial"/>
                <w:bCs/>
                <w:sz w:val="28"/>
                <w:szCs w:val="28"/>
              </w:rPr>
            </w:pPr>
            <w:r w:rsidRPr="00C36A3F">
              <w:rPr>
                <w:rFonts w:ascii="Arial" w:hAnsi="Arial" w:cs="Arial"/>
                <w:bCs/>
                <w:sz w:val="28"/>
                <w:szCs w:val="28"/>
              </w:rPr>
              <w:t xml:space="preserve">Domain        </w:t>
            </w:r>
          </w:p>
        </w:tc>
        <w:tc>
          <w:tcPr>
            <w:tcW w:w="5075" w:type="dxa"/>
            <w:tcBorders>
              <w:top w:val="single" w:sz="4" w:space="0" w:color="auto"/>
              <w:left w:val="single" w:sz="4" w:space="0" w:color="auto"/>
              <w:bottom w:val="single" w:sz="4" w:space="0" w:color="auto"/>
              <w:right w:val="single" w:sz="4" w:space="0" w:color="auto"/>
            </w:tcBorders>
            <w:hideMark/>
          </w:tcPr>
          <w:p w14:paraId="70733B40" w14:textId="77777777" w:rsidR="00C36A3F" w:rsidRPr="00C36A3F" w:rsidRDefault="00C36A3F" w:rsidP="00207547">
            <w:pPr>
              <w:spacing w:before="100" w:beforeAutospacing="1" w:line="20" w:lineRule="atLeast"/>
              <w:ind w:left="360"/>
              <w:rPr>
                <w:rFonts w:ascii="Arial" w:hAnsi="Arial" w:cs="Arial"/>
                <w:bCs/>
                <w:sz w:val="28"/>
                <w:szCs w:val="28"/>
              </w:rPr>
            </w:pPr>
            <w:r w:rsidRPr="00C36A3F">
              <w:rPr>
                <w:rFonts w:ascii="Arial" w:hAnsi="Arial" w:cs="Arial"/>
                <w:bCs/>
                <w:sz w:val="28"/>
                <w:szCs w:val="28"/>
              </w:rPr>
              <w:t>Insurance</w:t>
            </w:r>
          </w:p>
        </w:tc>
      </w:tr>
      <w:tr w:rsidR="00C36A3F" w:rsidRPr="00C36A3F" w14:paraId="1FC2AFF6" w14:textId="77777777" w:rsidTr="00207547">
        <w:trPr>
          <w:trHeight w:val="247"/>
        </w:trPr>
        <w:tc>
          <w:tcPr>
            <w:tcW w:w="4663" w:type="dxa"/>
            <w:tcBorders>
              <w:top w:val="single" w:sz="4" w:space="0" w:color="auto"/>
              <w:left w:val="single" w:sz="4" w:space="0" w:color="auto"/>
              <w:bottom w:val="single" w:sz="4" w:space="0" w:color="auto"/>
              <w:right w:val="single" w:sz="4" w:space="0" w:color="auto"/>
            </w:tcBorders>
            <w:hideMark/>
          </w:tcPr>
          <w:p w14:paraId="2A5BB4CA" w14:textId="77777777" w:rsidR="00C36A3F" w:rsidRPr="00C36A3F" w:rsidRDefault="00C36A3F" w:rsidP="00207547">
            <w:pPr>
              <w:spacing w:before="100" w:beforeAutospacing="1" w:line="20" w:lineRule="atLeast"/>
              <w:ind w:left="360"/>
              <w:rPr>
                <w:rFonts w:ascii="Arial" w:eastAsia="Calibri" w:hAnsi="Arial" w:cs="Arial"/>
                <w:bCs/>
                <w:sz w:val="28"/>
                <w:szCs w:val="28"/>
              </w:rPr>
            </w:pPr>
            <w:r w:rsidRPr="00C36A3F">
              <w:rPr>
                <w:rFonts w:ascii="Arial" w:eastAsia="Calibri" w:hAnsi="Arial" w:cs="Arial"/>
                <w:bCs/>
                <w:sz w:val="28"/>
                <w:szCs w:val="28"/>
              </w:rPr>
              <w:t xml:space="preserve">Team Size    </w:t>
            </w:r>
          </w:p>
        </w:tc>
        <w:tc>
          <w:tcPr>
            <w:tcW w:w="5075" w:type="dxa"/>
            <w:tcBorders>
              <w:top w:val="single" w:sz="4" w:space="0" w:color="auto"/>
              <w:left w:val="single" w:sz="4" w:space="0" w:color="auto"/>
              <w:bottom w:val="single" w:sz="4" w:space="0" w:color="auto"/>
              <w:right w:val="single" w:sz="4" w:space="0" w:color="auto"/>
            </w:tcBorders>
            <w:hideMark/>
          </w:tcPr>
          <w:p w14:paraId="1B3372AA" w14:textId="77777777" w:rsidR="00C36A3F" w:rsidRPr="00C36A3F" w:rsidRDefault="00C36A3F" w:rsidP="00207547">
            <w:pPr>
              <w:spacing w:before="100" w:beforeAutospacing="1" w:line="20" w:lineRule="atLeast"/>
              <w:ind w:left="360"/>
              <w:rPr>
                <w:rFonts w:ascii="Arial" w:eastAsia="Calibri" w:hAnsi="Arial" w:cs="Arial"/>
                <w:bCs/>
                <w:sz w:val="28"/>
                <w:szCs w:val="28"/>
              </w:rPr>
            </w:pPr>
            <w:r w:rsidRPr="00C36A3F">
              <w:rPr>
                <w:rFonts w:ascii="Arial" w:hAnsi="Arial" w:cs="Arial"/>
                <w:bCs/>
                <w:sz w:val="28"/>
                <w:szCs w:val="28"/>
              </w:rPr>
              <w:t>10</w:t>
            </w:r>
          </w:p>
        </w:tc>
      </w:tr>
      <w:tr w:rsidR="00C36A3F" w:rsidRPr="00C36A3F" w14:paraId="31F472B0" w14:textId="77777777" w:rsidTr="00207547">
        <w:trPr>
          <w:trHeight w:val="210"/>
        </w:trPr>
        <w:tc>
          <w:tcPr>
            <w:tcW w:w="4663" w:type="dxa"/>
            <w:tcBorders>
              <w:top w:val="single" w:sz="4" w:space="0" w:color="auto"/>
              <w:left w:val="single" w:sz="4" w:space="0" w:color="auto"/>
              <w:bottom w:val="single" w:sz="4" w:space="0" w:color="auto"/>
              <w:right w:val="single" w:sz="4" w:space="0" w:color="auto"/>
            </w:tcBorders>
            <w:hideMark/>
          </w:tcPr>
          <w:p w14:paraId="0AE53FCB" w14:textId="77777777" w:rsidR="00C36A3F" w:rsidRPr="00C36A3F" w:rsidRDefault="00C36A3F" w:rsidP="00207547">
            <w:pPr>
              <w:spacing w:before="100" w:beforeAutospacing="1" w:line="20" w:lineRule="atLeast"/>
              <w:ind w:left="360"/>
              <w:rPr>
                <w:rFonts w:ascii="Arial" w:eastAsia="Calibri" w:hAnsi="Arial" w:cs="Arial"/>
                <w:bCs/>
                <w:sz w:val="28"/>
                <w:szCs w:val="28"/>
              </w:rPr>
            </w:pPr>
            <w:r w:rsidRPr="00C36A3F">
              <w:rPr>
                <w:rFonts w:ascii="Arial" w:eastAsia="Calibri" w:hAnsi="Arial" w:cs="Arial"/>
                <w:sz w:val="28"/>
                <w:szCs w:val="28"/>
              </w:rPr>
              <w:lastRenderedPageBreak/>
              <w:t xml:space="preserve">Defect Management Tool                     </w:t>
            </w:r>
          </w:p>
        </w:tc>
        <w:tc>
          <w:tcPr>
            <w:tcW w:w="5075" w:type="dxa"/>
            <w:tcBorders>
              <w:top w:val="single" w:sz="4" w:space="0" w:color="auto"/>
              <w:left w:val="single" w:sz="4" w:space="0" w:color="auto"/>
              <w:bottom w:val="single" w:sz="4" w:space="0" w:color="auto"/>
              <w:right w:val="single" w:sz="4" w:space="0" w:color="auto"/>
            </w:tcBorders>
            <w:hideMark/>
          </w:tcPr>
          <w:p w14:paraId="17CD16E8" w14:textId="77777777" w:rsidR="00C36A3F" w:rsidRPr="00C36A3F" w:rsidRDefault="00C36A3F" w:rsidP="00207547">
            <w:pPr>
              <w:spacing w:before="100" w:beforeAutospacing="1" w:line="20" w:lineRule="atLeast"/>
              <w:ind w:left="360"/>
              <w:rPr>
                <w:rFonts w:ascii="Arial" w:hAnsi="Arial" w:cs="Arial"/>
                <w:bCs/>
                <w:sz w:val="28"/>
                <w:szCs w:val="28"/>
              </w:rPr>
            </w:pPr>
            <w:r w:rsidRPr="00C36A3F">
              <w:rPr>
                <w:rFonts w:ascii="Arial" w:hAnsi="Arial" w:cs="Arial"/>
                <w:bCs/>
                <w:sz w:val="28"/>
                <w:szCs w:val="28"/>
              </w:rPr>
              <w:t>ALM</w:t>
            </w:r>
          </w:p>
        </w:tc>
      </w:tr>
      <w:tr w:rsidR="00C36A3F" w:rsidRPr="00C36A3F" w14:paraId="6BA04013" w14:textId="77777777" w:rsidTr="00207547">
        <w:trPr>
          <w:trHeight w:val="131"/>
        </w:trPr>
        <w:tc>
          <w:tcPr>
            <w:tcW w:w="4663" w:type="dxa"/>
            <w:tcBorders>
              <w:top w:val="single" w:sz="4" w:space="0" w:color="auto"/>
              <w:left w:val="single" w:sz="4" w:space="0" w:color="auto"/>
              <w:bottom w:val="single" w:sz="4" w:space="0" w:color="auto"/>
              <w:right w:val="single" w:sz="4" w:space="0" w:color="auto"/>
            </w:tcBorders>
            <w:hideMark/>
          </w:tcPr>
          <w:p w14:paraId="09E08A74" w14:textId="77777777" w:rsidR="00C36A3F" w:rsidRPr="00C36A3F" w:rsidRDefault="00C36A3F" w:rsidP="00207547">
            <w:pPr>
              <w:spacing w:before="100" w:beforeAutospacing="1" w:line="20" w:lineRule="atLeast"/>
              <w:ind w:left="360"/>
              <w:rPr>
                <w:rFonts w:ascii="Arial" w:hAnsi="Arial" w:cs="Arial"/>
                <w:sz w:val="28"/>
                <w:szCs w:val="28"/>
              </w:rPr>
            </w:pPr>
            <w:r w:rsidRPr="00C36A3F">
              <w:rPr>
                <w:rFonts w:ascii="Arial" w:eastAsia="Calibri" w:hAnsi="Arial" w:cs="Arial"/>
                <w:sz w:val="28"/>
                <w:szCs w:val="28"/>
              </w:rPr>
              <w:t xml:space="preserve">Role                                </w:t>
            </w:r>
          </w:p>
        </w:tc>
        <w:tc>
          <w:tcPr>
            <w:tcW w:w="5075" w:type="dxa"/>
            <w:tcBorders>
              <w:top w:val="single" w:sz="4" w:space="0" w:color="auto"/>
              <w:left w:val="single" w:sz="4" w:space="0" w:color="auto"/>
              <w:bottom w:val="single" w:sz="4" w:space="0" w:color="auto"/>
              <w:right w:val="single" w:sz="4" w:space="0" w:color="auto"/>
            </w:tcBorders>
            <w:hideMark/>
          </w:tcPr>
          <w:p w14:paraId="062C46AE" w14:textId="77777777" w:rsidR="00C36A3F" w:rsidRPr="00C36A3F" w:rsidRDefault="003535B0" w:rsidP="00207547">
            <w:pPr>
              <w:spacing w:before="100" w:beforeAutospacing="1" w:line="20" w:lineRule="atLeast"/>
              <w:ind w:left="360"/>
              <w:rPr>
                <w:rFonts w:ascii="Arial" w:hAnsi="Arial" w:cs="Arial"/>
                <w:bCs/>
                <w:sz w:val="28"/>
                <w:szCs w:val="28"/>
              </w:rPr>
            </w:pPr>
            <w:r>
              <w:rPr>
                <w:rFonts w:ascii="Arial" w:hAnsi="Arial" w:cs="Arial"/>
                <w:bCs/>
                <w:sz w:val="28"/>
                <w:szCs w:val="28"/>
              </w:rPr>
              <w:t xml:space="preserve">Associate </w:t>
            </w:r>
            <w:r w:rsidR="007E2D04">
              <w:rPr>
                <w:rFonts w:ascii="Arial" w:hAnsi="Arial" w:cs="Arial"/>
                <w:bCs/>
                <w:sz w:val="28"/>
                <w:szCs w:val="28"/>
              </w:rPr>
              <w:t>Professional Test</w:t>
            </w:r>
            <w:r>
              <w:rPr>
                <w:rFonts w:ascii="Arial" w:hAnsi="Arial" w:cs="Arial"/>
                <w:bCs/>
                <w:sz w:val="28"/>
                <w:szCs w:val="28"/>
              </w:rPr>
              <w:t xml:space="preserve"> Engineer</w:t>
            </w:r>
          </w:p>
        </w:tc>
      </w:tr>
    </w:tbl>
    <w:p w14:paraId="7DC701F3" w14:textId="77777777" w:rsidR="00C36A3F" w:rsidRPr="00C36A3F" w:rsidRDefault="00C36A3F" w:rsidP="00C36A3F">
      <w:pPr>
        <w:spacing w:line="40" w:lineRule="atLeast"/>
        <w:rPr>
          <w:rFonts w:ascii="Arial" w:hAnsi="Arial" w:cs="Arial"/>
          <w:b/>
          <w:bCs/>
          <w:sz w:val="28"/>
          <w:szCs w:val="28"/>
        </w:rPr>
      </w:pPr>
    </w:p>
    <w:p w14:paraId="56A2BA97" w14:textId="77777777" w:rsidR="00C36A3F" w:rsidRPr="00C36A3F" w:rsidRDefault="00C36A3F" w:rsidP="00C36A3F">
      <w:pPr>
        <w:spacing w:line="40" w:lineRule="atLeast"/>
        <w:rPr>
          <w:rFonts w:ascii="Arial" w:hAnsi="Arial" w:cs="Arial"/>
          <w:b/>
          <w:bCs/>
          <w:sz w:val="28"/>
          <w:szCs w:val="28"/>
        </w:rPr>
      </w:pPr>
    </w:p>
    <w:p w14:paraId="3BDD21AD" w14:textId="77777777" w:rsidR="00C36A3F" w:rsidRPr="00C36A3F" w:rsidRDefault="00C36A3F" w:rsidP="00C36A3F">
      <w:pPr>
        <w:spacing w:line="40" w:lineRule="atLeast"/>
        <w:rPr>
          <w:rFonts w:ascii="Arial" w:hAnsi="Arial" w:cs="Arial"/>
          <w:b/>
          <w:bCs/>
          <w:sz w:val="28"/>
          <w:szCs w:val="28"/>
        </w:rPr>
      </w:pPr>
    </w:p>
    <w:p w14:paraId="2D61B620" w14:textId="77777777" w:rsidR="00C36A3F" w:rsidRPr="00C36A3F" w:rsidRDefault="00C36A3F" w:rsidP="00C36A3F">
      <w:pPr>
        <w:spacing w:line="40" w:lineRule="atLeast"/>
        <w:rPr>
          <w:rFonts w:ascii="Arial" w:hAnsi="Arial" w:cs="Arial"/>
          <w:b/>
          <w:bCs/>
          <w:sz w:val="28"/>
          <w:szCs w:val="28"/>
        </w:rPr>
      </w:pPr>
    </w:p>
    <w:p w14:paraId="1894C005" w14:textId="77777777" w:rsidR="00C36A3F" w:rsidRPr="00C36A3F" w:rsidRDefault="00C36A3F" w:rsidP="00C36A3F">
      <w:pPr>
        <w:spacing w:line="40" w:lineRule="atLeast"/>
        <w:rPr>
          <w:rFonts w:ascii="Arial" w:hAnsi="Arial" w:cs="Arial"/>
          <w:b/>
          <w:bCs/>
          <w:sz w:val="28"/>
          <w:szCs w:val="28"/>
        </w:rPr>
      </w:pPr>
    </w:p>
    <w:p w14:paraId="1D9743DB" w14:textId="77777777" w:rsidR="00C36A3F" w:rsidRPr="00C36A3F" w:rsidRDefault="00C36A3F" w:rsidP="00C36A3F">
      <w:pPr>
        <w:spacing w:line="40" w:lineRule="atLeast"/>
        <w:rPr>
          <w:rFonts w:ascii="Arial" w:hAnsi="Arial" w:cs="Arial"/>
          <w:b/>
          <w:bCs/>
          <w:sz w:val="28"/>
          <w:szCs w:val="28"/>
        </w:rPr>
      </w:pPr>
    </w:p>
    <w:p w14:paraId="4F12D956" w14:textId="77777777" w:rsidR="00C36A3F" w:rsidRPr="00C36A3F" w:rsidRDefault="00C36A3F" w:rsidP="00C36A3F">
      <w:pPr>
        <w:spacing w:line="40" w:lineRule="atLeast"/>
        <w:rPr>
          <w:rFonts w:ascii="Arial" w:hAnsi="Arial" w:cs="Arial"/>
          <w:b/>
          <w:bCs/>
          <w:sz w:val="28"/>
          <w:szCs w:val="28"/>
        </w:rPr>
      </w:pPr>
    </w:p>
    <w:p w14:paraId="21289B99" w14:textId="77777777" w:rsidR="00C36A3F" w:rsidRPr="00C36A3F" w:rsidRDefault="00C36A3F" w:rsidP="00C36A3F">
      <w:pPr>
        <w:spacing w:line="40" w:lineRule="atLeast"/>
        <w:rPr>
          <w:rFonts w:ascii="Arial" w:hAnsi="Arial" w:cs="Arial"/>
          <w:b/>
          <w:bCs/>
          <w:sz w:val="28"/>
          <w:szCs w:val="28"/>
        </w:rPr>
      </w:pPr>
    </w:p>
    <w:p w14:paraId="2DE610E1" w14:textId="77777777" w:rsidR="003535B0" w:rsidRDefault="003535B0" w:rsidP="00C36A3F">
      <w:pPr>
        <w:spacing w:line="40" w:lineRule="atLeast"/>
        <w:rPr>
          <w:rFonts w:ascii="Arial" w:hAnsi="Arial" w:cs="Arial"/>
          <w:b/>
          <w:bCs/>
          <w:sz w:val="28"/>
          <w:szCs w:val="28"/>
        </w:rPr>
      </w:pPr>
    </w:p>
    <w:p w14:paraId="6E224879" w14:textId="77777777" w:rsidR="00C36A3F" w:rsidRPr="00C36A3F" w:rsidRDefault="00C36A3F" w:rsidP="00C36A3F">
      <w:pPr>
        <w:spacing w:line="40" w:lineRule="atLeast"/>
        <w:rPr>
          <w:rFonts w:ascii="Arial" w:hAnsi="Arial" w:cs="Arial"/>
          <w:b/>
          <w:bCs/>
          <w:sz w:val="28"/>
          <w:szCs w:val="28"/>
        </w:rPr>
      </w:pPr>
      <w:r w:rsidRPr="00C36A3F">
        <w:rPr>
          <w:rFonts w:ascii="Arial" w:hAnsi="Arial" w:cs="Arial"/>
          <w:b/>
          <w:bCs/>
          <w:sz w:val="28"/>
          <w:szCs w:val="28"/>
        </w:rPr>
        <w:t>Description:</w:t>
      </w:r>
    </w:p>
    <w:p w14:paraId="344347C3" w14:textId="77777777" w:rsidR="00C36A3F" w:rsidRPr="00C36A3F" w:rsidRDefault="00C36A3F" w:rsidP="00C36A3F">
      <w:pPr>
        <w:spacing w:line="40" w:lineRule="atLeast"/>
        <w:rPr>
          <w:rFonts w:ascii="Arial" w:hAnsi="Arial" w:cs="Arial"/>
          <w:b/>
          <w:bCs/>
          <w:sz w:val="28"/>
          <w:szCs w:val="28"/>
        </w:rPr>
      </w:pPr>
    </w:p>
    <w:p w14:paraId="1424DCC8" w14:textId="77777777" w:rsidR="00C36A3F" w:rsidRPr="00C36A3F" w:rsidRDefault="00C36A3F" w:rsidP="00C36A3F">
      <w:pPr>
        <w:tabs>
          <w:tab w:val="left" w:pos="720"/>
        </w:tabs>
        <w:suppressAutoHyphens/>
        <w:spacing w:before="60" w:after="60" w:line="40" w:lineRule="atLeast"/>
        <w:rPr>
          <w:rFonts w:ascii="Arial" w:hAnsi="Arial" w:cs="Arial"/>
          <w:sz w:val="28"/>
          <w:szCs w:val="28"/>
        </w:rPr>
      </w:pPr>
      <w:r w:rsidRPr="00C36A3F">
        <w:rPr>
          <w:rFonts w:ascii="Arial" w:hAnsi="Arial" w:cs="Arial"/>
          <w:sz w:val="28"/>
          <w:szCs w:val="28"/>
        </w:rPr>
        <w:t>Farmers Insurance Group is a group of insurance companies that provide homeowners insurance, auto insurance, commercial insurance, life insurance and other financial services throughout the United States. Together, these companies comprise the third largest provider of both private passengers’ auto and homeowner’s insurance in the United States servicing over 10 million households with more than 20 million individual policies across all 50 states through the efforts of over 50,000 exclusive and independent agents and nearly 24,000 employees.</w:t>
      </w:r>
    </w:p>
    <w:p w14:paraId="6536AF6F" w14:textId="77777777" w:rsidR="00C36A3F" w:rsidRPr="00C36A3F" w:rsidRDefault="00C36A3F" w:rsidP="00C36A3F">
      <w:pPr>
        <w:spacing w:before="120" w:after="120"/>
        <w:jc w:val="both"/>
        <w:rPr>
          <w:rFonts w:ascii="Arial" w:hAnsi="Arial" w:cs="Arial"/>
          <w:color w:val="222222"/>
          <w:sz w:val="28"/>
          <w:szCs w:val="28"/>
          <w:shd w:val="clear" w:color="auto" w:fill="FFFFFF"/>
        </w:rPr>
      </w:pPr>
      <w:bookmarkStart w:id="3" w:name="_Hlk525746125"/>
      <w:r w:rsidRPr="00C36A3F">
        <w:rPr>
          <w:rFonts w:ascii="Arial" w:hAnsi="Arial" w:cs="Arial"/>
          <w:bCs/>
          <w:color w:val="222222"/>
          <w:sz w:val="28"/>
          <w:szCs w:val="28"/>
          <w:shd w:val="clear" w:color="auto" w:fill="FFFFFF"/>
        </w:rPr>
        <w:t>Guidewire Policy Center</w:t>
      </w:r>
      <w:r w:rsidRPr="00C36A3F">
        <w:rPr>
          <w:rFonts w:ascii="Arial" w:hAnsi="Arial" w:cs="Arial"/>
          <w:color w:val="222222"/>
          <w:sz w:val="28"/>
          <w:szCs w:val="28"/>
          <w:shd w:val="clear" w:color="auto" w:fill="FFFFFF"/>
        </w:rPr>
        <w:t xml:space="preserve"> is that system. It is a complete system of record and supports the core functions of the </w:t>
      </w:r>
      <w:r w:rsidRPr="00C36A3F">
        <w:rPr>
          <w:rFonts w:ascii="Arial" w:hAnsi="Arial" w:cs="Arial"/>
          <w:bCs/>
          <w:color w:val="222222"/>
          <w:sz w:val="28"/>
          <w:szCs w:val="28"/>
          <w:shd w:val="clear" w:color="auto" w:fill="FFFFFF"/>
        </w:rPr>
        <w:t>policy</w:t>
      </w:r>
      <w:r w:rsidRPr="00C36A3F">
        <w:rPr>
          <w:rFonts w:ascii="Arial" w:hAnsi="Arial" w:cs="Arial"/>
          <w:color w:val="222222"/>
          <w:sz w:val="28"/>
          <w:szCs w:val="28"/>
          <w:shd w:val="clear" w:color="auto" w:fill="FFFFFF"/>
        </w:rPr>
        <w:t> lifecycle, including product definition, underwriting, quoting, binding, endorsements, and renewals.</w:t>
      </w:r>
      <w:r w:rsidRPr="00C36A3F">
        <w:rPr>
          <w:rFonts w:ascii="Arial" w:hAnsi="Arial" w:cs="Arial"/>
          <w:bCs/>
          <w:color w:val="222222"/>
          <w:sz w:val="28"/>
          <w:szCs w:val="28"/>
          <w:shd w:val="clear" w:color="auto" w:fill="FFFFFF"/>
        </w:rPr>
        <w:t xml:space="preserve"> Policy Center</w:t>
      </w:r>
      <w:r w:rsidRPr="00C36A3F">
        <w:rPr>
          <w:rFonts w:ascii="Arial" w:hAnsi="Arial" w:cs="Arial"/>
          <w:color w:val="222222"/>
          <w:sz w:val="28"/>
          <w:szCs w:val="28"/>
          <w:shd w:val="clear" w:color="auto" w:fill="FFFFFF"/>
        </w:rPr>
        <w:t> is built on modern web technology, based on industry standards, with no legacy code.</w:t>
      </w:r>
    </w:p>
    <w:p w14:paraId="7DF519CD" w14:textId="77777777" w:rsidR="00C36A3F" w:rsidRPr="00C36A3F" w:rsidRDefault="00C36A3F" w:rsidP="00C36A3F">
      <w:pPr>
        <w:autoSpaceDE w:val="0"/>
        <w:autoSpaceDN w:val="0"/>
        <w:rPr>
          <w:rFonts w:ascii="Arial" w:hAnsi="Arial" w:cs="Arial"/>
          <w:b/>
          <w:sz w:val="28"/>
          <w:szCs w:val="28"/>
        </w:rPr>
      </w:pPr>
      <w:r w:rsidRPr="00C36A3F">
        <w:rPr>
          <w:rStyle w:val="NormalBold"/>
          <w:rFonts w:ascii="Arial" w:hAnsi="Arial" w:cs="Arial"/>
          <w:b w:val="0"/>
          <w:sz w:val="28"/>
          <w:szCs w:val="28"/>
        </w:rPr>
        <w:t xml:space="preserve">Policy Center is a web-based underwriting and policy administration system designed for personal and commercial line insurers in the property and casualty insurance (P&amp;C) industry. In Policy Center, producers and underwriters can submit applications, renew policies, and manage policy changes. </w:t>
      </w:r>
      <w:bookmarkEnd w:id="3"/>
    </w:p>
    <w:p w14:paraId="3EEBBD91" w14:textId="77777777" w:rsidR="00C36A3F" w:rsidRPr="00C36A3F" w:rsidRDefault="00C36A3F" w:rsidP="00C36A3F">
      <w:pPr>
        <w:tabs>
          <w:tab w:val="left" w:pos="720"/>
        </w:tabs>
        <w:suppressAutoHyphens/>
        <w:spacing w:before="60" w:after="60" w:line="40" w:lineRule="atLeast"/>
        <w:rPr>
          <w:rFonts w:ascii="Arial" w:hAnsi="Arial" w:cs="Arial"/>
          <w:sz w:val="28"/>
          <w:szCs w:val="28"/>
        </w:rPr>
      </w:pPr>
    </w:p>
    <w:p w14:paraId="74D43352" w14:textId="77777777" w:rsidR="00C36A3F" w:rsidRPr="00C36A3F" w:rsidRDefault="00C36A3F" w:rsidP="00C36A3F">
      <w:pPr>
        <w:rPr>
          <w:rFonts w:ascii="Arial" w:hAnsi="Arial" w:cs="Arial"/>
          <w:sz w:val="28"/>
          <w:szCs w:val="28"/>
        </w:rPr>
      </w:pPr>
    </w:p>
    <w:p w14:paraId="0BC1D438" w14:textId="77777777" w:rsidR="00C36A3F" w:rsidRPr="00C36A3F" w:rsidRDefault="00C36A3F" w:rsidP="00C36A3F">
      <w:pPr>
        <w:rPr>
          <w:rFonts w:ascii="Arial" w:hAnsi="Arial" w:cs="Arial"/>
          <w:sz w:val="28"/>
          <w:szCs w:val="28"/>
        </w:rPr>
      </w:pPr>
      <w:r w:rsidRPr="00C36A3F">
        <w:rPr>
          <w:rFonts w:ascii="Arial" w:hAnsi="Arial" w:cs="Arial"/>
          <w:b/>
          <w:bCs/>
          <w:sz w:val="28"/>
          <w:szCs w:val="28"/>
        </w:rPr>
        <w:t>Environment:</w:t>
      </w:r>
      <w:r w:rsidRPr="00C36A3F">
        <w:rPr>
          <w:rFonts w:ascii="Arial" w:hAnsi="Arial" w:cs="Arial"/>
          <w:sz w:val="28"/>
          <w:szCs w:val="28"/>
        </w:rPr>
        <w:t xml:space="preserve"> J2EE, JSP, XML, Oracle</w:t>
      </w:r>
    </w:p>
    <w:p w14:paraId="25F70C89" w14:textId="77777777" w:rsidR="00C36A3F" w:rsidRPr="00C36A3F" w:rsidRDefault="00C36A3F" w:rsidP="00C36A3F">
      <w:pPr>
        <w:spacing w:before="100" w:after="100"/>
        <w:rPr>
          <w:rFonts w:ascii="Arial" w:hAnsi="Arial" w:cs="Arial"/>
          <w:b/>
          <w:bCs/>
          <w:sz w:val="28"/>
          <w:szCs w:val="28"/>
        </w:rPr>
      </w:pPr>
      <w:r w:rsidRPr="00C36A3F">
        <w:rPr>
          <w:rFonts w:ascii="Arial" w:hAnsi="Arial" w:cs="Arial"/>
          <w:b/>
          <w:bCs/>
          <w:sz w:val="28"/>
          <w:szCs w:val="28"/>
        </w:rPr>
        <w:t>Contribution:</w:t>
      </w:r>
    </w:p>
    <w:p w14:paraId="11A8B359" w14:textId="77777777" w:rsidR="00C36A3F" w:rsidRPr="00C36A3F" w:rsidRDefault="00C36A3F" w:rsidP="00C36A3F">
      <w:pPr>
        <w:pStyle w:val="ListParagraph"/>
        <w:numPr>
          <w:ilvl w:val="0"/>
          <w:numId w:val="3"/>
        </w:numPr>
        <w:autoSpaceDE w:val="0"/>
        <w:contextualSpacing/>
        <w:rPr>
          <w:rFonts w:ascii="Arial" w:hAnsi="Arial" w:cs="Arial"/>
          <w:snapToGrid w:val="0"/>
          <w:sz w:val="28"/>
          <w:szCs w:val="28"/>
        </w:rPr>
      </w:pPr>
      <w:r w:rsidRPr="00C36A3F">
        <w:rPr>
          <w:rFonts w:ascii="Arial" w:hAnsi="Arial" w:cs="Arial"/>
          <w:snapToGrid w:val="0"/>
          <w:sz w:val="28"/>
          <w:szCs w:val="28"/>
        </w:rPr>
        <w:lastRenderedPageBreak/>
        <w:t>Involved in developing regression test plan and prepared Requirements Traceability Matrix.</w:t>
      </w:r>
    </w:p>
    <w:p w14:paraId="0FF50D11" w14:textId="77777777" w:rsidR="00C36A3F" w:rsidRPr="00C36A3F" w:rsidRDefault="00C36A3F" w:rsidP="00C36A3F">
      <w:pPr>
        <w:numPr>
          <w:ilvl w:val="0"/>
          <w:numId w:val="3"/>
        </w:numPr>
        <w:rPr>
          <w:rFonts w:ascii="Arial" w:hAnsi="Arial" w:cs="Arial"/>
          <w:bCs/>
          <w:color w:val="000000"/>
          <w:sz w:val="28"/>
          <w:szCs w:val="28"/>
        </w:rPr>
      </w:pPr>
      <w:r w:rsidRPr="00C36A3F">
        <w:rPr>
          <w:rFonts w:ascii="Arial" w:hAnsi="Arial" w:cs="Arial"/>
          <w:bCs/>
          <w:color w:val="000000"/>
          <w:sz w:val="28"/>
          <w:szCs w:val="28"/>
        </w:rPr>
        <w:t>Experience on testing the online web-portal used for submitting New business Application, Policy change, Pay online in Billing hub page and Express Apps</w:t>
      </w:r>
    </w:p>
    <w:p w14:paraId="4702ED56" w14:textId="77777777" w:rsidR="00C36A3F" w:rsidRPr="00C36A3F" w:rsidRDefault="00C36A3F" w:rsidP="00C36A3F">
      <w:pPr>
        <w:pStyle w:val="ListParagraph"/>
        <w:numPr>
          <w:ilvl w:val="0"/>
          <w:numId w:val="3"/>
        </w:numPr>
        <w:autoSpaceDE w:val="0"/>
        <w:contextualSpacing/>
        <w:rPr>
          <w:rFonts w:ascii="Arial" w:hAnsi="Arial" w:cs="Arial"/>
          <w:snapToGrid w:val="0"/>
          <w:sz w:val="28"/>
          <w:szCs w:val="28"/>
        </w:rPr>
      </w:pPr>
      <w:r w:rsidRPr="00C36A3F">
        <w:rPr>
          <w:rFonts w:ascii="Arial" w:hAnsi="Arial" w:cs="Arial"/>
          <w:snapToGrid w:val="0"/>
          <w:sz w:val="28"/>
          <w:szCs w:val="28"/>
        </w:rPr>
        <w:t>Authored the Test Cases as per the Business scenarios.</w:t>
      </w:r>
    </w:p>
    <w:p w14:paraId="5657E3DE" w14:textId="77777777" w:rsidR="00C36A3F" w:rsidRPr="00C36A3F" w:rsidRDefault="00C36A3F" w:rsidP="00C36A3F">
      <w:pPr>
        <w:pStyle w:val="ListParagraph"/>
        <w:numPr>
          <w:ilvl w:val="0"/>
          <w:numId w:val="3"/>
        </w:numPr>
        <w:autoSpaceDE w:val="0"/>
        <w:contextualSpacing/>
        <w:rPr>
          <w:rFonts w:ascii="Arial" w:hAnsi="Arial" w:cs="Arial"/>
          <w:snapToGrid w:val="0"/>
          <w:sz w:val="28"/>
          <w:szCs w:val="28"/>
        </w:rPr>
      </w:pPr>
      <w:r w:rsidRPr="00C36A3F">
        <w:rPr>
          <w:rFonts w:ascii="Arial" w:hAnsi="Arial" w:cs="Arial"/>
          <w:snapToGrid w:val="0"/>
          <w:sz w:val="28"/>
          <w:szCs w:val="28"/>
        </w:rPr>
        <w:t>Involved in determining and Preparation of the required test data to execute the test cases.</w:t>
      </w:r>
    </w:p>
    <w:p w14:paraId="04CD9D82" w14:textId="77777777" w:rsidR="00C36A3F" w:rsidRPr="00C36A3F" w:rsidRDefault="00C36A3F" w:rsidP="00C36A3F">
      <w:pPr>
        <w:pStyle w:val="ListParagraph"/>
        <w:numPr>
          <w:ilvl w:val="0"/>
          <w:numId w:val="3"/>
        </w:numPr>
        <w:autoSpaceDE w:val="0"/>
        <w:contextualSpacing/>
        <w:rPr>
          <w:rFonts w:ascii="Arial" w:hAnsi="Arial" w:cs="Arial"/>
          <w:snapToGrid w:val="0"/>
          <w:sz w:val="28"/>
          <w:szCs w:val="28"/>
        </w:rPr>
      </w:pPr>
      <w:r w:rsidRPr="00C36A3F">
        <w:rPr>
          <w:rFonts w:ascii="Arial" w:hAnsi="Arial" w:cs="Arial"/>
          <w:snapToGrid w:val="0"/>
          <w:sz w:val="28"/>
          <w:szCs w:val="28"/>
        </w:rPr>
        <w:t>Execution of Test Cases in Quality Center.</w:t>
      </w:r>
    </w:p>
    <w:p w14:paraId="5F20403E" w14:textId="77777777" w:rsidR="00C36A3F" w:rsidRPr="00C36A3F" w:rsidRDefault="00C36A3F" w:rsidP="00C36A3F">
      <w:pPr>
        <w:numPr>
          <w:ilvl w:val="0"/>
          <w:numId w:val="3"/>
        </w:numPr>
        <w:rPr>
          <w:rFonts w:ascii="Arial" w:hAnsi="Arial" w:cs="Arial"/>
          <w:bCs/>
          <w:color w:val="000000"/>
          <w:sz w:val="28"/>
          <w:szCs w:val="28"/>
        </w:rPr>
      </w:pPr>
      <w:r w:rsidRPr="00C36A3F">
        <w:rPr>
          <w:rFonts w:ascii="Arial" w:hAnsi="Arial" w:cs="Arial"/>
          <w:bCs/>
          <w:color w:val="000000"/>
          <w:sz w:val="28"/>
          <w:szCs w:val="28"/>
        </w:rPr>
        <w:t>Experience on Guidewire’s UI testing in Policy Center Screens for Personal lines business</w:t>
      </w:r>
    </w:p>
    <w:p w14:paraId="734D7751" w14:textId="77777777" w:rsidR="00C36A3F" w:rsidRPr="00C36A3F" w:rsidRDefault="00C36A3F" w:rsidP="00C36A3F">
      <w:pPr>
        <w:pStyle w:val="ListParagraph"/>
        <w:numPr>
          <w:ilvl w:val="0"/>
          <w:numId w:val="3"/>
        </w:numPr>
        <w:autoSpaceDE w:val="0"/>
        <w:contextualSpacing/>
        <w:rPr>
          <w:rFonts w:ascii="Arial" w:hAnsi="Arial" w:cs="Arial"/>
          <w:snapToGrid w:val="0"/>
          <w:sz w:val="28"/>
          <w:szCs w:val="28"/>
        </w:rPr>
      </w:pPr>
      <w:r w:rsidRPr="00C36A3F">
        <w:rPr>
          <w:rFonts w:ascii="Arial" w:hAnsi="Arial" w:cs="Arial"/>
          <w:bCs/>
          <w:color w:val="000000"/>
          <w:sz w:val="28"/>
          <w:szCs w:val="28"/>
        </w:rPr>
        <w:t>Functional Regression testing the Personal Lines application to create policies and perform all policy jobs.</w:t>
      </w:r>
    </w:p>
    <w:p w14:paraId="7DE754BC" w14:textId="77777777" w:rsidR="00C36A3F" w:rsidRPr="00C36A3F" w:rsidRDefault="00C36A3F" w:rsidP="00C36A3F">
      <w:pPr>
        <w:pStyle w:val="ListParagraph"/>
        <w:numPr>
          <w:ilvl w:val="0"/>
          <w:numId w:val="3"/>
        </w:numPr>
        <w:autoSpaceDE w:val="0"/>
        <w:contextualSpacing/>
        <w:rPr>
          <w:rFonts w:ascii="Arial" w:hAnsi="Arial" w:cs="Arial"/>
          <w:snapToGrid w:val="0"/>
          <w:sz w:val="28"/>
          <w:szCs w:val="28"/>
        </w:rPr>
      </w:pPr>
      <w:r w:rsidRPr="00C36A3F">
        <w:rPr>
          <w:rFonts w:ascii="Arial" w:hAnsi="Arial" w:cs="Arial"/>
          <w:snapToGrid w:val="0"/>
          <w:sz w:val="28"/>
          <w:szCs w:val="28"/>
        </w:rPr>
        <w:t>Actively coordinated with onsite team to resolve issues.</w:t>
      </w:r>
    </w:p>
    <w:p w14:paraId="2EAAA94F" w14:textId="77777777" w:rsidR="00C36A3F" w:rsidRPr="00C36A3F" w:rsidRDefault="00C36A3F" w:rsidP="00C36A3F">
      <w:pPr>
        <w:pStyle w:val="ListParagraph"/>
        <w:numPr>
          <w:ilvl w:val="0"/>
          <w:numId w:val="3"/>
        </w:numPr>
        <w:autoSpaceDE w:val="0"/>
        <w:contextualSpacing/>
        <w:rPr>
          <w:rFonts w:ascii="Arial" w:hAnsi="Arial" w:cs="Arial"/>
          <w:snapToGrid w:val="0"/>
          <w:sz w:val="28"/>
          <w:szCs w:val="28"/>
        </w:rPr>
      </w:pPr>
      <w:r w:rsidRPr="00C36A3F">
        <w:rPr>
          <w:rFonts w:ascii="Arial" w:hAnsi="Arial" w:cs="Arial"/>
          <w:snapToGrid w:val="0"/>
          <w:sz w:val="28"/>
          <w:szCs w:val="28"/>
        </w:rPr>
        <w:t>Performed functional testing to verify the conformance with the client requirements.</w:t>
      </w:r>
    </w:p>
    <w:p w14:paraId="642DFCA9" w14:textId="77777777" w:rsidR="00C36A3F" w:rsidRPr="00C36A3F" w:rsidRDefault="00C36A3F" w:rsidP="00C36A3F">
      <w:pPr>
        <w:pStyle w:val="ListParagraph"/>
        <w:numPr>
          <w:ilvl w:val="0"/>
          <w:numId w:val="3"/>
        </w:numPr>
        <w:autoSpaceDE w:val="0"/>
        <w:contextualSpacing/>
        <w:rPr>
          <w:rFonts w:ascii="Arial" w:hAnsi="Arial" w:cs="Arial"/>
          <w:snapToGrid w:val="0"/>
          <w:sz w:val="28"/>
          <w:szCs w:val="28"/>
        </w:rPr>
      </w:pPr>
      <w:r w:rsidRPr="00C36A3F">
        <w:rPr>
          <w:rFonts w:ascii="Arial" w:hAnsi="Arial" w:cs="Arial"/>
          <w:snapToGrid w:val="0"/>
          <w:sz w:val="28"/>
          <w:szCs w:val="28"/>
        </w:rPr>
        <w:t>Defect Logging, Tracking, Reporting and validation using Quality Center.</w:t>
      </w:r>
    </w:p>
    <w:p w14:paraId="5342CBBD" w14:textId="77777777" w:rsidR="00C36A3F" w:rsidRPr="00C36A3F" w:rsidRDefault="00C36A3F" w:rsidP="00C36A3F">
      <w:pPr>
        <w:pStyle w:val="ListParagraph"/>
        <w:numPr>
          <w:ilvl w:val="0"/>
          <w:numId w:val="3"/>
        </w:numPr>
        <w:autoSpaceDE w:val="0"/>
        <w:contextualSpacing/>
        <w:rPr>
          <w:rFonts w:ascii="Arial" w:hAnsi="Arial" w:cs="Arial"/>
          <w:snapToGrid w:val="0"/>
          <w:sz w:val="28"/>
          <w:szCs w:val="28"/>
        </w:rPr>
      </w:pPr>
      <w:r w:rsidRPr="00C36A3F">
        <w:rPr>
          <w:rFonts w:ascii="Arial" w:hAnsi="Arial" w:cs="Arial"/>
          <w:snapToGrid w:val="0"/>
          <w:sz w:val="28"/>
          <w:szCs w:val="28"/>
        </w:rPr>
        <w:t>Preparation of Daily Execution plan for test execution and test data preparation process for every release.</w:t>
      </w:r>
    </w:p>
    <w:p w14:paraId="448F0486" w14:textId="77777777" w:rsidR="00C36A3F" w:rsidRPr="00C36A3F" w:rsidRDefault="00C36A3F" w:rsidP="00C36A3F">
      <w:pPr>
        <w:pStyle w:val="ListParagraph"/>
        <w:numPr>
          <w:ilvl w:val="0"/>
          <w:numId w:val="3"/>
        </w:numPr>
        <w:autoSpaceDE w:val="0"/>
        <w:contextualSpacing/>
        <w:rPr>
          <w:rFonts w:ascii="Arial" w:hAnsi="Arial" w:cs="Arial"/>
          <w:snapToGrid w:val="0"/>
          <w:sz w:val="28"/>
          <w:szCs w:val="28"/>
        </w:rPr>
      </w:pPr>
      <w:r w:rsidRPr="00C36A3F">
        <w:rPr>
          <w:rFonts w:ascii="Arial" w:hAnsi="Arial" w:cs="Arial"/>
          <w:snapToGrid w:val="0"/>
          <w:sz w:val="28"/>
          <w:szCs w:val="28"/>
        </w:rPr>
        <w:t>shake down testing activities.</w:t>
      </w:r>
    </w:p>
    <w:p w14:paraId="3DAD73FA" w14:textId="77777777" w:rsidR="00C36A3F" w:rsidRPr="00C36A3F" w:rsidRDefault="00C36A3F" w:rsidP="00C36A3F">
      <w:pPr>
        <w:numPr>
          <w:ilvl w:val="0"/>
          <w:numId w:val="3"/>
        </w:numPr>
        <w:rPr>
          <w:rFonts w:ascii="Arial" w:hAnsi="Arial" w:cs="Arial"/>
          <w:bCs/>
          <w:color w:val="000000"/>
          <w:sz w:val="28"/>
          <w:szCs w:val="28"/>
        </w:rPr>
      </w:pPr>
      <w:r w:rsidRPr="00C36A3F">
        <w:rPr>
          <w:rFonts w:ascii="Arial" w:hAnsi="Arial" w:cs="Arial"/>
          <w:bCs/>
          <w:color w:val="000000"/>
          <w:sz w:val="28"/>
          <w:szCs w:val="28"/>
        </w:rPr>
        <w:t>Uploading the documents in SharePoint when there is a new functionality to the existing screens.</w:t>
      </w:r>
    </w:p>
    <w:p w14:paraId="3D0478D3" w14:textId="77777777" w:rsidR="00254F63" w:rsidRPr="00C36A3F" w:rsidRDefault="00254F63">
      <w:pPr>
        <w:rPr>
          <w:rFonts w:ascii="Arial" w:hAnsi="Arial" w:cs="Arial"/>
          <w:sz w:val="28"/>
          <w:szCs w:val="28"/>
        </w:rPr>
      </w:pPr>
    </w:p>
    <w:p w14:paraId="6F9C0F71" w14:textId="77777777" w:rsidR="00C36A3F" w:rsidRPr="00C36A3F" w:rsidRDefault="00C36A3F" w:rsidP="00C36A3F">
      <w:pPr>
        <w:rPr>
          <w:rFonts w:ascii="Arial" w:hAnsi="Arial" w:cs="Arial"/>
          <w:sz w:val="28"/>
          <w:szCs w:val="28"/>
        </w:rPr>
      </w:pPr>
      <w:r w:rsidRPr="00C36A3F">
        <w:rPr>
          <w:rFonts w:ascii="Arial" w:hAnsi="Arial" w:cs="Arial"/>
          <w:bCs/>
          <w:sz w:val="28"/>
          <w:szCs w:val="28"/>
        </w:rPr>
        <w:t>Environment:</w:t>
      </w:r>
      <w:r w:rsidRPr="00C36A3F">
        <w:rPr>
          <w:rFonts w:ascii="Arial" w:hAnsi="Arial" w:cs="Arial"/>
          <w:sz w:val="28"/>
          <w:szCs w:val="28"/>
        </w:rPr>
        <w:t xml:space="preserve"> J2EE, JSP, XML, Oracle, </w:t>
      </w:r>
    </w:p>
    <w:p w14:paraId="51094541" w14:textId="77777777" w:rsidR="00C36A3F" w:rsidRPr="00C36A3F" w:rsidRDefault="00C36A3F">
      <w:pPr>
        <w:rPr>
          <w:rFonts w:ascii="Arial" w:hAnsi="Arial" w:cs="Arial"/>
          <w:sz w:val="28"/>
          <w:szCs w:val="28"/>
        </w:rPr>
      </w:pP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3770"/>
        <w:gridCol w:w="2929"/>
      </w:tblGrid>
      <w:tr w:rsidR="00C36A3F" w:rsidRPr="00C36A3F" w14:paraId="4B54B08C" w14:textId="77777777" w:rsidTr="00207547">
        <w:tc>
          <w:tcPr>
            <w:tcW w:w="3777" w:type="dxa"/>
            <w:tcBorders>
              <w:top w:val="single" w:sz="4" w:space="0" w:color="auto"/>
              <w:left w:val="single" w:sz="4" w:space="0" w:color="auto"/>
              <w:bottom w:val="single" w:sz="4" w:space="0" w:color="auto"/>
              <w:right w:val="single" w:sz="4" w:space="0" w:color="auto"/>
            </w:tcBorders>
            <w:hideMark/>
          </w:tcPr>
          <w:p w14:paraId="6BB2BB55" w14:textId="77777777" w:rsidR="00C36A3F" w:rsidRPr="00C36A3F" w:rsidRDefault="00C36A3F" w:rsidP="00207547">
            <w:pPr>
              <w:pStyle w:val="Header"/>
              <w:spacing w:before="20" w:after="20" w:line="276" w:lineRule="auto"/>
              <w:rPr>
                <w:rFonts w:ascii="Arial" w:hAnsi="Arial" w:cs="Arial"/>
                <w:b/>
                <w:sz w:val="28"/>
                <w:szCs w:val="28"/>
              </w:rPr>
            </w:pPr>
            <w:r w:rsidRPr="00C36A3F">
              <w:rPr>
                <w:rFonts w:ascii="Arial" w:hAnsi="Arial" w:cs="Arial"/>
                <w:b/>
                <w:sz w:val="28"/>
                <w:szCs w:val="28"/>
              </w:rPr>
              <w:t>Project Domain</w:t>
            </w:r>
          </w:p>
        </w:tc>
        <w:tc>
          <w:tcPr>
            <w:tcW w:w="6699" w:type="dxa"/>
            <w:gridSpan w:val="2"/>
            <w:tcBorders>
              <w:top w:val="single" w:sz="4" w:space="0" w:color="auto"/>
              <w:left w:val="single" w:sz="4" w:space="0" w:color="auto"/>
              <w:bottom w:val="single" w:sz="4" w:space="0" w:color="auto"/>
              <w:right w:val="single" w:sz="4" w:space="0" w:color="auto"/>
            </w:tcBorders>
            <w:hideMark/>
          </w:tcPr>
          <w:p w14:paraId="42C99B39" w14:textId="77777777" w:rsidR="00C36A3F" w:rsidRPr="00C36A3F" w:rsidRDefault="00C36A3F" w:rsidP="00207547">
            <w:pPr>
              <w:pStyle w:val="Header"/>
              <w:spacing w:before="20" w:after="20" w:line="276" w:lineRule="auto"/>
              <w:rPr>
                <w:rFonts w:ascii="Arial" w:hAnsi="Arial" w:cs="Arial"/>
                <w:sz w:val="28"/>
                <w:szCs w:val="28"/>
              </w:rPr>
            </w:pPr>
            <w:r w:rsidRPr="00C36A3F">
              <w:rPr>
                <w:rFonts w:ascii="Arial" w:hAnsi="Arial" w:cs="Arial"/>
                <w:sz w:val="28"/>
                <w:szCs w:val="28"/>
              </w:rPr>
              <w:t>Retail</w:t>
            </w:r>
          </w:p>
        </w:tc>
      </w:tr>
      <w:tr w:rsidR="00C36A3F" w:rsidRPr="00C36A3F" w14:paraId="0391953A" w14:textId="77777777" w:rsidTr="00207547">
        <w:tc>
          <w:tcPr>
            <w:tcW w:w="3777" w:type="dxa"/>
            <w:tcBorders>
              <w:top w:val="single" w:sz="4" w:space="0" w:color="auto"/>
              <w:left w:val="single" w:sz="4" w:space="0" w:color="auto"/>
              <w:bottom w:val="single" w:sz="4" w:space="0" w:color="auto"/>
              <w:right w:val="single" w:sz="4" w:space="0" w:color="auto"/>
            </w:tcBorders>
          </w:tcPr>
          <w:p w14:paraId="0B05D8B5" w14:textId="77777777" w:rsidR="00C36A3F" w:rsidRPr="00C36A3F" w:rsidRDefault="00C36A3F" w:rsidP="00207547">
            <w:pPr>
              <w:pStyle w:val="Header"/>
              <w:spacing w:before="20" w:after="20" w:line="276" w:lineRule="auto"/>
              <w:rPr>
                <w:rFonts w:ascii="Arial" w:hAnsi="Arial" w:cs="Arial"/>
                <w:b/>
                <w:sz w:val="28"/>
                <w:szCs w:val="28"/>
              </w:rPr>
            </w:pPr>
            <w:r w:rsidRPr="00C36A3F">
              <w:rPr>
                <w:rFonts w:ascii="Arial" w:hAnsi="Arial" w:cs="Arial"/>
                <w:b/>
                <w:sz w:val="28"/>
                <w:szCs w:val="28"/>
              </w:rPr>
              <w:t>Project Name</w:t>
            </w:r>
          </w:p>
        </w:tc>
        <w:tc>
          <w:tcPr>
            <w:tcW w:w="6699" w:type="dxa"/>
            <w:gridSpan w:val="2"/>
            <w:tcBorders>
              <w:top w:val="single" w:sz="4" w:space="0" w:color="auto"/>
              <w:left w:val="single" w:sz="4" w:space="0" w:color="auto"/>
              <w:bottom w:val="single" w:sz="4" w:space="0" w:color="auto"/>
              <w:right w:val="single" w:sz="4" w:space="0" w:color="auto"/>
            </w:tcBorders>
          </w:tcPr>
          <w:p w14:paraId="7A57562A" w14:textId="77777777" w:rsidR="00C36A3F" w:rsidRPr="00C36A3F" w:rsidRDefault="00C36A3F" w:rsidP="00207547">
            <w:pPr>
              <w:pStyle w:val="Header"/>
              <w:spacing w:before="20" w:after="20" w:line="276" w:lineRule="auto"/>
              <w:rPr>
                <w:rFonts w:ascii="Arial" w:hAnsi="Arial" w:cs="Arial"/>
                <w:sz w:val="28"/>
                <w:szCs w:val="28"/>
              </w:rPr>
            </w:pPr>
            <w:r w:rsidRPr="00C36A3F">
              <w:rPr>
                <w:rFonts w:ascii="Arial" w:hAnsi="Arial" w:cs="Arial"/>
                <w:sz w:val="28"/>
                <w:szCs w:val="28"/>
              </w:rPr>
              <w:t>Department of Health</w:t>
            </w:r>
          </w:p>
        </w:tc>
      </w:tr>
      <w:tr w:rsidR="00C36A3F" w:rsidRPr="00C36A3F" w14:paraId="75784ABD" w14:textId="77777777" w:rsidTr="00207547">
        <w:tc>
          <w:tcPr>
            <w:tcW w:w="3777" w:type="dxa"/>
            <w:tcBorders>
              <w:top w:val="single" w:sz="4" w:space="0" w:color="auto"/>
              <w:left w:val="single" w:sz="4" w:space="0" w:color="auto"/>
              <w:bottom w:val="single" w:sz="4" w:space="0" w:color="auto"/>
              <w:right w:val="single" w:sz="4" w:space="0" w:color="auto"/>
            </w:tcBorders>
            <w:hideMark/>
          </w:tcPr>
          <w:p w14:paraId="0316913D" w14:textId="77777777" w:rsidR="00C36A3F" w:rsidRPr="00C36A3F" w:rsidRDefault="00C36A3F" w:rsidP="00207547">
            <w:pPr>
              <w:pStyle w:val="Header"/>
              <w:spacing w:before="20" w:after="20" w:line="276" w:lineRule="auto"/>
              <w:rPr>
                <w:rFonts w:ascii="Arial" w:hAnsi="Arial" w:cs="Arial"/>
                <w:b/>
                <w:sz w:val="28"/>
                <w:szCs w:val="28"/>
              </w:rPr>
            </w:pPr>
            <w:r w:rsidRPr="00C36A3F">
              <w:rPr>
                <w:rFonts w:ascii="Arial" w:hAnsi="Arial" w:cs="Arial"/>
                <w:b/>
                <w:sz w:val="28"/>
                <w:szCs w:val="28"/>
              </w:rPr>
              <w:t xml:space="preserve">Client </w:t>
            </w:r>
          </w:p>
        </w:tc>
        <w:tc>
          <w:tcPr>
            <w:tcW w:w="6699" w:type="dxa"/>
            <w:gridSpan w:val="2"/>
            <w:tcBorders>
              <w:top w:val="single" w:sz="4" w:space="0" w:color="auto"/>
              <w:left w:val="single" w:sz="4" w:space="0" w:color="auto"/>
              <w:bottom w:val="single" w:sz="4" w:space="0" w:color="auto"/>
              <w:right w:val="single" w:sz="4" w:space="0" w:color="auto"/>
            </w:tcBorders>
            <w:hideMark/>
          </w:tcPr>
          <w:p w14:paraId="13CE895C" w14:textId="77777777" w:rsidR="00C36A3F" w:rsidRPr="00C36A3F" w:rsidRDefault="00C36A3F" w:rsidP="00207547">
            <w:pPr>
              <w:pStyle w:val="Header"/>
              <w:spacing w:before="20" w:after="20" w:line="276" w:lineRule="auto"/>
              <w:rPr>
                <w:rFonts w:ascii="Arial" w:hAnsi="Arial" w:cs="Arial"/>
                <w:sz w:val="28"/>
                <w:szCs w:val="28"/>
              </w:rPr>
            </w:pPr>
            <w:r w:rsidRPr="00C36A3F">
              <w:rPr>
                <w:rFonts w:ascii="Arial" w:hAnsi="Arial" w:cs="Arial"/>
                <w:sz w:val="28"/>
                <w:szCs w:val="28"/>
              </w:rPr>
              <w:t>NHS Supply Chain Management, UK</w:t>
            </w:r>
          </w:p>
        </w:tc>
      </w:tr>
      <w:tr w:rsidR="00C36A3F" w:rsidRPr="00C36A3F" w14:paraId="71350952" w14:textId="77777777" w:rsidTr="00207547">
        <w:tc>
          <w:tcPr>
            <w:tcW w:w="3777" w:type="dxa"/>
            <w:tcBorders>
              <w:top w:val="single" w:sz="4" w:space="0" w:color="auto"/>
              <w:left w:val="single" w:sz="4" w:space="0" w:color="auto"/>
              <w:bottom w:val="single" w:sz="4" w:space="0" w:color="auto"/>
              <w:right w:val="single" w:sz="4" w:space="0" w:color="auto"/>
            </w:tcBorders>
            <w:hideMark/>
          </w:tcPr>
          <w:p w14:paraId="22D82DF9" w14:textId="77777777" w:rsidR="00C36A3F" w:rsidRPr="00C36A3F" w:rsidRDefault="00C36A3F" w:rsidP="00207547">
            <w:pPr>
              <w:pStyle w:val="Header"/>
              <w:spacing w:before="20" w:after="20" w:line="276" w:lineRule="auto"/>
              <w:rPr>
                <w:rFonts w:ascii="Arial" w:hAnsi="Arial" w:cs="Arial"/>
                <w:b/>
                <w:sz w:val="28"/>
                <w:szCs w:val="28"/>
              </w:rPr>
            </w:pPr>
            <w:r w:rsidRPr="00C36A3F">
              <w:rPr>
                <w:rFonts w:ascii="Arial" w:hAnsi="Arial" w:cs="Arial"/>
                <w:b/>
                <w:sz w:val="28"/>
                <w:szCs w:val="28"/>
              </w:rPr>
              <w:t xml:space="preserve">Role </w:t>
            </w:r>
          </w:p>
        </w:tc>
        <w:tc>
          <w:tcPr>
            <w:tcW w:w="6699" w:type="dxa"/>
            <w:gridSpan w:val="2"/>
            <w:tcBorders>
              <w:top w:val="single" w:sz="4" w:space="0" w:color="auto"/>
              <w:left w:val="single" w:sz="4" w:space="0" w:color="auto"/>
              <w:bottom w:val="single" w:sz="4" w:space="0" w:color="auto"/>
              <w:right w:val="single" w:sz="4" w:space="0" w:color="auto"/>
            </w:tcBorders>
            <w:hideMark/>
          </w:tcPr>
          <w:p w14:paraId="5A685FEE" w14:textId="77777777" w:rsidR="00C36A3F" w:rsidRPr="00C36A3F" w:rsidRDefault="00C36A3F" w:rsidP="00207547">
            <w:pPr>
              <w:pStyle w:val="Header"/>
              <w:spacing w:before="20" w:after="20" w:line="276" w:lineRule="auto"/>
              <w:rPr>
                <w:rFonts w:ascii="Arial" w:hAnsi="Arial" w:cs="Arial"/>
                <w:sz w:val="28"/>
                <w:szCs w:val="28"/>
              </w:rPr>
            </w:pPr>
            <w:r w:rsidRPr="00C36A3F">
              <w:rPr>
                <w:rFonts w:ascii="Arial" w:hAnsi="Arial" w:cs="Arial"/>
                <w:sz w:val="28"/>
                <w:szCs w:val="28"/>
              </w:rPr>
              <w:t>Team member</w:t>
            </w:r>
          </w:p>
        </w:tc>
      </w:tr>
      <w:tr w:rsidR="00C36A3F" w:rsidRPr="00C36A3F" w14:paraId="7370DD72" w14:textId="77777777" w:rsidTr="00207547">
        <w:tc>
          <w:tcPr>
            <w:tcW w:w="3777" w:type="dxa"/>
            <w:tcBorders>
              <w:top w:val="single" w:sz="4" w:space="0" w:color="auto"/>
              <w:left w:val="single" w:sz="4" w:space="0" w:color="auto"/>
              <w:bottom w:val="single" w:sz="4" w:space="0" w:color="auto"/>
              <w:right w:val="single" w:sz="4" w:space="0" w:color="auto"/>
            </w:tcBorders>
            <w:hideMark/>
          </w:tcPr>
          <w:p w14:paraId="1AB38328" w14:textId="77777777" w:rsidR="00C36A3F" w:rsidRPr="00C36A3F" w:rsidRDefault="00C36A3F" w:rsidP="00207547">
            <w:pPr>
              <w:spacing w:before="20" w:after="20" w:line="276" w:lineRule="auto"/>
              <w:rPr>
                <w:rFonts w:ascii="Arial" w:hAnsi="Arial" w:cs="Arial"/>
                <w:b/>
                <w:sz w:val="28"/>
                <w:szCs w:val="28"/>
              </w:rPr>
            </w:pPr>
            <w:r w:rsidRPr="00C36A3F">
              <w:rPr>
                <w:rFonts w:ascii="Arial" w:hAnsi="Arial" w:cs="Arial"/>
                <w:b/>
                <w:sz w:val="28"/>
                <w:szCs w:val="28"/>
              </w:rPr>
              <w:t>Organization</w:t>
            </w:r>
          </w:p>
        </w:tc>
        <w:tc>
          <w:tcPr>
            <w:tcW w:w="6699" w:type="dxa"/>
            <w:gridSpan w:val="2"/>
            <w:tcBorders>
              <w:top w:val="single" w:sz="4" w:space="0" w:color="auto"/>
              <w:left w:val="single" w:sz="4" w:space="0" w:color="auto"/>
              <w:bottom w:val="single" w:sz="4" w:space="0" w:color="auto"/>
              <w:right w:val="single" w:sz="4" w:space="0" w:color="auto"/>
            </w:tcBorders>
            <w:hideMark/>
          </w:tcPr>
          <w:p w14:paraId="73BB4C73" w14:textId="77777777" w:rsidR="00C36A3F" w:rsidRPr="00C36A3F" w:rsidRDefault="00C36A3F" w:rsidP="00207547">
            <w:pPr>
              <w:spacing w:before="20" w:after="20" w:line="276" w:lineRule="auto"/>
              <w:rPr>
                <w:rFonts w:ascii="Arial" w:hAnsi="Arial" w:cs="Arial"/>
                <w:sz w:val="28"/>
                <w:szCs w:val="28"/>
              </w:rPr>
            </w:pPr>
            <w:r w:rsidRPr="00C36A3F">
              <w:rPr>
                <w:rFonts w:ascii="Arial" w:hAnsi="Arial" w:cs="Arial"/>
                <w:sz w:val="28"/>
                <w:szCs w:val="28"/>
              </w:rPr>
              <w:t>DXC</w:t>
            </w:r>
          </w:p>
        </w:tc>
      </w:tr>
      <w:tr w:rsidR="00C36A3F" w:rsidRPr="00C36A3F" w14:paraId="1D5E7372" w14:textId="77777777" w:rsidTr="00207547">
        <w:tc>
          <w:tcPr>
            <w:tcW w:w="3777" w:type="dxa"/>
            <w:tcBorders>
              <w:top w:val="single" w:sz="4" w:space="0" w:color="auto"/>
              <w:left w:val="single" w:sz="4" w:space="0" w:color="auto"/>
              <w:bottom w:val="single" w:sz="4" w:space="0" w:color="auto"/>
              <w:right w:val="single" w:sz="4" w:space="0" w:color="auto"/>
            </w:tcBorders>
            <w:hideMark/>
          </w:tcPr>
          <w:p w14:paraId="4BEC606A" w14:textId="77777777" w:rsidR="00C36A3F" w:rsidRPr="00C36A3F" w:rsidRDefault="00C36A3F" w:rsidP="00207547">
            <w:pPr>
              <w:spacing w:before="20" w:after="20" w:line="276" w:lineRule="auto"/>
              <w:rPr>
                <w:rFonts w:ascii="Arial" w:hAnsi="Arial" w:cs="Arial"/>
                <w:b/>
                <w:sz w:val="28"/>
                <w:szCs w:val="28"/>
              </w:rPr>
            </w:pPr>
            <w:r w:rsidRPr="00C36A3F">
              <w:rPr>
                <w:rFonts w:ascii="Arial" w:hAnsi="Arial" w:cs="Arial"/>
                <w:b/>
                <w:sz w:val="28"/>
                <w:szCs w:val="28"/>
              </w:rPr>
              <w:t>Location</w:t>
            </w:r>
          </w:p>
        </w:tc>
        <w:tc>
          <w:tcPr>
            <w:tcW w:w="3770" w:type="dxa"/>
            <w:tcBorders>
              <w:top w:val="single" w:sz="4" w:space="0" w:color="auto"/>
              <w:left w:val="single" w:sz="4" w:space="0" w:color="auto"/>
              <w:bottom w:val="single" w:sz="4" w:space="0" w:color="auto"/>
              <w:right w:val="single" w:sz="4" w:space="0" w:color="auto"/>
            </w:tcBorders>
            <w:hideMark/>
          </w:tcPr>
          <w:p w14:paraId="463BA20B" w14:textId="77777777" w:rsidR="00C36A3F" w:rsidRPr="00C36A3F" w:rsidRDefault="00C36A3F" w:rsidP="00207547">
            <w:pPr>
              <w:spacing w:before="20" w:after="20" w:line="276" w:lineRule="auto"/>
              <w:rPr>
                <w:rFonts w:ascii="Arial" w:hAnsi="Arial" w:cs="Arial"/>
                <w:sz w:val="28"/>
                <w:szCs w:val="28"/>
              </w:rPr>
            </w:pPr>
            <w:r w:rsidRPr="00C36A3F">
              <w:rPr>
                <w:rFonts w:ascii="Arial" w:hAnsi="Arial" w:cs="Arial"/>
                <w:sz w:val="28"/>
                <w:szCs w:val="28"/>
              </w:rPr>
              <w:t>Offshore: Hyderabad</w:t>
            </w:r>
          </w:p>
        </w:tc>
        <w:tc>
          <w:tcPr>
            <w:tcW w:w="2929" w:type="dxa"/>
            <w:tcBorders>
              <w:top w:val="single" w:sz="4" w:space="0" w:color="auto"/>
              <w:left w:val="single" w:sz="4" w:space="0" w:color="auto"/>
              <w:bottom w:val="single" w:sz="4" w:space="0" w:color="auto"/>
              <w:right w:val="single" w:sz="4" w:space="0" w:color="auto"/>
            </w:tcBorders>
            <w:hideMark/>
          </w:tcPr>
          <w:p w14:paraId="78C44A2C" w14:textId="41DDA0FE" w:rsidR="00C36A3F" w:rsidRPr="00C36A3F" w:rsidRDefault="00673E6F" w:rsidP="00207547">
            <w:pPr>
              <w:spacing w:before="20" w:after="20" w:line="276" w:lineRule="auto"/>
              <w:rPr>
                <w:rFonts w:ascii="Arial" w:hAnsi="Arial" w:cs="Arial"/>
                <w:sz w:val="28"/>
                <w:szCs w:val="28"/>
              </w:rPr>
            </w:pPr>
            <w:proofErr w:type="spellStart"/>
            <w:r>
              <w:rPr>
                <w:rFonts w:ascii="Arial" w:hAnsi="Arial" w:cs="Arial"/>
                <w:sz w:val="28"/>
                <w:szCs w:val="28"/>
              </w:rPr>
              <w:t>Onsite:UK</w:t>
            </w:r>
            <w:proofErr w:type="spellEnd"/>
          </w:p>
        </w:tc>
      </w:tr>
      <w:tr w:rsidR="00C36A3F" w:rsidRPr="00C36A3F" w14:paraId="2A5FF8F4" w14:textId="77777777" w:rsidTr="00207547">
        <w:tc>
          <w:tcPr>
            <w:tcW w:w="3777" w:type="dxa"/>
            <w:tcBorders>
              <w:top w:val="single" w:sz="4" w:space="0" w:color="auto"/>
              <w:left w:val="single" w:sz="4" w:space="0" w:color="auto"/>
              <w:bottom w:val="single" w:sz="4" w:space="0" w:color="auto"/>
              <w:right w:val="single" w:sz="4" w:space="0" w:color="auto"/>
            </w:tcBorders>
            <w:hideMark/>
          </w:tcPr>
          <w:p w14:paraId="4B7FA0D3" w14:textId="77777777" w:rsidR="00C36A3F" w:rsidRPr="00C36A3F" w:rsidRDefault="00C36A3F" w:rsidP="00207547">
            <w:pPr>
              <w:spacing w:before="20" w:after="20" w:line="276" w:lineRule="auto"/>
              <w:rPr>
                <w:rFonts w:ascii="Arial" w:hAnsi="Arial" w:cs="Arial"/>
                <w:b/>
                <w:sz w:val="28"/>
                <w:szCs w:val="28"/>
              </w:rPr>
            </w:pPr>
            <w:r w:rsidRPr="00C36A3F">
              <w:rPr>
                <w:rFonts w:ascii="Arial" w:hAnsi="Arial" w:cs="Arial"/>
                <w:b/>
                <w:sz w:val="28"/>
                <w:szCs w:val="28"/>
              </w:rPr>
              <w:t>Duration</w:t>
            </w:r>
          </w:p>
        </w:tc>
        <w:tc>
          <w:tcPr>
            <w:tcW w:w="3770" w:type="dxa"/>
            <w:tcBorders>
              <w:top w:val="single" w:sz="4" w:space="0" w:color="auto"/>
              <w:left w:val="single" w:sz="4" w:space="0" w:color="auto"/>
              <w:bottom w:val="single" w:sz="4" w:space="0" w:color="auto"/>
              <w:right w:val="single" w:sz="4" w:space="0" w:color="auto"/>
            </w:tcBorders>
            <w:hideMark/>
          </w:tcPr>
          <w:p w14:paraId="7A499245" w14:textId="2084D9D1" w:rsidR="00C36A3F" w:rsidRPr="00C36A3F" w:rsidRDefault="00C36A3F" w:rsidP="00207547">
            <w:pPr>
              <w:spacing w:before="20" w:after="20" w:line="276" w:lineRule="auto"/>
              <w:rPr>
                <w:rFonts w:ascii="Arial" w:hAnsi="Arial" w:cs="Arial"/>
                <w:sz w:val="28"/>
                <w:szCs w:val="28"/>
              </w:rPr>
            </w:pPr>
            <w:r w:rsidRPr="00C36A3F">
              <w:rPr>
                <w:rFonts w:ascii="Arial" w:hAnsi="Arial" w:cs="Arial"/>
                <w:sz w:val="28"/>
                <w:szCs w:val="28"/>
              </w:rPr>
              <w:t>Sep.,2019 – Till date</w:t>
            </w:r>
          </w:p>
        </w:tc>
        <w:tc>
          <w:tcPr>
            <w:tcW w:w="2929" w:type="dxa"/>
            <w:tcBorders>
              <w:top w:val="single" w:sz="4" w:space="0" w:color="auto"/>
              <w:left w:val="single" w:sz="4" w:space="0" w:color="auto"/>
              <w:bottom w:val="single" w:sz="4" w:space="0" w:color="auto"/>
              <w:right w:val="single" w:sz="4" w:space="0" w:color="auto"/>
            </w:tcBorders>
            <w:hideMark/>
          </w:tcPr>
          <w:p w14:paraId="737D562D" w14:textId="77777777" w:rsidR="00C36A3F" w:rsidRPr="00C36A3F" w:rsidRDefault="00C36A3F" w:rsidP="00207547">
            <w:pPr>
              <w:spacing w:before="20" w:after="20" w:line="276" w:lineRule="auto"/>
              <w:rPr>
                <w:rFonts w:ascii="Arial" w:hAnsi="Arial" w:cs="Arial"/>
                <w:sz w:val="28"/>
                <w:szCs w:val="28"/>
              </w:rPr>
            </w:pPr>
            <w:r w:rsidRPr="00C36A3F">
              <w:rPr>
                <w:rFonts w:ascii="Arial" w:hAnsi="Arial" w:cs="Arial"/>
                <w:sz w:val="28"/>
                <w:szCs w:val="28"/>
              </w:rPr>
              <w:t>Onsite:    - 1</w:t>
            </w:r>
          </w:p>
        </w:tc>
      </w:tr>
      <w:tr w:rsidR="00C36A3F" w:rsidRPr="00C36A3F" w14:paraId="2C922761" w14:textId="77777777" w:rsidTr="00207547">
        <w:tc>
          <w:tcPr>
            <w:tcW w:w="3777" w:type="dxa"/>
            <w:tcBorders>
              <w:top w:val="single" w:sz="4" w:space="0" w:color="auto"/>
              <w:left w:val="single" w:sz="4" w:space="0" w:color="auto"/>
              <w:bottom w:val="single" w:sz="4" w:space="0" w:color="auto"/>
              <w:right w:val="single" w:sz="4" w:space="0" w:color="auto"/>
            </w:tcBorders>
            <w:hideMark/>
          </w:tcPr>
          <w:p w14:paraId="3EDE852D" w14:textId="77777777" w:rsidR="00C36A3F" w:rsidRPr="00C36A3F" w:rsidRDefault="00C36A3F" w:rsidP="00207547">
            <w:pPr>
              <w:spacing w:before="20" w:after="20" w:line="276" w:lineRule="auto"/>
              <w:rPr>
                <w:rFonts w:ascii="Arial" w:hAnsi="Arial" w:cs="Arial"/>
                <w:b/>
                <w:sz w:val="28"/>
                <w:szCs w:val="28"/>
              </w:rPr>
            </w:pPr>
            <w:r w:rsidRPr="00C36A3F">
              <w:rPr>
                <w:rFonts w:ascii="Arial" w:hAnsi="Arial" w:cs="Arial"/>
                <w:b/>
                <w:sz w:val="28"/>
                <w:szCs w:val="28"/>
              </w:rPr>
              <w:t>Details</w:t>
            </w:r>
          </w:p>
        </w:tc>
        <w:tc>
          <w:tcPr>
            <w:tcW w:w="3770" w:type="dxa"/>
            <w:tcBorders>
              <w:top w:val="single" w:sz="4" w:space="0" w:color="auto"/>
              <w:left w:val="single" w:sz="4" w:space="0" w:color="auto"/>
              <w:bottom w:val="single" w:sz="4" w:space="0" w:color="auto"/>
              <w:right w:val="single" w:sz="4" w:space="0" w:color="auto"/>
            </w:tcBorders>
            <w:hideMark/>
          </w:tcPr>
          <w:p w14:paraId="79A7F5B2" w14:textId="77777777" w:rsidR="00C36A3F" w:rsidRPr="00C36A3F" w:rsidRDefault="00C36A3F" w:rsidP="00207547">
            <w:pPr>
              <w:spacing w:before="20" w:after="20" w:line="276" w:lineRule="auto"/>
              <w:rPr>
                <w:rFonts w:ascii="Arial" w:hAnsi="Arial" w:cs="Arial"/>
                <w:sz w:val="28"/>
                <w:szCs w:val="28"/>
              </w:rPr>
            </w:pPr>
            <w:r w:rsidRPr="00C36A3F">
              <w:rPr>
                <w:rFonts w:ascii="Arial" w:hAnsi="Arial" w:cs="Arial"/>
                <w:sz w:val="28"/>
                <w:szCs w:val="28"/>
              </w:rPr>
              <w:t>Team size</w:t>
            </w:r>
          </w:p>
        </w:tc>
        <w:tc>
          <w:tcPr>
            <w:tcW w:w="2929" w:type="dxa"/>
            <w:tcBorders>
              <w:top w:val="single" w:sz="4" w:space="0" w:color="auto"/>
              <w:left w:val="single" w:sz="4" w:space="0" w:color="auto"/>
              <w:bottom w:val="single" w:sz="4" w:space="0" w:color="auto"/>
              <w:right w:val="single" w:sz="4" w:space="0" w:color="auto"/>
            </w:tcBorders>
            <w:hideMark/>
          </w:tcPr>
          <w:p w14:paraId="3B89B283" w14:textId="77777777" w:rsidR="00C36A3F" w:rsidRPr="00C36A3F" w:rsidRDefault="00C36A3F" w:rsidP="00207547">
            <w:pPr>
              <w:spacing w:before="20" w:after="20" w:line="276" w:lineRule="auto"/>
              <w:rPr>
                <w:rFonts w:ascii="Arial" w:hAnsi="Arial" w:cs="Arial"/>
                <w:sz w:val="28"/>
                <w:szCs w:val="28"/>
              </w:rPr>
            </w:pPr>
            <w:r w:rsidRPr="00C36A3F">
              <w:rPr>
                <w:rFonts w:ascii="Arial" w:hAnsi="Arial" w:cs="Arial"/>
                <w:sz w:val="28"/>
                <w:szCs w:val="28"/>
              </w:rPr>
              <w:t>20</w:t>
            </w:r>
          </w:p>
        </w:tc>
      </w:tr>
      <w:tr w:rsidR="00C36A3F" w:rsidRPr="00C36A3F" w14:paraId="1B92A4C4" w14:textId="77777777" w:rsidTr="00207547">
        <w:trPr>
          <w:trHeight w:val="352"/>
        </w:trPr>
        <w:tc>
          <w:tcPr>
            <w:tcW w:w="3777" w:type="dxa"/>
            <w:tcBorders>
              <w:top w:val="single" w:sz="4" w:space="0" w:color="auto"/>
              <w:left w:val="single" w:sz="4" w:space="0" w:color="auto"/>
              <w:bottom w:val="single" w:sz="4" w:space="0" w:color="auto"/>
              <w:right w:val="single" w:sz="4" w:space="0" w:color="auto"/>
            </w:tcBorders>
            <w:hideMark/>
          </w:tcPr>
          <w:p w14:paraId="7DFD7B44" w14:textId="77777777" w:rsidR="00C36A3F" w:rsidRPr="00C36A3F" w:rsidRDefault="00C36A3F" w:rsidP="00207547">
            <w:pPr>
              <w:spacing w:before="20" w:after="20" w:line="276" w:lineRule="auto"/>
              <w:rPr>
                <w:rFonts w:ascii="Arial" w:hAnsi="Arial" w:cs="Arial"/>
                <w:sz w:val="28"/>
                <w:szCs w:val="28"/>
              </w:rPr>
            </w:pPr>
            <w:r w:rsidRPr="00C36A3F">
              <w:rPr>
                <w:rFonts w:ascii="Arial" w:hAnsi="Arial" w:cs="Arial"/>
                <w:b/>
                <w:sz w:val="28"/>
                <w:szCs w:val="28"/>
              </w:rPr>
              <w:t>Environment (with skill versions)</w:t>
            </w:r>
            <w:r w:rsidRPr="00C36A3F">
              <w:rPr>
                <w:rFonts w:ascii="Arial" w:hAnsi="Arial" w:cs="Arial"/>
                <w:sz w:val="28"/>
                <w:szCs w:val="28"/>
              </w:rPr>
              <w:t xml:space="preserve"> </w:t>
            </w:r>
          </w:p>
          <w:p w14:paraId="006EE767" w14:textId="77777777" w:rsidR="00C36A3F" w:rsidRPr="00C36A3F" w:rsidRDefault="00C36A3F" w:rsidP="00207547">
            <w:pPr>
              <w:spacing w:before="20" w:after="20" w:line="276" w:lineRule="auto"/>
              <w:rPr>
                <w:rFonts w:ascii="Arial" w:hAnsi="Arial" w:cs="Arial"/>
                <w:sz w:val="28"/>
                <w:szCs w:val="28"/>
              </w:rPr>
            </w:pPr>
            <w:r w:rsidRPr="00C36A3F">
              <w:rPr>
                <w:rFonts w:ascii="Arial" w:hAnsi="Arial" w:cs="Arial"/>
                <w:sz w:val="28"/>
                <w:szCs w:val="28"/>
              </w:rPr>
              <w:lastRenderedPageBreak/>
              <w:t xml:space="preserve">Languages: </w:t>
            </w:r>
          </w:p>
        </w:tc>
        <w:tc>
          <w:tcPr>
            <w:tcW w:w="3770" w:type="dxa"/>
            <w:tcBorders>
              <w:top w:val="single" w:sz="4" w:space="0" w:color="auto"/>
              <w:left w:val="single" w:sz="4" w:space="0" w:color="auto"/>
              <w:bottom w:val="single" w:sz="4" w:space="0" w:color="auto"/>
              <w:right w:val="single" w:sz="4" w:space="0" w:color="auto"/>
            </w:tcBorders>
            <w:hideMark/>
          </w:tcPr>
          <w:p w14:paraId="39B00C19" w14:textId="77777777" w:rsidR="00C36A3F" w:rsidRPr="00C36A3F" w:rsidRDefault="00C36A3F" w:rsidP="00207547">
            <w:pPr>
              <w:spacing w:before="20" w:after="20" w:line="276" w:lineRule="auto"/>
              <w:rPr>
                <w:rFonts w:ascii="Arial" w:hAnsi="Arial" w:cs="Arial"/>
                <w:sz w:val="28"/>
                <w:szCs w:val="28"/>
              </w:rPr>
            </w:pPr>
            <w:r w:rsidRPr="00C36A3F">
              <w:rPr>
                <w:rFonts w:ascii="Arial" w:hAnsi="Arial" w:cs="Arial"/>
                <w:sz w:val="28"/>
                <w:szCs w:val="28"/>
              </w:rPr>
              <w:lastRenderedPageBreak/>
              <w:t>Oracle Cloud,</w:t>
            </w:r>
          </w:p>
        </w:tc>
        <w:tc>
          <w:tcPr>
            <w:tcW w:w="2929" w:type="dxa"/>
            <w:vAlign w:val="center"/>
            <w:hideMark/>
          </w:tcPr>
          <w:p w14:paraId="31CCDEF8" w14:textId="77777777" w:rsidR="00C36A3F" w:rsidRPr="00C36A3F" w:rsidRDefault="00C36A3F" w:rsidP="00207547">
            <w:pPr>
              <w:spacing w:line="276" w:lineRule="auto"/>
              <w:rPr>
                <w:rFonts w:ascii="Arial" w:eastAsia="Calibri" w:hAnsi="Arial" w:cs="Arial"/>
                <w:sz w:val="28"/>
                <w:szCs w:val="28"/>
                <w:lang w:val="en-IN" w:eastAsia="en-IN"/>
              </w:rPr>
            </w:pPr>
          </w:p>
        </w:tc>
      </w:tr>
      <w:tr w:rsidR="00C36A3F" w:rsidRPr="00C36A3F" w14:paraId="7976276E" w14:textId="77777777" w:rsidTr="00207547">
        <w:tc>
          <w:tcPr>
            <w:tcW w:w="3777" w:type="dxa"/>
            <w:tcBorders>
              <w:top w:val="single" w:sz="4" w:space="0" w:color="auto"/>
              <w:left w:val="single" w:sz="4" w:space="0" w:color="auto"/>
              <w:bottom w:val="single" w:sz="4" w:space="0" w:color="auto"/>
              <w:right w:val="single" w:sz="4" w:space="0" w:color="auto"/>
            </w:tcBorders>
            <w:hideMark/>
          </w:tcPr>
          <w:p w14:paraId="63C7B06B" w14:textId="77777777" w:rsidR="00C36A3F" w:rsidRPr="00C36A3F" w:rsidRDefault="00C36A3F" w:rsidP="00207547">
            <w:pPr>
              <w:spacing w:before="20" w:after="20" w:line="276" w:lineRule="auto"/>
              <w:rPr>
                <w:rFonts w:ascii="Arial" w:hAnsi="Arial" w:cs="Arial"/>
                <w:sz w:val="28"/>
                <w:szCs w:val="28"/>
              </w:rPr>
            </w:pPr>
            <w:r w:rsidRPr="00C36A3F">
              <w:rPr>
                <w:rFonts w:ascii="Arial" w:hAnsi="Arial" w:cs="Arial"/>
                <w:sz w:val="28"/>
                <w:szCs w:val="28"/>
              </w:rPr>
              <w:t>Database:</w:t>
            </w:r>
          </w:p>
        </w:tc>
        <w:tc>
          <w:tcPr>
            <w:tcW w:w="3770" w:type="dxa"/>
            <w:tcBorders>
              <w:top w:val="single" w:sz="4" w:space="0" w:color="auto"/>
              <w:left w:val="single" w:sz="4" w:space="0" w:color="auto"/>
              <w:bottom w:val="single" w:sz="4" w:space="0" w:color="auto"/>
              <w:right w:val="single" w:sz="4" w:space="0" w:color="auto"/>
            </w:tcBorders>
            <w:hideMark/>
          </w:tcPr>
          <w:p w14:paraId="7EC7E211" w14:textId="77777777" w:rsidR="00C36A3F" w:rsidRPr="00C36A3F" w:rsidRDefault="00C36A3F" w:rsidP="00207547">
            <w:pPr>
              <w:spacing w:before="20" w:after="20" w:line="276" w:lineRule="auto"/>
              <w:rPr>
                <w:rFonts w:ascii="Arial" w:hAnsi="Arial" w:cs="Arial"/>
                <w:sz w:val="28"/>
                <w:szCs w:val="28"/>
              </w:rPr>
            </w:pPr>
            <w:r w:rsidRPr="00C36A3F">
              <w:rPr>
                <w:rFonts w:ascii="Arial" w:hAnsi="Arial" w:cs="Arial"/>
                <w:sz w:val="28"/>
                <w:szCs w:val="28"/>
              </w:rPr>
              <w:t xml:space="preserve">SQL Server </w:t>
            </w:r>
          </w:p>
        </w:tc>
        <w:tc>
          <w:tcPr>
            <w:tcW w:w="2929" w:type="dxa"/>
            <w:vAlign w:val="center"/>
            <w:hideMark/>
          </w:tcPr>
          <w:p w14:paraId="5538A747" w14:textId="77777777" w:rsidR="00C36A3F" w:rsidRPr="00C36A3F" w:rsidRDefault="00C36A3F" w:rsidP="00207547">
            <w:pPr>
              <w:spacing w:line="276" w:lineRule="auto"/>
              <w:rPr>
                <w:rFonts w:ascii="Arial" w:eastAsia="Calibri" w:hAnsi="Arial" w:cs="Arial"/>
                <w:sz w:val="28"/>
                <w:szCs w:val="28"/>
                <w:lang w:val="en-IN" w:eastAsia="en-IN"/>
              </w:rPr>
            </w:pPr>
          </w:p>
        </w:tc>
      </w:tr>
      <w:tr w:rsidR="00C36A3F" w:rsidRPr="00C36A3F" w14:paraId="66015342" w14:textId="77777777" w:rsidTr="00207547">
        <w:tc>
          <w:tcPr>
            <w:tcW w:w="3777" w:type="dxa"/>
            <w:tcBorders>
              <w:top w:val="single" w:sz="4" w:space="0" w:color="auto"/>
              <w:left w:val="single" w:sz="4" w:space="0" w:color="auto"/>
              <w:bottom w:val="single" w:sz="4" w:space="0" w:color="auto"/>
              <w:right w:val="single" w:sz="4" w:space="0" w:color="auto"/>
            </w:tcBorders>
          </w:tcPr>
          <w:p w14:paraId="44D3A298" w14:textId="77777777" w:rsidR="00C36A3F" w:rsidRPr="00C36A3F" w:rsidRDefault="00C36A3F" w:rsidP="00207547">
            <w:pPr>
              <w:spacing w:before="20" w:after="20" w:line="276" w:lineRule="auto"/>
              <w:rPr>
                <w:rFonts w:ascii="Arial" w:hAnsi="Arial" w:cs="Arial"/>
                <w:sz w:val="28"/>
                <w:szCs w:val="28"/>
              </w:rPr>
            </w:pPr>
            <w:r w:rsidRPr="00C36A3F">
              <w:rPr>
                <w:rFonts w:ascii="Arial" w:hAnsi="Arial" w:cs="Arial"/>
                <w:sz w:val="28"/>
                <w:szCs w:val="28"/>
              </w:rPr>
              <w:t>Tools:</w:t>
            </w:r>
          </w:p>
        </w:tc>
        <w:tc>
          <w:tcPr>
            <w:tcW w:w="6699" w:type="dxa"/>
            <w:gridSpan w:val="2"/>
            <w:tcBorders>
              <w:top w:val="single" w:sz="4" w:space="0" w:color="auto"/>
              <w:left w:val="single" w:sz="4" w:space="0" w:color="auto"/>
              <w:bottom w:val="single" w:sz="4" w:space="0" w:color="auto"/>
            </w:tcBorders>
            <w:shd w:val="clear" w:color="auto" w:fill="auto"/>
          </w:tcPr>
          <w:p w14:paraId="06116FF9" w14:textId="77777777" w:rsidR="00C36A3F" w:rsidRPr="00C36A3F" w:rsidRDefault="00C36A3F" w:rsidP="00207547">
            <w:pPr>
              <w:spacing w:before="20" w:after="20" w:line="276" w:lineRule="auto"/>
              <w:rPr>
                <w:rFonts w:ascii="Arial" w:hAnsi="Arial" w:cs="Arial"/>
                <w:sz w:val="28"/>
                <w:szCs w:val="28"/>
              </w:rPr>
            </w:pPr>
            <w:r w:rsidRPr="00C36A3F">
              <w:rPr>
                <w:rFonts w:ascii="Arial" w:hAnsi="Arial" w:cs="Arial"/>
                <w:sz w:val="28"/>
                <w:szCs w:val="28"/>
              </w:rPr>
              <w:t>JIRA, JUMP Server</w:t>
            </w:r>
          </w:p>
        </w:tc>
      </w:tr>
      <w:tr w:rsidR="00C36A3F" w:rsidRPr="00C36A3F" w14:paraId="69FD37BC" w14:textId="77777777" w:rsidTr="00207547">
        <w:tc>
          <w:tcPr>
            <w:tcW w:w="3777" w:type="dxa"/>
            <w:tcBorders>
              <w:top w:val="single" w:sz="4" w:space="0" w:color="auto"/>
              <w:left w:val="single" w:sz="4" w:space="0" w:color="auto"/>
              <w:bottom w:val="single" w:sz="4" w:space="0" w:color="auto"/>
              <w:right w:val="single" w:sz="4" w:space="0" w:color="auto"/>
            </w:tcBorders>
          </w:tcPr>
          <w:p w14:paraId="5BE406D5" w14:textId="77777777" w:rsidR="00C36A3F" w:rsidRPr="00C36A3F" w:rsidRDefault="00C36A3F" w:rsidP="00207547">
            <w:pPr>
              <w:spacing w:before="20" w:after="20" w:line="276" w:lineRule="auto"/>
              <w:rPr>
                <w:rFonts w:ascii="Arial" w:hAnsi="Arial" w:cs="Arial"/>
                <w:sz w:val="28"/>
                <w:szCs w:val="28"/>
              </w:rPr>
            </w:pPr>
            <w:r w:rsidRPr="00C36A3F">
              <w:rPr>
                <w:rFonts w:ascii="Arial" w:hAnsi="Arial" w:cs="Arial"/>
                <w:sz w:val="28"/>
                <w:szCs w:val="28"/>
              </w:rPr>
              <w:t>Role</w:t>
            </w:r>
          </w:p>
        </w:tc>
        <w:tc>
          <w:tcPr>
            <w:tcW w:w="3770" w:type="dxa"/>
            <w:tcBorders>
              <w:top w:val="single" w:sz="4" w:space="0" w:color="auto"/>
              <w:left w:val="single" w:sz="4" w:space="0" w:color="auto"/>
              <w:bottom w:val="single" w:sz="4" w:space="0" w:color="auto"/>
              <w:right w:val="single" w:sz="4" w:space="0" w:color="auto"/>
            </w:tcBorders>
          </w:tcPr>
          <w:p w14:paraId="55E6FCE2" w14:textId="77777777" w:rsidR="00C36A3F" w:rsidRPr="00C36A3F" w:rsidRDefault="003535B0" w:rsidP="00207547">
            <w:pPr>
              <w:spacing w:before="20" w:after="20" w:line="276" w:lineRule="auto"/>
              <w:rPr>
                <w:rFonts w:ascii="Arial" w:hAnsi="Arial" w:cs="Arial"/>
                <w:sz w:val="28"/>
                <w:szCs w:val="28"/>
              </w:rPr>
            </w:pPr>
            <w:r>
              <w:rPr>
                <w:rFonts w:ascii="Arial" w:hAnsi="Arial" w:cs="Arial"/>
                <w:sz w:val="28"/>
                <w:szCs w:val="28"/>
              </w:rPr>
              <w:t>Professional 1</w:t>
            </w:r>
            <w:r w:rsidR="00C36A3F" w:rsidRPr="00C36A3F">
              <w:rPr>
                <w:rFonts w:ascii="Arial" w:hAnsi="Arial" w:cs="Arial"/>
                <w:sz w:val="28"/>
                <w:szCs w:val="28"/>
              </w:rPr>
              <w:t xml:space="preserve">Product Test Engineer </w:t>
            </w:r>
          </w:p>
        </w:tc>
        <w:tc>
          <w:tcPr>
            <w:tcW w:w="2929" w:type="dxa"/>
            <w:vAlign w:val="center"/>
            <w:hideMark/>
          </w:tcPr>
          <w:p w14:paraId="19804C56" w14:textId="77777777" w:rsidR="00C36A3F" w:rsidRPr="00C36A3F" w:rsidRDefault="00C36A3F" w:rsidP="00207547">
            <w:pPr>
              <w:spacing w:line="276" w:lineRule="auto"/>
              <w:rPr>
                <w:rFonts w:ascii="Arial" w:eastAsia="Calibri" w:hAnsi="Arial" w:cs="Arial"/>
                <w:sz w:val="28"/>
                <w:szCs w:val="28"/>
                <w:lang w:val="en-IN" w:eastAsia="en-IN"/>
              </w:rPr>
            </w:pPr>
          </w:p>
        </w:tc>
      </w:tr>
    </w:tbl>
    <w:p w14:paraId="325025DA" w14:textId="77777777" w:rsidR="00C36A3F" w:rsidRPr="00C36A3F" w:rsidRDefault="00C36A3F">
      <w:pPr>
        <w:rPr>
          <w:rFonts w:ascii="Arial" w:hAnsi="Arial" w:cs="Arial"/>
          <w:sz w:val="28"/>
          <w:szCs w:val="28"/>
        </w:rPr>
      </w:pPr>
    </w:p>
    <w:p w14:paraId="47C8EE04" w14:textId="77777777" w:rsidR="00C36A3F" w:rsidRPr="00C36A3F" w:rsidRDefault="00C36A3F">
      <w:pPr>
        <w:rPr>
          <w:rFonts w:ascii="Arial" w:hAnsi="Arial" w:cs="Arial"/>
          <w:sz w:val="28"/>
          <w:szCs w:val="28"/>
        </w:rPr>
      </w:pPr>
    </w:p>
    <w:p w14:paraId="025FF6C9" w14:textId="77777777" w:rsidR="00C36A3F" w:rsidRPr="00C36A3F" w:rsidRDefault="00C36A3F" w:rsidP="00C36A3F">
      <w:pPr>
        <w:rPr>
          <w:rFonts w:ascii="Arial" w:hAnsi="Arial" w:cs="Arial"/>
          <w:b/>
          <w:color w:val="000000"/>
          <w:sz w:val="28"/>
          <w:szCs w:val="28"/>
        </w:rPr>
      </w:pPr>
      <w:bookmarkStart w:id="4" w:name="_Hlk52812310"/>
      <w:r w:rsidRPr="00C36A3F">
        <w:rPr>
          <w:rFonts w:ascii="Arial" w:hAnsi="Arial" w:cs="Arial"/>
          <w:b/>
          <w:color w:val="000000"/>
          <w:sz w:val="28"/>
          <w:szCs w:val="28"/>
        </w:rPr>
        <w:t>Description:</w:t>
      </w:r>
    </w:p>
    <w:p w14:paraId="368B1CA4" w14:textId="77777777" w:rsidR="00C36A3F" w:rsidRPr="00C36A3F" w:rsidRDefault="00C36A3F" w:rsidP="00C36A3F">
      <w:pPr>
        <w:rPr>
          <w:rFonts w:ascii="Arial" w:hAnsi="Arial" w:cs="Arial"/>
          <w:bCs/>
          <w:color w:val="000000"/>
          <w:sz w:val="28"/>
          <w:szCs w:val="28"/>
        </w:rPr>
      </w:pPr>
    </w:p>
    <w:p w14:paraId="11D68C16" w14:textId="77777777" w:rsidR="00C36A3F" w:rsidRPr="00C36A3F" w:rsidRDefault="00C36A3F" w:rsidP="00C36A3F">
      <w:pPr>
        <w:rPr>
          <w:rFonts w:ascii="Arial" w:hAnsi="Arial" w:cs="Arial"/>
          <w:sz w:val="28"/>
          <w:szCs w:val="28"/>
        </w:rPr>
      </w:pPr>
      <w:r w:rsidRPr="00C36A3F">
        <w:rPr>
          <w:rFonts w:ascii="Arial" w:hAnsi="Arial" w:cs="Arial"/>
          <w:sz w:val="28"/>
          <w:szCs w:val="28"/>
        </w:rPr>
        <w:t>The NHS spends approximately £5.5bn on goods across four key areas: everyday hospital consumables, common goods, high value healthcare consumables and capital items.  In total, products sourced through the NHS Supply Chain (NHSSC) account for circa 38% of total NHS spend and over 80% in some areas, for example large diagnostic capital equipment.</w:t>
      </w:r>
    </w:p>
    <w:p w14:paraId="6EC8DD90" w14:textId="77777777" w:rsidR="00C36A3F" w:rsidRPr="00C36A3F" w:rsidRDefault="00C36A3F" w:rsidP="00C36A3F">
      <w:pPr>
        <w:rPr>
          <w:rFonts w:ascii="Arial" w:hAnsi="Arial" w:cs="Arial"/>
          <w:sz w:val="28"/>
          <w:szCs w:val="28"/>
        </w:rPr>
      </w:pPr>
    </w:p>
    <w:p w14:paraId="2AE8D8A5" w14:textId="77777777" w:rsidR="00C36A3F" w:rsidRPr="00C36A3F" w:rsidRDefault="00C36A3F" w:rsidP="00C36A3F">
      <w:pPr>
        <w:rPr>
          <w:rFonts w:ascii="Arial" w:hAnsi="Arial" w:cs="Arial"/>
          <w:sz w:val="28"/>
          <w:szCs w:val="28"/>
        </w:rPr>
      </w:pPr>
      <w:r w:rsidRPr="00C36A3F">
        <w:rPr>
          <w:rFonts w:ascii="Arial" w:hAnsi="Arial" w:cs="Arial"/>
          <w:sz w:val="28"/>
          <w:szCs w:val="28"/>
        </w:rPr>
        <w:t xml:space="preserve">NHS Supply Chain is embarking on a transformation </w:t>
      </w:r>
      <w:r>
        <w:rPr>
          <w:rFonts w:ascii="Arial" w:hAnsi="Arial" w:cs="Arial"/>
          <w:sz w:val="28"/>
          <w:szCs w:val="28"/>
        </w:rPr>
        <w:t>program</w:t>
      </w:r>
      <w:r w:rsidRPr="00C36A3F">
        <w:rPr>
          <w:rFonts w:ascii="Arial" w:hAnsi="Arial" w:cs="Arial"/>
          <w:sz w:val="28"/>
          <w:szCs w:val="28"/>
        </w:rPr>
        <w:t xml:space="preserve"> to introduce new technology solutions, including:</w:t>
      </w:r>
    </w:p>
    <w:p w14:paraId="41CC0B2E" w14:textId="77777777" w:rsidR="00C36A3F" w:rsidRPr="00C36A3F" w:rsidRDefault="00C36A3F" w:rsidP="00C36A3F">
      <w:pPr>
        <w:rPr>
          <w:rFonts w:ascii="Arial" w:hAnsi="Arial" w:cs="Arial"/>
          <w:bCs/>
          <w:color w:val="000000"/>
          <w:sz w:val="28"/>
          <w:szCs w:val="28"/>
        </w:rPr>
      </w:pPr>
    </w:p>
    <w:p w14:paraId="4BD5CA5D" w14:textId="77777777" w:rsidR="00C36A3F" w:rsidRPr="00C36A3F" w:rsidRDefault="00C36A3F" w:rsidP="00C36A3F">
      <w:pPr>
        <w:rPr>
          <w:rFonts w:ascii="Arial" w:hAnsi="Arial" w:cs="Arial"/>
          <w:sz w:val="28"/>
          <w:szCs w:val="28"/>
        </w:rPr>
      </w:pPr>
    </w:p>
    <w:p w14:paraId="63C125C7" w14:textId="77777777" w:rsidR="00C36A3F" w:rsidRPr="00C36A3F" w:rsidRDefault="00C36A3F" w:rsidP="00C36A3F">
      <w:pPr>
        <w:rPr>
          <w:rFonts w:ascii="Arial" w:hAnsi="Arial" w:cs="Arial"/>
          <w:sz w:val="28"/>
          <w:szCs w:val="28"/>
        </w:rPr>
      </w:pPr>
      <w:r w:rsidRPr="00C36A3F">
        <w:rPr>
          <w:rFonts w:ascii="Arial" w:hAnsi="Arial" w:cs="Arial"/>
          <w:sz w:val="28"/>
          <w:szCs w:val="28"/>
        </w:rPr>
        <w:t>The Oracle Cloud solution for Order Management</w:t>
      </w:r>
    </w:p>
    <w:p w14:paraId="03D334E3" w14:textId="77777777" w:rsidR="00C36A3F" w:rsidRPr="00C36A3F" w:rsidRDefault="00C36A3F" w:rsidP="00C36A3F">
      <w:pPr>
        <w:rPr>
          <w:rFonts w:ascii="Arial" w:hAnsi="Arial" w:cs="Arial"/>
          <w:sz w:val="28"/>
          <w:szCs w:val="28"/>
        </w:rPr>
      </w:pPr>
      <w:r w:rsidRPr="00C36A3F">
        <w:rPr>
          <w:rFonts w:ascii="Arial" w:hAnsi="Arial" w:cs="Arial"/>
          <w:sz w:val="28"/>
          <w:szCs w:val="28"/>
        </w:rPr>
        <w:t>The CTRP WMS solution for Warehouse Management</w:t>
      </w:r>
    </w:p>
    <w:p w14:paraId="58A0AA07" w14:textId="77777777" w:rsidR="00C36A3F" w:rsidRPr="00C36A3F" w:rsidRDefault="00C36A3F" w:rsidP="00C36A3F">
      <w:pPr>
        <w:rPr>
          <w:rFonts w:ascii="Arial" w:hAnsi="Arial" w:cs="Arial"/>
          <w:sz w:val="28"/>
          <w:szCs w:val="28"/>
        </w:rPr>
      </w:pPr>
      <w:r w:rsidRPr="00C36A3F">
        <w:rPr>
          <w:rFonts w:ascii="Arial" w:hAnsi="Arial" w:cs="Arial"/>
          <w:sz w:val="28"/>
          <w:szCs w:val="28"/>
        </w:rPr>
        <w:t>The Oracle Cloud solution for Enterprise Integration</w:t>
      </w:r>
    </w:p>
    <w:p w14:paraId="26A7A5E9" w14:textId="77777777" w:rsidR="00C36A3F" w:rsidRPr="00C36A3F" w:rsidRDefault="00C36A3F" w:rsidP="00C36A3F">
      <w:pPr>
        <w:rPr>
          <w:rFonts w:ascii="Arial" w:hAnsi="Arial" w:cs="Arial"/>
          <w:b/>
          <w:bCs/>
          <w:color w:val="000000"/>
          <w:sz w:val="28"/>
          <w:szCs w:val="28"/>
        </w:rPr>
      </w:pPr>
    </w:p>
    <w:p w14:paraId="0894AD8B" w14:textId="77777777" w:rsidR="00C36A3F" w:rsidRPr="00C36A3F" w:rsidRDefault="00C36A3F" w:rsidP="00C36A3F">
      <w:pPr>
        <w:rPr>
          <w:rFonts w:ascii="Arial" w:hAnsi="Arial" w:cs="Arial"/>
          <w:b/>
          <w:bCs/>
          <w:sz w:val="28"/>
          <w:szCs w:val="28"/>
        </w:rPr>
      </w:pPr>
      <w:r w:rsidRPr="00C36A3F">
        <w:rPr>
          <w:rFonts w:ascii="Arial" w:hAnsi="Arial" w:cs="Arial"/>
          <w:b/>
          <w:bCs/>
          <w:sz w:val="28"/>
          <w:szCs w:val="28"/>
        </w:rPr>
        <w:t>Contribution:</w:t>
      </w:r>
    </w:p>
    <w:p w14:paraId="4AD2756D" w14:textId="77777777" w:rsidR="00C36A3F" w:rsidRPr="00C36A3F" w:rsidRDefault="00C36A3F" w:rsidP="00C36A3F">
      <w:pPr>
        <w:rPr>
          <w:rFonts w:ascii="Arial" w:hAnsi="Arial" w:cs="Arial"/>
          <w:bCs/>
          <w:color w:val="000000"/>
          <w:sz w:val="28"/>
          <w:szCs w:val="28"/>
        </w:rPr>
      </w:pPr>
    </w:p>
    <w:p w14:paraId="06EFBED4" w14:textId="513E55C6" w:rsidR="00C36A3F" w:rsidRPr="00C36A3F" w:rsidRDefault="00C36A3F" w:rsidP="00C36A3F">
      <w:pPr>
        <w:pStyle w:val="ListParagraph"/>
        <w:numPr>
          <w:ilvl w:val="0"/>
          <w:numId w:val="4"/>
        </w:numPr>
        <w:rPr>
          <w:rStyle w:val="NormalBold"/>
          <w:rFonts w:ascii="Arial" w:hAnsi="Arial" w:cs="Arial"/>
          <w:b w:val="0"/>
          <w:bCs/>
          <w:iCs/>
          <w:sz w:val="28"/>
          <w:szCs w:val="28"/>
          <w:lang w:bidi="ar-DZ"/>
        </w:rPr>
      </w:pPr>
      <w:r w:rsidRPr="00C36A3F">
        <w:rPr>
          <w:rStyle w:val="NormalBold"/>
          <w:rFonts w:ascii="Arial" w:hAnsi="Arial" w:cs="Arial"/>
          <w:b w:val="0"/>
          <w:bCs/>
          <w:iCs/>
          <w:sz w:val="28"/>
          <w:szCs w:val="28"/>
          <w:lang w:bidi="ar-DZ"/>
        </w:rPr>
        <w:t xml:space="preserve">Involved in Preparation of Test </w:t>
      </w:r>
      <w:r w:rsidR="00673E6F">
        <w:rPr>
          <w:rStyle w:val="NormalBold"/>
          <w:rFonts w:ascii="Arial" w:hAnsi="Arial" w:cs="Arial"/>
          <w:b w:val="0"/>
          <w:bCs/>
          <w:iCs/>
          <w:sz w:val="28"/>
          <w:szCs w:val="28"/>
          <w:lang w:bidi="ar-DZ"/>
        </w:rPr>
        <w:t>Report</w:t>
      </w:r>
      <w:r w:rsidRPr="00C36A3F">
        <w:rPr>
          <w:rStyle w:val="NormalBold"/>
          <w:rFonts w:ascii="Arial" w:hAnsi="Arial" w:cs="Arial"/>
          <w:b w:val="0"/>
          <w:bCs/>
          <w:iCs/>
          <w:sz w:val="28"/>
          <w:szCs w:val="28"/>
          <w:lang w:bidi="ar-DZ"/>
        </w:rPr>
        <w:t>, Requirement Traceability Matrix.</w:t>
      </w:r>
    </w:p>
    <w:p w14:paraId="36787188" w14:textId="77777777" w:rsidR="00C36A3F" w:rsidRPr="00C36A3F" w:rsidRDefault="00C36A3F" w:rsidP="00C36A3F">
      <w:pPr>
        <w:pStyle w:val="ListParagraph"/>
        <w:numPr>
          <w:ilvl w:val="0"/>
          <w:numId w:val="4"/>
        </w:numPr>
        <w:rPr>
          <w:rFonts w:ascii="Arial" w:hAnsi="Arial" w:cs="Arial"/>
          <w:bCs/>
          <w:iCs/>
          <w:sz w:val="28"/>
          <w:szCs w:val="28"/>
          <w:lang w:bidi="ar-DZ"/>
        </w:rPr>
      </w:pPr>
      <w:r w:rsidRPr="00C36A3F">
        <w:rPr>
          <w:rFonts w:ascii="Arial" w:hAnsi="Arial" w:cs="Arial"/>
          <w:sz w:val="28"/>
          <w:szCs w:val="28"/>
        </w:rPr>
        <w:t>Experience on testing the Oracle cloud applications like Oracle Product Hub, Oracle Management Cloud, Global Data Synchronization, Atrify,</w:t>
      </w:r>
      <w:r>
        <w:rPr>
          <w:rFonts w:ascii="Arial" w:hAnsi="Arial" w:cs="Arial"/>
          <w:sz w:val="28"/>
          <w:szCs w:val="28"/>
        </w:rPr>
        <w:t xml:space="preserve"> </w:t>
      </w:r>
      <w:r w:rsidRPr="00C36A3F">
        <w:rPr>
          <w:rFonts w:ascii="Arial" w:hAnsi="Arial" w:cs="Arial"/>
          <w:sz w:val="28"/>
          <w:szCs w:val="28"/>
        </w:rPr>
        <w:t>eDirect solutions.</w:t>
      </w:r>
    </w:p>
    <w:p w14:paraId="45A82FD2" w14:textId="77777777" w:rsidR="00C36A3F" w:rsidRPr="00C36A3F" w:rsidRDefault="00C36A3F" w:rsidP="00C36A3F">
      <w:pPr>
        <w:pStyle w:val="ListParagraph"/>
        <w:numPr>
          <w:ilvl w:val="0"/>
          <w:numId w:val="4"/>
        </w:numPr>
        <w:rPr>
          <w:rFonts w:ascii="Arial" w:hAnsi="Arial" w:cs="Arial"/>
          <w:snapToGrid w:val="0"/>
          <w:sz w:val="28"/>
          <w:szCs w:val="28"/>
        </w:rPr>
      </w:pPr>
      <w:r w:rsidRPr="00C36A3F">
        <w:rPr>
          <w:rFonts w:ascii="Arial" w:hAnsi="Arial" w:cs="Arial"/>
          <w:snapToGrid w:val="0"/>
          <w:sz w:val="28"/>
          <w:szCs w:val="28"/>
        </w:rPr>
        <w:t>Involved in determining and Preparation of the required test data to execute the test cases.</w:t>
      </w:r>
    </w:p>
    <w:p w14:paraId="603F54B8" w14:textId="77777777" w:rsidR="00C36A3F" w:rsidRPr="00C36A3F" w:rsidRDefault="00C36A3F" w:rsidP="00C36A3F">
      <w:pPr>
        <w:pStyle w:val="ListParagraph"/>
        <w:numPr>
          <w:ilvl w:val="0"/>
          <w:numId w:val="4"/>
        </w:numPr>
        <w:rPr>
          <w:rFonts w:ascii="Arial" w:hAnsi="Arial" w:cs="Arial"/>
          <w:bCs/>
          <w:iCs/>
          <w:sz w:val="28"/>
          <w:szCs w:val="28"/>
          <w:lang w:bidi="ar-DZ"/>
        </w:rPr>
      </w:pPr>
      <w:r w:rsidRPr="00C36A3F">
        <w:rPr>
          <w:rFonts w:ascii="Arial" w:hAnsi="Arial" w:cs="Arial"/>
          <w:snapToGrid w:val="0"/>
          <w:sz w:val="28"/>
          <w:szCs w:val="28"/>
        </w:rPr>
        <w:t>Experience on System Integration testing between the Oracle cloud applications and Legacy systems using the Integration jobs.</w:t>
      </w:r>
    </w:p>
    <w:p w14:paraId="78A1F0FB" w14:textId="77777777" w:rsidR="00C36A3F" w:rsidRPr="00C36A3F" w:rsidRDefault="00C36A3F" w:rsidP="00C36A3F">
      <w:pPr>
        <w:pStyle w:val="ListParagraph"/>
        <w:numPr>
          <w:ilvl w:val="0"/>
          <w:numId w:val="4"/>
        </w:numPr>
        <w:rPr>
          <w:rFonts w:ascii="Arial" w:hAnsi="Arial" w:cs="Arial"/>
          <w:bCs/>
          <w:iCs/>
          <w:sz w:val="28"/>
          <w:szCs w:val="28"/>
          <w:lang w:bidi="ar-DZ"/>
        </w:rPr>
      </w:pPr>
      <w:r w:rsidRPr="00C36A3F">
        <w:rPr>
          <w:rFonts w:ascii="Arial" w:hAnsi="Arial" w:cs="Arial"/>
          <w:snapToGrid w:val="0"/>
          <w:sz w:val="28"/>
          <w:szCs w:val="28"/>
        </w:rPr>
        <w:t>Gained knowledge on creating the Products in OMT based on the customer needs with the specified Suppliers in Supply chain management.</w:t>
      </w:r>
    </w:p>
    <w:p w14:paraId="77A6BABA" w14:textId="77777777" w:rsidR="00C36A3F" w:rsidRPr="00C36A3F" w:rsidRDefault="00C36A3F" w:rsidP="00C36A3F">
      <w:pPr>
        <w:pStyle w:val="ListParagraph"/>
        <w:numPr>
          <w:ilvl w:val="0"/>
          <w:numId w:val="4"/>
        </w:numPr>
        <w:rPr>
          <w:rFonts w:ascii="Arial" w:hAnsi="Arial" w:cs="Arial"/>
          <w:bCs/>
          <w:iCs/>
          <w:sz w:val="28"/>
          <w:szCs w:val="28"/>
          <w:lang w:bidi="ar-DZ"/>
        </w:rPr>
      </w:pPr>
      <w:r w:rsidRPr="00C36A3F">
        <w:rPr>
          <w:rFonts w:ascii="Arial" w:hAnsi="Arial" w:cs="Arial"/>
          <w:snapToGrid w:val="0"/>
          <w:sz w:val="28"/>
          <w:szCs w:val="28"/>
        </w:rPr>
        <w:lastRenderedPageBreak/>
        <w:t>Gathering Requirements and creating the Test scripts and Defect Logging, Tracking, Reporting and validation using Test Management tool JIRA.</w:t>
      </w:r>
    </w:p>
    <w:p w14:paraId="525660FD" w14:textId="77777777" w:rsidR="00C36A3F" w:rsidRPr="00C36A3F" w:rsidRDefault="00C36A3F" w:rsidP="00C36A3F">
      <w:pPr>
        <w:pStyle w:val="ListParagraph"/>
        <w:numPr>
          <w:ilvl w:val="0"/>
          <w:numId w:val="4"/>
        </w:numPr>
        <w:rPr>
          <w:rFonts w:ascii="Arial" w:hAnsi="Arial" w:cs="Arial"/>
          <w:snapToGrid w:val="0"/>
          <w:sz w:val="28"/>
          <w:szCs w:val="28"/>
        </w:rPr>
      </w:pPr>
      <w:r w:rsidRPr="00C36A3F">
        <w:rPr>
          <w:rFonts w:ascii="Arial" w:hAnsi="Arial" w:cs="Arial"/>
          <w:snapToGrid w:val="0"/>
          <w:sz w:val="28"/>
          <w:szCs w:val="28"/>
        </w:rPr>
        <w:t>Involved in the Requirement gathering and defect triaging calls.</w:t>
      </w:r>
    </w:p>
    <w:bookmarkEnd w:id="4"/>
    <w:p w14:paraId="56D3A7A5" w14:textId="77777777" w:rsidR="00C36A3F" w:rsidRPr="00C36A3F" w:rsidRDefault="00C36A3F">
      <w:pPr>
        <w:rPr>
          <w:rFonts w:ascii="Arial" w:hAnsi="Arial" w:cs="Arial"/>
          <w:sz w:val="28"/>
          <w:szCs w:val="28"/>
        </w:rPr>
      </w:pPr>
    </w:p>
    <w:p w14:paraId="10D347B3" w14:textId="77777777" w:rsidR="00C36A3F" w:rsidRPr="00C36A3F" w:rsidRDefault="00C36A3F">
      <w:pPr>
        <w:rPr>
          <w:rFonts w:ascii="Arial" w:hAnsi="Arial" w:cs="Arial"/>
          <w:sz w:val="28"/>
          <w:szCs w:val="28"/>
        </w:rPr>
      </w:pPr>
    </w:p>
    <w:p w14:paraId="147260F1" w14:textId="77777777" w:rsidR="00C36A3F" w:rsidRPr="00C36A3F" w:rsidRDefault="00C36A3F" w:rsidP="00C36A3F">
      <w:pPr>
        <w:pStyle w:val="Subheading"/>
        <w:spacing w:before="240" w:after="240" w:line="240" w:lineRule="auto"/>
        <w:rPr>
          <w:rFonts w:cs="Arial"/>
          <w:sz w:val="28"/>
          <w:szCs w:val="28"/>
        </w:rPr>
      </w:pPr>
      <w:r w:rsidRPr="00C36A3F">
        <w:rPr>
          <w:rFonts w:cs="Arial"/>
          <w:sz w:val="28"/>
          <w:szCs w:val="28"/>
        </w:rPr>
        <w:t>Work Rewards/Recognition</w:t>
      </w:r>
    </w:p>
    <w:p w14:paraId="02FDB8E6" w14:textId="77777777" w:rsidR="00C36A3F" w:rsidRPr="00C36A3F" w:rsidRDefault="00C36A3F" w:rsidP="00C36A3F">
      <w:pPr>
        <w:pStyle w:val="Subheading"/>
        <w:numPr>
          <w:ilvl w:val="0"/>
          <w:numId w:val="5"/>
        </w:numPr>
        <w:spacing w:before="240" w:after="240" w:line="240" w:lineRule="auto"/>
        <w:rPr>
          <w:rStyle w:val="NormalBold"/>
          <w:rFonts w:cs="Arial"/>
          <w:b/>
          <w:sz w:val="28"/>
          <w:szCs w:val="28"/>
        </w:rPr>
      </w:pPr>
      <w:r w:rsidRPr="00C36A3F">
        <w:rPr>
          <w:rStyle w:val="NormalBold"/>
          <w:rFonts w:cs="Arial"/>
          <w:sz w:val="28"/>
          <w:szCs w:val="28"/>
        </w:rPr>
        <w:t>Certificate Appreciation is awarded for demonstrating continued commitment to achieve excellence and success.</w:t>
      </w:r>
    </w:p>
    <w:p w14:paraId="5AAAFDA2" w14:textId="77777777" w:rsidR="00C36A3F" w:rsidRPr="00C36A3F" w:rsidRDefault="00C36A3F" w:rsidP="00C36A3F">
      <w:pPr>
        <w:pStyle w:val="Subheading"/>
        <w:numPr>
          <w:ilvl w:val="0"/>
          <w:numId w:val="5"/>
        </w:numPr>
        <w:spacing w:before="240" w:after="240" w:line="240" w:lineRule="auto"/>
        <w:rPr>
          <w:rStyle w:val="NormalBold"/>
          <w:rFonts w:cs="Arial"/>
          <w:b/>
          <w:sz w:val="28"/>
          <w:szCs w:val="28"/>
        </w:rPr>
      </w:pPr>
      <w:r w:rsidRPr="00C36A3F">
        <w:rPr>
          <w:rStyle w:val="NormalBold"/>
          <w:rFonts w:cs="Arial"/>
          <w:sz w:val="28"/>
          <w:szCs w:val="28"/>
        </w:rPr>
        <w:t xml:space="preserve">Rewarded with Spot through </w:t>
      </w:r>
      <w:proofErr w:type="spellStart"/>
      <w:r w:rsidRPr="00C36A3F">
        <w:rPr>
          <w:rStyle w:val="NormalBold"/>
          <w:rFonts w:cs="Arial"/>
          <w:sz w:val="28"/>
          <w:szCs w:val="28"/>
        </w:rPr>
        <w:t>iRnR</w:t>
      </w:r>
      <w:proofErr w:type="spellEnd"/>
      <w:r w:rsidRPr="00C36A3F">
        <w:rPr>
          <w:rStyle w:val="NormalBold"/>
          <w:rFonts w:cs="Arial"/>
          <w:sz w:val="28"/>
          <w:szCs w:val="28"/>
        </w:rPr>
        <w:t xml:space="preserve"> Team from Manager for commitment and involvement in Guidewire Distribution Integration testing.</w:t>
      </w:r>
    </w:p>
    <w:p w14:paraId="6CD124E4" w14:textId="77777777" w:rsidR="00C36A3F" w:rsidRPr="00C36A3F" w:rsidRDefault="00C36A3F" w:rsidP="00C36A3F">
      <w:pPr>
        <w:pStyle w:val="Subheading"/>
        <w:spacing w:before="240" w:after="240" w:line="240" w:lineRule="auto"/>
        <w:rPr>
          <w:rFonts w:cs="Arial"/>
          <w:b w:val="0"/>
          <w:sz w:val="28"/>
          <w:szCs w:val="28"/>
        </w:rPr>
      </w:pPr>
    </w:p>
    <w:p w14:paraId="2E812508" w14:textId="77777777" w:rsidR="00C36A3F" w:rsidRPr="00C36A3F" w:rsidRDefault="00C36A3F" w:rsidP="00C36A3F">
      <w:pPr>
        <w:spacing w:line="40" w:lineRule="atLeast"/>
        <w:rPr>
          <w:rFonts w:ascii="Arial" w:hAnsi="Arial" w:cs="Arial"/>
          <w:sz w:val="28"/>
          <w:szCs w:val="28"/>
        </w:rPr>
      </w:pPr>
    </w:p>
    <w:p w14:paraId="2B767475" w14:textId="77777777" w:rsidR="00C36A3F" w:rsidRPr="00C36A3F" w:rsidRDefault="00C36A3F" w:rsidP="00C36A3F">
      <w:pPr>
        <w:pStyle w:val="Subheading"/>
        <w:spacing w:before="240" w:after="240" w:line="240" w:lineRule="auto"/>
        <w:rPr>
          <w:rFonts w:cs="Arial"/>
          <w:b w:val="0"/>
          <w:sz w:val="28"/>
          <w:szCs w:val="28"/>
        </w:rPr>
      </w:pPr>
      <w:bookmarkStart w:id="5" w:name="_Hlk47730992"/>
      <w:r w:rsidRPr="00C36A3F">
        <w:rPr>
          <w:rFonts w:cs="Arial"/>
          <w:bCs/>
          <w:sz w:val="28"/>
          <w:szCs w:val="28"/>
        </w:rPr>
        <w:t>Place:</w:t>
      </w:r>
      <w:r w:rsidRPr="00C36A3F">
        <w:rPr>
          <w:rFonts w:cs="Arial"/>
          <w:sz w:val="28"/>
          <w:szCs w:val="28"/>
        </w:rPr>
        <w:t xml:space="preserve"> </w:t>
      </w:r>
      <w:r w:rsidRPr="00C36A3F">
        <w:rPr>
          <w:rFonts w:cs="Arial"/>
          <w:b w:val="0"/>
          <w:bCs/>
          <w:sz w:val="28"/>
          <w:szCs w:val="28"/>
        </w:rPr>
        <w:t xml:space="preserve">Hyderabad     </w:t>
      </w:r>
      <w:r w:rsidRPr="00C36A3F">
        <w:rPr>
          <w:rFonts w:cs="Arial"/>
          <w:sz w:val="28"/>
          <w:szCs w:val="28"/>
        </w:rPr>
        <w:t xml:space="preserve">                                                                                                                   </w:t>
      </w:r>
      <w:bookmarkEnd w:id="5"/>
      <w:r w:rsidRPr="00C36A3F">
        <w:rPr>
          <w:rFonts w:cs="Arial"/>
          <w:bCs/>
          <w:sz w:val="28"/>
          <w:szCs w:val="28"/>
        </w:rPr>
        <w:t>Signature</w:t>
      </w:r>
      <w:r w:rsidRPr="00C36A3F">
        <w:rPr>
          <w:rFonts w:cs="Arial"/>
          <w:b w:val="0"/>
          <w:sz w:val="28"/>
          <w:szCs w:val="28"/>
        </w:rPr>
        <w:t xml:space="preserve">            </w:t>
      </w:r>
    </w:p>
    <w:p w14:paraId="7A5E6A17" w14:textId="77777777" w:rsidR="00C36A3F" w:rsidRPr="00C36A3F" w:rsidRDefault="00C36A3F" w:rsidP="00C36A3F">
      <w:pPr>
        <w:pStyle w:val="Subheading"/>
        <w:spacing w:before="240" w:after="240" w:line="240" w:lineRule="auto"/>
        <w:rPr>
          <w:rFonts w:cs="Arial"/>
          <w:bCs/>
          <w:sz w:val="28"/>
          <w:szCs w:val="28"/>
        </w:rPr>
      </w:pPr>
      <w:r w:rsidRPr="00C36A3F">
        <w:rPr>
          <w:rFonts w:cs="Arial"/>
          <w:bCs/>
          <w:sz w:val="28"/>
          <w:szCs w:val="28"/>
        </w:rPr>
        <w:t xml:space="preserve">Date:                                                                                                                                                                                                                                                                                                                                                                                             </w:t>
      </w:r>
    </w:p>
    <w:sectPr w:rsidR="00C36A3F" w:rsidRPr="00C36A3F" w:rsidSect="00323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52781"/>
    <w:multiLevelType w:val="hybridMultilevel"/>
    <w:tmpl w:val="63BA33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9D60EEE"/>
    <w:multiLevelType w:val="hybridMultilevel"/>
    <w:tmpl w:val="DC88E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2D0E18"/>
    <w:multiLevelType w:val="hybridMultilevel"/>
    <w:tmpl w:val="D35AE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6CF6535"/>
    <w:multiLevelType w:val="hybridMultilevel"/>
    <w:tmpl w:val="CBE6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B4222"/>
    <w:multiLevelType w:val="hybridMultilevel"/>
    <w:tmpl w:val="85CE9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3F"/>
    <w:rsid w:val="00254F63"/>
    <w:rsid w:val="00294731"/>
    <w:rsid w:val="00323528"/>
    <w:rsid w:val="003535B0"/>
    <w:rsid w:val="005A7D40"/>
    <w:rsid w:val="00673E6F"/>
    <w:rsid w:val="007E2D04"/>
    <w:rsid w:val="00B95973"/>
    <w:rsid w:val="00C36A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0F43"/>
  <w15:chartTrackingRefBased/>
  <w15:docId w15:val="{DCE1966D-C99D-4412-9850-8CBA710C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A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6A3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36A3F"/>
    <w:pPr>
      <w:spacing w:line="0" w:lineRule="atLeast"/>
      <w:jc w:val="both"/>
    </w:pPr>
    <w:rPr>
      <w:bCs/>
      <w:iCs/>
      <w:lang w:val="x-none" w:eastAsia="x-none"/>
    </w:rPr>
  </w:style>
  <w:style w:type="character" w:customStyle="1" w:styleId="BodyText2Char">
    <w:name w:val="Body Text 2 Char"/>
    <w:basedOn w:val="DefaultParagraphFont"/>
    <w:link w:val="BodyText2"/>
    <w:rsid w:val="00C36A3F"/>
    <w:rPr>
      <w:rFonts w:ascii="Times New Roman" w:eastAsia="Times New Roman" w:hAnsi="Times New Roman" w:cs="Times New Roman"/>
      <w:bCs/>
      <w:iCs/>
      <w:sz w:val="24"/>
      <w:szCs w:val="24"/>
      <w:lang w:val="x-none" w:eastAsia="x-none"/>
    </w:rPr>
  </w:style>
  <w:style w:type="paragraph" w:customStyle="1" w:styleId="Body">
    <w:name w:val="Body"/>
    <w:basedOn w:val="Normal"/>
    <w:rsid w:val="00C36A3F"/>
    <w:pPr>
      <w:widowControl w:val="0"/>
    </w:pPr>
    <w:rPr>
      <w:rFonts w:ascii="Cambria" w:eastAsia="Cambria" w:hAnsi="Cambria"/>
      <w:sz w:val="20"/>
      <w:szCs w:val="20"/>
    </w:rPr>
  </w:style>
  <w:style w:type="character" w:styleId="Hyperlink">
    <w:name w:val="Hyperlink"/>
    <w:uiPriority w:val="99"/>
    <w:semiHidden/>
    <w:unhideWhenUsed/>
    <w:rsid w:val="00C36A3F"/>
    <w:rPr>
      <w:color w:val="0000FF"/>
      <w:u w:val="single"/>
    </w:rPr>
  </w:style>
  <w:style w:type="paragraph" w:styleId="ListParagraph">
    <w:name w:val="List Paragraph"/>
    <w:basedOn w:val="Normal"/>
    <w:uiPriority w:val="34"/>
    <w:qFormat/>
    <w:rsid w:val="00C36A3F"/>
    <w:pPr>
      <w:ind w:left="720"/>
    </w:pPr>
  </w:style>
  <w:style w:type="paragraph" w:customStyle="1" w:styleId="NoSpacing1">
    <w:name w:val="No Spacing1"/>
    <w:uiPriority w:val="1"/>
    <w:qFormat/>
    <w:rsid w:val="00C36A3F"/>
    <w:pPr>
      <w:suppressAutoHyphens/>
      <w:spacing w:after="0" w:line="240" w:lineRule="auto"/>
    </w:pPr>
    <w:rPr>
      <w:rFonts w:ascii="Times New Roman" w:eastAsia="Times New Roman" w:hAnsi="Times New Roman" w:cs="Times New Roman"/>
      <w:sz w:val="24"/>
      <w:szCs w:val="20"/>
      <w:lang w:eastAsia="ar-SA"/>
    </w:rPr>
  </w:style>
  <w:style w:type="character" w:customStyle="1" w:styleId="NormalBold">
    <w:name w:val="Normal Bold"/>
    <w:uiPriority w:val="1"/>
    <w:qFormat/>
    <w:rsid w:val="00C36A3F"/>
    <w:rPr>
      <w:b/>
    </w:rPr>
  </w:style>
  <w:style w:type="paragraph" w:styleId="Header">
    <w:name w:val="header"/>
    <w:basedOn w:val="Normal"/>
    <w:link w:val="HeaderChar"/>
    <w:semiHidden/>
    <w:unhideWhenUsed/>
    <w:rsid w:val="00C36A3F"/>
    <w:pPr>
      <w:tabs>
        <w:tab w:val="center" w:pos="4680"/>
        <w:tab w:val="right" w:pos="9360"/>
      </w:tabs>
    </w:pPr>
  </w:style>
  <w:style w:type="character" w:customStyle="1" w:styleId="HeaderChar">
    <w:name w:val="Header Char"/>
    <w:basedOn w:val="DefaultParagraphFont"/>
    <w:link w:val="Header"/>
    <w:semiHidden/>
    <w:rsid w:val="00C36A3F"/>
    <w:rPr>
      <w:rFonts w:ascii="Times New Roman" w:eastAsia="Times New Roman" w:hAnsi="Times New Roman" w:cs="Times New Roman"/>
      <w:sz w:val="24"/>
      <w:szCs w:val="24"/>
    </w:rPr>
  </w:style>
  <w:style w:type="paragraph" w:customStyle="1" w:styleId="Subheading">
    <w:name w:val="Subheading"/>
    <w:uiPriority w:val="2"/>
    <w:qFormat/>
    <w:rsid w:val="00C36A3F"/>
    <w:pPr>
      <w:keepNext/>
      <w:spacing w:before="180" w:after="60" w:line="280" w:lineRule="exact"/>
    </w:pPr>
    <w:rPr>
      <w:rFonts w:ascii="Arial" w:eastAsia="Times New Roman" w:hAnsi="Arial" w:cs="Times New Roman"/>
      <w:b/>
      <w:iCs/>
      <w:szCs w:val="20"/>
      <w:lang w:bidi="ar-DZ"/>
    </w:rPr>
  </w:style>
  <w:style w:type="character" w:customStyle="1" w:styleId="Heading1Char">
    <w:name w:val="Heading 1 Char"/>
    <w:basedOn w:val="DefaultParagraphFont"/>
    <w:link w:val="Heading1"/>
    <w:uiPriority w:val="9"/>
    <w:rsid w:val="00C36A3F"/>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wathi.snew@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Nangunoori, Satya Swathi</dc:creator>
  <cp:keywords/>
  <dc:description/>
  <cp:lastModifiedBy>Nangunoori, Satya Swathi</cp:lastModifiedBy>
  <cp:revision>9</cp:revision>
  <dcterms:created xsi:type="dcterms:W3CDTF">2020-08-07T16:41:00Z</dcterms:created>
  <dcterms:modified xsi:type="dcterms:W3CDTF">2021-02-15T10:13:00Z</dcterms:modified>
</cp:coreProperties>
</file>