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28" w:rsidRPr="005036C6" w:rsidRDefault="005036C6" w:rsidP="00EA2E17">
      <w:pPr>
        <w:suppressAutoHyphens w:val="0"/>
        <w:spacing w:line="276" w:lineRule="auto"/>
        <w:jc w:val="both"/>
        <w:rPr>
          <w:rFonts w:asciiTheme="minorHAnsi" w:hAnsiTheme="minorHAnsi" w:cstheme="minorHAnsi"/>
          <w:b/>
          <w:bCs/>
          <w:color w:val="000000" w:themeColor="text1"/>
          <w:sz w:val="22"/>
          <w:szCs w:val="22"/>
          <w:u w:val="single"/>
          <w:shd w:val="clear" w:color="auto" w:fill="FFFFFF"/>
        </w:rPr>
      </w:pPr>
      <w:r w:rsidRPr="005036C6">
        <w:rPr>
          <w:rFonts w:asciiTheme="minorHAnsi" w:hAnsiTheme="minorHAnsi" w:cstheme="minorHAnsi"/>
          <w:b/>
          <w:bCs/>
          <w:color w:val="000000" w:themeColor="text1"/>
          <w:sz w:val="22"/>
          <w:szCs w:val="22"/>
          <w:u w:val="single"/>
          <w:shd w:val="clear" w:color="auto" w:fill="FFFFFF"/>
        </w:rPr>
        <w:t>Summary:</w:t>
      </w:r>
    </w:p>
    <w:p w:rsidR="00F968E3" w:rsidRPr="00EA2E17" w:rsidRDefault="00F968E3" w:rsidP="00EA2E17">
      <w:pPr>
        <w:spacing w:line="276" w:lineRule="auto"/>
        <w:jc w:val="both"/>
        <w:rPr>
          <w:rFonts w:asciiTheme="minorHAnsi" w:hAnsiTheme="minorHAnsi" w:cstheme="minorHAnsi"/>
          <w:color w:val="000000" w:themeColor="text1"/>
          <w:sz w:val="22"/>
          <w:szCs w:val="22"/>
          <w:shd w:val="clear" w:color="auto" w:fill="FFFFFF"/>
        </w:rPr>
      </w:pPr>
    </w:p>
    <w:p w:rsidR="009E25E5" w:rsidRPr="00EA2E17" w:rsidRDefault="00915FC5" w:rsidP="006A5C4F">
      <w:pPr>
        <w:pStyle w:val="ListParagraph"/>
        <w:numPr>
          <w:ilvl w:val="0"/>
          <w:numId w:val="31"/>
        </w:numPr>
        <w:contextualSpacing/>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 xml:space="preserve">VMware Engineer with </w:t>
      </w:r>
      <w:r w:rsidR="00AF6C0C" w:rsidRPr="00EA2E17">
        <w:rPr>
          <w:rFonts w:asciiTheme="minorHAnsi" w:hAnsiTheme="minorHAnsi" w:cstheme="minorHAnsi"/>
          <w:bCs/>
          <w:color w:val="000000" w:themeColor="text1"/>
          <w:sz w:val="22"/>
          <w:szCs w:val="22"/>
        </w:rPr>
        <w:t>8</w:t>
      </w:r>
      <w:r w:rsidRPr="00EA2E17">
        <w:rPr>
          <w:rFonts w:asciiTheme="minorHAnsi" w:hAnsiTheme="minorHAnsi" w:cstheme="minorHAnsi"/>
          <w:bCs/>
          <w:color w:val="000000" w:themeColor="text1"/>
          <w:sz w:val="22"/>
          <w:szCs w:val="22"/>
        </w:rPr>
        <w:t xml:space="preserve">+ </w:t>
      </w:r>
      <w:r w:rsidR="00F968E3" w:rsidRPr="00EA2E17">
        <w:rPr>
          <w:rFonts w:asciiTheme="minorHAnsi" w:hAnsiTheme="minorHAnsi" w:cstheme="minorHAnsi"/>
          <w:bCs/>
          <w:color w:val="000000" w:themeColor="text1"/>
          <w:sz w:val="22"/>
          <w:szCs w:val="22"/>
        </w:rPr>
        <w:t>years’ experience</w:t>
      </w:r>
      <w:r w:rsidRPr="00EA2E17">
        <w:rPr>
          <w:rFonts w:asciiTheme="minorHAnsi" w:hAnsiTheme="minorHAnsi" w:cstheme="minorHAnsi"/>
          <w:bCs/>
          <w:color w:val="000000" w:themeColor="text1"/>
          <w:sz w:val="22"/>
          <w:szCs w:val="22"/>
        </w:rPr>
        <w:t xml:space="preserve"> in</w:t>
      </w:r>
      <w:r w:rsidRPr="00EA2E17">
        <w:rPr>
          <w:bCs/>
          <w:sz w:val="22"/>
          <w:szCs w:val="22"/>
        </w:rPr>
        <w:t xml:space="preserve"> VMware </w:t>
      </w:r>
      <w:r w:rsidRPr="00EA2E17">
        <w:rPr>
          <w:rFonts w:asciiTheme="minorHAnsi" w:hAnsiTheme="minorHAnsi" w:cstheme="minorHAnsi"/>
          <w:bCs/>
          <w:color w:val="000000" w:themeColor="text1"/>
          <w:sz w:val="22"/>
          <w:szCs w:val="22"/>
        </w:rPr>
        <w:t>vSphere global virtualization and storage infrastructure with experience in designing, deploying virtual networks and upgrading</w:t>
      </w:r>
      <w:r w:rsidRPr="00EA2E17">
        <w:rPr>
          <w:bCs/>
          <w:sz w:val="22"/>
          <w:szCs w:val="22"/>
        </w:rPr>
        <w:t xml:space="preserve"> systems</w:t>
      </w:r>
      <w:r w:rsidRPr="00EA2E17">
        <w:rPr>
          <w:rFonts w:asciiTheme="minorHAnsi" w:hAnsiTheme="minorHAnsi" w:cstheme="minorHAnsi"/>
          <w:bCs/>
          <w:color w:val="000000" w:themeColor="text1"/>
          <w:sz w:val="22"/>
          <w:szCs w:val="22"/>
        </w:rPr>
        <w:t xml:space="preserve"> including hardware, software, networks, databases, servers and peripherals.</w:t>
      </w:r>
    </w:p>
    <w:p w:rsidR="00F968E3" w:rsidRPr="00EA2E17" w:rsidRDefault="00915FC5" w:rsidP="00F71E6B">
      <w:pPr>
        <w:pStyle w:val="ListParagraph"/>
        <w:numPr>
          <w:ilvl w:val="0"/>
          <w:numId w:val="31"/>
        </w:numPr>
        <w:contextualSpacing/>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Responsible for server builds, patch management, antivirus and updates </w:t>
      </w:r>
      <w:r w:rsidR="00F968E3" w:rsidRPr="00EA2E17">
        <w:rPr>
          <w:rFonts w:asciiTheme="minorHAnsi" w:hAnsiTheme="minorHAnsi" w:cstheme="minorHAnsi"/>
          <w:bCs/>
          <w:color w:val="000000" w:themeColor="text1"/>
          <w:sz w:val="22"/>
          <w:szCs w:val="22"/>
        </w:rPr>
        <w:br/>
      </w:r>
      <w:r w:rsidRPr="00EA2E17">
        <w:rPr>
          <w:rFonts w:asciiTheme="minorHAnsi" w:hAnsiTheme="minorHAnsi" w:cstheme="minorHAnsi"/>
          <w:bCs/>
          <w:color w:val="000000" w:themeColor="text1"/>
          <w:sz w:val="22"/>
          <w:szCs w:val="22"/>
        </w:rPr>
        <w:t>Performed System administration activities monitored system performance on OS, Hardware, and virtualization levels.</w:t>
      </w:r>
    </w:p>
    <w:p w:rsidR="00F968E3" w:rsidRPr="00EA2E17" w:rsidRDefault="00915FC5" w:rsidP="00F71E6B">
      <w:pPr>
        <w:pStyle w:val="ListParagraph"/>
        <w:numPr>
          <w:ilvl w:val="0"/>
          <w:numId w:val="31"/>
        </w:numPr>
        <w:contextualSpacing/>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Expertise in the area of Virtualization wi</w:t>
      </w:r>
      <w:bookmarkStart w:id="0" w:name="_GoBack"/>
      <w:bookmarkEnd w:id="0"/>
      <w:r w:rsidRPr="00EA2E17">
        <w:rPr>
          <w:rFonts w:asciiTheme="minorHAnsi" w:hAnsiTheme="minorHAnsi" w:cstheme="minorHAnsi"/>
          <w:bCs/>
          <w:color w:val="000000" w:themeColor="text1"/>
          <w:sz w:val="22"/>
          <w:szCs w:val="22"/>
        </w:rPr>
        <w:t>th VMware vSphere, ESXi 6.5/6.0/5.5/5.1, 5.0, 4.1, ESX 4.0 servers, vCenter ser</w:t>
      </w:r>
      <w:r w:rsidR="00F71E6B">
        <w:rPr>
          <w:rFonts w:asciiTheme="minorHAnsi" w:hAnsiTheme="minorHAnsi" w:cstheme="minorHAnsi"/>
          <w:bCs/>
          <w:color w:val="000000" w:themeColor="text1"/>
          <w:sz w:val="22"/>
          <w:szCs w:val="22"/>
        </w:rPr>
        <w:t xml:space="preserve">ver 5.0, 5.1, 5.5, 6.0, 6.5 and vCenter </w:t>
      </w:r>
      <w:r w:rsidRPr="00EA2E17">
        <w:rPr>
          <w:rFonts w:asciiTheme="minorHAnsi" w:hAnsiTheme="minorHAnsi" w:cstheme="minorHAnsi"/>
          <w:bCs/>
          <w:color w:val="000000" w:themeColor="text1"/>
          <w:sz w:val="22"/>
          <w:szCs w:val="22"/>
        </w:rPr>
        <w:t>onverter 4.0, 5.0. </w:t>
      </w:r>
      <w:r w:rsidR="00F968E3" w:rsidRPr="00EA2E17">
        <w:rPr>
          <w:rFonts w:asciiTheme="minorHAnsi" w:hAnsiTheme="minorHAnsi" w:cstheme="minorHAnsi"/>
          <w:bCs/>
          <w:color w:val="000000" w:themeColor="text1"/>
          <w:sz w:val="22"/>
          <w:szCs w:val="22"/>
        </w:rPr>
        <w:br/>
      </w:r>
      <w:r w:rsidR="008D4F3F" w:rsidRPr="00EA2E17">
        <w:rPr>
          <w:rFonts w:asciiTheme="minorHAnsi" w:hAnsiTheme="minorHAnsi" w:cstheme="minorHAnsi"/>
          <w:bCs/>
          <w:color w:val="000000" w:themeColor="text1"/>
          <w:sz w:val="22"/>
          <w:szCs w:val="22"/>
        </w:rPr>
        <w:t>Experience in Designing, Installing, Configuring, Administering and Troubleshooting VMware Virtual Desktop Infrastructure (VDI) Environment.</w:t>
      </w:r>
    </w:p>
    <w:p w:rsidR="00F968E3"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Extensive experience working with KVM, OVM, VDI and Virtual desktop deployments.</w:t>
      </w:r>
    </w:p>
    <w:p w:rsidR="00BC69C3"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Experienced in performing Cloning, Cold Migrations and Hot Migrations and taking Snapshots.</w:t>
      </w:r>
    </w:p>
    <w:p w:rsidR="00DD6F60"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Experienced in creating Virtual Machine Templates and deploy virtual machines from templates and allocate resources.</w:t>
      </w:r>
    </w:p>
    <w:p w:rsidR="00DD6F60"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Worked with the infrastructure team in support of the vCenter hosting the VDI environment.</w:t>
      </w:r>
    </w:p>
    <w:p w:rsidR="00DD6F60"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Design, implement and deliver applications to virtual desktops using App volumes.</w:t>
      </w:r>
    </w:p>
    <w:p w:rsidR="00F968E3"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Test, troubleshoot and deploy applications, upgrades and operating system security updates in the virtual desktop environment while working with application teams to minimize user impact.</w:t>
      </w:r>
    </w:p>
    <w:p w:rsidR="00DD6F60"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Strong Experience in Configuring vSwitches, dvSwitch, portgroups, NIC Teaming, Traffic shaping, Load Balancing, VLAN tagging, Failover and Security Policies on the vNetwork and Network I/O Control.</w:t>
      </w:r>
    </w:p>
    <w:p w:rsidR="00DD6F60" w:rsidRPr="00EA2E17" w:rsidRDefault="004F0B23"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Strong experience with the VMware HA and VMware DRS</w:t>
      </w:r>
    </w:p>
    <w:p w:rsidR="00915FC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Provided various levels of 24/7 production live support in a heterogeneous VMware, Red Hat Enterprise Linux, Solaris, AIX/Windows Enterprise environment.</w:t>
      </w:r>
    </w:p>
    <w:p w:rsidR="00915FC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Performance tuning and capacity planning using various monitoring tools-vRealize Operations Manager (vRops), and VMware Log insight.</w:t>
      </w:r>
    </w:p>
    <w:p w:rsidR="00915FC5" w:rsidRPr="00EA2E17" w:rsidRDefault="00DD6F60"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Experience in Active Directory, GPOs, DNS, SNMP, DHCP, File &amp; Print Server, FTP, Terminal Server, NAT, WSUS</w:t>
      </w:r>
    </w:p>
    <w:p w:rsidR="00915FC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Actively demonstrated strong analytical, troubleshooting and Interpersonal skills with a customer focused approach.</w:t>
      </w:r>
    </w:p>
    <w:p w:rsidR="00915FC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w:t>
      </w:r>
      <w:r w:rsidRPr="00EA2E17">
        <w:rPr>
          <w:bCs/>
          <w:sz w:val="22"/>
          <w:szCs w:val="22"/>
        </w:rPr>
        <w:t> </w:t>
      </w:r>
      <w:r w:rsidRPr="00EA2E17">
        <w:rPr>
          <w:rFonts w:asciiTheme="minorHAnsi" w:hAnsiTheme="minorHAnsi" w:cstheme="minorHAnsi"/>
          <w:bCs/>
          <w:color w:val="000000" w:themeColor="text1"/>
          <w:sz w:val="22"/>
          <w:szCs w:val="22"/>
        </w:rPr>
        <w:t>vSphere Esxi 4.1/5.0/5.1/5.5/6.0/6.5 design, setup installation configuration and Administration.</w:t>
      </w:r>
    </w:p>
    <w:p w:rsidR="00915FC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Design, Implementation, Testing and Deployment of</w:t>
      </w:r>
      <w:r w:rsidRPr="00EA2E17">
        <w:rPr>
          <w:bCs/>
          <w:sz w:val="22"/>
          <w:szCs w:val="22"/>
        </w:rPr>
        <w:t xml:space="preserve"> VMware Infrastructure</w:t>
      </w:r>
    </w:p>
    <w:p w:rsidR="00C269ED"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Experience and Familiar with Virtualization technologies like installing, configuring, administering VMware ESX/ESXi. Created and managed VMs (virtual server) and also involved in the maintenance of the virtual server</w:t>
      </w:r>
    </w:p>
    <w:p w:rsidR="009E25E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FIREWALL using</w:t>
      </w:r>
      <w:r w:rsidRPr="00EA2E17">
        <w:rPr>
          <w:bCs/>
          <w:sz w:val="22"/>
          <w:szCs w:val="22"/>
        </w:rPr>
        <w:t xml:space="preserve"> Windows </w:t>
      </w:r>
      <w:r w:rsidR="00C269ED" w:rsidRPr="00EA2E17">
        <w:rPr>
          <w:rFonts w:asciiTheme="minorHAnsi" w:hAnsiTheme="minorHAnsi" w:cstheme="minorHAnsi"/>
          <w:bCs/>
          <w:color w:val="000000" w:themeColor="text1"/>
          <w:sz w:val="22"/>
          <w:szCs w:val="22"/>
        </w:rPr>
        <w:t xml:space="preserve">Remote Management (winrm) &amp; </w:t>
      </w:r>
      <w:r w:rsidRPr="00EA2E17">
        <w:rPr>
          <w:rFonts w:asciiTheme="minorHAnsi" w:hAnsiTheme="minorHAnsi" w:cstheme="minorHAnsi"/>
          <w:bCs/>
          <w:color w:val="000000" w:themeColor="text1"/>
          <w:sz w:val="22"/>
          <w:szCs w:val="22"/>
        </w:rPr>
        <w:t>BACK UP for servers (both physical &amp; virtual) using event viewer.</w:t>
      </w:r>
    </w:p>
    <w:p w:rsidR="00915FC5" w:rsidRPr="00EA2E17" w:rsidRDefault="00915FC5" w:rsidP="00EA2E17">
      <w:pPr>
        <w:pStyle w:val="ListParagraph"/>
        <w:numPr>
          <w:ilvl w:val="0"/>
          <w:numId w:val="31"/>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Monitoring AD using task manager, resource monitor, reliability &amp; performance monitor.</w:t>
      </w:r>
    </w:p>
    <w:p w:rsidR="004F0B23" w:rsidRPr="00EA2E17" w:rsidRDefault="004F0B23" w:rsidP="00EA2E17">
      <w:pPr>
        <w:suppressAutoHyphens w:val="0"/>
        <w:spacing w:line="276" w:lineRule="auto"/>
        <w:jc w:val="both"/>
        <w:rPr>
          <w:rFonts w:asciiTheme="minorHAnsi" w:hAnsiTheme="minorHAnsi" w:cstheme="minorHAnsi"/>
          <w:color w:val="000000" w:themeColor="text1"/>
          <w:sz w:val="22"/>
          <w:szCs w:val="22"/>
          <w:u w:val="single"/>
          <w:shd w:val="clear" w:color="auto" w:fill="FFFFFF"/>
        </w:rPr>
      </w:pPr>
    </w:p>
    <w:p w:rsidR="004B7428" w:rsidRDefault="004B7428" w:rsidP="00EA2E17">
      <w:pPr>
        <w:tabs>
          <w:tab w:val="left" w:pos="720"/>
        </w:tabs>
        <w:suppressAutoHyphens w:val="0"/>
        <w:spacing w:line="276" w:lineRule="auto"/>
        <w:jc w:val="both"/>
        <w:rPr>
          <w:rStyle w:val="template-color"/>
          <w:rFonts w:asciiTheme="minorHAnsi" w:hAnsiTheme="minorHAnsi" w:cstheme="minorHAnsi"/>
          <w:b/>
          <w:bCs/>
          <w:caps/>
          <w:color w:val="000000" w:themeColor="text1"/>
          <w:spacing w:val="8"/>
          <w:sz w:val="22"/>
          <w:szCs w:val="22"/>
          <w:u w:val="single"/>
        </w:rPr>
      </w:pPr>
      <w:r w:rsidRPr="00EA2E17">
        <w:rPr>
          <w:rStyle w:val="template-color"/>
          <w:rFonts w:asciiTheme="minorHAnsi" w:hAnsiTheme="minorHAnsi" w:cstheme="minorHAnsi"/>
          <w:b/>
          <w:bCs/>
          <w:caps/>
          <w:color w:val="000000" w:themeColor="text1"/>
          <w:spacing w:val="8"/>
          <w:sz w:val="22"/>
          <w:szCs w:val="22"/>
          <w:u w:val="single"/>
        </w:rPr>
        <w:t>Technical skills</w:t>
      </w:r>
      <w:r w:rsidR="00EA2E17" w:rsidRPr="00EA2E17">
        <w:rPr>
          <w:rStyle w:val="template-color"/>
          <w:rFonts w:asciiTheme="minorHAnsi" w:hAnsiTheme="minorHAnsi" w:cstheme="minorHAnsi"/>
          <w:b/>
          <w:bCs/>
          <w:caps/>
          <w:color w:val="000000" w:themeColor="text1"/>
          <w:spacing w:val="8"/>
          <w:sz w:val="22"/>
          <w:szCs w:val="22"/>
          <w:u w:val="single"/>
        </w:rPr>
        <w:t>:</w:t>
      </w:r>
    </w:p>
    <w:p w:rsidR="00F71E6B" w:rsidRPr="00EA2E17" w:rsidRDefault="00F71E6B" w:rsidP="00EA2E17">
      <w:pPr>
        <w:tabs>
          <w:tab w:val="left" w:pos="720"/>
        </w:tabs>
        <w:suppressAutoHyphens w:val="0"/>
        <w:spacing w:line="276" w:lineRule="auto"/>
        <w:jc w:val="both"/>
        <w:rPr>
          <w:rStyle w:val="template-color"/>
          <w:rFonts w:asciiTheme="minorHAnsi" w:hAnsiTheme="minorHAnsi" w:cstheme="minorHAnsi"/>
          <w:b/>
          <w:bCs/>
          <w:caps/>
          <w:color w:val="000000" w:themeColor="text1"/>
          <w:spacing w:val="8"/>
          <w:sz w:val="22"/>
          <w:szCs w:val="22"/>
          <w:u w:val="single"/>
        </w:rPr>
      </w:pPr>
    </w:p>
    <w:p w:rsidR="004F0B23"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 VSphere ESXi 4.0/4.1/5.1/5.5/6.0/6.5</w:t>
      </w:r>
    </w:p>
    <w:p w:rsidR="004F0B23"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 vCenter 4.0/5.0/5.1/5.5/6.0/6.5</w:t>
      </w:r>
    </w:p>
    <w:p w:rsidR="004F0B23"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 Horizon View 5.X/6.X/7.X</w:t>
      </w:r>
    </w:p>
    <w:p w:rsidR="004F0B23"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 VMotion, VMware View, VMware Workstation, VMware Player</w:t>
      </w:r>
    </w:p>
    <w:p w:rsidR="00C269ED"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Windows Server 2000/2003/2008/2012/2016/2019</w:t>
      </w:r>
    </w:p>
    <w:p w:rsidR="00F65A93"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Windows XP/7/10,</w:t>
      </w:r>
    </w:p>
    <w:p w:rsidR="00C269ED" w:rsidRPr="00EA2E17" w:rsidRDefault="00F65A9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Windows servers 2008/2012/2012r2/2016/2019, RedHat linux</w:t>
      </w:r>
    </w:p>
    <w:p w:rsidR="004F0B23"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IIS, TCP/IP, DNS, DHCP, WINS, Active Directory, SMTP, FTP, LDAP, POP3, VPN &amp; VLAN</w:t>
      </w:r>
    </w:p>
    <w:p w:rsidR="00C269ED"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SQL Server 2008/2008 R2/2012/2014/2016</w:t>
      </w:r>
    </w:p>
    <w:p w:rsidR="00A711EF" w:rsidRPr="00EA2E17" w:rsidRDefault="004F0B23"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Microsoft Exchange 2007/2010/2013/2016</w:t>
      </w:r>
    </w:p>
    <w:p w:rsidR="00F66498" w:rsidRPr="00EA2E17" w:rsidRDefault="004B7428" w:rsidP="00EA2E17">
      <w:pPr>
        <w:pStyle w:val="ListParagraph"/>
        <w:numPr>
          <w:ilvl w:val="0"/>
          <w:numId w:val="32"/>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 Veeam backup &amp; Replication and Dell EMC Avamar Back up</w:t>
      </w:r>
    </w:p>
    <w:p w:rsidR="00C269ED" w:rsidRPr="00EA2E17" w:rsidRDefault="00C269ED" w:rsidP="00EA2E17">
      <w:pPr>
        <w:tabs>
          <w:tab w:val="left" w:pos="720"/>
        </w:tabs>
        <w:spacing w:line="276" w:lineRule="auto"/>
        <w:ind w:left="360"/>
        <w:jc w:val="both"/>
        <w:rPr>
          <w:rFonts w:asciiTheme="minorHAnsi" w:eastAsia="Arial" w:hAnsiTheme="minorHAnsi" w:cstheme="minorHAnsi"/>
          <w:color w:val="000000" w:themeColor="text1"/>
          <w:sz w:val="22"/>
          <w:szCs w:val="22"/>
        </w:rPr>
      </w:pPr>
    </w:p>
    <w:p w:rsidR="00F66498" w:rsidRPr="00893FC3" w:rsidRDefault="001B43DA" w:rsidP="00EA2E17">
      <w:pPr>
        <w:tabs>
          <w:tab w:val="left" w:pos="720"/>
        </w:tabs>
        <w:suppressAutoHyphens w:val="0"/>
        <w:spacing w:line="276" w:lineRule="auto"/>
        <w:jc w:val="both"/>
        <w:rPr>
          <w:rFonts w:asciiTheme="minorHAnsi" w:hAnsiTheme="minorHAnsi" w:cstheme="minorHAnsi"/>
          <w:b/>
          <w:color w:val="000000" w:themeColor="text1"/>
          <w:sz w:val="22"/>
          <w:szCs w:val="22"/>
          <w:u w:val="single"/>
        </w:rPr>
      </w:pPr>
      <w:r w:rsidRPr="00893FC3">
        <w:rPr>
          <w:rFonts w:asciiTheme="minorHAnsi" w:hAnsiTheme="minorHAnsi" w:cstheme="minorHAnsi"/>
          <w:b/>
          <w:color w:val="000000" w:themeColor="text1"/>
          <w:sz w:val="22"/>
          <w:szCs w:val="22"/>
          <w:u w:val="single"/>
        </w:rPr>
        <w:t>PROFESSIONAL EXPERIENCE</w:t>
      </w:r>
    </w:p>
    <w:p w:rsidR="00F65A93" w:rsidRPr="00EA2E17" w:rsidRDefault="00F65A93" w:rsidP="00EA2E17">
      <w:pPr>
        <w:tabs>
          <w:tab w:val="left" w:pos="720"/>
        </w:tabs>
        <w:suppressAutoHyphens w:val="0"/>
        <w:spacing w:line="276" w:lineRule="auto"/>
        <w:jc w:val="both"/>
        <w:rPr>
          <w:rFonts w:asciiTheme="minorHAnsi" w:hAnsiTheme="minorHAnsi" w:cstheme="minorHAnsi"/>
          <w:b/>
          <w:color w:val="000000" w:themeColor="text1"/>
          <w:sz w:val="22"/>
          <w:szCs w:val="22"/>
        </w:rPr>
      </w:pPr>
    </w:p>
    <w:p w:rsidR="00F65A93" w:rsidRPr="00EA2E17" w:rsidRDefault="00F968E3" w:rsidP="00EA2E17">
      <w:pPr>
        <w:tabs>
          <w:tab w:val="left" w:pos="720"/>
        </w:tabs>
        <w:suppressAutoHyphens w:val="0"/>
        <w:spacing w:line="276" w:lineRule="auto"/>
        <w:jc w:val="both"/>
        <w:rPr>
          <w:rFonts w:asciiTheme="minorHAnsi" w:hAnsiTheme="minorHAnsi" w:cstheme="minorHAnsi"/>
          <w:b/>
          <w:color w:val="000000" w:themeColor="text1"/>
          <w:sz w:val="22"/>
          <w:szCs w:val="22"/>
        </w:rPr>
      </w:pPr>
      <w:r w:rsidRPr="00EA2E17">
        <w:rPr>
          <w:rFonts w:asciiTheme="minorHAnsi" w:hAnsiTheme="minorHAnsi" w:cstheme="minorHAnsi"/>
          <w:b/>
          <w:color w:val="000000" w:themeColor="text1"/>
          <w:sz w:val="22"/>
          <w:szCs w:val="22"/>
        </w:rPr>
        <w:t xml:space="preserve">LGH, Lancaster, PA </w:t>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Pr="00EA2E17">
        <w:rPr>
          <w:rFonts w:asciiTheme="minorHAnsi" w:hAnsiTheme="minorHAnsi" w:cstheme="minorHAnsi"/>
          <w:b/>
          <w:color w:val="000000" w:themeColor="text1"/>
          <w:sz w:val="22"/>
          <w:szCs w:val="22"/>
        </w:rPr>
        <w:tab/>
      </w:r>
      <w:r w:rsidR="00C269ED" w:rsidRPr="00EA2E17">
        <w:rPr>
          <w:rFonts w:asciiTheme="minorHAnsi" w:hAnsiTheme="minorHAnsi" w:cstheme="minorHAnsi"/>
          <w:b/>
          <w:color w:val="000000" w:themeColor="text1"/>
          <w:sz w:val="22"/>
          <w:szCs w:val="22"/>
        </w:rPr>
        <w:t xml:space="preserve">     </w:t>
      </w:r>
      <w:r w:rsidR="00C269ED" w:rsidRPr="00EA2E17">
        <w:rPr>
          <w:rFonts w:asciiTheme="minorHAnsi" w:hAnsiTheme="minorHAnsi" w:cstheme="minorHAnsi"/>
          <w:b/>
          <w:color w:val="000000" w:themeColor="text1"/>
          <w:sz w:val="22"/>
          <w:szCs w:val="22"/>
        </w:rPr>
        <w:tab/>
      </w:r>
      <w:r w:rsidR="00EA2E17" w:rsidRPr="00EA2E17">
        <w:rPr>
          <w:rFonts w:asciiTheme="minorHAnsi" w:hAnsiTheme="minorHAnsi" w:cstheme="minorHAnsi"/>
          <w:b/>
          <w:color w:val="000000" w:themeColor="text1"/>
          <w:sz w:val="22"/>
          <w:szCs w:val="22"/>
        </w:rPr>
        <w:t xml:space="preserve">        </w:t>
      </w:r>
      <w:r w:rsidR="00F65A93" w:rsidRPr="00EA2E17">
        <w:rPr>
          <w:rFonts w:asciiTheme="minorHAnsi" w:hAnsiTheme="minorHAnsi" w:cstheme="minorHAnsi"/>
          <w:b/>
          <w:color w:val="000000" w:themeColor="text1"/>
          <w:sz w:val="22"/>
          <w:szCs w:val="22"/>
        </w:rPr>
        <w:t>Feb 2019 – Current</w:t>
      </w:r>
    </w:p>
    <w:p w:rsidR="001B43DA" w:rsidRDefault="00F968E3"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rPr>
      </w:pPr>
      <w:r w:rsidRPr="00EA2E17">
        <w:rPr>
          <w:rFonts w:asciiTheme="minorHAnsi" w:hAnsiTheme="minorHAnsi" w:cstheme="minorHAnsi"/>
          <w:b/>
          <w:color w:val="000000" w:themeColor="text1"/>
          <w:sz w:val="22"/>
          <w:szCs w:val="22"/>
        </w:rPr>
        <w:t xml:space="preserve">Role: </w:t>
      </w:r>
      <w:r w:rsidR="00F65A93" w:rsidRPr="00EA2E17">
        <w:rPr>
          <w:rFonts w:asciiTheme="minorHAnsi" w:eastAsia="Arial" w:hAnsiTheme="minorHAnsi" w:cstheme="minorHAnsi"/>
          <w:b/>
          <w:bCs/>
          <w:color w:val="000000" w:themeColor="text1"/>
          <w:sz w:val="22"/>
          <w:szCs w:val="22"/>
        </w:rPr>
        <w:t>VMware Engineer</w:t>
      </w:r>
    </w:p>
    <w:p w:rsid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rPr>
      </w:pPr>
    </w:p>
    <w:p w:rsidR="00EA2E17" w:rsidRP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u w:val="single"/>
        </w:rPr>
      </w:pPr>
      <w:r w:rsidRPr="00EA2E17">
        <w:rPr>
          <w:rFonts w:asciiTheme="minorHAnsi" w:eastAsia="Arial" w:hAnsiTheme="minorHAnsi" w:cstheme="minorHAnsi"/>
          <w:b/>
          <w:bCs/>
          <w:color w:val="000000" w:themeColor="text1"/>
          <w:sz w:val="22"/>
          <w:szCs w:val="22"/>
          <w:u w:val="single"/>
        </w:rPr>
        <w:t>Responsibilities:</w:t>
      </w:r>
    </w:p>
    <w:p w:rsidR="00F65A93" w:rsidRPr="00EA2E17" w:rsidRDefault="00F65A93" w:rsidP="00EA2E17">
      <w:pPr>
        <w:pStyle w:val="ListParagraph"/>
        <w:ind w:left="502"/>
        <w:contextualSpacing/>
        <w:jc w:val="both"/>
        <w:rPr>
          <w:rFonts w:asciiTheme="minorHAnsi" w:hAnsiTheme="minorHAnsi" w:cstheme="minorHAnsi"/>
          <w:bCs/>
          <w:color w:val="000000" w:themeColor="text1"/>
          <w:sz w:val="22"/>
          <w:szCs w:val="22"/>
        </w:rPr>
      </w:pPr>
    </w:p>
    <w:p w:rsidR="00C269ED"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Installing and Managing ESXi Severs on Dell and Cisco UCS</w:t>
      </w:r>
    </w:p>
    <w:p w:rsidR="001B43DA" w:rsidRPr="00EA2E17" w:rsidRDefault="001B43DA"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Improvises, Re-design and upgrade planning of legacy and existing VMware infrastructure.</w:t>
      </w:r>
    </w:p>
    <w:p w:rsidR="001B43DA" w:rsidRPr="00EA2E17" w:rsidRDefault="001B43DA"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 xml:space="preserve">Maintain and monitor </w:t>
      </w:r>
      <w:r w:rsidR="00F65A93" w:rsidRPr="00EA2E17">
        <w:rPr>
          <w:rFonts w:asciiTheme="minorHAnsi" w:hAnsiTheme="minorHAnsi" w:cstheme="minorHAnsi"/>
          <w:bCs/>
          <w:color w:val="000000" w:themeColor="text1"/>
          <w:sz w:val="22"/>
          <w:szCs w:val="22"/>
        </w:rPr>
        <w:t>2</w:t>
      </w:r>
      <w:r w:rsidRPr="00EA2E17">
        <w:rPr>
          <w:rFonts w:asciiTheme="minorHAnsi" w:hAnsiTheme="minorHAnsi" w:cstheme="minorHAnsi"/>
          <w:bCs/>
          <w:color w:val="000000" w:themeColor="text1"/>
          <w:sz w:val="22"/>
          <w:szCs w:val="22"/>
        </w:rPr>
        <w:t xml:space="preserve">00 + </w:t>
      </w:r>
      <w:r w:rsidR="00F65A93" w:rsidRPr="00EA2E17">
        <w:rPr>
          <w:rFonts w:asciiTheme="minorHAnsi" w:hAnsiTheme="minorHAnsi" w:cstheme="minorHAnsi"/>
          <w:bCs/>
          <w:color w:val="000000" w:themeColor="text1"/>
          <w:sz w:val="22"/>
          <w:szCs w:val="22"/>
        </w:rPr>
        <w:t>physical servers across Datacenters</w:t>
      </w:r>
    </w:p>
    <w:p w:rsidR="001B43DA" w:rsidRPr="00EA2E17" w:rsidRDefault="001B43DA"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Maintain and monitor 1000+ virtual servers</w:t>
      </w:r>
      <w:r w:rsidR="00F65A93" w:rsidRPr="00EA2E17">
        <w:rPr>
          <w:rFonts w:asciiTheme="minorHAnsi" w:hAnsiTheme="minorHAnsi" w:cstheme="minorHAnsi"/>
          <w:bCs/>
          <w:color w:val="000000" w:themeColor="text1"/>
          <w:sz w:val="22"/>
          <w:szCs w:val="22"/>
        </w:rPr>
        <w:t xml:space="preserve"> on vSphere 6.0/6.5/6.7</w:t>
      </w:r>
    </w:p>
    <w:p w:rsidR="001B43DA" w:rsidRPr="00EA2E17" w:rsidRDefault="001B43DA"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Create and maintain templates for windows server 2008/2012/2012r2/2016/2019</w:t>
      </w:r>
    </w:p>
    <w:p w:rsidR="001B43DA" w:rsidRPr="00EA2E17" w:rsidRDefault="001B43DA"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Migrating from Windows 2008 servers to 2016/2019</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Configuration of Dell servers using iDRAC</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Installation and migration  of vCenter 5.5 to vCenter 6.5/6.7</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Upgrading the Hosts from vSphere 5.5 to vSphere 6.5/6.</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Upgrading and patching of hosts</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Building the windows server 2008r2/2012r2/2016/ 2019and upgrading</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 Tools and Hardware on all vms</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Building up vSAN environment, adding and maintaining local disk</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Perform VMware Problem Resolution and troubleshooting</w:t>
      </w:r>
    </w:p>
    <w:p w:rsidR="00F65A93"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Collaborate with project implementation team to build infrastructure as per the requirements of the project</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Decommissioning old Servers</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lastRenderedPageBreak/>
        <w:t>Consolidations of the Datacenter as per the requirements</w:t>
      </w:r>
    </w:p>
    <w:p w:rsidR="00F66498" w:rsidRPr="00EA2E17" w:rsidRDefault="00F66498" w:rsidP="00EA2E17">
      <w:pPr>
        <w:pStyle w:val="ListParagraph"/>
        <w:numPr>
          <w:ilvl w:val="0"/>
          <w:numId w:val="33"/>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Monitoring the environment and collecting logs using vROPs and Loginsight tools</w:t>
      </w:r>
    </w:p>
    <w:p w:rsidR="00774EEA" w:rsidRPr="00EA2E17" w:rsidRDefault="00F66498" w:rsidP="00EA2E17">
      <w:pPr>
        <w:pStyle w:val="ListParagraph"/>
        <w:numPr>
          <w:ilvl w:val="0"/>
          <w:numId w:val="34"/>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 xml:space="preserve">Backup </w:t>
      </w:r>
      <w:r w:rsidR="001B43DA" w:rsidRPr="00EA2E17">
        <w:rPr>
          <w:rFonts w:asciiTheme="minorHAnsi" w:hAnsiTheme="minorHAnsi" w:cstheme="minorHAnsi"/>
          <w:bCs/>
          <w:color w:val="000000" w:themeColor="text1"/>
          <w:sz w:val="22"/>
          <w:szCs w:val="22"/>
        </w:rPr>
        <w:t xml:space="preserve">and restore </w:t>
      </w:r>
      <w:r w:rsidRPr="00EA2E17">
        <w:rPr>
          <w:rFonts w:asciiTheme="minorHAnsi" w:hAnsiTheme="minorHAnsi" w:cstheme="minorHAnsi"/>
          <w:bCs/>
          <w:color w:val="000000" w:themeColor="text1"/>
          <w:sz w:val="22"/>
          <w:szCs w:val="22"/>
        </w:rPr>
        <w:t>virtual machines using</w:t>
      </w:r>
      <w:r w:rsidR="00586204" w:rsidRPr="00EA2E17">
        <w:rPr>
          <w:rFonts w:asciiTheme="minorHAnsi" w:hAnsiTheme="minorHAnsi" w:cstheme="minorHAnsi"/>
          <w:bCs/>
          <w:color w:val="000000" w:themeColor="text1"/>
          <w:sz w:val="22"/>
          <w:szCs w:val="22"/>
        </w:rPr>
        <w:t xml:space="preserve"> </w:t>
      </w:r>
      <w:r w:rsidR="00F968E3" w:rsidRPr="00EA2E17">
        <w:rPr>
          <w:rFonts w:asciiTheme="minorHAnsi" w:hAnsiTheme="minorHAnsi" w:cstheme="minorHAnsi"/>
          <w:bCs/>
          <w:color w:val="000000" w:themeColor="text1"/>
          <w:sz w:val="22"/>
          <w:szCs w:val="22"/>
        </w:rPr>
        <w:t>Dell Avamar</w:t>
      </w:r>
    </w:p>
    <w:p w:rsidR="00774EEA" w:rsidRPr="00EA2E17"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Client: </w:t>
      </w:r>
      <w:r w:rsidR="00774EEA" w:rsidRPr="00EA2E17">
        <w:rPr>
          <w:rFonts w:asciiTheme="minorHAnsi" w:hAnsiTheme="minorHAnsi" w:cstheme="minorHAnsi"/>
          <w:b/>
          <w:bCs/>
          <w:color w:val="000000" w:themeColor="text1"/>
          <w:sz w:val="22"/>
          <w:szCs w:val="22"/>
          <w:lang w:eastAsia="en-US"/>
        </w:rPr>
        <w:t>D</w:t>
      </w:r>
      <w:r w:rsidR="00C269ED" w:rsidRPr="00EA2E17">
        <w:rPr>
          <w:rFonts w:asciiTheme="minorHAnsi" w:hAnsiTheme="minorHAnsi" w:cstheme="minorHAnsi"/>
          <w:b/>
          <w:bCs/>
          <w:color w:val="000000" w:themeColor="text1"/>
          <w:sz w:val="22"/>
          <w:szCs w:val="22"/>
          <w:lang w:eastAsia="en-US"/>
        </w:rPr>
        <w:t>ELL/FIS</w:t>
      </w:r>
      <w:r w:rsidRPr="00EA2E17">
        <w:rPr>
          <w:rFonts w:asciiTheme="minorHAnsi" w:hAnsiTheme="minorHAnsi" w:cstheme="minorHAnsi"/>
          <w:b/>
          <w:bCs/>
          <w:color w:val="000000" w:themeColor="text1"/>
          <w:sz w:val="22"/>
          <w:szCs w:val="22"/>
          <w:lang w:eastAsia="en-US"/>
        </w:rPr>
        <w:t xml:space="preserve">, Detroit, MI </w:t>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00C269ED" w:rsidRPr="00EA2E17">
        <w:rPr>
          <w:rFonts w:asciiTheme="minorHAnsi" w:hAnsiTheme="minorHAnsi" w:cstheme="minorHAnsi"/>
          <w:b/>
          <w:bCs/>
          <w:color w:val="000000" w:themeColor="text1"/>
          <w:sz w:val="22"/>
          <w:szCs w:val="22"/>
          <w:lang w:eastAsia="en-US"/>
        </w:rPr>
        <w:tab/>
      </w:r>
      <w:r w:rsidR="00C269ED" w:rsidRPr="00EA2E17">
        <w:rPr>
          <w:rFonts w:asciiTheme="minorHAnsi" w:hAnsiTheme="minorHAnsi" w:cstheme="minorHAnsi"/>
          <w:b/>
          <w:bCs/>
          <w:color w:val="000000" w:themeColor="text1"/>
          <w:sz w:val="22"/>
          <w:szCs w:val="22"/>
          <w:lang w:eastAsia="en-US"/>
        </w:rPr>
        <w:tab/>
      </w:r>
      <w:r w:rsidR="00EA2E17" w:rsidRPr="00EA2E17">
        <w:rPr>
          <w:rFonts w:asciiTheme="minorHAnsi" w:hAnsiTheme="minorHAnsi" w:cstheme="minorHAnsi"/>
          <w:b/>
          <w:bCs/>
          <w:color w:val="000000" w:themeColor="text1"/>
          <w:sz w:val="22"/>
          <w:szCs w:val="22"/>
          <w:lang w:eastAsia="en-US"/>
        </w:rPr>
        <w:t xml:space="preserve">  </w:t>
      </w:r>
      <w:r w:rsidR="00A80BA5">
        <w:rPr>
          <w:rFonts w:asciiTheme="minorHAnsi" w:hAnsiTheme="minorHAnsi" w:cstheme="minorHAnsi"/>
          <w:b/>
          <w:bCs/>
          <w:color w:val="000000" w:themeColor="text1"/>
          <w:sz w:val="22"/>
          <w:szCs w:val="22"/>
          <w:lang w:eastAsia="en-US"/>
        </w:rPr>
        <w:t>Dec</w:t>
      </w:r>
      <w:r w:rsidR="008D4F3F" w:rsidRPr="00EA2E17">
        <w:rPr>
          <w:rFonts w:asciiTheme="minorHAnsi" w:hAnsiTheme="minorHAnsi" w:cstheme="minorHAnsi"/>
          <w:b/>
          <w:bCs/>
          <w:color w:val="000000" w:themeColor="text1"/>
          <w:sz w:val="22"/>
          <w:szCs w:val="22"/>
          <w:lang w:eastAsia="en-US"/>
        </w:rPr>
        <w:t xml:space="preserve"> 2016 – Feb 2019</w:t>
      </w:r>
    </w:p>
    <w:p w:rsidR="00774EEA"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Role: </w:t>
      </w:r>
      <w:r w:rsidR="00774EEA" w:rsidRPr="00EA2E17">
        <w:rPr>
          <w:rFonts w:asciiTheme="minorHAnsi" w:hAnsiTheme="minorHAnsi" w:cstheme="minorHAnsi"/>
          <w:b/>
          <w:bCs/>
          <w:color w:val="000000" w:themeColor="text1"/>
          <w:sz w:val="22"/>
          <w:szCs w:val="22"/>
          <w:lang w:eastAsia="en-US"/>
        </w:rPr>
        <w:t>VMware</w:t>
      </w:r>
      <w:r w:rsidR="009736B2" w:rsidRPr="00EA2E17">
        <w:rPr>
          <w:rFonts w:asciiTheme="minorHAnsi" w:hAnsiTheme="minorHAnsi" w:cstheme="minorHAnsi"/>
          <w:b/>
          <w:bCs/>
          <w:color w:val="000000" w:themeColor="text1"/>
          <w:sz w:val="22"/>
          <w:szCs w:val="22"/>
          <w:lang w:eastAsia="en-US"/>
        </w:rPr>
        <w:t>/VDI</w:t>
      </w:r>
      <w:r w:rsidR="00774EEA" w:rsidRPr="00EA2E17">
        <w:rPr>
          <w:rFonts w:asciiTheme="minorHAnsi" w:hAnsiTheme="minorHAnsi" w:cstheme="minorHAnsi"/>
          <w:b/>
          <w:bCs/>
          <w:color w:val="000000" w:themeColor="text1"/>
          <w:sz w:val="22"/>
          <w:szCs w:val="22"/>
          <w:lang w:eastAsia="en-US"/>
        </w:rPr>
        <w:t xml:space="preserve"> Administrator</w:t>
      </w:r>
    </w:p>
    <w:p w:rsidR="00EA2E17" w:rsidRDefault="00EA2E17" w:rsidP="00EA2E17">
      <w:pPr>
        <w:suppressAutoHyphens w:val="0"/>
        <w:spacing w:line="276" w:lineRule="auto"/>
        <w:jc w:val="both"/>
        <w:rPr>
          <w:rFonts w:asciiTheme="minorHAnsi" w:hAnsiTheme="minorHAnsi" w:cstheme="minorHAnsi"/>
          <w:b/>
          <w:bCs/>
          <w:color w:val="000000" w:themeColor="text1"/>
          <w:sz w:val="22"/>
          <w:szCs w:val="22"/>
          <w:lang w:eastAsia="en-US"/>
        </w:rPr>
      </w:pPr>
    </w:p>
    <w:p w:rsidR="00EA2E17" w:rsidRP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u w:val="single"/>
        </w:rPr>
      </w:pPr>
      <w:r w:rsidRPr="00EA2E17">
        <w:rPr>
          <w:rFonts w:asciiTheme="minorHAnsi" w:eastAsia="Arial" w:hAnsiTheme="minorHAnsi" w:cstheme="minorHAnsi"/>
          <w:b/>
          <w:bCs/>
          <w:color w:val="000000" w:themeColor="text1"/>
          <w:sz w:val="22"/>
          <w:szCs w:val="22"/>
          <w:u w:val="single"/>
        </w:rPr>
        <w:t>Responsibilities:</w:t>
      </w:r>
    </w:p>
    <w:p w:rsidR="00774EEA" w:rsidRPr="00EA2E17" w:rsidRDefault="00774EEA" w:rsidP="00EA2E17">
      <w:pPr>
        <w:pStyle w:val="ListParagraph"/>
        <w:ind w:left="502"/>
        <w:contextualSpacing/>
        <w:jc w:val="both"/>
        <w:rPr>
          <w:rFonts w:asciiTheme="minorHAnsi" w:hAnsiTheme="minorHAnsi" w:cstheme="minorHAnsi"/>
          <w:bCs/>
          <w:color w:val="000000" w:themeColor="text1"/>
          <w:sz w:val="22"/>
          <w:szCs w:val="22"/>
        </w:rPr>
      </w:pP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Installing and Managing ESX and ESXi Servers on HP &amp; Cisco  UCS hardware, installation of vCenter Server, Upgrading 400+ hosts from vSphere 5.0 to vSphere 5.5/6.0/6.5 upgrading</w:t>
      </w:r>
      <w:r w:rsidRPr="00EA2E17">
        <w:rPr>
          <w:bCs/>
          <w:sz w:val="22"/>
          <w:szCs w:val="22"/>
        </w:rPr>
        <w:t xml:space="preserve"> VMware </w:t>
      </w:r>
      <w:r w:rsidRPr="00EA2E17">
        <w:rPr>
          <w:rFonts w:asciiTheme="minorHAnsi" w:hAnsiTheme="minorHAnsi" w:cstheme="minorHAnsi"/>
          <w:bCs/>
          <w:color w:val="000000" w:themeColor="text1"/>
          <w:sz w:val="22"/>
          <w:szCs w:val="22"/>
        </w:rPr>
        <w:t>Tools for all VMs</w:t>
      </w:r>
    </w:p>
    <w:p w:rsidR="009736B2" w:rsidRPr="00EA2E17" w:rsidRDefault="009736B2"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Deploy VMware Horizon VDI Instances and creating over 5000+ desktops by building an entirely new infrastructure of Horizon View 7.x also integrated with existing Infrastructure.</w:t>
      </w:r>
    </w:p>
    <w:p w:rsidR="00694B6D" w:rsidRPr="00EA2E17" w:rsidRDefault="009736B2"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 and configured VMware Horizon VDI.</w:t>
      </w:r>
    </w:p>
    <w:p w:rsidR="009736B2" w:rsidRPr="00EA2E17" w:rsidRDefault="00694B6D"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Create Golden Images. Updated patches for the master Images and the Desktop pools</w:t>
      </w:r>
    </w:p>
    <w:p w:rsidR="009E25E5"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Create a procedure for the P2V migration and make a decision along with the client team to decide which servers to be virtualized</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Installed and Implemented</w:t>
      </w:r>
      <w:r w:rsidRPr="00EA2E17">
        <w:rPr>
          <w:bCs/>
          <w:sz w:val="22"/>
          <w:szCs w:val="22"/>
        </w:rPr>
        <w:t xml:space="preserve"> VMware </w:t>
      </w:r>
      <w:r w:rsidRPr="00EA2E17">
        <w:rPr>
          <w:rFonts w:asciiTheme="minorHAnsi" w:hAnsiTheme="minorHAnsi" w:cstheme="minorHAnsi"/>
          <w:bCs/>
          <w:color w:val="000000" w:themeColor="text1"/>
          <w:sz w:val="22"/>
          <w:szCs w:val="22"/>
        </w:rPr>
        <w:t>ESXi 5.5/6.0/6.5 host servers with vSphere Client. Configured HBAs and iSCSI SAN</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Performed physical to virtual (P2V) migrations for approximately 500 physical servers utilizing VMware</w:t>
      </w:r>
      <w:r w:rsidRPr="00EA2E17">
        <w:rPr>
          <w:bCs/>
          <w:sz w:val="22"/>
          <w:szCs w:val="22"/>
        </w:rPr>
        <w:t> </w:t>
      </w:r>
      <w:r w:rsidRPr="00EA2E17">
        <w:rPr>
          <w:rFonts w:asciiTheme="minorHAnsi" w:hAnsiTheme="minorHAnsi" w:cstheme="minorHAnsi"/>
          <w:bCs/>
          <w:color w:val="000000" w:themeColor="text1"/>
          <w:sz w:val="22"/>
          <w:szCs w:val="22"/>
        </w:rPr>
        <w:t>Converter</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Collaborate with project implementation teams and build infrastructure that complies with vendor requirements while meeting project requirements.</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Checking the stability of applications, Virtual Machines, ESXi hosts on member servers using vCOPS, vROPS, as part of 24/7 support.</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Provide 24/7 support for the entire PROD/QA/DEV/UAT environments to maintain maximum uptime utilizing SCOM/Nagios/vROPS.</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Troubleshooting vSphere ESX/ESXi, ESXi Clusters, Host Profiles, vDistributed Switches, HA, DRS, vMotion, Storage vMotion, Fault Tolerance, Resource pools, vCenter Permissions, Snapshots, Disk expansions, Templates, snapshots, Disaster Recovery (DR) and High Availability (HA) using PowerCLI and Remote CLI.</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Responsible for moving VM builds through the Server pipeline and into final production on the network</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Manage testing, implementation and administration of vCenter Lab Manager Server</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Perform troubleshooting of operating system and software infrastructure issues on Domain Controllers, Member Servers, Server Clusters, and Virtual Machine Farms</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Configures and documents VCE software, hardware and service solutions to meet customer and sales objectives.</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Configuration of vBlock components, including but not limited to Cisco UCS, Cisco C-class servers, Nexus 1000v, NSX, EMC VNX, Hitachi USP, and vSphere, UIM, Windows and Vision.</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Installation and configuration of EMC Power Path in ESXi for SAN Storage Path optimization.</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lastRenderedPageBreak/>
        <w:t>Comprehensive backup and testing of all installed vBlock components.</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Experience with SRM 5.x deployment and implementation using vSphere replication.</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VMware vSphere administration and configuration in a large enterprise environment.</w:t>
      </w:r>
    </w:p>
    <w:p w:rsidR="00774EEA"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Deploying HA &amp; DRS Clusters, as well build ESX/ESXi hosts while supporting the current environment.</w:t>
      </w:r>
    </w:p>
    <w:p w:rsidR="008D4F3F" w:rsidRPr="00EA2E17" w:rsidRDefault="00774EEA" w:rsidP="00EA2E17">
      <w:pPr>
        <w:pStyle w:val="ListParagraph"/>
        <w:numPr>
          <w:ilvl w:val="0"/>
          <w:numId w:val="35"/>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Migrating virtual machine configuration files and virtual disks from one Datastore to another Datastore utilizing vMotion.</w:t>
      </w:r>
    </w:p>
    <w:p w:rsidR="008D4F3F" w:rsidRPr="00EA2E17"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Client: </w:t>
      </w:r>
      <w:r w:rsidR="008D4F3F" w:rsidRPr="00EA2E17">
        <w:rPr>
          <w:rFonts w:asciiTheme="minorHAnsi" w:hAnsiTheme="minorHAnsi" w:cstheme="minorHAnsi"/>
          <w:b/>
          <w:bCs/>
          <w:color w:val="000000" w:themeColor="text1"/>
          <w:sz w:val="22"/>
          <w:szCs w:val="22"/>
          <w:lang w:eastAsia="en-US"/>
        </w:rPr>
        <w:t>CISCO</w:t>
      </w:r>
      <w:r w:rsidRPr="00EA2E17">
        <w:rPr>
          <w:rFonts w:asciiTheme="minorHAnsi" w:hAnsiTheme="minorHAnsi" w:cstheme="minorHAnsi"/>
          <w:b/>
          <w:bCs/>
          <w:color w:val="000000" w:themeColor="text1"/>
          <w:sz w:val="22"/>
          <w:szCs w:val="22"/>
          <w:lang w:eastAsia="en-US"/>
        </w:rPr>
        <w:t xml:space="preserve">, </w:t>
      </w:r>
      <w:r w:rsidRPr="00EA2E17">
        <w:rPr>
          <w:rFonts w:asciiTheme="minorHAnsi" w:hAnsiTheme="minorHAnsi" w:cstheme="minorHAnsi"/>
          <w:b/>
          <w:bCs/>
          <w:color w:val="000000" w:themeColor="text1"/>
          <w:sz w:val="22"/>
          <w:szCs w:val="22"/>
        </w:rPr>
        <w:t>Raleigh, NC</w:t>
      </w:r>
      <w:r w:rsidRPr="00EA2E17">
        <w:rPr>
          <w:rFonts w:asciiTheme="minorHAnsi" w:hAnsiTheme="minorHAnsi" w:cstheme="minorHAnsi"/>
          <w:b/>
          <w:bCs/>
          <w:color w:val="000000" w:themeColor="text1"/>
          <w:sz w:val="22"/>
          <w:szCs w:val="22"/>
        </w:rPr>
        <w:tab/>
      </w:r>
      <w:r w:rsidRPr="00EA2E17">
        <w:rPr>
          <w:rFonts w:asciiTheme="minorHAnsi" w:hAnsiTheme="minorHAnsi" w:cstheme="minorHAnsi"/>
          <w:b/>
          <w:bCs/>
          <w:color w:val="000000" w:themeColor="text1"/>
          <w:sz w:val="22"/>
          <w:szCs w:val="22"/>
        </w:rPr>
        <w:tab/>
      </w:r>
      <w:r w:rsidRPr="00EA2E17">
        <w:rPr>
          <w:rFonts w:asciiTheme="minorHAnsi" w:hAnsiTheme="minorHAnsi" w:cstheme="minorHAnsi"/>
          <w:b/>
          <w:bCs/>
          <w:color w:val="000000" w:themeColor="text1"/>
          <w:sz w:val="22"/>
          <w:szCs w:val="22"/>
        </w:rPr>
        <w:tab/>
      </w:r>
      <w:r w:rsidRPr="00EA2E17">
        <w:rPr>
          <w:rFonts w:asciiTheme="minorHAnsi" w:hAnsiTheme="minorHAnsi" w:cstheme="minorHAnsi"/>
          <w:b/>
          <w:bCs/>
          <w:color w:val="000000" w:themeColor="text1"/>
          <w:sz w:val="22"/>
          <w:szCs w:val="22"/>
        </w:rPr>
        <w:tab/>
      </w:r>
      <w:r w:rsidRPr="00EA2E17">
        <w:rPr>
          <w:rFonts w:asciiTheme="minorHAnsi" w:hAnsiTheme="minorHAnsi" w:cstheme="minorHAnsi"/>
          <w:b/>
          <w:bCs/>
          <w:color w:val="000000" w:themeColor="text1"/>
          <w:sz w:val="22"/>
          <w:szCs w:val="22"/>
        </w:rPr>
        <w:tab/>
      </w:r>
      <w:r w:rsidRPr="00EA2E17">
        <w:rPr>
          <w:rFonts w:asciiTheme="minorHAnsi" w:hAnsiTheme="minorHAnsi" w:cstheme="minorHAnsi"/>
          <w:b/>
          <w:bCs/>
          <w:color w:val="000000" w:themeColor="text1"/>
          <w:sz w:val="22"/>
          <w:szCs w:val="22"/>
        </w:rPr>
        <w:tab/>
      </w:r>
      <w:r w:rsidRPr="00EA2E17">
        <w:rPr>
          <w:rFonts w:asciiTheme="minorHAnsi" w:hAnsiTheme="minorHAnsi" w:cstheme="minorHAnsi"/>
          <w:b/>
          <w:bCs/>
          <w:color w:val="000000" w:themeColor="text1"/>
          <w:sz w:val="22"/>
          <w:szCs w:val="22"/>
        </w:rPr>
        <w:tab/>
      </w:r>
      <w:r w:rsidR="008D4F3F" w:rsidRPr="00EA2E17">
        <w:rPr>
          <w:rFonts w:asciiTheme="minorHAnsi" w:hAnsiTheme="minorHAnsi" w:cstheme="minorHAnsi"/>
          <w:b/>
          <w:bCs/>
          <w:color w:val="000000" w:themeColor="text1"/>
          <w:sz w:val="22"/>
          <w:szCs w:val="22"/>
          <w:lang w:eastAsia="en-US"/>
        </w:rPr>
        <w:t xml:space="preserve"> </w:t>
      </w:r>
      <w:r w:rsidR="00C269ED" w:rsidRPr="00EA2E17">
        <w:rPr>
          <w:rFonts w:asciiTheme="minorHAnsi" w:hAnsiTheme="minorHAnsi" w:cstheme="minorHAnsi"/>
          <w:b/>
          <w:bCs/>
          <w:color w:val="000000" w:themeColor="text1"/>
          <w:sz w:val="22"/>
          <w:szCs w:val="22"/>
          <w:lang w:eastAsia="en-US"/>
        </w:rPr>
        <w:tab/>
      </w:r>
      <w:r w:rsidR="009E25E5" w:rsidRPr="00EA2E17">
        <w:rPr>
          <w:rFonts w:asciiTheme="minorHAnsi" w:hAnsiTheme="minorHAnsi" w:cstheme="minorHAnsi"/>
          <w:b/>
          <w:bCs/>
          <w:color w:val="000000" w:themeColor="text1"/>
          <w:sz w:val="22"/>
          <w:szCs w:val="22"/>
          <w:lang w:eastAsia="en-US"/>
        </w:rPr>
        <w:t xml:space="preserve">     </w:t>
      </w:r>
      <w:r w:rsidR="00D142A4">
        <w:rPr>
          <w:rFonts w:asciiTheme="minorHAnsi" w:hAnsiTheme="minorHAnsi" w:cstheme="minorHAnsi"/>
          <w:b/>
          <w:bCs/>
          <w:color w:val="000000" w:themeColor="text1"/>
          <w:sz w:val="22"/>
          <w:szCs w:val="22"/>
          <w:lang w:eastAsia="en-US"/>
        </w:rPr>
        <w:t>Jan 2016</w:t>
      </w:r>
      <w:r w:rsidR="008D4F3F" w:rsidRPr="00EA2E17">
        <w:rPr>
          <w:rFonts w:asciiTheme="minorHAnsi" w:hAnsiTheme="minorHAnsi" w:cstheme="minorHAnsi"/>
          <w:b/>
          <w:bCs/>
          <w:color w:val="000000" w:themeColor="text1"/>
          <w:sz w:val="22"/>
          <w:szCs w:val="22"/>
          <w:lang w:eastAsia="en-US"/>
        </w:rPr>
        <w:t xml:space="preserve"> – Nov 2016</w:t>
      </w:r>
    </w:p>
    <w:p w:rsidR="008D4F3F"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Role: </w:t>
      </w:r>
      <w:r w:rsidR="008D4F3F" w:rsidRPr="00EA2E17">
        <w:rPr>
          <w:rFonts w:asciiTheme="minorHAnsi" w:hAnsiTheme="minorHAnsi" w:cstheme="minorHAnsi"/>
          <w:b/>
          <w:bCs/>
          <w:color w:val="000000" w:themeColor="text1"/>
          <w:sz w:val="22"/>
          <w:szCs w:val="22"/>
          <w:lang w:eastAsia="en-US"/>
        </w:rPr>
        <w:t>VMware System Administrator</w:t>
      </w:r>
    </w:p>
    <w:p w:rsidR="00EA2E17" w:rsidRP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u w:val="single"/>
        </w:rPr>
      </w:pPr>
      <w:r>
        <w:rPr>
          <w:rFonts w:asciiTheme="minorHAnsi" w:eastAsia="Arial" w:hAnsiTheme="minorHAnsi" w:cstheme="minorHAnsi"/>
          <w:b/>
          <w:bCs/>
          <w:color w:val="000000" w:themeColor="text1"/>
          <w:sz w:val="22"/>
          <w:szCs w:val="22"/>
        </w:rPr>
        <w:br/>
      </w:r>
      <w:r w:rsidRPr="00EA2E17">
        <w:rPr>
          <w:rFonts w:asciiTheme="minorHAnsi" w:eastAsia="Arial" w:hAnsiTheme="minorHAnsi" w:cstheme="minorHAnsi"/>
          <w:b/>
          <w:bCs/>
          <w:color w:val="000000" w:themeColor="text1"/>
          <w:sz w:val="22"/>
          <w:szCs w:val="22"/>
          <w:u w:val="single"/>
        </w:rPr>
        <w:t>Responsibilities:</w:t>
      </w:r>
      <w:r w:rsidRPr="00EA2E17">
        <w:rPr>
          <w:rFonts w:asciiTheme="minorHAnsi" w:eastAsia="Arial" w:hAnsiTheme="minorHAnsi" w:cstheme="minorHAnsi"/>
          <w:b/>
          <w:bCs/>
          <w:color w:val="000000" w:themeColor="text1"/>
          <w:sz w:val="22"/>
          <w:szCs w:val="22"/>
          <w:u w:val="single"/>
        </w:rPr>
        <w:br/>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Worked with a team of Datacenter Support to maintain OS and Hardware.</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Maintained and supported around 1000+ ESXi servers (including Physical &amp; Virtual).</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Converted around 120+ servers from Physical to Virtual (P2V) using VMware Converter and decommissioned around 50+ servers during Data Center Migration project.</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Supported and maintained around 180+ Developer workstations for offshore developers in VMware environment.</w:t>
      </w:r>
    </w:p>
    <w:p w:rsidR="00BC69C3" w:rsidRPr="00EA2E17" w:rsidRDefault="00BC69C3"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Supported windows and VMware engineering operations, coordinated with the software license vendors, and renewed the licenses of VMware and Microsoft products</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Accessing chassis to gain information about SAN switches, server racks.</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Well experienced in installing VMware ESXi hosts (ESXi 5.5 and vSphere) in CISCO UCS Blades/VBLOCKS and non-blade servers.</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Configure VMware ESXi Clusters including HA, DRS.</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Installation and Configuration of Windows Server 2008R2/2012 and RHEL.</w:t>
      </w:r>
    </w:p>
    <w:p w:rsidR="008D4F3F" w:rsidRPr="00EA2E17" w:rsidRDefault="008D4F3F" w:rsidP="00EA2E17">
      <w:pPr>
        <w:pStyle w:val="ListParagraph"/>
        <w:numPr>
          <w:ilvl w:val="0"/>
          <w:numId w:val="36"/>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Rack and Stack CISCO UCS 5108 enclosures that included B200’s B250’s as well as building out the entire UCS Manager, Fabric Extenders, 6120’s 6140’s XP’s</w:t>
      </w:r>
    </w:p>
    <w:p w:rsidR="00BC69C3" w:rsidRPr="00EA2E17" w:rsidRDefault="008D4F3F" w:rsidP="00F71E6B">
      <w:pPr>
        <w:pStyle w:val="ListParagraph"/>
        <w:numPr>
          <w:ilvl w:val="0"/>
          <w:numId w:val="36"/>
        </w:numPr>
        <w:contextualSpacing/>
        <w:rPr>
          <w:rFonts w:asciiTheme="minorHAnsi" w:eastAsia="Arial" w:hAnsiTheme="minorHAnsi" w:cstheme="minorHAnsi"/>
          <w:color w:val="000000" w:themeColor="text1"/>
          <w:sz w:val="22"/>
          <w:szCs w:val="22"/>
        </w:rPr>
      </w:pPr>
      <w:r w:rsidRPr="00EA2E17">
        <w:rPr>
          <w:rFonts w:asciiTheme="minorHAnsi" w:hAnsiTheme="minorHAnsi" w:cstheme="minorHAnsi"/>
          <w:bCs/>
          <w:color w:val="000000" w:themeColor="text1"/>
          <w:sz w:val="22"/>
          <w:szCs w:val="22"/>
        </w:rPr>
        <w:t>Configure NFS mount point, Fiber LUNs and iSCSI storage to the vSphere hosts.</w:t>
      </w:r>
      <w:r w:rsidRPr="00EA2E17">
        <w:rPr>
          <w:rFonts w:asciiTheme="minorHAnsi" w:eastAsia="Arial" w:hAnsiTheme="minorHAnsi" w:cstheme="minorHAnsi"/>
          <w:color w:val="000000" w:themeColor="text1"/>
          <w:sz w:val="22"/>
          <w:szCs w:val="22"/>
        </w:rPr>
        <w:t> </w:t>
      </w:r>
      <w:r w:rsidR="00C269ED" w:rsidRPr="00EA2E17">
        <w:rPr>
          <w:rFonts w:asciiTheme="minorHAnsi" w:eastAsia="Arial" w:hAnsiTheme="minorHAnsi" w:cstheme="minorHAnsi"/>
          <w:color w:val="000000" w:themeColor="text1"/>
          <w:sz w:val="22"/>
          <w:szCs w:val="22"/>
        </w:rPr>
        <w:br/>
      </w:r>
    </w:p>
    <w:p w:rsidR="004B7428" w:rsidRPr="00EA2E17"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Client: </w:t>
      </w:r>
      <w:r w:rsidR="00EA2E17" w:rsidRPr="00EA2E17">
        <w:rPr>
          <w:rFonts w:asciiTheme="minorHAnsi" w:hAnsiTheme="minorHAnsi" w:cstheme="minorHAnsi"/>
          <w:b/>
          <w:bCs/>
          <w:color w:val="000000" w:themeColor="text1"/>
          <w:sz w:val="22"/>
          <w:szCs w:val="22"/>
          <w:lang w:eastAsia="en-US"/>
        </w:rPr>
        <w:t>DaVita, Malvern, PA</w:t>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Pr="00EA2E17">
        <w:rPr>
          <w:rFonts w:asciiTheme="minorHAnsi" w:hAnsiTheme="minorHAnsi" w:cstheme="minorHAnsi"/>
          <w:b/>
          <w:bCs/>
          <w:color w:val="000000" w:themeColor="text1"/>
          <w:sz w:val="22"/>
          <w:szCs w:val="22"/>
          <w:lang w:eastAsia="en-US"/>
        </w:rPr>
        <w:tab/>
      </w:r>
      <w:r w:rsidR="00C269ED" w:rsidRPr="00EA2E17">
        <w:rPr>
          <w:rFonts w:asciiTheme="minorHAnsi" w:hAnsiTheme="minorHAnsi" w:cstheme="minorHAnsi"/>
          <w:b/>
          <w:bCs/>
          <w:color w:val="000000" w:themeColor="text1"/>
          <w:sz w:val="22"/>
          <w:szCs w:val="22"/>
          <w:lang w:eastAsia="en-US"/>
        </w:rPr>
        <w:tab/>
      </w:r>
      <w:r w:rsidR="009E25E5" w:rsidRPr="00EA2E17">
        <w:rPr>
          <w:rFonts w:asciiTheme="minorHAnsi" w:hAnsiTheme="minorHAnsi" w:cstheme="minorHAnsi"/>
          <w:b/>
          <w:bCs/>
          <w:color w:val="000000" w:themeColor="text1"/>
          <w:sz w:val="22"/>
          <w:szCs w:val="22"/>
          <w:lang w:eastAsia="en-US"/>
        </w:rPr>
        <w:t xml:space="preserve">     </w:t>
      </w:r>
      <w:r w:rsidR="00D142A4">
        <w:rPr>
          <w:rFonts w:asciiTheme="minorHAnsi" w:hAnsiTheme="minorHAnsi" w:cstheme="minorHAnsi"/>
          <w:b/>
          <w:bCs/>
          <w:color w:val="000000" w:themeColor="text1"/>
          <w:sz w:val="22"/>
          <w:szCs w:val="22"/>
          <w:lang w:eastAsia="en-US"/>
        </w:rPr>
        <w:t>Dec</w:t>
      </w:r>
      <w:r w:rsidR="004B7428" w:rsidRPr="00EA2E17">
        <w:rPr>
          <w:rFonts w:asciiTheme="minorHAnsi" w:hAnsiTheme="minorHAnsi" w:cstheme="minorHAnsi"/>
          <w:b/>
          <w:bCs/>
          <w:color w:val="000000" w:themeColor="text1"/>
          <w:sz w:val="22"/>
          <w:szCs w:val="22"/>
          <w:lang w:eastAsia="en-US"/>
        </w:rPr>
        <w:t xml:space="preserve"> 2013 – </w:t>
      </w:r>
      <w:r w:rsidR="00085A82">
        <w:rPr>
          <w:rFonts w:asciiTheme="minorHAnsi" w:hAnsiTheme="minorHAnsi" w:cstheme="minorHAnsi"/>
          <w:b/>
          <w:bCs/>
          <w:color w:val="000000" w:themeColor="text1"/>
          <w:sz w:val="22"/>
          <w:szCs w:val="22"/>
          <w:lang w:eastAsia="en-US"/>
        </w:rPr>
        <w:t>Dec</w:t>
      </w:r>
      <w:r w:rsidR="00D142A4">
        <w:rPr>
          <w:rFonts w:asciiTheme="minorHAnsi" w:hAnsiTheme="minorHAnsi" w:cstheme="minorHAnsi"/>
          <w:b/>
          <w:bCs/>
          <w:color w:val="000000" w:themeColor="text1"/>
          <w:sz w:val="22"/>
          <w:szCs w:val="22"/>
          <w:lang w:eastAsia="en-US"/>
        </w:rPr>
        <w:t xml:space="preserve"> 2015</w:t>
      </w:r>
    </w:p>
    <w:p w:rsidR="004B7428"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Role: </w:t>
      </w:r>
      <w:r w:rsidR="004B7428" w:rsidRPr="00EA2E17">
        <w:rPr>
          <w:rFonts w:asciiTheme="minorHAnsi" w:hAnsiTheme="minorHAnsi" w:cstheme="minorHAnsi"/>
          <w:b/>
          <w:bCs/>
          <w:color w:val="000000" w:themeColor="text1"/>
          <w:sz w:val="22"/>
          <w:szCs w:val="22"/>
          <w:lang w:eastAsia="en-US"/>
        </w:rPr>
        <w:t>VMware System Administrator</w:t>
      </w:r>
    </w:p>
    <w:p w:rsidR="00EA2E17" w:rsidRP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u w:val="single"/>
        </w:rPr>
      </w:pPr>
      <w:r>
        <w:rPr>
          <w:rFonts w:asciiTheme="minorHAnsi" w:eastAsia="Arial" w:hAnsiTheme="minorHAnsi" w:cstheme="minorHAnsi"/>
          <w:b/>
          <w:bCs/>
          <w:color w:val="000000" w:themeColor="text1"/>
          <w:sz w:val="22"/>
          <w:szCs w:val="22"/>
        </w:rPr>
        <w:br/>
      </w:r>
      <w:r w:rsidRPr="00EA2E17">
        <w:rPr>
          <w:rFonts w:asciiTheme="minorHAnsi" w:eastAsia="Arial" w:hAnsiTheme="minorHAnsi" w:cstheme="minorHAnsi"/>
          <w:b/>
          <w:bCs/>
          <w:color w:val="000000" w:themeColor="text1"/>
          <w:sz w:val="22"/>
          <w:szCs w:val="22"/>
          <w:u w:val="single"/>
        </w:rPr>
        <w:t>Responsibilities:</w:t>
      </w:r>
    </w:p>
    <w:p w:rsidR="008D4F3F" w:rsidRPr="00EA2E17" w:rsidRDefault="008D4F3F" w:rsidP="00EA2E17">
      <w:pPr>
        <w:tabs>
          <w:tab w:val="left" w:pos="720"/>
        </w:tabs>
        <w:suppressAutoHyphens w:val="0"/>
        <w:spacing w:line="276" w:lineRule="auto"/>
        <w:jc w:val="both"/>
        <w:rPr>
          <w:rFonts w:asciiTheme="minorHAnsi" w:eastAsia="Arial" w:hAnsiTheme="minorHAnsi" w:cstheme="minorHAnsi"/>
          <w:color w:val="000000" w:themeColor="text1"/>
          <w:sz w:val="22"/>
          <w:szCs w:val="22"/>
        </w:rPr>
      </w:pPr>
    </w:p>
    <w:p w:rsidR="003C7FA8" w:rsidRPr="00EA2E17" w:rsidRDefault="003C7FA8" w:rsidP="00EA2E17">
      <w:pPr>
        <w:pStyle w:val="ListParagraph"/>
        <w:numPr>
          <w:ilvl w:val="0"/>
          <w:numId w:val="37"/>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Managed and installed patches for all Windows servers and desktops within the enterprise environment.</w:t>
      </w:r>
    </w:p>
    <w:p w:rsidR="003C7FA8" w:rsidRPr="00EA2E17" w:rsidRDefault="003C7FA8" w:rsidP="00EA2E17">
      <w:pPr>
        <w:pStyle w:val="ListParagraph"/>
        <w:numPr>
          <w:ilvl w:val="0"/>
          <w:numId w:val="37"/>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Managed and installed the organization Anti-Virus and Spam solution within the enterprise using McAfee EPO and Secure Content Management Appliance.</w:t>
      </w:r>
    </w:p>
    <w:p w:rsidR="003C7FA8" w:rsidRPr="00EA2E17" w:rsidRDefault="003C7FA8" w:rsidP="00EA2E17">
      <w:pPr>
        <w:pStyle w:val="ListParagraph"/>
        <w:numPr>
          <w:ilvl w:val="0"/>
          <w:numId w:val="37"/>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Experience with HP blade chassis C7000/C3000 and knowledge on Cisco UCS B200 server hardware</w:t>
      </w:r>
    </w:p>
    <w:p w:rsidR="003C7FA8" w:rsidRPr="00EA2E17" w:rsidRDefault="003C7FA8" w:rsidP="00EA2E17">
      <w:pPr>
        <w:pStyle w:val="ListParagraph"/>
        <w:numPr>
          <w:ilvl w:val="0"/>
          <w:numId w:val="37"/>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lastRenderedPageBreak/>
        <w:t>Performed backup and restore of VMware host server configuration, Virtual Machine backup, snapshot,1000 + P2V-V2V conversation with VMware converter</w:t>
      </w:r>
      <w:r w:rsidR="00BC69C3" w:rsidRPr="00EA2E17">
        <w:rPr>
          <w:rFonts w:asciiTheme="minorHAnsi" w:hAnsiTheme="minorHAnsi" w:cstheme="minorHAnsi"/>
          <w:bCs/>
          <w:color w:val="000000" w:themeColor="text1"/>
          <w:sz w:val="22"/>
          <w:szCs w:val="22"/>
        </w:rPr>
        <w:t xml:space="preserve"> </w:t>
      </w:r>
      <w:r w:rsidRPr="00EA2E17">
        <w:rPr>
          <w:rFonts w:asciiTheme="minorHAnsi" w:hAnsiTheme="minorHAnsi" w:cstheme="minorHAnsi"/>
          <w:bCs/>
          <w:color w:val="000000" w:themeColor="text1"/>
          <w:sz w:val="22"/>
          <w:szCs w:val="22"/>
        </w:rPr>
        <w:t>and with other third party converters, Patch Update, monitoring/reporting, SSH and SNMP and notification of alerts.</w:t>
      </w:r>
    </w:p>
    <w:p w:rsidR="003C7FA8" w:rsidRPr="00EA2E17" w:rsidRDefault="003C7FA8" w:rsidP="00EA2E17">
      <w:pPr>
        <w:pStyle w:val="ListParagraph"/>
        <w:numPr>
          <w:ilvl w:val="0"/>
          <w:numId w:val="37"/>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Installed and implement NFS server using windows UNIX service and configured with VMware Host servers for storage.</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Was responsible for system center installation, troubleshooting &amp; support of antivirus software</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Created Snapshots according to customer requests and requirement.</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Maintained internet Servers by installing IIS 6, FTP websites and creating Virtual Directories in IIS6.</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 xml:space="preserve">Build ESXi 4.0/4.1Hosts and preserve these ESXi4.0 servers via </w:t>
      </w:r>
      <w:r w:rsidR="00BC69C3" w:rsidRPr="00EA2E17">
        <w:rPr>
          <w:rFonts w:asciiTheme="minorHAnsi" w:hAnsiTheme="minorHAnsi" w:cstheme="minorHAnsi"/>
          <w:bCs/>
          <w:color w:val="000000" w:themeColor="text1"/>
          <w:sz w:val="22"/>
          <w:szCs w:val="22"/>
        </w:rPr>
        <w:t>vS</w:t>
      </w:r>
      <w:r w:rsidRPr="00EA2E17">
        <w:rPr>
          <w:rFonts w:asciiTheme="minorHAnsi" w:hAnsiTheme="minorHAnsi" w:cstheme="minorHAnsi"/>
          <w:bCs/>
          <w:color w:val="000000" w:themeColor="text1"/>
          <w:sz w:val="22"/>
          <w:szCs w:val="22"/>
        </w:rPr>
        <w:t>phere customer.</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Took care of potential planning for brand new clusters, ESXi and Storage problems.</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Configured HA, DRS clusters, for primary VM's.</w:t>
      </w:r>
    </w:p>
    <w:p w:rsidR="003C7FA8" w:rsidRPr="00EA2E17" w:rsidRDefault="003C7FA8" w:rsidP="00EA2E17">
      <w:pPr>
        <w:pStyle w:val="ListParagraph"/>
        <w:numPr>
          <w:ilvl w:val="0"/>
          <w:numId w:val="38"/>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Worked on various environments giving Production support 24/7 for Intel Windows System.</w:t>
      </w:r>
    </w:p>
    <w:p w:rsidR="003C7FA8" w:rsidRPr="00EA2E17" w:rsidRDefault="003C7FA8" w:rsidP="00EA2E17">
      <w:pPr>
        <w:pStyle w:val="ListParagraph"/>
        <w:numPr>
          <w:ilvl w:val="0"/>
          <w:numId w:val="38"/>
        </w:numPr>
        <w:tabs>
          <w:tab w:val="left" w:pos="720"/>
        </w:tabs>
        <w:jc w:val="both"/>
        <w:rPr>
          <w:rFonts w:asciiTheme="minorHAnsi" w:eastAsia="Arial" w:hAnsiTheme="minorHAnsi" w:cstheme="minorHAnsi"/>
          <w:bCs/>
          <w:color w:val="000000" w:themeColor="text1"/>
          <w:sz w:val="22"/>
          <w:szCs w:val="22"/>
        </w:rPr>
      </w:pPr>
      <w:r w:rsidRPr="00EA2E17">
        <w:rPr>
          <w:rFonts w:asciiTheme="minorHAnsi" w:eastAsia="Arial" w:hAnsiTheme="minorHAnsi" w:cstheme="minorHAnsi"/>
          <w:bCs/>
          <w:color w:val="000000" w:themeColor="text1"/>
          <w:sz w:val="22"/>
          <w:szCs w:val="22"/>
        </w:rPr>
        <w:t>Supported windows and VMware engineering operations, coordinated with the software license vendors, and renewed the licenses of VMware and Microsoft products</w:t>
      </w:r>
    </w:p>
    <w:p w:rsidR="004B7428" w:rsidRPr="00EA2E17" w:rsidRDefault="009E25E5"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eastAsia="Arial" w:hAnsiTheme="minorHAnsi" w:cstheme="minorHAnsi"/>
          <w:bCs/>
          <w:color w:val="000000" w:themeColor="text1"/>
          <w:sz w:val="22"/>
          <w:szCs w:val="22"/>
        </w:rPr>
        <w:br/>
      </w:r>
      <w:r w:rsidR="00F968E3" w:rsidRPr="00EA2E17">
        <w:rPr>
          <w:rFonts w:asciiTheme="minorHAnsi" w:hAnsiTheme="minorHAnsi" w:cstheme="minorHAnsi"/>
          <w:b/>
          <w:bCs/>
          <w:color w:val="000000" w:themeColor="text1"/>
          <w:sz w:val="22"/>
          <w:szCs w:val="22"/>
          <w:lang w:eastAsia="en-US"/>
        </w:rPr>
        <w:t xml:space="preserve">Client: </w:t>
      </w:r>
      <w:r w:rsidR="00AB54E1" w:rsidRPr="00AB54E1">
        <w:rPr>
          <w:rFonts w:asciiTheme="minorHAnsi" w:hAnsiTheme="minorHAnsi" w:cstheme="minorHAnsi"/>
          <w:b/>
          <w:bCs/>
          <w:color w:val="000000" w:themeColor="text1"/>
          <w:sz w:val="22"/>
          <w:szCs w:val="22"/>
          <w:lang w:eastAsia="en-US"/>
        </w:rPr>
        <w:t>Amtrak, Washington, DC</w:t>
      </w:r>
      <w:r w:rsidR="00F968E3" w:rsidRPr="00EA2E17">
        <w:rPr>
          <w:rFonts w:asciiTheme="minorHAnsi" w:hAnsiTheme="minorHAnsi" w:cstheme="minorHAnsi"/>
          <w:b/>
          <w:bCs/>
          <w:color w:val="000000" w:themeColor="text1"/>
          <w:sz w:val="22"/>
          <w:szCs w:val="22"/>
          <w:lang w:eastAsia="en-US"/>
        </w:rPr>
        <w:tab/>
      </w:r>
      <w:r w:rsidR="00F968E3" w:rsidRPr="00EA2E17">
        <w:rPr>
          <w:rFonts w:asciiTheme="minorHAnsi" w:hAnsiTheme="minorHAnsi" w:cstheme="minorHAnsi"/>
          <w:b/>
          <w:bCs/>
          <w:color w:val="000000" w:themeColor="text1"/>
          <w:sz w:val="22"/>
          <w:szCs w:val="22"/>
          <w:lang w:eastAsia="en-US"/>
        </w:rPr>
        <w:tab/>
      </w:r>
      <w:r w:rsidR="00F968E3" w:rsidRPr="00EA2E17">
        <w:rPr>
          <w:rFonts w:asciiTheme="minorHAnsi" w:hAnsiTheme="minorHAnsi" w:cstheme="minorHAnsi"/>
          <w:b/>
          <w:bCs/>
          <w:color w:val="000000" w:themeColor="text1"/>
          <w:sz w:val="22"/>
          <w:szCs w:val="22"/>
          <w:lang w:eastAsia="en-US"/>
        </w:rPr>
        <w:tab/>
      </w:r>
      <w:r w:rsidR="00F968E3" w:rsidRPr="00EA2E17">
        <w:rPr>
          <w:rFonts w:asciiTheme="minorHAnsi" w:hAnsiTheme="minorHAnsi" w:cstheme="minorHAnsi"/>
          <w:b/>
          <w:bCs/>
          <w:color w:val="000000" w:themeColor="text1"/>
          <w:sz w:val="22"/>
          <w:szCs w:val="22"/>
          <w:lang w:eastAsia="en-US"/>
        </w:rPr>
        <w:tab/>
      </w:r>
      <w:r w:rsidR="00F968E3" w:rsidRPr="00EA2E17">
        <w:rPr>
          <w:rFonts w:asciiTheme="minorHAnsi" w:hAnsiTheme="minorHAnsi" w:cstheme="minorHAnsi"/>
          <w:b/>
          <w:bCs/>
          <w:color w:val="000000" w:themeColor="text1"/>
          <w:sz w:val="22"/>
          <w:szCs w:val="22"/>
          <w:lang w:eastAsia="en-US"/>
        </w:rPr>
        <w:tab/>
      </w:r>
      <w:r w:rsidR="00F968E3" w:rsidRPr="00EA2E17">
        <w:rPr>
          <w:rFonts w:asciiTheme="minorHAnsi" w:hAnsiTheme="minorHAnsi" w:cstheme="minorHAnsi"/>
          <w:b/>
          <w:bCs/>
          <w:color w:val="000000" w:themeColor="text1"/>
          <w:sz w:val="22"/>
          <w:szCs w:val="22"/>
          <w:lang w:eastAsia="en-US"/>
        </w:rPr>
        <w:tab/>
      </w:r>
      <w:r w:rsidR="00F968E3" w:rsidRPr="00EA2E17">
        <w:rPr>
          <w:rFonts w:asciiTheme="minorHAnsi" w:hAnsiTheme="minorHAnsi" w:cstheme="minorHAnsi"/>
          <w:b/>
          <w:bCs/>
          <w:color w:val="000000" w:themeColor="text1"/>
          <w:sz w:val="22"/>
          <w:szCs w:val="22"/>
          <w:lang w:eastAsia="en-US"/>
        </w:rPr>
        <w:tab/>
      </w:r>
      <w:r w:rsidR="00AB54E1">
        <w:rPr>
          <w:rFonts w:asciiTheme="minorHAnsi" w:hAnsiTheme="minorHAnsi" w:cstheme="minorHAnsi"/>
          <w:b/>
          <w:bCs/>
          <w:color w:val="000000" w:themeColor="text1"/>
          <w:sz w:val="22"/>
          <w:szCs w:val="22"/>
          <w:lang w:eastAsia="en-US"/>
        </w:rPr>
        <w:t xml:space="preserve">     </w:t>
      </w:r>
      <w:r w:rsidR="00D142A4">
        <w:rPr>
          <w:rFonts w:asciiTheme="minorHAnsi" w:hAnsiTheme="minorHAnsi" w:cstheme="minorHAnsi"/>
          <w:b/>
          <w:bCs/>
          <w:color w:val="000000" w:themeColor="text1"/>
          <w:sz w:val="22"/>
          <w:szCs w:val="22"/>
          <w:lang w:eastAsia="en-US"/>
        </w:rPr>
        <w:t>Jan 2012 – Nov 2012</w:t>
      </w:r>
    </w:p>
    <w:p w:rsidR="004B7428" w:rsidRDefault="00F968E3" w:rsidP="00EA2E17">
      <w:pPr>
        <w:suppressAutoHyphens w:val="0"/>
        <w:spacing w:line="276" w:lineRule="auto"/>
        <w:jc w:val="both"/>
        <w:rPr>
          <w:rFonts w:asciiTheme="minorHAnsi" w:hAnsiTheme="minorHAnsi" w:cstheme="minorHAnsi"/>
          <w:b/>
          <w:bCs/>
          <w:color w:val="000000" w:themeColor="text1"/>
          <w:sz w:val="22"/>
          <w:szCs w:val="22"/>
          <w:lang w:eastAsia="en-US"/>
        </w:rPr>
      </w:pPr>
      <w:r w:rsidRPr="00EA2E17">
        <w:rPr>
          <w:rFonts w:asciiTheme="minorHAnsi" w:hAnsiTheme="minorHAnsi" w:cstheme="minorHAnsi"/>
          <w:b/>
          <w:bCs/>
          <w:color w:val="000000" w:themeColor="text1"/>
          <w:sz w:val="22"/>
          <w:szCs w:val="22"/>
          <w:lang w:eastAsia="en-US"/>
        </w:rPr>
        <w:t xml:space="preserve">Role: </w:t>
      </w:r>
      <w:r w:rsidR="004B7428" w:rsidRPr="00EA2E17">
        <w:rPr>
          <w:rFonts w:asciiTheme="minorHAnsi" w:hAnsiTheme="minorHAnsi" w:cstheme="minorHAnsi"/>
          <w:b/>
          <w:bCs/>
          <w:color w:val="000000" w:themeColor="text1"/>
          <w:sz w:val="22"/>
          <w:szCs w:val="22"/>
          <w:lang w:eastAsia="en-US"/>
        </w:rPr>
        <w:t>VMware System Administrator</w:t>
      </w:r>
    </w:p>
    <w:p w:rsid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rPr>
      </w:pPr>
    </w:p>
    <w:p w:rsidR="00EA2E17" w:rsidRPr="00EA2E17" w:rsidRDefault="00EA2E17" w:rsidP="00EA2E17">
      <w:pPr>
        <w:tabs>
          <w:tab w:val="left" w:pos="720"/>
        </w:tabs>
        <w:suppressAutoHyphens w:val="0"/>
        <w:spacing w:line="276" w:lineRule="auto"/>
        <w:jc w:val="both"/>
        <w:rPr>
          <w:rFonts w:asciiTheme="minorHAnsi" w:eastAsia="Arial" w:hAnsiTheme="minorHAnsi" w:cstheme="minorHAnsi"/>
          <w:b/>
          <w:bCs/>
          <w:color w:val="000000" w:themeColor="text1"/>
          <w:sz w:val="22"/>
          <w:szCs w:val="22"/>
          <w:u w:val="single"/>
        </w:rPr>
      </w:pPr>
      <w:r w:rsidRPr="00EA2E17">
        <w:rPr>
          <w:rFonts w:asciiTheme="minorHAnsi" w:eastAsia="Arial" w:hAnsiTheme="minorHAnsi" w:cstheme="minorHAnsi"/>
          <w:b/>
          <w:bCs/>
          <w:color w:val="000000" w:themeColor="text1"/>
          <w:sz w:val="22"/>
          <w:szCs w:val="22"/>
          <w:u w:val="single"/>
        </w:rPr>
        <w:t>Responsibilities:</w:t>
      </w:r>
    </w:p>
    <w:p w:rsidR="003C7FA8" w:rsidRPr="00EA2E17" w:rsidRDefault="003C7FA8" w:rsidP="00EA2E17">
      <w:pPr>
        <w:tabs>
          <w:tab w:val="left" w:pos="720"/>
        </w:tabs>
        <w:suppressAutoHyphens w:val="0"/>
        <w:spacing w:line="276" w:lineRule="auto"/>
        <w:jc w:val="both"/>
        <w:rPr>
          <w:rFonts w:asciiTheme="minorHAnsi" w:eastAsia="Arial" w:hAnsiTheme="minorHAnsi" w:cstheme="minorHAnsi"/>
          <w:bCs/>
          <w:color w:val="000000" w:themeColor="text1"/>
          <w:sz w:val="22"/>
          <w:szCs w:val="22"/>
        </w:rPr>
      </w:pP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Deployed Virtual Machines using Templates.</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Install, maintain service packs, patches for ESX/ESXI through Update Manager.</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 xml:space="preserve">Provided </w:t>
      </w:r>
      <w:r w:rsidR="004B7428" w:rsidRPr="00EA2E17">
        <w:rPr>
          <w:rFonts w:asciiTheme="minorHAnsi" w:hAnsiTheme="minorHAnsi" w:cstheme="minorHAnsi"/>
          <w:bCs/>
          <w:color w:val="000000" w:themeColor="text1"/>
          <w:sz w:val="22"/>
          <w:szCs w:val="22"/>
        </w:rPr>
        <w:t xml:space="preserve">24/7 technical </w:t>
      </w:r>
      <w:r w:rsidRPr="00EA2E17">
        <w:rPr>
          <w:rFonts w:asciiTheme="minorHAnsi" w:hAnsiTheme="minorHAnsi" w:cstheme="minorHAnsi"/>
          <w:bCs/>
          <w:color w:val="000000" w:themeColor="text1"/>
          <w:sz w:val="22"/>
          <w:szCs w:val="22"/>
        </w:rPr>
        <w:t>support for VMware and Windows.</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Coordinated with Offshore and responsible for Maintaining, configuring and Supporting VMware Virtual Infrastructure.</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Monitored performance of Virtual Machines and performing essential Virtual Desktop infrastructure maintenance tasks using VMware VSphere 5.0</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Monitored and managed VMware ESXi clusters in multiple data centers.</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Upgraded ESXi hosts to ESXi 5.0 and VMWare tools in the virtual machines.</w:t>
      </w:r>
    </w:p>
    <w:p w:rsidR="003C7FA8"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Proactively maintained VMware View platform, including notifying and working with necessary infrastructure support teams.</w:t>
      </w:r>
    </w:p>
    <w:p w:rsidR="008D4F3F" w:rsidRPr="00EA2E17" w:rsidRDefault="003C7FA8" w:rsidP="00EA2E17">
      <w:pPr>
        <w:pStyle w:val="ListParagraph"/>
        <w:numPr>
          <w:ilvl w:val="0"/>
          <w:numId w:val="39"/>
        </w:numPr>
        <w:contextualSpacing/>
        <w:jc w:val="both"/>
        <w:rPr>
          <w:rFonts w:asciiTheme="minorHAnsi" w:hAnsiTheme="minorHAnsi" w:cstheme="minorHAnsi"/>
          <w:bCs/>
          <w:color w:val="000000" w:themeColor="text1"/>
          <w:sz w:val="22"/>
          <w:szCs w:val="22"/>
        </w:rPr>
      </w:pPr>
      <w:r w:rsidRPr="00EA2E17">
        <w:rPr>
          <w:rFonts w:asciiTheme="minorHAnsi" w:hAnsiTheme="minorHAnsi" w:cstheme="minorHAnsi"/>
          <w:bCs/>
          <w:color w:val="000000" w:themeColor="text1"/>
          <w:sz w:val="22"/>
          <w:szCs w:val="22"/>
        </w:rPr>
        <w:t>Built, Deployed and Configured VMware Guests for Windows 2008 R2, Windows 2008 and Windows 2003</w:t>
      </w:r>
      <w:r w:rsidR="00A67EFD" w:rsidRPr="00EA2E17">
        <w:rPr>
          <w:rFonts w:asciiTheme="minorHAnsi" w:hAnsiTheme="minorHAnsi" w:cstheme="minorHAnsi"/>
          <w:bCs/>
          <w:color w:val="000000" w:themeColor="text1"/>
          <w:sz w:val="22"/>
          <w:szCs w:val="22"/>
        </w:rPr>
        <w:t xml:space="preserve"> </w:t>
      </w:r>
      <w:r w:rsidRPr="00EA2E17">
        <w:rPr>
          <w:rFonts w:asciiTheme="minorHAnsi" w:hAnsiTheme="minorHAnsi" w:cstheme="minorHAnsi"/>
          <w:bCs/>
          <w:color w:val="000000" w:themeColor="text1"/>
          <w:sz w:val="22"/>
          <w:szCs w:val="22"/>
        </w:rPr>
        <w:t>Serve</w:t>
      </w:r>
      <w:r w:rsidR="00A67EFD" w:rsidRPr="00EA2E17">
        <w:rPr>
          <w:rFonts w:asciiTheme="minorHAnsi" w:hAnsiTheme="minorHAnsi" w:cstheme="minorHAnsi"/>
          <w:bCs/>
          <w:color w:val="000000" w:themeColor="text1"/>
          <w:sz w:val="22"/>
          <w:szCs w:val="22"/>
        </w:rPr>
        <w:t>r</w:t>
      </w:r>
    </w:p>
    <w:sectPr w:rsidR="008D4F3F" w:rsidRPr="00EA2E17" w:rsidSect="00EA2E17">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25" w:rsidRDefault="006D2A25" w:rsidP="00A67EFD">
      <w:r>
        <w:separator/>
      </w:r>
    </w:p>
  </w:endnote>
  <w:endnote w:type="continuationSeparator" w:id="0">
    <w:p w:rsidR="006D2A25" w:rsidRDefault="006D2A25" w:rsidP="00A6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25" w:rsidRDefault="006D2A25" w:rsidP="00A67EFD">
      <w:r>
        <w:separator/>
      </w:r>
    </w:p>
  </w:footnote>
  <w:footnote w:type="continuationSeparator" w:id="0">
    <w:p w:rsidR="006D2A25" w:rsidRDefault="006D2A25" w:rsidP="00A67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E3" w:rsidRPr="006A5C4F" w:rsidRDefault="00F968E3" w:rsidP="00F968E3">
    <w:pPr>
      <w:pStyle w:val="Header"/>
      <w:jc w:val="center"/>
      <w:rPr>
        <w:rFonts w:asciiTheme="minorHAnsi" w:hAnsiTheme="minorHAnsi" w:cstheme="minorHAnsi"/>
        <w:szCs w:val="22"/>
      </w:rPr>
    </w:pPr>
    <w:r w:rsidRPr="006A5C4F">
      <w:rPr>
        <w:rFonts w:asciiTheme="minorHAnsi" w:hAnsiTheme="minorHAnsi" w:cstheme="minorHAnsi"/>
        <w:b/>
        <w:szCs w:val="22"/>
      </w:rPr>
      <w:t>Shaik Salah</w:t>
    </w:r>
    <w:r w:rsidR="005036C6" w:rsidRPr="006A5C4F">
      <w:rPr>
        <w:rFonts w:asciiTheme="minorHAnsi" w:hAnsiTheme="minorHAnsi" w:cstheme="minorHAnsi"/>
        <w:szCs w:val="22"/>
      </w:rPr>
      <w:br/>
      <w:t>VMware Engineer</w:t>
    </w:r>
  </w:p>
  <w:p w:rsidR="00F968E3" w:rsidRPr="006A5C4F" w:rsidRDefault="005036C6" w:rsidP="00F968E3">
    <w:pPr>
      <w:pStyle w:val="Header"/>
      <w:jc w:val="center"/>
      <w:rPr>
        <w:rFonts w:asciiTheme="minorHAnsi" w:hAnsiTheme="minorHAnsi" w:cstheme="minorHAnsi"/>
        <w:szCs w:val="22"/>
      </w:rPr>
    </w:pPr>
    <w:r w:rsidRPr="006A5C4F">
      <w:rPr>
        <w:rFonts w:asciiTheme="minorHAnsi" w:hAnsiTheme="minorHAnsi" w:cstheme="minorHAnsi"/>
        <w:szCs w:val="22"/>
      </w:rPr>
      <w:t xml:space="preserve">E: </w:t>
    </w:r>
    <w:hyperlink r:id="rId1" w:tgtFrame="_blank" w:history="1">
      <w:r w:rsidR="006A5C4F" w:rsidRPr="006A5C4F">
        <w:rPr>
          <w:rStyle w:val="Hyperlink"/>
          <w:rFonts w:asciiTheme="minorHAnsi" w:hAnsiTheme="minorHAnsi" w:cstheme="minorHAnsi"/>
          <w:szCs w:val="22"/>
        </w:rPr>
        <w:t>shaik.sl919@gmail.com</w:t>
      </w:r>
    </w:hyperlink>
  </w:p>
  <w:p w:rsidR="00F968E3" w:rsidRPr="006A5C4F" w:rsidRDefault="005036C6" w:rsidP="00F968E3">
    <w:pPr>
      <w:pStyle w:val="Header"/>
      <w:jc w:val="center"/>
      <w:rPr>
        <w:rFonts w:asciiTheme="minorHAnsi" w:hAnsiTheme="minorHAnsi" w:cstheme="minorHAnsi"/>
        <w:szCs w:val="22"/>
      </w:rPr>
    </w:pPr>
    <w:r w:rsidRPr="006A5C4F">
      <w:rPr>
        <w:rFonts w:asciiTheme="minorHAnsi" w:hAnsiTheme="minorHAnsi" w:cstheme="minorHAnsi"/>
        <w:szCs w:val="22"/>
      </w:rPr>
      <w:t xml:space="preserve">Ph: </w:t>
    </w:r>
    <w:r w:rsidR="00F968E3" w:rsidRPr="006A5C4F">
      <w:rPr>
        <w:rFonts w:asciiTheme="minorHAnsi" w:hAnsiTheme="minorHAnsi" w:cstheme="minorHAnsi"/>
        <w:szCs w:val="22"/>
      </w:rPr>
      <w:t>224-421-8829</w:t>
    </w:r>
  </w:p>
  <w:p w:rsidR="00A67EFD" w:rsidRDefault="00A67EFD" w:rsidP="00A67E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10.5pt" o:bullet="t">
        <v:imagedata r:id="rId1" o:title=""/>
      </v:shape>
    </w:pict>
  </w:numPicBullet>
  <w:abstractNum w:abstractNumId="0">
    <w:nsid w:val="00000002"/>
    <w:multiLevelType w:val="hybridMultilevel"/>
    <w:tmpl w:val="00000002"/>
    <w:lvl w:ilvl="0" w:tplc="9CC838EE">
      <w:start w:val="1"/>
      <w:numFmt w:val="bullet"/>
      <w:lvlText w:val=""/>
      <w:lvlPicBulletId w:val="0"/>
      <w:lvlJc w:val="left"/>
      <w:pPr>
        <w:ind w:left="720" w:hanging="360"/>
      </w:pPr>
      <w:rPr>
        <w:rFonts w:ascii="Symbol" w:hAnsi="Symbol"/>
        <w:b w:val="0"/>
        <w:bCs w:val="0"/>
        <w:sz w:val="20"/>
      </w:rPr>
    </w:lvl>
    <w:lvl w:ilvl="1" w:tplc="4BDA3F78">
      <w:start w:val="1"/>
      <w:numFmt w:val="bullet"/>
      <w:lvlText w:val="o"/>
      <w:lvlJc w:val="left"/>
      <w:pPr>
        <w:tabs>
          <w:tab w:val="num" w:pos="1440"/>
        </w:tabs>
        <w:ind w:left="1440" w:hanging="360"/>
      </w:pPr>
      <w:rPr>
        <w:rFonts w:ascii="Courier New" w:hAnsi="Courier New"/>
      </w:rPr>
    </w:lvl>
    <w:lvl w:ilvl="2" w:tplc="5BFADB9A">
      <w:start w:val="1"/>
      <w:numFmt w:val="bullet"/>
      <w:lvlText w:val=""/>
      <w:lvlJc w:val="left"/>
      <w:pPr>
        <w:tabs>
          <w:tab w:val="num" w:pos="2160"/>
        </w:tabs>
        <w:ind w:left="2160" w:hanging="360"/>
      </w:pPr>
      <w:rPr>
        <w:rFonts w:ascii="Wingdings" w:hAnsi="Wingdings"/>
      </w:rPr>
    </w:lvl>
    <w:lvl w:ilvl="3" w:tplc="32B81DE0">
      <w:start w:val="1"/>
      <w:numFmt w:val="bullet"/>
      <w:lvlText w:val=""/>
      <w:lvlJc w:val="left"/>
      <w:pPr>
        <w:tabs>
          <w:tab w:val="num" w:pos="2880"/>
        </w:tabs>
        <w:ind w:left="2880" w:hanging="360"/>
      </w:pPr>
      <w:rPr>
        <w:rFonts w:ascii="Symbol" w:hAnsi="Symbol"/>
      </w:rPr>
    </w:lvl>
    <w:lvl w:ilvl="4" w:tplc="841ED78E">
      <w:start w:val="1"/>
      <w:numFmt w:val="bullet"/>
      <w:lvlText w:val="o"/>
      <w:lvlJc w:val="left"/>
      <w:pPr>
        <w:tabs>
          <w:tab w:val="num" w:pos="3600"/>
        </w:tabs>
        <w:ind w:left="3600" w:hanging="360"/>
      </w:pPr>
      <w:rPr>
        <w:rFonts w:ascii="Courier New" w:hAnsi="Courier New"/>
      </w:rPr>
    </w:lvl>
    <w:lvl w:ilvl="5" w:tplc="DAC66DCA">
      <w:start w:val="1"/>
      <w:numFmt w:val="bullet"/>
      <w:lvlText w:val=""/>
      <w:lvlJc w:val="left"/>
      <w:pPr>
        <w:tabs>
          <w:tab w:val="num" w:pos="4320"/>
        </w:tabs>
        <w:ind w:left="4320" w:hanging="360"/>
      </w:pPr>
      <w:rPr>
        <w:rFonts w:ascii="Wingdings" w:hAnsi="Wingdings"/>
      </w:rPr>
    </w:lvl>
    <w:lvl w:ilvl="6" w:tplc="763C8170">
      <w:start w:val="1"/>
      <w:numFmt w:val="bullet"/>
      <w:lvlText w:val=""/>
      <w:lvlJc w:val="left"/>
      <w:pPr>
        <w:tabs>
          <w:tab w:val="num" w:pos="5040"/>
        </w:tabs>
        <w:ind w:left="5040" w:hanging="360"/>
      </w:pPr>
      <w:rPr>
        <w:rFonts w:ascii="Symbol" w:hAnsi="Symbol"/>
      </w:rPr>
    </w:lvl>
    <w:lvl w:ilvl="7" w:tplc="24B0FB90">
      <w:start w:val="1"/>
      <w:numFmt w:val="bullet"/>
      <w:lvlText w:val="o"/>
      <w:lvlJc w:val="left"/>
      <w:pPr>
        <w:tabs>
          <w:tab w:val="num" w:pos="5760"/>
        </w:tabs>
        <w:ind w:left="5760" w:hanging="360"/>
      </w:pPr>
      <w:rPr>
        <w:rFonts w:ascii="Courier New" w:hAnsi="Courier New"/>
      </w:rPr>
    </w:lvl>
    <w:lvl w:ilvl="8" w:tplc="80F0E14C">
      <w:start w:val="1"/>
      <w:numFmt w:val="bullet"/>
      <w:lvlText w:val=""/>
      <w:lvlJc w:val="left"/>
      <w:pPr>
        <w:tabs>
          <w:tab w:val="num" w:pos="6480"/>
        </w:tabs>
        <w:ind w:left="6480" w:hanging="360"/>
      </w:pPr>
      <w:rPr>
        <w:rFonts w:ascii="Wingdings" w:hAnsi="Wingdings"/>
      </w:rPr>
    </w:lvl>
  </w:abstractNum>
  <w:abstractNum w:abstractNumId="1">
    <w:nsid w:val="00000003"/>
    <w:multiLevelType w:val="hybridMultilevel"/>
    <w:tmpl w:val="00000003"/>
    <w:lvl w:ilvl="0" w:tplc="F0FA272C">
      <w:start w:val="1"/>
      <w:numFmt w:val="bullet"/>
      <w:lvlText w:val=""/>
      <w:lvlPicBulletId w:val="0"/>
      <w:lvlJc w:val="left"/>
      <w:pPr>
        <w:ind w:left="450" w:hanging="360"/>
      </w:pPr>
      <w:rPr>
        <w:rFonts w:ascii="Symbol" w:hAnsi="Symbol"/>
        <w:b w:val="0"/>
        <w:bCs w:val="0"/>
        <w:sz w:val="20"/>
      </w:rPr>
    </w:lvl>
    <w:lvl w:ilvl="1" w:tplc="4A5AC89E">
      <w:start w:val="1"/>
      <w:numFmt w:val="bullet"/>
      <w:lvlText w:val="o"/>
      <w:lvlJc w:val="left"/>
      <w:pPr>
        <w:tabs>
          <w:tab w:val="num" w:pos="1440"/>
        </w:tabs>
        <w:ind w:left="1440" w:hanging="360"/>
      </w:pPr>
      <w:rPr>
        <w:rFonts w:ascii="Courier New" w:hAnsi="Courier New"/>
      </w:rPr>
    </w:lvl>
    <w:lvl w:ilvl="2" w:tplc="D01098BC">
      <w:start w:val="1"/>
      <w:numFmt w:val="bullet"/>
      <w:lvlText w:val=""/>
      <w:lvlJc w:val="left"/>
      <w:pPr>
        <w:tabs>
          <w:tab w:val="num" w:pos="2160"/>
        </w:tabs>
        <w:ind w:left="2160" w:hanging="360"/>
      </w:pPr>
      <w:rPr>
        <w:rFonts w:ascii="Wingdings" w:hAnsi="Wingdings"/>
      </w:rPr>
    </w:lvl>
    <w:lvl w:ilvl="3" w:tplc="DA103A9C">
      <w:start w:val="1"/>
      <w:numFmt w:val="bullet"/>
      <w:lvlText w:val=""/>
      <w:lvlJc w:val="left"/>
      <w:pPr>
        <w:tabs>
          <w:tab w:val="num" w:pos="2880"/>
        </w:tabs>
        <w:ind w:left="2880" w:hanging="360"/>
      </w:pPr>
      <w:rPr>
        <w:rFonts w:ascii="Symbol" w:hAnsi="Symbol"/>
      </w:rPr>
    </w:lvl>
    <w:lvl w:ilvl="4" w:tplc="E4BE1246">
      <w:start w:val="1"/>
      <w:numFmt w:val="bullet"/>
      <w:lvlText w:val="o"/>
      <w:lvlJc w:val="left"/>
      <w:pPr>
        <w:tabs>
          <w:tab w:val="num" w:pos="3600"/>
        </w:tabs>
        <w:ind w:left="3600" w:hanging="360"/>
      </w:pPr>
      <w:rPr>
        <w:rFonts w:ascii="Courier New" w:hAnsi="Courier New"/>
      </w:rPr>
    </w:lvl>
    <w:lvl w:ilvl="5" w:tplc="493C0A72">
      <w:start w:val="1"/>
      <w:numFmt w:val="bullet"/>
      <w:lvlText w:val=""/>
      <w:lvlJc w:val="left"/>
      <w:pPr>
        <w:tabs>
          <w:tab w:val="num" w:pos="4320"/>
        </w:tabs>
        <w:ind w:left="4320" w:hanging="360"/>
      </w:pPr>
      <w:rPr>
        <w:rFonts w:ascii="Wingdings" w:hAnsi="Wingdings"/>
      </w:rPr>
    </w:lvl>
    <w:lvl w:ilvl="6" w:tplc="FFB8FCDE">
      <w:start w:val="1"/>
      <w:numFmt w:val="bullet"/>
      <w:lvlText w:val=""/>
      <w:lvlJc w:val="left"/>
      <w:pPr>
        <w:tabs>
          <w:tab w:val="num" w:pos="5040"/>
        </w:tabs>
        <w:ind w:left="5040" w:hanging="360"/>
      </w:pPr>
      <w:rPr>
        <w:rFonts w:ascii="Symbol" w:hAnsi="Symbol"/>
      </w:rPr>
    </w:lvl>
    <w:lvl w:ilvl="7" w:tplc="7C66E1B2">
      <w:start w:val="1"/>
      <w:numFmt w:val="bullet"/>
      <w:lvlText w:val="o"/>
      <w:lvlJc w:val="left"/>
      <w:pPr>
        <w:tabs>
          <w:tab w:val="num" w:pos="5760"/>
        </w:tabs>
        <w:ind w:left="5760" w:hanging="360"/>
      </w:pPr>
      <w:rPr>
        <w:rFonts w:ascii="Courier New" w:hAnsi="Courier New"/>
      </w:rPr>
    </w:lvl>
    <w:lvl w:ilvl="8" w:tplc="0B644BA4">
      <w:start w:val="1"/>
      <w:numFmt w:val="bullet"/>
      <w:lvlText w:val=""/>
      <w:lvlJc w:val="left"/>
      <w:pPr>
        <w:tabs>
          <w:tab w:val="num" w:pos="6480"/>
        </w:tabs>
        <w:ind w:left="6480" w:hanging="360"/>
      </w:pPr>
      <w:rPr>
        <w:rFonts w:ascii="Wingdings" w:hAnsi="Wingdings"/>
      </w:rPr>
    </w:lvl>
  </w:abstractNum>
  <w:abstractNum w:abstractNumId="2">
    <w:nsid w:val="0000000C"/>
    <w:multiLevelType w:val="multilevel"/>
    <w:tmpl w:val="0000000C"/>
    <w:name w:val="WW8Num12"/>
    <w:lvl w:ilvl="0">
      <w:start w:val="1"/>
      <w:numFmt w:val="bullet"/>
      <w:lvlText w:val="●"/>
      <w:lvlJc w:val="left"/>
      <w:pPr>
        <w:tabs>
          <w:tab w:val="num" w:pos="283"/>
        </w:tabs>
        <w:ind w:left="283" w:hanging="283"/>
      </w:pPr>
      <w:rPr>
        <w:rFonts w:ascii="StarSymbol" w:hAnsi="StarSymbol"/>
        <w:sz w:val="18"/>
        <w:szCs w:val="18"/>
      </w:rPr>
    </w:lvl>
    <w:lvl w:ilvl="1">
      <w:start w:val="1"/>
      <w:numFmt w:val="bullet"/>
      <w:lvlText w:val="●"/>
      <w:lvlJc w:val="left"/>
      <w:pPr>
        <w:tabs>
          <w:tab w:val="num" w:pos="567"/>
        </w:tabs>
        <w:ind w:left="567" w:hanging="283"/>
      </w:pPr>
      <w:rPr>
        <w:rFonts w:ascii="StarSymbol" w:hAnsi="StarSymbol"/>
        <w:sz w:val="18"/>
        <w:szCs w:val="18"/>
      </w:rPr>
    </w:lvl>
    <w:lvl w:ilvl="2">
      <w:start w:val="1"/>
      <w:numFmt w:val="bullet"/>
      <w:lvlText w:val="●"/>
      <w:lvlJc w:val="left"/>
      <w:pPr>
        <w:tabs>
          <w:tab w:val="num" w:pos="850"/>
        </w:tabs>
        <w:ind w:left="850" w:hanging="283"/>
      </w:pPr>
      <w:rPr>
        <w:rFonts w:ascii="StarSymbol" w:hAnsi="StarSymbol"/>
        <w:sz w:val="18"/>
        <w:szCs w:val="18"/>
      </w:rPr>
    </w:lvl>
    <w:lvl w:ilvl="3">
      <w:start w:val="1"/>
      <w:numFmt w:val="bullet"/>
      <w:lvlText w:val="●"/>
      <w:lvlJc w:val="left"/>
      <w:pPr>
        <w:tabs>
          <w:tab w:val="num" w:pos="1134"/>
        </w:tabs>
        <w:ind w:left="1134" w:hanging="283"/>
      </w:pPr>
      <w:rPr>
        <w:rFonts w:ascii="StarSymbol" w:hAnsi="StarSymbol"/>
        <w:sz w:val="18"/>
        <w:szCs w:val="18"/>
      </w:rPr>
    </w:lvl>
    <w:lvl w:ilvl="4">
      <w:start w:val="1"/>
      <w:numFmt w:val="bullet"/>
      <w:lvlText w:val="●"/>
      <w:lvlJc w:val="left"/>
      <w:pPr>
        <w:tabs>
          <w:tab w:val="num" w:pos="1417"/>
        </w:tabs>
        <w:ind w:left="1417" w:hanging="283"/>
      </w:pPr>
      <w:rPr>
        <w:rFonts w:ascii="StarSymbol" w:hAnsi="StarSymbol"/>
        <w:sz w:val="18"/>
        <w:szCs w:val="18"/>
      </w:rPr>
    </w:lvl>
    <w:lvl w:ilvl="5">
      <w:start w:val="1"/>
      <w:numFmt w:val="bullet"/>
      <w:lvlText w:val="●"/>
      <w:lvlJc w:val="left"/>
      <w:pPr>
        <w:tabs>
          <w:tab w:val="num" w:pos="1701"/>
        </w:tabs>
        <w:ind w:left="1701" w:hanging="283"/>
      </w:pPr>
      <w:rPr>
        <w:rFonts w:ascii="StarSymbol" w:hAnsi="StarSymbol"/>
        <w:sz w:val="18"/>
        <w:szCs w:val="18"/>
      </w:rPr>
    </w:lvl>
    <w:lvl w:ilvl="6">
      <w:start w:val="1"/>
      <w:numFmt w:val="bullet"/>
      <w:lvlText w:val="●"/>
      <w:lvlJc w:val="left"/>
      <w:pPr>
        <w:tabs>
          <w:tab w:val="num" w:pos="1984"/>
        </w:tabs>
        <w:ind w:left="1984" w:hanging="283"/>
      </w:pPr>
      <w:rPr>
        <w:rFonts w:ascii="StarSymbol" w:hAnsi="StarSymbol"/>
        <w:sz w:val="18"/>
        <w:szCs w:val="18"/>
      </w:rPr>
    </w:lvl>
    <w:lvl w:ilvl="7">
      <w:start w:val="1"/>
      <w:numFmt w:val="bullet"/>
      <w:lvlText w:val="●"/>
      <w:lvlJc w:val="left"/>
      <w:pPr>
        <w:tabs>
          <w:tab w:val="num" w:pos="2268"/>
        </w:tabs>
        <w:ind w:left="2268" w:hanging="283"/>
      </w:pPr>
      <w:rPr>
        <w:rFonts w:ascii="StarSymbol" w:hAnsi="StarSymbol"/>
        <w:sz w:val="18"/>
        <w:szCs w:val="18"/>
      </w:rPr>
    </w:lvl>
    <w:lvl w:ilvl="8">
      <w:start w:val="1"/>
      <w:numFmt w:val="bullet"/>
      <w:lvlText w:val="●"/>
      <w:lvlJc w:val="left"/>
      <w:pPr>
        <w:tabs>
          <w:tab w:val="num" w:pos="2551"/>
        </w:tabs>
        <w:ind w:left="2551" w:hanging="283"/>
      </w:pPr>
      <w:rPr>
        <w:rFonts w:ascii="StarSymbol" w:hAnsi="StarSymbol"/>
        <w:sz w:val="18"/>
        <w:szCs w:val="18"/>
      </w:rPr>
    </w:lvl>
  </w:abstractNum>
  <w:abstractNum w:abstractNumId="3">
    <w:nsid w:val="047D7065"/>
    <w:multiLevelType w:val="hybridMultilevel"/>
    <w:tmpl w:val="3ADED5C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4">
    <w:nsid w:val="083050BA"/>
    <w:multiLevelType w:val="multilevel"/>
    <w:tmpl w:val="549A21D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C205AC4"/>
    <w:multiLevelType w:val="hybridMultilevel"/>
    <w:tmpl w:val="D1E277A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8D2592"/>
    <w:multiLevelType w:val="hybridMultilevel"/>
    <w:tmpl w:val="F374357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76608D"/>
    <w:multiLevelType w:val="hybridMultilevel"/>
    <w:tmpl w:val="84BECBC6"/>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A4A4D76"/>
    <w:multiLevelType w:val="hybridMultilevel"/>
    <w:tmpl w:val="ED00C11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1AE869F4"/>
    <w:multiLevelType w:val="hybridMultilevel"/>
    <w:tmpl w:val="FDF4291A"/>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1B8154F0"/>
    <w:multiLevelType w:val="hybridMultilevel"/>
    <w:tmpl w:val="8024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4440F"/>
    <w:multiLevelType w:val="hybridMultilevel"/>
    <w:tmpl w:val="808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32016"/>
    <w:multiLevelType w:val="hybridMultilevel"/>
    <w:tmpl w:val="53A69E2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3E69F9"/>
    <w:multiLevelType w:val="hybridMultilevel"/>
    <w:tmpl w:val="81B0B72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2B301AF1"/>
    <w:multiLevelType w:val="multilevel"/>
    <w:tmpl w:val="7A8E26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DED1F8C"/>
    <w:multiLevelType w:val="hybridMultilevel"/>
    <w:tmpl w:val="E608810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E8D0ECC"/>
    <w:multiLevelType w:val="hybridMultilevel"/>
    <w:tmpl w:val="BAFE3ECC"/>
    <w:lvl w:ilvl="0" w:tplc="9320C018">
      <w:start w:val="1"/>
      <w:numFmt w:val="bullet"/>
      <w:suff w:val="nothing"/>
      <w:lvlText w:val="✓"/>
      <w:lvlJc w:val="left"/>
      <w:rPr>
        <w:rFonts w:ascii="Wingdings" w:eastAsia="Wingdings" w:hAnsi="Wingdings" w:cs="Wingdings" w:hint="default"/>
        <w:spacing w:val="101"/>
        <w:w w:val="105"/>
        <w:sz w:val="22"/>
      </w:rPr>
    </w:lvl>
    <w:lvl w:ilvl="1" w:tplc="0CD81E64">
      <w:start w:val="1"/>
      <w:numFmt w:val="bullet"/>
      <w:lvlText w:val="•"/>
      <w:lvlJc w:val="left"/>
      <w:pPr>
        <w:ind w:left="840" w:hanging="420"/>
      </w:pPr>
    </w:lvl>
    <w:lvl w:ilvl="2" w:tplc="2F9250DC">
      <w:start w:val="1"/>
      <w:numFmt w:val="bullet"/>
      <w:lvlText w:val="•"/>
      <w:lvlJc w:val="left"/>
      <w:pPr>
        <w:ind w:left="1260" w:hanging="420"/>
      </w:pPr>
    </w:lvl>
    <w:lvl w:ilvl="3" w:tplc="7EBED4F2">
      <w:start w:val="1"/>
      <w:numFmt w:val="bullet"/>
      <w:lvlText w:val="•"/>
      <w:lvlJc w:val="left"/>
      <w:pPr>
        <w:ind w:left="1680" w:hanging="420"/>
      </w:pPr>
    </w:lvl>
    <w:lvl w:ilvl="4" w:tplc="F5D8058C">
      <w:start w:val="1"/>
      <w:numFmt w:val="bullet"/>
      <w:lvlText w:val="•"/>
      <w:lvlJc w:val="left"/>
      <w:pPr>
        <w:ind w:left="2100" w:hanging="420"/>
      </w:pPr>
    </w:lvl>
    <w:lvl w:ilvl="5" w:tplc="3D9E68FA">
      <w:start w:val="1"/>
      <w:numFmt w:val="bullet"/>
      <w:lvlText w:val="•"/>
      <w:lvlJc w:val="left"/>
      <w:pPr>
        <w:ind w:left="2520" w:hanging="420"/>
      </w:pPr>
    </w:lvl>
    <w:lvl w:ilvl="6" w:tplc="DB20D774">
      <w:start w:val="1"/>
      <w:numFmt w:val="bullet"/>
      <w:lvlText w:val="•"/>
      <w:lvlJc w:val="left"/>
      <w:pPr>
        <w:ind w:left="2940" w:hanging="420"/>
      </w:pPr>
    </w:lvl>
    <w:lvl w:ilvl="7" w:tplc="20A4A0A6">
      <w:start w:val="1"/>
      <w:numFmt w:val="bullet"/>
      <w:lvlText w:val="•"/>
      <w:lvlJc w:val="left"/>
      <w:pPr>
        <w:ind w:left="3360" w:hanging="420"/>
      </w:pPr>
    </w:lvl>
    <w:lvl w:ilvl="8" w:tplc="710684A8">
      <w:start w:val="1"/>
      <w:numFmt w:val="bullet"/>
      <w:lvlText w:val="•"/>
      <w:lvlJc w:val="left"/>
      <w:pPr>
        <w:ind w:left="3780" w:hanging="420"/>
      </w:pPr>
    </w:lvl>
  </w:abstractNum>
  <w:abstractNum w:abstractNumId="17">
    <w:nsid w:val="302B0D65"/>
    <w:multiLevelType w:val="hybridMultilevel"/>
    <w:tmpl w:val="1EE0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5226B1"/>
    <w:multiLevelType w:val="hybridMultilevel"/>
    <w:tmpl w:val="2ECCD52C"/>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237E2"/>
    <w:multiLevelType w:val="hybridMultilevel"/>
    <w:tmpl w:val="2C5AEEE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5FC4F52"/>
    <w:multiLevelType w:val="hybridMultilevel"/>
    <w:tmpl w:val="8ECEF6B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3E8960C1"/>
    <w:multiLevelType w:val="hybridMultilevel"/>
    <w:tmpl w:val="549A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70A78"/>
    <w:multiLevelType w:val="hybridMultilevel"/>
    <w:tmpl w:val="9CFCF03C"/>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E7843"/>
    <w:multiLevelType w:val="hybridMultilevel"/>
    <w:tmpl w:val="05A2849A"/>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03BCA"/>
    <w:multiLevelType w:val="hybridMultilevel"/>
    <w:tmpl w:val="CB6A3A62"/>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660C8"/>
    <w:multiLevelType w:val="hybridMultilevel"/>
    <w:tmpl w:val="23B2D22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17E01"/>
    <w:multiLevelType w:val="hybridMultilevel"/>
    <w:tmpl w:val="D5B413BC"/>
    <w:lvl w:ilvl="0" w:tplc="BB9249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0658F6"/>
    <w:multiLevelType w:val="hybridMultilevel"/>
    <w:tmpl w:val="1FDCA4B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61F52F92"/>
    <w:multiLevelType w:val="hybridMultilevel"/>
    <w:tmpl w:val="796CB0A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65023E12"/>
    <w:multiLevelType w:val="hybridMultilevel"/>
    <w:tmpl w:val="D1A4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11B9A"/>
    <w:multiLevelType w:val="hybridMultilevel"/>
    <w:tmpl w:val="4628DC9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nsid w:val="6A5750DC"/>
    <w:multiLevelType w:val="hybridMultilevel"/>
    <w:tmpl w:val="966AD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8B5D50"/>
    <w:multiLevelType w:val="hybridMultilevel"/>
    <w:tmpl w:val="06A2C9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F4C0161"/>
    <w:multiLevelType w:val="hybridMultilevel"/>
    <w:tmpl w:val="1180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34912"/>
    <w:multiLevelType w:val="hybridMultilevel"/>
    <w:tmpl w:val="14869E3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76D40053"/>
    <w:multiLevelType w:val="hybridMultilevel"/>
    <w:tmpl w:val="A980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E637A2"/>
    <w:multiLevelType w:val="hybridMultilevel"/>
    <w:tmpl w:val="DD3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563D8"/>
    <w:multiLevelType w:val="hybridMultilevel"/>
    <w:tmpl w:val="2BFA92B4"/>
    <w:lvl w:ilvl="0" w:tplc="40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8">
    <w:nsid w:val="7CE76F20"/>
    <w:multiLevelType w:val="hybridMultilevel"/>
    <w:tmpl w:val="FDA07DC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1"/>
  </w:num>
  <w:num w:numId="2">
    <w:abstractNumId w:val="21"/>
  </w:num>
  <w:num w:numId="3">
    <w:abstractNumId w:val="14"/>
  </w:num>
  <w:num w:numId="4">
    <w:abstractNumId w:val="26"/>
  </w:num>
  <w:num w:numId="5">
    <w:abstractNumId w:val="4"/>
  </w:num>
  <w:num w:numId="6">
    <w:abstractNumId w:val="0"/>
  </w:num>
  <w:num w:numId="7">
    <w:abstractNumId w:val="1"/>
  </w:num>
  <w:num w:numId="8">
    <w:abstractNumId w:val="34"/>
  </w:num>
  <w:num w:numId="9">
    <w:abstractNumId w:val="2"/>
  </w:num>
  <w:num w:numId="10">
    <w:abstractNumId w:val="16"/>
  </w:num>
  <w:num w:numId="11">
    <w:abstractNumId w:val="35"/>
  </w:num>
  <w:num w:numId="12">
    <w:abstractNumId w:val="17"/>
  </w:num>
  <w:num w:numId="13">
    <w:abstractNumId w:val="36"/>
  </w:num>
  <w:num w:numId="14">
    <w:abstractNumId w:val="33"/>
  </w:num>
  <w:num w:numId="15">
    <w:abstractNumId w:val="29"/>
  </w:num>
  <w:num w:numId="16">
    <w:abstractNumId w:val="10"/>
  </w:num>
  <w:num w:numId="17">
    <w:abstractNumId w:val="11"/>
  </w:num>
  <w:num w:numId="18">
    <w:abstractNumId w:val="12"/>
  </w:num>
  <w:num w:numId="19">
    <w:abstractNumId w:val="5"/>
  </w:num>
  <w:num w:numId="20">
    <w:abstractNumId w:val="32"/>
  </w:num>
  <w:num w:numId="21">
    <w:abstractNumId w:val="15"/>
  </w:num>
  <w:num w:numId="22">
    <w:abstractNumId w:val="9"/>
  </w:num>
  <w:num w:numId="23">
    <w:abstractNumId w:val="8"/>
  </w:num>
  <w:num w:numId="24">
    <w:abstractNumId w:val="23"/>
  </w:num>
  <w:num w:numId="25">
    <w:abstractNumId w:val="18"/>
  </w:num>
  <w:num w:numId="26">
    <w:abstractNumId w:val="37"/>
  </w:num>
  <w:num w:numId="27">
    <w:abstractNumId w:val="7"/>
  </w:num>
  <w:num w:numId="28">
    <w:abstractNumId w:val="25"/>
  </w:num>
  <w:num w:numId="29">
    <w:abstractNumId w:val="24"/>
  </w:num>
  <w:num w:numId="30">
    <w:abstractNumId w:val="22"/>
  </w:num>
  <w:num w:numId="31">
    <w:abstractNumId w:val="20"/>
  </w:num>
  <w:num w:numId="32">
    <w:abstractNumId w:val="13"/>
  </w:num>
  <w:num w:numId="33">
    <w:abstractNumId w:val="19"/>
  </w:num>
  <w:num w:numId="34">
    <w:abstractNumId w:val="3"/>
  </w:num>
  <w:num w:numId="35">
    <w:abstractNumId w:val="30"/>
  </w:num>
  <w:num w:numId="36">
    <w:abstractNumId w:val="6"/>
  </w:num>
  <w:num w:numId="37">
    <w:abstractNumId w:val="27"/>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C5"/>
    <w:rsid w:val="000378FF"/>
    <w:rsid w:val="00085A82"/>
    <w:rsid w:val="001B43DA"/>
    <w:rsid w:val="00234EDB"/>
    <w:rsid w:val="00297DB9"/>
    <w:rsid w:val="003C7FA8"/>
    <w:rsid w:val="004B7428"/>
    <w:rsid w:val="004F0B23"/>
    <w:rsid w:val="005036C6"/>
    <w:rsid w:val="005264CF"/>
    <w:rsid w:val="00586204"/>
    <w:rsid w:val="006208D1"/>
    <w:rsid w:val="00694B6D"/>
    <w:rsid w:val="006A5C4F"/>
    <w:rsid w:val="006D2A25"/>
    <w:rsid w:val="00774EEA"/>
    <w:rsid w:val="00893FC3"/>
    <w:rsid w:val="008D4F3F"/>
    <w:rsid w:val="00915FC5"/>
    <w:rsid w:val="009736B2"/>
    <w:rsid w:val="009E25E5"/>
    <w:rsid w:val="00A67EFD"/>
    <w:rsid w:val="00A711EF"/>
    <w:rsid w:val="00A80BA5"/>
    <w:rsid w:val="00AB54E1"/>
    <w:rsid w:val="00AF6C0C"/>
    <w:rsid w:val="00B21257"/>
    <w:rsid w:val="00BC69C3"/>
    <w:rsid w:val="00C269ED"/>
    <w:rsid w:val="00CC59F3"/>
    <w:rsid w:val="00D142A4"/>
    <w:rsid w:val="00D83DA6"/>
    <w:rsid w:val="00DD6F60"/>
    <w:rsid w:val="00EA2E17"/>
    <w:rsid w:val="00F65A93"/>
    <w:rsid w:val="00F66498"/>
    <w:rsid w:val="00F71E6B"/>
    <w:rsid w:val="00F9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E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C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5FC5"/>
  </w:style>
  <w:style w:type="paragraph" w:styleId="ListParagraph">
    <w:name w:val="List Paragraph"/>
    <w:basedOn w:val="Normal"/>
    <w:link w:val="ListParagraphChar"/>
    <w:uiPriority w:val="1"/>
    <w:qFormat/>
    <w:rsid w:val="00DD6F60"/>
    <w:pPr>
      <w:suppressAutoHyphens w:val="0"/>
      <w:autoSpaceDN w:val="0"/>
      <w:spacing w:after="200" w:line="276" w:lineRule="auto"/>
      <w:ind w:left="720"/>
      <w:textAlignment w:val="baseline"/>
    </w:pPr>
    <w:rPr>
      <w:rFonts w:ascii="Calibri" w:eastAsia="Calibri" w:hAnsi="Calibri"/>
      <w:color w:val="000000"/>
      <w:kern w:val="3"/>
      <w:sz w:val="20"/>
      <w:szCs w:val="20"/>
      <w:lang w:eastAsia="ja-JP"/>
    </w:rPr>
  </w:style>
  <w:style w:type="character" w:customStyle="1" w:styleId="ListParagraphChar">
    <w:name w:val="List Paragraph Char"/>
    <w:link w:val="ListParagraph"/>
    <w:uiPriority w:val="34"/>
    <w:locked/>
    <w:rsid w:val="00DD6F60"/>
    <w:rPr>
      <w:rFonts w:ascii="Calibri" w:eastAsia="Calibri" w:hAnsi="Calibri" w:cs="Times New Roman"/>
      <w:color w:val="000000"/>
      <w:kern w:val="3"/>
      <w:sz w:val="20"/>
      <w:szCs w:val="20"/>
      <w:lang w:eastAsia="ja-JP"/>
    </w:rPr>
  </w:style>
  <w:style w:type="numbering" w:customStyle="1" w:styleId="WWNum1">
    <w:name w:val="WWNum1"/>
    <w:basedOn w:val="NoList"/>
    <w:rsid w:val="00DD6F60"/>
    <w:pPr>
      <w:numPr>
        <w:numId w:val="5"/>
      </w:numPr>
    </w:pPr>
  </w:style>
  <w:style w:type="character" w:customStyle="1" w:styleId="template-color">
    <w:name w:val="template-color"/>
    <w:basedOn w:val="DefaultParagraphFont"/>
    <w:rsid w:val="004F0B23"/>
    <w:rPr>
      <w:color w:val="000000"/>
    </w:rPr>
  </w:style>
  <w:style w:type="paragraph" w:customStyle="1" w:styleId="section-underspacing">
    <w:name w:val="section-underspacing"/>
    <w:basedOn w:val="Normal"/>
    <w:rsid w:val="004F0B23"/>
    <w:pPr>
      <w:suppressAutoHyphens w:val="0"/>
    </w:pPr>
    <w:rPr>
      <w:sz w:val="6"/>
      <w:szCs w:val="6"/>
      <w:lang w:eastAsia="en-US"/>
    </w:rPr>
  </w:style>
  <w:style w:type="paragraph" w:styleId="Header">
    <w:name w:val="header"/>
    <w:basedOn w:val="Normal"/>
    <w:link w:val="HeaderChar"/>
    <w:uiPriority w:val="99"/>
    <w:unhideWhenUsed/>
    <w:rsid w:val="00A67EFD"/>
    <w:pPr>
      <w:tabs>
        <w:tab w:val="center" w:pos="4680"/>
        <w:tab w:val="right" w:pos="9360"/>
      </w:tabs>
    </w:pPr>
  </w:style>
  <w:style w:type="character" w:customStyle="1" w:styleId="HeaderChar">
    <w:name w:val="Header Char"/>
    <w:basedOn w:val="DefaultParagraphFont"/>
    <w:link w:val="Header"/>
    <w:uiPriority w:val="99"/>
    <w:rsid w:val="00A67EF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67EFD"/>
    <w:pPr>
      <w:tabs>
        <w:tab w:val="center" w:pos="4680"/>
        <w:tab w:val="right" w:pos="9360"/>
      </w:tabs>
    </w:pPr>
  </w:style>
  <w:style w:type="character" w:customStyle="1" w:styleId="FooterChar">
    <w:name w:val="Footer Char"/>
    <w:basedOn w:val="DefaultParagraphFont"/>
    <w:link w:val="Footer"/>
    <w:uiPriority w:val="99"/>
    <w:rsid w:val="00A67EFD"/>
    <w:rPr>
      <w:rFonts w:ascii="Times New Roman" w:eastAsia="Times New Roman" w:hAnsi="Times New Roman" w:cs="Times New Roman"/>
      <w:sz w:val="24"/>
      <w:szCs w:val="24"/>
      <w:lang w:eastAsia="ar-SA"/>
    </w:rPr>
  </w:style>
  <w:style w:type="character" w:styleId="Hyperlink">
    <w:name w:val="Hyperlink"/>
    <w:rsid w:val="00A67EFD"/>
    <w:rPr>
      <w:color w:val="0000FF"/>
      <w:u w:val="single"/>
    </w:rPr>
  </w:style>
  <w:style w:type="paragraph" w:styleId="BalloonText">
    <w:name w:val="Balloon Text"/>
    <w:basedOn w:val="Normal"/>
    <w:link w:val="BalloonTextChar"/>
    <w:uiPriority w:val="99"/>
    <w:semiHidden/>
    <w:unhideWhenUsed/>
    <w:rsid w:val="00F968E3"/>
    <w:rPr>
      <w:rFonts w:ascii="Tahoma" w:hAnsi="Tahoma" w:cs="Tahoma"/>
      <w:sz w:val="16"/>
      <w:szCs w:val="16"/>
    </w:rPr>
  </w:style>
  <w:style w:type="character" w:customStyle="1" w:styleId="BalloonTextChar">
    <w:name w:val="Balloon Text Char"/>
    <w:basedOn w:val="DefaultParagraphFont"/>
    <w:link w:val="BalloonText"/>
    <w:uiPriority w:val="99"/>
    <w:semiHidden/>
    <w:rsid w:val="00F968E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C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5FC5"/>
  </w:style>
  <w:style w:type="paragraph" w:styleId="ListParagraph">
    <w:name w:val="List Paragraph"/>
    <w:basedOn w:val="Normal"/>
    <w:link w:val="ListParagraphChar"/>
    <w:uiPriority w:val="1"/>
    <w:qFormat/>
    <w:rsid w:val="00DD6F60"/>
    <w:pPr>
      <w:suppressAutoHyphens w:val="0"/>
      <w:autoSpaceDN w:val="0"/>
      <w:spacing w:after="200" w:line="276" w:lineRule="auto"/>
      <w:ind w:left="720"/>
      <w:textAlignment w:val="baseline"/>
    </w:pPr>
    <w:rPr>
      <w:rFonts w:ascii="Calibri" w:eastAsia="Calibri" w:hAnsi="Calibri"/>
      <w:color w:val="000000"/>
      <w:kern w:val="3"/>
      <w:sz w:val="20"/>
      <w:szCs w:val="20"/>
      <w:lang w:eastAsia="ja-JP"/>
    </w:rPr>
  </w:style>
  <w:style w:type="character" w:customStyle="1" w:styleId="ListParagraphChar">
    <w:name w:val="List Paragraph Char"/>
    <w:link w:val="ListParagraph"/>
    <w:uiPriority w:val="34"/>
    <w:locked/>
    <w:rsid w:val="00DD6F60"/>
    <w:rPr>
      <w:rFonts w:ascii="Calibri" w:eastAsia="Calibri" w:hAnsi="Calibri" w:cs="Times New Roman"/>
      <w:color w:val="000000"/>
      <w:kern w:val="3"/>
      <w:sz w:val="20"/>
      <w:szCs w:val="20"/>
      <w:lang w:eastAsia="ja-JP"/>
    </w:rPr>
  </w:style>
  <w:style w:type="numbering" w:customStyle="1" w:styleId="WWNum1">
    <w:name w:val="WWNum1"/>
    <w:basedOn w:val="NoList"/>
    <w:rsid w:val="00DD6F60"/>
    <w:pPr>
      <w:numPr>
        <w:numId w:val="5"/>
      </w:numPr>
    </w:pPr>
  </w:style>
  <w:style w:type="character" w:customStyle="1" w:styleId="template-color">
    <w:name w:val="template-color"/>
    <w:basedOn w:val="DefaultParagraphFont"/>
    <w:rsid w:val="004F0B23"/>
    <w:rPr>
      <w:color w:val="000000"/>
    </w:rPr>
  </w:style>
  <w:style w:type="paragraph" w:customStyle="1" w:styleId="section-underspacing">
    <w:name w:val="section-underspacing"/>
    <w:basedOn w:val="Normal"/>
    <w:rsid w:val="004F0B23"/>
    <w:pPr>
      <w:suppressAutoHyphens w:val="0"/>
    </w:pPr>
    <w:rPr>
      <w:sz w:val="6"/>
      <w:szCs w:val="6"/>
      <w:lang w:eastAsia="en-US"/>
    </w:rPr>
  </w:style>
  <w:style w:type="paragraph" w:styleId="Header">
    <w:name w:val="header"/>
    <w:basedOn w:val="Normal"/>
    <w:link w:val="HeaderChar"/>
    <w:uiPriority w:val="99"/>
    <w:unhideWhenUsed/>
    <w:rsid w:val="00A67EFD"/>
    <w:pPr>
      <w:tabs>
        <w:tab w:val="center" w:pos="4680"/>
        <w:tab w:val="right" w:pos="9360"/>
      </w:tabs>
    </w:pPr>
  </w:style>
  <w:style w:type="character" w:customStyle="1" w:styleId="HeaderChar">
    <w:name w:val="Header Char"/>
    <w:basedOn w:val="DefaultParagraphFont"/>
    <w:link w:val="Header"/>
    <w:uiPriority w:val="99"/>
    <w:rsid w:val="00A67EF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67EFD"/>
    <w:pPr>
      <w:tabs>
        <w:tab w:val="center" w:pos="4680"/>
        <w:tab w:val="right" w:pos="9360"/>
      </w:tabs>
    </w:pPr>
  </w:style>
  <w:style w:type="character" w:customStyle="1" w:styleId="FooterChar">
    <w:name w:val="Footer Char"/>
    <w:basedOn w:val="DefaultParagraphFont"/>
    <w:link w:val="Footer"/>
    <w:uiPriority w:val="99"/>
    <w:rsid w:val="00A67EFD"/>
    <w:rPr>
      <w:rFonts w:ascii="Times New Roman" w:eastAsia="Times New Roman" w:hAnsi="Times New Roman" w:cs="Times New Roman"/>
      <w:sz w:val="24"/>
      <w:szCs w:val="24"/>
      <w:lang w:eastAsia="ar-SA"/>
    </w:rPr>
  </w:style>
  <w:style w:type="character" w:styleId="Hyperlink">
    <w:name w:val="Hyperlink"/>
    <w:rsid w:val="00A67EFD"/>
    <w:rPr>
      <w:color w:val="0000FF"/>
      <w:u w:val="single"/>
    </w:rPr>
  </w:style>
  <w:style w:type="paragraph" w:styleId="BalloonText">
    <w:name w:val="Balloon Text"/>
    <w:basedOn w:val="Normal"/>
    <w:link w:val="BalloonTextChar"/>
    <w:uiPriority w:val="99"/>
    <w:semiHidden/>
    <w:unhideWhenUsed/>
    <w:rsid w:val="00F968E3"/>
    <w:rPr>
      <w:rFonts w:ascii="Tahoma" w:hAnsi="Tahoma" w:cs="Tahoma"/>
      <w:sz w:val="16"/>
      <w:szCs w:val="16"/>
    </w:rPr>
  </w:style>
  <w:style w:type="character" w:customStyle="1" w:styleId="BalloonTextChar">
    <w:name w:val="Balloon Text Char"/>
    <w:basedOn w:val="DefaultParagraphFont"/>
    <w:link w:val="BalloonText"/>
    <w:uiPriority w:val="99"/>
    <w:semiHidden/>
    <w:rsid w:val="00F968E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haik.sl919@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3A92-CD40-4AD8-87BF-CC4EDA44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Shaik Salahshaiksalah22@gmail.com224-421-8829</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Shaik Salahshaiksalah22@gmail.com224-421-8829</dc:title>
  <dc:creator>Salahuddin Shaik</dc:creator>
  <cp:lastModifiedBy>Sreedhar</cp:lastModifiedBy>
  <cp:revision>3</cp:revision>
  <dcterms:created xsi:type="dcterms:W3CDTF">2021-02-19T21:22:00Z</dcterms:created>
  <dcterms:modified xsi:type="dcterms:W3CDTF">2021-02-19T21:28:00Z</dcterms:modified>
</cp:coreProperties>
</file>