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2F" w:rsidRDefault="005E4C2F" w:rsidP="6140D10D">
      <w:pPr>
        <w:pStyle w:val="Title"/>
        <w:rPr>
          <w:rFonts w:ascii="Calibri" w:hAnsi="Calibri" w:cs="Calibri"/>
          <w:b/>
          <w:bCs/>
          <w:sz w:val="22"/>
        </w:rPr>
      </w:pPr>
    </w:p>
    <w:p w:rsidR="005D75E5" w:rsidRPr="008470CB" w:rsidRDefault="00593130" w:rsidP="6140D10D">
      <w:pPr>
        <w:pStyle w:val="Title"/>
        <w:rPr>
          <w:rFonts w:ascii="Calibri" w:hAnsi="Calibri" w:cs="Calibri"/>
          <w:b/>
          <w:bCs/>
          <w:sz w:val="22"/>
        </w:rPr>
      </w:pPr>
      <w:r>
        <w:rPr>
          <w:rFonts w:ascii="Calibri" w:hAnsi="Calibri" w:cs="Calibri"/>
          <w:b/>
          <w:noProof/>
          <w:sz w:val="22"/>
          <w:lang w:eastAsia="en-US"/>
        </w:rPr>
        <w:t>Krishna Kumari M</w:t>
      </w:r>
    </w:p>
    <w:p w:rsidR="00241C43" w:rsidRPr="008470CB" w:rsidRDefault="00241C43" w:rsidP="00141A4C">
      <w:pPr>
        <w:pStyle w:val="Title"/>
        <w:rPr>
          <w:rFonts w:ascii="Calibri" w:hAnsi="Calibri" w:cs="Calibri"/>
          <w:b/>
          <w:sz w:val="22"/>
        </w:rPr>
      </w:pPr>
    </w:p>
    <w:p w:rsidR="00357B57" w:rsidRPr="008470CB" w:rsidRDefault="6140D10D" w:rsidP="6140D10D">
      <w:pPr>
        <w:rPr>
          <w:rFonts w:ascii="Calibri" w:hAnsi="Calibri" w:cs="Calibri"/>
          <w:color w:val="auto"/>
        </w:rPr>
      </w:pPr>
      <w:r w:rsidRPr="008470CB">
        <w:rPr>
          <w:rFonts w:ascii="Calibri" w:hAnsi="Calibri" w:cs="Calibri"/>
          <w:b/>
          <w:bCs/>
        </w:rPr>
        <w:t>Role:</w:t>
      </w:r>
      <w:r w:rsidR="002E3446">
        <w:rPr>
          <w:rFonts w:ascii="Calibri" w:hAnsi="Calibri" w:cs="Calibri"/>
          <w:b/>
          <w:bCs/>
        </w:rPr>
        <w:t xml:space="preserve"> </w:t>
      </w:r>
      <w:r w:rsidR="00593130">
        <w:rPr>
          <w:rFonts w:ascii="Calibri" w:hAnsi="Calibri" w:cs="Calibri"/>
          <w:b/>
          <w:bCs/>
        </w:rPr>
        <w:t>Technical Lead</w:t>
      </w:r>
      <w:r w:rsidR="002E3446">
        <w:rPr>
          <w:rFonts w:ascii="Calibri" w:hAnsi="Calibri" w:cs="Calibri"/>
        </w:rPr>
        <w:t xml:space="preserve"> </w:t>
      </w:r>
      <w:r w:rsidRPr="008470CB">
        <w:rPr>
          <w:rFonts w:ascii="Calibri" w:hAnsi="Calibri" w:cs="Calibri"/>
        </w:rPr>
        <w:t xml:space="preserve">| </w:t>
      </w:r>
      <w:r w:rsidRPr="008470CB">
        <w:rPr>
          <w:rFonts w:ascii="Calibri" w:hAnsi="Calibri" w:cs="Calibri"/>
          <w:b/>
          <w:bCs/>
        </w:rPr>
        <w:t>Mob:</w:t>
      </w:r>
      <w:r w:rsidR="005219FF">
        <w:rPr>
          <w:rFonts w:ascii="Calibri" w:hAnsi="Calibri" w:cs="Calibri"/>
          <w:b/>
          <w:bCs/>
        </w:rPr>
        <w:t xml:space="preserve"> </w:t>
      </w:r>
      <w:r w:rsidR="002E3446">
        <w:rPr>
          <w:rFonts w:ascii="Calibri" w:hAnsi="Calibri" w:cs="Calibri"/>
        </w:rPr>
        <w:t xml:space="preserve">+91 </w:t>
      </w:r>
      <w:r w:rsidR="00593130">
        <w:rPr>
          <w:rFonts w:ascii="Calibri" w:hAnsi="Calibri" w:cs="Calibri"/>
        </w:rPr>
        <w:t>9966498444</w:t>
      </w:r>
      <w:r w:rsidRPr="008470CB">
        <w:rPr>
          <w:rFonts w:ascii="Calibri" w:hAnsi="Calibri" w:cs="Calibri"/>
        </w:rPr>
        <w:t>| </w:t>
      </w:r>
      <w:r w:rsidR="00D7752A" w:rsidRPr="008470CB">
        <w:rPr>
          <w:rFonts w:ascii="Calibri" w:hAnsi="Calibri" w:cs="Calibri"/>
          <w:b/>
          <w:bCs/>
        </w:rPr>
        <w:t>Em</w:t>
      </w:r>
      <w:r w:rsidRPr="008470CB">
        <w:rPr>
          <w:rFonts w:ascii="Calibri" w:hAnsi="Calibri" w:cs="Calibri"/>
          <w:b/>
          <w:bCs/>
        </w:rPr>
        <w:t>ail:</w:t>
      </w:r>
      <w:r w:rsidR="00561F89">
        <w:rPr>
          <w:rFonts w:ascii="Calibri" w:hAnsi="Calibri" w:cs="Calibri"/>
          <w:b/>
          <w:bCs/>
        </w:rPr>
        <w:t xml:space="preserve"> </w:t>
      </w:r>
      <w:r w:rsidR="00593130">
        <w:rPr>
          <w:rFonts w:ascii="Calibri" w:hAnsi="Calibri" w:cs="Calibri"/>
        </w:rPr>
        <w:t>mkrishnakumari</w:t>
      </w:r>
      <w:r w:rsidR="002E3446">
        <w:rPr>
          <w:rFonts w:ascii="Calibri" w:hAnsi="Calibri" w:cs="Calibri"/>
        </w:rPr>
        <w:t>@</w:t>
      </w:r>
      <w:r w:rsidR="002D7167">
        <w:rPr>
          <w:rFonts w:ascii="Calibri" w:hAnsi="Calibri" w:cs="Calibri"/>
        </w:rPr>
        <w:t>gmail</w:t>
      </w:r>
      <w:r w:rsidR="002E3446">
        <w:rPr>
          <w:rFonts w:ascii="Calibri" w:hAnsi="Calibri" w:cs="Calibri"/>
        </w:rPr>
        <w:t>.com</w:t>
      </w:r>
    </w:p>
    <w:p w:rsidR="006270A9" w:rsidRPr="008470CB" w:rsidRDefault="6140D10D" w:rsidP="6140D10D">
      <w:pPr>
        <w:pStyle w:val="Heading1"/>
        <w:jc w:val="both"/>
        <w:rPr>
          <w:rFonts w:ascii="Calibri" w:hAnsi="Calibri" w:cs="Calibri"/>
          <w:sz w:val="22"/>
          <w:szCs w:val="22"/>
        </w:rPr>
      </w:pPr>
      <w:r w:rsidRPr="008470CB">
        <w:rPr>
          <w:rFonts w:ascii="Calibri" w:hAnsi="Calibri" w:cs="Calibri"/>
          <w:sz w:val="22"/>
          <w:szCs w:val="22"/>
        </w:rPr>
        <w:t>Experience Summary</w:t>
      </w:r>
    </w:p>
    <w:p w:rsidR="00593130" w:rsidRPr="00E66B30" w:rsidRDefault="00AB1EB0" w:rsidP="00AB1EB0">
      <w:pPr>
        <w:pStyle w:val="ListParagraph"/>
        <w:numPr>
          <w:ilvl w:val="0"/>
          <w:numId w:val="16"/>
        </w:numPr>
        <w:spacing w:after="0"/>
        <w:jc w:val="both"/>
        <w:rPr>
          <w:rFonts w:ascii="Calibri" w:hAnsi="Calibri" w:cs="Calibri"/>
        </w:rPr>
      </w:pPr>
      <w:r>
        <w:rPr>
          <w:rFonts w:ascii="Calibri" w:eastAsia="Arial Unicode MS" w:hAnsi="Calibri" w:cs="Arial Unicode MS"/>
        </w:rPr>
        <w:t xml:space="preserve">Over </w:t>
      </w:r>
      <w:r w:rsidR="00593130" w:rsidRPr="00092252">
        <w:rPr>
          <w:rFonts w:ascii="Calibri" w:eastAsia="Arial Unicode MS" w:hAnsi="Calibri" w:cs="Arial Unicode MS"/>
        </w:rPr>
        <w:t xml:space="preserve">12 </w:t>
      </w:r>
      <w:r w:rsidR="00593130" w:rsidRPr="00092252">
        <w:rPr>
          <w:rFonts w:ascii="Calibri" w:hAnsi="Calibri"/>
        </w:rPr>
        <w:t xml:space="preserve">years of </w:t>
      </w:r>
      <w:r>
        <w:rPr>
          <w:rFonts w:ascii="Calibri" w:hAnsi="Calibri"/>
        </w:rPr>
        <w:t xml:space="preserve">experience in architecture design and delivery of </w:t>
      </w:r>
      <w:r w:rsidRPr="00AB1EB0">
        <w:rPr>
          <w:rFonts w:ascii="Calibri" w:hAnsi="Calibri"/>
        </w:rPr>
        <w:t>BI/Analytics/Datasolutions</w:t>
      </w:r>
      <w:r>
        <w:rPr>
          <w:rFonts w:ascii="Calibri" w:hAnsi="Calibri"/>
        </w:rPr>
        <w:t>.</w:t>
      </w:r>
      <w:r w:rsidR="001A3A49">
        <w:rPr>
          <w:rFonts w:ascii="Calibri" w:hAnsi="Calibri"/>
        </w:rPr>
        <w:t xml:space="preserve"> </w:t>
      </w:r>
      <w:r w:rsidRPr="00AB1EB0">
        <w:rPr>
          <w:rFonts w:ascii="Calibri" w:hAnsi="Calibri"/>
        </w:rPr>
        <w:t>Highly</w:t>
      </w:r>
      <w:r>
        <w:rPr>
          <w:rFonts w:ascii="Calibri" w:hAnsi="Calibri"/>
        </w:rPr>
        <w:t xml:space="preserve"> </w:t>
      </w:r>
      <w:r w:rsidRPr="00AB1EB0">
        <w:rPr>
          <w:rFonts w:ascii="Calibri" w:hAnsi="Calibri"/>
        </w:rPr>
        <w:t>analytical</w:t>
      </w:r>
      <w:r>
        <w:rPr>
          <w:rFonts w:ascii="Calibri" w:hAnsi="Calibri"/>
        </w:rPr>
        <w:t xml:space="preserve"> </w:t>
      </w:r>
      <w:r w:rsidRPr="00AB1EB0">
        <w:rPr>
          <w:rFonts w:ascii="Calibri" w:hAnsi="Calibri"/>
        </w:rPr>
        <w:t>and</w:t>
      </w:r>
      <w:r>
        <w:rPr>
          <w:rFonts w:ascii="Calibri" w:hAnsi="Calibri"/>
        </w:rPr>
        <w:t xml:space="preserve"> </w:t>
      </w:r>
      <w:r w:rsidRPr="00AB1EB0">
        <w:rPr>
          <w:rFonts w:ascii="Calibri" w:hAnsi="Calibri"/>
        </w:rPr>
        <w:t>result</w:t>
      </w:r>
      <w:r>
        <w:rPr>
          <w:rFonts w:ascii="Calibri" w:hAnsi="Calibri"/>
        </w:rPr>
        <w:t xml:space="preserve"> </w:t>
      </w:r>
      <w:r w:rsidRPr="00AB1EB0">
        <w:rPr>
          <w:rFonts w:ascii="Calibri" w:hAnsi="Calibri"/>
        </w:rPr>
        <w:t>oriented</w:t>
      </w:r>
      <w:r>
        <w:rPr>
          <w:rFonts w:ascii="Calibri" w:hAnsi="Calibri"/>
        </w:rPr>
        <w:t xml:space="preserve"> </w:t>
      </w:r>
      <w:r w:rsidRPr="00AB1EB0">
        <w:rPr>
          <w:rFonts w:ascii="Calibri" w:hAnsi="Calibri"/>
        </w:rPr>
        <w:t>with</w:t>
      </w:r>
      <w:r>
        <w:rPr>
          <w:rFonts w:ascii="Calibri" w:hAnsi="Calibri"/>
        </w:rPr>
        <w:t xml:space="preserve"> </w:t>
      </w:r>
      <w:r w:rsidRPr="00AB1EB0">
        <w:rPr>
          <w:rFonts w:ascii="Calibri" w:hAnsi="Calibri"/>
        </w:rPr>
        <w:t>extensive</w:t>
      </w:r>
      <w:r>
        <w:rPr>
          <w:rFonts w:ascii="Calibri" w:hAnsi="Calibri"/>
        </w:rPr>
        <w:t xml:space="preserve"> </w:t>
      </w:r>
      <w:r w:rsidRPr="00AB1EB0">
        <w:rPr>
          <w:rFonts w:ascii="Calibri" w:hAnsi="Calibri"/>
        </w:rPr>
        <w:t>hands</w:t>
      </w:r>
      <w:r>
        <w:rPr>
          <w:rFonts w:ascii="Calibri" w:hAnsi="Calibri"/>
        </w:rPr>
        <w:t xml:space="preserve"> </w:t>
      </w:r>
      <w:r w:rsidRPr="00AB1EB0">
        <w:rPr>
          <w:rFonts w:ascii="Calibri" w:hAnsi="Calibri"/>
        </w:rPr>
        <w:t>on</w:t>
      </w:r>
      <w:r>
        <w:rPr>
          <w:rFonts w:ascii="Calibri" w:hAnsi="Calibri"/>
        </w:rPr>
        <w:t xml:space="preserve"> </w:t>
      </w:r>
      <w:r w:rsidRPr="00AB1EB0">
        <w:rPr>
          <w:rFonts w:ascii="Calibri" w:hAnsi="Calibri"/>
        </w:rPr>
        <w:t>experience</w:t>
      </w:r>
      <w:r>
        <w:rPr>
          <w:rFonts w:ascii="Calibri" w:hAnsi="Calibri"/>
        </w:rPr>
        <w:t xml:space="preserve"> </w:t>
      </w:r>
      <w:r w:rsidRPr="00AB1EB0">
        <w:rPr>
          <w:rFonts w:ascii="Calibri" w:hAnsi="Calibri"/>
        </w:rPr>
        <w:t>in</w:t>
      </w:r>
      <w:r>
        <w:rPr>
          <w:rFonts w:ascii="Calibri" w:hAnsi="Calibri"/>
        </w:rPr>
        <w:t xml:space="preserve"> </w:t>
      </w:r>
      <w:r w:rsidRPr="00AB1EB0">
        <w:rPr>
          <w:rFonts w:ascii="Calibri" w:hAnsi="Calibri"/>
        </w:rPr>
        <w:t>delivering</w:t>
      </w:r>
      <w:r>
        <w:rPr>
          <w:rFonts w:ascii="Calibri" w:hAnsi="Calibri"/>
        </w:rPr>
        <w:t xml:space="preserve"> </w:t>
      </w:r>
      <w:r w:rsidRPr="00AB1EB0">
        <w:rPr>
          <w:rFonts w:ascii="Calibri" w:hAnsi="Calibri"/>
        </w:rPr>
        <w:t>complex</w:t>
      </w:r>
      <w:r>
        <w:rPr>
          <w:rFonts w:ascii="Calibri" w:hAnsi="Calibri"/>
        </w:rPr>
        <w:t xml:space="preserve"> </w:t>
      </w:r>
      <w:r w:rsidRPr="00AB1EB0">
        <w:rPr>
          <w:rFonts w:ascii="Calibri" w:hAnsi="Calibri"/>
        </w:rPr>
        <w:t>analytics</w:t>
      </w:r>
      <w:r>
        <w:rPr>
          <w:rFonts w:ascii="Calibri" w:hAnsi="Calibri"/>
        </w:rPr>
        <w:t xml:space="preserve"> </w:t>
      </w:r>
      <w:r w:rsidRPr="00AB1EB0">
        <w:rPr>
          <w:rFonts w:ascii="Calibri" w:hAnsi="Calibri"/>
        </w:rPr>
        <w:t>solutions</w:t>
      </w:r>
    </w:p>
    <w:p w:rsidR="00E66B30" w:rsidRPr="00092252" w:rsidRDefault="00E66B30" w:rsidP="00E66B30">
      <w:pPr>
        <w:pStyle w:val="ListParagraph"/>
        <w:numPr>
          <w:ilvl w:val="0"/>
          <w:numId w:val="16"/>
        </w:numPr>
        <w:spacing w:after="0"/>
        <w:jc w:val="both"/>
        <w:rPr>
          <w:rFonts w:ascii="Calibri" w:hAnsi="Calibri" w:cs="Calibri"/>
        </w:rPr>
      </w:pPr>
      <w:r w:rsidRPr="00E66B30">
        <w:rPr>
          <w:rFonts w:ascii="Calibri" w:hAnsi="Calibri" w:cs="Calibri"/>
        </w:rPr>
        <w:t>Expertise</w:t>
      </w:r>
      <w:r>
        <w:rPr>
          <w:rFonts w:ascii="Calibri" w:hAnsi="Calibri" w:cs="Calibri"/>
        </w:rPr>
        <w:t xml:space="preserve"> </w:t>
      </w:r>
      <w:r w:rsidRPr="00E66B30">
        <w:rPr>
          <w:rFonts w:ascii="Calibri" w:hAnsi="Calibri" w:cs="Calibri"/>
        </w:rPr>
        <w:t>on</w:t>
      </w:r>
      <w:r>
        <w:rPr>
          <w:rFonts w:ascii="Calibri" w:hAnsi="Calibri" w:cs="Calibri"/>
        </w:rPr>
        <w:t xml:space="preserve"> </w:t>
      </w:r>
      <w:r w:rsidRPr="00E66B30">
        <w:rPr>
          <w:rFonts w:ascii="Calibri" w:hAnsi="Calibri" w:cs="Calibri"/>
        </w:rPr>
        <w:t>industry</w:t>
      </w:r>
      <w:r>
        <w:rPr>
          <w:rFonts w:ascii="Calibri" w:hAnsi="Calibri" w:cs="Calibri"/>
        </w:rPr>
        <w:t xml:space="preserve"> </w:t>
      </w:r>
      <w:r w:rsidRPr="00E66B30">
        <w:rPr>
          <w:rFonts w:ascii="Calibri" w:hAnsi="Calibri" w:cs="Calibri"/>
        </w:rPr>
        <w:t>standard</w:t>
      </w:r>
      <w:r>
        <w:rPr>
          <w:rFonts w:ascii="Calibri" w:hAnsi="Calibri" w:cs="Calibri"/>
        </w:rPr>
        <w:t xml:space="preserve"> </w:t>
      </w:r>
      <w:r w:rsidRPr="00E66B30">
        <w:rPr>
          <w:rFonts w:ascii="Calibri" w:hAnsi="Calibri" w:cs="Calibri"/>
        </w:rPr>
        <w:t>BI</w:t>
      </w:r>
      <w:r>
        <w:rPr>
          <w:rFonts w:ascii="Calibri" w:hAnsi="Calibri" w:cs="Calibri"/>
        </w:rPr>
        <w:t xml:space="preserve"> </w:t>
      </w:r>
      <w:r w:rsidRPr="00E66B30">
        <w:rPr>
          <w:rFonts w:ascii="Calibri" w:hAnsi="Calibri" w:cs="Calibri"/>
        </w:rPr>
        <w:t>and</w:t>
      </w:r>
      <w:r>
        <w:rPr>
          <w:rFonts w:ascii="Calibri" w:hAnsi="Calibri" w:cs="Calibri"/>
        </w:rPr>
        <w:t xml:space="preserve"> </w:t>
      </w:r>
      <w:r w:rsidRPr="00092252">
        <w:rPr>
          <w:rFonts w:ascii="Calibri" w:hAnsi="Calibri"/>
        </w:rPr>
        <w:t xml:space="preserve">Cognos Reporting, Framework Modelling, Tableau Desktop, </w:t>
      </w:r>
      <w:r>
        <w:rPr>
          <w:rFonts w:ascii="Calibri" w:hAnsi="Calibri"/>
        </w:rPr>
        <w:t>Power BI and SQL.</w:t>
      </w:r>
    </w:p>
    <w:p w:rsidR="00593130" w:rsidRPr="00092252" w:rsidRDefault="00E66B30" w:rsidP="008D1070">
      <w:pPr>
        <w:pStyle w:val="ListParagraph"/>
        <w:numPr>
          <w:ilvl w:val="0"/>
          <w:numId w:val="16"/>
        </w:numPr>
        <w:spacing w:after="0"/>
        <w:jc w:val="both"/>
        <w:rPr>
          <w:rFonts w:ascii="Calibri" w:hAnsi="Calibri"/>
        </w:rPr>
      </w:pPr>
      <w:r>
        <w:rPr>
          <w:rFonts w:ascii="Calibri" w:hAnsi="Calibri"/>
        </w:rPr>
        <w:t xml:space="preserve">Have </w:t>
      </w:r>
      <w:r w:rsidR="005219FF" w:rsidRPr="00092252">
        <w:rPr>
          <w:rFonts w:ascii="Calibri" w:hAnsi="Calibri"/>
        </w:rPr>
        <w:t>proven experience in Requirement Analysis, Architecture Design, and Development, Testing, process documentation and Implementation of Data warehouse</w:t>
      </w:r>
      <w:r w:rsidR="00593130" w:rsidRPr="00092252">
        <w:rPr>
          <w:rFonts w:ascii="Calibri" w:hAnsi="Calibri"/>
        </w:rPr>
        <w:t>.</w:t>
      </w:r>
    </w:p>
    <w:p w:rsidR="00593130" w:rsidRPr="00092252" w:rsidRDefault="005219FF" w:rsidP="00452A75">
      <w:pPr>
        <w:pStyle w:val="ListParagraph"/>
        <w:numPr>
          <w:ilvl w:val="0"/>
          <w:numId w:val="16"/>
        </w:numPr>
        <w:spacing w:after="0"/>
        <w:jc w:val="both"/>
        <w:rPr>
          <w:rFonts w:ascii="Calibri" w:hAnsi="Calibri"/>
        </w:rPr>
      </w:pPr>
      <w:r w:rsidRPr="00092252">
        <w:rPr>
          <w:rFonts w:ascii="Calibri" w:hAnsi="Calibri"/>
        </w:rPr>
        <w:t>Gathered Business requirements by meeting with the User community and translated them to Technical Specifications</w:t>
      </w:r>
    </w:p>
    <w:p w:rsidR="00593130" w:rsidRPr="00092252" w:rsidRDefault="005219FF" w:rsidP="00FA63C3">
      <w:pPr>
        <w:pStyle w:val="ListParagraph"/>
        <w:numPr>
          <w:ilvl w:val="0"/>
          <w:numId w:val="16"/>
        </w:numPr>
        <w:spacing w:after="0"/>
        <w:jc w:val="both"/>
        <w:rPr>
          <w:rFonts w:ascii="Calibri" w:hAnsi="Calibri" w:cs="Arial"/>
          <w:color w:val="000000"/>
        </w:rPr>
      </w:pPr>
      <w:r w:rsidRPr="00092252">
        <w:rPr>
          <w:rFonts w:ascii="Calibri" w:hAnsi="Calibri"/>
        </w:rPr>
        <w:t>Analyze allocated task and understand BRD, low level and high-level design and preparing Technical Design Documents and Source to Target mappings.</w:t>
      </w:r>
    </w:p>
    <w:p w:rsidR="002C5AE8" w:rsidRPr="00092252" w:rsidRDefault="00593130" w:rsidP="001A5443">
      <w:pPr>
        <w:numPr>
          <w:ilvl w:val="0"/>
          <w:numId w:val="16"/>
        </w:numPr>
        <w:suppressAutoHyphens/>
        <w:autoSpaceDE w:val="0"/>
        <w:spacing w:after="0" w:line="259" w:lineRule="auto"/>
        <w:jc w:val="both"/>
        <w:rPr>
          <w:rFonts w:ascii="Calibri" w:hAnsi="Calibri" w:cs="Calibri"/>
        </w:rPr>
      </w:pPr>
      <w:r w:rsidRPr="00092252">
        <w:rPr>
          <w:rFonts w:ascii="Calibri" w:hAnsi="Calibri"/>
        </w:rPr>
        <w:t xml:space="preserve">Experience in design and development of interactive data, data visualizations, graphical dashboards and reports using </w:t>
      </w:r>
      <w:r w:rsidR="00FD40A0" w:rsidRPr="00092252">
        <w:rPr>
          <w:rFonts w:ascii="Calibri" w:hAnsi="Calibri"/>
        </w:rPr>
        <w:t>Tableau. Possess</w:t>
      </w:r>
      <w:r w:rsidR="00D82895" w:rsidRPr="00092252">
        <w:rPr>
          <w:rFonts w:ascii="Calibri" w:hAnsi="Calibri"/>
        </w:rPr>
        <w:t xml:space="preserve"> excellent communication and interpersonal skills, positive attitude and perseverance to undertake challenging jobs.</w:t>
      </w:r>
    </w:p>
    <w:p w:rsidR="002401DA" w:rsidRPr="008470CB" w:rsidRDefault="6140D10D" w:rsidP="6140D10D">
      <w:pPr>
        <w:pStyle w:val="Heading1"/>
        <w:rPr>
          <w:rFonts w:ascii="Calibri" w:hAnsi="Calibri" w:cs="Calibri"/>
          <w:sz w:val="22"/>
          <w:szCs w:val="22"/>
        </w:rPr>
      </w:pPr>
      <w:r w:rsidRPr="008470CB">
        <w:rPr>
          <w:rFonts w:ascii="Calibri" w:hAnsi="Calibri" w:cs="Calibri"/>
          <w:sz w:val="22"/>
          <w:szCs w:val="22"/>
        </w:rPr>
        <w:t>Technical Skill Set:</w:t>
      </w:r>
    </w:p>
    <w:p w:rsidR="004F67A4" w:rsidRPr="004F67A4" w:rsidRDefault="001B6FD2" w:rsidP="004F67A4">
      <w:pPr>
        <w:pStyle w:val="WW-DefaultText"/>
        <w:autoSpaceDE w:val="0"/>
        <w:ind w:firstLine="720"/>
        <w:rPr>
          <w:rFonts w:ascii="Arial" w:eastAsiaTheme="minorEastAsia" w:hAnsi="Arial" w:cs="Arial"/>
          <w:color w:val="404040" w:themeColor="text1" w:themeTint="BF"/>
          <w:sz w:val="20"/>
          <w:szCs w:val="20"/>
          <w:lang w:eastAsia="en-US"/>
        </w:rPr>
      </w:pPr>
      <w:r>
        <w:rPr>
          <w:rFonts w:ascii="Arial" w:eastAsiaTheme="minorEastAsia" w:hAnsi="Arial" w:cs="Arial"/>
          <w:color w:val="404040" w:themeColor="text1" w:themeTint="BF"/>
          <w:sz w:val="20"/>
          <w:szCs w:val="20"/>
          <w:lang w:eastAsia="en-US"/>
        </w:rPr>
        <w:t>Operating Systems</w:t>
      </w:r>
      <w:r>
        <w:rPr>
          <w:rFonts w:ascii="Arial" w:eastAsiaTheme="minorEastAsia" w:hAnsi="Arial" w:cs="Arial"/>
          <w:color w:val="404040" w:themeColor="text1" w:themeTint="BF"/>
          <w:sz w:val="20"/>
          <w:szCs w:val="20"/>
          <w:lang w:eastAsia="en-US"/>
        </w:rPr>
        <w:tab/>
      </w:r>
      <w:r>
        <w:rPr>
          <w:rFonts w:ascii="Arial" w:eastAsiaTheme="minorEastAsia" w:hAnsi="Arial" w:cs="Arial"/>
          <w:color w:val="404040" w:themeColor="text1" w:themeTint="BF"/>
          <w:sz w:val="20"/>
          <w:szCs w:val="20"/>
          <w:lang w:eastAsia="en-US"/>
        </w:rPr>
        <w:tab/>
        <w:t>:</w:t>
      </w:r>
      <w:r>
        <w:rPr>
          <w:rFonts w:ascii="Arial" w:eastAsiaTheme="minorEastAsia" w:hAnsi="Arial" w:cs="Arial"/>
          <w:color w:val="404040" w:themeColor="text1" w:themeTint="BF"/>
          <w:sz w:val="20"/>
          <w:szCs w:val="20"/>
          <w:lang w:eastAsia="en-US"/>
        </w:rPr>
        <w:tab/>
        <w:t>Windows, UNIX</w:t>
      </w:r>
    </w:p>
    <w:p w:rsidR="004F67A4" w:rsidRPr="004F67A4" w:rsidRDefault="001B6FD2" w:rsidP="004F67A4">
      <w:pPr>
        <w:pStyle w:val="WW-DefaultText"/>
        <w:autoSpaceDE w:val="0"/>
        <w:ind w:firstLine="720"/>
        <w:rPr>
          <w:rFonts w:ascii="Arial" w:eastAsiaTheme="minorEastAsia" w:hAnsi="Arial" w:cs="Arial"/>
          <w:color w:val="404040" w:themeColor="text1" w:themeTint="BF"/>
          <w:sz w:val="20"/>
          <w:szCs w:val="20"/>
          <w:lang w:eastAsia="en-US"/>
        </w:rPr>
      </w:pPr>
      <w:r>
        <w:rPr>
          <w:rFonts w:ascii="Arial" w:eastAsiaTheme="minorEastAsia" w:hAnsi="Arial" w:cs="Arial"/>
          <w:color w:val="404040" w:themeColor="text1" w:themeTint="BF"/>
          <w:sz w:val="20"/>
          <w:szCs w:val="20"/>
          <w:lang w:eastAsia="en-US"/>
        </w:rPr>
        <w:t>Core Skills</w:t>
      </w:r>
      <w:r>
        <w:rPr>
          <w:rFonts w:ascii="Arial" w:eastAsiaTheme="minorEastAsia" w:hAnsi="Arial" w:cs="Arial"/>
          <w:color w:val="404040" w:themeColor="text1" w:themeTint="BF"/>
          <w:sz w:val="20"/>
          <w:szCs w:val="20"/>
          <w:lang w:eastAsia="en-US"/>
        </w:rPr>
        <w:tab/>
      </w:r>
      <w:r>
        <w:rPr>
          <w:rFonts w:ascii="Arial" w:eastAsiaTheme="minorEastAsia" w:hAnsi="Arial" w:cs="Arial"/>
          <w:color w:val="404040" w:themeColor="text1" w:themeTint="BF"/>
          <w:sz w:val="20"/>
          <w:szCs w:val="20"/>
          <w:lang w:eastAsia="en-US"/>
        </w:rPr>
        <w:tab/>
      </w:r>
      <w:r>
        <w:rPr>
          <w:rFonts w:ascii="Arial" w:eastAsiaTheme="minorEastAsia" w:hAnsi="Arial" w:cs="Arial"/>
          <w:color w:val="404040" w:themeColor="text1" w:themeTint="BF"/>
          <w:sz w:val="20"/>
          <w:szCs w:val="20"/>
          <w:lang w:eastAsia="en-US"/>
        </w:rPr>
        <w:tab/>
        <w:t>:</w:t>
      </w:r>
      <w:r>
        <w:rPr>
          <w:rFonts w:ascii="Arial" w:eastAsiaTheme="minorEastAsia" w:hAnsi="Arial" w:cs="Arial"/>
          <w:color w:val="404040" w:themeColor="text1" w:themeTint="BF"/>
          <w:sz w:val="20"/>
          <w:szCs w:val="20"/>
          <w:lang w:eastAsia="en-US"/>
        </w:rPr>
        <w:tab/>
      </w:r>
      <w:r w:rsidR="00593130">
        <w:rPr>
          <w:rFonts w:ascii="Arial" w:eastAsiaTheme="minorEastAsia" w:hAnsi="Arial" w:cs="Arial"/>
          <w:color w:val="404040" w:themeColor="text1" w:themeTint="BF"/>
          <w:sz w:val="20"/>
          <w:szCs w:val="20"/>
          <w:lang w:eastAsia="en-US"/>
        </w:rPr>
        <w:t xml:space="preserve">Cognos </w:t>
      </w:r>
      <w:r w:rsidR="001A3A49">
        <w:rPr>
          <w:rFonts w:ascii="Arial" w:eastAsiaTheme="minorEastAsia" w:hAnsi="Arial" w:cs="Arial"/>
          <w:color w:val="404040" w:themeColor="text1" w:themeTint="BF"/>
          <w:sz w:val="20"/>
          <w:szCs w:val="20"/>
          <w:lang w:eastAsia="en-US"/>
        </w:rPr>
        <w:t>,</w:t>
      </w:r>
      <w:r w:rsidR="00593130">
        <w:rPr>
          <w:rFonts w:ascii="Arial" w:eastAsiaTheme="minorEastAsia" w:hAnsi="Arial" w:cs="Arial"/>
          <w:color w:val="404040" w:themeColor="text1" w:themeTint="BF"/>
          <w:sz w:val="20"/>
          <w:szCs w:val="20"/>
          <w:lang w:eastAsia="en-US"/>
        </w:rPr>
        <w:t xml:space="preserve">Tableau </w:t>
      </w:r>
      <w:r>
        <w:rPr>
          <w:rFonts w:ascii="Arial" w:eastAsiaTheme="minorEastAsia" w:hAnsi="Arial" w:cs="Arial"/>
          <w:color w:val="404040" w:themeColor="text1" w:themeTint="BF"/>
          <w:sz w:val="20"/>
          <w:szCs w:val="20"/>
          <w:lang w:eastAsia="en-US"/>
        </w:rPr>
        <w:t xml:space="preserve"> </w:t>
      </w:r>
      <w:r w:rsidR="001A3A49">
        <w:rPr>
          <w:rFonts w:ascii="Arial" w:eastAsiaTheme="minorEastAsia" w:hAnsi="Arial" w:cs="Arial"/>
          <w:color w:val="404040" w:themeColor="text1" w:themeTint="BF"/>
          <w:sz w:val="20"/>
          <w:szCs w:val="20"/>
          <w:lang w:eastAsia="en-US"/>
        </w:rPr>
        <w:t>&amp; Power BI</w:t>
      </w:r>
    </w:p>
    <w:p w:rsidR="004F67A4" w:rsidRDefault="003A5980" w:rsidP="004F67A4">
      <w:pPr>
        <w:pStyle w:val="WW-DefaultText"/>
        <w:autoSpaceDE w:val="0"/>
        <w:ind w:firstLine="720"/>
        <w:rPr>
          <w:rFonts w:ascii="Arial" w:eastAsiaTheme="minorEastAsia" w:hAnsi="Arial" w:cs="Arial"/>
          <w:color w:val="404040" w:themeColor="text1" w:themeTint="BF"/>
          <w:sz w:val="20"/>
          <w:szCs w:val="20"/>
          <w:lang w:eastAsia="en-US"/>
        </w:rPr>
      </w:pPr>
      <w:r w:rsidRPr="000874B2">
        <w:rPr>
          <w:rFonts w:ascii="Arial" w:eastAsiaTheme="minorEastAsia" w:hAnsi="Arial" w:cs="Arial"/>
          <w:color w:val="404040" w:themeColor="text1" w:themeTint="BF"/>
          <w:sz w:val="20"/>
          <w:szCs w:val="20"/>
          <w:lang w:eastAsia="en-US"/>
        </w:rPr>
        <w:t>Database Tools</w:t>
      </w:r>
      <w:r w:rsidR="004F67A4" w:rsidRPr="004F67A4">
        <w:rPr>
          <w:rFonts w:ascii="Arial" w:eastAsiaTheme="minorEastAsia" w:hAnsi="Arial" w:cs="Arial"/>
          <w:color w:val="404040" w:themeColor="text1" w:themeTint="BF"/>
          <w:sz w:val="20"/>
          <w:szCs w:val="20"/>
          <w:lang w:eastAsia="en-US"/>
        </w:rPr>
        <w:tab/>
      </w:r>
      <w:r w:rsidR="004F67A4" w:rsidRPr="004F67A4">
        <w:rPr>
          <w:rFonts w:ascii="Arial" w:eastAsiaTheme="minorEastAsia" w:hAnsi="Arial" w:cs="Arial"/>
          <w:color w:val="404040" w:themeColor="text1" w:themeTint="BF"/>
          <w:sz w:val="20"/>
          <w:szCs w:val="20"/>
          <w:lang w:eastAsia="en-US"/>
        </w:rPr>
        <w:tab/>
      </w:r>
      <w:r w:rsidR="004F67A4" w:rsidRPr="004F67A4">
        <w:rPr>
          <w:rFonts w:ascii="Arial" w:eastAsiaTheme="minorEastAsia" w:hAnsi="Arial" w:cs="Arial"/>
          <w:color w:val="404040" w:themeColor="text1" w:themeTint="BF"/>
          <w:sz w:val="20"/>
          <w:szCs w:val="20"/>
          <w:lang w:eastAsia="en-US"/>
        </w:rPr>
        <w:tab/>
        <w:t>:</w:t>
      </w:r>
      <w:r w:rsidR="004F67A4" w:rsidRPr="004F67A4">
        <w:rPr>
          <w:rFonts w:ascii="Arial" w:eastAsiaTheme="minorEastAsia" w:hAnsi="Arial" w:cs="Arial"/>
          <w:color w:val="404040" w:themeColor="text1" w:themeTint="BF"/>
          <w:sz w:val="20"/>
          <w:szCs w:val="20"/>
          <w:lang w:eastAsia="en-US"/>
        </w:rPr>
        <w:tab/>
      </w:r>
      <w:r w:rsidRPr="003A5980">
        <w:rPr>
          <w:rFonts w:ascii="Arial" w:eastAsiaTheme="minorEastAsia" w:hAnsi="Arial" w:cs="Arial"/>
          <w:color w:val="404040" w:themeColor="text1" w:themeTint="BF"/>
          <w:sz w:val="20"/>
          <w:szCs w:val="20"/>
          <w:lang w:eastAsia="en-US"/>
        </w:rPr>
        <w:t xml:space="preserve">SQL Developer, </w:t>
      </w:r>
      <w:r w:rsidR="00593130">
        <w:rPr>
          <w:rFonts w:ascii="Arial" w:eastAsiaTheme="minorEastAsia" w:hAnsi="Arial" w:cs="Arial"/>
          <w:color w:val="404040" w:themeColor="text1" w:themeTint="BF"/>
          <w:sz w:val="20"/>
          <w:szCs w:val="20"/>
          <w:lang w:eastAsia="en-US"/>
        </w:rPr>
        <w:t>Oracle</w:t>
      </w:r>
    </w:p>
    <w:p w:rsidR="00593130" w:rsidRPr="008470CB" w:rsidRDefault="00593130" w:rsidP="00593130">
      <w:pPr>
        <w:pStyle w:val="Heading1"/>
        <w:rPr>
          <w:rFonts w:ascii="Calibri" w:hAnsi="Calibri" w:cs="Calibri"/>
          <w:sz w:val="22"/>
          <w:szCs w:val="22"/>
        </w:rPr>
      </w:pPr>
      <w:r>
        <w:rPr>
          <w:rFonts w:ascii="Calibri" w:hAnsi="Calibri" w:cs="Calibri"/>
          <w:sz w:val="22"/>
          <w:szCs w:val="22"/>
        </w:rPr>
        <w:t>Education Details</w:t>
      </w:r>
      <w:r w:rsidRPr="008470CB">
        <w:rPr>
          <w:rFonts w:ascii="Calibri" w:hAnsi="Calibri" w:cs="Calibri"/>
          <w:sz w:val="22"/>
          <w:szCs w:val="22"/>
        </w:rPr>
        <w:t>:</w:t>
      </w:r>
    </w:p>
    <w:p w:rsidR="00593130" w:rsidRPr="00593130" w:rsidRDefault="00593130" w:rsidP="00593130">
      <w:pPr>
        <w:tabs>
          <w:tab w:val="left" w:pos="540"/>
        </w:tabs>
        <w:spacing w:after="0"/>
        <w:rPr>
          <w:rFonts w:ascii="Arial" w:hAnsi="Arial" w:cs="Arial"/>
          <w:sz w:val="20"/>
          <w:szCs w:val="20"/>
          <w:lang w:eastAsia="en-US"/>
        </w:rPr>
      </w:pPr>
      <w:r w:rsidRPr="00593130">
        <w:rPr>
          <w:rFonts w:ascii="Arial" w:hAnsi="Arial" w:cs="Arial"/>
          <w:sz w:val="20"/>
          <w:szCs w:val="20"/>
          <w:lang w:eastAsia="en-US"/>
        </w:rPr>
        <w:t>Bachelor of Technology in Computer Science and Engineering, from JNTU University.</w:t>
      </w:r>
    </w:p>
    <w:p w:rsidR="003849C0" w:rsidRPr="008470CB" w:rsidRDefault="6140D10D" w:rsidP="6140D10D">
      <w:pPr>
        <w:pStyle w:val="Heading1"/>
        <w:rPr>
          <w:rFonts w:ascii="Calibri" w:hAnsi="Calibri" w:cs="Calibri"/>
          <w:sz w:val="22"/>
          <w:szCs w:val="22"/>
        </w:rPr>
      </w:pPr>
      <w:r w:rsidRPr="008470CB">
        <w:rPr>
          <w:rFonts w:ascii="Calibri" w:hAnsi="Calibri" w:cs="Calibri"/>
          <w:sz w:val="22"/>
          <w:szCs w:val="22"/>
        </w:rPr>
        <w:t>Detailed Summary</w:t>
      </w:r>
    </w:p>
    <w:p w:rsidR="00403220" w:rsidRDefault="00C347B4" w:rsidP="00403220">
      <w:pPr>
        <w:spacing w:after="0"/>
        <w:jc w:val="both"/>
        <w:rPr>
          <w:rFonts w:ascii="Calibri" w:hAnsi="Calibri" w:cs="Calibri"/>
          <w:b/>
          <w:bCs/>
          <w:u w:val="single"/>
        </w:rPr>
      </w:pPr>
      <w:r w:rsidRPr="008470CB">
        <w:rPr>
          <w:rFonts w:ascii="Calibri" w:hAnsi="Calibri" w:cs="Calibri"/>
          <w:b/>
          <w:bCs/>
          <w:u w:val="single"/>
        </w:rPr>
        <w:t>Organization:</w:t>
      </w:r>
    </w:p>
    <w:p w:rsidR="00975ED6" w:rsidRPr="008470CB" w:rsidRDefault="00975ED6" w:rsidP="00403220">
      <w:pPr>
        <w:spacing w:after="0"/>
        <w:jc w:val="both"/>
        <w:rPr>
          <w:rFonts w:ascii="Calibri" w:hAnsi="Calibri" w:cs="Calibri"/>
        </w:rPr>
      </w:pPr>
    </w:p>
    <w:p w:rsidR="003F19AB" w:rsidRDefault="00C347B4" w:rsidP="003F19AB">
      <w:pPr>
        <w:spacing w:after="0"/>
        <w:jc w:val="both"/>
        <w:rPr>
          <w:rFonts w:ascii="Calibri" w:hAnsi="Calibri" w:cs="Calibri"/>
        </w:rPr>
      </w:pPr>
      <w:r w:rsidRPr="008470CB">
        <w:rPr>
          <w:rFonts w:ascii="Calibri" w:hAnsi="Calibri" w:cs="Calibri"/>
        </w:rPr>
        <w:t>Wipro Technologies</w:t>
      </w:r>
      <w:r w:rsidR="00005220">
        <w:rPr>
          <w:rFonts w:ascii="Calibri" w:hAnsi="Calibri" w:cs="Calibri"/>
        </w:rPr>
        <w:t xml:space="preserve"> </w:t>
      </w:r>
      <w:r w:rsidRPr="008470CB">
        <w:rPr>
          <w:rFonts w:ascii="Calibri" w:hAnsi="Calibri" w:cs="Calibri"/>
        </w:rPr>
        <w:tab/>
      </w:r>
      <w:r w:rsidR="004A3563">
        <w:rPr>
          <w:rFonts w:ascii="Calibri" w:hAnsi="Calibri" w:cs="Calibri"/>
        </w:rPr>
        <w:t xml:space="preserve">    </w:t>
      </w:r>
      <w:r w:rsidRPr="008470CB">
        <w:rPr>
          <w:rFonts w:ascii="Calibri" w:hAnsi="Calibri" w:cs="Calibri"/>
          <w:b/>
          <w:bCs/>
        </w:rPr>
        <w:t>From:</w:t>
      </w:r>
      <w:r w:rsidR="003F19AB">
        <w:rPr>
          <w:rFonts w:ascii="Calibri" w:hAnsi="Calibri" w:cs="Calibri"/>
          <w:b/>
          <w:bCs/>
        </w:rPr>
        <w:t xml:space="preserve"> </w:t>
      </w:r>
      <w:r w:rsidR="004A3563">
        <w:rPr>
          <w:rFonts w:ascii="Calibri" w:hAnsi="Calibri" w:cs="Calibri"/>
        </w:rPr>
        <w:t xml:space="preserve"> </w:t>
      </w:r>
      <w:r w:rsidR="00593130">
        <w:rPr>
          <w:rFonts w:ascii="Calibri" w:hAnsi="Calibri" w:cs="Calibri"/>
        </w:rPr>
        <w:t>Oct-2015</w:t>
      </w:r>
      <w:r w:rsidR="004A3563">
        <w:rPr>
          <w:rFonts w:ascii="Calibri" w:hAnsi="Calibri" w:cs="Calibri"/>
        </w:rPr>
        <w:t xml:space="preserve">   </w:t>
      </w:r>
      <w:r w:rsidRPr="008470CB">
        <w:rPr>
          <w:rFonts w:ascii="Calibri" w:hAnsi="Calibri" w:cs="Calibri"/>
          <w:b/>
          <w:bCs/>
        </w:rPr>
        <w:t>To:</w:t>
      </w:r>
      <w:r w:rsidRPr="008470CB">
        <w:rPr>
          <w:rFonts w:ascii="Calibri" w:hAnsi="Calibri" w:cs="Calibri"/>
        </w:rPr>
        <w:t xml:space="preserve"> Till Date</w:t>
      </w:r>
    </w:p>
    <w:p w:rsidR="001432A4" w:rsidRPr="008470CB" w:rsidRDefault="001432A4" w:rsidP="001432A4">
      <w:pPr>
        <w:pStyle w:val="Heading1"/>
        <w:rPr>
          <w:rFonts w:ascii="Calibri" w:hAnsi="Calibri" w:cs="Calibri"/>
          <w:sz w:val="22"/>
          <w:szCs w:val="22"/>
        </w:rPr>
      </w:pPr>
      <w:r w:rsidRPr="008470CB">
        <w:rPr>
          <w:rFonts w:ascii="Calibri" w:hAnsi="Calibri" w:cs="Calibri"/>
          <w:sz w:val="22"/>
          <w:szCs w:val="22"/>
        </w:rPr>
        <w:t>Project #1:</w:t>
      </w:r>
    </w:p>
    <w:p w:rsidR="001432A4" w:rsidRDefault="001432A4" w:rsidP="001432A4">
      <w:pPr>
        <w:pStyle w:val="Heading1"/>
        <w:rPr>
          <w:rFonts w:ascii="Calibri" w:hAnsi="Calibri" w:cs="Calibri"/>
          <w:sz w:val="22"/>
          <w:szCs w:val="22"/>
        </w:rPr>
      </w:pPr>
      <w:r>
        <w:rPr>
          <w:rFonts w:ascii="Calibri" w:hAnsi="Calibri" w:cs="Calibri"/>
          <w:sz w:val="22"/>
          <w:szCs w:val="22"/>
        </w:rPr>
        <w:t xml:space="preserve">Client: </w:t>
      </w:r>
      <w:r>
        <w:rPr>
          <w:rFonts w:ascii="Calibri" w:hAnsi="Calibri"/>
          <w:sz w:val="22"/>
          <w:szCs w:val="22"/>
        </w:rPr>
        <w:t>Cooper Vision</w:t>
      </w:r>
      <w:r w:rsidRPr="008470CB">
        <w:rPr>
          <w:rFonts w:ascii="Calibri" w:hAnsi="Calibri" w:cs="Calibri"/>
          <w:sz w:val="22"/>
          <w:szCs w:val="22"/>
        </w:rPr>
        <w:tab/>
      </w:r>
      <w:r w:rsidRPr="008470CB">
        <w:rPr>
          <w:rFonts w:ascii="Calibri" w:hAnsi="Calibri" w:cs="Calibri"/>
          <w:sz w:val="22"/>
          <w:szCs w:val="22"/>
        </w:rPr>
        <w:tab/>
      </w:r>
    </w:p>
    <w:p w:rsidR="001432A4" w:rsidRDefault="001432A4" w:rsidP="001432A4">
      <w:pPr>
        <w:pStyle w:val="Heading1"/>
        <w:rPr>
          <w:rFonts w:ascii="Calibri" w:hAnsi="Calibri" w:cs="Calibri"/>
          <w:sz w:val="22"/>
          <w:szCs w:val="22"/>
        </w:rPr>
      </w:pPr>
      <w:r w:rsidRPr="008470CB">
        <w:rPr>
          <w:rFonts w:ascii="Calibri" w:hAnsi="Calibri" w:cs="Calibri"/>
          <w:sz w:val="22"/>
          <w:szCs w:val="22"/>
        </w:rPr>
        <w:t xml:space="preserve">Tools Used: </w:t>
      </w:r>
      <w:r w:rsidR="00D54602">
        <w:rPr>
          <w:rFonts w:ascii="Calibri" w:hAnsi="Calibri" w:cs="Calibri"/>
          <w:sz w:val="22"/>
          <w:szCs w:val="22"/>
        </w:rPr>
        <w:t xml:space="preserve">Cognos 11,SQL server,Cognos FM &amp; </w:t>
      </w:r>
      <w:r>
        <w:rPr>
          <w:rFonts w:ascii="Calibri" w:hAnsi="Calibri" w:cs="Calibri"/>
          <w:sz w:val="22"/>
          <w:szCs w:val="22"/>
        </w:rPr>
        <w:t>Tableau</w:t>
      </w:r>
      <w:r w:rsidR="00D54602">
        <w:rPr>
          <w:rFonts w:ascii="Calibri" w:hAnsi="Calibri" w:cs="Calibri"/>
          <w:sz w:val="22"/>
          <w:szCs w:val="22"/>
        </w:rPr>
        <w:t xml:space="preserve"> Tool</w:t>
      </w:r>
    </w:p>
    <w:p w:rsidR="0009431A" w:rsidRPr="00156D80" w:rsidRDefault="0009431A" w:rsidP="001432A4">
      <w:pPr>
        <w:pStyle w:val="Heading1"/>
        <w:rPr>
          <w:rFonts w:ascii="Calibri" w:hAnsi="Calibri" w:cs="Calibri"/>
          <w:sz w:val="22"/>
          <w:szCs w:val="22"/>
        </w:rPr>
      </w:pPr>
    </w:p>
    <w:p w:rsidR="001432A4" w:rsidRPr="008470CB" w:rsidRDefault="001432A4" w:rsidP="001432A4">
      <w:pPr>
        <w:pStyle w:val="Heading1"/>
        <w:rPr>
          <w:rFonts w:ascii="Calibri" w:hAnsi="Calibri" w:cs="Calibri"/>
          <w:sz w:val="22"/>
          <w:szCs w:val="22"/>
          <w:u w:val="single"/>
        </w:rPr>
      </w:pPr>
      <w:r w:rsidRPr="008470CB">
        <w:rPr>
          <w:rFonts w:ascii="Calibri" w:hAnsi="Calibri" w:cs="Calibri"/>
          <w:sz w:val="22"/>
          <w:szCs w:val="22"/>
          <w:u w:val="single"/>
        </w:rPr>
        <w:t xml:space="preserve">Description: </w:t>
      </w:r>
    </w:p>
    <w:p w:rsidR="001432A4" w:rsidRDefault="001432A4" w:rsidP="001432A4">
      <w:pPr>
        <w:pStyle w:val="Heading1"/>
        <w:rPr>
          <w:rFonts w:ascii="Calibri" w:eastAsia="Calibri" w:hAnsi="Calibri" w:cs="Calibri"/>
          <w:b w:val="0"/>
          <w:bCs/>
          <w:color w:val="404040" w:themeColor="text1" w:themeTint="BF"/>
          <w:sz w:val="22"/>
          <w:szCs w:val="22"/>
        </w:rPr>
      </w:pPr>
      <w:r w:rsidRPr="001432A4">
        <w:rPr>
          <w:rFonts w:ascii="Calibri" w:eastAsia="Calibri" w:hAnsi="Calibri" w:cs="Calibri"/>
          <w:b w:val="0"/>
          <w:bCs/>
          <w:color w:val="404040" w:themeColor="text1" w:themeTint="BF"/>
          <w:sz w:val="22"/>
          <w:szCs w:val="22"/>
        </w:rPr>
        <w:t>For more than 40 years, CooperVision has been committed to helping people around the world see better every day. Through our innovations in ocular science, material development, product design, and manufacturing, we’ve helped millions of contact lens wearers live brightly and become a trusted global leader in the contact lens industry. Today, our contact lenses are prescribed in over 130 countries.1</w:t>
      </w:r>
      <w:r>
        <w:rPr>
          <w:rFonts w:ascii="Calibri" w:eastAsia="Calibri" w:hAnsi="Calibri" w:cs="Calibri"/>
          <w:b w:val="0"/>
          <w:bCs/>
          <w:color w:val="404040" w:themeColor="text1" w:themeTint="BF"/>
          <w:sz w:val="22"/>
          <w:szCs w:val="22"/>
        </w:rPr>
        <w:t>.</w:t>
      </w:r>
    </w:p>
    <w:p w:rsidR="001432A4" w:rsidRPr="001B6FD2" w:rsidRDefault="001432A4" w:rsidP="001432A4">
      <w:pPr>
        <w:pStyle w:val="Heading1"/>
        <w:rPr>
          <w:rFonts w:ascii="Calibri" w:eastAsiaTheme="minorEastAsia" w:hAnsi="Calibri" w:cs="Calibri"/>
          <w:b w:val="0"/>
          <w:color w:val="252525"/>
          <w:sz w:val="22"/>
          <w:szCs w:val="22"/>
          <w:lang w:val="en-IN" w:eastAsia="en-IN"/>
        </w:rPr>
      </w:pPr>
    </w:p>
    <w:p w:rsidR="001432A4" w:rsidRPr="008470CB" w:rsidRDefault="001432A4" w:rsidP="001432A4">
      <w:pPr>
        <w:pStyle w:val="Heading1"/>
        <w:rPr>
          <w:rFonts w:ascii="Calibri" w:hAnsi="Calibri" w:cs="Calibri"/>
          <w:sz w:val="22"/>
          <w:szCs w:val="22"/>
          <w:u w:val="single"/>
        </w:rPr>
      </w:pPr>
      <w:r w:rsidRPr="008470CB">
        <w:rPr>
          <w:rFonts w:ascii="Calibri" w:hAnsi="Calibri" w:cs="Calibri"/>
          <w:sz w:val="22"/>
          <w:szCs w:val="22"/>
          <w:u w:val="single"/>
        </w:rPr>
        <w:t>Responsibilities:</w:t>
      </w:r>
      <w:r>
        <w:rPr>
          <w:rFonts w:ascii="Calibri" w:hAnsi="Calibri" w:cs="Calibri"/>
          <w:b w:val="0"/>
          <w:sz w:val="22"/>
          <w:szCs w:val="22"/>
        </w:rPr>
        <w:t xml:space="preserve"> </w:t>
      </w:r>
    </w:p>
    <w:p w:rsidR="001432A4" w:rsidRDefault="001432A4" w:rsidP="001432A4">
      <w:pPr>
        <w:pStyle w:val="ListParagraph"/>
        <w:numPr>
          <w:ilvl w:val="0"/>
          <w:numId w:val="5"/>
        </w:numPr>
        <w:rPr>
          <w:rFonts w:ascii="Calibri" w:hAnsi="Calibri" w:cs="Calibri"/>
          <w:lang w:eastAsia="en-US"/>
        </w:rPr>
      </w:pPr>
      <w:r w:rsidRPr="00B41B40">
        <w:rPr>
          <w:rFonts w:ascii="Calibri" w:hAnsi="Calibri" w:cs="Calibri"/>
          <w:lang w:eastAsia="en-US"/>
        </w:rPr>
        <w:t>Lead meetings with technical peers regarding the solution designs.</w:t>
      </w:r>
    </w:p>
    <w:p w:rsidR="001432A4" w:rsidRDefault="001432A4" w:rsidP="001432A4">
      <w:pPr>
        <w:pStyle w:val="ListParagraph"/>
        <w:numPr>
          <w:ilvl w:val="0"/>
          <w:numId w:val="5"/>
        </w:numPr>
        <w:rPr>
          <w:rFonts w:ascii="Calibri" w:hAnsi="Calibri" w:cs="Calibri"/>
          <w:lang w:eastAsia="en-US"/>
        </w:rPr>
      </w:pPr>
      <w:r w:rsidRPr="00B41B40">
        <w:rPr>
          <w:rFonts w:ascii="Calibri" w:hAnsi="Calibri" w:cs="Calibri"/>
          <w:lang w:eastAsia="en-US"/>
        </w:rPr>
        <w:lastRenderedPageBreak/>
        <w:t>Work on all aspects of the engineering of the service, including such topics as performance, testing, and dashboard design &amp; tuning</w:t>
      </w:r>
      <w:r>
        <w:rPr>
          <w:rFonts w:ascii="Calibri" w:hAnsi="Calibri" w:cs="Calibri"/>
          <w:lang w:eastAsia="en-US"/>
        </w:rPr>
        <w:t>.</w:t>
      </w:r>
    </w:p>
    <w:p w:rsidR="001432A4" w:rsidRDefault="001432A4" w:rsidP="001432A4">
      <w:pPr>
        <w:pStyle w:val="ListParagraph"/>
        <w:numPr>
          <w:ilvl w:val="0"/>
          <w:numId w:val="5"/>
        </w:numPr>
        <w:rPr>
          <w:rFonts w:ascii="Calibri" w:hAnsi="Calibri" w:cs="Calibri"/>
          <w:lang w:eastAsia="en-US"/>
        </w:rPr>
      </w:pPr>
      <w:r w:rsidRPr="00B41B40">
        <w:rPr>
          <w:rFonts w:ascii="Calibri" w:hAnsi="Calibri" w:cs="Calibri"/>
          <w:lang w:eastAsia="en-US"/>
        </w:rPr>
        <w:t>Perform peer review of dashboards and testing in order to detect and minimize defects. Providing training to team members on advanced topics and sharing the best practices in dashboard design</w:t>
      </w:r>
      <w:r>
        <w:rPr>
          <w:rFonts w:ascii="Calibri" w:hAnsi="Calibri" w:cs="Calibri"/>
          <w:lang w:eastAsia="en-US"/>
        </w:rPr>
        <w:t>.</w:t>
      </w:r>
    </w:p>
    <w:p w:rsidR="001432A4" w:rsidRDefault="001432A4" w:rsidP="001432A4">
      <w:pPr>
        <w:pStyle w:val="ListParagraph"/>
        <w:numPr>
          <w:ilvl w:val="0"/>
          <w:numId w:val="5"/>
        </w:numPr>
        <w:rPr>
          <w:rFonts w:ascii="Calibri" w:hAnsi="Calibri" w:cs="Calibri"/>
          <w:lang w:eastAsia="en-US"/>
        </w:rPr>
      </w:pPr>
      <w:r>
        <w:rPr>
          <w:rFonts w:ascii="Calibri" w:hAnsi="Calibri" w:cs="Calibri"/>
          <w:lang w:eastAsia="en-US"/>
        </w:rPr>
        <w:t>Perform UAT testing of migrated cognos reports from Noetex views into Noetex datasource.</w:t>
      </w:r>
    </w:p>
    <w:p w:rsidR="00D54602" w:rsidRDefault="00D54602" w:rsidP="001432A4">
      <w:pPr>
        <w:pStyle w:val="ListParagraph"/>
        <w:numPr>
          <w:ilvl w:val="0"/>
          <w:numId w:val="5"/>
        </w:numPr>
        <w:rPr>
          <w:rFonts w:ascii="Calibri" w:hAnsi="Calibri" w:cs="Calibri"/>
          <w:lang w:eastAsia="en-US"/>
        </w:rPr>
      </w:pPr>
      <w:r>
        <w:rPr>
          <w:rFonts w:ascii="Calibri" w:hAnsi="Calibri" w:cs="Calibri"/>
          <w:lang w:eastAsia="en-US"/>
        </w:rPr>
        <w:t>Created Tableau dashboard by creating parameters,calculations,filters,Actions.</w:t>
      </w:r>
    </w:p>
    <w:p w:rsidR="00D54602" w:rsidRDefault="00D54602" w:rsidP="001432A4">
      <w:pPr>
        <w:pStyle w:val="ListParagraph"/>
        <w:numPr>
          <w:ilvl w:val="0"/>
          <w:numId w:val="5"/>
        </w:numPr>
        <w:rPr>
          <w:rFonts w:ascii="Calibri" w:hAnsi="Calibri" w:cs="Calibri"/>
          <w:lang w:eastAsia="en-US"/>
        </w:rPr>
      </w:pPr>
      <w:r>
        <w:rPr>
          <w:rFonts w:ascii="Calibri" w:hAnsi="Calibri" w:cs="Calibri"/>
          <w:lang w:eastAsia="en-US"/>
        </w:rPr>
        <w:t>Created schedules ,Extracts in tableau</w:t>
      </w:r>
    </w:p>
    <w:p w:rsidR="001432A4" w:rsidRDefault="001432A4" w:rsidP="001432A4">
      <w:pPr>
        <w:pStyle w:val="ListParagraph"/>
        <w:numPr>
          <w:ilvl w:val="0"/>
          <w:numId w:val="5"/>
        </w:numPr>
        <w:rPr>
          <w:rFonts w:ascii="Calibri" w:hAnsi="Calibri" w:cs="Calibri"/>
          <w:lang w:eastAsia="en-US"/>
        </w:rPr>
      </w:pPr>
      <w:r>
        <w:rPr>
          <w:rFonts w:ascii="Calibri" w:hAnsi="Calibri" w:cs="Calibri"/>
          <w:lang w:eastAsia="en-US"/>
        </w:rPr>
        <w:t>Maintained Issue tracker to keep track of all UAT defects and informed developers accordingly.</w:t>
      </w:r>
    </w:p>
    <w:p w:rsidR="002B79EC" w:rsidRPr="008470CB" w:rsidRDefault="001432A4" w:rsidP="6140D10D">
      <w:pPr>
        <w:pStyle w:val="Heading1"/>
        <w:rPr>
          <w:rFonts w:ascii="Calibri" w:hAnsi="Calibri" w:cs="Calibri"/>
          <w:sz w:val="22"/>
          <w:szCs w:val="22"/>
        </w:rPr>
      </w:pPr>
      <w:r>
        <w:rPr>
          <w:rFonts w:ascii="Calibri" w:hAnsi="Calibri" w:cs="Calibri"/>
          <w:sz w:val="22"/>
          <w:szCs w:val="22"/>
        </w:rPr>
        <w:t>Project #2</w:t>
      </w:r>
      <w:r w:rsidR="6140D10D" w:rsidRPr="008470CB">
        <w:rPr>
          <w:rFonts w:ascii="Calibri" w:hAnsi="Calibri" w:cs="Calibri"/>
          <w:sz w:val="22"/>
          <w:szCs w:val="22"/>
        </w:rPr>
        <w:t>:</w:t>
      </w:r>
    </w:p>
    <w:p w:rsidR="000405BF" w:rsidRDefault="008C4303" w:rsidP="6140D10D">
      <w:pPr>
        <w:pStyle w:val="Heading1"/>
        <w:rPr>
          <w:rFonts w:ascii="Calibri" w:hAnsi="Calibri" w:cs="Calibri"/>
          <w:sz w:val="22"/>
          <w:szCs w:val="22"/>
        </w:rPr>
      </w:pPr>
      <w:r>
        <w:rPr>
          <w:rFonts w:ascii="Calibri" w:hAnsi="Calibri" w:cs="Calibri"/>
          <w:sz w:val="22"/>
          <w:szCs w:val="22"/>
        </w:rPr>
        <w:t>Client:</w:t>
      </w:r>
      <w:r w:rsidR="00190A71">
        <w:rPr>
          <w:rFonts w:ascii="Calibri" w:hAnsi="Calibri" w:cs="Calibri"/>
          <w:sz w:val="22"/>
          <w:szCs w:val="22"/>
        </w:rPr>
        <w:t xml:space="preserve"> </w:t>
      </w:r>
      <w:r w:rsidR="00593130">
        <w:rPr>
          <w:rFonts w:ascii="Calibri" w:hAnsi="Calibri"/>
          <w:sz w:val="22"/>
          <w:szCs w:val="22"/>
        </w:rPr>
        <w:t>Integra Life Sciences</w:t>
      </w:r>
      <w:r w:rsidR="001F2318" w:rsidRPr="008470CB">
        <w:rPr>
          <w:rFonts w:ascii="Calibri" w:hAnsi="Calibri" w:cs="Calibri"/>
          <w:sz w:val="22"/>
          <w:szCs w:val="22"/>
        </w:rPr>
        <w:tab/>
      </w:r>
      <w:r w:rsidR="001F2318" w:rsidRPr="008470CB">
        <w:rPr>
          <w:rFonts w:ascii="Calibri" w:hAnsi="Calibri" w:cs="Calibri"/>
          <w:sz w:val="22"/>
          <w:szCs w:val="22"/>
        </w:rPr>
        <w:tab/>
      </w:r>
    </w:p>
    <w:p w:rsidR="000405BF" w:rsidRDefault="009A6F3E" w:rsidP="000405BF">
      <w:pPr>
        <w:pStyle w:val="Heading1"/>
        <w:rPr>
          <w:rFonts w:ascii="Calibri" w:hAnsi="Calibri" w:cs="Calibri"/>
          <w:sz w:val="22"/>
          <w:szCs w:val="22"/>
        </w:rPr>
      </w:pPr>
      <w:r w:rsidRPr="008470CB">
        <w:rPr>
          <w:rFonts w:ascii="Calibri" w:hAnsi="Calibri" w:cs="Calibri"/>
          <w:sz w:val="22"/>
          <w:szCs w:val="22"/>
        </w:rPr>
        <w:t xml:space="preserve">Tools Used: </w:t>
      </w:r>
      <w:r w:rsidR="00593130">
        <w:rPr>
          <w:rFonts w:ascii="Calibri" w:hAnsi="Calibri" w:cs="Calibri"/>
          <w:sz w:val="22"/>
          <w:szCs w:val="22"/>
        </w:rPr>
        <w:t>Cognos 11,SQL server,Cognos FM</w:t>
      </w:r>
      <w:r w:rsidR="00D54602">
        <w:rPr>
          <w:rFonts w:ascii="Calibri" w:hAnsi="Calibri" w:cs="Calibri"/>
          <w:sz w:val="22"/>
          <w:szCs w:val="22"/>
        </w:rPr>
        <w:t>,Power BI tool</w:t>
      </w:r>
    </w:p>
    <w:p w:rsidR="0009431A" w:rsidRPr="00156D80" w:rsidRDefault="0009431A" w:rsidP="000405BF">
      <w:pPr>
        <w:pStyle w:val="Heading1"/>
        <w:rPr>
          <w:rFonts w:ascii="Calibri" w:hAnsi="Calibri" w:cs="Calibri"/>
          <w:sz w:val="22"/>
          <w:szCs w:val="22"/>
        </w:rPr>
      </w:pPr>
    </w:p>
    <w:p w:rsidR="001F2318" w:rsidRPr="008470CB" w:rsidRDefault="6140D10D" w:rsidP="6140D10D">
      <w:pPr>
        <w:pStyle w:val="Heading1"/>
        <w:rPr>
          <w:rFonts w:ascii="Calibri" w:hAnsi="Calibri" w:cs="Calibri"/>
          <w:sz w:val="22"/>
          <w:szCs w:val="22"/>
          <w:u w:val="single"/>
        </w:rPr>
      </w:pPr>
      <w:r w:rsidRPr="008470CB">
        <w:rPr>
          <w:rFonts w:ascii="Calibri" w:hAnsi="Calibri" w:cs="Calibri"/>
          <w:sz w:val="22"/>
          <w:szCs w:val="22"/>
          <w:u w:val="single"/>
        </w:rPr>
        <w:t xml:space="preserve">Description: </w:t>
      </w:r>
    </w:p>
    <w:p w:rsidR="00B41B40" w:rsidRDefault="00593130" w:rsidP="00B41B40">
      <w:pPr>
        <w:pStyle w:val="Heading1"/>
        <w:rPr>
          <w:rFonts w:ascii="Calibri" w:eastAsia="Calibri" w:hAnsi="Calibri" w:cs="Calibri"/>
          <w:b w:val="0"/>
          <w:bCs/>
          <w:color w:val="404040" w:themeColor="text1" w:themeTint="BF"/>
          <w:sz w:val="22"/>
          <w:szCs w:val="22"/>
        </w:rPr>
      </w:pPr>
      <w:r w:rsidRPr="00593130">
        <w:rPr>
          <w:rFonts w:ascii="Calibri" w:eastAsia="Calibri" w:hAnsi="Calibri" w:cs="Calibri"/>
          <w:b w:val="0"/>
          <w:bCs/>
          <w:color w:val="404040" w:themeColor="text1" w:themeTint="BF"/>
          <w:sz w:val="22"/>
          <w:szCs w:val="22"/>
        </w:rPr>
        <w:t xml:space="preserve">Integra LifeSciences </w:t>
      </w:r>
      <w:r w:rsidR="00B41B40">
        <w:rPr>
          <w:rFonts w:ascii="Calibri" w:eastAsia="Calibri" w:hAnsi="Calibri" w:cs="Calibri"/>
          <w:b w:val="0"/>
          <w:bCs/>
          <w:color w:val="404040" w:themeColor="text1" w:themeTint="BF"/>
          <w:sz w:val="22"/>
          <w:szCs w:val="22"/>
        </w:rPr>
        <w:t xml:space="preserve">, </w:t>
      </w:r>
      <w:r w:rsidRPr="00593130">
        <w:rPr>
          <w:rFonts w:ascii="Calibri" w:eastAsia="Calibri" w:hAnsi="Calibri" w:cs="Calibri"/>
          <w:b w:val="0"/>
          <w:bCs/>
          <w:color w:val="404040" w:themeColor="text1" w:themeTint="BF"/>
          <w:sz w:val="22"/>
          <w:szCs w:val="22"/>
        </w:rPr>
        <w:t>a world leader in medical technology, is dedicated to limiting uncertainty for surgeons so they can concentrate on providing the best patient care. Integra offers innovative solutions in orthopedic extremity surgery, neurosurgery, and reconstructive and general surgery. By limiting uncertainty, Integra allows busy surgeons to continue to make the right decisions with confidence and focus on what is most important.</w:t>
      </w:r>
    </w:p>
    <w:p w:rsidR="00593130" w:rsidRPr="00B41B40" w:rsidRDefault="00593130" w:rsidP="00B41B40">
      <w:pPr>
        <w:pStyle w:val="Heading1"/>
        <w:rPr>
          <w:rFonts w:ascii="Calibri" w:eastAsia="Calibri" w:hAnsi="Calibri" w:cs="Calibri"/>
          <w:b w:val="0"/>
          <w:bCs/>
          <w:color w:val="404040" w:themeColor="text1" w:themeTint="BF"/>
          <w:sz w:val="22"/>
          <w:szCs w:val="22"/>
        </w:rPr>
      </w:pPr>
      <w:r w:rsidRPr="00B41B40">
        <w:rPr>
          <w:rFonts w:ascii="Calibri" w:eastAsia="Calibri" w:hAnsi="Calibri" w:cs="Calibri"/>
          <w:b w:val="0"/>
          <w:bCs/>
          <w:color w:val="404040" w:themeColor="text1" w:themeTint="BF"/>
          <w:sz w:val="22"/>
          <w:szCs w:val="22"/>
        </w:rPr>
        <w:t>Integra realizes that one of its most valuable assets is its data, and believes that placing cleaner, more actionable and complete information in the hands of decision makers will be mutually beneficial to both Integra and the surgeons it serves. Insights generated from the data will enable Integra to create more effective, relevant and economical partnerships with customers and surgeons targeted to grow, deepen, and extend profitable relationships and, most importantly, to allow surgeons to continue to provide world-class treatment to patients.</w:t>
      </w:r>
    </w:p>
    <w:p w:rsidR="001B6FD2" w:rsidRPr="001B6FD2" w:rsidRDefault="001B6FD2" w:rsidP="001B6FD2">
      <w:pPr>
        <w:pStyle w:val="Heading1"/>
        <w:rPr>
          <w:rFonts w:ascii="Calibri" w:eastAsiaTheme="minorEastAsia" w:hAnsi="Calibri" w:cs="Calibri"/>
          <w:b w:val="0"/>
          <w:color w:val="252525"/>
          <w:sz w:val="22"/>
          <w:szCs w:val="22"/>
          <w:lang w:val="en-IN" w:eastAsia="en-IN"/>
        </w:rPr>
      </w:pPr>
    </w:p>
    <w:p w:rsidR="001F2318" w:rsidRPr="008470CB" w:rsidRDefault="6140D10D" w:rsidP="6140D10D">
      <w:pPr>
        <w:pStyle w:val="Heading1"/>
        <w:rPr>
          <w:rFonts w:ascii="Calibri" w:hAnsi="Calibri" w:cs="Calibri"/>
          <w:sz w:val="22"/>
          <w:szCs w:val="22"/>
          <w:u w:val="single"/>
        </w:rPr>
      </w:pPr>
      <w:r w:rsidRPr="008470CB">
        <w:rPr>
          <w:rFonts w:ascii="Calibri" w:hAnsi="Calibri" w:cs="Calibri"/>
          <w:sz w:val="22"/>
          <w:szCs w:val="22"/>
          <w:u w:val="single"/>
        </w:rPr>
        <w:t>Responsibilities:</w:t>
      </w:r>
      <w:r w:rsidR="001B6FD2">
        <w:rPr>
          <w:rFonts w:ascii="Calibri" w:hAnsi="Calibri" w:cs="Calibri"/>
          <w:b w:val="0"/>
          <w:sz w:val="22"/>
          <w:szCs w:val="22"/>
        </w:rPr>
        <w:t xml:space="preserve"> </w:t>
      </w:r>
    </w:p>
    <w:p w:rsidR="00B41B40" w:rsidRDefault="001432A4" w:rsidP="00B41B40">
      <w:pPr>
        <w:pStyle w:val="ListParagraph"/>
        <w:numPr>
          <w:ilvl w:val="0"/>
          <w:numId w:val="5"/>
        </w:numPr>
        <w:rPr>
          <w:rFonts w:ascii="Calibri" w:hAnsi="Calibri" w:cs="Calibri"/>
          <w:lang w:eastAsia="en-US"/>
        </w:rPr>
      </w:pPr>
      <w:r>
        <w:rPr>
          <w:rFonts w:ascii="Calibri" w:hAnsi="Calibri" w:cs="Calibri"/>
          <w:lang w:eastAsia="en-US"/>
        </w:rPr>
        <w:t>Create cognos reports as per the functional specification requirement documents.</w:t>
      </w:r>
    </w:p>
    <w:p w:rsidR="00B41B40" w:rsidRDefault="001432A4" w:rsidP="00B41B40">
      <w:pPr>
        <w:pStyle w:val="ListParagraph"/>
        <w:numPr>
          <w:ilvl w:val="0"/>
          <w:numId w:val="5"/>
        </w:numPr>
        <w:rPr>
          <w:rFonts w:ascii="Calibri" w:hAnsi="Calibri" w:cs="Calibri"/>
          <w:lang w:eastAsia="en-US"/>
        </w:rPr>
      </w:pPr>
      <w:r>
        <w:rPr>
          <w:rFonts w:ascii="Calibri" w:hAnsi="Calibri" w:cs="Calibri"/>
          <w:lang w:eastAsia="en-US"/>
        </w:rPr>
        <w:t>Perform Productio</w:t>
      </w:r>
      <w:r w:rsidR="00D54602">
        <w:rPr>
          <w:rFonts w:ascii="Calibri" w:hAnsi="Calibri" w:cs="Calibri"/>
          <w:lang w:eastAsia="en-US"/>
        </w:rPr>
        <w:t>n</w:t>
      </w:r>
      <w:r>
        <w:rPr>
          <w:rFonts w:ascii="Calibri" w:hAnsi="Calibri" w:cs="Calibri"/>
          <w:lang w:eastAsia="en-US"/>
        </w:rPr>
        <w:t xml:space="preserve"> support for EDW reports and resolved all incidents on the reporting issues.</w:t>
      </w:r>
    </w:p>
    <w:p w:rsidR="00507361" w:rsidRPr="00D54602" w:rsidRDefault="00507361" w:rsidP="00770A27">
      <w:pPr>
        <w:pStyle w:val="ListParagraph"/>
        <w:numPr>
          <w:ilvl w:val="0"/>
          <w:numId w:val="5"/>
        </w:numPr>
        <w:autoSpaceDE w:val="0"/>
        <w:autoSpaceDN w:val="0"/>
        <w:adjustRightInd w:val="0"/>
        <w:rPr>
          <w:rFonts w:ascii="Calibri" w:eastAsia="Calibri" w:hAnsi="Calibri" w:cs="Calibri"/>
          <w:bCs/>
        </w:rPr>
      </w:pPr>
      <w:bookmarkStart w:id="0" w:name="_GoBack"/>
      <w:r w:rsidRPr="00507361">
        <w:rPr>
          <w:rFonts w:ascii="Calibri" w:hAnsi="Calibri" w:cs="Calibri"/>
          <w:lang w:eastAsia="en-US"/>
        </w:rPr>
        <w:t>Interacted with business users on the requirements.</w:t>
      </w:r>
    </w:p>
    <w:bookmarkEnd w:id="0"/>
    <w:p w:rsidR="00D54602" w:rsidRPr="00507361" w:rsidRDefault="00D54602" w:rsidP="00770A27">
      <w:pPr>
        <w:pStyle w:val="ListParagraph"/>
        <w:numPr>
          <w:ilvl w:val="0"/>
          <w:numId w:val="5"/>
        </w:numPr>
        <w:autoSpaceDE w:val="0"/>
        <w:autoSpaceDN w:val="0"/>
        <w:adjustRightInd w:val="0"/>
        <w:rPr>
          <w:rFonts w:ascii="Calibri" w:eastAsia="Calibri" w:hAnsi="Calibri" w:cs="Calibri"/>
          <w:bCs/>
        </w:rPr>
      </w:pPr>
      <w:r>
        <w:rPr>
          <w:rFonts w:ascii="Calibri" w:hAnsi="Calibri" w:cs="Calibri"/>
          <w:lang w:eastAsia="en-US"/>
        </w:rPr>
        <w:t>Created dashboards using Power BI tool which is used to analyses data.</w:t>
      </w:r>
    </w:p>
    <w:p w:rsidR="0009431A" w:rsidRDefault="00507361" w:rsidP="00770A27">
      <w:pPr>
        <w:pStyle w:val="ListParagraph"/>
        <w:numPr>
          <w:ilvl w:val="0"/>
          <w:numId w:val="5"/>
        </w:numPr>
        <w:autoSpaceDE w:val="0"/>
        <w:autoSpaceDN w:val="0"/>
        <w:adjustRightInd w:val="0"/>
        <w:rPr>
          <w:rFonts w:ascii="Calibri" w:eastAsia="Calibri" w:hAnsi="Calibri" w:cs="Calibri"/>
          <w:bCs/>
        </w:rPr>
      </w:pPr>
      <w:r w:rsidRPr="00507361">
        <w:rPr>
          <w:rFonts w:ascii="Calibri" w:eastAsia="Calibri" w:hAnsi="Calibri" w:cs="Calibri"/>
          <w:bCs/>
        </w:rPr>
        <w:t xml:space="preserve">Actively worked on design and development of the system. </w:t>
      </w:r>
    </w:p>
    <w:p w:rsidR="00507361" w:rsidRPr="00507361" w:rsidRDefault="0009431A" w:rsidP="00770A27">
      <w:pPr>
        <w:pStyle w:val="ListParagraph"/>
        <w:numPr>
          <w:ilvl w:val="0"/>
          <w:numId w:val="5"/>
        </w:numPr>
        <w:autoSpaceDE w:val="0"/>
        <w:autoSpaceDN w:val="0"/>
        <w:adjustRightInd w:val="0"/>
        <w:rPr>
          <w:rFonts w:ascii="Calibri" w:eastAsia="Calibri" w:hAnsi="Calibri" w:cs="Calibri"/>
          <w:bCs/>
        </w:rPr>
      </w:pPr>
      <w:r w:rsidRPr="00C21BA7">
        <w:rPr>
          <w:rFonts w:ascii="Calibri" w:eastAsia="Calibri" w:hAnsi="Calibri" w:cs="Calibri"/>
          <w:bCs/>
        </w:rPr>
        <w:t>Application support during System and UAT testing</w:t>
      </w:r>
      <w:r w:rsidR="00507361" w:rsidRPr="00507361">
        <w:rPr>
          <w:rFonts w:ascii="Calibri" w:eastAsia="Calibri" w:hAnsi="Calibri" w:cs="Calibri"/>
          <w:bCs/>
        </w:rPr>
        <w:t xml:space="preserve"> </w:t>
      </w:r>
    </w:p>
    <w:p w:rsidR="00B41B40" w:rsidRDefault="00B41B40" w:rsidP="00B41B40">
      <w:pPr>
        <w:spacing w:after="0"/>
        <w:jc w:val="both"/>
        <w:rPr>
          <w:rFonts w:ascii="Calibri" w:hAnsi="Calibri" w:cs="Calibri"/>
          <w:b/>
          <w:bCs/>
          <w:u w:val="single"/>
        </w:rPr>
      </w:pPr>
      <w:r w:rsidRPr="008470CB">
        <w:rPr>
          <w:rFonts w:ascii="Calibri" w:hAnsi="Calibri" w:cs="Calibri"/>
          <w:b/>
          <w:bCs/>
          <w:u w:val="single"/>
        </w:rPr>
        <w:t>Organization:</w:t>
      </w:r>
    </w:p>
    <w:p w:rsidR="00B41B40" w:rsidRPr="008470CB" w:rsidRDefault="00B41B40" w:rsidP="00B41B40">
      <w:pPr>
        <w:spacing w:after="0"/>
        <w:jc w:val="both"/>
        <w:rPr>
          <w:rFonts w:ascii="Calibri" w:hAnsi="Calibri" w:cs="Calibri"/>
        </w:rPr>
      </w:pPr>
    </w:p>
    <w:p w:rsidR="00B41B40" w:rsidRDefault="00B41B40" w:rsidP="00B41B40">
      <w:pPr>
        <w:spacing w:after="0"/>
        <w:jc w:val="both"/>
        <w:rPr>
          <w:rFonts w:ascii="Calibri" w:hAnsi="Calibri" w:cs="Calibri"/>
        </w:rPr>
      </w:pPr>
      <w:r>
        <w:rPr>
          <w:rFonts w:ascii="Calibri" w:hAnsi="Calibri" w:cs="Calibri"/>
        </w:rPr>
        <w:t xml:space="preserve">Tech Mahindra </w:t>
      </w:r>
      <w:r w:rsidRPr="008470CB">
        <w:rPr>
          <w:rFonts w:ascii="Calibri" w:hAnsi="Calibri" w:cs="Calibri"/>
        </w:rPr>
        <w:tab/>
      </w:r>
      <w:r>
        <w:rPr>
          <w:rFonts w:ascii="Calibri" w:hAnsi="Calibri" w:cs="Calibri"/>
        </w:rPr>
        <w:t xml:space="preserve">    </w:t>
      </w:r>
      <w:r w:rsidRPr="008470CB">
        <w:rPr>
          <w:rFonts w:ascii="Calibri" w:hAnsi="Calibri" w:cs="Calibri"/>
          <w:b/>
          <w:bCs/>
        </w:rPr>
        <w:t>From:</w:t>
      </w:r>
      <w:r>
        <w:rPr>
          <w:rFonts w:ascii="Calibri" w:hAnsi="Calibri" w:cs="Calibri"/>
          <w:b/>
          <w:bCs/>
        </w:rPr>
        <w:t xml:space="preserve"> </w:t>
      </w:r>
      <w:r w:rsidR="005F7C89">
        <w:rPr>
          <w:rFonts w:ascii="Calibri" w:hAnsi="Calibri" w:cs="Calibri"/>
        </w:rPr>
        <w:t xml:space="preserve"> Oct’13</w:t>
      </w:r>
      <w:r>
        <w:rPr>
          <w:rFonts w:ascii="Calibri" w:hAnsi="Calibri" w:cs="Calibri"/>
        </w:rPr>
        <w:t xml:space="preserve">   </w:t>
      </w:r>
      <w:r w:rsidRPr="008470CB">
        <w:rPr>
          <w:rFonts w:ascii="Calibri" w:hAnsi="Calibri" w:cs="Calibri"/>
          <w:b/>
          <w:bCs/>
        </w:rPr>
        <w:t>To:</w:t>
      </w:r>
      <w:r w:rsidRPr="008470CB">
        <w:rPr>
          <w:rFonts w:ascii="Calibri" w:hAnsi="Calibri" w:cs="Calibri"/>
        </w:rPr>
        <w:t xml:space="preserve"> </w:t>
      </w:r>
      <w:r w:rsidR="005F7C89">
        <w:rPr>
          <w:rFonts w:ascii="Calibri" w:hAnsi="Calibri" w:cs="Calibri"/>
        </w:rPr>
        <w:t>Nov’15</w:t>
      </w:r>
    </w:p>
    <w:p w:rsidR="001F2318" w:rsidRPr="008470CB" w:rsidRDefault="00B41B40" w:rsidP="6140D10D">
      <w:pPr>
        <w:pStyle w:val="Heading1"/>
        <w:rPr>
          <w:rFonts w:ascii="Calibri" w:hAnsi="Calibri" w:cs="Calibri"/>
          <w:sz w:val="22"/>
          <w:szCs w:val="22"/>
        </w:rPr>
      </w:pPr>
      <w:r>
        <w:rPr>
          <w:rFonts w:ascii="Calibri" w:hAnsi="Calibri" w:cs="Calibri"/>
          <w:sz w:val="22"/>
          <w:szCs w:val="22"/>
        </w:rPr>
        <w:lastRenderedPageBreak/>
        <w:t xml:space="preserve">Project </w:t>
      </w:r>
      <w:r w:rsidR="0009431A">
        <w:rPr>
          <w:rFonts w:ascii="Calibri" w:hAnsi="Calibri" w:cs="Calibri"/>
          <w:sz w:val="22"/>
          <w:szCs w:val="22"/>
        </w:rPr>
        <w:t>#3</w:t>
      </w:r>
      <w:r w:rsidR="6140D10D" w:rsidRPr="008470CB">
        <w:rPr>
          <w:rFonts w:ascii="Calibri" w:hAnsi="Calibri" w:cs="Calibri"/>
          <w:sz w:val="22"/>
          <w:szCs w:val="22"/>
        </w:rPr>
        <w:t>:</w:t>
      </w:r>
    </w:p>
    <w:p w:rsidR="001F2318" w:rsidRPr="008470CB" w:rsidRDefault="6140D10D" w:rsidP="6140D10D">
      <w:pPr>
        <w:pStyle w:val="Heading1"/>
        <w:rPr>
          <w:rFonts w:ascii="Calibri" w:hAnsi="Calibri" w:cs="Calibri"/>
          <w:sz w:val="22"/>
          <w:szCs w:val="22"/>
        </w:rPr>
      </w:pPr>
      <w:r w:rsidRPr="008470CB">
        <w:rPr>
          <w:rFonts w:ascii="Calibri" w:hAnsi="Calibri" w:cs="Calibri"/>
          <w:sz w:val="22"/>
          <w:szCs w:val="22"/>
        </w:rPr>
        <w:t xml:space="preserve">Client: </w:t>
      </w:r>
      <w:r w:rsidR="00E75197">
        <w:rPr>
          <w:rFonts w:ascii="Calibri" w:hAnsi="Calibri" w:cs="Calibri"/>
          <w:sz w:val="22"/>
          <w:szCs w:val="22"/>
        </w:rPr>
        <w:t xml:space="preserve"> </w:t>
      </w:r>
      <w:r w:rsidR="00005220">
        <w:rPr>
          <w:rFonts w:ascii="Calibri" w:hAnsi="Calibri" w:cs="Calibri"/>
          <w:sz w:val="22"/>
          <w:szCs w:val="22"/>
        </w:rPr>
        <w:t xml:space="preserve"> </w:t>
      </w:r>
      <w:r w:rsidR="0009431A">
        <w:rPr>
          <w:rFonts w:ascii="Calibri" w:hAnsi="Calibri" w:cs="Calibri"/>
          <w:sz w:val="22"/>
          <w:szCs w:val="22"/>
        </w:rPr>
        <w:t>GSK,UK</w:t>
      </w:r>
    </w:p>
    <w:p w:rsidR="001F2318" w:rsidRDefault="00975ED6" w:rsidP="00165E57">
      <w:pPr>
        <w:pStyle w:val="Heading1"/>
        <w:rPr>
          <w:rFonts w:ascii="Calibri" w:hAnsi="Calibri" w:cs="Calibri"/>
          <w:sz w:val="22"/>
          <w:szCs w:val="22"/>
        </w:rPr>
      </w:pPr>
      <w:r w:rsidRPr="008470CB">
        <w:rPr>
          <w:rFonts w:ascii="Calibri" w:hAnsi="Calibri" w:cs="Calibri"/>
          <w:sz w:val="22"/>
          <w:szCs w:val="22"/>
        </w:rPr>
        <w:t xml:space="preserve">Tools Used: </w:t>
      </w:r>
      <w:r w:rsidR="0009431A">
        <w:rPr>
          <w:rFonts w:ascii="Calibri" w:hAnsi="Calibri" w:cs="Calibri"/>
          <w:sz w:val="22"/>
          <w:szCs w:val="22"/>
        </w:rPr>
        <w:t>Cognos,FM,SQL,Oracle</w:t>
      </w:r>
      <w:r w:rsidR="00C0663D" w:rsidRPr="00C0663D">
        <w:rPr>
          <w:rFonts w:ascii="Calibri" w:hAnsi="Calibri" w:cs="Calibri"/>
          <w:sz w:val="22"/>
          <w:szCs w:val="22"/>
        </w:rPr>
        <w:t xml:space="preserve">    </w:t>
      </w:r>
    </w:p>
    <w:p w:rsidR="0009431A" w:rsidRPr="008470CB" w:rsidRDefault="0009431A" w:rsidP="00165E57">
      <w:pPr>
        <w:pStyle w:val="Heading1"/>
        <w:rPr>
          <w:rFonts w:ascii="Calibri" w:hAnsi="Calibri" w:cs="Calibri"/>
          <w:sz w:val="22"/>
          <w:szCs w:val="22"/>
        </w:rPr>
      </w:pPr>
    </w:p>
    <w:p w:rsidR="001F2318" w:rsidRPr="008470CB" w:rsidRDefault="6140D10D" w:rsidP="6140D10D">
      <w:pPr>
        <w:pStyle w:val="Heading1"/>
        <w:rPr>
          <w:rFonts w:ascii="Calibri" w:hAnsi="Calibri" w:cs="Calibri"/>
          <w:sz w:val="22"/>
          <w:szCs w:val="22"/>
          <w:u w:val="single"/>
        </w:rPr>
      </w:pPr>
      <w:r w:rsidRPr="008470CB">
        <w:rPr>
          <w:rFonts w:ascii="Calibri" w:hAnsi="Calibri" w:cs="Calibri"/>
          <w:sz w:val="22"/>
          <w:szCs w:val="22"/>
          <w:u w:val="single"/>
        </w:rPr>
        <w:t xml:space="preserve">Description: </w:t>
      </w:r>
    </w:p>
    <w:p w:rsidR="0009431A" w:rsidRPr="0009431A" w:rsidRDefault="0009431A" w:rsidP="0009431A">
      <w:pPr>
        <w:pStyle w:val="Heading1"/>
        <w:rPr>
          <w:rFonts w:ascii="Calibri" w:eastAsia="Calibri" w:hAnsi="Calibri" w:cs="Calibri"/>
          <w:b w:val="0"/>
          <w:bCs/>
          <w:color w:val="404040" w:themeColor="text1" w:themeTint="BF"/>
          <w:sz w:val="22"/>
          <w:szCs w:val="22"/>
        </w:rPr>
      </w:pPr>
      <w:r w:rsidRPr="0009431A">
        <w:rPr>
          <w:rFonts w:ascii="Calibri" w:eastAsia="Calibri" w:hAnsi="Calibri" w:cs="Calibri"/>
          <w:b w:val="0"/>
          <w:bCs/>
          <w:color w:val="404040" w:themeColor="text1" w:themeTint="BF"/>
          <w:sz w:val="22"/>
          <w:szCs w:val="22"/>
        </w:rPr>
        <w:t xml:space="preserve">Consumer Healthcare Supply Chain transformation aims to deploy a new regional Supply Planning operating model to enable implementation of CCC. Supply Planners will work in Regional SCP(Supply Chain Planning) Hubs aligned to categories, performing the Supply Planning process E2E for the SKUs they are responsible for. </w:t>
      </w:r>
      <w:r w:rsidRPr="0009431A">
        <w:rPr>
          <w:rFonts w:ascii="Calibri" w:eastAsia="Calibri" w:hAnsi="Calibri" w:cs="Calibri"/>
          <w:b w:val="0"/>
          <w:bCs/>
          <w:color w:val="404040" w:themeColor="text1" w:themeTint="BF"/>
          <w:sz w:val="22"/>
          <w:szCs w:val="22"/>
        </w:rPr>
        <w:br/>
        <w:t xml:space="preserve">There is no single source for the data required to run planning the hubs. The CH Supply Chain Planning Hubs in particular want a significant number of data objects to be collected from various systems (SAP / JDE / MGX etc) in order to accurately report local, regional and global demand forecasts / inventory / sales / supply chain performance. </w:t>
      </w:r>
      <w:r w:rsidRPr="0009431A">
        <w:rPr>
          <w:rFonts w:ascii="Calibri" w:eastAsia="Calibri" w:hAnsi="Calibri" w:cs="Calibri"/>
          <w:b w:val="0"/>
          <w:bCs/>
          <w:color w:val="404040" w:themeColor="text1" w:themeTint="BF"/>
          <w:sz w:val="22"/>
          <w:szCs w:val="22"/>
        </w:rPr>
        <w:br/>
        <w:t>Our goal is to provide Asia/ANZ Cluster team with easy access, in a single or in a few repositories, to the master and transactional data required to run the Cluster collated from the applicable systems, for consolidation, analysis and reporting purposes.</w:t>
      </w:r>
    </w:p>
    <w:p w:rsidR="0009431A" w:rsidRPr="00975ED6" w:rsidRDefault="0009431A" w:rsidP="00975ED6">
      <w:pPr>
        <w:pStyle w:val="Heading1"/>
        <w:rPr>
          <w:rFonts w:ascii="Calibri" w:eastAsia="Calibri" w:hAnsi="Calibri" w:cs="Calibri"/>
          <w:b w:val="0"/>
          <w:bCs/>
          <w:color w:val="404040" w:themeColor="text1" w:themeTint="BF"/>
          <w:sz w:val="22"/>
          <w:szCs w:val="22"/>
        </w:rPr>
      </w:pPr>
    </w:p>
    <w:p w:rsidR="001F2318" w:rsidRPr="0081591F" w:rsidRDefault="6140D10D" w:rsidP="0081591F">
      <w:pPr>
        <w:pStyle w:val="Heading1"/>
        <w:rPr>
          <w:rFonts w:ascii="Calibri" w:hAnsi="Calibri" w:cs="Calibri"/>
          <w:sz w:val="22"/>
          <w:szCs w:val="22"/>
          <w:u w:val="single"/>
        </w:rPr>
      </w:pPr>
      <w:r w:rsidRPr="008470CB">
        <w:rPr>
          <w:rFonts w:ascii="Calibri" w:hAnsi="Calibri" w:cs="Calibri"/>
          <w:sz w:val="22"/>
          <w:szCs w:val="22"/>
          <w:u w:val="single"/>
        </w:rPr>
        <w:t>Responsibilities:</w:t>
      </w:r>
    </w:p>
    <w:p w:rsidR="0009431A" w:rsidRPr="0009431A" w:rsidRDefault="0009431A" w:rsidP="0009431A">
      <w:pPr>
        <w:pStyle w:val="ListParagraph"/>
        <w:numPr>
          <w:ilvl w:val="0"/>
          <w:numId w:val="17"/>
        </w:numPr>
        <w:rPr>
          <w:rFonts w:ascii="Calibri" w:hAnsi="Calibri"/>
        </w:rPr>
      </w:pPr>
      <w:r w:rsidRPr="0009431A">
        <w:rPr>
          <w:rFonts w:ascii="Calibri" w:hAnsi="Calibri"/>
        </w:rPr>
        <w:t>Experience in full Cognos development lifecycle from gathering requirements and designing solutions, through developing reports to testing and release / deployment.</w:t>
      </w:r>
    </w:p>
    <w:p w:rsidR="0009431A" w:rsidRPr="0009431A" w:rsidRDefault="0009431A" w:rsidP="0009431A">
      <w:pPr>
        <w:pStyle w:val="ListParagraph"/>
        <w:numPr>
          <w:ilvl w:val="0"/>
          <w:numId w:val="17"/>
        </w:numPr>
        <w:rPr>
          <w:rFonts w:ascii="Calibri" w:hAnsi="Calibri"/>
        </w:rPr>
      </w:pPr>
      <w:r w:rsidRPr="0009431A">
        <w:rPr>
          <w:rFonts w:ascii="Calibri" w:hAnsi="Calibri"/>
        </w:rPr>
        <w:t>Designed and deployed reports with Drill Down, Drill Through and Drop down menu option and Parameterized and Linked reports using Cognos.</w:t>
      </w:r>
    </w:p>
    <w:p w:rsidR="0009431A" w:rsidRPr="0009431A" w:rsidRDefault="0009431A" w:rsidP="0009431A">
      <w:pPr>
        <w:pStyle w:val="ListParagraph"/>
        <w:numPr>
          <w:ilvl w:val="0"/>
          <w:numId w:val="17"/>
        </w:numPr>
        <w:rPr>
          <w:rFonts w:ascii="Calibri" w:hAnsi="Calibri"/>
        </w:rPr>
      </w:pPr>
      <w:r w:rsidRPr="0009431A">
        <w:rPr>
          <w:rFonts w:ascii="Calibri" w:hAnsi="Calibri"/>
        </w:rPr>
        <w:t>Demonstrate proficiency in analytics, trending, statistical analyses, interpretation of data and findings, and produce powerful visuals that present information in a meaningful and insightful way.</w:t>
      </w:r>
    </w:p>
    <w:p w:rsidR="0009431A" w:rsidRPr="0009431A" w:rsidRDefault="0009431A" w:rsidP="0009431A">
      <w:pPr>
        <w:pStyle w:val="ListParagraph"/>
        <w:numPr>
          <w:ilvl w:val="0"/>
          <w:numId w:val="17"/>
        </w:numPr>
        <w:rPr>
          <w:rFonts w:ascii="Calibri" w:hAnsi="Calibri"/>
        </w:rPr>
      </w:pPr>
      <w:r w:rsidRPr="0009431A">
        <w:rPr>
          <w:rFonts w:ascii="Calibri" w:hAnsi="Calibri"/>
        </w:rPr>
        <w:t>Understanding the reporting requirements and work with their stakeholders to gather their reporting requirements and translate those requirements into actual report definitions</w:t>
      </w:r>
    </w:p>
    <w:p w:rsidR="0009431A" w:rsidRPr="0009431A" w:rsidRDefault="0009431A" w:rsidP="0009431A">
      <w:pPr>
        <w:pStyle w:val="ListParagraph"/>
        <w:numPr>
          <w:ilvl w:val="0"/>
          <w:numId w:val="17"/>
        </w:numPr>
        <w:rPr>
          <w:rFonts w:ascii="Calibri" w:hAnsi="Calibri"/>
        </w:rPr>
      </w:pPr>
      <w:r w:rsidRPr="0009431A">
        <w:rPr>
          <w:rFonts w:ascii="Calibri" w:hAnsi="Calibri"/>
        </w:rPr>
        <w:t>Create the reports and validate results</w:t>
      </w:r>
    </w:p>
    <w:p w:rsidR="0009431A" w:rsidRPr="0009431A" w:rsidRDefault="0009431A" w:rsidP="0009431A">
      <w:pPr>
        <w:pStyle w:val="ListParagraph"/>
        <w:numPr>
          <w:ilvl w:val="0"/>
          <w:numId w:val="17"/>
        </w:numPr>
        <w:rPr>
          <w:rFonts w:ascii="Calibri" w:hAnsi="Calibri"/>
        </w:rPr>
      </w:pPr>
      <w:r w:rsidRPr="0009431A">
        <w:rPr>
          <w:rFonts w:ascii="Calibri" w:hAnsi="Calibri"/>
        </w:rPr>
        <w:t>Customer interaction and metrics requirements gathering</w:t>
      </w:r>
    </w:p>
    <w:p w:rsidR="0009431A" w:rsidRPr="00B41B40" w:rsidRDefault="0009431A" w:rsidP="0009431A">
      <w:pPr>
        <w:pStyle w:val="ListParagraph"/>
        <w:rPr>
          <w:rFonts w:ascii="Calibri" w:hAnsi="Calibri" w:cs="Calibri"/>
          <w:lang w:eastAsia="en-US"/>
        </w:rPr>
      </w:pPr>
    </w:p>
    <w:p w:rsidR="00B41B40" w:rsidRDefault="00B41B40" w:rsidP="00B41B40">
      <w:pPr>
        <w:spacing w:after="0"/>
        <w:jc w:val="both"/>
        <w:rPr>
          <w:rFonts w:ascii="Calibri" w:hAnsi="Calibri" w:cs="Calibri"/>
          <w:b/>
          <w:bCs/>
          <w:u w:val="single"/>
        </w:rPr>
      </w:pPr>
      <w:r w:rsidRPr="008470CB">
        <w:rPr>
          <w:rFonts w:ascii="Calibri" w:hAnsi="Calibri" w:cs="Calibri"/>
          <w:b/>
          <w:bCs/>
          <w:u w:val="single"/>
        </w:rPr>
        <w:t>Organization:</w:t>
      </w:r>
    </w:p>
    <w:p w:rsidR="00B41B40" w:rsidRPr="008470CB" w:rsidRDefault="00B41B40" w:rsidP="00B41B40">
      <w:pPr>
        <w:spacing w:after="0"/>
        <w:jc w:val="both"/>
        <w:rPr>
          <w:rFonts w:ascii="Calibri" w:hAnsi="Calibri" w:cs="Calibri"/>
        </w:rPr>
      </w:pPr>
    </w:p>
    <w:p w:rsidR="00B41B40" w:rsidRDefault="0009431A" w:rsidP="00B41B40">
      <w:pPr>
        <w:spacing w:after="0"/>
        <w:jc w:val="both"/>
        <w:rPr>
          <w:rFonts w:ascii="Calibri" w:hAnsi="Calibri" w:cs="Calibri"/>
        </w:rPr>
      </w:pPr>
      <w:r>
        <w:rPr>
          <w:rFonts w:ascii="Calibri" w:hAnsi="Calibri" w:cs="Calibri"/>
        </w:rPr>
        <w:t>HSBC Global technology</w:t>
      </w:r>
      <w:r w:rsidR="00B41B40">
        <w:rPr>
          <w:rFonts w:ascii="Calibri" w:hAnsi="Calibri" w:cs="Calibri"/>
        </w:rPr>
        <w:t xml:space="preserve"> </w:t>
      </w:r>
      <w:r w:rsidR="00B41B40" w:rsidRPr="008470CB">
        <w:rPr>
          <w:rFonts w:ascii="Calibri" w:hAnsi="Calibri" w:cs="Calibri"/>
        </w:rPr>
        <w:tab/>
      </w:r>
      <w:r w:rsidR="00B41B40">
        <w:rPr>
          <w:rFonts w:ascii="Calibri" w:hAnsi="Calibri" w:cs="Calibri"/>
        </w:rPr>
        <w:t xml:space="preserve">    </w:t>
      </w:r>
      <w:r w:rsidR="00B41B40" w:rsidRPr="008470CB">
        <w:rPr>
          <w:rFonts w:ascii="Calibri" w:hAnsi="Calibri" w:cs="Calibri"/>
          <w:b/>
          <w:bCs/>
        </w:rPr>
        <w:t>From</w:t>
      </w:r>
      <w:r w:rsidR="00B41B40" w:rsidRPr="0009431A">
        <w:rPr>
          <w:rFonts w:ascii="Calibri" w:hAnsi="Calibri" w:cs="Calibri"/>
        </w:rPr>
        <w:t xml:space="preserve">: </w:t>
      </w:r>
      <w:r w:rsidR="00B41B40">
        <w:rPr>
          <w:rFonts w:ascii="Calibri" w:hAnsi="Calibri" w:cs="Calibri"/>
        </w:rPr>
        <w:t xml:space="preserve"> </w:t>
      </w:r>
      <w:r>
        <w:rPr>
          <w:rFonts w:ascii="Calibri" w:hAnsi="Calibri" w:cs="Calibri"/>
        </w:rPr>
        <w:t xml:space="preserve">June’08 </w:t>
      </w:r>
      <w:r w:rsidRPr="0009431A">
        <w:rPr>
          <w:rFonts w:ascii="Calibri" w:hAnsi="Calibri" w:cs="Calibri"/>
        </w:rPr>
        <w:t xml:space="preserve"> </w:t>
      </w:r>
      <w:r w:rsidR="00B41B40" w:rsidRPr="008470CB">
        <w:rPr>
          <w:rFonts w:ascii="Calibri" w:hAnsi="Calibri" w:cs="Calibri"/>
          <w:b/>
          <w:bCs/>
        </w:rPr>
        <w:t>To:</w:t>
      </w:r>
      <w:r w:rsidR="00B41B40" w:rsidRPr="008470CB">
        <w:rPr>
          <w:rFonts w:ascii="Calibri" w:hAnsi="Calibri" w:cs="Calibri"/>
        </w:rPr>
        <w:t xml:space="preserve"> </w:t>
      </w:r>
      <w:r w:rsidRPr="0009431A">
        <w:rPr>
          <w:rFonts w:ascii="Calibri" w:hAnsi="Calibri" w:cs="Calibri"/>
        </w:rPr>
        <w:t>Oct’13</w:t>
      </w:r>
    </w:p>
    <w:p w:rsidR="00B41B40" w:rsidRPr="008470CB" w:rsidRDefault="00B41B40" w:rsidP="00B41B40">
      <w:pPr>
        <w:pStyle w:val="Heading1"/>
        <w:rPr>
          <w:rFonts w:ascii="Calibri" w:hAnsi="Calibri" w:cs="Calibri"/>
          <w:sz w:val="22"/>
          <w:szCs w:val="22"/>
        </w:rPr>
      </w:pPr>
      <w:r>
        <w:rPr>
          <w:rFonts w:ascii="Calibri" w:hAnsi="Calibri" w:cs="Calibri"/>
          <w:sz w:val="22"/>
          <w:szCs w:val="22"/>
        </w:rPr>
        <w:t xml:space="preserve">Project </w:t>
      </w:r>
      <w:r w:rsidR="0009431A">
        <w:rPr>
          <w:rFonts w:ascii="Calibri" w:hAnsi="Calibri" w:cs="Calibri"/>
          <w:sz w:val="22"/>
          <w:szCs w:val="22"/>
        </w:rPr>
        <w:t>#4</w:t>
      </w:r>
      <w:r w:rsidRPr="008470CB">
        <w:rPr>
          <w:rFonts w:ascii="Calibri" w:hAnsi="Calibri" w:cs="Calibri"/>
          <w:sz w:val="22"/>
          <w:szCs w:val="22"/>
        </w:rPr>
        <w:t>:</w:t>
      </w:r>
    </w:p>
    <w:p w:rsidR="00B41B40" w:rsidRPr="008470CB" w:rsidRDefault="00B41B40" w:rsidP="00B41B40">
      <w:pPr>
        <w:pStyle w:val="Heading1"/>
        <w:rPr>
          <w:rFonts w:ascii="Calibri" w:hAnsi="Calibri" w:cs="Calibri"/>
          <w:sz w:val="22"/>
          <w:szCs w:val="22"/>
        </w:rPr>
      </w:pPr>
      <w:r w:rsidRPr="008470CB">
        <w:rPr>
          <w:rFonts w:ascii="Calibri" w:hAnsi="Calibri" w:cs="Calibri"/>
          <w:sz w:val="22"/>
          <w:szCs w:val="22"/>
        </w:rPr>
        <w:t xml:space="preserve">Client: </w:t>
      </w:r>
      <w:r>
        <w:rPr>
          <w:rFonts w:ascii="Calibri" w:hAnsi="Calibri" w:cs="Calibri"/>
          <w:sz w:val="22"/>
          <w:szCs w:val="22"/>
        </w:rPr>
        <w:t xml:space="preserve">  </w:t>
      </w:r>
      <w:r w:rsidR="0009431A">
        <w:rPr>
          <w:rFonts w:ascii="Calibri" w:hAnsi="Calibri" w:cs="Calibri"/>
          <w:sz w:val="22"/>
          <w:szCs w:val="22"/>
        </w:rPr>
        <w:t>HSBC (GLEAM Project)</w:t>
      </w:r>
    </w:p>
    <w:p w:rsidR="00B41B40" w:rsidRDefault="00B41B40" w:rsidP="00B41B40">
      <w:pPr>
        <w:pStyle w:val="Heading1"/>
        <w:rPr>
          <w:rFonts w:ascii="Calibri" w:hAnsi="Calibri" w:cs="Calibri"/>
          <w:sz w:val="22"/>
          <w:szCs w:val="22"/>
        </w:rPr>
      </w:pPr>
      <w:r w:rsidRPr="008470CB">
        <w:rPr>
          <w:rFonts w:ascii="Calibri" w:hAnsi="Calibri" w:cs="Calibri"/>
          <w:sz w:val="22"/>
          <w:szCs w:val="22"/>
        </w:rPr>
        <w:t xml:space="preserve">Tools Used: </w:t>
      </w:r>
      <w:r w:rsidR="0009431A">
        <w:rPr>
          <w:rFonts w:ascii="Calibri" w:hAnsi="Calibri" w:cs="Calibri"/>
          <w:sz w:val="22"/>
          <w:szCs w:val="22"/>
        </w:rPr>
        <w:t>Cognos Report developer</w:t>
      </w:r>
      <w:r w:rsidRPr="00C0663D">
        <w:rPr>
          <w:rFonts w:ascii="Calibri" w:hAnsi="Calibri" w:cs="Calibri"/>
          <w:sz w:val="22"/>
          <w:szCs w:val="22"/>
        </w:rPr>
        <w:t xml:space="preserve">    </w:t>
      </w:r>
    </w:p>
    <w:p w:rsidR="0009431A" w:rsidRPr="008470CB" w:rsidRDefault="0009431A" w:rsidP="00B41B40">
      <w:pPr>
        <w:pStyle w:val="Heading1"/>
        <w:rPr>
          <w:rFonts w:ascii="Calibri" w:hAnsi="Calibri" w:cs="Calibri"/>
          <w:sz w:val="22"/>
          <w:szCs w:val="22"/>
        </w:rPr>
      </w:pPr>
    </w:p>
    <w:p w:rsidR="00B41B40" w:rsidRPr="008470CB" w:rsidRDefault="00B41B40" w:rsidP="00B41B40">
      <w:pPr>
        <w:pStyle w:val="Heading1"/>
        <w:rPr>
          <w:rFonts w:ascii="Calibri" w:hAnsi="Calibri" w:cs="Calibri"/>
          <w:sz w:val="22"/>
          <w:szCs w:val="22"/>
          <w:u w:val="single"/>
        </w:rPr>
      </w:pPr>
      <w:r w:rsidRPr="008470CB">
        <w:rPr>
          <w:rFonts w:ascii="Calibri" w:hAnsi="Calibri" w:cs="Calibri"/>
          <w:sz w:val="22"/>
          <w:szCs w:val="22"/>
          <w:u w:val="single"/>
        </w:rPr>
        <w:t xml:space="preserve">Description: </w:t>
      </w:r>
    </w:p>
    <w:p w:rsidR="0009431A" w:rsidRPr="00C34A2C" w:rsidRDefault="0009431A" w:rsidP="0009431A">
      <w:pPr>
        <w:spacing w:after="113"/>
        <w:jc w:val="both"/>
        <w:rPr>
          <w:rFonts w:ascii="Calibri" w:hAnsi="Calibri"/>
        </w:rPr>
      </w:pPr>
      <w:r w:rsidRPr="00C34A2C">
        <w:rPr>
          <w:rFonts w:ascii="Calibri" w:hAnsi="Calibri"/>
        </w:rPr>
        <w:t>The Reporting Database (RDb) is being produced to support and help efficient reporting as part of the End User Reporting (EUR) project that forms part of the Gleam version 10 program.</w:t>
      </w:r>
    </w:p>
    <w:p w:rsidR="00B41B40" w:rsidRPr="0081591F" w:rsidRDefault="00B41B40" w:rsidP="00B41B40">
      <w:pPr>
        <w:pStyle w:val="Heading1"/>
        <w:rPr>
          <w:rFonts w:ascii="Calibri" w:hAnsi="Calibri" w:cs="Calibri"/>
          <w:sz w:val="22"/>
          <w:szCs w:val="22"/>
          <w:u w:val="single"/>
        </w:rPr>
      </w:pPr>
      <w:r w:rsidRPr="008470CB">
        <w:rPr>
          <w:rFonts w:ascii="Calibri" w:hAnsi="Calibri" w:cs="Calibri"/>
          <w:sz w:val="22"/>
          <w:szCs w:val="22"/>
          <w:u w:val="single"/>
        </w:rPr>
        <w:t>Responsibilities:</w:t>
      </w:r>
    </w:p>
    <w:p w:rsidR="0009431A" w:rsidRPr="00C34A2C" w:rsidRDefault="0009431A" w:rsidP="0009431A">
      <w:pPr>
        <w:pStyle w:val="ListParagraph"/>
        <w:numPr>
          <w:ilvl w:val="0"/>
          <w:numId w:val="17"/>
        </w:numPr>
        <w:spacing w:after="160" w:line="259" w:lineRule="auto"/>
        <w:rPr>
          <w:rFonts w:ascii="Calibri" w:hAnsi="Calibri"/>
        </w:rPr>
      </w:pPr>
      <w:r w:rsidRPr="00C34A2C">
        <w:rPr>
          <w:rFonts w:ascii="Calibri" w:hAnsi="Calibri"/>
        </w:rPr>
        <w:t>Analyzing Requirements</w:t>
      </w:r>
    </w:p>
    <w:p w:rsidR="0009431A" w:rsidRPr="00C34A2C" w:rsidRDefault="0009431A" w:rsidP="0009431A">
      <w:pPr>
        <w:pStyle w:val="ListParagraph"/>
        <w:numPr>
          <w:ilvl w:val="0"/>
          <w:numId w:val="17"/>
        </w:numPr>
        <w:spacing w:after="160" w:line="259" w:lineRule="auto"/>
        <w:rPr>
          <w:rFonts w:ascii="Calibri" w:hAnsi="Calibri"/>
        </w:rPr>
      </w:pPr>
      <w:r w:rsidRPr="00C34A2C">
        <w:rPr>
          <w:rFonts w:ascii="Calibri" w:hAnsi="Calibri"/>
        </w:rPr>
        <w:t>Work on table population scripts / shell scripts</w:t>
      </w:r>
    </w:p>
    <w:p w:rsidR="0009431A" w:rsidRPr="00C34A2C" w:rsidRDefault="0009431A" w:rsidP="0009431A">
      <w:pPr>
        <w:pStyle w:val="ListParagraph"/>
        <w:numPr>
          <w:ilvl w:val="0"/>
          <w:numId w:val="17"/>
        </w:numPr>
        <w:spacing w:after="160" w:line="259" w:lineRule="auto"/>
        <w:rPr>
          <w:rFonts w:ascii="Calibri" w:hAnsi="Calibri"/>
        </w:rPr>
      </w:pPr>
      <w:r w:rsidRPr="00C34A2C">
        <w:rPr>
          <w:rFonts w:ascii="Calibri" w:hAnsi="Calibri"/>
        </w:rPr>
        <w:t>Create/Modify the Framework Model as per the requirements</w:t>
      </w:r>
    </w:p>
    <w:p w:rsidR="0009431A" w:rsidRPr="00C34A2C" w:rsidRDefault="0009431A" w:rsidP="0009431A">
      <w:pPr>
        <w:pStyle w:val="ListParagraph"/>
        <w:numPr>
          <w:ilvl w:val="0"/>
          <w:numId w:val="17"/>
        </w:numPr>
        <w:spacing w:after="160" w:line="259" w:lineRule="auto"/>
        <w:rPr>
          <w:rFonts w:ascii="Calibri" w:hAnsi="Calibri"/>
        </w:rPr>
      </w:pPr>
      <w:r w:rsidRPr="00C34A2C">
        <w:rPr>
          <w:rFonts w:ascii="Calibri" w:hAnsi="Calibri"/>
        </w:rPr>
        <w:t>Developed multiple reports using filters, conditions and variables etc.</w:t>
      </w:r>
    </w:p>
    <w:p w:rsidR="0009431A" w:rsidRPr="00C34A2C" w:rsidRDefault="0009431A" w:rsidP="0009431A">
      <w:pPr>
        <w:pStyle w:val="ListParagraph"/>
        <w:numPr>
          <w:ilvl w:val="0"/>
          <w:numId w:val="17"/>
        </w:numPr>
        <w:spacing w:after="160" w:line="259" w:lineRule="auto"/>
        <w:rPr>
          <w:rFonts w:ascii="Calibri" w:hAnsi="Calibri"/>
        </w:rPr>
      </w:pPr>
      <w:r w:rsidRPr="00C34A2C">
        <w:rPr>
          <w:rFonts w:ascii="Calibri" w:hAnsi="Calibri"/>
        </w:rPr>
        <w:t>Unit testing &amp; review of reports</w:t>
      </w:r>
    </w:p>
    <w:p w:rsidR="0009431A" w:rsidRPr="00C34A2C" w:rsidRDefault="0009431A" w:rsidP="0009431A">
      <w:pPr>
        <w:pStyle w:val="ListParagraph"/>
        <w:numPr>
          <w:ilvl w:val="0"/>
          <w:numId w:val="17"/>
        </w:numPr>
        <w:spacing w:after="160" w:line="259" w:lineRule="auto"/>
        <w:rPr>
          <w:rFonts w:ascii="Calibri" w:hAnsi="Calibri"/>
        </w:rPr>
      </w:pPr>
      <w:r w:rsidRPr="00C34A2C">
        <w:rPr>
          <w:rFonts w:ascii="Calibri" w:hAnsi="Calibri"/>
        </w:rPr>
        <w:t>Provide support for UAT phase and handling live issues</w:t>
      </w:r>
    </w:p>
    <w:p w:rsidR="0009431A" w:rsidRPr="00C34A2C" w:rsidRDefault="0009431A" w:rsidP="0009431A">
      <w:pPr>
        <w:pStyle w:val="ListParagraph"/>
        <w:numPr>
          <w:ilvl w:val="0"/>
          <w:numId w:val="17"/>
        </w:numPr>
        <w:spacing w:after="160" w:line="259" w:lineRule="auto"/>
        <w:rPr>
          <w:rFonts w:ascii="Calibri" w:hAnsi="Calibri"/>
        </w:rPr>
      </w:pPr>
      <w:r w:rsidRPr="00C34A2C">
        <w:rPr>
          <w:rFonts w:ascii="Calibri" w:hAnsi="Calibri"/>
        </w:rPr>
        <w:t>Documentation on reports</w:t>
      </w:r>
    </w:p>
    <w:p w:rsidR="0009431A" w:rsidRPr="00B41B40" w:rsidRDefault="0009431A" w:rsidP="0009431A">
      <w:pPr>
        <w:pStyle w:val="ListParagraph"/>
        <w:rPr>
          <w:rFonts w:ascii="Calibri" w:hAnsi="Calibri" w:cs="Calibri"/>
          <w:lang w:eastAsia="en-US"/>
        </w:rPr>
      </w:pPr>
    </w:p>
    <w:p w:rsidR="00B41B40" w:rsidRDefault="00B41B40" w:rsidP="00B41B40">
      <w:pPr>
        <w:spacing w:after="0"/>
        <w:jc w:val="both"/>
        <w:rPr>
          <w:rFonts w:ascii="Calibri" w:hAnsi="Calibri" w:cs="Calibri"/>
          <w:b/>
          <w:bCs/>
          <w:u w:val="single"/>
        </w:rPr>
      </w:pPr>
      <w:r>
        <w:rPr>
          <w:rFonts w:ascii="Calibri" w:hAnsi="Calibri" w:cs="Calibri"/>
          <w:b/>
          <w:bCs/>
          <w:u w:val="single"/>
        </w:rPr>
        <w:t>Achievements</w:t>
      </w:r>
      <w:r w:rsidRPr="008470CB">
        <w:rPr>
          <w:rFonts w:ascii="Calibri" w:hAnsi="Calibri" w:cs="Calibri"/>
          <w:b/>
          <w:bCs/>
          <w:u w:val="single"/>
        </w:rPr>
        <w:t>:</w:t>
      </w:r>
    </w:p>
    <w:p w:rsidR="00B41B40" w:rsidRPr="008470CB" w:rsidRDefault="00B41B40" w:rsidP="00B41B40">
      <w:pPr>
        <w:spacing w:after="0"/>
        <w:jc w:val="both"/>
        <w:rPr>
          <w:rFonts w:ascii="Calibri" w:hAnsi="Calibri" w:cs="Calibri"/>
        </w:rPr>
      </w:pPr>
    </w:p>
    <w:p w:rsidR="00B41B40" w:rsidRPr="00C34A2C" w:rsidRDefault="00B41B40" w:rsidP="00B41B40">
      <w:pPr>
        <w:spacing w:after="0"/>
        <w:jc w:val="both"/>
        <w:rPr>
          <w:rFonts w:ascii="Calibri" w:hAnsi="Calibri"/>
        </w:rPr>
      </w:pPr>
      <w:r w:rsidRPr="00C34A2C">
        <w:rPr>
          <w:rFonts w:ascii="Calibri" w:hAnsi="Calibri"/>
        </w:rPr>
        <w:t xml:space="preserve">Got Best performer award in the year 2009 in HSBC GLT. </w:t>
      </w:r>
    </w:p>
    <w:p w:rsidR="00B41B40" w:rsidRPr="00C34A2C" w:rsidRDefault="00B41B40" w:rsidP="00B41B40">
      <w:pPr>
        <w:spacing w:after="0"/>
        <w:jc w:val="both"/>
        <w:rPr>
          <w:rFonts w:ascii="Calibri" w:hAnsi="Calibri"/>
        </w:rPr>
      </w:pPr>
      <w:r w:rsidRPr="00C34A2C">
        <w:rPr>
          <w:rFonts w:ascii="Calibri" w:hAnsi="Calibri"/>
        </w:rPr>
        <w:t>Got Quarter3 award in the year 2010 as recognition for the hard work done in HSBC GLT.</w:t>
      </w:r>
    </w:p>
    <w:p w:rsidR="00B41B40" w:rsidRPr="00C34A2C" w:rsidRDefault="00B41B40" w:rsidP="00B41B40">
      <w:pPr>
        <w:spacing w:after="0"/>
        <w:jc w:val="both"/>
        <w:rPr>
          <w:rFonts w:ascii="Calibri" w:hAnsi="Calibri"/>
        </w:rPr>
      </w:pPr>
      <w:r w:rsidRPr="00C34A2C">
        <w:rPr>
          <w:rFonts w:ascii="Calibri" w:hAnsi="Calibri"/>
        </w:rPr>
        <w:t>Got Raise award for best performance in the project in HSBC GLT in the year 2011.</w:t>
      </w:r>
    </w:p>
    <w:p w:rsidR="00B41B40" w:rsidRPr="00C34A2C" w:rsidRDefault="00B41B40" w:rsidP="00B41B40">
      <w:pPr>
        <w:spacing w:after="0"/>
        <w:jc w:val="both"/>
        <w:rPr>
          <w:rFonts w:ascii="Calibri" w:hAnsi="Calibri"/>
        </w:rPr>
      </w:pPr>
      <w:r w:rsidRPr="00C34A2C">
        <w:rPr>
          <w:rFonts w:ascii="Calibri" w:hAnsi="Calibri"/>
        </w:rPr>
        <w:t>Completed internal Cognos competency certification in the year 2013.</w:t>
      </w:r>
    </w:p>
    <w:p w:rsidR="00B41B40" w:rsidRDefault="00B41B40" w:rsidP="00B41B40">
      <w:pPr>
        <w:spacing w:after="0"/>
        <w:jc w:val="both"/>
        <w:rPr>
          <w:rFonts w:ascii="Calibri" w:hAnsi="Calibri"/>
        </w:rPr>
      </w:pPr>
      <w:r w:rsidRPr="00C34A2C">
        <w:rPr>
          <w:rFonts w:ascii="Calibri" w:hAnsi="Calibri"/>
        </w:rPr>
        <w:t xml:space="preserve">Have received PAT award for best performance in the year 2015. </w:t>
      </w:r>
    </w:p>
    <w:p w:rsidR="00B41B40" w:rsidRDefault="00B41B40" w:rsidP="00B41B40">
      <w:pPr>
        <w:spacing w:after="0"/>
        <w:jc w:val="both"/>
        <w:rPr>
          <w:rFonts w:ascii="Calibri" w:hAnsi="Calibri"/>
        </w:rPr>
      </w:pPr>
      <w:r w:rsidRPr="00C34A2C">
        <w:rPr>
          <w:rFonts w:ascii="Calibri" w:hAnsi="Calibri"/>
        </w:rPr>
        <w:t xml:space="preserve">Have received </w:t>
      </w:r>
      <w:r>
        <w:rPr>
          <w:rFonts w:ascii="Calibri" w:hAnsi="Calibri"/>
        </w:rPr>
        <w:t>Best Performer</w:t>
      </w:r>
      <w:r w:rsidRPr="00C34A2C">
        <w:rPr>
          <w:rFonts w:ascii="Calibri" w:hAnsi="Calibri"/>
        </w:rPr>
        <w:t xml:space="preserve"> award in the year 201</w:t>
      </w:r>
      <w:r>
        <w:rPr>
          <w:rFonts w:ascii="Calibri" w:hAnsi="Calibri"/>
        </w:rPr>
        <w:t>8</w:t>
      </w:r>
      <w:r w:rsidRPr="00C34A2C">
        <w:rPr>
          <w:rFonts w:ascii="Calibri" w:hAnsi="Calibri"/>
        </w:rPr>
        <w:t xml:space="preserve">. </w:t>
      </w:r>
    </w:p>
    <w:p w:rsidR="00B41B40" w:rsidRDefault="00B41B40" w:rsidP="00B41B40">
      <w:pPr>
        <w:spacing w:after="0"/>
        <w:jc w:val="both"/>
        <w:rPr>
          <w:rFonts w:ascii="Calibri" w:hAnsi="Calibri"/>
        </w:rPr>
      </w:pPr>
    </w:p>
    <w:p w:rsidR="00B41B40" w:rsidRDefault="00B41B40" w:rsidP="00B41B40">
      <w:pPr>
        <w:spacing w:after="0"/>
        <w:jc w:val="both"/>
        <w:rPr>
          <w:rFonts w:ascii="Calibri" w:hAnsi="Calibri"/>
        </w:rPr>
      </w:pPr>
    </w:p>
    <w:p w:rsidR="00B41B40" w:rsidRDefault="00B41B40" w:rsidP="00B41B40">
      <w:pPr>
        <w:spacing w:after="0"/>
        <w:jc w:val="both"/>
        <w:rPr>
          <w:rFonts w:ascii="Calibri" w:hAnsi="Calibri" w:cs="Calibri"/>
          <w:b/>
          <w:bCs/>
          <w:u w:val="single"/>
        </w:rPr>
      </w:pPr>
      <w:r>
        <w:rPr>
          <w:rFonts w:ascii="Calibri" w:hAnsi="Calibri" w:cs="Calibri"/>
          <w:b/>
          <w:bCs/>
          <w:u w:val="single"/>
        </w:rPr>
        <w:t>Declarations</w:t>
      </w:r>
      <w:r w:rsidRPr="008470CB">
        <w:rPr>
          <w:rFonts w:ascii="Calibri" w:hAnsi="Calibri" w:cs="Calibri"/>
          <w:b/>
          <w:bCs/>
          <w:u w:val="single"/>
        </w:rPr>
        <w:t>:</w:t>
      </w:r>
    </w:p>
    <w:p w:rsidR="00B41B40" w:rsidRPr="008470CB" w:rsidRDefault="00B41B40" w:rsidP="00B41B40">
      <w:pPr>
        <w:spacing w:after="0"/>
        <w:jc w:val="both"/>
        <w:rPr>
          <w:rFonts w:ascii="Calibri" w:hAnsi="Calibri" w:cs="Calibri"/>
        </w:rPr>
      </w:pPr>
    </w:p>
    <w:p w:rsidR="00B41B40" w:rsidRDefault="00B41B40" w:rsidP="00B41B40">
      <w:pPr>
        <w:spacing w:after="0"/>
        <w:jc w:val="both"/>
        <w:rPr>
          <w:rFonts w:ascii="Calibri" w:hAnsi="Calibri"/>
        </w:rPr>
      </w:pPr>
      <w:r w:rsidRPr="00C34A2C">
        <w:rPr>
          <w:rFonts w:ascii="Calibri" w:hAnsi="Calibri"/>
        </w:rPr>
        <w:t xml:space="preserve">I hereby declare that the information furnished above is factual to the best of my knowledge and I bear the responsibility for the correctness of the above mentioned particulars. </w:t>
      </w:r>
    </w:p>
    <w:p w:rsidR="00B41B40" w:rsidRDefault="00B41B40" w:rsidP="00B41B40">
      <w:pPr>
        <w:spacing w:after="0"/>
        <w:jc w:val="both"/>
        <w:rPr>
          <w:rFonts w:ascii="Calibri" w:hAnsi="Calibri"/>
        </w:rPr>
      </w:pPr>
    </w:p>
    <w:p w:rsidR="00B41B40" w:rsidRPr="00C34A2C" w:rsidRDefault="00B41B40" w:rsidP="00B41B40">
      <w:pPr>
        <w:spacing w:after="0"/>
        <w:jc w:val="both"/>
        <w:rPr>
          <w:rFonts w:ascii="Calibri" w:hAnsi="Calibri"/>
        </w:rPr>
      </w:pPr>
    </w:p>
    <w:p w:rsidR="00B41B40" w:rsidRPr="00C34A2C" w:rsidRDefault="00B41B40" w:rsidP="00B41B40">
      <w:pPr>
        <w:spacing w:after="0"/>
        <w:jc w:val="both"/>
        <w:rPr>
          <w:rFonts w:ascii="Calibri" w:hAnsi="Calibri"/>
        </w:rPr>
      </w:pPr>
    </w:p>
    <w:p w:rsidR="00B41B40" w:rsidRPr="00B41B40" w:rsidRDefault="00B41B40" w:rsidP="00B41B40">
      <w:pPr>
        <w:rPr>
          <w:rFonts w:ascii="Calibri" w:hAnsi="Calibri" w:cs="Calibri"/>
          <w:lang w:eastAsia="en-US"/>
        </w:rPr>
      </w:pPr>
    </w:p>
    <w:p w:rsidR="00B41B40" w:rsidRDefault="00B41B40" w:rsidP="00B41B40">
      <w:pPr>
        <w:pStyle w:val="ListParagraph"/>
        <w:rPr>
          <w:rFonts w:ascii="Calibri" w:eastAsia="Calibri" w:hAnsi="Calibri" w:cs="Calibri"/>
          <w:bCs/>
        </w:rPr>
      </w:pPr>
    </w:p>
    <w:p w:rsidR="00B41B40" w:rsidRPr="00005220" w:rsidRDefault="00B41B40" w:rsidP="00B41B40">
      <w:pPr>
        <w:pStyle w:val="ListParagraph"/>
        <w:rPr>
          <w:rFonts w:ascii="Calibri" w:hAnsi="Calibri" w:cs="Calibri"/>
          <w:lang w:eastAsia="en-US"/>
        </w:rPr>
      </w:pPr>
    </w:p>
    <w:sectPr w:rsidR="00B41B40" w:rsidRPr="00005220" w:rsidSect="0092384B">
      <w:footerReference w:type="default" r:id="rId8"/>
      <w:footerReference w:type="first" r:id="rId9"/>
      <w:pgSz w:w="12240" w:h="15840"/>
      <w:pgMar w:top="1008" w:right="1152" w:bottom="1152" w:left="1152"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47" w:rsidRDefault="008B7D47">
      <w:pPr>
        <w:spacing w:after="0"/>
      </w:pPr>
      <w:r>
        <w:separator/>
      </w:r>
    </w:p>
  </w:endnote>
  <w:endnote w:type="continuationSeparator" w:id="0">
    <w:p w:rsidR="008B7D47" w:rsidRDefault="008B7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urich Cn B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A9" w:rsidRDefault="008162A9">
    <w:pPr>
      <w:pStyle w:val="Footer"/>
    </w:pPr>
    <w:r>
      <w:rPr>
        <w:noProof/>
        <w:lang w:eastAsia="en-US"/>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9615170</wp:posOffset>
              </wp:positionV>
              <wp:extent cx="7772400" cy="252095"/>
              <wp:effectExtent l="0" t="0" r="0" b="0"/>
              <wp:wrapNone/>
              <wp:docPr id="1" name="MSIPCM73014ddc814808e0be6e5dc2" descr="{&quot;HashCode&quot;:2133105206,&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3452" w:rsidRPr="005E3452" w:rsidRDefault="005E3452" w:rsidP="005E3452">
                          <w:pPr>
                            <w:spacing w:after="0"/>
                            <w:jc w:val="center"/>
                            <w:rPr>
                              <w:rFonts w:ascii="Arial" w:hAnsi="Arial" w:cs="Arial"/>
                              <w:color w:val="000000"/>
                              <w:sz w:val="14"/>
                            </w:rPr>
                          </w:pPr>
                          <w:r w:rsidRPr="005E3452">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3014ddc814808e0be6e5dc2" o:spid="_x0000_s1026" type="#_x0000_t202" alt="{&quot;HashCode&quot;:2133105206,&quot;Height&quot;:792.0,&quot;Width&quot;:612.0,&quot;Placement&quot;:&quot;Footer&quot;,&quot;Index&quot;:&quot;Primary&quot;,&quot;Section&quot;:1,&quot;Top&quot;:0.0,&quot;Left&quot;:0.0}" style="position:absolute;left:0;text-align:left;margin-left:0;margin-top:757.1pt;width:612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" o:allowincell="f" filled="f" stroked="f" strokeweight=".5pt">
              <v:path arrowok="t"/>
              <v:textbox inset=",0,,0">
                <w:txbxContent>
                  <w:p w:rsidR="005E3452" w:rsidRPr="005E3452" w:rsidRDefault="005E3452" w:rsidP="005E3452">
                    <w:pPr>
                      <w:spacing w:after="0"/>
                      <w:jc w:val="center"/>
                      <w:rPr>
                        <w:rFonts w:ascii="Arial" w:hAnsi="Arial" w:cs="Arial"/>
                        <w:color w:val="000000"/>
                        <w:sz w:val="14"/>
                      </w:rPr>
                    </w:pPr>
                    <w:r w:rsidRPr="005E3452">
                      <w:rPr>
                        <w:rFonts w:ascii="Arial" w:hAnsi="Arial" w:cs="Arial"/>
                        <w:color w:val="000000"/>
                        <w:sz w:val="14"/>
                      </w:rPr>
                      <w:t>Sensitivity: Internal &amp; Restricted</w:t>
                    </w:r>
                  </w:p>
                </w:txbxContent>
              </v:textbox>
              <w10:wrap anchorx="page" anchory="page"/>
            </v:shape>
          </w:pict>
        </mc:Fallback>
      </mc:AlternateContent>
    </w:r>
    <w:r w:rsidR="6140D10D">
      <w:t xml:space="preserve">Page </w:t>
    </w:r>
    <w:r w:rsidR="00FD7FB8" w:rsidRPr="6140D10D">
      <w:rPr>
        <w:noProof/>
      </w:rPr>
      <w:fldChar w:fldCharType="begin"/>
    </w:r>
    <w:r w:rsidR="009D5933" w:rsidRPr="6140D10D">
      <w:rPr>
        <w:noProof/>
      </w:rPr>
      <w:instrText xml:space="preserve"> PAGE   \* MERGEFORMAT </w:instrText>
    </w:r>
    <w:r w:rsidR="00FD7FB8" w:rsidRPr="6140D10D">
      <w:rPr>
        <w:noProof/>
      </w:rPr>
      <w:fldChar w:fldCharType="separate"/>
    </w:r>
    <w:r w:rsidR="00D54602">
      <w:rPr>
        <w:noProof/>
      </w:rPr>
      <w:t>2</w:t>
    </w:r>
    <w:r w:rsidR="00FD7FB8" w:rsidRPr="6140D10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52" w:rsidRDefault="008162A9">
    <w:pPr>
      <w:pStyle w:val="Foo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0"/>
              <wp:wrapNone/>
              <wp:docPr id="3" name="MSIPCM5c9a4ec3a0d68b0567276789" descr="{&quot;HashCode&quot;:2133105206,&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3452" w:rsidRPr="005E3452" w:rsidRDefault="005E3452" w:rsidP="005E3452">
                          <w:pPr>
                            <w:spacing w:after="0"/>
                            <w:jc w:val="center"/>
                            <w:rPr>
                              <w:rFonts w:ascii="Arial" w:hAnsi="Arial" w:cs="Arial"/>
                              <w:color w:val="000000"/>
                              <w:sz w:val="14"/>
                            </w:rPr>
                          </w:pPr>
                          <w:r w:rsidRPr="005E3452">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c9a4ec3a0d68b0567276789" o:spid="_x0000_s1027" type="#_x0000_t202" alt="{&quot;HashCode&quot;:2133105206,&quot;Height&quot;:792.0,&quot;Width&quot;:612.0,&quot;Placement&quot;:&quot;Footer&quot;,&quot;Index&quot;:&quot;FirstPage&quot;,&quot;Section&quot;:1,&quot;Top&quot;:0.0,&quot;Left&quot;:0.0}" style="position:absolute;left:0;text-align:left;margin-left:0;margin-top:757.1pt;width:612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" o:allowincell="f" filled="f" stroked="f" strokeweight=".5pt">
              <v:path arrowok="t"/>
              <v:textbox inset=",0,,0">
                <w:txbxContent>
                  <w:p w:rsidR="005E3452" w:rsidRPr="005E3452" w:rsidRDefault="005E3452" w:rsidP="005E3452">
                    <w:pPr>
                      <w:spacing w:after="0"/>
                      <w:jc w:val="center"/>
                      <w:rPr>
                        <w:rFonts w:ascii="Arial" w:hAnsi="Arial" w:cs="Arial"/>
                        <w:color w:val="000000"/>
                        <w:sz w:val="14"/>
                      </w:rPr>
                    </w:pPr>
                    <w:r w:rsidRPr="005E3452">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47" w:rsidRDefault="008B7D47">
      <w:pPr>
        <w:spacing w:after="0"/>
      </w:pPr>
      <w:r>
        <w:separator/>
      </w:r>
    </w:p>
  </w:footnote>
  <w:footnote w:type="continuationSeparator" w:id="0">
    <w:p w:rsidR="008B7D47" w:rsidRDefault="008B7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bullet"/>
      <w:lvlText w:val=""/>
      <w:lvlJc w:val="left"/>
      <w:pPr>
        <w:tabs>
          <w:tab w:val="num" w:pos="360"/>
        </w:tabs>
        <w:ind w:left="360" w:hanging="360"/>
      </w:pPr>
      <w:rPr>
        <w:rFonts w:ascii="Symbol" w:hAnsi="Symbol"/>
      </w:rPr>
    </w:lvl>
  </w:abstractNum>
  <w:abstractNum w:abstractNumId="1" w15:restartNumberingAfterBreak="0">
    <w:nsid w:val="063A08E3"/>
    <w:multiLevelType w:val="hybridMultilevel"/>
    <w:tmpl w:val="41A02A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A54720"/>
    <w:multiLevelType w:val="hybridMultilevel"/>
    <w:tmpl w:val="8FA2E3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4" w15:restartNumberingAfterBreak="0">
    <w:nsid w:val="0B7779F1"/>
    <w:multiLevelType w:val="hybridMultilevel"/>
    <w:tmpl w:val="D59C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9A7284"/>
    <w:multiLevelType w:val="multilevel"/>
    <w:tmpl w:val="09127B0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AF346D"/>
    <w:multiLevelType w:val="hybridMultilevel"/>
    <w:tmpl w:val="EDF8E69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120A39"/>
    <w:multiLevelType w:val="hybridMultilevel"/>
    <w:tmpl w:val="B816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702E1"/>
    <w:multiLevelType w:val="hybridMultilevel"/>
    <w:tmpl w:val="F718E144"/>
    <w:lvl w:ilvl="0" w:tplc="6C22BDE2">
      <w:start w:val="1"/>
      <w:numFmt w:val="bullet"/>
      <w:lvlText w:val=""/>
      <w:lvlJc w:val="left"/>
      <w:pPr>
        <w:ind w:left="1335" w:hanging="360"/>
      </w:pPr>
      <w:rPr>
        <w:rFonts w:ascii="Symbol" w:hAnsi="Symbol" w:hint="default"/>
      </w:rPr>
    </w:lvl>
    <w:lvl w:ilvl="1" w:tplc="40090003" w:tentative="1">
      <w:start w:val="1"/>
      <w:numFmt w:val="bullet"/>
      <w:lvlText w:val="o"/>
      <w:lvlJc w:val="left"/>
      <w:pPr>
        <w:ind w:left="2055" w:hanging="360"/>
      </w:pPr>
      <w:rPr>
        <w:rFonts w:ascii="Courier New" w:hAnsi="Courier New" w:cs="Courier New" w:hint="default"/>
      </w:rPr>
    </w:lvl>
    <w:lvl w:ilvl="2" w:tplc="40090005" w:tentative="1">
      <w:start w:val="1"/>
      <w:numFmt w:val="bullet"/>
      <w:lvlText w:val=""/>
      <w:lvlJc w:val="left"/>
      <w:pPr>
        <w:ind w:left="2775" w:hanging="360"/>
      </w:pPr>
      <w:rPr>
        <w:rFonts w:ascii="Wingdings" w:hAnsi="Wingdings" w:hint="default"/>
      </w:rPr>
    </w:lvl>
    <w:lvl w:ilvl="3" w:tplc="40090001" w:tentative="1">
      <w:start w:val="1"/>
      <w:numFmt w:val="bullet"/>
      <w:lvlText w:val=""/>
      <w:lvlJc w:val="left"/>
      <w:pPr>
        <w:ind w:left="3495" w:hanging="360"/>
      </w:pPr>
      <w:rPr>
        <w:rFonts w:ascii="Symbol" w:hAnsi="Symbol" w:hint="default"/>
      </w:rPr>
    </w:lvl>
    <w:lvl w:ilvl="4" w:tplc="40090003" w:tentative="1">
      <w:start w:val="1"/>
      <w:numFmt w:val="bullet"/>
      <w:lvlText w:val="o"/>
      <w:lvlJc w:val="left"/>
      <w:pPr>
        <w:ind w:left="4215" w:hanging="360"/>
      </w:pPr>
      <w:rPr>
        <w:rFonts w:ascii="Courier New" w:hAnsi="Courier New" w:cs="Courier New" w:hint="default"/>
      </w:rPr>
    </w:lvl>
    <w:lvl w:ilvl="5" w:tplc="40090005" w:tentative="1">
      <w:start w:val="1"/>
      <w:numFmt w:val="bullet"/>
      <w:lvlText w:val=""/>
      <w:lvlJc w:val="left"/>
      <w:pPr>
        <w:ind w:left="4935" w:hanging="360"/>
      </w:pPr>
      <w:rPr>
        <w:rFonts w:ascii="Wingdings" w:hAnsi="Wingdings" w:hint="default"/>
      </w:rPr>
    </w:lvl>
    <w:lvl w:ilvl="6" w:tplc="40090001" w:tentative="1">
      <w:start w:val="1"/>
      <w:numFmt w:val="bullet"/>
      <w:lvlText w:val=""/>
      <w:lvlJc w:val="left"/>
      <w:pPr>
        <w:ind w:left="5655" w:hanging="360"/>
      </w:pPr>
      <w:rPr>
        <w:rFonts w:ascii="Symbol" w:hAnsi="Symbol" w:hint="default"/>
      </w:rPr>
    </w:lvl>
    <w:lvl w:ilvl="7" w:tplc="40090003" w:tentative="1">
      <w:start w:val="1"/>
      <w:numFmt w:val="bullet"/>
      <w:lvlText w:val="o"/>
      <w:lvlJc w:val="left"/>
      <w:pPr>
        <w:ind w:left="6375" w:hanging="360"/>
      </w:pPr>
      <w:rPr>
        <w:rFonts w:ascii="Courier New" w:hAnsi="Courier New" w:cs="Courier New" w:hint="default"/>
      </w:rPr>
    </w:lvl>
    <w:lvl w:ilvl="8" w:tplc="40090005" w:tentative="1">
      <w:start w:val="1"/>
      <w:numFmt w:val="bullet"/>
      <w:lvlText w:val=""/>
      <w:lvlJc w:val="left"/>
      <w:pPr>
        <w:ind w:left="7095" w:hanging="360"/>
      </w:pPr>
      <w:rPr>
        <w:rFonts w:ascii="Wingdings" w:hAnsi="Wingdings" w:hint="default"/>
      </w:rPr>
    </w:lvl>
  </w:abstractNum>
  <w:abstractNum w:abstractNumId="9" w15:restartNumberingAfterBreak="0">
    <w:nsid w:val="18EE0D4B"/>
    <w:multiLevelType w:val="multilevel"/>
    <w:tmpl w:val="513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0976E2"/>
    <w:multiLevelType w:val="multilevel"/>
    <w:tmpl w:val="28C227E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AB3749"/>
    <w:multiLevelType w:val="hybridMultilevel"/>
    <w:tmpl w:val="5C8CFF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35F85"/>
    <w:multiLevelType w:val="hybridMultilevel"/>
    <w:tmpl w:val="581A5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4A698F"/>
    <w:multiLevelType w:val="hybridMultilevel"/>
    <w:tmpl w:val="E518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624DD5"/>
    <w:multiLevelType w:val="hybridMultilevel"/>
    <w:tmpl w:val="498E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E47258"/>
    <w:multiLevelType w:val="hybridMultilevel"/>
    <w:tmpl w:val="E91EB6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E302ED1"/>
    <w:multiLevelType w:val="multilevel"/>
    <w:tmpl w:val="983488F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9D4549"/>
    <w:multiLevelType w:val="hybridMultilevel"/>
    <w:tmpl w:val="827A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76015"/>
    <w:multiLevelType w:val="hybridMultilevel"/>
    <w:tmpl w:val="B120B0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0D19"/>
    <w:multiLevelType w:val="hybridMultilevel"/>
    <w:tmpl w:val="9E06F79E"/>
    <w:lvl w:ilvl="0" w:tplc="40090001">
      <w:start w:val="1"/>
      <w:numFmt w:val="bullet"/>
      <w:lvlText w:val=""/>
      <w:lvlJc w:val="left"/>
      <w:pPr>
        <w:tabs>
          <w:tab w:val="num" w:pos="1440"/>
        </w:tabs>
        <w:ind w:left="1440" w:hanging="360"/>
      </w:pPr>
      <w:rPr>
        <w:rFonts w:ascii="Symbol" w:hAnsi="Symbol" w:hint="default"/>
      </w:rPr>
    </w:lvl>
    <w:lvl w:ilvl="1" w:tplc="AA028ECA">
      <w:start w:val="1"/>
      <w:numFmt w:val="bullet"/>
      <w:lvlText w:val=""/>
      <w:lvlJc w:val="left"/>
      <w:pPr>
        <w:tabs>
          <w:tab w:val="num" w:pos="2160"/>
        </w:tabs>
        <w:ind w:left="2160" w:hanging="360"/>
      </w:pPr>
      <w:rPr>
        <w:rFonts w:ascii="Symbol" w:hAnsi="Symbol" w:hint="default"/>
        <w:sz w:val="20"/>
      </w:rPr>
    </w:lvl>
    <w:lvl w:ilvl="2" w:tplc="23A0F24E">
      <w:start w:val="1"/>
      <w:numFmt w:val="bullet"/>
      <w:lvlText w:val=""/>
      <w:lvlJc w:val="left"/>
      <w:pPr>
        <w:tabs>
          <w:tab w:val="num" w:pos="2880"/>
        </w:tabs>
        <w:ind w:left="2880" w:hanging="360"/>
      </w:pPr>
      <w:rPr>
        <w:rFonts w:ascii="Symbol" w:hAnsi="Symbol" w:hint="default"/>
        <w:color w:val="000000"/>
        <w:szCs w:val="20"/>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81A547E"/>
    <w:multiLevelType w:val="hybridMultilevel"/>
    <w:tmpl w:val="6FA22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CD46C7"/>
    <w:multiLevelType w:val="multilevel"/>
    <w:tmpl w:val="59CD4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C81401"/>
    <w:multiLevelType w:val="hybridMultilevel"/>
    <w:tmpl w:val="1AF6C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13929"/>
    <w:multiLevelType w:val="hybridMultilevel"/>
    <w:tmpl w:val="1B503336"/>
    <w:lvl w:ilvl="0" w:tplc="234EDA86">
      <w:start w:val="1"/>
      <w:numFmt w:val="bullet"/>
      <w:lvlText w:val=""/>
      <w:lvlJc w:val="left"/>
      <w:pPr>
        <w:ind w:left="360" w:hanging="360"/>
      </w:pPr>
      <w:rPr>
        <w:rFonts w:ascii="Symbol" w:hAnsi="Symbol" w:hint="default"/>
        <w:b/>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660478B8"/>
    <w:multiLevelType w:val="hybridMultilevel"/>
    <w:tmpl w:val="0D049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932A0D"/>
    <w:multiLevelType w:val="hybridMultilevel"/>
    <w:tmpl w:val="3F5AB894"/>
    <w:lvl w:ilvl="0" w:tplc="70D4F5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D0B34"/>
    <w:multiLevelType w:val="hybridMultilevel"/>
    <w:tmpl w:val="044A04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8" w15:restartNumberingAfterBreak="0">
    <w:nsid w:val="6EE063C5"/>
    <w:multiLevelType w:val="hybridMultilevel"/>
    <w:tmpl w:val="B1E8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84A6A"/>
    <w:multiLevelType w:val="hybridMultilevel"/>
    <w:tmpl w:val="1ED41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1F471D"/>
    <w:multiLevelType w:val="hybridMultilevel"/>
    <w:tmpl w:val="E5104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5"/>
  </w:num>
  <w:num w:numId="4">
    <w:abstractNumId w:val="5"/>
  </w:num>
  <w:num w:numId="5">
    <w:abstractNumId w:val="6"/>
  </w:num>
  <w:num w:numId="6">
    <w:abstractNumId w:val="26"/>
  </w:num>
  <w:num w:numId="7">
    <w:abstractNumId w:val="1"/>
  </w:num>
  <w:num w:numId="8">
    <w:abstractNumId w:val="16"/>
  </w:num>
  <w:num w:numId="9">
    <w:abstractNumId w:val="10"/>
  </w:num>
  <w:num w:numId="10">
    <w:abstractNumId w:val="30"/>
  </w:num>
  <w:num w:numId="11">
    <w:abstractNumId w:val="25"/>
  </w:num>
  <w:num w:numId="12">
    <w:abstractNumId w:val="0"/>
  </w:num>
  <w:num w:numId="13">
    <w:abstractNumId w:val="18"/>
  </w:num>
  <w:num w:numId="14">
    <w:abstractNumId w:val="7"/>
  </w:num>
  <w:num w:numId="15">
    <w:abstractNumId w:val="8"/>
  </w:num>
  <w:num w:numId="16">
    <w:abstractNumId w:val="2"/>
  </w:num>
  <w:num w:numId="17">
    <w:abstractNumId w:val="11"/>
  </w:num>
  <w:num w:numId="18">
    <w:abstractNumId w:val="14"/>
  </w:num>
  <w:num w:numId="19">
    <w:abstractNumId w:val="19"/>
  </w:num>
  <w:num w:numId="20">
    <w:abstractNumId w:val="17"/>
  </w:num>
  <w:num w:numId="21">
    <w:abstractNumId w:val="12"/>
  </w:num>
  <w:num w:numId="22">
    <w:abstractNumId w:val="28"/>
  </w:num>
  <w:num w:numId="23">
    <w:abstractNumId w:val="29"/>
  </w:num>
  <w:num w:numId="24">
    <w:abstractNumId w:val="4"/>
  </w:num>
  <w:num w:numId="25">
    <w:abstractNumId w:val="24"/>
  </w:num>
  <w:num w:numId="26">
    <w:abstractNumId w:val="13"/>
  </w:num>
  <w:num w:numId="27">
    <w:abstractNumId w:val="23"/>
  </w:num>
  <w:num w:numId="28">
    <w:abstractNumId w:val="9"/>
  </w:num>
  <w:num w:numId="29">
    <w:abstractNumId w:val="20"/>
  </w:num>
  <w:num w:numId="30">
    <w:abstractNumId w:val="21"/>
  </w:num>
  <w:num w:numId="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55"/>
    <w:rsid w:val="00002244"/>
    <w:rsid w:val="00005220"/>
    <w:rsid w:val="0000711B"/>
    <w:rsid w:val="000369C1"/>
    <w:rsid w:val="00037A0E"/>
    <w:rsid w:val="000405BF"/>
    <w:rsid w:val="00043E66"/>
    <w:rsid w:val="00047E97"/>
    <w:rsid w:val="000751DA"/>
    <w:rsid w:val="00081955"/>
    <w:rsid w:val="000874B2"/>
    <w:rsid w:val="00092252"/>
    <w:rsid w:val="0009431A"/>
    <w:rsid w:val="000A4F59"/>
    <w:rsid w:val="000A6239"/>
    <w:rsid w:val="000A7FDF"/>
    <w:rsid w:val="000B4DBC"/>
    <w:rsid w:val="000C7F5C"/>
    <w:rsid w:val="000F582F"/>
    <w:rsid w:val="001030B7"/>
    <w:rsid w:val="0011193B"/>
    <w:rsid w:val="00113E27"/>
    <w:rsid w:val="001204D1"/>
    <w:rsid w:val="0012509B"/>
    <w:rsid w:val="0012640F"/>
    <w:rsid w:val="00133E76"/>
    <w:rsid w:val="00136182"/>
    <w:rsid w:val="00141A4C"/>
    <w:rsid w:val="001432A4"/>
    <w:rsid w:val="00144C3F"/>
    <w:rsid w:val="00156D80"/>
    <w:rsid w:val="00165E57"/>
    <w:rsid w:val="00174D7E"/>
    <w:rsid w:val="00190A71"/>
    <w:rsid w:val="00195858"/>
    <w:rsid w:val="001A3A49"/>
    <w:rsid w:val="001A5FB4"/>
    <w:rsid w:val="001B10D9"/>
    <w:rsid w:val="001B29CF"/>
    <w:rsid w:val="001B6FD2"/>
    <w:rsid w:val="001B7CF1"/>
    <w:rsid w:val="001D3E91"/>
    <w:rsid w:val="001D531E"/>
    <w:rsid w:val="001E0C24"/>
    <w:rsid w:val="001E121B"/>
    <w:rsid w:val="001F2318"/>
    <w:rsid w:val="00202368"/>
    <w:rsid w:val="00215099"/>
    <w:rsid w:val="00233531"/>
    <w:rsid w:val="002401DA"/>
    <w:rsid w:val="00241C43"/>
    <w:rsid w:val="00241F90"/>
    <w:rsid w:val="0025069E"/>
    <w:rsid w:val="0026686E"/>
    <w:rsid w:val="0028220F"/>
    <w:rsid w:val="00283A6C"/>
    <w:rsid w:val="00291119"/>
    <w:rsid w:val="00294A5A"/>
    <w:rsid w:val="00297847"/>
    <w:rsid w:val="002A47E3"/>
    <w:rsid w:val="002B79EC"/>
    <w:rsid w:val="002C32CC"/>
    <w:rsid w:val="002C4232"/>
    <w:rsid w:val="002C5AE8"/>
    <w:rsid w:val="002C60F7"/>
    <w:rsid w:val="002C771F"/>
    <w:rsid w:val="002D3CB9"/>
    <w:rsid w:val="002D6008"/>
    <w:rsid w:val="002D7167"/>
    <w:rsid w:val="002E2159"/>
    <w:rsid w:val="002E3446"/>
    <w:rsid w:val="002E7126"/>
    <w:rsid w:val="002E75C2"/>
    <w:rsid w:val="003016D9"/>
    <w:rsid w:val="00302EB8"/>
    <w:rsid w:val="003055B9"/>
    <w:rsid w:val="00311A42"/>
    <w:rsid w:val="0031309B"/>
    <w:rsid w:val="00340A97"/>
    <w:rsid w:val="003446D8"/>
    <w:rsid w:val="0034688A"/>
    <w:rsid w:val="00356C14"/>
    <w:rsid w:val="00357B57"/>
    <w:rsid w:val="003849C0"/>
    <w:rsid w:val="003A5980"/>
    <w:rsid w:val="003B4600"/>
    <w:rsid w:val="003B6621"/>
    <w:rsid w:val="003B7255"/>
    <w:rsid w:val="003B7B46"/>
    <w:rsid w:val="003C4C30"/>
    <w:rsid w:val="003C7DEE"/>
    <w:rsid w:val="003F19AB"/>
    <w:rsid w:val="003F5B48"/>
    <w:rsid w:val="003F7C16"/>
    <w:rsid w:val="00400F2D"/>
    <w:rsid w:val="00403220"/>
    <w:rsid w:val="00407681"/>
    <w:rsid w:val="0041393F"/>
    <w:rsid w:val="004278A8"/>
    <w:rsid w:val="00441CF8"/>
    <w:rsid w:val="00441F58"/>
    <w:rsid w:val="00446BC9"/>
    <w:rsid w:val="0045194D"/>
    <w:rsid w:val="004546F6"/>
    <w:rsid w:val="004569EE"/>
    <w:rsid w:val="004637D4"/>
    <w:rsid w:val="00465462"/>
    <w:rsid w:val="0047001A"/>
    <w:rsid w:val="00471EC8"/>
    <w:rsid w:val="004776D0"/>
    <w:rsid w:val="00484829"/>
    <w:rsid w:val="00490EAC"/>
    <w:rsid w:val="00491396"/>
    <w:rsid w:val="00493EA9"/>
    <w:rsid w:val="00495B5C"/>
    <w:rsid w:val="004A0032"/>
    <w:rsid w:val="004A3563"/>
    <w:rsid w:val="004A524F"/>
    <w:rsid w:val="004E343F"/>
    <w:rsid w:val="004F67A4"/>
    <w:rsid w:val="004F6978"/>
    <w:rsid w:val="004F7314"/>
    <w:rsid w:val="00504F0C"/>
    <w:rsid w:val="00507361"/>
    <w:rsid w:val="005219FF"/>
    <w:rsid w:val="00533D0D"/>
    <w:rsid w:val="00544607"/>
    <w:rsid w:val="00555AB9"/>
    <w:rsid w:val="00561F89"/>
    <w:rsid w:val="00566A3F"/>
    <w:rsid w:val="00574945"/>
    <w:rsid w:val="00576631"/>
    <w:rsid w:val="00593130"/>
    <w:rsid w:val="005A1816"/>
    <w:rsid w:val="005A2A5A"/>
    <w:rsid w:val="005B19D2"/>
    <w:rsid w:val="005B2030"/>
    <w:rsid w:val="005C2F6B"/>
    <w:rsid w:val="005D0D36"/>
    <w:rsid w:val="005D75E5"/>
    <w:rsid w:val="005E3452"/>
    <w:rsid w:val="005E4C2F"/>
    <w:rsid w:val="005F2E44"/>
    <w:rsid w:val="005F418B"/>
    <w:rsid w:val="005F7C89"/>
    <w:rsid w:val="00617B26"/>
    <w:rsid w:val="00624A66"/>
    <w:rsid w:val="00626124"/>
    <w:rsid w:val="006270A9"/>
    <w:rsid w:val="00631E8B"/>
    <w:rsid w:val="00643EFC"/>
    <w:rsid w:val="006467CC"/>
    <w:rsid w:val="0066167E"/>
    <w:rsid w:val="00662FAA"/>
    <w:rsid w:val="00665479"/>
    <w:rsid w:val="00675956"/>
    <w:rsid w:val="00681034"/>
    <w:rsid w:val="006818D9"/>
    <w:rsid w:val="0068718B"/>
    <w:rsid w:val="00694F15"/>
    <w:rsid w:val="00696BF8"/>
    <w:rsid w:val="00697ED0"/>
    <w:rsid w:val="006C6F04"/>
    <w:rsid w:val="006D3AF8"/>
    <w:rsid w:val="006E55DB"/>
    <w:rsid w:val="006E693F"/>
    <w:rsid w:val="006F00D8"/>
    <w:rsid w:val="006F3469"/>
    <w:rsid w:val="00724865"/>
    <w:rsid w:val="007512EB"/>
    <w:rsid w:val="00765A32"/>
    <w:rsid w:val="00792676"/>
    <w:rsid w:val="007D0D0C"/>
    <w:rsid w:val="007D684E"/>
    <w:rsid w:val="007E0E85"/>
    <w:rsid w:val="007E26B9"/>
    <w:rsid w:val="007E7538"/>
    <w:rsid w:val="008026BE"/>
    <w:rsid w:val="00811BED"/>
    <w:rsid w:val="0081591F"/>
    <w:rsid w:val="00816216"/>
    <w:rsid w:val="008162A9"/>
    <w:rsid w:val="00820C3F"/>
    <w:rsid w:val="00823853"/>
    <w:rsid w:val="00830213"/>
    <w:rsid w:val="00845465"/>
    <w:rsid w:val="008470CB"/>
    <w:rsid w:val="00855A1B"/>
    <w:rsid w:val="00860D37"/>
    <w:rsid w:val="00873523"/>
    <w:rsid w:val="0087734B"/>
    <w:rsid w:val="00883ED1"/>
    <w:rsid w:val="00890FED"/>
    <w:rsid w:val="008B205E"/>
    <w:rsid w:val="008B46D8"/>
    <w:rsid w:val="008B7D47"/>
    <w:rsid w:val="008C4303"/>
    <w:rsid w:val="008C6BC7"/>
    <w:rsid w:val="008D3C45"/>
    <w:rsid w:val="008F2013"/>
    <w:rsid w:val="008F42AF"/>
    <w:rsid w:val="008F42ED"/>
    <w:rsid w:val="008F675B"/>
    <w:rsid w:val="00901EF6"/>
    <w:rsid w:val="00916326"/>
    <w:rsid w:val="00921FCA"/>
    <w:rsid w:val="0092384B"/>
    <w:rsid w:val="00927BEB"/>
    <w:rsid w:val="00937815"/>
    <w:rsid w:val="00955083"/>
    <w:rsid w:val="00955467"/>
    <w:rsid w:val="00966C80"/>
    <w:rsid w:val="00972AF7"/>
    <w:rsid w:val="00975113"/>
    <w:rsid w:val="00975ED6"/>
    <w:rsid w:val="009763AE"/>
    <w:rsid w:val="0098450A"/>
    <w:rsid w:val="009A6F3E"/>
    <w:rsid w:val="009B4919"/>
    <w:rsid w:val="009B7FEA"/>
    <w:rsid w:val="009C0906"/>
    <w:rsid w:val="009C20BE"/>
    <w:rsid w:val="009C5AFD"/>
    <w:rsid w:val="009D3A54"/>
    <w:rsid w:val="009D5933"/>
    <w:rsid w:val="009D6F3D"/>
    <w:rsid w:val="009D70CE"/>
    <w:rsid w:val="009E5225"/>
    <w:rsid w:val="009F716E"/>
    <w:rsid w:val="00A01D7D"/>
    <w:rsid w:val="00A10195"/>
    <w:rsid w:val="00A11F28"/>
    <w:rsid w:val="00A17EE5"/>
    <w:rsid w:val="00A26BFC"/>
    <w:rsid w:val="00A6761B"/>
    <w:rsid w:val="00A70EDA"/>
    <w:rsid w:val="00A849DA"/>
    <w:rsid w:val="00A8611F"/>
    <w:rsid w:val="00A93402"/>
    <w:rsid w:val="00AA6CFB"/>
    <w:rsid w:val="00AB1EB0"/>
    <w:rsid w:val="00AB313D"/>
    <w:rsid w:val="00AC7D8A"/>
    <w:rsid w:val="00AD0BB2"/>
    <w:rsid w:val="00AD243C"/>
    <w:rsid w:val="00AE24BC"/>
    <w:rsid w:val="00AE4ABA"/>
    <w:rsid w:val="00AF5579"/>
    <w:rsid w:val="00B020BF"/>
    <w:rsid w:val="00B07830"/>
    <w:rsid w:val="00B309C8"/>
    <w:rsid w:val="00B41817"/>
    <w:rsid w:val="00B41B40"/>
    <w:rsid w:val="00B54419"/>
    <w:rsid w:val="00B54C66"/>
    <w:rsid w:val="00B579BF"/>
    <w:rsid w:val="00B611D3"/>
    <w:rsid w:val="00B747A5"/>
    <w:rsid w:val="00B75BE7"/>
    <w:rsid w:val="00B76A70"/>
    <w:rsid w:val="00B85B88"/>
    <w:rsid w:val="00B9518F"/>
    <w:rsid w:val="00B97CA9"/>
    <w:rsid w:val="00BA0A81"/>
    <w:rsid w:val="00BA1D80"/>
    <w:rsid w:val="00BB5D94"/>
    <w:rsid w:val="00BB6EBF"/>
    <w:rsid w:val="00BD768D"/>
    <w:rsid w:val="00BD76A3"/>
    <w:rsid w:val="00BF649A"/>
    <w:rsid w:val="00C02648"/>
    <w:rsid w:val="00C03BA1"/>
    <w:rsid w:val="00C0663D"/>
    <w:rsid w:val="00C06725"/>
    <w:rsid w:val="00C1776D"/>
    <w:rsid w:val="00C21BA7"/>
    <w:rsid w:val="00C25D57"/>
    <w:rsid w:val="00C347B4"/>
    <w:rsid w:val="00C3548E"/>
    <w:rsid w:val="00C61F8E"/>
    <w:rsid w:val="00C73A04"/>
    <w:rsid w:val="00CB55DB"/>
    <w:rsid w:val="00CC68F9"/>
    <w:rsid w:val="00CD1C39"/>
    <w:rsid w:val="00CD1EED"/>
    <w:rsid w:val="00CD558B"/>
    <w:rsid w:val="00CE3E8C"/>
    <w:rsid w:val="00CE540D"/>
    <w:rsid w:val="00CF6245"/>
    <w:rsid w:val="00D02D8D"/>
    <w:rsid w:val="00D15984"/>
    <w:rsid w:val="00D326BE"/>
    <w:rsid w:val="00D45D84"/>
    <w:rsid w:val="00D54602"/>
    <w:rsid w:val="00D64B22"/>
    <w:rsid w:val="00D7263D"/>
    <w:rsid w:val="00D7752A"/>
    <w:rsid w:val="00D82895"/>
    <w:rsid w:val="00DA44E6"/>
    <w:rsid w:val="00DA4BFB"/>
    <w:rsid w:val="00DA6E7F"/>
    <w:rsid w:val="00DB7A3C"/>
    <w:rsid w:val="00DC7F78"/>
    <w:rsid w:val="00DD14B4"/>
    <w:rsid w:val="00DD6B27"/>
    <w:rsid w:val="00DE3F58"/>
    <w:rsid w:val="00DF19DE"/>
    <w:rsid w:val="00E00F5F"/>
    <w:rsid w:val="00E0105D"/>
    <w:rsid w:val="00E11E56"/>
    <w:rsid w:val="00E3171B"/>
    <w:rsid w:val="00E33243"/>
    <w:rsid w:val="00E41C3E"/>
    <w:rsid w:val="00E5253B"/>
    <w:rsid w:val="00E56B51"/>
    <w:rsid w:val="00E650A3"/>
    <w:rsid w:val="00E66B30"/>
    <w:rsid w:val="00E71500"/>
    <w:rsid w:val="00E75197"/>
    <w:rsid w:val="00E83E4B"/>
    <w:rsid w:val="00E8414F"/>
    <w:rsid w:val="00EA347E"/>
    <w:rsid w:val="00EC1CE6"/>
    <w:rsid w:val="00EF0731"/>
    <w:rsid w:val="00EF55F4"/>
    <w:rsid w:val="00F028BD"/>
    <w:rsid w:val="00F140CA"/>
    <w:rsid w:val="00F2528B"/>
    <w:rsid w:val="00F34693"/>
    <w:rsid w:val="00F371B5"/>
    <w:rsid w:val="00F41AE4"/>
    <w:rsid w:val="00F5258B"/>
    <w:rsid w:val="00F606FC"/>
    <w:rsid w:val="00F76E76"/>
    <w:rsid w:val="00F8521A"/>
    <w:rsid w:val="00F85388"/>
    <w:rsid w:val="00FA3B3A"/>
    <w:rsid w:val="00FA5C57"/>
    <w:rsid w:val="00FB171B"/>
    <w:rsid w:val="00FD40A0"/>
    <w:rsid w:val="00FD7FB8"/>
    <w:rsid w:val="00FE538A"/>
    <w:rsid w:val="00FF1CC9"/>
    <w:rsid w:val="6140D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2DD3D"/>
  <w15:docId w15:val="{7B4C3544-94FE-44FF-8FB6-4997FAFC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1"/>
      </w:numPr>
      <w:spacing w:line="288" w:lineRule="auto"/>
      <w:contextualSpacing/>
    </w:pPr>
  </w:style>
  <w:style w:type="paragraph" w:styleId="Header">
    <w:name w:val="header"/>
    <w:basedOn w:val="Normal"/>
    <w:link w:val="HeaderChar"/>
    <w:uiPriority w:val="99"/>
    <w:unhideWhenUsed/>
    <w:rsid w:val="00AE4ABA"/>
    <w:pPr>
      <w:spacing w:after="0"/>
    </w:pPr>
  </w:style>
  <w:style w:type="character" w:customStyle="1" w:styleId="HeaderChar">
    <w:name w:val="Header Char"/>
    <w:basedOn w:val="DefaultParagraphFont"/>
    <w:link w:val="Header"/>
    <w:uiPriority w:val="99"/>
    <w:rsid w:val="00AE4ABA"/>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AE4ABA"/>
    <w:pPr>
      <w:contextualSpacing w:val="0"/>
      <w:outlineLvl w:val="9"/>
    </w:pPr>
  </w:style>
  <w:style w:type="character" w:styleId="IntenseEmphasis">
    <w:name w:val="Intense Emphasis"/>
    <w:basedOn w:val="DefaultParagraphFont"/>
    <w:uiPriority w:val="21"/>
    <w:semiHidden/>
    <w:unhideWhenUsed/>
    <w:qFormat/>
    <w:rsid w:val="00AE4ABA"/>
    <w:rPr>
      <w:i/>
      <w:iCs/>
      <w:color w:val="2A7B88" w:themeColor="accent1" w:themeShade="BF"/>
    </w:rPr>
  </w:style>
  <w:style w:type="character" w:styleId="IntenseReference">
    <w:name w:val="Intense Reference"/>
    <w:basedOn w:val="DefaultParagraphFont"/>
    <w:uiPriority w:val="32"/>
    <w:semiHidden/>
    <w:unhideWhenUsed/>
    <w:qFormat/>
    <w:rsid w:val="00AE4ABA"/>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AE4ABA"/>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AE4ABA"/>
    <w:rPr>
      <w:i/>
      <w:iCs/>
      <w:color w:val="2A7B88" w:themeColor="accent1" w:themeShade="BF"/>
    </w:rPr>
  </w:style>
  <w:style w:type="paragraph" w:styleId="ListNumber">
    <w:name w:val="List Number"/>
    <w:basedOn w:val="Normal"/>
    <w:uiPriority w:val="11"/>
    <w:qFormat/>
    <w:rsid w:val="0087734B"/>
    <w:pPr>
      <w:numPr>
        <w:numId w:val="2"/>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table" w:styleId="TableGrid">
    <w:name w:val="Table Grid"/>
    <w:basedOn w:val="TableNormal"/>
    <w:uiPriority w:val="39"/>
    <w:rsid w:val="008F42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unhideWhenUsed/>
    <w:qFormat/>
    <w:rsid w:val="00291119"/>
    <w:pPr>
      <w:ind w:left="720"/>
      <w:contextualSpacing/>
    </w:pPr>
  </w:style>
  <w:style w:type="character" w:styleId="Strong">
    <w:name w:val="Strong"/>
    <w:basedOn w:val="DefaultParagraphFont"/>
    <w:qFormat/>
    <w:rsid w:val="0098450A"/>
    <w:rPr>
      <w:b/>
      <w:bCs/>
    </w:rPr>
  </w:style>
  <w:style w:type="paragraph" w:customStyle="1" w:styleId="WW-NormalWeb">
    <w:name w:val="WW-Normal (Web)"/>
    <w:basedOn w:val="Normal"/>
    <w:rsid w:val="001F2318"/>
    <w:pPr>
      <w:overflowPunct w:val="0"/>
      <w:spacing w:before="280" w:after="280"/>
    </w:pPr>
    <w:rPr>
      <w:rFonts w:ascii="Zurich Cn BT" w:eastAsia="Times New Roman" w:hAnsi="Zurich Cn BT" w:cs="Times New Roman"/>
      <w:color w:val="auto"/>
      <w:sz w:val="20"/>
      <w:szCs w:val="24"/>
      <w:lang w:eastAsia="ar-SA"/>
    </w:rPr>
  </w:style>
  <w:style w:type="character" w:customStyle="1" w:styleId="UnresolvedMention1">
    <w:name w:val="Unresolved Mention1"/>
    <w:basedOn w:val="DefaultParagraphFont"/>
    <w:uiPriority w:val="99"/>
    <w:semiHidden/>
    <w:unhideWhenUsed/>
    <w:rsid w:val="00AD0BB2"/>
    <w:rPr>
      <w:color w:val="808080"/>
      <w:shd w:val="clear" w:color="auto" w:fill="E6E6E6"/>
    </w:rPr>
  </w:style>
  <w:style w:type="paragraph" w:customStyle="1" w:styleId="vam">
    <w:name w:val="vam"/>
    <w:basedOn w:val="Normal"/>
    <w:rsid w:val="006E693F"/>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3C4C30"/>
  </w:style>
  <w:style w:type="character" w:customStyle="1" w:styleId="ListParagraphChar">
    <w:name w:val="List Paragraph Char"/>
    <w:basedOn w:val="DefaultParagraphFont"/>
    <w:link w:val="ListParagraph"/>
    <w:uiPriority w:val="99"/>
    <w:rsid w:val="00F028BD"/>
  </w:style>
  <w:style w:type="paragraph" w:customStyle="1" w:styleId="WW-DefaultText">
    <w:name w:val="WW-Default Text"/>
    <w:rsid w:val="004F67A4"/>
    <w:pPr>
      <w:widowControl w:val="0"/>
      <w:spacing w:after="0"/>
    </w:pPr>
    <w:rPr>
      <w:rFonts w:ascii="Times New Roman" w:eastAsia="Arial" w:hAnsi="Times New Roman" w:cs="Times New Roman"/>
      <w:color w:val="auto"/>
      <w:sz w:val="24"/>
      <w:szCs w:val="24"/>
      <w:lang w:eastAsia="ar-SA"/>
    </w:rPr>
  </w:style>
  <w:style w:type="paragraph" w:styleId="BodyTextIndent">
    <w:name w:val="Body Text Indent"/>
    <w:basedOn w:val="Normal"/>
    <w:link w:val="BodyTextIndentChar"/>
    <w:uiPriority w:val="99"/>
    <w:unhideWhenUsed/>
    <w:rsid w:val="00005220"/>
    <w:pPr>
      <w:spacing w:after="120"/>
      <w:ind w:left="360"/>
    </w:pPr>
  </w:style>
  <w:style w:type="character" w:customStyle="1" w:styleId="BodyTextIndentChar">
    <w:name w:val="Body Text Indent Char"/>
    <w:basedOn w:val="DefaultParagraphFont"/>
    <w:link w:val="BodyTextIndent"/>
    <w:uiPriority w:val="99"/>
    <w:rsid w:val="00005220"/>
  </w:style>
  <w:style w:type="paragraph" w:styleId="NormalWeb">
    <w:name w:val="Normal (Web)"/>
    <w:basedOn w:val="Normal"/>
    <w:uiPriority w:val="99"/>
    <w:semiHidden/>
    <w:rsid w:val="00574945"/>
    <w:pPr>
      <w:spacing w:before="100" w:beforeAutospacing="1" w:after="100" w:afterAutospacing="1"/>
    </w:pPr>
    <w:rPr>
      <w:rFonts w:ascii="Arial Unicode MS" w:eastAsia="Arial Unicode MS" w:hAnsi="Arial Unicode MS" w:cs="Arial Unicode MS"/>
      <w:color w:val="auto"/>
      <w:sz w:val="24"/>
      <w:szCs w:val="24"/>
      <w:lang w:eastAsia="en-US"/>
    </w:rPr>
  </w:style>
  <w:style w:type="character" w:styleId="Emphasis">
    <w:name w:val="Emphasis"/>
    <w:basedOn w:val="DefaultParagraphFont"/>
    <w:uiPriority w:val="20"/>
    <w:qFormat/>
    <w:rsid w:val="00D82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87">
      <w:bodyDiv w:val="1"/>
      <w:marLeft w:val="0"/>
      <w:marRight w:val="0"/>
      <w:marTop w:val="0"/>
      <w:marBottom w:val="0"/>
      <w:divBdr>
        <w:top w:val="none" w:sz="0" w:space="0" w:color="auto"/>
        <w:left w:val="none" w:sz="0" w:space="0" w:color="auto"/>
        <w:bottom w:val="none" w:sz="0" w:space="0" w:color="auto"/>
        <w:right w:val="none" w:sz="0" w:space="0" w:color="auto"/>
      </w:divBdr>
    </w:div>
    <w:div w:id="56251887">
      <w:bodyDiv w:val="1"/>
      <w:marLeft w:val="0"/>
      <w:marRight w:val="0"/>
      <w:marTop w:val="0"/>
      <w:marBottom w:val="0"/>
      <w:divBdr>
        <w:top w:val="none" w:sz="0" w:space="0" w:color="auto"/>
        <w:left w:val="none" w:sz="0" w:space="0" w:color="auto"/>
        <w:bottom w:val="none" w:sz="0" w:space="0" w:color="auto"/>
        <w:right w:val="none" w:sz="0" w:space="0" w:color="auto"/>
      </w:divBdr>
      <w:divsChild>
        <w:div w:id="1476796360">
          <w:marLeft w:val="0"/>
          <w:marRight w:val="0"/>
          <w:marTop w:val="0"/>
          <w:marBottom w:val="0"/>
          <w:divBdr>
            <w:top w:val="none" w:sz="0" w:space="0" w:color="auto"/>
            <w:left w:val="none" w:sz="0" w:space="0" w:color="auto"/>
            <w:bottom w:val="none" w:sz="0" w:space="0" w:color="auto"/>
            <w:right w:val="none" w:sz="0" w:space="0" w:color="auto"/>
          </w:divBdr>
        </w:div>
        <w:div w:id="6569381">
          <w:marLeft w:val="0"/>
          <w:marRight w:val="0"/>
          <w:marTop w:val="0"/>
          <w:marBottom w:val="0"/>
          <w:divBdr>
            <w:top w:val="none" w:sz="0" w:space="0" w:color="auto"/>
            <w:left w:val="none" w:sz="0" w:space="0" w:color="auto"/>
            <w:bottom w:val="none" w:sz="0" w:space="0" w:color="auto"/>
            <w:right w:val="none" w:sz="0" w:space="0" w:color="auto"/>
          </w:divBdr>
          <w:divsChild>
            <w:div w:id="10368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518">
      <w:bodyDiv w:val="1"/>
      <w:marLeft w:val="0"/>
      <w:marRight w:val="0"/>
      <w:marTop w:val="0"/>
      <w:marBottom w:val="0"/>
      <w:divBdr>
        <w:top w:val="none" w:sz="0" w:space="0" w:color="auto"/>
        <w:left w:val="none" w:sz="0" w:space="0" w:color="auto"/>
        <w:bottom w:val="none" w:sz="0" w:space="0" w:color="auto"/>
        <w:right w:val="none" w:sz="0" w:space="0" w:color="auto"/>
      </w:divBdr>
    </w:div>
    <w:div w:id="611666351">
      <w:bodyDiv w:val="1"/>
      <w:marLeft w:val="0"/>
      <w:marRight w:val="0"/>
      <w:marTop w:val="0"/>
      <w:marBottom w:val="0"/>
      <w:divBdr>
        <w:top w:val="none" w:sz="0" w:space="0" w:color="auto"/>
        <w:left w:val="none" w:sz="0" w:space="0" w:color="auto"/>
        <w:bottom w:val="none" w:sz="0" w:space="0" w:color="auto"/>
        <w:right w:val="none" w:sz="0" w:space="0" w:color="auto"/>
      </w:divBdr>
    </w:div>
    <w:div w:id="660889540">
      <w:bodyDiv w:val="1"/>
      <w:marLeft w:val="0"/>
      <w:marRight w:val="0"/>
      <w:marTop w:val="0"/>
      <w:marBottom w:val="0"/>
      <w:divBdr>
        <w:top w:val="none" w:sz="0" w:space="0" w:color="auto"/>
        <w:left w:val="none" w:sz="0" w:space="0" w:color="auto"/>
        <w:bottom w:val="none" w:sz="0" w:space="0" w:color="auto"/>
        <w:right w:val="none" w:sz="0" w:space="0" w:color="auto"/>
      </w:divBdr>
    </w:div>
    <w:div w:id="784543516">
      <w:bodyDiv w:val="1"/>
      <w:marLeft w:val="0"/>
      <w:marRight w:val="0"/>
      <w:marTop w:val="0"/>
      <w:marBottom w:val="0"/>
      <w:divBdr>
        <w:top w:val="none" w:sz="0" w:space="0" w:color="auto"/>
        <w:left w:val="none" w:sz="0" w:space="0" w:color="auto"/>
        <w:bottom w:val="none" w:sz="0" w:space="0" w:color="auto"/>
        <w:right w:val="none" w:sz="0" w:space="0" w:color="auto"/>
      </w:divBdr>
    </w:div>
    <w:div w:id="823936970">
      <w:bodyDiv w:val="1"/>
      <w:marLeft w:val="0"/>
      <w:marRight w:val="0"/>
      <w:marTop w:val="0"/>
      <w:marBottom w:val="0"/>
      <w:divBdr>
        <w:top w:val="none" w:sz="0" w:space="0" w:color="auto"/>
        <w:left w:val="none" w:sz="0" w:space="0" w:color="auto"/>
        <w:bottom w:val="none" w:sz="0" w:space="0" w:color="auto"/>
        <w:right w:val="none" w:sz="0" w:space="0" w:color="auto"/>
      </w:divBdr>
    </w:div>
    <w:div w:id="834340182">
      <w:bodyDiv w:val="1"/>
      <w:marLeft w:val="0"/>
      <w:marRight w:val="0"/>
      <w:marTop w:val="0"/>
      <w:marBottom w:val="0"/>
      <w:divBdr>
        <w:top w:val="none" w:sz="0" w:space="0" w:color="auto"/>
        <w:left w:val="none" w:sz="0" w:space="0" w:color="auto"/>
        <w:bottom w:val="none" w:sz="0" w:space="0" w:color="auto"/>
        <w:right w:val="none" w:sz="0" w:space="0" w:color="auto"/>
      </w:divBdr>
    </w:div>
    <w:div w:id="969165381">
      <w:bodyDiv w:val="1"/>
      <w:marLeft w:val="0"/>
      <w:marRight w:val="0"/>
      <w:marTop w:val="0"/>
      <w:marBottom w:val="0"/>
      <w:divBdr>
        <w:top w:val="none" w:sz="0" w:space="0" w:color="auto"/>
        <w:left w:val="none" w:sz="0" w:space="0" w:color="auto"/>
        <w:bottom w:val="none" w:sz="0" w:space="0" w:color="auto"/>
        <w:right w:val="none" w:sz="0" w:space="0" w:color="auto"/>
      </w:divBdr>
    </w:div>
    <w:div w:id="1096100110">
      <w:bodyDiv w:val="1"/>
      <w:marLeft w:val="0"/>
      <w:marRight w:val="0"/>
      <w:marTop w:val="0"/>
      <w:marBottom w:val="0"/>
      <w:divBdr>
        <w:top w:val="none" w:sz="0" w:space="0" w:color="auto"/>
        <w:left w:val="none" w:sz="0" w:space="0" w:color="auto"/>
        <w:bottom w:val="none" w:sz="0" w:space="0" w:color="auto"/>
        <w:right w:val="none" w:sz="0" w:space="0" w:color="auto"/>
      </w:divBdr>
    </w:div>
    <w:div w:id="1167204859">
      <w:bodyDiv w:val="1"/>
      <w:marLeft w:val="0"/>
      <w:marRight w:val="0"/>
      <w:marTop w:val="0"/>
      <w:marBottom w:val="0"/>
      <w:divBdr>
        <w:top w:val="none" w:sz="0" w:space="0" w:color="auto"/>
        <w:left w:val="none" w:sz="0" w:space="0" w:color="auto"/>
        <w:bottom w:val="none" w:sz="0" w:space="0" w:color="auto"/>
        <w:right w:val="none" w:sz="0" w:space="0" w:color="auto"/>
      </w:divBdr>
    </w:div>
    <w:div w:id="1237277539">
      <w:bodyDiv w:val="1"/>
      <w:marLeft w:val="0"/>
      <w:marRight w:val="0"/>
      <w:marTop w:val="0"/>
      <w:marBottom w:val="0"/>
      <w:divBdr>
        <w:top w:val="none" w:sz="0" w:space="0" w:color="auto"/>
        <w:left w:val="none" w:sz="0" w:space="0" w:color="auto"/>
        <w:bottom w:val="none" w:sz="0" w:space="0" w:color="auto"/>
        <w:right w:val="none" w:sz="0" w:space="0" w:color="auto"/>
      </w:divBdr>
    </w:div>
    <w:div w:id="1258249088">
      <w:bodyDiv w:val="1"/>
      <w:marLeft w:val="0"/>
      <w:marRight w:val="0"/>
      <w:marTop w:val="0"/>
      <w:marBottom w:val="0"/>
      <w:divBdr>
        <w:top w:val="none" w:sz="0" w:space="0" w:color="auto"/>
        <w:left w:val="none" w:sz="0" w:space="0" w:color="auto"/>
        <w:bottom w:val="none" w:sz="0" w:space="0" w:color="auto"/>
        <w:right w:val="none" w:sz="0" w:space="0" w:color="auto"/>
      </w:divBdr>
    </w:div>
    <w:div w:id="1259412514">
      <w:bodyDiv w:val="1"/>
      <w:marLeft w:val="0"/>
      <w:marRight w:val="0"/>
      <w:marTop w:val="0"/>
      <w:marBottom w:val="0"/>
      <w:divBdr>
        <w:top w:val="none" w:sz="0" w:space="0" w:color="auto"/>
        <w:left w:val="none" w:sz="0" w:space="0" w:color="auto"/>
        <w:bottom w:val="none" w:sz="0" w:space="0" w:color="auto"/>
        <w:right w:val="none" w:sz="0" w:space="0" w:color="auto"/>
      </w:divBdr>
    </w:div>
    <w:div w:id="1269309454">
      <w:bodyDiv w:val="1"/>
      <w:marLeft w:val="0"/>
      <w:marRight w:val="0"/>
      <w:marTop w:val="0"/>
      <w:marBottom w:val="0"/>
      <w:divBdr>
        <w:top w:val="none" w:sz="0" w:space="0" w:color="auto"/>
        <w:left w:val="none" w:sz="0" w:space="0" w:color="auto"/>
        <w:bottom w:val="none" w:sz="0" w:space="0" w:color="auto"/>
        <w:right w:val="none" w:sz="0" w:space="0" w:color="auto"/>
      </w:divBdr>
    </w:div>
    <w:div w:id="1281764891">
      <w:bodyDiv w:val="1"/>
      <w:marLeft w:val="0"/>
      <w:marRight w:val="0"/>
      <w:marTop w:val="0"/>
      <w:marBottom w:val="0"/>
      <w:divBdr>
        <w:top w:val="none" w:sz="0" w:space="0" w:color="auto"/>
        <w:left w:val="none" w:sz="0" w:space="0" w:color="auto"/>
        <w:bottom w:val="none" w:sz="0" w:space="0" w:color="auto"/>
        <w:right w:val="none" w:sz="0" w:space="0" w:color="auto"/>
      </w:divBdr>
    </w:div>
    <w:div w:id="1336491845">
      <w:bodyDiv w:val="1"/>
      <w:marLeft w:val="0"/>
      <w:marRight w:val="0"/>
      <w:marTop w:val="0"/>
      <w:marBottom w:val="0"/>
      <w:divBdr>
        <w:top w:val="none" w:sz="0" w:space="0" w:color="auto"/>
        <w:left w:val="none" w:sz="0" w:space="0" w:color="auto"/>
        <w:bottom w:val="none" w:sz="0" w:space="0" w:color="auto"/>
        <w:right w:val="none" w:sz="0" w:space="0" w:color="auto"/>
      </w:divBdr>
    </w:div>
    <w:div w:id="1360857544">
      <w:bodyDiv w:val="1"/>
      <w:marLeft w:val="0"/>
      <w:marRight w:val="0"/>
      <w:marTop w:val="0"/>
      <w:marBottom w:val="0"/>
      <w:divBdr>
        <w:top w:val="none" w:sz="0" w:space="0" w:color="auto"/>
        <w:left w:val="none" w:sz="0" w:space="0" w:color="auto"/>
        <w:bottom w:val="none" w:sz="0" w:space="0" w:color="auto"/>
        <w:right w:val="none" w:sz="0" w:space="0" w:color="auto"/>
      </w:divBdr>
    </w:div>
    <w:div w:id="1472097106">
      <w:bodyDiv w:val="1"/>
      <w:marLeft w:val="0"/>
      <w:marRight w:val="0"/>
      <w:marTop w:val="0"/>
      <w:marBottom w:val="0"/>
      <w:divBdr>
        <w:top w:val="none" w:sz="0" w:space="0" w:color="auto"/>
        <w:left w:val="none" w:sz="0" w:space="0" w:color="auto"/>
        <w:bottom w:val="none" w:sz="0" w:space="0" w:color="auto"/>
        <w:right w:val="none" w:sz="0" w:space="0" w:color="auto"/>
      </w:divBdr>
    </w:div>
    <w:div w:id="1492063982">
      <w:bodyDiv w:val="1"/>
      <w:marLeft w:val="0"/>
      <w:marRight w:val="0"/>
      <w:marTop w:val="0"/>
      <w:marBottom w:val="0"/>
      <w:divBdr>
        <w:top w:val="none" w:sz="0" w:space="0" w:color="auto"/>
        <w:left w:val="none" w:sz="0" w:space="0" w:color="auto"/>
        <w:bottom w:val="none" w:sz="0" w:space="0" w:color="auto"/>
        <w:right w:val="none" w:sz="0" w:space="0" w:color="auto"/>
      </w:divBdr>
    </w:div>
    <w:div w:id="1642467247">
      <w:bodyDiv w:val="1"/>
      <w:marLeft w:val="0"/>
      <w:marRight w:val="0"/>
      <w:marTop w:val="0"/>
      <w:marBottom w:val="0"/>
      <w:divBdr>
        <w:top w:val="none" w:sz="0" w:space="0" w:color="auto"/>
        <w:left w:val="none" w:sz="0" w:space="0" w:color="auto"/>
        <w:bottom w:val="none" w:sz="0" w:space="0" w:color="auto"/>
        <w:right w:val="none" w:sz="0" w:space="0" w:color="auto"/>
      </w:divBdr>
    </w:div>
    <w:div w:id="1726098788">
      <w:bodyDiv w:val="1"/>
      <w:marLeft w:val="0"/>
      <w:marRight w:val="0"/>
      <w:marTop w:val="0"/>
      <w:marBottom w:val="0"/>
      <w:divBdr>
        <w:top w:val="none" w:sz="0" w:space="0" w:color="auto"/>
        <w:left w:val="none" w:sz="0" w:space="0" w:color="auto"/>
        <w:bottom w:val="none" w:sz="0" w:space="0" w:color="auto"/>
        <w:right w:val="none" w:sz="0" w:space="0" w:color="auto"/>
      </w:divBdr>
    </w:div>
    <w:div w:id="1748072398">
      <w:bodyDiv w:val="1"/>
      <w:marLeft w:val="0"/>
      <w:marRight w:val="0"/>
      <w:marTop w:val="0"/>
      <w:marBottom w:val="0"/>
      <w:divBdr>
        <w:top w:val="none" w:sz="0" w:space="0" w:color="auto"/>
        <w:left w:val="none" w:sz="0" w:space="0" w:color="auto"/>
        <w:bottom w:val="none" w:sz="0" w:space="0" w:color="auto"/>
        <w:right w:val="none" w:sz="0" w:space="0" w:color="auto"/>
      </w:divBdr>
    </w:div>
    <w:div w:id="1754620140">
      <w:bodyDiv w:val="1"/>
      <w:marLeft w:val="0"/>
      <w:marRight w:val="0"/>
      <w:marTop w:val="0"/>
      <w:marBottom w:val="0"/>
      <w:divBdr>
        <w:top w:val="none" w:sz="0" w:space="0" w:color="auto"/>
        <w:left w:val="none" w:sz="0" w:space="0" w:color="auto"/>
        <w:bottom w:val="none" w:sz="0" w:space="0" w:color="auto"/>
        <w:right w:val="none" w:sz="0" w:space="0" w:color="auto"/>
      </w:divBdr>
    </w:div>
    <w:div w:id="1985113257">
      <w:bodyDiv w:val="1"/>
      <w:marLeft w:val="0"/>
      <w:marRight w:val="0"/>
      <w:marTop w:val="0"/>
      <w:marBottom w:val="0"/>
      <w:divBdr>
        <w:top w:val="none" w:sz="0" w:space="0" w:color="auto"/>
        <w:left w:val="none" w:sz="0" w:space="0" w:color="auto"/>
        <w:bottom w:val="none" w:sz="0" w:space="0" w:color="auto"/>
        <w:right w:val="none" w:sz="0" w:space="0" w:color="auto"/>
      </w:divBdr>
    </w:div>
    <w:div w:id="2008290362">
      <w:bodyDiv w:val="1"/>
      <w:marLeft w:val="0"/>
      <w:marRight w:val="0"/>
      <w:marTop w:val="0"/>
      <w:marBottom w:val="0"/>
      <w:divBdr>
        <w:top w:val="none" w:sz="0" w:space="0" w:color="auto"/>
        <w:left w:val="none" w:sz="0" w:space="0" w:color="auto"/>
        <w:bottom w:val="none" w:sz="0" w:space="0" w:color="auto"/>
        <w:right w:val="none" w:sz="0" w:space="0" w:color="auto"/>
      </w:divBdr>
    </w:div>
    <w:div w:id="2021157524">
      <w:bodyDiv w:val="1"/>
      <w:marLeft w:val="0"/>
      <w:marRight w:val="0"/>
      <w:marTop w:val="0"/>
      <w:marBottom w:val="0"/>
      <w:divBdr>
        <w:top w:val="none" w:sz="0" w:space="0" w:color="auto"/>
        <w:left w:val="none" w:sz="0" w:space="0" w:color="auto"/>
        <w:bottom w:val="none" w:sz="0" w:space="0" w:color="auto"/>
        <w:right w:val="none" w:sz="0" w:space="0" w:color="auto"/>
      </w:divBdr>
    </w:div>
    <w:div w:id="21219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300106\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5EC6-4173-4050-B1BE-DAAE46FE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26</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Wipro Technologies</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Krishna Kumari Mukkala (Americas 1 - iDEAS-Apps &amp; Data)</cp:lastModifiedBy>
  <cp:revision>4</cp:revision>
  <cp:lastPrinted>2017-11-30T13:57:00Z</cp:lastPrinted>
  <dcterms:created xsi:type="dcterms:W3CDTF">2021-06-11T20:27:00Z</dcterms:created>
  <dcterms:modified xsi:type="dcterms:W3CDTF">2021-06-14T02:14:00Z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VA398005@wipro.com</vt:lpwstr>
  </property>
  <property fmtid="{D5CDD505-2E9C-101B-9397-08002B2CF9AE}" pid="6" name="MSIP_Label_b9a70571-31c6-4603-80c1-ef2fb871a62a_SetDate">
    <vt:lpwstr>2018-07-04T15:08:57.9060279+05:30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