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A8048" w14:textId="3F969D42" w:rsidR="0049088E" w:rsidRDefault="00361205" w:rsidP="0049088E">
      <w:pPr>
        <w:pStyle w:val="ListParagraph"/>
        <w:numPr>
          <w:ilvl w:val="0"/>
          <w:numId w:val="9"/>
        </w:numPr>
        <w:jc w:val="both"/>
        <w:rPr>
          <w:rFonts w:ascii="Calibri" w:hAnsi="Calibri"/>
          <w:sz w:val="21"/>
          <w:szCs w:val="21"/>
        </w:rPr>
      </w:pPr>
      <w:r>
        <w:rPr>
          <w:rFonts w:ascii="Calibri" w:hAnsi="Calibri"/>
          <w:sz w:val="21"/>
          <w:szCs w:val="21"/>
        </w:rPr>
        <w:t>1</w:t>
      </w:r>
      <w:r w:rsidR="00A01C8C">
        <w:rPr>
          <w:rFonts w:ascii="Calibri" w:hAnsi="Calibri"/>
          <w:sz w:val="21"/>
          <w:szCs w:val="21"/>
        </w:rPr>
        <w:t>5+</w:t>
      </w:r>
      <w:r w:rsidR="00E62482">
        <w:rPr>
          <w:rFonts w:ascii="Calibri" w:hAnsi="Calibri"/>
          <w:sz w:val="21"/>
          <w:szCs w:val="21"/>
        </w:rPr>
        <w:t xml:space="preserve"> </w:t>
      </w:r>
      <w:r w:rsidR="0049088E">
        <w:rPr>
          <w:rFonts w:ascii="Calibri" w:hAnsi="Calibri"/>
          <w:sz w:val="21"/>
          <w:szCs w:val="21"/>
        </w:rPr>
        <w:t>yea</w:t>
      </w:r>
      <w:r w:rsidR="000B50BF">
        <w:rPr>
          <w:rFonts w:ascii="Calibri" w:hAnsi="Calibri"/>
          <w:sz w:val="21"/>
          <w:szCs w:val="21"/>
        </w:rPr>
        <w:t>r</w:t>
      </w:r>
      <w:r w:rsidR="0049088E">
        <w:rPr>
          <w:rFonts w:ascii="Calibri" w:hAnsi="Calibri"/>
          <w:sz w:val="21"/>
          <w:szCs w:val="21"/>
        </w:rPr>
        <w:t xml:space="preserve">s of </w:t>
      </w:r>
      <w:r w:rsidR="00A92E06">
        <w:rPr>
          <w:rFonts w:ascii="Calibri" w:hAnsi="Calibri"/>
          <w:sz w:val="21"/>
          <w:szCs w:val="21"/>
        </w:rPr>
        <w:t>varied</w:t>
      </w:r>
      <w:r w:rsidR="0049088E">
        <w:rPr>
          <w:rFonts w:ascii="Calibri" w:hAnsi="Calibri"/>
          <w:sz w:val="21"/>
          <w:szCs w:val="21"/>
        </w:rPr>
        <w:t xml:space="preserve"> experience </w:t>
      </w:r>
      <w:r w:rsidR="003944F0" w:rsidRPr="007E1762">
        <w:rPr>
          <w:rFonts w:ascii="Calibri" w:hAnsi="Calibri"/>
          <w:sz w:val="21"/>
          <w:szCs w:val="21"/>
        </w:rPr>
        <w:t>in</w:t>
      </w:r>
      <w:r w:rsidR="0070458F">
        <w:rPr>
          <w:rFonts w:ascii="Calibri" w:hAnsi="Calibri"/>
          <w:sz w:val="21"/>
          <w:szCs w:val="21"/>
        </w:rPr>
        <w:t xml:space="preserve"> </w:t>
      </w:r>
      <w:r w:rsidR="00A34154">
        <w:rPr>
          <w:rFonts w:ascii="Calibri" w:hAnsi="Calibri"/>
          <w:sz w:val="21"/>
          <w:szCs w:val="21"/>
        </w:rPr>
        <w:t xml:space="preserve">Project, </w:t>
      </w:r>
      <w:r w:rsidR="00586191">
        <w:rPr>
          <w:rFonts w:ascii="Calibri" w:hAnsi="Calibri"/>
          <w:sz w:val="21"/>
          <w:szCs w:val="21"/>
        </w:rPr>
        <w:t>Releas</w:t>
      </w:r>
      <w:r w:rsidR="00A26A34">
        <w:rPr>
          <w:rFonts w:ascii="Calibri" w:hAnsi="Calibri"/>
          <w:sz w:val="21"/>
          <w:szCs w:val="21"/>
        </w:rPr>
        <w:t>e</w:t>
      </w:r>
      <w:r w:rsidR="004C7039">
        <w:rPr>
          <w:rFonts w:ascii="Calibri" w:hAnsi="Calibri"/>
          <w:sz w:val="21"/>
          <w:szCs w:val="21"/>
        </w:rPr>
        <w:t>, Change</w:t>
      </w:r>
      <w:r w:rsidR="00A26A34">
        <w:rPr>
          <w:rFonts w:ascii="Calibri" w:hAnsi="Calibri"/>
          <w:sz w:val="21"/>
          <w:szCs w:val="21"/>
        </w:rPr>
        <w:t xml:space="preserve"> &amp; Incident </w:t>
      </w:r>
      <w:r w:rsidR="00EC3A1A">
        <w:rPr>
          <w:rFonts w:ascii="Calibri" w:hAnsi="Calibri"/>
          <w:sz w:val="21"/>
          <w:szCs w:val="21"/>
        </w:rPr>
        <w:t>Management,</w:t>
      </w:r>
      <w:r w:rsidR="00EC3A1A" w:rsidRPr="00727C8F">
        <w:rPr>
          <w:rFonts w:ascii="Calibri" w:hAnsi="Calibri"/>
          <w:sz w:val="21"/>
          <w:szCs w:val="21"/>
        </w:rPr>
        <w:t xml:space="preserve"> </w:t>
      </w:r>
      <w:r w:rsidR="00EC3A1A">
        <w:rPr>
          <w:rFonts w:ascii="Calibri" w:hAnsi="Calibri"/>
          <w:sz w:val="21"/>
          <w:szCs w:val="21"/>
        </w:rPr>
        <w:t>ITIL</w:t>
      </w:r>
      <w:r w:rsidR="00727C8F">
        <w:rPr>
          <w:rFonts w:ascii="Calibri" w:hAnsi="Calibri"/>
          <w:sz w:val="21"/>
          <w:szCs w:val="21"/>
        </w:rPr>
        <w:t xml:space="preserve"> Processes,</w:t>
      </w:r>
      <w:r w:rsidR="006C670C">
        <w:rPr>
          <w:rFonts w:ascii="Calibri" w:hAnsi="Calibri"/>
          <w:sz w:val="21"/>
          <w:szCs w:val="21"/>
        </w:rPr>
        <w:t xml:space="preserve"> &amp;</w:t>
      </w:r>
      <w:r w:rsidR="00A26A34">
        <w:rPr>
          <w:rFonts w:ascii="Calibri" w:hAnsi="Calibri"/>
          <w:sz w:val="21"/>
          <w:szCs w:val="21"/>
        </w:rPr>
        <w:t xml:space="preserve"> S</w:t>
      </w:r>
      <w:r w:rsidR="003944F0" w:rsidRPr="007E1762">
        <w:rPr>
          <w:rFonts w:ascii="Calibri" w:hAnsi="Calibri"/>
          <w:sz w:val="21"/>
          <w:szCs w:val="21"/>
        </w:rPr>
        <w:t xml:space="preserve">trategic </w:t>
      </w:r>
      <w:r w:rsidR="00A26A34">
        <w:rPr>
          <w:rFonts w:ascii="Calibri" w:hAnsi="Calibri"/>
          <w:sz w:val="21"/>
          <w:szCs w:val="21"/>
        </w:rPr>
        <w:t>I</w:t>
      </w:r>
      <w:r w:rsidR="0070458F">
        <w:rPr>
          <w:rFonts w:ascii="Calibri" w:hAnsi="Calibri"/>
          <w:sz w:val="21"/>
          <w:szCs w:val="21"/>
        </w:rPr>
        <w:t>nfrastructure planning.</w:t>
      </w:r>
    </w:p>
    <w:p w14:paraId="30F1F659" w14:textId="07422370" w:rsidR="0070323F" w:rsidRPr="0070323F" w:rsidRDefault="00C11A0F" w:rsidP="0070323F">
      <w:pPr>
        <w:pStyle w:val="ListParagraph"/>
        <w:widowControl w:val="0"/>
        <w:numPr>
          <w:ilvl w:val="0"/>
          <w:numId w:val="9"/>
        </w:numPr>
        <w:overflowPunct w:val="0"/>
        <w:autoSpaceDE w:val="0"/>
        <w:autoSpaceDN w:val="0"/>
        <w:adjustRightInd w:val="0"/>
        <w:spacing w:line="307" w:lineRule="auto"/>
        <w:rPr>
          <w:rFonts w:ascii="Calibri" w:hAnsi="Calibri"/>
          <w:sz w:val="21"/>
          <w:szCs w:val="21"/>
        </w:rPr>
      </w:pPr>
      <w:r>
        <w:rPr>
          <w:rFonts w:ascii="Calibri" w:hAnsi="Calibri"/>
          <w:sz w:val="21"/>
          <w:szCs w:val="21"/>
        </w:rPr>
        <w:t xml:space="preserve">Management, </w:t>
      </w:r>
      <w:r w:rsidR="0070323F" w:rsidRPr="0070323F">
        <w:rPr>
          <w:rFonts w:ascii="Calibri" w:hAnsi="Calibri"/>
          <w:sz w:val="21"/>
          <w:szCs w:val="21"/>
        </w:rPr>
        <w:t>implementation and continuous improvement of projects, processes and change in a prioritized manner relative to impact, executed in either waterfall or agile environments.</w:t>
      </w:r>
    </w:p>
    <w:p w14:paraId="4E1FBF39" w14:textId="22276040" w:rsidR="0070323F" w:rsidRDefault="0070323F" w:rsidP="0070323F">
      <w:pPr>
        <w:pStyle w:val="ListParagraph"/>
        <w:widowControl w:val="0"/>
        <w:numPr>
          <w:ilvl w:val="0"/>
          <w:numId w:val="9"/>
        </w:numPr>
        <w:overflowPunct w:val="0"/>
        <w:autoSpaceDE w:val="0"/>
        <w:autoSpaceDN w:val="0"/>
        <w:adjustRightInd w:val="0"/>
        <w:spacing w:line="307" w:lineRule="auto"/>
        <w:rPr>
          <w:rFonts w:ascii="Calibri" w:hAnsi="Calibri"/>
          <w:sz w:val="21"/>
          <w:szCs w:val="21"/>
        </w:rPr>
      </w:pPr>
      <w:r w:rsidRPr="0070323F">
        <w:rPr>
          <w:rFonts w:ascii="Calibri" w:hAnsi="Calibri"/>
          <w:sz w:val="21"/>
          <w:szCs w:val="21"/>
        </w:rPr>
        <w:t xml:space="preserve">Overall responsible for business processes. Analyze processes, establish escalation procedures, and oversee training needs assessments to identify opportunities for service delivery improvements. </w:t>
      </w:r>
    </w:p>
    <w:p w14:paraId="5BA4439A" w14:textId="7D82D233" w:rsidR="00724306" w:rsidRPr="0070323F" w:rsidRDefault="00724306" w:rsidP="0070323F">
      <w:pPr>
        <w:pStyle w:val="ListParagraph"/>
        <w:widowControl w:val="0"/>
        <w:numPr>
          <w:ilvl w:val="0"/>
          <w:numId w:val="9"/>
        </w:numPr>
        <w:overflowPunct w:val="0"/>
        <w:autoSpaceDE w:val="0"/>
        <w:autoSpaceDN w:val="0"/>
        <w:adjustRightInd w:val="0"/>
        <w:spacing w:line="307" w:lineRule="auto"/>
        <w:rPr>
          <w:rFonts w:ascii="Calibri" w:hAnsi="Calibri"/>
          <w:sz w:val="21"/>
          <w:szCs w:val="21"/>
        </w:rPr>
      </w:pPr>
      <w:r>
        <w:rPr>
          <w:rFonts w:ascii="Calibri" w:hAnsi="Calibri"/>
          <w:sz w:val="21"/>
          <w:szCs w:val="21"/>
        </w:rPr>
        <w:t xml:space="preserve">Managing with multiple infra teams to get the necessary servers, load balancers, monitoring tools </w:t>
      </w:r>
      <w:r w:rsidR="00C36B42">
        <w:rPr>
          <w:rFonts w:ascii="Calibri" w:hAnsi="Calibri"/>
          <w:sz w:val="21"/>
          <w:szCs w:val="21"/>
        </w:rPr>
        <w:t>etc.</w:t>
      </w:r>
      <w:r>
        <w:rPr>
          <w:rFonts w:ascii="Calibri" w:hAnsi="Calibri"/>
          <w:sz w:val="21"/>
          <w:szCs w:val="21"/>
        </w:rPr>
        <w:t xml:space="preserve"> configured and provisioned for the group </w:t>
      </w:r>
      <w:proofErr w:type="gramStart"/>
      <w:r>
        <w:rPr>
          <w:rFonts w:ascii="Calibri" w:hAnsi="Calibri"/>
          <w:sz w:val="21"/>
          <w:szCs w:val="21"/>
        </w:rPr>
        <w:t>and also</w:t>
      </w:r>
      <w:proofErr w:type="gramEnd"/>
      <w:r>
        <w:rPr>
          <w:rFonts w:ascii="Calibri" w:hAnsi="Calibri"/>
          <w:sz w:val="21"/>
          <w:szCs w:val="21"/>
        </w:rPr>
        <w:t xml:space="preserve"> oversee in dealing with infrastructure and facilities.</w:t>
      </w:r>
    </w:p>
    <w:p w14:paraId="64BD83F7" w14:textId="24A6E6B0" w:rsidR="0070323F" w:rsidRDefault="004B1667" w:rsidP="0070323F">
      <w:pPr>
        <w:pStyle w:val="ListParagraph"/>
        <w:widowControl w:val="0"/>
        <w:numPr>
          <w:ilvl w:val="0"/>
          <w:numId w:val="9"/>
        </w:numPr>
        <w:overflowPunct w:val="0"/>
        <w:autoSpaceDE w:val="0"/>
        <w:autoSpaceDN w:val="0"/>
        <w:adjustRightInd w:val="0"/>
        <w:spacing w:line="307" w:lineRule="auto"/>
        <w:rPr>
          <w:rFonts w:ascii="Calibri" w:hAnsi="Calibri"/>
          <w:sz w:val="21"/>
          <w:szCs w:val="21"/>
        </w:rPr>
      </w:pPr>
      <w:r>
        <w:rPr>
          <w:rFonts w:ascii="Calibri" w:hAnsi="Calibri"/>
          <w:sz w:val="21"/>
          <w:szCs w:val="21"/>
        </w:rPr>
        <w:t>Maintaining</w:t>
      </w:r>
      <w:r w:rsidR="0070323F" w:rsidRPr="0070323F">
        <w:rPr>
          <w:rFonts w:ascii="Calibri" w:hAnsi="Calibri"/>
          <w:sz w:val="21"/>
          <w:szCs w:val="21"/>
        </w:rPr>
        <w:t xml:space="preserve"> and understanding of the business and interact extensively with relationship Managers, Functional SMEs and Operations Manager to ensure alignment of service offerings and the needs of </w:t>
      </w:r>
      <w:proofErr w:type="gramStart"/>
      <w:r w:rsidR="0070323F" w:rsidRPr="0070323F">
        <w:rPr>
          <w:rFonts w:ascii="Calibri" w:hAnsi="Calibri"/>
          <w:sz w:val="21"/>
          <w:szCs w:val="21"/>
        </w:rPr>
        <w:t>business</w:t>
      </w:r>
      <w:proofErr w:type="gramEnd"/>
    </w:p>
    <w:p w14:paraId="31ECADDA" w14:textId="53534269" w:rsidR="007F502B" w:rsidRDefault="007F502B" w:rsidP="0070323F">
      <w:pPr>
        <w:pStyle w:val="ListParagraph"/>
        <w:widowControl w:val="0"/>
        <w:numPr>
          <w:ilvl w:val="0"/>
          <w:numId w:val="9"/>
        </w:numPr>
        <w:overflowPunct w:val="0"/>
        <w:autoSpaceDE w:val="0"/>
        <w:autoSpaceDN w:val="0"/>
        <w:adjustRightInd w:val="0"/>
        <w:spacing w:line="307" w:lineRule="auto"/>
        <w:rPr>
          <w:rFonts w:ascii="Calibri" w:hAnsi="Calibri"/>
          <w:sz w:val="21"/>
          <w:szCs w:val="21"/>
        </w:rPr>
      </w:pPr>
      <w:r w:rsidRPr="007F502B">
        <w:rPr>
          <w:rFonts w:ascii="Calibri" w:hAnsi="Calibri"/>
          <w:sz w:val="21"/>
          <w:szCs w:val="21"/>
        </w:rPr>
        <w:t xml:space="preserve">Act as a liaison between technical teams, senior management, and the business community, including managing communications between business stakeholders and technical </w:t>
      </w:r>
      <w:proofErr w:type="gramStart"/>
      <w:r w:rsidRPr="007F502B">
        <w:rPr>
          <w:rFonts w:ascii="Calibri" w:hAnsi="Calibri"/>
          <w:sz w:val="21"/>
          <w:szCs w:val="21"/>
        </w:rPr>
        <w:t>teams</w:t>
      </w:r>
      <w:proofErr w:type="gramEnd"/>
    </w:p>
    <w:p w14:paraId="496695F5" w14:textId="128A7870" w:rsidR="00A86E94" w:rsidRPr="0070323F" w:rsidRDefault="00A86E94" w:rsidP="0070323F">
      <w:pPr>
        <w:pStyle w:val="ListParagraph"/>
        <w:widowControl w:val="0"/>
        <w:numPr>
          <w:ilvl w:val="0"/>
          <w:numId w:val="9"/>
        </w:numPr>
        <w:overflowPunct w:val="0"/>
        <w:autoSpaceDE w:val="0"/>
        <w:autoSpaceDN w:val="0"/>
        <w:adjustRightInd w:val="0"/>
        <w:spacing w:line="307" w:lineRule="auto"/>
        <w:rPr>
          <w:rFonts w:ascii="Calibri" w:hAnsi="Calibri"/>
          <w:sz w:val="21"/>
          <w:szCs w:val="21"/>
        </w:rPr>
      </w:pPr>
      <w:r>
        <w:rPr>
          <w:rFonts w:ascii="Calibri" w:hAnsi="Calibri"/>
          <w:sz w:val="21"/>
          <w:szCs w:val="21"/>
        </w:rPr>
        <w:t>Managing</w:t>
      </w:r>
      <w:r w:rsidRPr="00A86E94">
        <w:rPr>
          <w:rFonts w:ascii="Calibri" w:hAnsi="Calibri"/>
          <w:sz w:val="21"/>
          <w:szCs w:val="21"/>
        </w:rPr>
        <w:t xml:space="preserve"> effor</w:t>
      </w:r>
      <w:r w:rsidR="00771C14">
        <w:rPr>
          <w:rFonts w:ascii="Calibri" w:hAnsi="Calibri"/>
          <w:sz w:val="21"/>
          <w:szCs w:val="21"/>
        </w:rPr>
        <w:t>ts</w:t>
      </w:r>
      <w:r w:rsidRPr="00A86E94">
        <w:rPr>
          <w:rFonts w:ascii="Calibri" w:hAnsi="Calibri"/>
          <w:sz w:val="21"/>
          <w:szCs w:val="21"/>
        </w:rPr>
        <w:t xml:space="preserve"> to implement standardized tools and practices across the teams to more efficiently manage ongoing software </w:t>
      </w:r>
      <w:proofErr w:type="gramStart"/>
      <w:r w:rsidRPr="00A86E94">
        <w:rPr>
          <w:rFonts w:ascii="Calibri" w:hAnsi="Calibri"/>
          <w:sz w:val="21"/>
          <w:szCs w:val="21"/>
        </w:rPr>
        <w:t>deployments</w:t>
      </w:r>
      <w:proofErr w:type="gramEnd"/>
    </w:p>
    <w:p w14:paraId="2E2B8ECB" w14:textId="4C68A51F" w:rsidR="003441ED" w:rsidRPr="0070323F" w:rsidRDefault="003441ED" w:rsidP="0070323F">
      <w:pPr>
        <w:jc w:val="both"/>
        <w:rPr>
          <w:rFonts w:ascii="Calibri" w:hAnsi="Calibri"/>
          <w:sz w:val="21"/>
          <w:szCs w:val="21"/>
          <w:highlight w:val="yellow"/>
        </w:rPr>
      </w:pPr>
    </w:p>
    <w:p w14:paraId="7241A208" w14:textId="77777777" w:rsidR="00DD2527" w:rsidRPr="00DD2527" w:rsidRDefault="00DD2527" w:rsidP="00D64A33">
      <w:pPr>
        <w:widowControl w:val="0"/>
        <w:pBdr>
          <w:bottom w:val="single" w:sz="24" w:space="0" w:color="4F6228" w:themeColor="accent3" w:themeShade="80"/>
        </w:pBdr>
        <w:autoSpaceDE w:val="0"/>
        <w:autoSpaceDN w:val="0"/>
        <w:adjustRightInd w:val="0"/>
        <w:spacing w:before="160"/>
        <w:jc w:val="both"/>
        <w:rPr>
          <w:rFonts w:ascii="Calibri" w:hAnsi="Calibri" w:cs="Verdana"/>
          <w:b/>
          <w:smallCaps/>
          <w:spacing w:val="40"/>
          <w:kern w:val="28"/>
        </w:rPr>
      </w:pPr>
      <w:r w:rsidRPr="00DD2527">
        <w:rPr>
          <w:rFonts w:ascii="Calibri" w:hAnsi="Calibri" w:cs="Verdana"/>
          <w:b/>
          <w:smallCaps/>
          <w:spacing w:val="40"/>
          <w:kern w:val="28"/>
          <w:shd w:val="clear" w:color="auto" w:fill="D6E3BC" w:themeFill="accent3" w:themeFillTint="66"/>
        </w:rPr>
        <w:t>Areas of Strength</w:t>
      </w:r>
    </w:p>
    <w:p w14:paraId="5AF1EE89" w14:textId="77777777" w:rsidR="00DD2527" w:rsidRPr="00EA5296" w:rsidRDefault="00DD2527">
      <w:pPr>
        <w:widowControl w:val="0"/>
        <w:autoSpaceDE w:val="0"/>
        <w:autoSpaceDN w:val="0"/>
        <w:adjustRightInd w:val="0"/>
        <w:jc w:val="both"/>
        <w:rPr>
          <w:rFonts w:ascii="Calibri" w:hAnsi="Calibri" w:cs="Verdana"/>
          <w:b/>
          <w:kern w:val="28"/>
          <w:sz w:val="12"/>
          <w:szCs w:val="12"/>
        </w:rPr>
      </w:pPr>
    </w:p>
    <w:p w14:paraId="0E58F1B0" w14:textId="77777777" w:rsidR="00D977DE" w:rsidRDefault="00D977DE" w:rsidP="00D977DE">
      <w:pPr>
        <w:pStyle w:val="ListParagraph"/>
        <w:numPr>
          <w:ilvl w:val="0"/>
          <w:numId w:val="11"/>
        </w:numPr>
        <w:jc w:val="both"/>
        <w:rPr>
          <w:rFonts w:ascii="Calibri" w:hAnsi="Calibri"/>
          <w:sz w:val="21"/>
          <w:szCs w:val="21"/>
        </w:rPr>
        <w:sectPr w:rsidR="00D977DE" w:rsidSect="0057251C">
          <w:headerReference w:type="even" r:id="rId8"/>
          <w:headerReference w:type="default" r:id="rId9"/>
          <w:pgSz w:w="12240" w:h="15840"/>
          <w:pgMar w:top="1008" w:right="1008" w:bottom="1008" w:left="1008" w:header="720" w:footer="720" w:gutter="0"/>
          <w:cols w:space="720"/>
          <w:noEndnote/>
          <w:docGrid w:linePitch="360"/>
        </w:sectPr>
      </w:pPr>
    </w:p>
    <w:p w14:paraId="7BCBCFFF" w14:textId="627A6BFD" w:rsidR="003944F0" w:rsidRDefault="00B755A8" w:rsidP="003944F0">
      <w:pPr>
        <w:pStyle w:val="ListParagraph"/>
        <w:widowControl w:val="0"/>
        <w:numPr>
          <w:ilvl w:val="0"/>
          <w:numId w:val="11"/>
        </w:numPr>
        <w:autoSpaceDE w:val="0"/>
        <w:autoSpaceDN w:val="0"/>
        <w:adjustRightInd w:val="0"/>
        <w:jc w:val="both"/>
        <w:rPr>
          <w:rFonts w:ascii="Calibri" w:hAnsi="Calibri"/>
          <w:sz w:val="21"/>
          <w:szCs w:val="21"/>
        </w:rPr>
      </w:pPr>
      <w:r w:rsidRPr="00D977DE">
        <w:rPr>
          <w:rFonts w:ascii="Calibri" w:hAnsi="Calibri"/>
          <w:sz w:val="21"/>
          <w:szCs w:val="21"/>
        </w:rPr>
        <w:t>Release</w:t>
      </w:r>
      <w:r w:rsidR="003944F0" w:rsidRPr="00D977DE">
        <w:rPr>
          <w:rFonts w:ascii="Calibri" w:hAnsi="Calibri"/>
          <w:sz w:val="21"/>
          <w:szCs w:val="21"/>
        </w:rPr>
        <w:t xml:space="preserve"> Management</w:t>
      </w:r>
    </w:p>
    <w:p w14:paraId="0D8DB662" w14:textId="2E0DD820" w:rsidR="00010A6C" w:rsidRDefault="00010A6C" w:rsidP="003944F0">
      <w:pPr>
        <w:pStyle w:val="ListParagraph"/>
        <w:widowControl w:val="0"/>
        <w:numPr>
          <w:ilvl w:val="0"/>
          <w:numId w:val="11"/>
        </w:numPr>
        <w:autoSpaceDE w:val="0"/>
        <w:autoSpaceDN w:val="0"/>
        <w:adjustRightInd w:val="0"/>
        <w:jc w:val="both"/>
        <w:rPr>
          <w:rFonts w:ascii="Calibri" w:hAnsi="Calibri"/>
          <w:sz w:val="21"/>
          <w:szCs w:val="21"/>
        </w:rPr>
      </w:pPr>
      <w:r>
        <w:rPr>
          <w:rFonts w:ascii="Calibri" w:hAnsi="Calibri"/>
          <w:sz w:val="21"/>
          <w:szCs w:val="21"/>
        </w:rPr>
        <w:t>Change Management</w:t>
      </w:r>
    </w:p>
    <w:p w14:paraId="64291A3D" w14:textId="44FF2F3E" w:rsidR="00010A6C" w:rsidRDefault="00010A6C" w:rsidP="003944F0">
      <w:pPr>
        <w:pStyle w:val="ListParagraph"/>
        <w:widowControl w:val="0"/>
        <w:numPr>
          <w:ilvl w:val="0"/>
          <w:numId w:val="11"/>
        </w:numPr>
        <w:autoSpaceDE w:val="0"/>
        <w:autoSpaceDN w:val="0"/>
        <w:adjustRightInd w:val="0"/>
        <w:jc w:val="both"/>
        <w:rPr>
          <w:rFonts w:ascii="Calibri" w:hAnsi="Calibri"/>
          <w:sz w:val="21"/>
          <w:szCs w:val="21"/>
        </w:rPr>
      </w:pPr>
      <w:r>
        <w:rPr>
          <w:rFonts w:ascii="Calibri" w:hAnsi="Calibri"/>
          <w:sz w:val="21"/>
          <w:szCs w:val="21"/>
        </w:rPr>
        <w:t>Incident Management</w:t>
      </w:r>
    </w:p>
    <w:p w14:paraId="0CC44394" w14:textId="7E314530" w:rsidR="00C73193" w:rsidRDefault="00C73193" w:rsidP="003944F0">
      <w:pPr>
        <w:pStyle w:val="ListParagraph"/>
        <w:widowControl w:val="0"/>
        <w:numPr>
          <w:ilvl w:val="0"/>
          <w:numId w:val="11"/>
        </w:numPr>
        <w:autoSpaceDE w:val="0"/>
        <w:autoSpaceDN w:val="0"/>
        <w:adjustRightInd w:val="0"/>
        <w:jc w:val="both"/>
        <w:rPr>
          <w:rFonts w:ascii="Calibri" w:hAnsi="Calibri"/>
          <w:sz w:val="21"/>
          <w:szCs w:val="21"/>
        </w:rPr>
      </w:pPr>
      <w:r>
        <w:rPr>
          <w:rFonts w:ascii="Calibri" w:hAnsi="Calibri"/>
          <w:sz w:val="21"/>
          <w:szCs w:val="21"/>
        </w:rPr>
        <w:t>Release Deploy Management</w:t>
      </w:r>
    </w:p>
    <w:p w14:paraId="433847CF" w14:textId="7CC4EE4F" w:rsidR="00C018EC" w:rsidRDefault="00C018EC" w:rsidP="003944F0">
      <w:pPr>
        <w:pStyle w:val="ListParagraph"/>
        <w:widowControl w:val="0"/>
        <w:numPr>
          <w:ilvl w:val="0"/>
          <w:numId w:val="11"/>
        </w:numPr>
        <w:autoSpaceDE w:val="0"/>
        <w:autoSpaceDN w:val="0"/>
        <w:adjustRightInd w:val="0"/>
        <w:jc w:val="both"/>
        <w:rPr>
          <w:rFonts w:ascii="Calibri" w:hAnsi="Calibri"/>
          <w:sz w:val="21"/>
          <w:szCs w:val="21"/>
        </w:rPr>
      </w:pPr>
      <w:r>
        <w:rPr>
          <w:rFonts w:ascii="Calibri" w:hAnsi="Calibri"/>
          <w:sz w:val="21"/>
          <w:szCs w:val="21"/>
        </w:rPr>
        <w:t>Operations Management</w:t>
      </w:r>
    </w:p>
    <w:p w14:paraId="52309E4D" w14:textId="77777777" w:rsidR="00010A6C" w:rsidRPr="00790D3B" w:rsidRDefault="00010A6C" w:rsidP="00010A6C">
      <w:pPr>
        <w:pStyle w:val="ListParagraph"/>
        <w:numPr>
          <w:ilvl w:val="0"/>
          <w:numId w:val="11"/>
        </w:numPr>
        <w:rPr>
          <w:rFonts w:asciiTheme="minorHAnsi" w:hAnsiTheme="minorHAnsi" w:cs="Arial"/>
          <w:sz w:val="21"/>
          <w:szCs w:val="21"/>
        </w:rPr>
      </w:pPr>
      <w:r w:rsidRPr="00790D3B">
        <w:rPr>
          <w:rFonts w:asciiTheme="minorHAnsi" w:hAnsiTheme="minorHAnsi"/>
          <w:sz w:val="21"/>
          <w:szCs w:val="21"/>
        </w:rPr>
        <w:t>Release Transition planning and support</w:t>
      </w:r>
    </w:p>
    <w:p w14:paraId="76FD2ADC" w14:textId="09DFE91B" w:rsidR="00D977DE" w:rsidRDefault="00D977DE" w:rsidP="00D977DE">
      <w:pPr>
        <w:pStyle w:val="ListParagraph"/>
        <w:numPr>
          <w:ilvl w:val="0"/>
          <w:numId w:val="11"/>
        </w:numPr>
        <w:jc w:val="both"/>
        <w:rPr>
          <w:rFonts w:ascii="Calibri" w:hAnsi="Calibri"/>
          <w:sz w:val="21"/>
          <w:szCs w:val="21"/>
        </w:rPr>
      </w:pPr>
      <w:r w:rsidRPr="00D977DE">
        <w:rPr>
          <w:rFonts w:ascii="Calibri" w:hAnsi="Calibri"/>
          <w:sz w:val="21"/>
          <w:szCs w:val="21"/>
        </w:rPr>
        <w:t xml:space="preserve">Project Management </w:t>
      </w:r>
    </w:p>
    <w:p w14:paraId="756678AA" w14:textId="77C7AE76" w:rsidR="00D977DE" w:rsidRDefault="00C532A2" w:rsidP="00D977DE">
      <w:pPr>
        <w:pStyle w:val="ListParagraph"/>
        <w:widowControl w:val="0"/>
        <w:numPr>
          <w:ilvl w:val="0"/>
          <w:numId w:val="11"/>
        </w:numPr>
        <w:autoSpaceDE w:val="0"/>
        <w:autoSpaceDN w:val="0"/>
        <w:adjustRightInd w:val="0"/>
        <w:jc w:val="both"/>
        <w:rPr>
          <w:rFonts w:ascii="Calibri" w:hAnsi="Calibri"/>
          <w:sz w:val="21"/>
          <w:szCs w:val="21"/>
        </w:rPr>
      </w:pPr>
      <w:r>
        <w:rPr>
          <w:rFonts w:ascii="Calibri" w:hAnsi="Calibri"/>
          <w:sz w:val="21"/>
          <w:szCs w:val="21"/>
        </w:rPr>
        <w:t xml:space="preserve">Remedy, </w:t>
      </w:r>
      <w:r w:rsidR="0070323F">
        <w:rPr>
          <w:rFonts w:ascii="Calibri" w:hAnsi="Calibri"/>
          <w:sz w:val="21"/>
          <w:szCs w:val="21"/>
        </w:rPr>
        <w:t>QC</w:t>
      </w:r>
      <w:r w:rsidR="00D5549B">
        <w:rPr>
          <w:rFonts w:ascii="Calibri" w:hAnsi="Calibri"/>
          <w:sz w:val="21"/>
          <w:szCs w:val="21"/>
        </w:rPr>
        <w:t>, ServiceNow</w:t>
      </w:r>
    </w:p>
    <w:p w14:paraId="773016AD" w14:textId="4050CDB4" w:rsidR="00D977DE" w:rsidRDefault="00B67352" w:rsidP="00D977DE">
      <w:pPr>
        <w:pStyle w:val="ListParagraph"/>
        <w:widowControl w:val="0"/>
        <w:numPr>
          <w:ilvl w:val="0"/>
          <w:numId w:val="11"/>
        </w:numPr>
        <w:autoSpaceDE w:val="0"/>
        <w:autoSpaceDN w:val="0"/>
        <w:adjustRightInd w:val="0"/>
        <w:jc w:val="both"/>
        <w:rPr>
          <w:rFonts w:ascii="Calibri" w:hAnsi="Calibri"/>
          <w:sz w:val="21"/>
          <w:szCs w:val="21"/>
        </w:rPr>
      </w:pPr>
      <w:r>
        <w:rPr>
          <w:rFonts w:ascii="Calibri" w:hAnsi="Calibri"/>
          <w:sz w:val="21"/>
          <w:szCs w:val="21"/>
        </w:rPr>
        <w:t>Agile Methodologies, Scrum Meetings</w:t>
      </w:r>
    </w:p>
    <w:p w14:paraId="4ED06A8C" w14:textId="2A9BDCC6" w:rsidR="00010A6C" w:rsidRDefault="007824FB" w:rsidP="00010A6C">
      <w:pPr>
        <w:pStyle w:val="ListParagraph"/>
        <w:numPr>
          <w:ilvl w:val="0"/>
          <w:numId w:val="11"/>
        </w:numPr>
        <w:rPr>
          <w:rFonts w:asciiTheme="minorHAnsi" w:hAnsiTheme="minorHAnsi"/>
          <w:sz w:val="21"/>
          <w:szCs w:val="21"/>
        </w:rPr>
      </w:pPr>
      <w:r>
        <w:rPr>
          <w:rFonts w:asciiTheme="minorHAnsi" w:hAnsiTheme="minorHAnsi"/>
          <w:sz w:val="21"/>
          <w:szCs w:val="21"/>
        </w:rPr>
        <w:t>Concurrent Version System (CVS)</w:t>
      </w:r>
    </w:p>
    <w:p w14:paraId="38716F39" w14:textId="26BDEB8E" w:rsidR="007824FB" w:rsidRDefault="007824FB" w:rsidP="00010A6C">
      <w:pPr>
        <w:pStyle w:val="ListParagraph"/>
        <w:numPr>
          <w:ilvl w:val="0"/>
          <w:numId w:val="11"/>
        </w:numPr>
        <w:rPr>
          <w:rFonts w:asciiTheme="minorHAnsi" w:hAnsiTheme="minorHAnsi"/>
          <w:sz w:val="21"/>
          <w:szCs w:val="21"/>
        </w:rPr>
      </w:pPr>
      <w:r>
        <w:rPr>
          <w:rFonts w:asciiTheme="minorHAnsi" w:hAnsiTheme="minorHAnsi"/>
          <w:sz w:val="21"/>
          <w:szCs w:val="21"/>
        </w:rPr>
        <w:t>Oracle Forms, PL/SQL Developer, Oracle Reports</w:t>
      </w:r>
    </w:p>
    <w:p w14:paraId="5F027EA0" w14:textId="41B3EA6D" w:rsidR="00036F6E" w:rsidRDefault="00036F6E" w:rsidP="00010A6C">
      <w:pPr>
        <w:pStyle w:val="ListParagraph"/>
        <w:numPr>
          <w:ilvl w:val="0"/>
          <w:numId w:val="11"/>
        </w:numPr>
        <w:rPr>
          <w:rFonts w:asciiTheme="minorHAnsi" w:hAnsiTheme="minorHAnsi"/>
          <w:sz w:val="21"/>
          <w:szCs w:val="21"/>
        </w:rPr>
      </w:pPr>
      <w:r>
        <w:rPr>
          <w:rFonts w:asciiTheme="minorHAnsi" w:hAnsiTheme="minorHAnsi"/>
          <w:sz w:val="21"/>
          <w:szCs w:val="21"/>
        </w:rPr>
        <w:t>Java J2EE</w:t>
      </w:r>
    </w:p>
    <w:p w14:paraId="010BB686" w14:textId="5321290C" w:rsidR="00644A79" w:rsidRPr="00790D3B" w:rsidRDefault="00CE4CE0" w:rsidP="00010A6C">
      <w:pPr>
        <w:pStyle w:val="ListParagraph"/>
        <w:numPr>
          <w:ilvl w:val="0"/>
          <w:numId w:val="11"/>
        </w:numPr>
        <w:rPr>
          <w:rFonts w:asciiTheme="minorHAnsi" w:hAnsiTheme="minorHAnsi"/>
          <w:sz w:val="21"/>
          <w:szCs w:val="21"/>
        </w:rPr>
      </w:pPr>
      <w:r>
        <w:rPr>
          <w:rFonts w:asciiTheme="minorHAnsi" w:hAnsiTheme="minorHAnsi"/>
          <w:sz w:val="21"/>
          <w:szCs w:val="21"/>
        </w:rPr>
        <w:t>Jenkins</w:t>
      </w:r>
      <w:r w:rsidR="00644A79">
        <w:rPr>
          <w:rFonts w:asciiTheme="minorHAnsi" w:hAnsiTheme="minorHAnsi"/>
          <w:sz w:val="21"/>
          <w:szCs w:val="21"/>
        </w:rPr>
        <w:t xml:space="preserve">, </w:t>
      </w:r>
      <w:proofErr w:type="spellStart"/>
      <w:r w:rsidR="00644A79">
        <w:rPr>
          <w:rFonts w:asciiTheme="minorHAnsi" w:hAnsiTheme="minorHAnsi"/>
          <w:sz w:val="21"/>
          <w:szCs w:val="21"/>
        </w:rPr>
        <w:t>u</w:t>
      </w:r>
      <w:r w:rsidR="000B7FC8">
        <w:rPr>
          <w:rFonts w:asciiTheme="minorHAnsi" w:hAnsiTheme="minorHAnsi"/>
          <w:sz w:val="21"/>
          <w:szCs w:val="21"/>
        </w:rPr>
        <w:t>D</w:t>
      </w:r>
      <w:r w:rsidR="00644A79">
        <w:rPr>
          <w:rFonts w:asciiTheme="minorHAnsi" w:hAnsiTheme="minorHAnsi"/>
          <w:sz w:val="21"/>
          <w:szCs w:val="21"/>
        </w:rPr>
        <w:t>eploy</w:t>
      </w:r>
      <w:proofErr w:type="spellEnd"/>
      <w:r w:rsidR="0007742D">
        <w:rPr>
          <w:rFonts w:asciiTheme="minorHAnsi" w:hAnsiTheme="minorHAnsi"/>
          <w:sz w:val="21"/>
          <w:szCs w:val="21"/>
        </w:rPr>
        <w:t xml:space="preserve">, </w:t>
      </w:r>
      <w:proofErr w:type="spellStart"/>
      <w:r w:rsidR="0007742D">
        <w:rPr>
          <w:rFonts w:asciiTheme="minorHAnsi" w:hAnsiTheme="minorHAnsi"/>
          <w:sz w:val="21"/>
          <w:szCs w:val="21"/>
        </w:rPr>
        <w:t>uRelease</w:t>
      </w:r>
      <w:proofErr w:type="spellEnd"/>
    </w:p>
    <w:p w14:paraId="1B52109F" w14:textId="7C34C8AC" w:rsidR="0048782C" w:rsidRDefault="0070323F" w:rsidP="0048782C">
      <w:pPr>
        <w:pStyle w:val="ListParagraph"/>
        <w:widowControl w:val="0"/>
        <w:numPr>
          <w:ilvl w:val="0"/>
          <w:numId w:val="11"/>
        </w:numPr>
        <w:autoSpaceDE w:val="0"/>
        <w:autoSpaceDN w:val="0"/>
        <w:adjustRightInd w:val="0"/>
        <w:jc w:val="both"/>
        <w:rPr>
          <w:rFonts w:asciiTheme="minorHAnsi" w:hAnsiTheme="minorHAnsi"/>
          <w:sz w:val="21"/>
          <w:szCs w:val="21"/>
        </w:rPr>
      </w:pPr>
      <w:r w:rsidRPr="0070323F">
        <w:rPr>
          <w:rFonts w:asciiTheme="minorHAnsi" w:hAnsiTheme="minorHAnsi"/>
          <w:sz w:val="21"/>
          <w:szCs w:val="21"/>
        </w:rPr>
        <w:t xml:space="preserve">Oracle PLSQL &amp; Unix </w:t>
      </w:r>
    </w:p>
    <w:p w14:paraId="10036E51" w14:textId="7CE79C27" w:rsidR="00CD3136" w:rsidRDefault="00CD3136" w:rsidP="0048782C">
      <w:pPr>
        <w:pStyle w:val="ListParagraph"/>
        <w:widowControl w:val="0"/>
        <w:numPr>
          <w:ilvl w:val="0"/>
          <w:numId w:val="11"/>
        </w:numPr>
        <w:autoSpaceDE w:val="0"/>
        <w:autoSpaceDN w:val="0"/>
        <w:adjustRightInd w:val="0"/>
        <w:jc w:val="both"/>
        <w:rPr>
          <w:rFonts w:asciiTheme="minorHAnsi" w:hAnsiTheme="minorHAnsi"/>
          <w:sz w:val="21"/>
          <w:szCs w:val="21"/>
        </w:rPr>
      </w:pPr>
      <w:r>
        <w:rPr>
          <w:rFonts w:asciiTheme="minorHAnsi" w:hAnsiTheme="minorHAnsi"/>
          <w:sz w:val="21"/>
          <w:szCs w:val="21"/>
        </w:rPr>
        <w:t>Team Foundation Server</w:t>
      </w:r>
    </w:p>
    <w:p w14:paraId="714186B7" w14:textId="196BB6AC" w:rsidR="001240B6" w:rsidRDefault="00880AC7" w:rsidP="001240B6">
      <w:pPr>
        <w:pStyle w:val="ListParagraph"/>
        <w:widowControl w:val="0"/>
        <w:numPr>
          <w:ilvl w:val="0"/>
          <w:numId w:val="11"/>
        </w:numPr>
        <w:autoSpaceDE w:val="0"/>
        <w:autoSpaceDN w:val="0"/>
        <w:adjustRightInd w:val="0"/>
        <w:jc w:val="both"/>
        <w:rPr>
          <w:rFonts w:ascii="Calibri" w:hAnsi="Calibri"/>
          <w:sz w:val="21"/>
          <w:szCs w:val="21"/>
        </w:rPr>
      </w:pPr>
      <w:r>
        <w:rPr>
          <w:rFonts w:ascii="Calibri" w:hAnsi="Calibri"/>
          <w:sz w:val="21"/>
          <w:szCs w:val="21"/>
        </w:rPr>
        <w:t>Resource Management</w:t>
      </w:r>
    </w:p>
    <w:p w14:paraId="544B96C3" w14:textId="1822FECD" w:rsidR="00211D86" w:rsidRDefault="00D5549B" w:rsidP="001240B6">
      <w:pPr>
        <w:pStyle w:val="ListParagraph"/>
        <w:widowControl w:val="0"/>
        <w:numPr>
          <w:ilvl w:val="0"/>
          <w:numId w:val="11"/>
        </w:numPr>
        <w:autoSpaceDE w:val="0"/>
        <w:autoSpaceDN w:val="0"/>
        <w:adjustRightInd w:val="0"/>
        <w:jc w:val="both"/>
        <w:rPr>
          <w:rFonts w:ascii="Calibri" w:hAnsi="Calibri"/>
          <w:sz w:val="21"/>
          <w:szCs w:val="21"/>
        </w:rPr>
      </w:pPr>
      <w:r>
        <w:rPr>
          <w:rFonts w:ascii="Calibri" w:hAnsi="Calibri"/>
          <w:sz w:val="21"/>
          <w:szCs w:val="21"/>
        </w:rPr>
        <w:t xml:space="preserve">Spinnaker, </w:t>
      </w:r>
      <w:r w:rsidR="00211D86">
        <w:rPr>
          <w:rFonts w:ascii="Calibri" w:hAnsi="Calibri"/>
          <w:sz w:val="21"/>
          <w:szCs w:val="21"/>
        </w:rPr>
        <w:t xml:space="preserve">GIT, </w:t>
      </w:r>
      <w:r w:rsidR="00BE66AE">
        <w:rPr>
          <w:rFonts w:ascii="Calibri" w:hAnsi="Calibri"/>
          <w:sz w:val="21"/>
          <w:szCs w:val="21"/>
        </w:rPr>
        <w:t>JIRA</w:t>
      </w:r>
    </w:p>
    <w:p w14:paraId="1AE66428" w14:textId="4229923D" w:rsidR="00A01C8C" w:rsidRDefault="00A01C8C" w:rsidP="001240B6">
      <w:pPr>
        <w:pStyle w:val="ListParagraph"/>
        <w:widowControl w:val="0"/>
        <w:numPr>
          <w:ilvl w:val="0"/>
          <w:numId w:val="11"/>
        </w:numPr>
        <w:autoSpaceDE w:val="0"/>
        <w:autoSpaceDN w:val="0"/>
        <w:adjustRightInd w:val="0"/>
        <w:jc w:val="both"/>
        <w:rPr>
          <w:rFonts w:ascii="Calibri" w:hAnsi="Calibri"/>
          <w:sz w:val="21"/>
          <w:szCs w:val="21"/>
        </w:rPr>
      </w:pPr>
      <w:r>
        <w:rPr>
          <w:rFonts w:ascii="Calibri" w:hAnsi="Calibri"/>
          <w:sz w:val="21"/>
          <w:szCs w:val="21"/>
        </w:rPr>
        <w:t>SharePoint Administration</w:t>
      </w:r>
    </w:p>
    <w:p w14:paraId="4FDC10C4" w14:textId="12514E76" w:rsidR="00A01C8C" w:rsidRDefault="00A01C8C" w:rsidP="001240B6">
      <w:pPr>
        <w:pStyle w:val="ListParagraph"/>
        <w:widowControl w:val="0"/>
        <w:numPr>
          <w:ilvl w:val="0"/>
          <w:numId w:val="11"/>
        </w:numPr>
        <w:autoSpaceDE w:val="0"/>
        <w:autoSpaceDN w:val="0"/>
        <w:adjustRightInd w:val="0"/>
        <w:jc w:val="both"/>
        <w:rPr>
          <w:rFonts w:ascii="Calibri" w:hAnsi="Calibri"/>
          <w:sz w:val="21"/>
          <w:szCs w:val="21"/>
        </w:rPr>
      </w:pPr>
      <w:r>
        <w:rPr>
          <w:rFonts w:ascii="Calibri" w:hAnsi="Calibri"/>
          <w:sz w:val="21"/>
          <w:szCs w:val="21"/>
        </w:rPr>
        <w:t>Microsoft Project</w:t>
      </w:r>
    </w:p>
    <w:p w14:paraId="29D1A322" w14:textId="3852973E" w:rsidR="00880AC7" w:rsidRDefault="00B17D9C" w:rsidP="001240B6">
      <w:pPr>
        <w:pStyle w:val="ListParagraph"/>
        <w:widowControl w:val="0"/>
        <w:numPr>
          <w:ilvl w:val="0"/>
          <w:numId w:val="11"/>
        </w:numPr>
        <w:autoSpaceDE w:val="0"/>
        <w:autoSpaceDN w:val="0"/>
        <w:adjustRightInd w:val="0"/>
        <w:jc w:val="both"/>
        <w:rPr>
          <w:rFonts w:ascii="Calibri" w:hAnsi="Calibri"/>
          <w:sz w:val="21"/>
          <w:szCs w:val="21"/>
        </w:rPr>
      </w:pPr>
      <w:r>
        <w:rPr>
          <w:rFonts w:ascii="Calibri" w:hAnsi="Calibri"/>
          <w:sz w:val="21"/>
          <w:szCs w:val="21"/>
        </w:rPr>
        <w:t>ServiceNow</w:t>
      </w:r>
      <w:r w:rsidR="00A01C8C">
        <w:rPr>
          <w:rFonts w:ascii="Calibri" w:hAnsi="Calibri"/>
          <w:sz w:val="21"/>
          <w:szCs w:val="21"/>
        </w:rPr>
        <w:t xml:space="preserve"> Administration</w:t>
      </w:r>
    </w:p>
    <w:p w14:paraId="6CA5317C" w14:textId="3879EB96" w:rsidR="00B17D9C" w:rsidRDefault="00B17D9C" w:rsidP="001240B6">
      <w:pPr>
        <w:pStyle w:val="ListParagraph"/>
        <w:widowControl w:val="0"/>
        <w:numPr>
          <w:ilvl w:val="0"/>
          <w:numId w:val="11"/>
        </w:numPr>
        <w:autoSpaceDE w:val="0"/>
        <w:autoSpaceDN w:val="0"/>
        <w:adjustRightInd w:val="0"/>
        <w:jc w:val="both"/>
        <w:rPr>
          <w:rFonts w:ascii="Calibri" w:hAnsi="Calibri"/>
          <w:sz w:val="21"/>
          <w:szCs w:val="21"/>
        </w:rPr>
      </w:pPr>
      <w:r>
        <w:rPr>
          <w:rFonts w:ascii="Calibri" w:hAnsi="Calibri"/>
          <w:sz w:val="21"/>
          <w:szCs w:val="21"/>
        </w:rPr>
        <w:t>Salesforce Administrat</w:t>
      </w:r>
      <w:r w:rsidR="00A01C8C">
        <w:rPr>
          <w:rFonts w:ascii="Calibri" w:hAnsi="Calibri"/>
          <w:sz w:val="21"/>
          <w:szCs w:val="21"/>
        </w:rPr>
        <w:t>ion</w:t>
      </w:r>
    </w:p>
    <w:p w14:paraId="2AACBA2B" w14:textId="71922D78" w:rsidR="0048782C" w:rsidRDefault="0048782C" w:rsidP="001240B6">
      <w:pPr>
        <w:widowControl w:val="0"/>
        <w:autoSpaceDE w:val="0"/>
        <w:autoSpaceDN w:val="0"/>
        <w:adjustRightInd w:val="0"/>
        <w:jc w:val="both"/>
        <w:rPr>
          <w:rFonts w:ascii="Calibri" w:hAnsi="Calibri"/>
          <w:sz w:val="21"/>
          <w:szCs w:val="21"/>
        </w:rPr>
      </w:pPr>
    </w:p>
    <w:p w14:paraId="0FE73E9F" w14:textId="721EF174" w:rsidR="00B17D9C" w:rsidRPr="001240B6" w:rsidRDefault="00B17D9C" w:rsidP="001240B6">
      <w:pPr>
        <w:widowControl w:val="0"/>
        <w:autoSpaceDE w:val="0"/>
        <w:autoSpaceDN w:val="0"/>
        <w:adjustRightInd w:val="0"/>
        <w:jc w:val="both"/>
        <w:rPr>
          <w:rFonts w:ascii="Calibri" w:hAnsi="Calibri"/>
          <w:sz w:val="21"/>
          <w:szCs w:val="21"/>
        </w:rPr>
        <w:sectPr w:rsidR="00B17D9C" w:rsidRPr="001240B6" w:rsidSect="00C9244F">
          <w:type w:val="continuous"/>
          <w:pgSz w:w="12240" w:h="15840"/>
          <w:pgMar w:top="1008" w:right="1008" w:bottom="1008" w:left="1008" w:header="720" w:footer="720" w:gutter="0"/>
          <w:cols w:num="2" w:sep="1" w:space="720"/>
          <w:noEndnote/>
          <w:docGrid w:linePitch="360"/>
        </w:sectPr>
      </w:pPr>
    </w:p>
    <w:p w14:paraId="2600FD14" w14:textId="77777777" w:rsidR="00D977DE" w:rsidRPr="00DD2527" w:rsidRDefault="00D977DE" w:rsidP="00D64A33">
      <w:pPr>
        <w:widowControl w:val="0"/>
        <w:pBdr>
          <w:bottom w:val="single" w:sz="24" w:space="0" w:color="4F6228" w:themeColor="accent3" w:themeShade="80"/>
        </w:pBdr>
        <w:autoSpaceDE w:val="0"/>
        <w:autoSpaceDN w:val="0"/>
        <w:adjustRightInd w:val="0"/>
        <w:spacing w:before="160"/>
        <w:jc w:val="both"/>
        <w:rPr>
          <w:rFonts w:ascii="Calibri" w:hAnsi="Calibri" w:cs="Verdana"/>
          <w:b/>
          <w:smallCaps/>
          <w:spacing w:val="40"/>
          <w:kern w:val="28"/>
        </w:rPr>
      </w:pPr>
      <w:r>
        <w:rPr>
          <w:rFonts w:ascii="Calibri" w:hAnsi="Calibri" w:cs="Verdana"/>
          <w:b/>
          <w:smallCaps/>
          <w:spacing w:val="40"/>
          <w:kern w:val="28"/>
          <w:shd w:val="clear" w:color="auto" w:fill="D6E3BC" w:themeFill="accent3" w:themeFillTint="66"/>
        </w:rPr>
        <w:t>Professional Experience</w:t>
      </w:r>
    </w:p>
    <w:p w14:paraId="26400A8C" w14:textId="3D858FBA" w:rsidR="001240B6" w:rsidRDefault="001240B6" w:rsidP="00D977DE">
      <w:pPr>
        <w:widowControl w:val="0"/>
        <w:autoSpaceDE w:val="0"/>
        <w:autoSpaceDN w:val="0"/>
        <w:adjustRightInd w:val="0"/>
        <w:jc w:val="both"/>
        <w:rPr>
          <w:rFonts w:ascii="Calibri" w:hAnsi="Calibri" w:cs="Verdana"/>
          <w:b/>
          <w:kern w:val="28"/>
          <w:sz w:val="16"/>
          <w:szCs w:val="16"/>
        </w:rPr>
      </w:pPr>
    </w:p>
    <w:p w14:paraId="5D06E3BD" w14:textId="5AE2CCF4" w:rsidR="00A01C8C" w:rsidRDefault="00A01C8C" w:rsidP="00A01C8C">
      <w:pPr>
        <w:widowControl w:val="0"/>
        <w:autoSpaceDE w:val="0"/>
        <w:autoSpaceDN w:val="0"/>
        <w:adjustRightInd w:val="0"/>
        <w:jc w:val="both"/>
        <w:rPr>
          <w:rFonts w:ascii="Calibri" w:hAnsi="Calibri" w:cs="Verdana"/>
          <w:b/>
          <w:kern w:val="28"/>
          <w:sz w:val="21"/>
          <w:szCs w:val="21"/>
        </w:rPr>
      </w:pPr>
      <w:r>
        <w:rPr>
          <w:rFonts w:ascii="Calibri" w:hAnsi="Calibri" w:cs="Verdana"/>
          <w:b/>
          <w:kern w:val="28"/>
          <w:sz w:val="21"/>
          <w:szCs w:val="21"/>
        </w:rPr>
        <w:t>Lam Research Inc, Fremont, CA (Nov</w:t>
      </w:r>
      <w:r w:rsidRPr="00010A6C">
        <w:rPr>
          <w:rFonts w:ascii="Calibri" w:hAnsi="Calibri" w:cs="Verdana"/>
          <w:b/>
          <w:kern w:val="28"/>
          <w:sz w:val="21"/>
          <w:szCs w:val="21"/>
        </w:rPr>
        <w:t xml:space="preserve"> 201</w:t>
      </w:r>
      <w:r>
        <w:rPr>
          <w:rFonts w:ascii="Calibri" w:hAnsi="Calibri" w:cs="Verdana"/>
          <w:b/>
          <w:kern w:val="28"/>
          <w:sz w:val="21"/>
          <w:szCs w:val="21"/>
        </w:rPr>
        <w:t>9 – Current)</w:t>
      </w:r>
    </w:p>
    <w:p w14:paraId="6C5BB2DB" w14:textId="0CB69A4E" w:rsidR="00A01C8C" w:rsidRDefault="00A01C8C" w:rsidP="00A01C8C">
      <w:pPr>
        <w:widowControl w:val="0"/>
        <w:autoSpaceDE w:val="0"/>
        <w:autoSpaceDN w:val="0"/>
        <w:adjustRightInd w:val="0"/>
        <w:jc w:val="both"/>
        <w:rPr>
          <w:rFonts w:ascii="Calibri" w:hAnsi="Calibri" w:cs="Verdana"/>
          <w:b/>
          <w:kern w:val="28"/>
          <w:sz w:val="21"/>
          <w:szCs w:val="21"/>
        </w:rPr>
      </w:pPr>
      <w:r>
        <w:rPr>
          <w:rFonts w:ascii="Calibri" w:hAnsi="Calibri" w:cs="Verdana"/>
          <w:b/>
          <w:kern w:val="28"/>
          <w:sz w:val="21"/>
          <w:szCs w:val="21"/>
        </w:rPr>
        <w:t xml:space="preserve">Technical </w:t>
      </w:r>
      <w:r w:rsidR="00C018EC">
        <w:rPr>
          <w:rFonts w:ascii="Calibri" w:hAnsi="Calibri" w:cs="Verdana"/>
          <w:b/>
          <w:kern w:val="28"/>
          <w:sz w:val="21"/>
          <w:szCs w:val="21"/>
        </w:rPr>
        <w:t>Release Program</w:t>
      </w:r>
      <w:r>
        <w:rPr>
          <w:rFonts w:ascii="Calibri" w:hAnsi="Calibri" w:cs="Verdana"/>
          <w:b/>
          <w:kern w:val="28"/>
          <w:sz w:val="21"/>
          <w:szCs w:val="21"/>
        </w:rPr>
        <w:t xml:space="preserve"> Manager/</w:t>
      </w:r>
      <w:r w:rsidR="00C018EC">
        <w:rPr>
          <w:rFonts w:ascii="Calibri" w:hAnsi="Calibri" w:cs="Verdana"/>
          <w:b/>
          <w:kern w:val="28"/>
          <w:sz w:val="21"/>
          <w:szCs w:val="21"/>
        </w:rPr>
        <w:t xml:space="preserve">Operations </w:t>
      </w:r>
      <w:r>
        <w:rPr>
          <w:rFonts w:ascii="Calibri" w:hAnsi="Calibri" w:cs="Verdana"/>
          <w:b/>
          <w:kern w:val="28"/>
          <w:sz w:val="21"/>
          <w:szCs w:val="21"/>
        </w:rPr>
        <w:t>Manager/Change Manager</w:t>
      </w:r>
      <w:r w:rsidR="00C018EC">
        <w:rPr>
          <w:rFonts w:ascii="Calibri" w:hAnsi="Calibri" w:cs="Verdana"/>
          <w:b/>
          <w:kern w:val="28"/>
          <w:sz w:val="21"/>
          <w:szCs w:val="21"/>
        </w:rPr>
        <w:t>/Incident Manager</w:t>
      </w:r>
    </w:p>
    <w:p w14:paraId="14E97CAA" w14:textId="435E7294" w:rsidR="00A01C8C" w:rsidRDefault="00A01C8C" w:rsidP="00A01C8C">
      <w:pPr>
        <w:rPr>
          <w:rFonts w:asciiTheme="minorHAnsi" w:hAnsiTheme="minorHAnsi"/>
          <w:sz w:val="21"/>
          <w:szCs w:val="21"/>
        </w:rPr>
      </w:pPr>
      <w:r w:rsidRPr="00790D3B">
        <w:rPr>
          <w:rFonts w:asciiTheme="minorHAnsi" w:hAnsiTheme="minorHAnsi"/>
          <w:b/>
          <w:sz w:val="21"/>
          <w:szCs w:val="21"/>
        </w:rPr>
        <w:t>Project</w:t>
      </w:r>
      <w:r w:rsidRPr="00790D3B">
        <w:rPr>
          <w:rFonts w:asciiTheme="minorHAnsi" w:hAnsiTheme="minorHAnsi"/>
          <w:sz w:val="21"/>
          <w:szCs w:val="21"/>
        </w:rPr>
        <w:t xml:space="preserve">: </w:t>
      </w:r>
      <w:r w:rsidR="00D85400">
        <w:rPr>
          <w:rFonts w:asciiTheme="minorHAnsi" w:hAnsiTheme="minorHAnsi"/>
          <w:sz w:val="21"/>
          <w:szCs w:val="21"/>
        </w:rPr>
        <w:t>ITSM</w:t>
      </w:r>
    </w:p>
    <w:p w14:paraId="5C603809" w14:textId="5FE1B1E3" w:rsidR="00A01C8C" w:rsidRPr="00246F91" w:rsidRDefault="0043795A" w:rsidP="00A01C8C">
      <w:pPr>
        <w:rPr>
          <w:rFonts w:asciiTheme="minorHAnsi" w:hAnsiTheme="minorHAnsi"/>
          <w:sz w:val="21"/>
          <w:szCs w:val="21"/>
        </w:rPr>
      </w:pPr>
      <w:r>
        <w:rPr>
          <w:rFonts w:asciiTheme="minorHAnsi" w:hAnsiTheme="minorHAnsi"/>
          <w:sz w:val="21"/>
          <w:szCs w:val="21"/>
        </w:rPr>
        <w:t xml:space="preserve">Lam Research Inc </w:t>
      </w:r>
      <w:r w:rsidR="00A01C8C" w:rsidRPr="00593A5F">
        <w:rPr>
          <w:rFonts w:asciiTheme="minorHAnsi" w:hAnsiTheme="minorHAnsi"/>
          <w:sz w:val="21"/>
          <w:szCs w:val="21"/>
        </w:rPr>
        <w:t>is the world lead</w:t>
      </w:r>
      <w:r>
        <w:rPr>
          <w:rFonts w:asciiTheme="minorHAnsi" w:hAnsiTheme="minorHAnsi"/>
          <w:sz w:val="21"/>
          <w:szCs w:val="21"/>
        </w:rPr>
        <w:t>er</w:t>
      </w:r>
      <w:r w:rsidR="00A01C8C" w:rsidRPr="00593A5F">
        <w:rPr>
          <w:rFonts w:asciiTheme="minorHAnsi" w:hAnsiTheme="minorHAnsi"/>
          <w:sz w:val="21"/>
          <w:szCs w:val="21"/>
        </w:rPr>
        <w:t xml:space="preserve"> </w:t>
      </w:r>
      <w:r>
        <w:rPr>
          <w:rFonts w:asciiTheme="minorHAnsi" w:hAnsiTheme="minorHAnsi"/>
          <w:sz w:val="21"/>
          <w:szCs w:val="21"/>
        </w:rPr>
        <w:t>among Semiconductor companies. Every advanced chip built with Lam technology. ServiceNow Enterprise Application management for</w:t>
      </w:r>
      <w:r w:rsidR="00A01C8C" w:rsidRPr="00593A5F">
        <w:rPr>
          <w:rFonts w:asciiTheme="minorHAnsi" w:hAnsiTheme="minorHAnsi"/>
          <w:sz w:val="21"/>
          <w:szCs w:val="21"/>
        </w:rPr>
        <w:t xml:space="preserve"> the </w:t>
      </w:r>
      <w:r>
        <w:rPr>
          <w:rFonts w:asciiTheme="minorHAnsi" w:hAnsiTheme="minorHAnsi"/>
          <w:sz w:val="21"/>
          <w:szCs w:val="21"/>
        </w:rPr>
        <w:t>entire Infrastructure teams</w:t>
      </w:r>
      <w:r w:rsidR="00A01C8C" w:rsidRPr="00593A5F">
        <w:rPr>
          <w:rFonts w:asciiTheme="minorHAnsi" w:hAnsiTheme="minorHAnsi"/>
          <w:sz w:val="21"/>
          <w:szCs w:val="21"/>
        </w:rPr>
        <w:t xml:space="preserve">. </w:t>
      </w:r>
    </w:p>
    <w:p w14:paraId="72528689" w14:textId="77777777" w:rsidR="00A01C8C" w:rsidRDefault="00A01C8C" w:rsidP="00A01C8C">
      <w:pPr>
        <w:rPr>
          <w:rFonts w:asciiTheme="minorHAnsi" w:hAnsiTheme="minorHAnsi"/>
          <w:sz w:val="21"/>
          <w:szCs w:val="21"/>
          <w:highlight w:val="yellow"/>
        </w:rPr>
      </w:pPr>
    </w:p>
    <w:p w14:paraId="482E7AD3" w14:textId="404AEB32" w:rsidR="0043795A" w:rsidRDefault="00EC6CCC" w:rsidP="0043795A">
      <w:pPr>
        <w:pStyle w:val="ListParagraph"/>
        <w:numPr>
          <w:ilvl w:val="0"/>
          <w:numId w:val="22"/>
        </w:numPr>
        <w:contextualSpacing w:val="0"/>
        <w:rPr>
          <w:rFonts w:asciiTheme="minorHAnsi" w:hAnsiTheme="minorHAnsi"/>
          <w:sz w:val="21"/>
          <w:szCs w:val="21"/>
        </w:rPr>
      </w:pPr>
      <w:r w:rsidRPr="00EC6CCC">
        <w:rPr>
          <w:rFonts w:asciiTheme="minorHAnsi" w:hAnsiTheme="minorHAnsi"/>
          <w:sz w:val="21"/>
          <w:szCs w:val="21"/>
        </w:rPr>
        <w:t>Manage localization projects, including UI localization, testing, and documentation for Salesforce Managed Packages.</w:t>
      </w:r>
    </w:p>
    <w:p w14:paraId="433DE9A4" w14:textId="303B566A" w:rsidR="009F642A" w:rsidRDefault="009F642A" w:rsidP="0043795A">
      <w:pPr>
        <w:pStyle w:val="ListParagraph"/>
        <w:numPr>
          <w:ilvl w:val="0"/>
          <w:numId w:val="22"/>
        </w:numPr>
        <w:contextualSpacing w:val="0"/>
        <w:rPr>
          <w:rFonts w:asciiTheme="minorHAnsi" w:hAnsiTheme="minorHAnsi"/>
          <w:sz w:val="21"/>
          <w:szCs w:val="21"/>
        </w:rPr>
      </w:pPr>
      <w:r w:rsidRPr="009F642A">
        <w:rPr>
          <w:rFonts w:asciiTheme="minorHAnsi" w:hAnsiTheme="minorHAnsi"/>
          <w:sz w:val="21"/>
          <w:szCs w:val="21"/>
        </w:rPr>
        <w:t xml:space="preserve">Experience with data conversion/migration, and leveraging ETL tools to accomplish repetitive manual </w:t>
      </w:r>
      <w:proofErr w:type="gramStart"/>
      <w:r w:rsidRPr="009F642A">
        <w:rPr>
          <w:rFonts w:asciiTheme="minorHAnsi" w:hAnsiTheme="minorHAnsi"/>
          <w:sz w:val="21"/>
          <w:szCs w:val="21"/>
        </w:rPr>
        <w:t>tasks</w:t>
      </w:r>
      <w:proofErr w:type="gramEnd"/>
    </w:p>
    <w:p w14:paraId="7E8EBABE" w14:textId="5FBF26BC" w:rsidR="00297FAF" w:rsidRPr="0043795A" w:rsidRDefault="00297FAF" w:rsidP="0043795A">
      <w:pPr>
        <w:pStyle w:val="ListParagraph"/>
        <w:numPr>
          <w:ilvl w:val="0"/>
          <w:numId w:val="22"/>
        </w:numPr>
        <w:contextualSpacing w:val="0"/>
        <w:rPr>
          <w:rFonts w:asciiTheme="minorHAnsi" w:hAnsiTheme="minorHAnsi"/>
          <w:sz w:val="21"/>
          <w:szCs w:val="21"/>
        </w:rPr>
      </w:pPr>
      <w:r w:rsidRPr="00297FAF">
        <w:rPr>
          <w:rFonts w:asciiTheme="minorHAnsi" w:hAnsiTheme="minorHAnsi"/>
          <w:sz w:val="21"/>
          <w:szCs w:val="21"/>
        </w:rPr>
        <w:t xml:space="preserve">Coordinate with Technical architect to build Salesforce environments required for the </w:t>
      </w:r>
      <w:proofErr w:type="gramStart"/>
      <w:r w:rsidRPr="00297FAF">
        <w:rPr>
          <w:rFonts w:asciiTheme="minorHAnsi" w:hAnsiTheme="minorHAnsi"/>
          <w:sz w:val="21"/>
          <w:szCs w:val="21"/>
        </w:rPr>
        <w:t>program</w:t>
      </w:r>
      <w:proofErr w:type="gramEnd"/>
    </w:p>
    <w:p w14:paraId="1C81D456" w14:textId="77777777" w:rsidR="00F95506" w:rsidRDefault="00A01C8C" w:rsidP="00FC2D8A">
      <w:pPr>
        <w:pStyle w:val="ListParagraph"/>
        <w:numPr>
          <w:ilvl w:val="0"/>
          <w:numId w:val="22"/>
        </w:numPr>
        <w:contextualSpacing w:val="0"/>
        <w:rPr>
          <w:rFonts w:asciiTheme="minorHAnsi" w:hAnsiTheme="minorHAnsi"/>
          <w:sz w:val="21"/>
          <w:szCs w:val="21"/>
        </w:rPr>
      </w:pPr>
      <w:r w:rsidRPr="00F95506">
        <w:rPr>
          <w:rFonts w:asciiTheme="minorHAnsi" w:hAnsiTheme="minorHAnsi"/>
          <w:sz w:val="21"/>
          <w:szCs w:val="21"/>
        </w:rPr>
        <w:t xml:space="preserve">Providing Release Management leadership and orchestrate the release from inception to project </w:t>
      </w:r>
      <w:proofErr w:type="gramStart"/>
      <w:r w:rsidRPr="00F95506">
        <w:rPr>
          <w:rFonts w:asciiTheme="minorHAnsi" w:hAnsiTheme="minorHAnsi"/>
          <w:sz w:val="21"/>
          <w:szCs w:val="21"/>
        </w:rPr>
        <w:t>delivery</w:t>
      </w:r>
      <w:proofErr w:type="gramEnd"/>
    </w:p>
    <w:p w14:paraId="7DD3099E" w14:textId="79FDE687" w:rsidR="00910048" w:rsidRPr="00F95506" w:rsidRDefault="00910048" w:rsidP="00FC2D8A">
      <w:pPr>
        <w:pStyle w:val="ListParagraph"/>
        <w:numPr>
          <w:ilvl w:val="0"/>
          <w:numId w:val="22"/>
        </w:numPr>
        <w:contextualSpacing w:val="0"/>
        <w:rPr>
          <w:rFonts w:asciiTheme="minorHAnsi" w:hAnsiTheme="minorHAnsi"/>
          <w:sz w:val="21"/>
          <w:szCs w:val="21"/>
        </w:rPr>
      </w:pPr>
      <w:r w:rsidRPr="00F95506">
        <w:rPr>
          <w:rFonts w:asciiTheme="minorHAnsi" w:hAnsiTheme="minorHAnsi"/>
          <w:sz w:val="21"/>
          <w:szCs w:val="21"/>
        </w:rPr>
        <w:lastRenderedPageBreak/>
        <w:t xml:space="preserve">Conduct Code reviews for on-going projects to ensure that code quality is at the highest level possible and design patterns are being used which are appropriate for the </w:t>
      </w:r>
      <w:proofErr w:type="gramStart"/>
      <w:r w:rsidRPr="00F95506">
        <w:rPr>
          <w:rFonts w:asciiTheme="minorHAnsi" w:hAnsiTheme="minorHAnsi"/>
          <w:sz w:val="21"/>
          <w:szCs w:val="21"/>
        </w:rPr>
        <w:t>project</w:t>
      </w:r>
      <w:proofErr w:type="gramEnd"/>
    </w:p>
    <w:p w14:paraId="3DF33B8E" w14:textId="299615E7" w:rsidR="009F642A" w:rsidRDefault="009F642A" w:rsidP="0043795A">
      <w:pPr>
        <w:pStyle w:val="ListParagraph"/>
        <w:numPr>
          <w:ilvl w:val="0"/>
          <w:numId w:val="22"/>
        </w:numPr>
        <w:contextualSpacing w:val="0"/>
        <w:rPr>
          <w:rFonts w:asciiTheme="minorHAnsi" w:hAnsiTheme="minorHAnsi"/>
          <w:sz w:val="21"/>
          <w:szCs w:val="21"/>
        </w:rPr>
      </w:pPr>
      <w:r>
        <w:rPr>
          <w:rFonts w:asciiTheme="minorHAnsi" w:hAnsiTheme="minorHAnsi"/>
          <w:sz w:val="21"/>
          <w:szCs w:val="21"/>
        </w:rPr>
        <w:t xml:space="preserve">Create and maintain reports and </w:t>
      </w:r>
      <w:proofErr w:type="gramStart"/>
      <w:r>
        <w:rPr>
          <w:rFonts w:asciiTheme="minorHAnsi" w:hAnsiTheme="minorHAnsi"/>
          <w:sz w:val="21"/>
          <w:szCs w:val="21"/>
        </w:rPr>
        <w:t>dashboards</w:t>
      </w:r>
      <w:proofErr w:type="gramEnd"/>
    </w:p>
    <w:p w14:paraId="2F221343" w14:textId="50936597" w:rsidR="009F642A" w:rsidRDefault="009F642A" w:rsidP="0043795A">
      <w:pPr>
        <w:pStyle w:val="ListParagraph"/>
        <w:numPr>
          <w:ilvl w:val="0"/>
          <w:numId w:val="22"/>
        </w:numPr>
        <w:contextualSpacing w:val="0"/>
        <w:rPr>
          <w:rFonts w:asciiTheme="minorHAnsi" w:hAnsiTheme="minorHAnsi"/>
          <w:sz w:val="21"/>
          <w:szCs w:val="21"/>
        </w:rPr>
      </w:pPr>
      <w:r>
        <w:rPr>
          <w:rFonts w:asciiTheme="minorHAnsi" w:hAnsiTheme="minorHAnsi"/>
          <w:sz w:val="21"/>
          <w:szCs w:val="21"/>
        </w:rPr>
        <w:t xml:space="preserve">Maintain system backups, refresh sandbox </w:t>
      </w:r>
      <w:proofErr w:type="gramStart"/>
      <w:r>
        <w:rPr>
          <w:rFonts w:asciiTheme="minorHAnsi" w:hAnsiTheme="minorHAnsi"/>
          <w:sz w:val="21"/>
          <w:szCs w:val="21"/>
        </w:rPr>
        <w:t>environments</w:t>
      </w:r>
      <w:proofErr w:type="gramEnd"/>
    </w:p>
    <w:p w14:paraId="7A44A327" w14:textId="12324F8A" w:rsidR="00EC6CCC" w:rsidRDefault="00EC6CCC" w:rsidP="0043795A">
      <w:pPr>
        <w:pStyle w:val="ListParagraph"/>
        <w:numPr>
          <w:ilvl w:val="0"/>
          <w:numId w:val="22"/>
        </w:numPr>
        <w:contextualSpacing w:val="0"/>
        <w:rPr>
          <w:rFonts w:asciiTheme="minorHAnsi" w:hAnsiTheme="minorHAnsi"/>
          <w:sz w:val="21"/>
          <w:szCs w:val="21"/>
        </w:rPr>
      </w:pPr>
      <w:r w:rsidRPr="00EC6CCC">
        <w:rPr>
          <w:rFonts w:asciiTheme="minorHAnsi" w:hAnsiTheme="minorHAnsi"/>
          <w:sz w:val="21"/>
          <w:szCs w:val="21"/>
        </w:rPr>
        <w:t>Document localization workflows and maintain communications channels with other localization team members to share ideas, best practices, and tools.</w:t>
      </w:r>
    </w:p>
    <w:p w14:paraId="2B190159" w14:textId="5B957ABD" w:rsidR="009F642A" w:rsidRDefault="009F642A" w:rsidP="0043795A">
      <w:pPr>
        <w:pStyle w:val="ListParagraph"/>
        <w:numPr>
          <w:ilvl w:val="0"/>
          <w:numId w:val="22"/>
        </w:numPr>
        <w:rPr>
          <w:rFonts w:asciiTheme="minorHAnsi" w:hAnsiTheme="minorHAnsi"/>
          <w:sz w:val="21"/>
          <w:szCs w:val="21"/>
        </w:rPr>
      </w:pPr>
      <w:r>
        <w:rPr>
          <w:rFonts w:asciiTheme="minorHAnsi" w:hAnsiTheme="minorHAnsi"/>
          <w:sz w:val="21"/>
          <w:szCs w:val="21"/>
        </w:rPr>
        <w:t xml:space="preserve">Responsible to manage the users, data and </w:t>
      </w:r>
      <w:proofErr w:type="gramStart"/>
      <w:r>
        <w:rPr>
          <w:rFonts w:asciiTheme="minorHAnsi" w:hAnsiTheme="minorHAnsi"/>
          <w:sz w:val="21"/>
          <w:szCs w:val="21"/>
        </w:rPr>
        <w:t>Security</w:t>
      </w:r>
      <w:proofErr w:type="gramEnd"/>
    </w:p>
    <w:p w14:paraId="6FD92EB6" w14:textId="41AD295F" w:rsidR="00E256D0" w:rsidRDefault="00E256D0" w:rsidP="0043795A">
      <w:pPr>
        <w:pStyle w:val="ListParagraph"/>
        <w:numPr>
          <w:ilvl w:val="0"/>
          <w:numId w:val="22"/>
        </w:numPr>
        <w:rPr>
          <w:rFonts w:asciiTheme="minorHAnsi" w:hAnsiTheme="minorHAnsi"/>
          <w:sz w:val="21"/>
          <w:szCs w:val="21"/>
        </w:rPr>
      </w:pPr>
      <w:r w:rsidRPr="00E256D0">
        <w:rPr>
          <w:rFonts w:asciiTheme="minorHAnsi" w:hAnsiTheme="minorHAnsi"/>
          <w:sz w:val="21"/>
          <w:szCs w:val="21"/>
        </w:rPr>
        <w:t xml:space="preserve">Develop different project artifacts such as work breakdown structures, resourcing plans, project timelines, budgets &amp; forecasts, risks, issues &amp; mitigation plans and ultimately responsible for controlling scope, </w:t>
      </w:r>
      <w:proofErr w:type="gramStart"/>
      <w:r w:rsidRPr="00E256D0">
        <w:rPr>
          <w:rFonts w:asciiTheme="minorHAnsi" w:hAnsiTheme="minorHAnsi"/>
          <w:sz w:val="21"/>
          <w:szCs w:val="21"/>
        </w:rPr>
        <w:t>timing</w:t>
      </w:r>
      <w:proofErr w:type="gramEnd"/>
      <w:r w:rsidRPr="00E256D0">
        <w:rPr>
          <w:rFonts w:asciiTheme="minorHAnsi" w:hAnsiTheme="minorHAnsi"/>
          <w:sz w:val="21"/>
          <w:szCs w:val="21"/>
        </w:rPr>
        <w:t xml:space="preserve"> and customer budget.</w:t>
      </w:r>
    </w:p>
    <w:p w14:paraId="5FBB1E48" w14:textId="63A34BBE" w:rsidR="009F642A" w:rsidRDefault="009F642A" w:rsidP="0043795A">
      <w:pPr>
        <w:pStyle w:val="ListParagraph"/>
        <w:numPr>
          <w:ilvl w:val="0"/>
          <w:numId w:val="22"/>
        </w:numPr>
        <w:rPr>
          <w:rFonts w:asciiTheme="minorHAnsi" w:hAnsiTheme="minorHAnsi"/>
          <w:sz w:val="21"/>
          <w:szCs w:val="21"/>
        </w:rPr>
      </w:pPr>
      <w:r>
        <w:rPr>
          <w:rFonts w:asciiTheme="minorHAnsi" w:hAnsiTheme="minorHAnsi"/>
          <w:sz w:val="21"/>
          <w:szCs w:val="21"/>
        </w:rPr>
        <w:t xml:space="preserve">Test and Deploy the changes through Spinnaker to the Salesforce environments </w:t>
      </w:r>
    </w:p>
    <w:p w14:paraId="0E912EED" w14:textId="0A9DB5D5" w:rsidR="0043795A" w:rsidRDefault="0043795A" w:rsidP="0043795A">
      <w:pPr>
        <w:pStyle w:val="ListParagraph"/>
        <w:numPr>
          <w:ilvl w:val="0"/>
          <w:numId w:val="22"/>
        </w:numPr>
        <w:rPr>
          <w:rFonts w:asciiTheme="minorHAnsi" w:hAnsiTheme="minorHAnsi"/>
          <w:sz w:val="21"/>
          <w:szCs w:val="21"/>
        </w:rPr>
      </w:pPr>
      <w:r w:rsidRPr="00F912C1">
        <w:rPr>
          <w:rFonts w:asciiTheme="minorHAnsi" w:hAnsiTheme="minorHAnsi"/>
          <w:sz w:val="21"/>
          <w:szCs w:val="21"/>
        </w:rPr>
        <w:t>Perform with subject matter experts all through organization to gather entire business needs required to attain project goals.</w:t>
      </w:r>
    </w:p>
    <w:p w14:paraId="5F555EE1" w14:textId="61B92024" w:rsidR="009F642A" w:rsidRDefault="009F642A" w:rsidP="0043795A">
      <w:pPr>
        <w:pStyle w:val="ListParagraph"/>
        <w:numPr>
          <w:ilvl w:val="0"/>
          <w:numId w:val="22"/>
        </w:numPr>
        <w:rPr>
          <w:rFonts w:asciiTheme="minorHAnsi" w:hAnsiTheme="minorHAnsi"/>
          <w:sz w:val="21"/>
          <w:szCs w:val="21"/>
        </w:rPr>
      </w:pPr>
      <w:r>
        <w:rPr>
          <w:rFonts w:asciiTheme="minorHAnsi" w:hAnsiTheme="minorHAnsi"/>
          <w:sz w:val="21"/>
          <w:szCs w:val="21"/>
        </w:rPr>
        <w:t xml:space="preserve">Provide end user training whenever </w:t>
      </w:r>
      <w:proofErr w:type="gramStart"/>
      <w:r>
        <w:rPr>
          <w:rFonts w:asciiTheme="minorHAnsi" w:hAnsiTheme="minorHAnsi"/>
          <w:sz w:val="21"/>
          <w:szCs w:val="21"/>
        </w:rPr>
        <w:t>required</w:t>
      </w:r>
      <w:proofErr w:type="gramEnd"/>
    </w:p>
    <w:p w14:paraId="16B4B084" w14:textId="77777777" w:rsidR="0043795A" w:rsidRPr="0043795A" w:rsidRDefault="0043795A" w:rsidP="0043795A">
      <w:pPr>
        <w:pStyle w:val="ListParagraph"/>
        <w:numPr>
          <w:ilvl w:val="0"/>
          <w:numId w:val="22"/>
        </w:numPr>
        <w:contextualSpacing w:val="0"/>
        <w:jc w:val="both"/>
        <w:rPr>
          <w:rFonts w:asciiTheme="minorHAnsi" w:hAnsiTheme="minorHAnsi"/>
          <w:sz w:val="21"/>
          <w:szCs w:val="21"/>
        </w:rPr>
      </w:pPr>
      <w:r w:rsidRPr="0043795A">
        <w:rPr>
          <w:rFonts w:asciiTheme="minorHAnsi" w:hAnsiTheme="minorHAnsi"/>
          <w:sz w:val="21"/>
          <w:szCs w:val="21"/>
        </w:rPr>
        <w:t>Collaborate with Engineering Team, Solution Testing Team, System Integration Testing Team to ensure all open bugs are closed to meet the Universal Release Criteria, ensuring that there is no impact to the Release schedule.</w:t>
      </w:r>
    </w:p>
    <w:p w14:paraId="77C669DC" w14:textId="2D831490" w:rsidR="00580E11" w:rsidRDefault="00580E11" w:rsidP="0043795A">
      <w:pPr>
        <w:pStyle w:val="ListParagraph"/>
        <w:numPr>
          <w:ilvl w:val="0"/>
          <w:numId w:val="22"/>
        </w:numPr>
        <w:rPr>
          <w:rFonts w:asciiTheme="minorHAnsi" w:hAnsiTheme="minorHAnsi"/>
          <w:sz w:val="21"/>
          <w:szCs w:val="21"/>
        </w:rPr>
      </w:pPr>
      <w:r>
        <w:rPr>
          <w:rFonts w:asciiTheme="minorHAnsi" w:hAnsiTheme="minorHAnsi"/>
          <w:sz w:val="21"/>
          <w:szCs w:val="21"/>
        </w:rPr>
        <w:t xml:space="preserve">Build and maintain custom and standard objects and fields, workflows, approval processes, process builders and </w:t>
      </w:r>
      <w:proofErr w:type="gramStart"/>
      <w:r>
        <w:rPr>
          <w:rFonts w:asciiTheme="minorHAnsi" w:hAnsiTheme="minorHAnsi"/>
          <w:sz w:val="21"/>
          <w:szCs w:val="21"/>
        </w:rPr>
        <w:t>flows</w:t>
      </w:r>
      <w:proofErr w:type="gramEnd"/>
    </w:p>
    <w:p w14:paraId="1874369B" w14:textId="5B70219D" w:rsidR="00A01C8C" w:rsidRDefault="0043795A" w:rsidP="0043795A">
      <w:pPr>
        <w:pStyle w:val="ListParagraph"/>
        <w:numPr>
          <w:ilvl w:val="0"/>
          <w:numId w:val="22"/>
        </w:numPr>
        <w:rPr>
          <w:rFonts w:asciiTheme="minorHAnsi" w:hAnsiTheme="minorHAnsi"/>
          <w:sz w:val="21"/>
          <w:szCs w:val="21"/>
        </w:rPr>
      </w:pPr>
      <w:r w:rsidRPr="0043795A">
        <w:rPr>
          <w:rFonts w:asciiTheme="minorHAnsi" w:hAnsiTheme="minorHAnsi"/>
          <w:sz w:val="21"/>
          <w:szCs w:val="21"/>
        </w:rPr>
        <w:t>Ensure root cause analysis is done for high severity repetitive bugs, and to drive the team for a permanent fix.</w:t>
      </w:r>
    </w:p>
    <w:p w14:paraId="1F885E24" w14:textId="62F358DE" w:rsidR="00E256D0" w:rsidRDefault="00E256D0" w:rsidP="0043795A">
      <w:pPr>
        <w:pStyle w:val="ListParagraph"/>
        <w:numPr>
          <w:ilvl w:val="0"/>
          <w:numId w:val="22"/>
        </w:numPr>
        <w:contextualSpacing w:val="0"/>
        <w:jc w:val="both"/>
        <w:rPr>
          <w:rFonts w:asciiTheme="minorHAnsi" w:hAnsiTheme="minorHAnsi"/>
          <w:sz w:val="21"/>
          <w:szCs w:val="21"/>
        </w:rPr>
      </w:pPr>
      <w:r w:rsidRPr="00E256D0">
        <w:rPr>
          <w:rFonts w:asciiTheme="minorHAnsi" w:hAnsiTheme="minorHAnsi"/>
          <w:sz w:val="21"/>
          <w:szCs w:val="21"/>
        </w:rPr>
        <w:t>Function as key point of contact for communication of project status to all customer and internal stakeholders, including Senior Executives (C-level) and facilitate business &amp; operational relationships between the customer and internal teams to ensure accurate and timely project delivery.</w:t>
      </w:r>
    </w:p>
    <w:p w14:paraId="07C65177" w14:textId="1400E0D3" w:rsidR="0043795A" w:rsidRPr="0043795A" w:rsidRDefault="0043795A" w:rsidP="0043795A">
      <w:pPr>
        <w:pStyle w:val="ListParagraph"/>
        <w:numPr>
          <w:ilvl w:val="0"/>
          <w:numId w:val="22"/>
        </w:numPr>
        <w:contextualSpacing w:val="0"/>
        <w:jc w:val="both"/>
        <w:rPr>
          <w:rFonts w:asciiTheme="minorHAnsi" w:hAnsiTheme="minorHAnsi"/>
          <w:sz w:val="21"/>
          <w:szCs w:val="21"/>
        </w:rPr>
      </w:pPr>
      <w:r w:rsidRPr="0043795A">
        <w:rPr>
          <w:rFonts w:asciiTheme="minorHAnsi" w:hAnsiTheme="minorHAnsi"/>
          <w:sz w:val="21"/>
          <w:szCs w:val="21"/>
        </w:rPr>
        <w:t xml:space="preserve">Manage release scoping efforts by working with the Product Team (Product Manager &amp; Product Owner) and Engineering Team to finalize the scope and make necessary updates in Jira tool for every planned Product Release. </w:t>
      </w:r>
    </w:p>
    <w:p w14:paraId="0E530C02" w14:textId="1603C480" w:rsidR="00910048" w:rsidRDefault="00910048" w:rsidP="0043795A">
      <w:pPr>
        <w:pStyle w:val="ListParagraph"/>
        <w:numPr>
          <w:ilvl w:val="0"/>
          <w:numId w:val="22"/>
        </w:numPr>
        <w:contextualSpacing w:val="0"/>
        <w:rPr>
          <w:rFonts w:asciiTheme="minorHAnsi" w:hAnsiTheme="minorHAnsi"/>
          <w:sz w:val="21"/>
          <w:szCs w:val="21"/>
        </w:rPr>
      </w:pPr>
      <w:r>
        <w:rPr>
          <w:rFonts w:asciiTheme="minorHAnsi" w:hAnsiTheme="minorHAnsi"/>
          <w:sz w:val="21"/>
          <w:szCs w:val="21"/>
        </w:rPr>
        <w:t xml:space="preserve">Manage the internal requests for new or updated Salesforce Functionality (User Stories) and determine the best solution to implement </w:t>
      </w:r>
      <w:proofErr w:type="gramStart"/>
      <w:r>
        <w:rPr>
          <w:rFonts w:asciiTheme="minorHAnsi" w:hAnsiTheme="minorHAnsi"/>
          <w:sz w:val="21"/>
          <w:szCs w:val="21"/>
        </w:rPr>
        <w:t>them</w:t>
      </w:r>
      <w:proofErr w:type="gramEnd"/>
    </w:p>
    <w:p w14:paraId="2FEA10B3" w14:textId="69878054" w:rsidR="0043795A" w:rsidRPr="0043795A" w:rsidRDefault="0043795A" w:rsidP="0043795A">
      <w:pPr>
        <w:pStyle w:val="ListParagraph"/>
        <w:numPr>
          <w:ilvl w:val="0"/>
          <w:numId w:val="22"/>
        </w:numPr>
        <w:contextualSpacing w:val="0"/>
        <w:rPr>
          <w:rFonts w:asciiTheme="minorHAnsi" w:hAnsiTheme="minorHAnsi"/>
          <w:sz w:val="21"/>
          <w:szCs w:val="21"/>
        </w:rPr>
      </w:pPr>
      <w:r w:rsidRPr="0043795A">
        <w:rPr>
          <w:rFonts w:asciiTheme="minorHAnsi" w:hAnsiTheme="minorHAnsi"/>
          <w:sz w:val="21"/>
          <w:szCs w:val="21"/>
        </w:rPr>
        <w:t>Create a project schedule and multiple Sprints with milestones around critical deliverables and activities using Rally software</w:t>
      </w:r>
      <w:r w:rsidR="00E256D0">
        <w:rPr>
          <w:rFonts w:asciiTheme="minorHAnsi" w:hAnsiTheme="minorHAnsi"/>
          <w:sz w:val="21"/>
          <w:szCs w:val="21"/>
        </w:rPr>
        <w:t xml:space="preserve"> </w:t>
      </w:r>
      <w:r w:rsidRPr="0043795A">
        <w:rPr>
          <w:rFonts w:asciiTheme="minorHAnsi" w:hAnsiTheme="minorHAnsi"/>
          <w:sz w:val="21"/>
          <w:szCs w:val="21"/>
        </w:rPr>
        <w:t>and Jira.</w:t>
      </w:r>
    </w:p>
    <w:p w14:paraId="418F7FB7" w14:textId="096D01E5" w:rsidR="0043795A" w:rsidRDefault="0043795A" w:rsidP="0043795A">
      <w:pPr>
        <w:pStyle w:val="ListParagraph"/>
        <w:numPr>
          <w:ilvl w:val="0"/>
          <w:numId w:val="22"/>
        </w:numPr>
        <w:contextualSpacing w:val="0"/>
        <w:jc w:val="both"/>
        <w:rPr>
          <w:rFonts w:asciiTheme="minorHAnsi" w:hAnsiTheme="minorHAnsi"/>
          <w:sz w:val="21"/>
          <w:szCs w:val="21"/>
        </w:rPr>
      </w:pPr>
      <w:r w:rsidRPr="0043795A">
        <w:rPr>
          <w:rFonts w:asciiTheme="minorHAnsi" w:hAnsiTheme="minorHAnsi"/>
          <w:sz w:val="21"/>
          <w:szCs w:val="21"/>
        </w:rPr>
        <w:t>Prioritize user stories that need to be delivered for the respective release and update Jira with the specifics.</w:t>
      </w:r>
    </w:p>
    <w:p w14:paraId="55BA4F45" w14:textId="5EB80495" w:rsidR="00E256D0" w:rsidRDefault="00E256D0" w:rsidP="0043795A">
      <w:pPr>
        <w:pStyle w:val="ListParagraph"/>
        <w:numPr>
          <w:ilvl w:val="0"/>
          <w:numId w:val="22"/>
        </w:numPr>
        <w:contextualSpacing w:val="0"/>
        <w:jc w:val="both"/>
        <w:rPr>
          <w:rFonts w:asciiTheme="minorHAnsi" w:hAnsiTheme="minorHAnsi"/>
          <w:sz w:val="21"/>
          <w:szCs w:val="21"/>
        </w:rPr>
      </w:pPr>
      <w:r w:rsidRPr="00E256D0">
        <w:rPr>
          <w:rFonts w:asciiTheme="minorHAnsi" w:hAnsiTheme="minorHAnsi"/>
          <w:sz w:val="21"/>
          <w:szCs w:val="21"/>
        </w:rPr>
        <w:t xml:space="preserve">Create and manage development timelines, </w:t>
      </w:r>
      <w:proofErr w:type="gramStart"/>
      <w:r w:rsidRPr="00E256D0">
        <w:rPr>
          <w:rFonts w:asciiTheme="minorHAnsi" w:hAnsiTheme="minorHAnsi"/>
          <w:sz w:val="21"/>
          <w:szCs w:val="21"/>
        </w:rPr>
        <w:t>organize</w:t>
      </w:r>
      <w:proofErr w:type="gramEnd"/>
      <w:r w:rsidRPr="00E256D0">
        <w:rPr>
          <w:rFonts w:asciiTheme="minorHAnsi" w:hAnsiTheme="minorHAnsi"/>
          <w:sz w:val="21"/>
          <w:szCs w:val="21"/>
        </w:rPr>
        <w:t xml:space="preserve"> and facilitate progress meetings, development schedules, and release planning.</w:t>
      </w:r>
    </w:p>
    <w:p w14:paraId="3AA934DE" w14:textId="39235D68" w:rsidR="0043795A" w:rsidRDefault="0043795A" w:rsidP="0043795A">
      <w:pPr>
        <w:pStyle w:val="ListParagraph"/>
        <w:numPr>
          <w:ilvl w:val="0"/>
          <w:numId w:val="22"/>
        </w:numPr>
        <w:rPr>
          <w:rFonts w:asciiTheme="minorHAnsi" w:hAnsiTheme="minorHAnsi"/>
          <w:sz w:val="21"/>
          <w:szCs w:val="21"/>
        </w:rPr>
      </w:pPr>
      <w:r w:rsidRPr="0043795A">
        <w:rPr>
          <w:rFonts w:asciiTheme="minorHAnsi" w:hAnsiTheme="minorHAnsi"/>
          <w:sz w:val="21"/>
          <w:szCs w:val="21"/>
        </w:rPr>
        <w:t>Conduct meetings with cross-functional teams and other stakeholders to gather additional requirements to meet the overall Project Roadmap.</w:t>
      </w:r>
    </w:p>
    <w:p w14:paraId="39A7FA0D" w14:textId="77777777" w:rsidR="0043795A" w:rsidRPr="0043795A" w:rsidRDefault="0043795A" w:rsidP="0043795A">
      <w:pPr>
        <w:pStyle w:val="ListParagraph"/>
        <w:numPr>
          <w:ilvl w:val="0"/>
          <w:numId w:val="22"/>
        </w:numPr>
        <w:contextualSpacing w:val="0"/>
        <w:jc w:val="both"/>
        <w:rPr>
          <w:rFonts w:asciiTheme="minorHAnsi" w:hAnsiTheme="minorHAnsi"/>
          <w:sz w:val="21"/>
          <w:szCs w:val="21"/>
        </w:rPr>
      </w:pPr>
      <w:r w:rsidRPr="0043795A">
        <w:rPr>
          <w:rFonts w:asciiTheme="minorHAnsi" w:hAnsiTheme="minorHAnsi"/>
          <w:sz w:val="21"/>
          <w:szCs w:val="21"/>
        </w:rPr>
        <w:t>Perform Scrum Project Planning with various Sprints to deliver the Access control application features.</w:t>
      </w:r>
    </w:p>
    <w:p w14:paraId="7C30A501" w14:textId="6843311F" w:rsidR="0043795A" w:rsidRDefault="0043795A" w:rsidP="0043795A">
      <w:pPr>
        <w:pStyle w:val="ListParagraph"/>
        <w:numPr>
          <w:ilvl w:val="0"/>
          <w:numId w:val="22"/>
        </w:numPr>
        <w:contextualSpacing w:val="0"/>
        <w:jc w:val="both"/>
        <w:rPr>
          <w:rFonts w:asciiTheme="minorHAnsi" w:hAnsiTheme="minorHAnsi"/>
          <w:sz w:val="21"/>
          <w:szCs w:val="21"/>
        </w:rPr>
      </w:pPr>
      <w:r w:rsidRPr="0043795A">
        <w:rPr>
          <w:rFonts w:asciiTheme="minorHAnsi" w:hAnsiTheme="minorHAnsi"/>
          <w:sz w:val="21"/>
          <w:szCs w:val="21"/>
        </w:rPr>
        <w:t xml:space="preserve">Manage project deliverable dates, </w:t>
      </w:r>
      <w:proofErr w:type="gramStart"/>
      <w:r w:rsidRPr="0043795A">
        <w:rPr>
          <w:rFonts w:asciiTheme="minorHAnsi" w:hAnsiTheme="minorHAnsi"/>
          <w:sz w:val="21"/>
          <w:szCs w:val="21"/>
        </w:rPr>
        <w:t>scope</w:t>
      </w:r>
      <w:proofErr w:type="gramEnd"/>
      <w:r w:rsidRPr="0043795A">
        <w:rPr>
          <w:rFonts w:asciiTheme="minorHAnsi" w:hAnsiTheme="minorHAnsi"/>
          <w:sz w:val="21"/>
          <w:szCs w:val="21"/>
        </w:rPr>
        <w:t xml:space="preserve"> and cost, through structured analysis, data modeling, and information engineering using project management tools such as Microsoft Project, Rally software, Smartsheet, and Confluence.</w:t>
      </w:r>
    </w:p>
    <w:p w14:paraId="74C0723D" w14:textId="40D4AE6A" w:rsidR="00297FAF" w:rsidRDefault="00297FAF" w:rsidP="0043795A">
      <w:pPr>
        <w:pStyle w:val="ListParagraph"/>
        <w:numPr>
          <w:ilvl w:val="0"/>
          <w:numId w:val="22"/>
        </w:numPr>
        <w:contextualSpacing w:val="0"/>
        <w:jc w:val="both"/>
        <w:rPr>
          <w:rFonts w:asciiTheme="minorHAnsi" w:hAnsiTheme="minorHAnsi"/>
          <w:sz w:val="21"/>
          <w:szCs w:val="21"/>
        </w:rPr>
      </w:pPr>
      <w:r w:rsidRPr="00297FAF">
        <w:rPr>
          <w:rFonts w:asciiTheme="minorHAnsi" w:hAnsiTheme="minorHAnsi"/>
          <w:sz w:val="21"/>
          <w:szCs w:val="21"/>
        </w:rPr>
        <w:t>Manage and maintain the code base,</w:t>
      </w:r>
      <w:r>
        <w:rPr>
          <w:rFonts w:asciiTheme="minorHAnsi" w:hAnsiTheme="minorHAnsi"/>
          <w:sz w:val="21"/>
          <w:szCs w:val="21"/>
        </w:rPr>
        <w:t xml:space="preserve"> </w:t>
      </w:r>
      <w:r w:rsidRPr="00297FAF">
        <w:rPr>
          <w:rFonts w:asciiTheme="minorHAnsi" w:hAnsiTheme="minorHAnsi"/>
          <w:sz w:val="21"/>
          <w:szCs w:val="21"/>
        </w:rPr>
        <w:t xml:space="preserve">setting up sandboxes, </w:t>
      </w:r>
      <w:r>
        <w:rPr>
          <w:rFonts w:asciiTheme="minorHAnsi" w:hAnsiTheme="minorHAnsi"/>
          <w:sz w:val="21"/>
          <w:szCs w:val="21"/>
        </w:rPr>
        <w:t xml:space="preserve">code migration between various environments, </w:t>
      </w:r>
      <w:r w:rsidRPr="00297FAF">
        <w:rPr>
          <w:rFonts w:asciiTheme="minorHAnsi" w:hAnsiTheme="minorHAnsi"/>
          <w:sz w:val="21"/>
          <w:szCs w:val="21"/>
        </w:rPr>
        <w:t>setting</w:t>
      </w:r>
      <w:r>
        <w:rPr>
          <w:rFonts w:asciiTheme="minorHAnsi" w:hAnsiTheme="minorHAnsi"/>
          <w:sz w:val="21"/>
          <w:szCs w:val="21"/>
        </w:rPr>
        <w:t xml:space="preserve"> up</w:t>
      </w:r>
      <w:r w:rsidRPr="00297FAF">
        <w:rPr>
          <w:rFonts w:asciiTheme="minorHAnsi" w:hAnsiTheme="minorHAnsi"/>
          <w:sz w:val="21"/>
          <w:szCs w:val="21"/>
        </w:rPr>
        <w:t xml:space="preserve"> users</w:t>
      </w:r>
      <w:r>
        <w:rPr>
          <w:rFonts w:asciiTheme="minorHAnsi" w:hAnsiTheme="minorHAnsi"/>
          <w:sz w:val="21"/>
          <w:szCs w:val="21"/>
        </w:rPr>
        <w:t xml:space="preserve"> </w:t>
      </w:r>
      <w:proofErr w:type="gramStart"/>
      <w:r>
        <w:rPr>
          <w:rFonts w:asciiTheme="minorHAnsi" w:hAnsiTheme="minorHAnsi"/>
          <w:sz w:val="21"/>
          <w:szCs w:val="21"/>
        </w:rPr>
        <w:t>and also</w:t>
      </w:r>
      <w:proofErr w:type="gramEnd"/>
      <w:r>
        <w:rPr>
          <w:rFonts w:asciiTheme="minorHAnsi" w:hAnsiTheme="minorHAnsi"/>
          <w:sz w:val="21"/>
          <w:szCs w:val="21"/>
        </w:rPr>
        <w:t xml:space="preserve"> manage to </w:t>
      </w:r>
      <w:r w:rsidRPr="00297FAF">
        <w:rPr>
          <w:rFonts w:asciiTheme="minorHAnsi" w:hAnsiTheme="minorHAnsi"/>
          <w:sz w:val="21"/>
          <w:szCs w:val="21"/>
        </w:rPr>
        <w:t>work</w:t>
      </w:r>
      <w:r>
        <w:rPr>
          <w:rFonts w:asciiTheme="minorHAnsi" w:hAnsiTheme="minorHAnsi"/>
          <w:sz w:val="21"/>
          <w:szCs w:val="21"/>
        </w:rPr>
        <w:t xml:space="preserve"> </w:t>
      </w:r>
      <w:r w:rsidRPr="00297FAF">
        <w:rPr>
          <w:rFonts w:asciiTheme="minorHAnsi" w:hAnsiTheme="minorHAnsi"/>
          <w:sz w:val="21"/>
          <w:szCs w:val="21"/>
        </w:rPr>
        <w:t xml:space="preserve">with SFDC support team for issues, coordinating with all the teams </w:t>
      </w:r>
      <w:r>
        <w:rPr>
          <w:rFonts w:asciiTheme="minorHAnsi" w:hAnsiTheme="minorHAnsi"/>
          <w:sz w:val="21"/>
          <w:szCs w:val="21"/>
        </w:rPr>
        <w:t xml:space="preserve">for </w:t>
      </w:r>
      <w:r w:rsidRPr="00297FAF">
        <w:rPr>
          <w:rFonts w:asciiTheme="minorHAnsi" w:hAnsiTheme="minorHAnsi"/>
          <w:sz w:val="21"/>
          <w:szCs w:val="21"/>
        </w:rPr>
        <w:t>migrations</w:t>
      </w:r>
      <w:r>
        <w:rPr>
          <w:rFonts w:asciiTheme="minorHAnsi" w:hAnsiTheme="minorHAnsi"/>
          <w:sz w:val="21"/>
          <w:szCs w:val="21"/>
        </w:rPr>
        <w:t xml:space="preserve"> planning</w:t>
      </w:r>
      <w:r w:rsidRPr="00297FAF">
        <w:rPr>
          <w:rFonts w:asciiTheme="minorHAnsi" w:hAnsiTheme="minorHAnsi"/>
          <w:sz w:val="21"/>
          <w:szCs w:val="21"/>
        </w:rPr>
        <w:t>.</w:t>
      </w:r>
    </w:p>
    <w:p w14:paraId="1698CE80" w14:textId="77777777" w:rsidR="0043795A" w:rsidRPr="0043795A" w:rsidRDefault="0043795A" w:rsidP="0043795A">
      <w:pPr>
        <w:pStyle w:val="ListParagraph"/>
        <w:numPr>
          <w:ilvl w:val="0"/>
          <w:numId w:val="22"/>
        </w:numPr>
        <w:contextualSpacing w:val="0"/>
        <w:rPr>
          <w:rFonts w:asciiTheme="minorHAnsi" w:hAnsiTheme="minorHAnsi"/>
          <w:sz w:val="21"/>
          <w:szCs w:val="21"/>
        </w:rPr>
      </w:pPr>
      <w:r w:rsidRPr="0043795A">
        <w:rPr>
          <w:rFonts w:asciiTheme="minorHAnsi" w:hAnsiTheme="minorHAnsi"/>
          <w:sz w:val="21"/>
          <w:szCs w:val="21"/>
        </w:rPr>
        <w:t>Conduct daily Scrum Call with Engineering, Solution Testing team, System Integration Testing Team, Performance, Product Owner to ensure quality and timelines need to meet and mitigate the risks.</w:t>
      </w:r>
    </w:p>
    <w:p w14:paraId="7A375B93" w14:textId="77777777" w:rsidR="0043795A" w:rsidRPr="0043795A" w:rsidRDefault="0043795A" w:rsidP="0043795A">
      <w:pPr>
        <w:pStyle w:val="ListParagraph"/>
        <w:numPr>
          <w:ilvl w:val="0"/>
          <w:numId w:val="22"/>
        </w:numPr>
        <w:contextualSpacing w:val="0"/>
        <w:rPr>
          <w:rFonts w:asciiTheme="minorHAnsi" w:hAnsiTheme="minorHAnsi"/>
          <w:sz w:val="21"/>
          <w:szCs w:val="21"/>
        </w:rPr>
      </w:pPr>
      <w:r w:rsidRPr="0043795A">
        <w:rPr>
          <w:rFonts w:asciiTheme="minorHAnsi" w:hAnsiTheme="minorHAnsi"/>
          <w:sz w:val="21"/>
          <w:szCs w:val="21"/>
        </w:rPr>
        <w:t>Define Sprint Tasks for the given scrum product backlog using Jira software for the engineering &amp; QA team.</w:t>
      </w:r>
    </w:p>
    <w:p w14:paraId="38C1030D" w14:textId="77777777" w:rsidR="0043795A" w:rsidRPr="0043795A" w:rsidRDefault="0043795A" w:rsidP="0043795A">
      <w:pPr>
        <w:pStyle w:val="ListParagraph"/>
        <w:numPr>
          <w:ilvl w:val="0"/>
          <w:numId w:val="22"/>
        </w:numPr>
        <w:contextualSpacing w:val="0"/>
        <w:jc w:val="both"/>
        <w:rPr>
          <w:rFonts w:asciiTheme="minorHAnsi" w:hAnsiTheme="minorHAnsi"/>
          <w:sz w:val="21"/>
          <w:szCs w:val="21"/>
        </w:rPr>
      </w:pPr>
      <w:r w:rsidRPr="0043795A">
        <w:rPr>
          <w:rFonts w:asciiTheme="minorHAnsi" w:hAnsiTheme="minorHAnsi"/>
          <w:sz w:val="21"/>
          <w:szCs w:val="21"/>
        </w:rPr>
        <w:t>Collaborate with the development team for sprint review and analyze performance indicators to locate design problems and refine the effort estimate.</w:t>
      </w:r>
    </w:p>
    <w:p w14:paraId="5F9ECBE2" w14:textId="77777777" w:rsidR="0043795A" w:rsidRPr="0043795A" w:rsidRDefault="0043795A" w:rsidP="0043795A">
      <w:pPr>
        <w:pStyle w:val="ListParagraph"/>
        <w:numPr>
          <w:ilvl w:val="0"/>
          <w:numId w:val="22"/>
        </w:numPr>
        <w:contextualSpacing w:val="0"/>
        <w:jc w:val="both"/>
        <w:rPr>
          <w:rFonts w:asciiTheme="minorHAnsi" w:hAnsiTheme="minorHAnsi"/>
          <w:sz w:val="21"/>
          <w:szCs w:val="21"/>
        </w:rPr>
      </w:pPr>
      <w:r w:rsidRPr="0043795A">
        <w:rPr>
          <w:rFonts w:asciiTheme="minorHAnsi" w:hAnsiTheme="minorHAnsi"/>
          <w:sz w:val="21"/>
          <w:szCs w:val="21"/>
        </w:rPr>
        <w:t>Conduct biweekly Sprint reviews with the Management team and present Release level project performance, issues, risks, and mitigation.</w:t>
      </w:r>
    </w:p>
    <w:p w14:paraId="6A0085D9" w14:textId="77777777" w:rsidR="0043795A" w:rsidRPr="0043795A" w:rsidRDefault="0043795A" w:rsidP="0043795A">
      <w:pPr>
        <w:pStyle w:val="ListParagraph"/>
        <w:numPr>
          <w:ilvl w:val="0"/>
          <w:numId w:val="22"/>
        </w:numPr>
        <w:contextualSpacing w:val="0"/>
        <w:jc w:val="both"/>
        <w:rPr>
          <w:rFonts w:asciiTheme="minorHAnsi" w:hAnsiTheme="minorHAnsi"/>
          <w:sz w:val="21"/>
          <w:szCs w:val="21"/>
        </w:rPr>
      </w:pPr>
      <w:r w:rsidRPr="0043795A">
        <w:rPr>
          <w:rFonts w:asciiTheme="minorHAnsi" w:hAnsiTheme="minorHAnsi"/>
          <w:sz w:val="21"/>
          <w:szCs w:val="21"/>
        </w:rPr>
        <w:t>Conduct Sprint retrospective session at the end of every sprint to analyze sprint performance.</w:t>
      </w:r>
    </w:p>
    <w:p w14:paraId="4A7C61CB" w14:textId="3A33E23D" w:rsidR="0043795A" w:rsidRDefault="0043795A" w:rsidP="0043795A">
      <w:pPr>
        <w:pStyle w:val="ListParagraph"/>
        <w:numPr>
          <w:ilvl w:val="0"/>
          <w:numId w:val="22"/>
        </w:numPr>
        <w:contextualSpacing w:val="0"/>
        <w:jc w:val="both"/>
        <w:rPr>
          <w:rFonts w:asciiTheme="minorHAnsi" w:hAnsiTheme="minorHAnsi"/>
          <w:sz w:val="21"/>
          <w:szCs w:val="21"/>
        </w:rPr>
      </w:pPr>
      <w:r w:rsidRPr="0043795A">
        <w:rPr>
          <w:rFonts w:asciiTheme="minorHAnsi" w:hAnsiTheme="minorHAnsi"/>
          <w:sz w:val="21"/>
          <w:szCs w:val="21"/>
        </w:rPr>
        <w:t xml:space="preserve">Conduct necessary meetings with cross-functional project teams, executive teams, Solution Testing Team, System Integration testing team, and provide essential clarifications for stakeholder questions to perform releases in line with the </w:t>
      </w:r>
      <w:proofErr w:type="gramStart"/>
      <w:r w:rsidRPr="0043795A">
        <w:rPr>
          <w:rFonts w:asciiTheme="minorHAnsi" w:hAnsiTheme="minorHAnsi"/>
          <w:sz w:val="21"/>
          <w:szCs w:val="21"/>
        </w:rPr>
        <w:t>schedule</w:t>
      </w:r>
      <w:proofErr w:type="gramEnd"/>
    </w:p>
    <w:p w14:paraId="737B0DCE" w14:textId="4145D709" w:rsidR="00297FAF" w:rsidRPr="0043795A" w:rsidRDefault="00297FAF" w:rsidP="0043795A">
      <w:pPr>
        <w:pStyle w:val="ListParagraph"/>
        <w:numPr>
          <w:ilvl w:val="0"/>
          <w:numId w:val="22"/>
        </w:numPr>
        <w:contextualSpacing w:val="0"/>
        <w:jc w:val="both"/>
        <w:rPr>
          <w:rFonts w:asciiTheme="minorHAnsi" w:hAnsiTheme="minorHAnsi"/>
          <w:sz w:val="21"/>
          <w:szCs w:val="21"/>
        </w:rPr>
      </w:pPr>
      <w:r>
        <w:rPr>
          <w:rFonts w:asciiTheme="minorHAnsi" w:hAnsiTheme="minorHAnsi"/>
          <w:sz w:val="21"/>
          <w:szCs w:val="21"/>
        </w:rPr>
        <w:t>Maintain and update documentation for Installation requirements</w:t>
      </w:r>
      <w:r w:rsidR="00423F3D">
        <w:rPr>
          <w:rFonts w:asciiTheme="minorHAnsi" w:hAnsiTheme="minorHAnsi"/>
          <w:sz w:val="21"/>
          <w:szCs w:val="21"/>
        </w:rPr>
        <w:t xml:space="preserve"> whenever </w:t>
      </w:r>
      <w:proofErr w:type="gramStart"/>
      <w:r w:rsidR="00423F3D">
        <w:rPr>
          <w:rFonts w:asciiTheme="minorHAnsi" w:hAnsiTheme="minorHAnsi"/>
          <w:sz w:val="21"/>
          <w:szCs w:val="21"/>
        </w:rPr>
        <w:t>required</w:t>
      </w:r>
      <w:proofErr w:type="gramEnd"/>
    </w:p>
    <w:p w14:paraId="37D56869" w14:textId="77777777" w:rsidR="0043795A" w:rsidRPr="0043795A" w:rsidRDefault="0043795A" w:rsidP="0043795A">
      <w:pPr>
        <w:pStyle w:val="ListParagraph"/>
        <w:numPr>
          <w:ilvl w:val="0"/>
          <w:numId w:val="22"/>
        </w:numPr>
        <w:contextualSpacing w:val="0"/>
        <w:jc w:val="both"/>
        <w:rPr>
          <w:rFonts w:asciiTheme="minorHAnsi" w:hAnsiTheme="minorHAnsi"/>
          <w:sz w:val="21"/>
          <w:szCs w:val="21"/>
        </w:rPr>
      </w:pPr>
      <w:r w:rsidRPr="0043795A">
        <w:rPr>
          <w:rFonts w:asciiTheme="minorHAnsi" w:hAnsiTheme="minorHAnsi"/>
          <w:sz w:val="21"/>
          <w:szCs w:val="21"/>
        </w:rPr>
        <w:lastRenderedPageBreak/>
        <w:t xml:space="preserve">Present product demos by collaborating with the Lam Research Corporate Technical Assistance Center Team </w:t>
      </w:r>
    </w:p>
    <w:p w14:paraId="140E5967" w14:textId="692B62F1" w:rsidR="0043795A" w:rsidRDefault="0043795A" w:rsidP="0043795A">
      <w:pPr>
        <w:pStyle w:val="ListParagraph"/>
        <w:numPr>
          <w:ilvl w:val="0"/>
          <w:numId w:val="22"/>
        </w:numPr>
        <w:contextualSpacing w:val="0"/>
        <w:jc w:val="both"/>
        <w:rPr>
          <w:rFonts w:asciiTheme="minorHAnsi" w:hAnsiTheme="minorHAnsi"/>
          <w:sz w:val="21"/>
          <w:szCs w:val="21"/>
        </w:rPr>
      </w:pPr>
      <w:r w:rsidRPr="0043795A">
        <w:rPr>
          <w:rFonts w:asciiTheme="minorHAnsi" w:hAnsiTheme="minorHAnsi"/>
          <w:sz w:val="21"/>
          <w:szCs w:val="21"/>
        </w:rPr>
        <w:t>Conduct to schedule the Product Demo with Executive Team for approval and feedback.</w:t>
      </w:r>
    </w:p>
    <w:p w14:paraId="7ADC6545" w14:textId="77777777" w:rsidR="0043795A" w:rsidRPr="00790D3B" w:rsidRDefault="0043795A" w:rsidP="0043795A">
      <w:pPr>
        <w:pStyle w:val="ListParagraph"/>
        <w:numPr>
          <w:ilvl w:val="0"/>
          <w:numId w:val="22"/>
        </w:numPr>
        <w:rPr>
          <w:rFonts w:asciiTheme="minorHAnsi" w:hAnsiTheme="minorHAnsi"/>
          <w:sz w:val="21"/>
          <w:szCs w:val="21"/>
        </w:rPr>
      </w:pPr>
      <w:r w:rsidRPr="00790D3B">
        <w:rPr>
          <w:rFonts w:asciiTheme="minorHAnsi" w:hAnsiTheme="minorHAnsi"/>
          <w:sz w:val="21"/>
          <w:szCs w:val="21"/>
        </w:rPr>
        <w:t xml:space="preserve">Manage leadership team discussions, release/change/incident issues on upcoming releases and provided weekly status on various Infra requests to all project </w:t>
      </w:r>
      <w:proofErr w:type="gramStart"/>
      <w:r w:rsidRPr="00790D3B">
        <w:rPr>
          <w:rFonts w:asciiTheme="minorHAnsi" w:hAnsiTheme="minorHAnsi"/>
          <w:sz w:val="21"/>
          <w:szCs w:val="21"/>
        </w:rPr>
        <w:t>stakeholders</w:t>
      </w:r>
      <w:proofErr w:type="gramEnd"/>
    </w:p>
    <w:p w14:paraId="74260605" w14:textId="77777777" w:rsidR="0043795A" w:rsidRDefault="0043795A" w:rsidP="0043795A">
      <w:pPr>
        <w:pStyle w:val="ListParagraph"/>
        <w:numPr>
          <w:ilvl w:val="0"/>
          <w:numId w:val="22"/>
        </w:numPr>
        <w:rPr>
          <w:rFonts w:asciiTheme="minorHAnsi" w:hAnsiTheme="minorHAnsi"/>
          <w:sz w:val="21"/>
          <w:szCs w:val="21"/>
        </w:rPr>
      </w:pPr>
      <w:r w:rsidRPr="00790D3B">
        <w:rPr>
          <w:rFonts w:asciiTheme="minorHAnsi" w:hAnsiTheme="minorHAnsi"/>
          <w:sz w:val="21"/>
          <w:szCs w:val="21"/>
        </w:rPr>
        <w:t xml:space="preserve">CAB member of respective applications and a gatekeeper to approve of cross-functional changes &amp; </w:t>
      </w:r>
      <w:proofErr w:type="gramStart"/>
      <w:r w:rsidRPr="00790D3B">
        <w:rPr>
          <w:rFonts w:asciiTheme="minorHAnsi" w:hAnsiTheme="minorHAnsi"/>
          <w:sz w:val="21"/>
          <w:szCs w:val="21"/>
        </w:rPr>
        <w:t>impacts</w:t>
      </w:r>
      <w:proofErr w:type="gramEnd"/>
    </w:p>
    <w:p w14:paraId="10E02262" w14:textId="77777777" w:rsidR="00A01C8C" w:rsidRDefault="00A01C8C" w:rsidP="00D977DE">
      <w:pPr>
        <w:widowControl w:val="0"/>
        <w:autoSpaceDE w:val="0"/>
        <w:autoSpaceDN w:val="0"/>
        <w:adjustRightInd w:val="0"/>
        <w:jc w:val="both"/>
        <w:rPr>
          <w:rFonts w:ascii="Calibri" w:hAnsi="Calibri" w:cs="Verdana"/>
          <w:b/>
          <w:kern w:val="28"/>
          <w:sz w:val="21"/>
          <w:szCs w:val="21"/>
        </w:rPr>
      </w:pPr>
    </w:p>
    <w:p w14:paraId="592CC9F0" w14:textId="3A2B8651" w:rsidR="00010A6C" w:rsidRDefault="007824FB" w:rsidP="00D977DE">
      <w:pPr>
        <w:widowControl w:val="0"/>
        <w:autoSpaceDE w:val="0"/>
        <w:autoSpaceDN w:val="0"/>
        <w:adjustRightInd w:val="0"/>
        <w:jc w:val="both"/>
        <w:rPr>
          <w:rFonts w:ascii="Calibri" w:hAnsi="Calibri" w:cs="Verdana"/>
          <w:b/>
          <w:kern w:val="28"/>
          <w:sz w:val="21"/>
          <w:szCs w:val="21"/>
        </w:rPr>
      </w:pPr>
      <w:r>
        <w:rPr>
          <w:rFonts w:ascii="Calibri" w:hAnsi="Calibri" w:cs="Verdana"/>
          <w:b/>
          <w:kern w:val="28"/>
          <w:sz w:val="21"/>
          <w:szCs w:val="21"/>
        </w:rPr>
        <w:t>CISCO Systems, San Jose, CA (Nov</w:t>
      </w:r>
      <w:r w:rsidR="00010A6C" w:rsidRPr="00010A6C">
        <w:rPr>
          <w:rFonts w:ascii="Calibri" w:hAnsi="Calibri" w:cs="Verdana"/>
          <w:b/>
          <w:kern w:val="28"/>
          <w:sz w:val="21"/>
          <w:szCs w:val="21"/>
        </w:rPr>
        <w:t xml:space="preserve"> 201</w:t>
      </w:r>
      <w:r>
        <w:rPr>
          <w:rFonts w:ascii="Calibri" w:hAnsi="Calibri" w:cs="Verdana"/>
          <w:b/>
          <w:kern w:val="28"/>
          <w:sz w:val="21"/>
          <w:szCs w:val="21"/>
        </w:rPr>
        <w:t xml:space="preserve">5 – </w:t>
      </w:r>
      <w:r w:rsidR="00A01C8C">
        <w:rPr>
          <w:rFonts w:ascii="Calibri" w:hAnsi="Calibri" w:cs="Verdana"/>
          <w:b/>
          <w:kern w:val="28"/>
          <w:sz w:val="21"/>
          <w:szCs w:val="21"/>
        </w:rPr>
        <w:t>Oct 2019</w:t>
      </w:r>
      <w:r>
        <w:rPr>
          <w:rFonts w:ascii="Calibri" w:hAnsi="Calibri" w:cs="Verdana"/>
          <w:b/>
          <w:kern w:val="28"/>
          <w:sz w:val="21"/>
          <w:szCs w:val="21"/>
        </w:rPr>
        <w:t>) &amp; Bangalore (Oct</w:t>
      </w:r>
      <w:r w:rsidR="00010A6C" w:rsidRPr="00010A6C">
        <w:rPr>
          <w:rFonts w:ascii="Calibri" w:hAnsi="Calibri" w:cs="Verdana"/>
          <w:b/>
          <w:kern w:val="28"/>
          <w:sz w:val="21"/>
          <w:szCs w:val="21"/>
        </w:rPr>
        <w:t>.201</w:t>
      </w:r>
      <w:r>
        <w:rPr>
          <w:rFonts w:ascii="Calibri" w:hAnsi="Calibri" w:cs="Verdana"/>
          <w:b/>
          <w:kern w:val="28"/>
          <w:sz w:val="21"/>
          <w:szCs w:val="21"/>
        </w:rPr>
        <w:t>1</w:t>
      </w:r>
      <w:r w:rsidR="00010A6C" w:rsidRPr="00010A6C">
        <w:rPr>
          <w:rFonts w:ascii="Calibri" w:hAnsi="Calibri" w:cs="Verdana"/>
          <w:b/>
          <w:kern w:val="28"/>
          <w:sz w:val="21"/>
          <w:szCs w:val="21"/>
        </w:rPr>
        <w:t xml:space="preserve"> – </w:t>
      </w:r>
      <w:r>
        <w:rPr>
          <w:rFonts w:ascii="Calibri" w:hAnsi="Calibri" w:cs="Verdana"/>
          <w:b/>
          <w:kern w:val="28"/>
          <w:sz w:val="21"/>
          <w:szCs w:val="21"/>
        </w:rPr>
        <w:t>Nov</w:t>
      </w:r>
      <w:r w:rsidR="00010A6C" w:rsidRPr="00010A6C">
        <w:rPr>
          <w:rFonts w:ascii="Calibri" w:hAnsi="Calibri" w:cs="Verdana"/>
          <w:b/>
          <w:kern w:val="28"/>
          <w:sz w:val="21"/>
          <w:szCs w:val="21"/>
        </w:rPr>
        <w:t>.</w:t>
      </w:r>
      <w:r w:rsidR="003A6098">
        <w:rPr>
          <w:rFonts w:ascii="Calibri" w:hAnsi="Calibri" w:cs="Verdana"/>
          <w:b/>
          <w:kern w:val="28"/>
          <w:sz w:val="21"/>
          <w:szCs w:val="21"/>
        </w:rPr>
        <w:t>2015</w:t>
      </w:r>
      <w:r w:rsidR="00010A6C" w:rsidRPr="00010A6C">
        <w:rPr>
          <w:rFonts w:ascii="Calibri" w:hAnsi="Calibri" w:cs="Verdana"/>
          <w:b/>
          <w:kern w:val="28"/>
          <w:sz w:val="21"/>
          <w:szCs w:val="21"/>
        </w:rPr>
        <w:t>)</w:t>
      </w:r>
    </w:p>
    <w:p w14:paraId="0ED7E1F6" w14:textId="6D5D3242" w:rsidR="00D977DE" w:rsidRDefault="00586191" w:rsidP="00D977DE">
      <w:pPr>
        <w:widowControl w:val="0"/>
        <w:autoSpaceDE w:val="0"/>
        <w:autoSpaceDN w:val="0"/>
        <w:adjustRightInd w:val="0"/>
        <w:jc w:val="both"/>
        <w:rPr>
          <w:rFonts w:ascii="Calibri" w:hAnsi="Calibri" w:cs="Verdana"/>
          <w:b/>
          <w:kern w:val="28"/>
          <w:sz w:val="21"/>
          <w:szCs w:val="21"/>
        </w:rPr>
      </w:pPr>
      <w:r>
        <w:rPr>
          <w:rFonts w:ascii="Calibri" w:hAnsi="Calibri" w:cs="Verdana"/>
          <w:b/>
          <w:kern w:val="28"/>
          <w:sz w:val="21"/>
          <w:szCs w:val="21"/>
        </w:rPr>
        <w:t>Release Manager</w:t>
      </w:r>
      <w:r w:rsidR="00361205">
        <w:rPr>
          <w:rFonts w:ascii="Calibri" w:hAnsi="Calibri" w:cs="Verdana"/>
          <w:b/>
          <w:kern w:val="28"/>
          <w:sz w:val="21"/>
          <w:szCs w:val="21"/>
        </w:rPr>
        <w:t xml:space="preserve"> /</w:t>
      </w:r>
      <w:r w:rsidR="003B4EE2">
        <w:rPr>
          <w:rFonts w:ascii="Calibri" w:hAnsi="Calibri" w:cs="Verdana"/>
          <w:b/>
          <w:kern w:val="28"/>
          <w:sz w:val="21"/>
          <w:szCs w:val="21"/>
        </w:rPr>
        <w:t xml:space="preserve">Infrastructure </w:t>
      </w:r>
      <w:r w:rsidR="00361205">
        <w:rPr>
          <w:rFonts w:ascii="Calibri" w:hAnsi="Calibri" w:cs="Verdana"/>
          <w:b/>
          <w:kern w:val="28"/>
          <w:sz w:val="21"/>
          <w:szCs w:val="21"/>
        </w:rPr>
        <w:t>Project Manager/Change Manager</w:t>
      </w:r>
    </w:p>
    <w:p w14:paraId="1300C3DA" w14:textId="4D06F20A" w:rsidR="00246F91" w:rsidRDefault="00010A6C" w:rsidP="00246F91">
      <w:pPr>
        <w:rPr>
          <w:rFonts w:asciiTheme="minorHAnsi" w:hAnsiTheme="minorHAnsi"/>
          <w:sz w:val="21"/>
          <w:szCs w:val="21"/>
        </w:rPr>
      </w:pPr>
      <w:r w:rsidRPr="00790D3B">
        <w:rPr>
          <w:rFonts w:asciiTheme="minorHAnsi" w:hAnsiTheme="minorHAnsi"/>
          <w:b/>
          <w:sz w:val="21"/>
          <w:szCs w:val="21"/>
        </w:rPr>
        <w:t>Project</w:t>
      </w:r>
      <w:r w:rsidRPr="00790D3B">
        <w:rPr>
          <w:rFonts w:asciiTheme="minorHAnsi" w:hAnsiTheme="minorHAnsi"/>
          <w:sz w:val="21"/>
          <w:szCs w:val="21"/>
        </w:rPr>
        <w:t>: E</w:t>
      </w:r>
      <w:r w:rsidR="001D4162">
        <w:rPr>
          <w:rFonts w:asciiTheme="minorHAnsi" w:hAnsiTheme="minorHAnsi"/>
          <w:sz w:val="21"/>
          <w:szCs w:val="21"/>
        </w:rPr>
        <w:t>nterprise Release Management Organization Cisco Commerce and Customer Strategy &amp; Success</w:t>
      </w:r>
      <w:r w:rsidRPr="00790D3B">
        <w:rPr>
          <w:rFonts w:asciiTheme="minorHAnsi" w:hAnsiTheme="minorHAnsi"/>
          <w:sz w:val="21"/>
          <w:szCs w:val="21"/>
        </w:rPr>
        <w:t xml:space="preserve"> Release Management</w:t>
      </w:r>
    </w:p>
    <w:p w14:paraId="2CAE1A95" w14:textId="57ECD387" w:rsidR="00246F91" w:rsidRPr="00246F91" w:rsidRDefault="00246F91" w:rsidP="00246F91">
      <w:pPr>
        <w:rPr>
          <w:rFonts w:asciiTheme="minorHAnsi" w:hAnsiTheme="minorHAnsi"/>
          <w:sz w:val="21"/>
          <w:szCs w:val="21"/>
        </w:rPr>
      </w:pPr>
      <w:r w:rsidRPr="00593A5F">
        <w:rPr>
          <w:rFonts w:asciiTheme="minorHAnsi" w:hAnsiTheme="minorHAnsi"/>
          <w:sz w:val="21"/>
          <w:szCs w:val="21"/>
        </w:rPr>
        <w:t xml:space="preserve">Cisco Systems is the world leader in routers and switches. Buying and Selling Enablement IT (BASE-IT), is the Release Management Organization under the Cisco Sales Domain. </w:t>
      </w:r>
    </w:p>
    <w:p w14:paraId="3749FE50" w14:textId="77777777" w:rsidR="00246F91" w:rsidRDefault="00246F91" w:rsidP="00010A6C">
      <w:pPr>
        <w:rPr>
          <w:rFonts w:asciiTheme="minorHAnsi" w:hAnsiTheme="minorHAnsi"/>
          <w:sz w:val="21"/>
          <w:szCs w:val="21"/>
          <w:highlight w:val="yellow"/>
        </w:rPr>
      </w:pPr>
    </w:p>
    <w:p w14:paraId="27358AA9" w14:textId="77777777" w:rsidR="0048782C" w:rsidRPr="00790D3B" w:rsidRDefault="0048782C" w:rsidP="0048782C">
      <w:pPr>
        <w:pStyle w:val="ListParagraph"/>
        <w:numPr>
          <w:ilvl w:val="0"/>
          <w:numId w:val="22"/>
        </w:numPr>
        <w:rPr>
          <w:rFonts w:asciiTheme="minorHAnsi" w:hAnsiTheme="minorHAnsi"/>
          <w:sz w:val="21"/>
          <w:szCs w:val="21"/>
        </w:rPr>
      </w:pPr>
      <w:r w:rsidRPr="00790D3B">
        <w:rPr>
          <w:rFonts w:asciiTheme="minorHAnsi" w:hAnsiTheme="minorHAnsi"/>
          <w:sz w:val="21"/>
          <w:szCs w:val="21"/>
        </w:rPr>
        <w:t xml:space="preserve">Providing Release Management leadership and orchestrate the release from inception to project </w:t>
      </w:r>
      <w:proofErr w:type="gramStart"/>
      <w:r w:rsidRPr="00790D3B">
        <w:rPr>
          <w:rFonts w:asciiTheme="minorHAnsi" w:hAnsiTheme="minorHAnsi"/>
          <w:sz w:val="21"/>
          <w:szCs w:val="21"/>
        </w:rPr>
        <w:t>delivery</w:t>
      </w:r>
      <w:proofErr w:type="gramEnd"/>
    </w:p>
    <w:p w14:paraId="4C153B14" w14:textId="13B3D211" w:rsidR="0048782C" w:rsidRDefault="0048782C" w:rsidP="0048782C">
      <w:pPr>
        <w:pStyle w:val="ListParagraph"/>
        <w:numPr>
          <w:ilvl w:val="0"/>
          <w:numId w:val="22"/>
        </w:numPr>
        <w:rPr>
          <w:rFonts w:asciiTheme="minorHAnsi" w:hAnsiTheme="minorHAnsi"/>
          <w:sz w:val="21"/>
          <w:szCs w:val="21"/>
        </w:rPr>
      </w:pPr>
      <w:r w:rsidRPr="00790D3B">
        <w:rPr>
          <w:rFonts w:asciiTheme="minorHAnsi" w:hAnsiTheme="minorHAnsi"/>
          <w:sz w:val="21"/>
          <w:szCs w:val="21"/>
        </w:rPr>
        <w:t xml:space="preserve">Collect project scope from various stakeholders and drive a release up to </w:t>
      </w:r>
      <w:proofErr w:type="gramStart"/>
      <w:r w:rsidRPr="00790D3B">
        <w:rPr>
          <w:rFonts w:asciiTheme="minorHAnsi" w:hAnsiTheme="minorHAnsi"/>
          <w:sz w:val="21"/>
          <w:szCs w:val="21"/>
        </w:rPr>
        <w:t>normalization</w:t>
      </w:r>
      <w:proofErr w:type="gramEnd"/>
      <w:r w:rsidRPr="00790D3B">
        <w:rPr>
          <w:rFonts w:asciiTheme="minorHAnsi" w:hAnsiTheme="minorHAnsi"/>
          <w:sz w:val="21"/>
          <w:szCs w:val="21"/>
        </w:rPr>
        <w:t xml:space="preserve"> </w:t>
      </w:r>
    </w:p>
    <w:p w14:paraId="748E9DA8" w14:textId="67D26F8C" w:rsidR="004A66C6" w:rsidRDefault="004A66C6" w:rsidP="0048782C">
      <w:pPr>
        <w:pStyle w:val="ListParagraph"/>
        <w:numPr>
          <w:ilvl w:val="0"/>
          <w:numId w:val="22"/>
        </w:numPr>
        <w:rPr>
          <w:rFonts w:asciiTheme="minorHAnsi" w:hAnsiTheme="minorHAnsi"/>
          <w:sz w:val="21"/>
          <w:szCs w:val="21"/>
        </w:rPr>
      </w:pPr>
      <w:r>
        <w:rPr>
          <w:rFonts w:asciiTheme="minorHAnsi" w:hAnsiTheme="minorHAnsi"/>
          <w:sz w:val="21"/>
          <w:szCs w:val="21"/>
        </w:rPr>
        <w:t xml:space="preserve">Responsible to work </w:t>
      </w:r>
      <w:r w:rsidRPr="004A66C6">
        <w:rPr>
          <w:rFonts w:asciiTheme="minorHAnsi" w:hAnsiTheme="minorHAnsi"/>
          <w:sz w:val="21"/>
          <w:szCs w:val="21"/>
        </w:rPr>
        <w:t>collaboratively with software engineering and quality assurance teams and leadership to ensure requirements are met</w:t>
      </w:r>
      <w:r>
        <w:rPr>
          <w:rFonts w:asciiTheme="minorHAnsi" w:hAnsiTheme="minorHAnsi"/>
          <w:sz w:val="21"/>
          <w:szCs w:val="21"/>
        </w:rPr>
        <w:t xml:space="preserve"> and</w:t>
      </w:r>
      <w:r w:rsidRPr="004A66C6">
        <w:rPr>
          <w:rFonts w:asciiTheme="minorHAnsi" w:hAnsiTheme="minorHAnsi"/>
          <w:sz w:val="21"/>
          <w:szCs w:val="21"/>
        </w:rPr>
        <w:t xml:space="preserve"> participate in administration and troubleshooting of solutions, systems, and processes.</w:t>
      </w:r>
    </w:p>
    <w:p w14:paraId="5745D3FC" w14:textId="4ACD726A" w:rsidR="005C03D4" w:rsidRDefault="005C03D4" w:rsidP="0048782C">
      <w:pPr>
        <w:pStyle w:val="ListParagraph"/>
        <w:numPr>
          <w:ilvl w:val="0"/>
          <w:numId w:val="22"/>
        </w:numPr>
        <w:rPr>
          <w:rFonts w:asciiTheme="minorHAnsi" w:hAnsiTheme="minorHAnsi"/>
          <w:sz w:val="21"/>
          <w:szCs w:val="21"/>
        </w:rPr>
      </w:pPr>
      <w:r w:rsidRPr="005C03D4">
        <w:rPr>
          <w:rFonts w:asciiTheme="minorHAnsi" w:hAnsiTheme="minorHAnsi"/>
          <w:sz w:val="21"/>
          <w:szCs w:val="21"/>
        </w:rPr>
        <w:t>Constructed various Customizations for Cisco's Enterprise IT agile transformation, via Continuous Delivery program</w:t>
      </w:r>
    </w:p>
    <w:p w14:paraId="52E6BE58" w14:textId="0D05A029" w:rsidR="00CD3136" w:rsidRDefault="00CD3136" w:rsidP="0048782C">
      <w:pPr>
        <w:pStyle w:val="ListParagraph"/>
        <w:numPr>
          <w:ilvl w:val="0"/>
          <w:numId w:val="22"/>
        </w:numPr>
        <w:rPr>
          <w:rFonts w:asciiTheme="minorHAnsi" w:hAnsiTheme="minorHAnsi"/>
          <w:sz w:val="21"/>
          <w:szCs w:val="21"/>
        </w:rPr>
      </w:pPr>
      <w:r>
        <w:rPr>
          <w:rFonts w:asciiTheme="minorHAnsi" w:hAnsiTheme="minorHAnsi"/>
          <w:sz w:val="21"/>
          <w:szCs w:val="21"/>
        </w:rPr>
        <w:t xml:space="preserve">Manage to administer and maintenance of various deployment tools like Jenkins, ANT, SQL combine </w:t>
      </w:r>
      <w:proofErr w:type="spellStart"/>
      <w:proofErr w:type="gramStart"/>
      <w:r>
        <w:rPr>
          <w:rFonts w:asciiTheme="minorHAnsi" w:hAnsiTheme="minorHAnsi"/>
          <w:sz w:val="21"/>
          <w:szCs w:val="21"/>
        </w:rPr>
        <w:t>etc</w:t>
      </w:r>
      <w:proofErr w:type="spellEnd"/>
      <w:proofErr w:type="gramEnd"/>
    </w:p>
    <w:p w14:paraId="7A59F05D" w14:textId="5248EE31" w:rsidR="00206BE6" w:rsidRDefault="00206BE6" w:rsidP="0048782C">
      <w:pPr>
        <w:pStyle w:val="ListParagraph"/>
        <w:numPr>
          <w:ilvl w:val="0"/>
          <w:numId w:val="22"/>
        </w:numPr>
        <w:rPr>
          <w:rFonts w:asciiTheme="minorHAnsi" w:hAnsiTheme="minorHAnsi"/>
          <w:sz w:val="21"/>
          <w:szCs w:val="21"/>
        </w:rPr>
      </w:pPr>
      <w:r w:rsidRPr="00206BE6">
        <w:rPr>
          <w:rFonts w:asciiTheme="minorHAnsi" w:hAnsiTheme="minorHAnsi"/>
          <w:sz w:val="21"/>
          <w:szCs w:val="21"/>
        </w:rPr>
        <w:t>Report monthly on outstanding tickets dependent on third party action. Report to include ticket, item awaiting action, third party, duration and if known estimated resolution time.</w:t>
      </w:r>
    </w:p>
    <w:p w14:paraId="2E5AA116" w14:textId="78BDACE0" w:rsidR="004A66C6" w:rsidRDefault="004A66C6" w:rsidP="0048782C">
      <w:pPr>
        <w:pStyle w:val="ListParagraph"/>
        <w:numPr>
          <w:ilvl w:val="0"/>
          <w:numId w:val="22"/>
        </w:numPr>
        <w:rPr>
          <w:rFonts w:asciiTheme="minorHAnsi" w:hAnsiTheme="minorHAnsi"/>
          <w:sz w:val="21"/>
          <w:szCs w:val="21"/>
        </w:rPr>
      </w:pPr>
      <w:r>
        <w:rPr>
          <w:rFonts w:asciiTheme="minorHAnsi" w:hAnsiTheme="minorHAnsi"/>
          <w:sz w:val="21"/>
          <w:szCs w:val="21"/>
        </w:rPr>
        <w:t>Providing recommendations and implementing approved process and procedure improvements</w:t>
      </w:r>
    </w:p>
    <w:p w14:paraId="35F9B1A4" w14:textId="29A15E14" w:rsidR="000A7864" w:rsidRDefault="004A66C6" w:rsidP="000A7864">
      <w:pPr>
        <w:pStyle w:val="ListParagraph"/>
        <w:numPr>
          <w:ilvl w:val="0"/>
          <w:numId w:val="22"/>
        </w:numPr>
        <w:rPr>
          <w:rFonts w:asciiTheme="minorHAnsi" w:hAnsiTheme="minorHAnsi"/>
          <w:sz w:val="21"/>
          <w:szCs w:val="21"/>
        </w:rPr>
      </w:pPr>
      <w:r>
        <w:rPr>
          <w:rFonts w:asciiTheme="minorHAnsi" w:hAnsiTheme="minorHAnsi"/>
          <w:sz w:val="21"/>
          <w:szCs w:val="21"/>
        </w:rPr>
        <w:t xml:space="preserve">Creating, </w:t>
      </w:r>
      <w:proofErr w:type="gramStart"/>
      <w:r>
        <w:rPr>
          <w:rFonts w:asciiTheme="minorHAnsi" w:hAnsiTheme="minorHAnsi"/>
          <w:sz w:val="21"/>
          <w:szCs w:val="21"/>
        </w:rPr>
        <w:t>administering</w:t>
      </w:r>
      <w:proofErr w:type="gramEnd"/>
      <w:r>
        <w:rPr>
          <w:rFonts w:asciiTheme="minorHAnsi" w:hAnsiTheme="minorHAnsi"/>
          <w:sz w:val="21"/>
          <w:szCs w:val="21"/>
        </w:rPr>
        <w:t xml:space="preserve"> and maintaining automated solutions for build compilation, packaging, artifact management, deployment</w:t>
      </w:r>
      <w:r w:rsidR="00CD3136">
        <w:rPr>
          <w:rFonts w:asciiTheme="minorHAnsi" w:hAnsiTheme="minorHAnsi"/>
          <w:sz w:val="21"/>
          <w:szCs w:val="21"/>
        </w:rPr>
        <w:t xml:space="preserve"> (tools like ANT, MS Build)</w:t>
      </w:r>
      <w:r>
        <w:rPr>
          <w:rFonts w:asciiTheme="minorHAnsi" w:hAnsiTheme="minorHAnsi"/>
          <w:sz w:val="21"/>
          <w:szCs w:val="21"/>
        </w:rPr>
        <w:t>, and application or product configuration</w:t>
      </w:r>
    </w:p>
    <w:p w14:paraId="4788FB40" w14:textId="7915A45A" w:rsidR="00547D48" w:rsidRDefault="00547D48" w:rsidP="000A7864">
      <w:pPr>
        <w:pStyle w:val="ListParagraph"/>
        <w:numPr>
          <w:ilvl w:val="0"/>
          <w:numId w:val="22"/>
        </w:numPr>
        <w:rPr>
          <w:rFonts w:asciiTheme="minorHAnsi" w:hAnsiTheme="minorHAnsi"/>
          <w:sz w:val="21"/>
          <w:szCs w:val="21"/>
        </w:rPr>
      </w:pPr>
      <w:r>
        <w:rPr>
          <w:rFonts w:asciiTheme="minorHAnsi" w:hAnsiTheme="minorHAnsi"/>
          <w:sz w:val="21"/>
          <w:szCs w:val="21"/>
        </w:rPr>
        <w:t xml:space="preserve">Accountable to </w:t>
      </w:r>
      <w:r w:rsidRPr="00547D48">
        <w:rPr>
          <w:rFonts w:asciiTheme="minorHAnsi" w:hAnsiTheme="minorHAnsi"/>
          <w:sz w:val="21"/>
          <w:szCs w:val="21"/>
        </w:rPr>
        <w:t>perform duties of regular operators as directed by operators or supervisory personnel.</w:t>
      </w:r>
    </w:p>
    <w:p w14:paraId="150F8E9B" w14:textId="2EA2E614" w:rsidR="008C1F49" w:rsidRDefault="008C1F49" w:rsidP="008C1F49">
      <w:pPr>
        <w:pStyle w:val="ListParagraph"/>
        <w:numPr>
          <w:ilvl w:val="0"/>
          <w:numId w:val="22"/>
        </w:numPr>
        <w:rPr>
          <w:rFonts w:asciiTheme="minorHAnsi" w:hAnsiTheme="minorHAnsi"/>
          <w:sz w:val="21"/>
          <w:szCs w:val="21"/>
        </w:rPr>
      </w:pPr>
      <w:r w:rsidRPr="008C1F49">
        <w:rPr>
          <w:rFonts w:asciiTheme="minorHAnsi" w:hAnsiTheme="minorHAnsi"/>
          <w:sz w:val="21"/>
          <w:szCs w:val="21"/>
        </w:rPr>
        <w:t xml:space="preserve">Provide Infrastructure Management leadership and orchestrate the Infra Upgrades from inception to project delivery. From collect project scope from various stakeholders and drive a release up to normalization, while driving change management success and managing budgets up to $5M for a year. </w:t>
      </w:r>
    </w:p>
    <w:p w14:paraId="3A616BAD" w14:textId="1E8AA628" w:rsidR="00CD3136" w:rsidRDefault="00CD3136" w:rsidP="008C1F49">
      <w:pPr>
        <w:pStyle w:val="ListParagraph"/>
        <w:numPr>
          <w:ilvl w:val="0"/>
          <w:numId w:val="22"/>
        </w:numPr>
        <w:rPr>
          <w:rFonts w:asciiTheme="minorHAnsi" w:hAnsiTheme="minorHAnsi"/>
          <w:sz w:val="21"/>
          <w:szCs w:val="21"/>
        </w:rPr>
      </w:pPr>
      <w:r>
        <w:rPr>
          <w:rFonts w:asciiTheme="minorHAnsi" w:hAnsiTheme="minorHAnsi"/>
          <w:sz w:val="21"/>
          <w:szCs w:val="21"/>
        </w:rPr>
        <w:t xml:space="preserve">Accountable for the production deployment repair and recover till its normalized and also share the wider communication with impacted </w:t>
      </w:r>
      <w:proofErr w:type="gramStart"/>
      <w:r>
        <w:rPr>
          <w:rFonts w:asciiTheme="minorHAnsi" w:hAnsiTheme="minorHAnsi"/>
          <w:sz w:val="21"/>
          <w:szCs w:val="21"/>
        </w:rPr>
        <w:t>stakeholders</w:t>
      </w:r>
      <w:proofErr w:type="gramEnd"/>
    </w:p>
    <w:p w14:paraId="3CDA4BF7" w14:textId="77777777" w:rsidR="008C1F49" w:rsidRDefault="008C1F49" w:rsidP="008C1F49">
      <w:pPr>
        <w:pStyle w:val="ListParagraph"/>
        <w:numPr>
          <w:ilvl w:val="0"/>
          <w:numId w:val="22"/>
        </w:numPr>
        <w:rPr>
          <w:rFonts w:asciiTheme="minorHAnsi" w:hAnsiTheme="minorHAnsi"/>
          <w:sz w:val="21"/>
          <w:szCs w:val="21"/>
        </w:rPr>
      </w:pPr>
      <w:r w:rsidRPr="008C1F49">
        <w:rPr>
          <w:rFonts w:asciiTheme="minorHAnsi" w:hAnsiTheme="minorHAnsi"/>
          <w:sz w:val="21"/>
          <w:szCs w:val="21"/>
        </w:rPr>
        <w:t>Lead the installation of Radius Server Cisco that secures networks against unauthorized access.</w:t>
      </w:r>
    </w:p>
    <w:p w14:paraId="74918BFF" w14:textId="77777777" w:rsidR="008C1F49" w:rsidRDefault="008C1F49" w:rsidP="008C1F49">
      <w:pPr>
        <w:pStyle w:val="ListParagraph"/>
        <w:numPr>
          <w:ilvl w:val="0"/>
          <w:numId w:val="22"/>
        </w:numPr>
        <w:rPr>
          <w:rFonts w:asciiTheme="minorHAnsi" w:hAnsiTheme="minorHAnsi"/>
          <w:sz w:val="21"/>
          <w:szCs w:val="21"/>
        </w:rPr>
      </w:pPr>
      <w:r w:rsidRPr="008C1F49">
        <w:rPr>
          <w:rFonts w:asciiTheme="minorHAnsi" w:hAnsiTheme="minorHAnsi"/>
          <w:sz w:val="21"/>
          <w:szCs w:val="21"/>
        </w:rPr>
        <w:t>Work with the Campus Core Team on periodic Changes</w:t>
      </w:r>
    </w:p>
    <w:p w14:paraId="18E23746" w14:textId="77777777" w:rsidR="008C1F49" w:rsidRDefault="008C1F49" w:rsidP="008C1F49">
      <w:pPr>
        <w:pStyle w:val="ListParagraph"/>
        <w:numPr>
          <w:ilvl w:val="0"/>
          <w:numId w:val="22"/>
        </w:numPr>
        <w:rPr>
          <w:rFonts w:asciiTheme="minorHAnsi" w:hAnsiTheme="minorHAnsi"/>
          <w:sz w:val="21"/>
          <w:szCs w:val="21"/>
        </w:rPr>
      </w:pPr>
      <w:r w:rsidRPr="008C1F49">
        <w:rPr>
          <w:rFonts w:asciiTheme="minorHAnsi" w:hAnsiTheme="minorHAnsi"/>
          <w:sz w:val="21"/>
          <w:szCs w:val="21"/>
        </w:rPr>
        <w:t>Successful consolidation of Oracle databases spread across different geographic locations under one location.</w:t>
      </w:r>
    </w:p>
    <w:p w14:paraId="22ECB54E" w14:textId="48151C54" w:rsidR="008C1F49" w:rsidRDefault="008C1F49" w:rsidP="008C1F49">
      <w:pPr>
        <w:pStyle w:val="ListParagraph"/>
        <w:numPr>
          <w:ilvl w:val="0"/>
          <w:numId w:val="22"/>
        </w:numPr>
        <w:rPr>
          <w:rFonts w:asciiTheme="minorHAnsi" w:hAnsiTheme="minorHAnsi"/>
          <w:sz w:val="21"/>
          <w:szCs w:val="21"/>
        </w:rPr>
      </w:pPr>
      <w:r w:rsidRPr="008C1F49">
        <w:rPr>
          <w:rFonts w:asciiTheme="minorHAnsi" w:hAnsiTheme="minorHAnsi"/>
          <w:sz w:val="21"/>
          <w:szCs w:val="21"/>
        </w:rPr>
        <w:t xml:space="preserve">Accountable for leading activity, based on delivery </w:t>
      </w:r>
      <w:proofErr w:type="gramStart"/>
      <w:r w:rsidRPr="008C1F49">
        <w:rPr>
          <w:rFonts w:asciiTheme="minorHAnsi" w:hAnsiTheme="minorHAnsi"/>
          <w:sz w:val="21"/>
          <w:szCs w:val="21"/>
        </w:rPr>
        <w:t>criteria;</w:t>
      </w:r>
      <w:proofErr w:type="gramEnd"/>
      <w:r w:rsidRPr="008C1F49">
        <w:rPr>
          <w:rFonts w:asciiTheme="minorHAnsi" w:hAnsiTheme="minorHAnsi"/>
          <w:sz w:val="21"/>
          <w:szCs w:val="21"/>
        </w:rPr>
        <w:t xml:space="preserve"> testing quality, production environment readiness, training and support plans, rollout and backout plans, and risk management plan.</w:t>
      </w:r>
    </w:p>
    <w:p w14:paraId="7F9C98A3" w14:textId="2EC1CE60" w:rsidR="00FE70CE" w:rsidRDefault="00CD3136" w:rsidP="0048782C">
      <w:pPr>
        <w:pStyle w:val="ListParagraph"/>
        <w:numPr>
          <w:ilvl w:val="0"/>
          <w:numId w:val="22"/>
        </w:numPr>
        <w:rPr>
          <w:rFonts w:asciiTheme="minorHAnsi" w:hAnsiTheme="minorHAnsi"/>
          <w:sz w:val="21"/>
          <w:szCs w:val="21"/>
        </w:rPr>
      </w:pPr>
      <w:r>
        <w:rPr>
          <w:rFonts w:asciiTheme="minorHAnsi" w:hAnsiTheme="minorHAnsi"/>
          <w:sz w:val="21"/>
          <w:szCs w:val="21"/>
        </w:rPr>
        <w:t>R</w:t>
      </w:r>
      <w:r w:rsidR="000A7864">
        <w:rPr>
          <w:rFonts w:asciiTheme="minorHAnsi" w:hAnsiTheme="minorHAnsi"/>
          <w:sz w:val="21"/>
          <w:szCs w:val="21"/>
        </w:rPr>
        <w:t>esponsible</w:t>
      </w:r>
      <w:r w:rsidR="00FE70CE">
        <w:rPr>
          <w:rFonts w:asciiTheme="minorHAnsi" w:hAnsiTheme="minorHAnsi"/>
          <w:sz w:val="21"/>
          <w:szCs w:val="21"/>
        </w:rPr>
        <w:t xml:space="preserve"> for generation of</w:t>
      </w:r>
      <w:r w:rsidR="00FE70CE" w:rsidRPr="00FE70CE">
        <w:rPr>
          <w:rFonts w:asciiTheme="minorHAnsi" w:hAnsiTheme="minorHAnsi"/>
          <w:sz w:val="21"/>
          <w:szCs w:val="21"/>
        </w:rPr>
        <w:t xml:space="preserve"> status reports and dashboard</w:t>
      </w:r>
      <w:r w:rsidR="00FE70CE">
        <w:rPr>
          <w:rFonts w:asciiTheme="minorHAnsi" w:hAnsiTheme="minorHAnsi"/>
          <w:sz w:val="21"/>
          <w:szCs w:val="21"/>
        </w:rPr>
        <w:t xml:space="preserve"> to the business stakeholders</w:t>
      </w:r>
    </w:p>
    <w:p w14:paraId="51CDB88B" w14:textId="184EA516" w:rsidR="00FE70CE" w:rsidRDefault="00FE70CE" w:rsidP="0048782C">
      <w:pPr>
        <w:pStyle w:val="ListParagraph"/>
        <w:numPr>
          <w:ilvl w:val="0"/>
          <w:numId w:val="22"/>
        </w:numPr>
        <w:rPr>
          <w:rFonts w:asciiTheme="minorHAnsi" w:hAnsiTheme="minorHAnsi"/>
          <w:sz w:val="21"/>
          <w:szCs w:val="21"/>
        </w:rPr>
      </w:pPr>
      <w:r>
        <w:rPr>
          <w:rFonts w:asciiTheme="minorHAnsi" w:hAnsiTheme="minorHAnsi"/>
          <w:sz w:val="21"/>
          <w:szCs w:val="21"/>
        </w:rPr>
        <w:t xml:space="preserve">Responsible for </w:t>
      </w:r>
      <w:r w:rsidR="00DE5F8F">
        <w:rPr>
          <w:rFonts w:asciiTheme="minorHAnsi" w:hAnsiTheme="minorHAnsi"/>
          <w:sz w:val="21"/>
          <w:szCs w:val="21"/>
        </w:rPr>
        <w:t xml:space="preserve">Planning and Risk Mitigation and also taking care of complete project </w:t>
      </w:r>
      <w:proofErr w:type="gramStart"/>
      <w:r w:rsidR="00DE5F8F">
        <w:rPr>
          <w:rFonts w:asciiTheme="minorHAnsi" w:hAnsiTheme="minorHAnsi"/>
          <w:sz w:val="21"/>
          <w:szCs w:val="21"/>
        </w:rPr>
        <w:t>delivery</w:t>
      </w:r>
      <w:proofErr w:type="gramEnd"/>
    </w:p>
    <w:p w14:paraId="327B7D40" w14:textId="76DCB262" w:rsidR="00DA7968" w:rsidRPr="00DA7968" w:rsidRDefault="00DA7968" w:rsidP="0048782C">
      <w:pPr>
        <w:pStyle w:val="ListParagraph"/>
        <w:numPr>
          <w:ilvl w:val="0"/>
          <w:numId w:val="22"/>
        </w:numPr>
        <w:rPr>
          <w:rFonts w:asciiTheme="minorHAnsi" w:hAnsiTheme="minorHAnsi"/>
          <w:sz w:val="21"/>
          <w:szCs w:val="21"/>
        </w:rPr>
      </w:pPr>
      <w:r>
        <w:rPr>
          <w:rFonts w:asciiTheme="minorHAnsi" w:hAnsiTheme="minorHAnsi"/>
          <w:sz w:val="21"/>
          <w:szCs w:val="21"/>
        </w:rPr>
        <w:t xml:space="preserve">Oversee and </w:t>
      </w:r>
      <w:r w:rsidRPr="00DA7968">
        <w:rPr>
          <w:rFonts w:asciiTheme="minorHAnsi" w:hAnsiTheme="minorHAnsi"/>
          <w:sz w:val="21"/>
          <w:szCs w:val="21"/>
        </w:rPr>
        <w:t>Identify infrastructure goals and project delivery clearly.</w:t>
      </w:r>
    </w:p>
    <w:p w14:paraId="38065FEC" w14:textId="63EBBFBC" w:rsidR="00724306" w:rsidRDefault="00724306" w:rsidP="0048782C">
      <w:pPr>
        <w:pStyle w:val="ListParagraph"/>
        <w:numPr>
          <w:ilvl w:val="0"/>
          <w:numId w:val="22"/>
        </w:numPr>
        <w:rPr>
          <w:rFonts w:asciiTheme="minorHAnsi" w:hAnsiTheme="minorHAnsi"/>
          <w:sz w:val="21"/>
          <w:szCs w:val="21"/>
        </w:rPr>
      </w:pPr>
      <w:r w:rsidRPr="00724306">
        <w:rPr>
          <w:rFonts w:asciiTheme="minorHAnsi" w:hAnsiTheme="minorHAnsi"/>
          <w:sz w:val="21"/>
          <w:szCs w:val="21"/>
        </w:rPr>
        <w:t>Collaborate effectively with infrastructure associates across entire business units along with management levels.</w:t>
      </w:r>
    </w:p>
    <w:p w14:paraId="7611C30A" w14:textId="7AEF115E" w:rsidR="00036F6E" w:rsidRDefault="00036F6E" w:rsidP="0048782C">
      <w:pPr>
        <w:pStyle w:val="ListParagraph"/>
        <w:numPr>
          <w:ilvl w:val="0"/>
          <w:numId w:val="22"/>
        </w:numPr>
        <w:rPr>
          <w:rFonts w:asciiTheme="minorHAnsi" w:hAnsiTheme="minorHAnsi"/>
          <w:sz w:val="21"/>
          <w:szCs w:val="21"/>
        </w:rPr>
      </w:pPr>
      <w:r>
        <w:rPr>
          <w:rFonts w:asciiTheme="minorHAnsi" w:hAnsiTheme="minorHAnsi"/>
          <w:sz w:val="21"/>
          <w:szCs w:val="21"/>
        </w:rPr>
        <w:t>Coordinated various software release changes for Oracle Apps and Java, J2EE based applications/</w:t>
      </w:r>
      <w:proofErr w:type="gramStart"/>
      <w:r>
        <w:rPr>
          <w:rFonts w:asciiTheme="minorHAnsi" w:hAnsiTheme="minorHAnsi"/>
          <w:sz w:val="21"/>
          <w:szCs w:val="21"/>
        </w:rPr>
        <w:t>projects</w:t>
      </w:r>
      <w:proofErr w:type="gramEnd"/>
    </w:p>
    <w:p w14:paraId="0D627297" w14:textId="18D512E4" w:rsidR="005C03D4" w:rsidRPr="00790D3B" w:rsidRDefault="005C03D4" w:rsidP="0048782C">
      <w:pPr>
        <w:pStyle w:val="ListParagraph"/>
        <w:numPr>
          <w:ilvl w:val="0"/>
          <w:numId w:val="22"/>
        </w:numPr>
        <w:rPr>
          <w:rFonts w:asciiTheme="minorHAnsi" w:hAnsiTheme="minorHAnsi"/>
          <w:sz w:val="21"/>
          <w:szCs w:val="21"/>
        </w:rPr>
      </w:pPr>
      <w:r w:rsidRPr="005C03D4">
        <w:rPr>
          <w:rFonts w:asciiTheme="minorHAnsi" w:hAnsiTheme="minorHAnsi"/>
          <w:sz w:val="21"/>
          <w:szCs w:val="21"/>
        </w:rPr>
        <w:t xml:space="preserve">Established Change Control Board (CCB), and managed project changes to the baselines/requirements (following Integrated Change Control processes) as well as kept all parties informed on the status of change </w:t>
      </w:r>
      <w:proofErr w:type="gramStart"/>
      <w:r w:rsidRPr="005C03D4">
        <w:rPr>
          <w:rFonts w:asciiTheme="minorHAnsi" w:hAnsiTheme="minorHAnsi"/>
          <w:sz w:val="21"/>
          <w:szCs w:val="21"/>
        </w:rPr>
        <w:t>requests</w:t>
      </w:r>
      <w:proofErr w:type="gramEnd"/>
    </w:p>
    <w:p w14:paraId="74914712" w14:textId="55CE7572" w:rsidR="001227F5" w:rsidRDefault="001227F5" w:rsidP="0048782C">
      <w:pPr>
        <w:pStyle w:val="ListParagraph"/>
        <w:numPr>
          <w:ilvl w:val="0"/>
          <w:numId w:val="22"/>
        </w:numPr>
        <w:rPr>
          <w:rFonts w:asciiTheme="minorHAnsi" w:hAnsiTheme="minorHAnsi"/>
          <w:sz w:val="21"/>
          <w:szCs w:val="21"/>
        </w:rPr>
      </w:pPr>
      <w:r w:rsidRPr="001227F5">
        <w:rPr>
          <w:rFonts w:asciiTheme="minorHAnsi" w:hAnsiTheme="minorHAnsi"/>
          <w:sz w:val="21"/>
          <w:szCs w:val="21"/>
        </w:rPr>
        <w:t xml:space="preserve">Oversaw the management of the “Shared Services Initiative” that improved the customer, </w:t>
      </w:r>
      <w:proofErr w:type="gramStart"/>
      <w:r w:rsidRPr="001227F5">
        <w:rPr>
          <w:rFonts w:asciiTheme="minorHAnsi" w:hAnsiTheme="minorHAnsi"/>
          <w:sz w:val="21"/>
          <w:szCs w:val="21"/>
        </w:rPr>
        <w:t>partner</w:t>
      </w:r>
      <w:proofErr w:type="gramEnd"/>
      <w:r w:rsidRPr="001227F5">
        <w:rPr>
          <w:rFonts w:asciiTheme="minorHAnsi" w:hAnsiTheme="minorHAnsi"/>
          <w:sz w:val="21"/>
          <w:szCs w:val="21"/>
        </w:rPr>
        <w:t xml:space="preserve"> and internal employee experience.</w:t>
      </w:r>
    </w:p>
    <w:p w14:paraId="6C7C86BB" w14:textId="45EDD1DC" w:rsidR="00916DB0" w:rsidRDefault="00916DB0" w:rsidP="0048782C">
      <w:pPr>
        <w:pStyle w:val="ListParagraph"/>
        <w:numPr>
          <w:ilvl w:val="0"/>
          <w:numId w:val="22"/>
        </w:numPr>
        <w:rPr>
          <w:rFonts w:asciiTheme="minorHAnsi" w:hAnsiTheme="minorHAnsi"/>
          <w:sz w:val="21"/>
          <w:szCs w:val="21"/>
        </w:rPr>
      </w:pPr>
      <w:r>
        <w:rPr>
          <w:rFonts w:asciiTheme="minorHAnsi" w:hAnsiTheme="minorHAnsi"/>
          <w:sz w:val="21"/>
          <w:szCs w:val="21"/>
        </w:rPr>
        <w:lastRenderedPageBreak/>
        <w:t xml:space="preserve">Manage to perform software builds and deployments in to multiple </w:t>
      </w:r>
      <w:proofErr w:type="gramStart"/>
      <w:r>
        <w:rPr>
          <w:rFonts w:asciiTheme="minorHAnsi" w:hAnsiTheme="minorHAnsi"/>
          <w:sz w:val="21"/>
          <w:szCs w:val="21"/>
        </w:rPr>
        <w:t>environments</w:t>
      </w:r>
      <w:proofErr w:type="gramEnd"/>
    </w:p>
    <w:p w14:paraId="70069C7A" w14:textId="4E206692" w:rsidR="002E05B1" w:rsidRDefault="002E05B1" w:rsidP="0048782C">
      <w:pPr>
        <w:pStyle w:val="ListParagraph"/>
        <w:numPr>
          <w:ilvl w:val="0"/>
          <w:numId w:val="22"/>
        </w:numPr>
        <w:rPr>
          <w:rFonts w:asciiTheme="minorHAnsi" w:hAnsiTheme="minorHAnsi"/>
          <w:sz w:val="21"/>
          <w:szCs w:val="21"/>
        </w:rPr>
      </w:pPr>
      <w:r>
        <w:rPr>
          <w:rFonts w:asciiTheme="minorHAnsi" w:hAnsiTheme="minorHAnsi"/>
          <w:sz w:val="21"/>
          <w:szCs w:val="21"/>
        </w:rPr>
        <w:t>Manage e</w:t>
      </w:r>
      <w:r w:rsidRPr="002E05B1">
        <w:rPr>
          <w:rFonts w:asciiTheme="minorHAnsi" w:hAnsiTheme="minorHAnsi"/>
          <w:sz w:val="21"/>
          <w:szCs w:val="21"/>
        </w:rPr>
        <w:t>ffective</w:t>
      </w:r>
      <w:r>
        <w:rPr>
          <w:rFonts w:asciiTheme="minorHAnsi" w:hAnsiTheme="minorHAnsi"/>
          <w:sz w:val="21"/>
          <w:szCs w:val="21"/>
        </w:rPr>
        <w:t>ly</w:t>
      </w:r>
      <w:r w:rsidRPr="002E05B1">
        <w:rPr>
          <w:rFonts w:asciiTheme="minorHAnsi" w:hAnsiTheme="minorHAnsi"/>
          <w:sz w:val="21"/>
          <w:szCs w:val="21"/>
        </w:rPr>
        <w:t xml:space="preserve"> to lead and train teams through sprint planning, retrospectives, and facilitation of multiple sprints within enterprise </w:t>
      </w:r>
      <w:proofErr w:type="gramStart"/>
      <w:r w:rsidRPr="002E05B1">
        <w:rPr>
          <w:rFonts w:asciiTheme="minorHAnsi" w:hAnsiTheme="minorHAnsi"/>
          <w:sz w:val="21"/>
          <w:szCs w:val="21"/>
        </w:rPr>
        <w:t>environment</w:t>
      </w:r>
      <w:proofErr w:type="gramEnd"/>
    </w:p>
    <w:p w14:paraId="27F9ED12" w14:textId="051B5DCC" w:rsidR="005C03D4" w:rsidRDefault="005C03D4" w:rsidP="0048782C">
      <w:pPr>
        <w:pStyle w:val="ListParagraph"/>
        <w:numPr>
          <w:ilvl w:val="0"/>
          <w:numId w:val="22"/>
        </w:numPr>
        <w:rPr>
          <w:rFonts w:asciiTheme="minorHAnsi" w:hAnsiTheme="minorHAnsi"/>
          <w:sz w:val="21"/>
          <w:szCs w:val="21"/>
        </w:rPr>
      </w:pPr>
      <w:r w:rsidRPr="005C03D4">
        <w:rPr>
          <w:rFonts w:asciiTheme="minorHAnsi" w:hAnsiTheme="minorHAnsi"/>
          <w:sz w:val="21"/>
          <w:szCs w:val="21"/>
        </w:rPr>
        <w:t>Developed Project Management Plan - including subsidiary management plans for Risk, Requirement, Quality, Communication, Change, and Process Improvement</w:t>
      </w:r>
    </w:p>
    <w:p w14:paraId="05EA210F" w14:textId="086AD4A1" w:rsidR="001E0D9A" w:rsidRDefault="001E0D9A" w:rsidP="0048782C">
      <w:pPr>
        <w:pStyle w:val="ListParagraph"/>
        <w:numPr>
          <w:ilvl w:val="0"/>
          <w:numId w:val="22"/>
        </w:numPr>
        <w:rPr>
          <w:rFonts w:asciiTheme="minorHAnsi" w:hAnsiTheme="minorHAnsi"/>
          <w:sz w:val="21"/>
          <w:szCs w:val="21"/>
        </w:rPr>
      </w:pPr>
      <w:r>
        <w:rPr>
          <w:rFonts w:asciiTheme="minorHAnsi" w:hAnsiTheme="minorHAnsi"/>
          <w:sz w:val="21"/>
          <w:szCs w:val="21"/>
        </w:rPr>
        <w:t>Ensuring p</w:t>
      </w:r>
      <w:r w:rsidRPr="001E0D9A">
        <w:rPr>
          <w:rFonts w:asciiTheme="minorHAnsi" w:hAnsiTheme="minorHAnsi"/>
          <w:sz w:val="21"/>
          <w:szCs w:val="21"/>
        </w:rPr>
        <w:t xml:space="preserve">roject plans are maintained </w:t>
      </w:r>
      <w:r>
        <w:rPr>
          <w:rFonts w:asciiTheme="minorHAnsi" w:hAnsiTheme="minorHAnsi"/>
          <w:sz w:val="21"/>
          <w:szCs w:val="21"/>
        </w:rPr>
        <w:t xml:space="preserve">and followed based on the </w:t>
      </w:r>
      <w:r w:rsidRPr="001E0D9A">
        <w:rPr>
          <w:rFonts w:asciiTheme="minorHAnsi" w:hAnsiTheme="minorHAnsi"/>
          <w:sz w:val="21"/>
          <w:szCs w:val="21"/>
        </w:rPr>
        <w:t>PMO</w:t>
      </w:r>
      <w:r>
        <w:rPr>
          <w:rFonts w:asciiTheme="minorHAnsi" w:hAnsiTheme="minorHAnsi"/>
          <w:sz w:val="21"/>
          <w:szCs w:val="21"/>
        </w:rPr>
        <w:t xml:space="preserve"> guidelines &amp; </w:t>
      </w:r>
      <w:proofErr w:type="gramStart"/>
      <w:r>
        <w:rPr>
          <w:rFonts w:asciiTheme="minorHAnsi" w:hAnsiTheme="minorHAnsi"/>
          <w:sz w:val="21"/>
          <w:szCs w:val="21"/>
        </w:rPr>
        <w:t>Standards</w:t>
      </w:r>
      <w:proofErr w:type="gramEnd"/>
    </w:p>
    <w:p w14:paraId="37D5CA65" w14:textId="77777777" w:rsidR="0048782C" w:rsidRPr="00790D3B" w:rsidRDefault="0048782C" w:rsidP="0048782C">
      <w:pPr>
        <w:pStyle w:val="ListParagraph"/>
        <w:numPr>
          <w:ilvl w:val="0"/>
          <w:numId w:val="22"/>
        </w:numPr>
        <w:rPr>
          <w:rFonts w:asciiTheme="minorHAnsi" w:hAnsiTheme="minorHAnsi"/>
          <w:sz w:val="21"/>
          <w:szCs w:val="21"/>
        </w:rPr>
      </w:pPr>
      <w:r w:rsidRPr="00790D3B">
        <w:rPr>
          <w:rFonts w:asciiTheme="minorHAnsi" w:hAnsiTheme="minorHAnsi"/>
          <w:sz w:val="21"/>
          <w:szCs w:val="21"/>
        </w:rPr>
        <w:t>Develop and manage the roll out schedules, implementation plans and activities/tasks for and across all functional groups involved in the release and work across functional groups involved in the release.</w:t>
      </w:r>
    </w:p>
    <w:p w14:paraId="0FA69BA2" w14:textId="7458966A" w:rsidR="0048782C" w:rsidRDefault="0048782C" w:rsidP="0048782C">
      <w:pPr>
        <w:pStyle w:val="ListParagraph"/>
        <w:numPr>
          <w:ilvl w:val="0"/>
          <w:numId w:val="22"/>
        </w:numPr>
        <w:rPr>
          <w:rFonts w:asciiTheme="minorHAnsi" w:hAnsiTheme="minorHAnsi"/>
          <w:sz w:val="21"/>
          <w:szCs w:val="21"/>
        </w:rPr>
      </w:pPr>
      <w:r w:rsidRPr="00790D3B">
        <w:rPr>
          <w:rFonts w:asciiTheme="minorHAnsi" w:hAnsiTheme="minorHAnsi"/>
          <w:sz w:val="21"/>
          <w:szCs w:val="21"/>
        </w:rPr>
        <w:t>Lead the groups as a Release Manager in communications, management and decision-making forums/discussions (</w:t>
      </w:r>
      <w:proofErr w:type="gramStart"/>
      <w:r w:rsidRPr="00790D3B">
        <w:rPr>
          <w:rFonts w:asciiTheme="minorHAnsi" w:hAnsiTheme="minorHAnsi"/>
          <w:sz w:val="21"/>
          <w:szCs w:val="21"/>
        </w:rPr>
        <w:t>i.e.</w:t>
      </w:r>
      <w:proofErr w:type="gramEnd"/>
      <w:r w:rsidRPr="00790D3B">
        <w:rPr>
          <w:rFonts w:asciiTheme="minorHAnsi" w:hAnsiTheme="minorHAnsi"/>
          <w:sz w:val="21"/>
          <w:szCs w:val="21"/>
        </w:rPr>
        <w:t xml:space="preserve"> Change Management, Stage Gates, and Post Release Review)</w:t>
      </w:r>
    </w:p>
    <w:p w14:paraId="058F53FA" w14:textId="2254447A" w:rsidR="0031600E" w:rsidRDefault="0031600E" w:rsidP="0048782C">
      <w:pPr>
        <w:pStyle w:val="ListParagraph"/>
        <w:numPr>
          <w:ilvl w:val="0"/>
          <w:numId w:val="22"/>
        </w:numPr>
        <w:rPr>
          <w:rFonts w:asciiTheme="minorHAnsi" w:hAnsiTheme="minorHAnsi"/>
          <w:sz w:val="21"/>
          <w:szCs w:val="21"/>
        </w:rPr>
      </w:pPr>
      <w:r w:rsidRPr="0031600E">
        <w:rPr>
          <w:rFonts w:asciiTheme="minorHAnsi" w:hAnsiTheme="minorHAnsi"/>
          <w:sz w:val="21"/>
          <w:szCs w:val="21"/>
        </w:rPr>
        <w:t>Led server lease replacement project to replace all existing servers in data centers.</w:t>
      </w:r>
    </w:p>
    <w:p w14:paraId="251D320B" w14:textId="5FF71AF7" w:rsidR="00815C21" w:rsidRPr="00790D3B" w:rsidRDefault="00815C21" w:rsidP="0048782C">
      <w:pPr>
        <w:pStyle w:val="ListParagraph"/>
        <w:numPr>
          <w:ilvl w:val="0"/>
          <w:numId w:val="22"/>
        </w:numPr>
        <w:rPr>
          <w:rFonts w:asciiTheme="minorHAnsi" w:hAnsiTheme="minorHAnsi"/>
          <w:sz w:val="21"/>
          <w:szCs w:val="21"/>
        </w:rPr>
      </w:pPr>
      <w:r w:rsidRPr="00815C21">
        <w:rPr>
          <w:rFonts w:asciiTheme="minorHAnsi" w:hAnsiTheme="minorHAnsi"/>
          <w:sz w:val="21"/>
          <w:szCs w:val="21"/>
        </w:rPr>
        <w:t>Report monthly release progress, quarterly metrics, and yearly release roadmap to upper management.</w:t>
      </w:r>
    </w:p>
    <w:p w14:paraId="05AD5CF6" w14:textId="5BE1475D" w:rsidR="0048782C" w:rsidRDefault="0048782C" w:rsidP="0048782C">
      <w:pPr>
        <w:pStyle w:val="ListParagraph"/>
        <w:numPr>
          <w:ilvl w:val="0"/>
          <w:numId w:val="22"/>
        </w:numPr>
        <w:rPr>
          <w:rFonts w:asciiTheme="minorHAnsi" w:hAnsiTheme="minorHAnsi"/>
          <w:sz w:val="21"/>
          <w:szCs w:val="21"/>
        </w:rPr>
      </w:pPr>
      <w:r w:rsidRPr="00790D3B">
        <w:rPr>
          <w:rFonts w:asciiTheme="minorHAnsi" w:hAnsiTheme="minorHAnsi"/>
          <w:sz w:val="21"/>
          <w:szCs w:val="21"/>
        </w:rPr>
        <w:t xml:space="preserve">Worked with Organization Change, Incident &amp; Problem Management groups on a weekly </w:t>
      </w:r>
      <w:proofErr w:type="gramStart"/>
      <w:r w:rsidRPr="00790D3B">
        <w:rPr>
          <w:rFonts w:asciiTheme="minorHAnsi" w:hAnsiTheme="minorHAnsi"/>
          <w:sz w:val="21"/>
          <w:szCs w:val="21"/>
        </w:rPr>
        <w:t>basis</w:t>
      </w:r>
      <w:proofErr w:type="gramEnd"/>
    </w:p>
    <w:p w14:paraId="25C22C60" w14:textId="3C57AC72" w:rsidR="005C03D4" w:rsidRDefault="005C03D4" w:rsidP="0048782C">
      <w:pPr>
        <w:pStyle w:val="ListParagraph"/>
        <w:numPr>
          <w:ilvl w:val="0"/>
          <w:numId w:val="22"/>
        </w:numPr>
        <w:rPr>
          <w:rFonts w:asciiTheme="minorHAnsi" w:hAnsiTheme="minorHAnsi"/>
          <w:sz w:val="21"/>
          <w:szCs w:val="21"/>
        </w:rPr>
      </w:pPr>
      <w:r w:rsidRPr="005C03D4">
        <w:rPr>
          <w:rFonts w:asciiTheme="minorHAnsi" w:hAnsiTheme="minorHAnsi"/>
          <w:sz w:val="21"/>
          <w:szCs w:val="21"/>
        </w:rPr>
        <w:t xml:space="preserve">Led the efforts of building best practices by working with Rally Development team, helping various Business partners following </w:t>
      </w:r>
      <w:proofErr w:type="gramStart"/>
      <w:r w:rsidRPr="005C03D4">
        <w:rPr>
          <w:rFonts w:asciiTheme="minorHAnsi" w:hAnsiTheme="minorHAnsi"/>
          <w:sz w:val="21"/>
          <w:szCs w:val="21"/>
        </w:rPr>
        <w:t>Agility</w:t>
      </w:r>
      <w:proofErr w:type="gramEnd"/>
    </w:p>
    <w:p w14:paraId="7975D6C8" w14:textId="72C20326" w:rsidR="00C11A0F" w:rsidRDefault="00C11A0F" w:rsidP="00C11A0F">
      <w:pPr>
        <w:rPr>
          <w:rFonts w:asciiTheme="minorHAnsi" w:hAnsiTheme="minorHAnsi"/>
          <w:sz w:val="21"/>
          <w:szCs w:val="21"/>
        </w:rPr>
      </w:pPr>
    </w:p>
    <w:p w14:paraId="572B565E" w14:textId="5420E3C1" w:rsidR="00C11A0F" w:rsidRDefault="00C11A0F" w:rsidP="00C11A0F">
      <w:pPr>
        <w:widowControl w:val="0"/>
        <w:autoSpaceDE w:val="0"/>
        <w:autoSpaceDN w:val="0"/>
        <w:adjustRightInd w:val="0"/>
        <w:jc w:val="both"/>
        <w:rPr>
          <w:rFonts w:ascii="Calibri" w:hAnsi="Calibri" w:cs="Verdana"/>
          <w:b/>
          <w:kern w:val="28"/>
          <w:sz w:val="21"/>
          <w:szCs w:val="21"/>
        </w:rPr>
      </w:pPr>
      <w:r>
        <w:rPr>
          <w:rFonts w:ascii="Calibri" w:hAnsi="Calibri" w:cs="Verdana"/>
          <w:b/>
          <w:kern w:val="28"/>
          <w:sz w:val="21"/>
          <w:szCs w:val="21"/>
        </w:rPr>
        <w:t>GlaxoSmithKline Bangalore (Jul</w:t>
      </w:r>
      <w:r w:rsidRPr="00010A6C">
        <w:rPr>
          <w:rFonts w:ascii="Calibri" w:hAnsi="Calibri" w:cs="Verdana"/>
          <w:b/>
          <w:kern w:val="28"/>
          <w:sz w:val="21"/>
          <w:szCs w:val="21"/>
        </w:rPr>
        <w:t xml:space="preserve"> 20</w:t>
      </w:r>
      <w:r>
        <w:rPr>
          <w:rFonts w:ascii="Calibri" w:hAnsi="Calibri" w:cs="Verdana"/>
          <w:b/>
          <w:kern w:val="28"/>
          <w:sz w:val="21"/>
          <w:szCs w:val="21"/>
        </w:rPr>
        <w:t>09 – Oct 2011)</w:t>
      </w:r>
      <w:r w:rsidR="000D7A23">
        <w:rPr>
          <w:rFonts w:ascii="Calibri" w:hAnsi="Calibri" w:cs="Verdana"/>
          <w:b/>
          <w:kern w:val="28"/>
          <w:sz w:val="21"/>
          <w:szCs w:val="21"/>
        </w:rPr>
        <w:t>, Portugal (June 2009</w:t>
      </w:r>
      <w:r w:rsidR="000D7A23" w:rsidRPr="00010A6C">
        <w:rPr>
          <w:rFonts w:ascii="Calibri" w:hAnsi="Calibri" w:cs="Verdana"/>
          <w:b/>
          <w:kern w:val="28"/>
          <w:sz w:val="21"/>
          <w:szCs w:val="21"/>
        </w:rPr>
        <w:t xml:space="preserve"> – </w:t>
      </w:r>
      <w:r w:rsidR="000D7A23">
        <w:rPr>
          <w:rFonts w:ascii="Calibri" w:hAnsi="Calibri" w:cs="Verdana"/>
          <w:b/>
          <w:kern w:val="28"/>
          <w:sz w:val="21"/>
          <w:szCs w:val="21"/>
        </w:rPr>
        <w:t>July</w:t>
      </w:r>
      <w:r w:rsidR="000D7A23" w:rsidRPr="00010A6C">
        <w:rPr>
          <w:rFonts w:ascii="Calibri" w:hAnsi="Calibri" w:cs="Verdana"/>
          <w:b/>
          <w:kern w:val="28"/>
          <w:sz w:val="21"/>
          <w:szCs w:val="21"/>
        </w:rPr>
        <w:t>.</w:t>
      </w:r>
      <w:r w:rsidR="000D7A23">
        <w:rPr>
          <w:rFonts w:ascii="Calibri" w:hAnsi="Calibri" w:cs="Verdana"/>
          <w:b/>
          <w:kern w:val="28"/>
          <w:sz w:val="21"/>
          <w:szCs w:val="21"/>
        </w:rPr>
        <w:t>2009</w:t>
      </w:r>
      <w:r w:rsidR="000D7A23" w:rsidRPr="00010A6C">
        <w:rPr>
          <w:rFonts w:ascii="Calibri" w:hAnsi="Calibri" w:cs="Verdana"/>
          <w:b/>
          <w:kern w:val="28"/>
          <w:sz w:val="21"/>
          <w:szCs w:val="21"/>
        </w:rPr>
        <w:t>)</w:t>
      </w:r>
      <w:r>
        <w:rPr>
          <w:rFonts w:ascii="Calibri" w:hAnsi="Calibri" w:cs="Verdana"/>
          <w:b/>
          <w:kern w:val="28"/>
          <w:sz w:val="21"/>
          <w:szCs w:val="21"/>
        </w:rPr>
        <w:t xml:space="preserve"> &amp; Italy (Sep 2010</w:t>
      </w:r>
      <w:r w:rsidRPr="00010A6C">
        <w:rPr>
          <w:rFonts w:ascii="Calibri" w:hAnsi="Calibri" w:cs="Verdana"/>
          <w:b/>
          <w:kern w:val="28"/>
          <w:sz w:val="21"/>
          <w:szCs w:val="21"/>
        </w:rPr>
        <w:t xml:space="preserve"> – </w:t>
      </w:r>
      <w:r>
        <w:rPr>
          <w:rFonts w:ascii="Calibri" w:hAnsi="Calibri" w:cs="Verdana"/>
          <w:b/>
          <w:kern w:val="28"/>
          <w:sz w:val="21"/>
          <w:szCs w:val="21"/>
        </w:rPr>
        <w:t>Dec</w:t>
      </w:r>
      <w:r w:rsidRPr="00010A6C">
        <w:rPr>
          <w:rFonts w:ascii="Calibri" w:hAnsi="Calibri" w:cs="Verdana"/>
          <w:b/>
          <w:kern w:val="28"/>
          <w:sz w:val="21"/>
          <w:szCs w:val="21"/>
        </w:rPr>
        <w:t>.</w:t>
      </w:r>
      <w:r>
        <w:rPr>
          <w:rFonts w:ascii="Calibri" w:hAnsi="Calibri" w:cs="Verdana"/>
          <w:b/>
          <w:kern w:val="28"/>
          <w:sz w:val="21"/>
          <w:szCs w:val="21"/>
        </w:rPr>
        <w:t>2010</w:t>
      </w:r>
      <w:r w:rsidRPr="00010A6C">
        <w:rPr>
          <w:rFonts w:ascii="Calibri" w:hAnsi="Calibri" w:cs="Verdana"/>
          <w:b/>
          <w:kern w:val="28"/>
          <w:sz w:val="21"/>
          <w:szCs w:val="21"/>
        </w:rPr>
        <w:t>)</w:t>
      </w:r>
    </w:p>
    <w:p w14:paraId="349D2D04" w14:textId="5A64140E" w:rsidR="00C11A0F" w:rsidRDefault="00C11A0F" w:rsidP="00C11A0F">
      <w:pPr>
        <w:widowControl w:val="0"/>
        <w:autoSpaceDE w:val="0"/>
        <w:autoSpaceDN w:val="0"/>
        <w:adjustRightInd w:val="0"/>
        <w:jc w:val="both"/>
        <w:rPr>
          <w:rFonts w:ascii="Calibri" w:hAnsi="Calibri" w:cs="Verdana"/>
          <w:b/>
          <w:kern w:val="28"/>
          <w:sz w:val="21"/>
          <w:szCs w:val="21"/>
        </w:rPr>
      </w:pPr>
      <w:r>
        <w:rPr>
          <w:rFonts w:ascii="Calibri" w:hAnsi="Calibri" w:cs="Verdana"/>
          <w:b/>
          <w:kern w:val="28"/>
          <w:sz w:val="21"/>
          <w:szCs w:val="21"/>
        </w:rPr>
        <w:t xml:space="preserve">Support Analyst </w:t>
      </w:r>
      <w:r w:rsidR="00327DA5">
        <w:rPr>
          <w:rFonts w:ascii="Calibri" w:hAnsi="Calibri" w:cs="Verdana"/>
          <w:b/>
          <w:kern w:val="28"/>
          <w:sz w:val="21"/>
          <w:szCs w:val="21"/>
        </w:rPr>
        <w:t>/ Project Lead/ Change Manager</w:t>
      </w:r>
      <w:r>
        <w:rPr>
          <w:rFonts w:ascii="Calibri" w:hAnsi="Calibri" w:cs="Verdana"/>
          <w:b/>
          <w:kern w:val="28"/>
          <w:sz w:val="21"/>
          <w:szCs w:val="21"/>
        </w:rPr>
        <w:t xml:space="preserve"> </w:t>
      </w:r>
    </w:p>
    <w:p w14:paraId="0CD4B644" w14:textId="1BBC4D82" w:rsidR="00C11A0F" w:rsidRDefault="00C11A0F" w:rsidP="00C11A0F">
      <w:pPr>
        <w:rPr>
          <w:rFonts w:asciiTheme="minorHAnsi" w:hAnsiTheme="minorHAnsi"/>
          <w:sz w:val="21"/>
          <w:szCs w:val="21"/>
        </w:rPr>
      </w:pPr>
      <w:r w:rsidRPr="00790D3B">
        <w:rPr>
          <w:rFonts w:asciiTheme="minorHAnsi" w:hAnsiTheme="minorHAnsi"/>
          <w:b/>
          <w:sz w:val="21"/>
          <w:szCs w:val="21"/>
        </w:rPr>
        <w:t>Project</w:t>
      </w:r>
      <w:r w:rsidR="0068031A">
        <w:rPr>
          <w:rFonts w:asciiTheme="minorHAnsi" w:hAnsiTheme="minorHAnsi"/>
          <w:sz w:val="21"/>
          <w:szCs w:val="21"/>
        </w:rPr>
        <w:t>: GlaxoSmithKline Applications Support</w:t>
      </w:r>
    </w:p>
    <w:p w14:paraId="41D3B6E8" w14:textId="4B945120" w:rsidR="00C11A0F" w:rsidRDefault="0068031A" w:rsidP="00C11A0F">
      <w:pPr>
        <w:rPr>
          <w:rFonts w:ascii="Book Antiqua" w:hAnsi="Book Antiqua"/>
          <w:sz w:val="20"/>
        </w:rPr>
      </w:pPr>
      <w:r>
        <w:rPr>
          <w:rFonts w:ascii="Book Antiqua" w:hAnsi="Book Antiqua"/>
          <w:b/>
          <w:bCs/>
          <w:sz w:val="20"/>
        </w:rPr>
        <w:t>GlaxoSmithKline</w:t>
      </w:r>
      <w:r w:rsidRPr="006E7EA2">
        <w:rPr>
          <w:rFonts w:ascii="Book Antiqua" w:hAnsi="Book Antiqua"/>
          <w:sz w:val="20"/>
        </w:rPr>
        <w:t xml:space="preserve"> </w:t>
      </w:r>
      <w:r w:rsidRPr="00012447">
        <w:rPr>
          <w:rFonts w:ascii="Book Antiqua" w:hAnsi="Book Antiqua"/>
          <w:sz w:val="20"/>
        </w:rPr>
        <w:t xml:space="preserve">is </w:t>
      </w:r>
      <w:r w:rsidRPr="00327DA5">
        <w:rPr>
          <w:rFonts w:asciiTheme="minorHAnsi" w:hAnsiTheme="minorHAnsi"/>
          <w:sz w:val="21"/>
          <w:szCs w:val="21"/>
        </w:rPr>
        <w:t>a leader in the pharmaceuticals department.</w:t>
      </w:r>
      <w:r w:rsidR="00C11A0F" w:rsidRPr="00327DA5">
        <w:rPr>
          <w:rFonts w:asciiTheme="minorHAnsi" w:hAnsiTheme="minorHAnsi"/>
          <w:sz w:val="21"/>
          <w:szCs w:val="21"/>
        </w:rPr>
        <w:t xml:space="preserve"> </w:t>
      </w:r>
    </w:p>
    <w:p w14:paraId="31021054" w14:textId="77777777" w:rsidR="00327DA5" w:rsidRDefault="00327DA5" w:rsidP="00C11A0F">
      <w:pPr>
        <w:rPr>
          <w:rFonts w:asciiTheme="minorHAnsi" w:hAnsiTheme="minorHAnsi"/>
          <w:sz w:val="21"/>
          <w:szCs w:val="21"/>
          <w:highlight w:val="yellow"/>
        </w:rPr>
      </w:pPr>
    </w:p>
    <w:p w14:paraId="441FB4E8" w14:textId="6BB314EC" w:rsidR="00327DA5" w:rsidRDefault="00327DA5" w:rsidP="00605E67">
      <w:pPr>
        <w:numPr>
          <w:ilvl w:val="0"/>
          <w:numId w:val="22"/>
        </w:numPr>
        <w:shd w:val="clear" w:color="auto" w:fill="FFFFFF"/>
        <w:rPr>
          <w:rFonts w:asciiTheme="minorHAnsi" w:hAnsiTheme="minorHAnsi"/>
          <w:sz w:val="21"/>
          <w:szCs w:val="21"/>
        </w:rPr>
      </w:pPr>
      <w:r w:rsidRPr="00327DA5">
        <w:rPr>
          <w:rFonts w:asciiTheme="minorHAnsi" w:hAnsiTheme="minorHAnsi"/>
          <w:sz w:val="21"/>
          <w:szCs w:val="21"/>
        </w:rPr>
        <w:t xml:space="preserve">Accountable to ensure that </w:t>
      </w:r>
      <w:proofErr w:type="spellStart"/>
      <w:r w:rsidRPr="00327DA5">
        <w:rPr>
          <w:rFonts w:asciiTheme="minorHAnsi" w:hAnsiTheme="minorHAnsi"/>
          <w:sz w:val="21"/>
          <w:szCs w:val="21"/>
        </w:rPr>
        <w:t>GxP</w:t>
      </w:r>
      <w:proofErr w:type="spellEnd"/>
      <w:r w:rsidRPr="00327DA5">
        <w:rPr>
          <w:rFonts w:asciiTheme="minorHAnsi" w:hAnsiTheme="minorHAnsi"/>
          <w:sz w:val="21"/>
          <w:szCs w:val="21"/>
        </w:rPr>
        <w:t xml:space="preserve"> systems that are used to create, modify, or maintain electronic records and/or electronic signatures are maintained in a validated state in accordance </w:t>
      </w:r>
      <w:proofErr w:type="gramStart"/>
      <w:r w:rsidRPr="00327DA5">
        <w:rPr>
          <w:rFonts w:asciiTheme="minorHAnsi" w:hAnsiTheme="minorHAnsi"/>
          <w:sz w:val="21"/>
          <w:szCs w:val="21"/>
        </w:rPr>
        <w:t>to</w:t>
      </w:r>
      <w:proofErr w:type="gramEnd"/>
      <w:r w:rsidRPr="00327DA5">
        <w:rPr>
          <w:rFonts w:asciiTheme="minorHAnsi" w:hAnsiTheme="minorHAnsi"/>
          <w:sz w:val="21"/>
          <w:szCs w:val="21"/>
        </w:rPr>
        <w:t xml:space="preserve"> our client’s Software Development Life Cycle (SDLC)</w:t>
      </w:r>
    </w:p>
    <w:p w14:paraId="525E4BB0" w14:textId="46F0E366" w:rsidR="007F502B" w:rsidRDefault="007F502B" w:rsidP="007F502B">
      <w:pPr>
        <w:numPr>
          <w:ilvl w:val="0"/>
          <w:numId w:val="22"/>
        </w:numPr>
        <w:shd w:val="clear" w:color="auto" w:fill="FFFFFF"/>
        <w:textAlignment w:val="baseline"/>
        <w:rPr>
          <w:rFonts w:asciiTheme="minorHAnsi" w:hAnsiTheme="minorHAnsi"/>
          <w:sz w:val="21"/>
          <w:szCs w:val="21"/>
        </w:rPr>
      </w:pPr>
      <w:r w:rsidRPr="007F502B">
        <w:rPr>
          <w:rFonts w:asciiTheme="minorHAnsi" w:hAnsiTheme="minorHAnsi"/>
          <w:sz w:val="21"/>
          <w:szCs w:val="21"/>
        </w:rPr>
        <w:t xml:space="preserve">Work closely with the Business Process Owners and IT to ensure deployment of </w:t>
      </w:r>
      <w:proofErr w:type="spellStart"/>
      <w:r w:rsidRPr="007F502B">
        <w:rPr>
          <w:rFonts w:asciiTheme="minorHAnsi" w:hAnsiTheme="minorHAnsi"/>
          <w:sz w:val="21"/>
          <w:szCs w:val="21"/>
        </w:rPr>
        <w:t>GxP</w:t>
      </w:r>
      <w:proofErr w:type="spellEnd"/>
      <w:r w:rsidRPr="007F502B">
        <w:rPr>
          <w:rFonts w:asciiTheme="minorHAnsi" w:hAnsiTheme="minorHAnsi"/>
          <w:sz w:val="21"/>
          <w:szCs w:val="21"/>
        </w:rPr>
        <w:t xml:space="preserve"> systems meets </w:t>
      </w:r>
      <w:proofErr w:type="spellStart"/>
      <w:r w:rsidRPr="007F502B">
        <w:rPr>
          <w:rFonts w:asciiTheme="minorHAnsi" w:hAnsiTheme="minorHAnsi"/>
          <w:sz w:val="21"/>
          <w:szCs w:val="21"/>
        </w:rPr>
        <w:t>BeiGene’s</w:t>
      </w:r>
      <w:proofErr w:type="spellEnd"/>
      <w:r w:rsidRPr="007F502B">
        <w:rPr>
          <w:rFonts w:asciiTheme="minorHAnsi" w:hAnsiTheme="minorHAnsi"/>
          <w:sz w:val="21"/>
          <w:szCs w:val="21"/>
        </w:rPr>
        <w:t xml:space="preserve"> standards, relevant regulations, such as 21 CFR Part 11 and Annex 11 and systems are maintained in a validated state.</w:t>
      </w:r>
    </w:p>
    <w:p w14:paraId="2250A968" w14:textId="2B15B7A5" w:rsidR="007F502B" w:rsidRPr="007F502B" w:rsidRDefault="007F502B" w:rsidP="007F502B">
      <w:pPr>
        <w:numPr>
          <w:ilvl w:val="0"/>
          <w:numId w:val="22"/>
        </w:numPr>
        <w:shd w:val="clear" w:color="auto" w:fill="FFFFFF"/>
        <w:textAlignment w:val="baseline"/>
        <w:rPr>
          <w:rFonts w:asciiTheme="minorHAnsi" w:hAnsiTheme="minorHAnsi"/>
          <w:sz w:val="21"/>
          <w:szCs w:val="21"/>
        </w:rPr>
      </w:pPr>
      <w:r>
        <w:rPr>
          <w:rFonts w:asciiTheme="minorHAnsi" w:hAnsiTheme="minorHAnsi"/>
          <w:sz w:val="21"/>
          <w:szCs w:val="21"/>
        </w:rPr>
        <w:t>Accountable to r</w:t>
      </w:r>
      <w:r w:rsidRPr="007F502B">
        <w:rPr>
          <w:rFonts w:asciiTheme="minorHAnsi" w:hAnsiTheme="minorHAnsi"/>
          <w:sz w:val="21"/>
          <w:szCs w:val="21"/>
        </w:rPr>
        <w:t xml:space="preserve">eview Computerized System related SOPs to ensure </w:t>
      </w:r>
      <w:proofErr w:type="spellStart"/>
      <w:r w:rsidRPr="007F502B">
        <w:rPr>
          <w:rFonts w:asciiTheme="minorHAnsi" w:hAnsiTheme="minorHAnsi"/>
          <w:sz w:val="21"/>
          <w:szCs w:val="21"/>
        </w:rPr>
        <w:t>BeiGene’s</w:t>
      </w:r>
      <w:proofErr w:type="spellEnd"/>
      <w:r w:rsidRPr="007F502B">
        <w:rPr>
          <w:rFonts w:asciiTheme="minorHAnsi" w:hAnsiTheme="minorHAnsi"/>
          <w:sz w:val="21"/>
          <w:szCs w:val="21"/>
        </w:rPr>
        <w:t xml:space="preserve"> practices meet relevant regulations and follow industry best-practices. </w:t>
      </w:r>
    </w:p>
    <w:p w14:paraId="5036A588" w14:textId="7ADE9BF3" w:rsidR="007F502B" w:rsidRDefault="007F502B" w:rsidP="00605E67">
      <w:pPr>
        <w:numPr>
          <w:ilvl w:val="0"/>
          <w:numId w:val="22"/>
        </w:numPr>
        <w:shd w:val="clear" w:color="auto" w:fill="FFFFFF"/>
        <w:rPr>
          <w:rFonts w:asciiTheme="minorHAnsi" w:hAnsiTheme="minorHAnsi"/>
          <w:sz w:val="21"/>
          <w:szCs w:val="21"/>
        </w:rPr>
      </w:pPr>
      <w:r w:rsidRPr="007F502B">
        <w:rPr>
          <w:rFonts w:asciiTheme="minorHAnsi" w:hAnsiTheme="minorHAnsi"/>
          <w:sz w:val="21"/>
          <w:szCs w:val="21"/>
        </w:rPr>
        <w:t xml:space="preserve">Leads front-end studies and Request for Proposal/Information RFP/RFI process for projects as required and work closely across business and IT teams to drive effective selection of delivery and solutions </w:t>
      </w:r>
      <w:proofErr w:type="gramStart"/>
      <w:r w:rsidRPr="007F502B">
        <w:rPr>
          <w:rFonts w:asciiTheme="minorHAnsi" w:hAnsiTheme="minorHAnsi"/>
          <w:sz w:val="21"/>
          <w:szCs w:val="21"/>
        </w:rPr>
        <w:t>partners</w:t>
      </w:r>
      <w:proofErr w:type="gramEnd"/>
      <w:r w:rsidRPr="007F502B">
        <w:rPr>
          <w:rFonts w:asciiTheme="minorHAnsi" w:hAnsiTheme="minorHAnsi"/>
          <w:sz w:val="21"/>
          <w:szCs w:val="21"/>
        </w:rPr>
        <w:t> </w:t>
      </w:r>
    </w:p>
    <w:p w14:paraId="3C313337" w14:textId="1C25B8C5" w:rsidR="000D7A23" w:rsidRDefault="000D7A23" w:rsidP="000D7A23">
      <w:pPr>
        <w:pStyle w:val="ListParagraph"/>
        <w:numPr>
          <w:ilvl w:val="0"/>
          <w:numId w:val="22"/>
        </w:numPr>
        <w:rPr>
          <w:rFonts w:asciiTheme="minorHAnsi" w:hAnsiTheme="minorHAnsi"/>
          <w:sz w:val="21"/>
          <w:szCs w:val="21"/>
        </w:rPr>
      </w:pPr>
      <w:r w:rsidRPr="00790D3B">
        <w:rPr>
          <w:rFonts w:asciiTheme="minorHAnsi" w:hAnsiTheme="minorHAnsi"/>
          <w:sz w:val="21"/>
          <w:szCs w:val="21"/>
        </w:rPr>
        <w:t xml:space="preserve">Manage leadership team discussions, release/change/incident issues on upcoming releases and provided weekly status on various Infra requests to all project </w:t>
      </w:r>
      <w:proofErr w:type="gramStart"/>
      <w:r w:rsidRPr="00790D3B">
        <w:rPr>
          <w:rFonts w:asciiTheme="minorHAnsi" w:hAnsiTheme="minorHAnsi"/>
          <w:sz w:val="21"/>
          <w:szCs w:val="21"/>
        </w:rPr>
        <w:t>stakeholders</w:t>
      </w:r>
      <w:proofErr w:type="gramEnd"/>
    </w:p>
    <w:p w14:paraId="6E2E1DC7" w14:textId="3F33F852" w:rsidR="00FA7A17" w:rsidRPr="00790D3B" w:rsidRDefault="00FA7A17" w:rsidP="000D7A23">
      <w:pPr>
        <w:pStyle w:val="ListParagraph"/>
        <w:numPr>
          <w:ilvl w:val="0"/>
          <w:numId w:val="22"/>
        </w:numPr>
        <w:rPr>
          <w:rFonts w:asciiTheme="minorHAnsi" w:hAnsiTheme="minorHAnsi"/>
          <w:sz w:val="21"/>
          <w:szCs w:val="21"/>
        </w:rPr>
      </w:pPr>
      <w:r>
        <w:rPr>
          <w:rFonts w:asciiTheme="minorHAnsi" w:hAnsiTheme="minorHAnsi"/>
          <w:sz w:val="21"/>
          <w:szCs w:val="21"/>
        </w:rPr>
        <w:t xml:space="preserve">Coordinate with geographical teams which includes both onshore and offshore technical project </w:t>
      </w:r>
      <w:proofErr w:type="gramStart"/>
      <w:r>
        <w:rPr>
          <w:rFonts w:asciiTheme="minorHAnsi" w:hAnsiTheme="minorHAnsi"/>
          <w:sz w:val="21"/>
          <w:szCs w:val="21"/>
        </w:rPr>
        <w:t>teams</w:t>
      </w:r>
      <w:proofErr w:type="gramEnd"/>
    </w:p>
    <w:p w14:paraId="33CE4A79" w14:textId="77777777" w:rsidR="00327DA5" w:rsidRDefault="00327DA5" w:rsidP="00327DA5">
      <w:pPr>
        <w:shd w:val="clear" w:color="auto" w:fill="FFFFFF"/>
        <w:ind w:left="720"/>
        <w:rPr>
          <w:rFonts w:asciiTheme="minorHAnsi" w:hAnsiTheme="minorHAnsi"/>
          <w:sz w:val="21"/>
          <w:szCs w:val="21"/>
        </w:rPr>
      </w:pPr>
    </w:p>
    <w:p w14:paraId="542705E2" w14:textId="1E52F7C1" w:rsidR="00327DA5" w:rsidRDefault="00327DA5" w:rsidP="00327DA5">
      <w:pPr>
        <w:widowControl w:val="0"/>
        <w:autoSpaceDE w:val="0"/>
        <w:autoSpaceDN w:val="0"/>
        <w:adjustRightInd w:val="0"/>
        <w:jc w:val="both"/>
        <w:rPr>
          <w:rFonts w:ascii="Calibri" w:hAnsi="Calibri" w:cs="Verdana"/>
          <w:b/>
          <w:kern w:val="28"/>
          <w:sz w:val="21"/>
          <w:szCs w:val="21"/>
        </w:rPr>
      </w:pPr>
      <w:r>
        <w:rPr>
          <w:rFonts w:ascii="Calibri" w:hAnsi="Calibri" w:cs="Verdana"/>
          <w:b/>
          <w:kern w:val="28"/>
          <w:sz w:val="21"/>
          <w:szCs w:val="21"/>
        </w:rPr>
        <w:t xml:space="preserve">Wellington Management </w:t>
      </w:r>
      <w:r w:rsidR="006868D6">
        <w:rPr>
          <w:rFonts w:ascii="Calibri" w:hAnsi="Calibri" w:cs="Verdana"/>
          <w:b/>
          <w:kern w:val="28"/>
          <w:sz w:val="21"/>
          <w:szCs w:val="21"/>
        </w:rPr>
        <w:t>Company (</w:t>
      </w:r>
      <w:r>
        <w:rPr>
          <w:rFonts w:ascii="Calibri" w:hAnsi="Calibri" w:cs="Verdana"/>
          <w:b/>
          <w:kern w:val="28"/>
          <w:sz w:val="21"/>
          <w:szCs w:val="21"/>
        </w:rPr>
        <w:t>Aug</w:t>
      </w:r>
      <w:r w:rsidRPr="00010A6C">
        <w:rPr>
          <w:rFonts w:ascii="Calibri" w:hAnsi="Calibri" w:cs="Verdana"/>
          <w:b/>
          <w:kern w:val="28"/>
          <w:sz w:val="21"/>
          <w:szCs w:val="21"/>
        </w:rPr>
        <w:t xml:space="preserve"> 20</w:t>
      </w:r>
      <w:r>
        <w:rPr>
          <w:rFonts w:ascii="Calibri" w:hAnsi="Calibri" w:cs="Verdana"/>
          <w:b/>
          <w:kern w:val="28"/>
          <w:sz w:val="21"/>
          <w:szCs w:val="21"/>
        </w:rPr>
        <w:t xml:space="preserve">05 – Aug 2009) &amp; </w:t>
      </w:r>
    </w:p>
    <w:p w14:paraId="78199C0B" w14:textId="1E7ECA96" w:rsidR="00327DA5" w:rsidRDefault="00327DA5" w:rsidP="00327DA5">
      <w:pPr>
        <w:widowControl w:val="0"/>
        <w:autoSpaceDE w:val="0"/>
        <w:autoSpaceDN w:val="0"/>
        <w:adjustRightInd w:val="0"/>
        <w:jc w:val="both"/>
        <w:rPr>
          <w:rFonts w:ascii="Calibri" w:hAnsi="Calibri" w:cs="Verdana"/>
          <w:b/>
          <w:kern w:val="28"/>
          <w:sz w:val="21"/>
          <w:szCs w:val="21"/>
        </w:rPr>
      </w:pPr>
      <w:r>
        <w:rPr>
          <w:rFonts w:ascii="Calibri" w:hAnsi="Calibri" w:cs="Verdana"/>
          <w:b/>
          <w:kern w:val="28"/>
          <w:sz w:val="21"/>
          <w:szCs w:val="21"/>
        </w:rPr>
        <w:t>Application Developer /</w:t>
      </w:r>
      <w:r w:rsidR="00FF5CCB">
        <w:rPr>
          <w:rFonts w:ascii="Calibri" w:hAnsi="Calibri" w:cs="Verdana"/>
          <w:b/>
          <w:kern w:val="28"/>
          <w:sz w:val="21"/>
          <w:szCs w:val="21"/>
        </w:rPr>
        <w:t>Team Lead</w:t>
      </w:r>
      <w:r>
        <w:rPr>
          <w:rFonts w:ascii="Calibri" w:hAnsi="Calibri" w:cs="Verdana"/>
          <w:b/>
          <w:kern w:val="28"/>
          <w:sz w:val="21"/>
          <w:szCs w:val="21"/>
        </w:rPr>
        <w:t xml:space="preserve"> </w:t>
      </w:r>
    </w:p>
    <w:p w14:paraId="09845640" w14:textId="5B78D157" w:rsidR="00327DA5" w:rsidRDefault="00327DA5" w:rsidP="00327DA5">
      <w:pPr>
        <w:rPr>
          <w:rFonts w:asciiTheme="minorHAnsi" w:hAnsiTheme="minorHAnsi"/>
          <w:sz w:val="21"/>
          <w:szCs w:val="21"/>
        </w:rPr>
      </w:pPr>
      <w:r w:rsidRPr="00790D3B">
        <w:rPr>
          <w:rFonts w:asciiTheme="minorHAnsi" w:hAnsiTheme="minorHAnsi"/>
          <w:b/>
          <w:sz w:val="21"/>
          <w:szCs w:val="21"/>
        </w:rPr>
        <w:t>Project</w:t>
      </w:r>
      <w:r w:rsidR="00FF5CCB">
        <w:rPr>
          <w:rFonts w:asciiTheme="minorHAnsi" w:hAnsiTheme="minorHAnsi"/>
          <w:sz w:val="21"/>
          <w:szCs w:val="21"/>
        </w:rPr>
        <w:t>: Wellington Management Company</w:t>
      </w:r>
    </w:p>
    <w:p w14:paraId="34ED794B" w14:textId="7C92D7CF" w:rsidR="00327DA5" w:rsidRDefault="00FF5CCB" w:rsidP="00327DA5">
      <w:pPr>
        <w:rPr>
          <w:rFonts w:ascii="Book Antiqua" w:hAnsi="Book Antiqua"/>
          <w:sz w:val="20"/>
        </w:rPr>
      </w:pPr>
      <w:r w:rsidRPr="00FF5CCB">
        <w:rPr>
          <w:rFonts w:ascii="Book Antiqua" w:hAnsi="Book Antiqua" w:cs="Arial"/>
          <w:i/>
          <w:color w:val="000000"/>
          <w:sz w:val="20"/>
        </w:rPr>
        <w:t>Wellington Management Company</w:t>
      </w:r>
      <w:r w:rsidRPr="008A0BC7">
        <w:rPr>
          <w:rFonts w:ascii="Book Antiqua" w:hAnsi="Book Antiqua" w:cs="Arial"/>
          <w:color w:val="000000"/>
          <w:sz w:val="20"/>
        </w:rPr>
        <w:t xml:space="preserve"> is one of the America's oldest investment management firms</w:t>
      </w:r>
      <w:r>
        <w:rPr>
          <w:rFonts w:ascii="Book Antiqua" w:hAnsi="Book Antiqua" w:cs="Arial"/>
          <w:color w:val="000000"/>
          <w:sz w:val="20"/>
        </w:rPr>
        <w:t>.</w:t>
      </w:r>
      <w:r w:rsidR="00327DA5" w:rsidRPr="00327DA5">
        <w:rPr>
          <w:rFonts w:asciiTheme="minorHAnsi" w:hAnsiTheme="minorHAnsi"/>
          <w:sz w:val="21"/>
          <w:szCs w:val="21"/>
        </w:rPr>
        <w:t xml:space="preserve"> </w:t>
      </w:r>
      <w:r w:rsidRPr="00FF5CCB">
        <w:rPr>
          <w:rFonts w:asciiTheme="minorHAnsi" w:hAnsiTheme="minorHAnsi"/>
          <w:sz w:val="21"/>
          <w:szCs w:val="21"/>
        </w:rPr>
        <w:t xml:space="preserve">Enterprise Reporting project caters to the reporting requirements of Wellington’s portfolio </w:t>
      </w:r>
      <w:proofErr w:type="gramStart"/>
      <w:r w:rsidRPr="00FF5CCB">
        <w:rPr>
          <w:rFonts w:asciiTheme="minorHAnsi" w:hAnsiTheme="minorHAnsi"/>
          <w:sz w:val="21"/>
          <w:szCs w:val="21"/>
        </w:rPr>
        <w:t>managers</w:t>
      </w:r>
      <w:proofErr w:type="gramEnd"/>
    </w:p>
    <w:p w14:paraId="1552F3E3" w14:textId="77777777" w:rsidR="00327DA5" w:rsidRDefault="00327DA5" w:rsidP="00327DA5">
      <w:pPr>
        <w:rPr>
          <w:rFonts w:asciiTheme="minorHAnsi" w:hAnsiTheme="minorHAnsi"/>
          <w:sz w:val="21"/>
          <w:szCs w:val="21"/>
          <w:highlight w:val="yellow"/>
        </w:rPr>
      </w:pPr>
    </w:p>
    <w:p w14:paraId="644E4C09" w14:textId="77777777" w:rsidR="00FF5CCB" w:rsidRDefault="00FF5CCB" w:rsidP="00FF5CCB">
      <w:pPr>
        <w:pStyle w:val="ListParagraph"/>
        <w:numPr>
          <w:ilvl w:val="0"/>
          <w:numId w:val="22"/>
        </w:numPr>
        <w:rPr>
          <w:rFonts w:asciiTheme="minorHAnsi" w:hAnsiTheme="minorHAnsi"/>
          <w:sz w:val="21"/>
          <w:szCs w:val="21"/>
        </w:rPr>
      </w:pPr>
      <w:r w:rsidRPr="00FF5CCB">
        <w:rPr>
          <w:rFonts w:asciiTheme="minorHAnsi" w:hAnsiTheme="minorHAnsi"/>
          <w:sz w:val="21"/>
          <w:szCs w:val="21"/>
        </w:rPr>
        <w:t xml:space="preserve">Understanding the client’s requirement. Analysis of Functional specifications (FS) Developing the reports according to the functional specification using Oracle reports 6i. </w:t>
      </w:r>
    </w:p>
    <w:p w14:paraId="045F3954" w14:textId="48A6A20F" w:rsidR="00327DA5" w:rsidRPr="00FF5CCB" w:rsidRDefault="00FF5CCB" w:rsidP="00FF5CCB">
      <w:pPr>
        <w:pStyle w:val="ListParagraph"/>
        <w:numPr>
          <w:ilvl w:val="0"/>
          <w:numId w:val="22"/>
        </w:numPr>
        <w:rPr>
          <w:rFonts w:asciiTheme="minorHAnsi" w:hAnsiTheme="minorHAnsi"/>
          <w:sz w:val="21"/>
          <w:szCs w:val="21"/>
        </w:rPr>
      </w:pPr>
      <w:r>
        <w:rPr>
          <w:rFonts w:asciiTheme="minorHAnsi" w:hAnsiTheme="minorHAnsi"/>
          <w:sz w:val="21"/>
          <w:szCs w:val="21"/>
        </w:rPr>
        <w:t>Unit testing of reports and</w:t>
      </w:r>
      <w:r w:rsidRPr="00FF5CCB">
        <w:rPr>
          <w:rFonts w:asciiTheme="minorHAnsi" w:hAnsiTheme="minorHAnsi"/>
          <w:sz w:val="21"/>
          <w:szCs w:val="21"/>
        </w:rPr>
        <w:t xml:space="preserve"> </w:t>
      </w:r>
      <w:r>
        <w:rPr>
          <w:rFonts w:asciiTheme="minorHAnsi" w:hAnsiTheme="minorHAnsi"/>
          <w:sz w:val="21"/>
          <w:szCs w:val="21"/>
        </w:rPr>
        <w:t>r</w:t>
      </w:r>
      <w:r w:rsidRPr="00FF5CCB">
        <w:rPr>
          <w:rFonts w:asciiTheme="minorHAnsi" w:hAnsiTheme="minorHAnsi"/>
          <w:sz w:val="21"/>
          <w:szCs w:val="21"/>
        </w:rPr>
        <w:t xml:space="preserve">eviewing the reports which are developed by </w:t>
      </w:r>
      <w:proofErr w:type="gramStart"/>
      <w:r w:rsidRPr="00FF5CCB">
        <w:rPr>
          <w:rFonts w:asciiTheme="minorHAnsi" w:hAnsiTheme="minorHAnsi"/>
          <w:sz w:val="21"/>
          <w:szCs w:val="21"/>
        </w:rPr>
        <w:t>other</w:t>
      </w:r>
      <w:proofErr w:type="gramEnd"/>
      <w:r w:rsidRPr="00FF5CCB">
        <w:rPr>
          <w:rFonts w:asciiTheme="minorHAnsi" w:hAnsiTheme="minorHAnsi"/>
          <w:sz w:val="21"/>
          <w:szCs w:val="21"/>
        </w:rPr>
        <w:t xml:space="preserve"> team members</w:t>
      </w:r>
    </w:p>
    <w:p w14:paraId="46DA5E18" w14:textId="77777777" w:rsidR="00327DA5" w:rsidRPr="00C11A0F" w:rsidRDefault="00327DA5" w:rsidP="00C11A0F">
      <w:pPr>
        <w:rPr>
          <w:rFonts w:asciiTheme="minorHAnsi" w:hAnsiTheme="minorHAnsi"/>
          <w:sz w:val="21"/>
          <w:szCs w:val="21"/>
        </w:rPr>
      </w:pPr>
    </w:p>
    <w:p w14:paraId="61C0EDD9" w14:textId="77777777" w:rsidR="0048782C" w:rsidRPr="00790D3B" w:rsidRDefault="0048782C" w:rsidP="0048782C">
      <w:pPr>
        <w:rPr>
          <w:rFonts w:asciiTheme="minorHAnsi" w:hAnsiTheme="minorHAnsi"/>
          <w:b/>
          <w:sz w:val="21"/>
          <w:szCs w:val="21"/>
        </w:rPr>
      </w:pPr>
      <w:r w:rsidRPr="00790D3B">
        <w:rPr>
          <w:rFonts w:asciiTheme="minorHAnsi" w:hAnsiTheme="minorHAnsi"/>
          <w:b/>
          <w:sz w:val="21"/>
          <w:szCs w:val="21"/>
        </w:rPr>
        <w:t>Accomplishments:</w:t>
      </w:r>
    </w:p>
    <w:p w14:paraId="4171774C" w14:textId="495E6106" w:rsidR="0048782C" w:rsidRPr="00790D3B" w:rsidRDefault="0048782C" w:rsidP="0048782C">
      <w:pPr>
        <w:pStyle w:val="ListParagraph"/>
        <w:numPr>
          <w:ilvl w:val="0"/>
          <w:numId w:val="25"/>
        </w:numPr>
        <w:rPr>
          <w:rFonts w:asciiTheme="minorHAnsi" w:hAnsiTheme="minorHAnsi"/>
          <w:sz w:val="21"/>
          <w:szCs w:val="21"/>
        </w:rPr>
      </w:pPr>
      <w:r w:rsidRPr="00790D3B">
        <w:rPr>
          <w:rFonts w:asciiTheme="minorHAnsi" w:hAnsiTheme="minorHAnsi"/>
          <w:sz w:val="21"/>
          <w:szCs w:val="21"/>
        </w:rPr>
        <w:t xml:space="preserve">Provided leadership for releases including MVDC (Metro Virtual Data Center) build, Database Migration, </w:t>
      </w:r>
      <w:r w:rsidR="003E1771">
        <w:rPr>
          <w:rFonts w:asciiTheme="minorHAnsi" w:hAnsiTheme="minorHAnsi"/>
          <w:sz w:val="21"/>
          <w:szCs w:val="21"/>
        </w:rPr>
        <w:t xml:space="preserve">ACI Migration, </w:t>
      </w:r>
      <w:r w:rsidRPr="00790D3B">
        <w:rPr>
          <w:rFonts w:asciiTheme="minorHAnsi" w:hAnsiTheme="minorHAnsi"/>
          <w:sz w:val="21"/>
          <w:szCs w:val="21"/>
        </w:rPr>
        <w:t xml:space="preserve">Database upgrade changes at </w:t>
      </w:r>
      <w:proofErr w:type="gramStart"/>
      <w:r w:rsidRPr="00790D3B">
        <w:rPr>
          <w:rFonts w:asciiTheme="minorHAnsi" w:hAnsiTheme="minorHAnsi"/>
          <w:sz w:val="21"/>
          <w:szCs w:val="21"/>
        </w:rPr>
        <w:t>CISCO</w:t>
      </w:r>
      <w:proofErr w:type="gramEnd"/>
    </w:p>
    <w:p w14:paraId="38FA73CE" w14:textId="77777777" w:rsidR="0048782C" w:rsidRDefault="0048782C" w:rsidP="0048782C">
      <w:pPr>
        <w:pStyle w:val="ListParagraph"/>
        <w:numPr>
          <w:ilvl w:val="0"/>
          <w:numId w:val="25"/>
        </w:numPr>
        <w:rPr>
          <w:rFonts w:asciiTheme="minorHAnsi" w:hAnsiTheme="minorHAnsi"/>
          <w:sz w:val="21"/>
          <w:szCs w:val="21"/>
        </w:rPr>
      </w:pPr>
      <w:r w:rsidRPr="00790D3B">
        <w:rPr>
          <w:rFonts w:asciiTheme="minorHAnsi" w:hAnsiTheme="minorHAnsi"/>
          <w:sz w:val="21"/>
          <w:szCs w:val="21"/>
        </w:rPr>
        <w:t xml:space="preserve">Coordinated and executed resiliency projects for various applications in Sales </w:t>
      </w:r>
      <w:proofErr w:type="gramStart"/>
      <w:r w:rsidRPr="00790D3B">
        <w:rPr>
          <w:rFonts w:asciiTheme="minorHAnsi" w:hAnsiTheme="minorHAnsi"/>
          <w:sz w:val="21"/>
          <w:szCs w:val="21"/>
        </w:rPr>
        <w:t>GBP</w:t>
      </w:r>
      <w:proofErr w:type="gramEnd"/>
    </w:p>
    <w:p w14:paraId="3BA3FB02" w14:textId="71075B1E" w:rsidR="00FF5CCB" w:rsidRDefault="00FF5CCB" w:rsidP="0048782C">
      <w:pPr>
        <w:pStyle w:val="ListParagraph"/>
        <w:numPr>
          <w:ilvl w:val="0"/>
          <w:numId w:val="25"/>
        </w:numPr>
        <w:rPr>
          <w:rFonts w:asciiTheme="minorHAnsi" w:hAnsiTheme="minorHAnsi"/>
          <w:sz w:val="21"/>
          <w:szCs w:val="21"/>
        </w:rPr>
      </w:pPr>
      <w:r>
        <w:rPr>
          <w:rFonts w:asciiTheme="minorHAnsi" w:hAnsiTheme="minorHAnsi"/>
          <w:sz w:val="21"/>
          <w:szCs w:val="21"/>
        </w:rPr>
        <w:t xml:space="preserve">Coordinated and executed Oracle Forms/Reports 6i to 10g </w:t>
      </w:r>
      <w:proofErr w:type="gramStart"/>
      <w:r>
        <w:rPr>
          <w:rFonts w:asciiTheme="minorHAnsi" w:hAnsiTheme="minorHAnsi"/>
          <w:sz w:val="21"/>
          <w:szCs w:val="21"/>
        </w:rPr>
        <w:t>migration</w:t>
      </w:r>
      <w:proofErr w:type="gramEnd"/>
    </w:p>
    <w:p w14:paraId="343D9407" w14:textId="77777777" w:rsidR="00010A6C" w:rsidRDefault="00010A6C" w:rsidP="0048782C">
      <w:pPr>
        <w:jc w:val="both"/>
        <w:rPr>
          <w:rFonts w:ascii="Calibri" w:hAnsi="Calibri" w:cs="Verdana"/>
          <w:bCs/>
          <w:kern w:val="28"/>
          <w:sz w:val="12"/>
          <w:szCs w:val="12"/>
        </w:rPr>
      </w:pPr>
    </w:p>
    <w:p w14:paraId="39649554" w14:textId="77777777" w:rsidR="00010A6C" w:rsidRPr="00F85B04" w:rsidRDefault="00010A6C" w:rsidP="0048782C">
      <w:pPr>
        <w:jc w:val="both"/>
        <w:rPr>
          <w:rFonts w:ascii="Calibri" w:hAnsi="Calibri" w:cs="Verdana"/>
          <w:bCs/>
          <w:kern w:val="28"/>
          <w:sz w:val="12"/>
          <w:szCs w:val="12"/>
        </w:rPr>
      </w:pPr>
    </w:p>
    <w:p w14:paraId="1175D3A6" w14:textId="3D9CDCDB" w:rsidR="0048782C" w:rsidRPr="00DD2527" w:rsidRDefault="0048782C" w:rsidP="0048782C">
      <w:pPr>
        <w:widowControl w:val="0"/>
        <w:pBdr>
          <w:bottom w:val="single" w:sz="24" w:space="0" w:color="4F6228" w:themeColor="accent3" w:themeShade="80"/>
        </w:pBdr>
        <w:autoSpaceDE w:val="0"/>
        <w:autoSpaceDN w:val="0"/>
        <w:adjustRightInd w:val="0"/>
        <w:spacing w:before="100"/>
        <w:jc w:val="both"/>
        <w:rPr>
          <w:rFonts w:ascii="Calibri" w:hAnsi="Calibri" w:cs="Verdana"/>
          <w:b/>
          <w:smallCaps/>
          <w:spacing w:val="40"/>
          <w:kern w:val="28"/>
        </w:rPr>
      </w:pPr>
      <w:r>
        <w:rPr>
          <w:rFonts w:ascii="Calibri" w:hAnsi="Calibri" w:cs="Verdana"/>
          <w:b/>
          <w:smallCaps/>
          <w:spacing w:val="40"/>
          <w:kern w:val="28"/>
          <w:shd w:val="clear" w:color="auto" w:fill="D6E3BC" w:themeFill="accent3" w:themeFillTint="66"/>
        </w:rPr>
        <w:t>Awards</w:t>
      </w:r>
    </w:p>
    <w:p w14:paraId="70453FA6" w14:textId="77777777" w:rsidR="0048782C" w:rsidRDefault="0048782C" w:rsidP="0048782C">
      <w:pPr>
        <w:widowControl w:val="0"/>
        <w:autoSpaceDE w:val="0"/>
        <w:autoSpaceDN w:val="0"/>
        <w:adjustRightInd w:val="0"/>
        <w:jc w:val="both"/>
        <w:rPr>
          <w:rFonts w:ascii="Calibri" w:hAnsi="Calibri" w:cs="Verdana"/>
          <w:b/>
          <w:bCs/>
          <w:kern w:val="28"/>
          <w:sz w:val="10"/>
          <w:szCs w:val="10"/>
        </w:rPr>
      </w:pPr>
    </w:p>
    <w:p w14:paraId="1252FD4E" w14:textId="58F36BC8" w:rsidR="0048782C" w:rsidRPr="003B2067" w:rsidRDefault="0048782C" w:rsidP="003B2067">
      <w:pPr>
        <w:pStyle w:val="ListParagraph"/>
        <w:numPr>
          <w:ilvl w:val="0"/>
          <w:numId w:val="27"/>
        </w:numPr>
        <w:rPr>
          <w:rFonts w:asciiTheme="minorHAnsi" w:hAnsiTheme="minorHAnsi"/>
          <w:sz w:val="21"/>
          <w:szCs w:val="21"/>
        </w:rPr>
      </w:pPr>
      <w:r w:rsidRPr="00790D3B">
        <w:rPr>
          <w:rFonts w:asciiTheme="minorHAnsi" w:hAnsiTheme="minorHAnsi"/>
          <w:b/>
          <w:sz w:val="21"/>
          <w:szCs w:val="21"/>
        </w:rPr>
        <w:t>Feather in the Cap award from WIPRO (October</w:t>
      </w:r>
      <w:r w:rsidR="004A6F44">
        <w:rPr>
          <w:rFonts w:asciiTheme="minorHAnsi" w:hAnsiTheme="minorHAnsi"/>
          <w:b/>
          <w:sz w:val="21"/>
          <w:szCs w:val="21"/>
        </w:rPr>
        <w:t xml:space="preserve"> 2015</w:t>
      </w:r>
      <w:r w:rsidRPr="00790D3B">
        <w:rPr>
          <w:rFonts w:asciiTheme="minorHAnsi" w:hAnsiTheme="minorHAnsi"/>
          <w:b/>
          <w:sz w:val="21"/>
          <w:szCs w:val="21"/>
        </w:rPr>
        <w:t>)</w:t>
      </w:r>
      <w:r w:rsidR="00246F91">
        <w:rPr>
          <w:rFonts w:asciiTheme="minorHAnsi" w:hAnsiTheme="minorHAnsi"/>
          <w:sz w:val="21"/>
          <w:szCs w:val="21"/>
        </w:rPr>
        <w:t>, for my contribution towards Q3</w:t>
      </w:r>
      <w:r w:rsidRPr="00790D3B">
        <w:rPr>
          <w:rFonts w:asciiTheme="minorHAnsi" w:hAnsiTheme="minorHAnsi"/>
          <w:sz w:val="21"/>
          <w:szCs w:val="21"/>
        </w:rPr>
        <w:t>FY1</w:t>
      </w:r>
      <w:r w:rsidR="00246F91">
        <w:rPr>
          <w:rFonts w:asciiTheme="minorHAnsi" w:hAnsiTheme="minorHAnsi"/>
          <w:sz w:val="21"/>
          <w:szCs w:val="21"/>
        </w:rPr>
        <w:t>2, Q2</w:t>
      </w:r>
      <w:r w:rsidRPr="00790D3B">
        <w:rPr>
          <w:rFonts w:asciiTheme="minorHAnsi" w:hAnsiTheme="minorHAnsi"/>
          <w:sz w:val="21"/>
          <w:szCs w:val="21"/>
        </w:rPr>
        <w:t>FY1</w:t>
      </w:r>
      <w:r w:rsidR="00246F91">
        <w:rPr>
          <w:rFonts w:asciiTheme="minorHAnsi" w:hAnsiTheme="minorHAnsi"/>
          <w:sz w:val="21"/>
          <w:szCs w:val="21"/>
        </w:rPr>
        <w:t>4</w:t>
      </w:r>
      <w:r w:rsidRPr="00790D3B">
        <w:rPr>
          <w:rFonts w:asciiTheme="minorHAnsi" w:hAnsiTheme="minorHAnsi"/>
          <w:sz w:val="21"/>
          <w:szCs w:val="21"/>
        </w:rPr>
        <w:t xml:space="preserve"> Release</w:t>
      </w:r>
    </w:p>
    <w:p w14:paraId="14CC45D9" w14:textId="1BD0F1C8" w:rsidR="0048782C" w:rsidRPr="00790D3B" w:rsidRDefault="0048782C" w:rsidP="0048782C">
      <w:pPr>
        <w:pStyle w:val="ListParagraph"/>
        <w:numPr>
          <w:ilvl w:val="0"/>
          <w:numId w:val="27"/>
        </w:numPr>
        <w:rPr>
          <w:rFonts w:asciiTheme="minorHAnsi" w:hAnsiTheme="minorHAnsi"/>
          <w:sz w:val="21"/>
          <w:szCs w:val="21"/>
        </w:rPr>
      </w:pPr>
      <w:r w:rsidRPr="00790D3B">
        <w:rPr>
          <w:rFonts w:asciiTheme="minorHAnsi" w:hAnsiTheme="minorHAnsi"/>
          <w:b/>
          <w:sz w:val="21"/>
          <w:szCs w:val="21"/>
        </w:rPr>
        <w:t>Certificate of Appreciation from CISCO Systems (May 201</w:t>
      </w:r>
      <w:r w:rsidR="004A6F44">
        <w:rPr>
          <w:rFonts w:asciiTheme="minorHAnsi" w:hAnsiTheme="minorHAnsi"/>
          <w:b/>
          <w:sz w:val="21"/>
          <w:szCs w:val="21"/>
        </w:rPr>
        <w:t>4, May 2015,</w:t>
      </w:r>
      <w:r w:rsidR="00246F91">
        <w:rPr>
          <w:rFonts w:asciiTheme="minorHAnsi" w:hAnsiTheme="minorHAnsi"/>
          <w:b/>
          <w:sz w:val="21"/>
          <w:szCs w:val="21"/>
        </w:rPr>
        <w:t xml:space="preserve"> March 201</w:t>
      </w:r>
      <w:r w:rsidR="004A6F44">
        <w:rPr>
          <w:rFonts w:asciiTheme="minorHAnsi" w:hAnsiTheme="minorHAnsi"/>
          <w:b/>
          <w:sz w:val="21"/>
          <w:szCs w:val="21"/>
        </w:rPr>
        <w:t>7</w:t>
      </w:r>
      <w:r w:rsidRPr="00790D3B">
        <w:rPr>
          <w:rFonts w:asciiTheme="minorHAnsi" w:hAnsiTheme="minorHAnsi"/>
          <w:b/>
          <w:sz w:val="21"/>
          <w:szCs w:val="21"/>
        </w:rPr>
        <w:t>)</w:t>
      </w:r>
      <w:r w:rsidRPr="00790D3B">
        <w:rPr>
          <w:rFonts w:asciiTheme="minorHAnsi" w:hAnsiTheme="minorHAnsi"/>
          <w:sz w:val="21"/>
          <w:szCs w:val="21"/>
        </w:rPr>
        <w:t xml:space="preserve"> for my contribution towards different Quarterly/ Monthly/ Year End Releases</w:t>
      </w:r>
    </w:p>
    <w:p w14:paraId="2507A0B9" w14:textId="77777777" w:rsidR="0048782C" w:rsidRPr="00F85B04" w:rsidRDefault="0048782C" w:rsidP="00DB7177">
      <w:pPr>
        <w:jc w:val="both"/>
        <w:rPr>
          <w:rFonts w:ascii="Calibri" w:hAnsi="Calibri" w:cs="Verdana"/>
          <w:bCs/>
          <w:kern w:val="28"/>
          <w:sz w:val="12"/>
          <w:szCs w:val="12"/>
        </w:rPr>
      </w:pPr>
    </w:p>
    <w:p w14:paraId="0194FF92" w14:textId="77777777" w:rsidR="00EA5296" w:rsidRPr="00DD2527" w:rsidRDefault="00EA5296" w:rsidP="00EA5296">
      <w:pPr>
        <w:widowControl w:val="0"/>
        <w:pBdr>
          <w:bottom w:val="single" w:sz="24" w:space="0" w:color="4F6228" w:themeColor="accent3" w:themeShade="80"/>
        </w:pBdr>
        <w:autoSpaceDE w:val="0"/>
        <w:autoSpaceDN w:val="0"/>
        <w:adjustRightInd w:val="0"/>
        <w:spacing w:before="100"/>
        <w:jc w:val="both"/>
        <w:rPr>
          <w:rFonts w:ascii="Calibri" w:hAnsi="Calibri" w:cs="Verdana"/>
          <w:b/>
          <w:smallCaps/>
          <w:spacing w:val="40"/>
          <w:kern w:val="28"/>
        </w:rPr>
      </w:pPr>
      <w:r>
        <w:rPr>
          <w:rFonts w:ascii="Calibri" w:hAnsi="Calibri" w:cs="Verdana"/>
          <w:b/>
          <w:smallCaps/>
          <w:spacing w:val="40"/>
          <w:kern w:val="28"/>
          <w:shd w:val="clear" w:color="auto" w:fill="D6E3BC" w:themeFill="accent3" w:themeFillTint="66"/>
        </w:rPr>
        <w:t>Education / Certifications</w:t>
      </w:r>
    </w:p>
    <w:p w14:paraId="4C1D345E" w14:textId="77777777" w:rsidR="00AB3294" w:rsidRPr="00EA5296" w:rsidRDefault="00AB3294" w:rsidP="001D2901">
      <w:pPr>
        <w:widowControl w:val="0"/>
        <w:autoSpaceDE w:val="0"/>
        <w:autoSpaceDN w:val="0"/>
        <w:adjustRightInd w:val="0"/>
        <w:jc w:val="both"/>
        <w:rPr>
          <w:rFonts w:ascii="Calibri" w:hAnsi="Calibri" w:cs="Verdana"/>
          <w:b/>
          <w:bCs/>
          <w:kern w:val="28"/>
          <w:sz w:val="10"/>
          <w:szCs w:val="10"/>
        </w:rPr>
      </w:pPr>
    </w:p>
    <w:p w14:paraId="2E5D923C" w14:textId="55580BFA" w:rsidR="00792EEB" w:rsidRPr="00792EEB" w:rsidRDefault="00792EEB" w:rsidP="00010A6C">
      <w:pPr>
        <w:pStyle w:val="ListParagraph"/>
        <w:keepNext/>
        <w:widowControl w:val="0"/>
        <w:numPr>
          <w:ilvl w:val="0"/>
          <w:numId w:val="29"/>
        </w:numPr>
        <w:autoSpaceDE w:val="0"/>
        <w:autoSpaceDN w:val="0"/>
        <w:adjustRightInd w:val="0"/>
        <w:jc w:val="both"/>
        <w:rPr>
          <w:rFonts w:ascii="Calibri" w:hAnsi="Calibri" w:cs="Verdana"/>
          <w:kern w:val="28"/>
          <w:sz w:val="21"/>
          <w:szCs w:val="21"/>
        </w:rPr>
      </w:pPr>
      <w:r>
        <w:rPr>
          <w:rFonts w:ascii="Calibri" w:hAnsi="Calibri" w:cs="Verdana"/>
          <w:b/>
          <w:bCs/>
          <w:kern w:val="28"/>
          <w:sz w:val="21"/>
          <w:szCs w:val="21"/>
        </w:rPr>
        <w:t xml:space="preserve">Bachelor of Science (Computer Systems Maintenance &amp; Networking), </w:t>
      </w:r>
      <w:r w:rsidRPr="00792EEB">
        <w:rPr>
          <w:rFonts w:ascii="Calibri" w:hAnsi="Calibri" w:cs="Verdana"/>
          <w:kern w:val="28"/>
          <w:sz w:val="21"/>
          <w:szCs w:val="21"/>
        </w:rPr>
        <w:t xml:space="preserve">2005, </w:t>
      </w:r>
      <w:proofErr w:type="spellStart"/>
      <w:r w:rsidRPr="00792EEB">
        <w:rPr>
          <w:rFonts w:ascii="Calibri" w:hAnsi="Calibri" w:cs="Verdana"/>
          <w:kern w:val="28"/>
          <w:sz w:val="21"/>
          <w:szCs w:val="21"/>
        </w:rPr>
        <w:t>Kongu</w:t>
      </w:r>
      <w:proofErr w:type="spellEnd"/>
      <w:r w:rsidRPr="00792EEB">
        <w:rPr>
          <w:rFonts w:ascii="Calibri" w:hAnsi="Calibri" w:cs="Verdana"/>
          <w:kern w:val="28"/>
          <w:sz w:val="21"/>
          <w:szCs w:val="21"/>
        </w:rPr>
        <w:t xml:space="preserve"> Engineering College, Anna University, India</w:t>
      </w:r>
    </w:p>
    <w:p w14:paraId="62B18D2F" w14:textId="26556C8B" w:rsidR="0048782C" w:rsidRPr="00010A6C" w:rsidRDefault="0048782C" w:rsidP="00010A6C">
      <w:pPr>
        <w:pStyle w:val="ListParagraph"/>
        <w:keepNext/>
        <w:widowControl w:val="0"/>
        <w:numPr>
          <w:ilvl w:val="0"/>
          <w:numId w:val="29"/>
        </w:numPr>
        <w:autoSpaceDE w:val="0"/>
        <w:autoSpaceDN w:val="0"/>
        <w:adjustRightInd w:val="0"/>
        <w:jc w:val="both"/>
        <w:rPr>
          <w:rFonts w:ascii="Calibri" w:hAnsi="Calibri" w:cs="Verdana"/>
          <w:b/>
          <w:bCs/>
          <w:kern w:val="28"/>
          <w:sz w:val="21"/>
          <w:szCs w:val="21"/>
        </w:rPr>
      </w:pPr>
      <w:r w:rsidRPr="00010A6C">
        <w:rPr>
          <w:rFonts w:ascii="Calibri" w:hAnsi="Calibri" w:cs="Verdana"/>
          <w:b/>
          <w:kern w:val="28"/>
          <w:sz w:val="21"/>
          <w:szCs w:val="21"/>
        </w:rPr>
        <w:t xml:space="preserve">Master of </w:t>
      </w:r>
      <w:r w:rsidR="00792EEB">
        <w:rPr>
          <w:rFonts w:ascii="Calibri" w:hAnsi="Calibri" w:cs="Verdana"/>
          <w:b/>
          <w:kern w:val="28"/>
          <w:sz w:val="21"/>
          <w:szCs w:val="21"/>
        </w:rPr>
        <w:t>Science (Software</w:t>
      </w:r>
      <w:r w:rsidRPr="00010A6C">
        <w:rPr>
          <w:rFonts w:ascii="Calibri" w:hAnsi="Calibri" w:cs="Verdana"/>
          <w:b/>
          <w:kern w:val="28"/>
          <w:sz w:val="21"/>
          <w:szCs w:val="21"/>
        </w:rPr>
        <w:t xml:space="preserve"> Engineering), </w:t>
      </w:r>
      <w:r w:rsidR="00792EEB">
        <w:rPr>
          <w:rFonts w:ascii="Calibri" w:hAnsi="Calibri" w:cs="Verdana"/>
          <w:kern w:val="28"/>
          <w:sz w:val="21"/>
          <w:szCs w:val="21"/>
        </w:rPr>
        <w:t xml:space="preserve">2009, Birla Institute of Science &amp; Technology, </w:t>
      </w:r>
      <w:proofErr w:type="spellStart"/>
      <w:r w:rsidR="00792EEB">
        <w:rPr>
          <w:rFonts w:ascii="Calibri" w:hAnsi="Calibri" w:cs="Verdana"/>
          <w:kern w:val="28"/>
          <w:sz w:val="21"/>
          <w:szCs w:val="21"/>
        </w:rPr>
        <w:t>Pilani</w:t>
      </w:r>
      <w:proofErr w:type="spellEnd"/>
      <w:r w:rsidR="00792EEB">
        <w:rPr>
          <w:rFonts w:ascii="Calibri" w:hAnsi="Calibri" w:cs="Verdana"/>
          <w:kern w:val="28"/>
          <w:sz w:val="21"/>
          <w:szCs w:val="21"/>
        </w:rPr>
        <w:t>, Rajasthan</w:t>
      </w:r>
      <w:r w:rsidRPr="00010A6C">
        <w:rPr>
          <w:rFonts w:ascii="Calibri" w:hAnsi="Calibri" w:cs="Verdana"/>
          <w:kern w:val="28"/>
          <w:sz w:val="21"/>
          <w:szCs w:val="21"/>
        </w:rPr>
        <w:t>, I</w:t>
      </w:r>
      <w:r w:rsidRPr="00010A6C">
        <w:rPr>
          <w:rFonts w:ascii="Calibri" w:hAnsi="Calibri" w:cs="Verdana"/>
          <w:bCs/>
          <w:kern w:val="28"/>
          <w:sz w:val="21"/>
          <w:szCs w:val="21"/>
        </w:rPr>
        <w:t>ndia</w:t>
      </w:r>
    </w:p>
    <w:p w14:paraId="7D659036" w14:textId="77777777" w:rsidR="0048782C" w:rsidRDefault="0048782C" w:rsidP="0048782C">
      <w:pPr>
        <w:keepNext/>
        <w:widowControl w:val="0"/>
        <w:autoSpaceDE w:val="0"/>
        <w:autoSpaceDN w:val="0"/>
        <w:adjustRightInd w:val="0"/>
        <w:jc w:val="both"/>
        <w:rPr>
          <w:rFonts w:ascii="Calibri" w:hAnsi="Calibri" w:cs="Verdana"/>
          <w:b/>
          <w:bCs/>
          <w:kern w:val="28"/>
          <w:sz w:val="21"/>
          <w:szCs w:val="21"/>
        </w:rPr>
      </w:pPr>
    </w:p>
    <w:p w14:paraId="12B04393" w14:textId="508229D3" w:rsidR="004358C3" w:rsidRPr="00F85B04" w:rsidRDefault="00EA5296" w:rsidP="0048782C">
      <w:pPr>
        <w:keepNext/>
        <w:widowControl w:val="0"/>
        <w:autoSpaceDE w:val="0"/>
        <w:autoSpaceDN w:val="0"/>
        <w:adjustRightInd w:val="0"/>
        <w:jc w:val="both"/>
        <w:rPr>
          <w:rFonts w:ascii="Calibri" w:hAnsi="Calibri" w:cs="Verdana"/>
          <w:b/>
          <w:bCs/>
          <w:kern w:val="28"/>
          <w:sz w:val="21"/>
          <w:szCs w:val="21"/>
        </w:rPr>
      </w:pPr>
      <w:r w:rsidRPr="00F85B04">
        <w:rPr>
          <w:rFonts w:ascii="Calibri" w:hAnsi="Calibri" w:cs="Verdana"/>
          <w:b/>
          <w:bCs/>
          <w:kern w:val="28"/>
          <w:sz w:val="21"/>
          <w:szCs w:val="21"/>
        </w:rPr>
        <w:t>Certifications:</w:t>
      </w:r>
    </w:p>
    <w:p w14:paraId="484DC6E4" w14:textId="30711F86" w:rsidR="0048782C" w:rsidRPr="0048782C" w:rsidRDefault="0048782C" w:rsidP="0048782C">
      <w:pPr>
        <w:widowControl w:val="0"/>
        <w:numPr>
          <w:ilvl w:val="0"/>
          <w:numId w:val="20"/>
        </w:numPr>
        <w:autoSpaceDE w:val="0"/>
        <w:autoSpaceDN w:val="0"/>
        <w:adjustRightInd w:val="0"/>
        <w:jc w:val="both"/>
        <w:rPr>
          <w:rFonts w:ascii="Calibri" w:hAnsi="Calibri" w:cs="Verdana"/>
          <w:b/>
          <w:bCs/>
          <w:kern w:val="28"/>
          <w:sz w:val="21"/>
          <w:szCs w:val="21"/>
        </w:rPr>
      </w:pPr>
      <w:r w:rsidRPr="0048782C">
        <w:rPr>
          <w:rFonts w:ascii="Calibri" w:hAnsi="Calibri" w:cs="Verdana"/>
          <w:b/>
          <w:bCs/>
          <w:kern w:val="28"/>
          <w:sz w:val="21"/>
          <w:szCs w:val="21"/>
        </w:rPr>
        <w:t>ITIL V</w:t>
      </w:r>
      <w:r w:rsidR="00792EEB">
        <w:rPr>
          <w:rFonts w:ascii="Calibri" w:hAnsi="Calibri" w:cs="Verdana"/>
          <w:b/>
          <w:bCs/>
          <w:kern w:val="28"/>
          <w:sz w:val="21"/>
          <w:szCs w:val="21"/>
        </w:rPr>
        <w:t>3 Foundation Certification, 2012</w:t>
      </w:r>
    </w:p>
    <w:p w14:paraId="1F12D14D" w14:textId="2EC908C6" w:rsidR="005C74D9" w:rsidRPr="00E56CC3" w:rsidRDefault="00246F91" w:rsidP="0048782C">
      <w:pPr>
        <w:widowControl w:val="0"/>
        <w:numPr>
          <w:ilvl w:val="0"/>
          <w:numId w:val="20"/>
        </w:numPr>
        <w:autoSpaceDE w:val="0"/>
        <w:autoSpaceDN w:val="0"/>
        <w:adjustRightInd w:val="0"/>
        <w:jc w:val="both"/>
        <w:rPr>
          <w:rFonts w:asciiTheme="minorHAnsi" w:hAnsiTheme="minorHAnsi" w:cs="Verdana"/>
          <w:kern w:val="28"/>
          <w:sz w:val="21"/>
          <w:szCs w:val="21"/>
        </w:rPr>
      </w:pPr>
      <w:r>
        <w:rPr>
          <w:rFonts w:ascii="Calibri" w:hAnsi="Calibri" w:cs="Verdana"/>
          <w:b/>
          <w:bCs/>
          <w:kern w:val="28"/>
          <w:sz w:val="21"/>
          <w:szCs w:val="21"/>
        </w:rPr>
        <w:t>Oracle Certified Associate (OCA)</w:t>
      </w:r>
      <w:r w:rsidR="0048782C" w:rsidRPr="0048782C">
        <w:rPr>
          <w:rFonts w:ascii="Calibri" w:hAnsi="Calibri" w:cs="Verdana"/>
          <w:b/>
          <w:bCs/>
          <w:kern w:val="28"/>
          <w:sz w:val="21"/>
          <w:szCs w:val="21"/>
        </w:rPr>
        <w:t>, 200</w:t>
      </w:r>
      <w:r>
        <w:rPr>
          <w:rFonts w:ascii="Calibri" w:hAnsi="Calibri" w:cs="Verdana"/>
          <w:b/>
          <w:bCs/>
          <w:kern w:val="28"/>
          <w:sz w:val="21"/>
          <w:szCs w:val="21"/>
        </w:rPr>
        <w:t>9</w:t>
      </w:r>
    </w:p>
    <w:p w14:paraId="716255F0" w14:textId="7C7F3E1B" w:rsidR="00E56CC3" w:rsidRPr="00E56CC3" w:rsidRDefault="00E56CC3" w:rsidP="0048782C">
      <w:pPr>
        <w:widowControl w:val="0"/>
        <w:numPr>
          <w:ilvl w:val="0"/>
          <w:numId w:val="20"/>
        </w:numPr>
        <w:autoSpaceDE w:val="0"/>
        <w:autoSpaceDN w:val="0"/>
        <w:adjustRightInd w:val="0"/>
        <w:jc w:val="both"/>
        <w:rPr>
          <w:rFonts w:asciiTheme="minorHAnsi" w:hAnsiTheme="minorHAnsi" w:cs="Verdana"/>
          <w:kern w:val="28"/>
          <w:sz w:val="21"/>
          <w:szCs w:val="21"/>
        </w:rPr>
      </w:pPr>
      <w:r>
        <w:rPr>
          <w:rFonts w:ascii="Calibri" w:hAnsi="Calibri" w:cs="Verdana"/>
          <w:b/>
          <w:bCs/>
          <w:kern w:val="28"/>
          <w:sz w:val="21"/>
          <w:szCs w:val="21"/>
        </w:rPr>
        <w:t>ITIL V3 Intermediate Certification (Service Transition), 2017</w:t>
      </w:r>
    </w:p>
    <w:p w14:paraId="422EFA20" w14:textId="77777777" w:rsidR="008C1F49" w:rsidRPr="008C1F49" w:rsidRDefault="00E56CC3" w:rsidP="00C1346C">
      <w:pPr>
        <w:widowControl w:val="0"/>
        <w:numPr>
          <w:ilvl w:val="0"/>
          <w:numId w:val="20"/>
        </w:numPr>
        <w:autoSpaceDE w:val="0"/>
        <w:autoSpaceDN w:val="0"/>
        <w:adjustRightInd w:val="0"/>
        <w:jc w:val="both"/>
        <w:rPr>
          <w:rFonts w:asciiTheme="minorHAnsi" w:hAnsiTheme="minorHAnsi" w:cs="Verdana"/>
          <w:kern w:val="28"/>
          <w:sz w:val="21"/>
          <w:szCs w:val="21"/>
        </w:rPr>
      </w:pPr>
      <w:r w:rsidRPr="008C1F49">
        <w:rPr>
          <w:rFonts w:ascii="Calibri" w:hAnsi="Calibri" w:cs="Verdana"/>
          <w:b/>
          <w:bCs/>
          <w:kern w:val="28"/>
          <w:sz w:val="21"/>
          <w:szCs w:val="21"/>
        </w:rPr>
        <w:t>Certified Scrum Master (CSM), 2017</w:t>
      </w:r>
    </w:p>
    <w:p w14:paraId="30AB9AA9" w14:textId="16131B6E" w:rsidR="0048782C" w:rsidRDefault="00A27827" w:rsidP="006D65FC">
      <w:pPr>
        <w:widowControl w:val="0"/>
        <w:numPr>
          <w:ilvl w:val="0"/>
          <w:numId w:val="20"/>
        </w:numPr>
        <w:autoSpaceDE w:val="0"/>
        <w:autoSpaceDN w:val="0"/>
        <w:adjustRightInd w:val="0"/>
        <w:jc w:val="both"/>
        <w:rPr>
          <w:rFonts w:ascii="Calibri" w:hAnsi="Calibri" w:cs="Verdana"/>
          <w:b/>
          <w:bCs/>
          <w:kern w:val="28"/>
          <w:sz w:val="21"/>
          <w:szCs w:val="21"/>
        </w:rPr>
      </w:pPr>
      <w:r>
        <w:rPr>
          <w:rFonts w:ascii="Calibri" w:hAnsi="Calibri" w:cs="Verdana"/>
          <w:b/>
          <w:bCs/>
          <w:kern w:val="28"/>
          <w:sz w:val="21"/>
          <w:szCs w:val="21"/>
        </w:rPr>
        <w:t>Salesforce Certified Adm</w:t>
      </w:r>
      <w:r w:rsidR="0039752A" w:rsidRPr="008C1F49">
        <w:rPr>
          <w:rFonts w:ascii="Calibri" w:hAnsi="Calibri" w:cs="Verdana"/>
          <w:b/>
          <w:bCs/>
          <w:kern w:val="28"/>
          <w:sz w:val="21"/>
          <w:szCs w:val="21"/>
        </w:rPr>
        <w:t>inistrato</w:t>
      </w:r>
      <w:r>
        <w:rPr>
          <w:rFonts w:ascii="Calibri" w:hAnsi="Calibri" w:cs="Verdana"/>
          <w:b/>
          <w:bCs/>
          <w:kern w:val="28"/>
          <w:sz w:val="21"/>
          <w:szCs w:val="21"/>
        </w:rPr>
        <w:t>r</w:t>
      </w:r>
      <w:r w:rsidR="002A33D6">
        <w:rPr>
          <w:rFonts w:ascii="Calibri" w:hAnsi="Calibri" w:cs="Verdana"/>
          <w:b/>
          <w:bCs/>
          <w:kern w:val="28"/>
          <w:sz w:val="21"/>
          <w:szCs w:val="21"/>
        </w:rPr>
        <w:t>, 20</w:t>
      </w:r>
      <w:r w:rsidR="00E163F7">
        <w:rPr>
          <w:rFonts w:ascii="Calibri" w:hAnsi="Calibri" w:cs="Verdana"/>
          <w:b/>
          <w:bCs/>
          <w:kern w:val="28"/>
          <w:sz w:val="21"/>
          <w:szCs w:val="21"/>
        </w:rPr>
        <w:t>21</w:t>
      </w:r>
    </w:p>
    <w:p w14:paraId="0D619CE4" w14:textId="0347AC70" w:rsidR="00452C03" w:rsidRPr="008C1F49" w:rsidRDefault="00452C03" w:rsidP="006D65FC">
      <w:pPr>
        <w:widowControl w:val="0"/>
        <w:numPr>
          <w:ilvl w:val="0"/>
          <w:numId w:val="20"/>
        </w:numPr>
        <w:autoSpaceDE w:val="0"/>
        <w:autoSpaceDN w:val="0"/>
        <w:adjustRightInd w:val="0"/>
        <w:jc w:val="both"/>
        <w:rPr>
          <w:rFonts w:ascii="Calibri" w:hAnsi="Calibri" w:cs="Verdana"/>
          <w:b/>
          <w:bCs/>
          <w:kern w:val="28"/>
          <w:sz w:val="21"/>
          <w:szCs w:val="21"/>
        </w:rPr>
      </w:pPr>
      <w:r>
        <w:rPr>
          <w:rFonts w:ascii="Calibri" w:hAnsi="Calibri" w:cs="Verdana"/>
          <w:b/>
          <w:bCs/>
          <w:kern w:val="28"/>
          <w:sz w:val="21"/>
          <w:szCs w:val="21"/>
        </w:rPr>
        <w:t>Certified ServiceNow Administrator, 20</w:t>
      </w:r>
      <w:r w:rsidR="00DA0BBD">
        <w:rPr>
          <w:rFonts w:ascii="Calibri" w:hAnsi="Calibri" w:cs="Verdana"/>
          <w:b/>
          <w:bCs/>
          <w:kern w:val="28"/>
          <w:sz w:val="21"/>
          <w:szCs w:val="21"/>
        </w:rPr>
        <w:t>2</w:t>
      </w:r>
      <w:r w:rsidR="00E163F7">
        <w:rPr>
          <w:rFonts w:ascii="Calibri" w:hAnsi="Calibri" w:cs="Verdana"/>
          <w:b/>
          <w:bCs/>
          <w:kern w:val="28"/>
          <w:sz w:val="21"/>
          <w:szCs w:val="21"/>
        </w:rPr>
        <w:t>0</w:t>
      </w:r>
    </w:p>
    <w:sectPr w:rsidR="00452C03" w:rsidRPr="008C1F49" w:rsidSect="0057251C">
      <w:type w:val="continuous"/>
      <w:pgSz w:w="12240" w:h="15840"/>
      <w:pgMar w:top="1008" w:right="1008" w:bottom="1008" w:left="1008"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14B82" w14:textId="77777777" w:rsidR="009A2B02" w:rsidRDefault="009A2B02" w:rsidP="003944F0">
      <w:r>
        <w:separator/>
      </w:r>
    </w:p>
  </w:endnote>
  <w:endnote w:type="continuationSeparator" w:id="0">
    <w:p w14:paraId="6716BE4C" w14:textId="77777777" w:rsidR="009A2B02" w:rsidRDefault="009A2B02" w:rsidP="0039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52892" w14:textId="77777777" w:rsidR="009A2B02" w:rsidRDefault="009A2B02" w:rsidP="003944F0">
      <w:r>
        <w:separator/>
      </w:r>
    </w:p>
  </w:footnote>
  <w:footnote w:type="continuationSeparator" w:id="0">
    <w:p w14:paraId="28D0878D" w14:textId="77777777" w:rsidR="009A2B02" w:rsidRDefault="009A2B02" w:rsidP="00394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43C07" w14:textId="653F4BBB" w:rsidR="0057251C" w:rsidRPr="00CF0E52" w:rsidRDefault="00792EEB" w:rsidP="00CF0E52">
    <w:pPr>
      <w:pBdr>
        <w:bottom w:val="single" w:sz="24" w:space="1" w:color="4F6228"/>
      </w:pBdr>
      <w:rPr>
        <w:rFonts w:ascii="Calibri" w:hAnsi="Calibri"/>
      </w:rPr>
    </w:pPr>
    <w:r>
      <w:rPr>
        <w:rFonts w:ascii="Calibri" w:hAnsi="Calibri"/>
        <w:b/>
        <w:sz w:val="28"/>
        <w:szCs w:val="28"/>
      </w:rPr>
      <w:t>John D</w:t>
    </w:r>
    <w:r w:rsidR="0048782C">
      <w:rPr>
        <w:rFonts w:ascii="Calibri" w:hAnsi="Calibri"/>
        <w:b/>
        <w:sz w:val="28"/>
        <w:szCs w:val="28"/>
      </w:rPr>
      <w:t xml:space="preserve"> </w:t>
    </w:r>
    <w:r>
      <w:rPr>
        <w:rFonts w:ascii="Calibri" w:hAnsi="Calibri"/>
        <w:b/>
        <w:sz w:val="28"/>
        <w:szCs w:val="28"/>
      </w:rPr>
      <w:t>Vincent</w:t>
    </w:r>
    <w:r w:rsidR="00CF0E52">
      <w:rPr>
        <w:rFonts w:ascii="Calibri" w:hAnsi="Calibri" w:cs="Verdana"/>
        <w:b/>
        <w:kern w:val="28"/>
        <w:sz w:val="28"/>
        <w:szCs w:val="28"/>
        <w:lang w:val="pt-BR"/>
      </w:rPr>
      <w:tab/>
    </w:r>
    <w:r w:rsidR="00CF0E52">
      <w:rPr>
        <w:rFonts w:ascii="Calibri" w:hAnsi="Calibri" w:cs="Verdana"/>
        <w:b/>
        <w:kern w:val="28"/>
        <w:sz w:val="28"/>
        <w:szCs w:val="28"/>
        <w:lang w:val="pt-BR"/>
      </w:rPr>
      <w:tab/>
    </w:r>
    <w:r w:rsidR="00CF0E52">
      <w:rPr>
        <w:rFonts w:ascii="Calibri" w:hAnsi="Calibri" w:cs="Verdana"/>
        <w:b/>
        <w:kern w:val="28"/>
        <w:sz w:val="28"/>
        <w:szCs w:val="28"/>
        <w:lang w:val="pt-BR"/>
      </w:rPr>
      <w:tab/>
    </w:r>
    <w:r w:rsidR="00CF0E52">
      <w:rPr>
        <w:rFonts w:ascii="Calibri" w:hAnsi="Calibri" w:cs="Verdana"/>
        <w:b/>
        <w:kern w:val="28"/>
        <w:sz w:val="28"/>
        <w:szCs w:val="28"/>
        <w:lang w:val="pt-BR"/>
      </w:rPr>
      <w:tab/>
    </w:r>
    <w:r w:rsidR="00CF0E52">
      <w:rPr>
        <w:rFonts w:ascii="Calibri" w:hAnsi="Calibri" w:cs="Verdana"/>
        <w:b/>
        <w:kern w:val="28"/>
        <w:sz w:val="28"/>
        <w:szCs w:val="28"/>
        <w:lang w:val="pt-BR"/>
      </w:rPr>
      <w:tab/>
    </w:r>
    <w:r w:rsidR="00CF0E52">
      <w:rPr>
        <w:rFonts w:ascii="Calibri" w:hAnsi="Calibri" w:cs="Verdana"/>
        <w:b/>
        <w:kern w:val="28"/>
        <w:sz w:val="28"/>
        <w:szCs w:val="28"/>
        <w:lang w:val="pt-BR"/>
      </w:rPr>
      <w:tab/>
    </w:r>
    <w:r w:rsidR="00CF0E52">
      <w:rPr>
        <w:rFonts w:ascii="Calibri" w:hAnsi="Calibri" w:cs="Verdana"/>
        <w:b/>
        <w:kern w:val="28"/>
        <w:sz w:val="28"/>
        <w:szCs w:val="28"/>
        <w:lang w:val="pt-BR"/>
      </w:rPr>
      <w:tab/>
    </w:r>
    <w:r w:rsidR="00CF0E52">
      <w:rPr>
        <w:rFonts w:ascii="Calibri" w:hAnsi="Calibri" w:cs="Verdana"/>
        <w:b/>
        <w:kern w:val="28"/>
        <w:sz w:val="28"/>
        <w:szCs w:val="28"/>
        <w:lang w:val="pt-BR"/>
      </w:rPr>
      <w:tab/>
    </w:r>
    <w:r w:rsidR="00CF0E52">
      <w:rPr>
        <w:rFonts w:ascii="Calibri" w:hAnsi="Calibri" w:cs="Verdana"/>
        <w:b/>
        <w:kern w:val="28"/>
        <w:sz w:val="28"/>
        <w:szCs w:val="28"/>
        <w:lang w:val="pt-BR"/>
      </w:rPr>
      <w:tab/>
    </w:r>
    <w:r w:rsidR="00CF0E52">
      <w:rPr>
        <w:rFonts w:ascii="Calibri" w:hAnsi="Calibri" w:cs="Verdana"/>
        <w:b/>
        <w:kern w:val="28"/>
        <w:sz w:val="28"/>
        <w:szCs w:val="28"/>
        <w:lang w:val="pt-BR"/>
      </w:rPr>
      <w:tab/>
    </w:r>
    <w:r w:rsidR="00CF0E52" w:rsidRPr="00EA5296">
      <w:rPr>
        <w:rFonts w:ascii="Calibri" w:hAnsi="Calibri" w:cs="Verdana"/>
        <w:b/>
        <w:kern w:val="28"/>
        <w:sz w:val="28"/>
        <w:szCs w:val="28"/>
        <w:lang w:val="pt-BR"/>
      </w:rPr>
      <w:t>Page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50F3A" w14:textId="7411C053" w:rsidR="0057251C" w:rsidRPr="00E10B40" w:rsidRDefault="00792EEB" w:rsidP="0057251C">
    <w:pPr>
      <w:widowControl w:val="0"/>
      <w:autoSpaceDE w:val="0"/>
      <w:autoSpaceDN w:val="0"/>
      <w:adjustRightInd w:val="0"/>
      <w:spacing w:before="180"/>
      <w:rPr>
        <w:rFonts w:asciiTheme="majorHAnsi" w:hAnsiTheme="majorHAnsi" w:cs="Verdana"/>
        <w:b/>
        <w:kern w:val="28"/>
        <w:sz w:val="20"/>
        <w:szCs w:val="20"/>
        <w:lang w:val="pt-BR"/>
      </w:rPr>
    </w:pPr>
    <w:r>
      <w:rPr>
        <w:rFonts w:ascii="Cambria" w:hAnsi="Cambria" w:cs="Verdana"/>
        <w:b/>
        <w:kern w:val="28"/>
        <w:sz w:val="48"/>
        <w:szCs w:val="48"/>
        <w:lang w:val="pt-BR"/>
      </w:rPr>
      <w:t xml:space="preserve">John </w:t>
    </w:r>
    <w:r>
      <w:rPr>
        <w:rFonts w:ascii="Cambria" w:hAnsi="Cambria" w:cs="Verdana"/>
        <w:b/>
        <w:kern w:val="28"/>
        <w:sz w:val="48"/>
        <w:szCs w:val="48"/>
        <w:lang w:val="pt-BR"/>
      </w:rPr>
      <w:t>Dickson Vincent</w:t>
    </w:r>
    <w:r w:rsidR="0057251C">
      <w:rPr>
        <w:rFonts w:ascii="Cambria" w:hAnsi="Cambria" w:cs="Verdana"/>
        <w:b/>
        <w:kern w:val="28"/>
        <w:sz w:val="48"/>
        <w:szCs w:val="48"/>
        <w:lang w:val="pt-BR"/>
      </w:rPr>
      <w:t xml:space="preserve"> </w:t>
    </w:r>
    <w:r w:rsidRPr="00E10B40">
      <w:rPr>
        <w:rFonts w:asciiTheme="majorHAnsi" w:hAnsiTheme="majorHAnsi" w:cs="Verdana"/>
        <w:b/>
        <w:kern w:val="28"/>
        <w:sz w:val="20"/>
        <w:szCs w:val="20"/>
        <w:lang w:val="pt-BR"/>
      </w:rPr>
      <w:t>M.S</w:t>
    </w:r>
    <w:r w:rsidR="0059431A" w:rsidRPr="00E10B40">
      <w:rPr>
        <w:rFonts w:asciiTheme="majorHAnsi" w:hAnsiTheme="majorHAnsi" w:cs="Verdana"/>
        <w:b/>
        <w:kern w:val="28"/>
        <w:sz w:val="20"/>
        <w:szCs w:val="20"/>
        <w:lang w:val="pt-BR"/>
      </w:rPr>
      <w:t>., I</w:t>
    </w:r>
    <w:r w:rsidR="0057251C" w:rsidRPr="00E10B40">
      <w:rPr>
        <w:rFonts w:asciiTheme="majorHAnsi" w:hAnsiTheme="majorHAnsi" w:cs="Verdana"/>
        <w:b/>
        <w:kern w:val="28"/>
        <w:sz w:val="20"/>
        <w:szCs w:val="20"/>
        <w:lang w:val="pt-BR"/>
      </w:rPr>
      <w:t xml:space="preserve">TIL </w:t>
    </w:r>
    <w:r w:rsidR="0059431A" w:rsidRPr="00E10B40">
      <w:rPr>
        <w:rFonts w:asciiTheme="majorHAnsi" w:hAnsiTheme="majorHAnsi" w:cs="Verdana"/>
        <w:b/>
        <w:kern w:val="28"/>
        <w:sz w:val="20"/>
        <w:szCs w:val="20"/>
        <w:lang w:val="pt-BR"/>
      </w:rPr>
      <w:t>V3</w:t>
    </w:r>
  </w:p>
  <w:p w14:paraId="19F5EDCD" w14:textId="70FF4DED" w:rsidR="0057251C" w:rsidRPr="00E10B40" w:rsidRDefault="00792EEB" w:rsidP="0057251C">
    <w:pPr>
      <w:widowControl w:val="0"/>
      <w:autoSpaceDE w:val="0"/>
      <w:autoSpaceDN w:val="0"/>
      <w:adjustRightInd w:val="0"/>
      <w:jc w:val="right"/>
      <w:rPr>
        <w:rFonts w:asciiTheme="majorHAnsi" w:hAnsiTheme="majorHAnsi" w:cs="Verdana"/>
        <w:b/>
        <w:kern w:val="28"/>
        <w:sz w:val="20"/>
        <w:szCs w:val="20"/>
        <w:lang w:val="pt-BR"/>
      </w:rPr>
    </w:pPr>
    <w:r w:rsidRPr="00E10B40">
      <w:rPr>
        <w:rFonts w:asciiTheme="majorHAnsi" w:hAnsiTheme="majorHAnsi"/>
        <w:b/>
        <w:sz w:val="20"/>
        <w:szCs w:val="20"/>
      </w:rPr>
      <w:t>640</w:t>
    </w:r>
    <w:r w:rsidR="0059431A" w:rsidRPr="00E10B40">
      <w:rPr>
        <w:rFonts w:asciiTheme="majorHAnsi" w:hAnsiTheme="majorHAnsi"/>
        <w:b/>
        <w:sz w:val="20"/>
        <w:szCs w:val="20"/>
      </w:rPr>
      <w:t xml:space="preserve">, </w:t>
    </w:r>
    <w:r w:rsidRPr="00E10B40">
      <w:rPr>
        <w:rFonts w:asciiTheme="majorHAnsi" w:hAnsiTheme="majorHAnsi"/>
        <w:b/>
        <w:sz w:val="20"/>
        <w:szCs w:val="20"/>
      </w:rPr>
      <w:t>Epic Way</w:t>
    </w:r>
    <w:r w:rsidR="0059431A" w:rsidRPr="00E10B40">
      <w:rPr>
        <w:rFonts w:asciiTheme="majorHAnsi" w:hAnsiTheme="majorHAnsi"/>
        <w:b/>
        <w:sz w:val="20"/>
        <w:szCs w:val="20"/>
      </w:rPr>
      <w:t>, San Jose, CA -9513</w:t>
    </w:r>
    <w:r w:rsidRPr="00E10B40">
      <w:rPr>
        <w:rFonts w:asciiTheme="majorHAnsi" w:hAnsiTheme="majorHAnsi"/>
        <w:b/>
        <w:sz w:val="20"/>
        <w:szCs w:val="20"/>
      </w:rPr>
      <w:t>4</w:t>
    </w:r>
    <w:r w:rsidR="0057251C" w:rsidRPr="00E10B40">
      <w:rPr>
        <w:rFonts w:asciiTheme="majorHAnsi" w:hAnsiTheme="majorHAnsi"/>
        <w:b/>
        <w:sz w:val="20"/>
        <w:szCs w:val="20"/>
      </w:rPr>
      <w:t xml:space="preserve"> ♦ </w:t>
    </w:r>
    <w:r w:rsidR="0048782C" w:rsidRPr="00E10B40">
      <w:rPr>
        <w:rFonts w:asciiTheme="majorHAnsi" w:hAnsiTheme="majorHAnsi"/>
        <w:b/>
        <w:sz w:val="20"/>
        <w:szCs w:val="20"/>
      </w:rPr>
      <w:t>M</w:t>
    </w:r>
    <w:r w:rsidR="0057251C" w:rsidRPr="00E10B40">
      <w:rPr>
        <w:rFonts w:asciiTheme="majorHAnsi" w:hAnsiTheme="majorHAnsi" w:cs="Verdana"/>
        <w:b/>
        <w:kern w:val="28"/>
        <w:sz w:val="20"/>
        <w:szCs w:val="20"/>
      </w:rPr>
      <w:t xml:space="preserve">: </w:t>
    </w:r>
    <w:r w:rsidR="0048782C" w:rsidRPr="00E10B40">
      <w:rPr>
        <w:rFonts w:asciiTheme="majorHAnsi" w:hAnsiTheme="majorHAnsi" w:cs="Verdana"/>
        <w:b/>
        <w:kern w:val="28"/>
        <w:sz w:val="20"/>
        <w:szCs w:val="20"/>
      </w:rPr>
      <w:t>408-7</w:t>
    </w:r>
    <w:r w:rsidRPr="00E10B40">
      <w:rPr>
        <w:rFonts w:asciiTheme="majorHAnsi" w:hAnsiTheme="majorHAnsi" w:cs="Verdana"/>
        <w:b/>
        <w:kern w:val="28"/>
        <w:sz w:val="20"/>
        <w:szCs w:val="20"/>
      </w:rPr>
      <w:t>84</w:t>
    </w:r>
    <w:r w:rsidR="0048782C" w:rsidRPr="00E10B40">
      <w:rPr>
        <w:rFonts w:asciiTheme="majorHAnsi" w:hAnsiTheme="majorHAnsi" w:cs="Verdana"/>
        <w:b/>
        <w:kern w:val="28"/>
        <w:sz w:val="20"/>
        <w:szCs w:val="20"/>
      </w:rPr>
      <w:t>-</w:t>
    </w:r>
    <w:r w:rsidRPr="00E10B40">
      <w:rPr>
        <w:rFonts w:asciiTheme="majorHAnsi" w:hAnsiTheme="majorHAnsi" w:cs="Verdana"/>
        <w:b/>
        <w:kern w:val="28"/>
        <w:sz w:val="20"/>
        <w:szCs w:val="20"/>
      </w:rPr>
      <w:t>929</w:t>
    </w:r>
    <w:r w:rsidR="0048782C" w:rsidRPr="00E10B40">
      <w:rPr>
        <w:rFonts w:asciiTheme="majorHAnsi" w:hAnsiTheme="majorHAnsi" w:cs="Verdana"/>
        <w:b/>
        <w:kern w:val="28"/>
        <w:sz w:val="20"/>
        <w:szCs w:val="20"/>
      </w:rPr>
      <w:t>6</w:t>
    </w:r>
    <w:r w:rsidRPr="00E10B40">
      <w:rPr>
        <w:rFonts w:asciiTheme="majorHAnsi" w:hAnsiTheme="majorHAnsi" w:cs="Verdana"/>
        <w:b/>
        <w:kern w:val="28"/>
        <w:sz w:val="20"/>
        <w:szCs w:val="20"/>
      </w:rPr>
      <w:t xml:space="preserve"> </w:t>
    </w:r>
    <w:r w:rsidR="0057251C" w:rsidRPr="00E10B40">
      <w:rPr>
        <w:rFonts w:asciiTheme="majorHAnsi" w:hAnsiTheme="majorHAnsi" w:cs="Verdana"/>
        <w:b/>
        <w:kern w:val="28"/>
        <w:sz w:val="20"/>
        <w:szCs w:val="20"/>
      </w:rPr>
      <w:t xml:space="preserve">♦ </w:t>
    </w:r>
    <w:r w:rsidR="00D676E3" w:rsidRPr="00E10B40">
      <w:rPr>
        <w:rFonts w:asciiTheme="majorHAnsi" w:hAnsiTheme="majorHAnsi" w:cs="Verdana"/>
        <w:b/>
        <w:kern w:val="28"/>
        <w:sz w:val="20"/>
        <w:szCs w:val="20"/>
      </w:rPr>
      <w:t>jvdickson</w:t>
    </w:r>
    <w:r w:rsidRPr="00E10B40">
      <w:rPr>
        <w:rFonts w:asciiTheme="majorHAnsi" w:hAnsiTheme="majorHAnsi" w:cs="Verdana"/>
        <w:b/>
        <w:kern w:val="28"/>
        <w:sz w:val="20"/>
        <w:szCs w:val="20"/>
      </w:rPr>
      <w:t>@</w:t>
    </w:r>
    <w:r w:rsidR="00D676E3" w:rsidRPr="00E10B40">
      <w:rPr>
        <w:rFonts w:asciiTheme="majorHAnsi" w:hAnsiTheme="majorHAnsi" w:cs="Verdana"/>
        <w:b/>
        <w:kern w:val="28"/>
        <w:sz w:val="20"/>
        <w:szCs w:val="20"/>
      </w:rPr>
      <w:t>gmail</w:t>
    </w:r>
    <w:r w:rsidRPr="00E10B40">
      <w:rPr>
        <w:rFonts w:asciiTheme="majorHAnsi" w:hAnsiTheme="majorHAnsi" w:cs="Verdana"/>
        <w:b/>
        <w:kern w:val="28"/>
        <w:sz w:val="20"/>
        <w:szCs w:val="20"/>
      </w:rPr>
      <w:t>.com</w:t>
    </w:r>
  </w:p>
  <w:p w14:paraId="1DA99DD0" w14:textId="77777777" w:rsidR="00D02611" w:rsidRDefault="00D02611" w:rsidP="0057251C">
    <w:pPr>
      <w:widowControl w:val="0"/>
      <w:pBdr>
        <w:bottom w:val="thinThickMediumGap" w:sz="24" w:space="1" w:color="76923C" w:themeColor="accent3" w:themeShade="BF"/>
      </w:pBdr>
      <w:autoSpaceDE w:val="0"/>
      <w:autoSpaceDN w:val="0"/>
      <w:adjustRightInd w:val="0"/>
      <w:jc w:val="center"/>
      <w:rPr>
        <w:rFonts w:ascii="Cambria" w:hAnsi="Cambria"/>
        <w:b/>
        <w:smallCaps/>
      </w:rPr>
    </w:pPr>
  </w:p>
  <w:p w14:paraId="7128DFC0" w14:textId="5E2D6505" w:rsidR="00586191" w:rsidRPr="00586191" w:rsidRDefault="002A2460" w:rsidP="00586191">
    <w:pPr>
      <w:widowControl w:val="0"/>
      <w:pBdr>
        <w:bottom w:val="thinThickMediumGap" w:sz="24" w:space="1" w:color="76923C" w:themeColor="accent3" w:themeShade="BF"/>
      </w:pBdr>
      <w:autoSpaceDE w:val="0"/>
      <w:autoSpaceDN w:val="0"/>
      <w:adjustRightInd w:val="0"/>
      <w:jc w:val="center"/>
      <w:rPr>
        <w:rFonts w:ascii="Cambria" w:hAnsi="Cambria"/>
        <w:b/>
        <w:smallCaps/>
      </w:rPr>
    </w:pPr>
    <w:r>
      <w:rPr>
        <w:rFonts w:ascii="Cambria" w:hAnsi="Cambria"/>
        <w:b/>
        <w:smallCaps/>
      </w:rPr>
      <w:t>SCRUM MASTER</w:t>
    </w:r>
    <w:r w:rsidR="002E05CA">
      <w:rPr>
        <w:rFonts w:ascii="Cambria" w:hAnsi="Cambria"/>
        <w:b/>
        <w:smallCaps/>
      </w:rPr>
      <w:t xml:space="preserve"> | </w:t>
    </w:r>
    <w:r w:rsidR="00342708">
      <w:rPr>
        <w:rFonts w:ascii="Cambria" w:hAnsi="Cambria"/>
        <w:b/>
        <w:smallCaps/>
      </w:rPr>
      <w:t xml:space="preserve">TECHNICAL </w:t>
    </w:r>
    <w:r w:rsidR="00586191">
      <w:rPr>
        <w:rFonts w:ascii="Cambria" w:hAnsi="Cambria"/>
        <w:b/>
        <w:smallCaps/>
      </w:rPr>
      <w:t>PRO</w:t>
    </w:r>
    <w:r w:rsidR="00E16649">
      <w:rPr>
        <w:rFonts w:ascii="Cambria" w:hAnsi="Cambria"/>
        <w:b/>
        <w:smallCaps/>
      </w:rPr>
      <w:t>GRAM</w:t>
    </w:r>
    <w:r w:rsidR="00586191">
      <w:rPr>
        <w:rFonts w:ascii="Cambria" w:hAnsi="Cambria"/>
        <w:b/>
        <w:smallCaps/>
      </w:rPr>
      <w:t xml:space="preserve"> MANAGER</w:t>
    </w:r>
    <w:r w:rsidR="004C7039">
      <w:rPr>
        <w:rFonts w:ascii="Cambria" w:hAnsi="Cambria"/>
        <w:b/>
        <w:smallCaps/>
      </w:rPr>
      <w:t xml:space="preserve"> |</w:t>
    </w:r>
    <w:r w:rsidR="004C7039" w:rsidRPr="004C7039">
      <w:rPr>
        <w:rFonts w:ascii="Cambria" w:hAnsi="Cambria"/>
        <w:b/>
        <w:smallCaps/>
      </w:rPr>
      <w:t xml:space="preserve"> </w:t>
    </w:r>
    <w:r>
      <w:rPr>
        <w:rFonts w:ascii="Cambria" w:hAnsi="Cambria"/>
        <w:b/>
        <w:smallCaps/>
      </w:rPr>
      <w:t>BUSINESS ANLYS</w:t>
    </w:r>
    <w:r w:rsidR="002C61BD">
      <w:rPr>
        <w:rFonts w:ascii="Cambria" w:hAnsi="Cambria"/>
        <w:b/>
        <w:smallCaps/>
      </w:rPr>
      <w:t>T</w:t>
    </w:r>
    <w:r>
      <w:rPr>
        <w:rFonts w:ascii="Cambria" w:hAnsi="Cambria"/>
        <w:b/>
        <w:smallCaps/>
      </w:rPr>
      <w:t xml:space="preserve"> | </w:t>
    </w:r>
    <w:r w:rsidR="004C7039">
      <w:rPr>
        <w:rFonts w:ascii="Cambria" w:hAnsi="Cambria"/>
        <w:b/>
        <w:smallCaps/>
      </w:rPr>
      <w:t>CHANGE MANAGER</w:t>
    </w:r>
    <w:r w:rsidR="0048782C">
      <w:rPr>
        <w:rFonts w:ascii="Cambria" w:hAnsi="Cambria"/>
        <w:b/>
        <w:smallCap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0FA0F16E"/>
    <w:lvl w:ilvl="0">
      <w:numFmt w:val="bullet"/>
      <w:lvlText w:val="*"/>
      <w:lvlJc w:val="left"/>
    </w:lvl>
  </w:abstractNum>
  <w:abstractNum w:abstractNumId="1" w15:restartNumberingAfterBreak="0">
    <w:nsid w:val="1065289E"/>
    <w:multiLevelType w:val="hybridMultilevel"/>
    <w:tmpl w:val="F1F6223C"/>
    <w:lvl w:ilvl="0" w:tplc="62BE8F9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E55839"/>
    <w:multiLevelType w:val="hybridMultilevel"/>
    <w:tmpl w:val="B8A4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04448"/>
    <w:multiLevelType w:val="hybridMultilevel"/>
    <w:tmpl w:val="9EACA112"/>
    <w:lvl w:ilvl="0" w:tplc="6ED2CA34">
      <w:start w:val="1"/>
      <w:numFmt w:val="bullet"/>
      <w:lvlText w:val=""/>
      <w:lvlJc w:val="left"/>
      <w:pPr>
        <w:ind w:left="360" w:hanging="360"/>
      </w:pPr>
      <w:rPr>
        <w:rFonts w:ascii="Wingdings" w:hAnsi="Wingdings" w:hint="default"/>
        <w:color w:val="auto"/>
        <w:sz w:val="24"/>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8F7894"/>
    <w:multiLevelType w:val="hybridMultilevel"/>
    <w:tmpl w:val="0D248F88"/>
    <w:lvl w:ilvl="0" w:tplc="245A12B6">
      <w:start w:val="1"/>
      <w:numFmt w:val="bullet"/>
      <w:lvlText w:val="♦"/>
      <w:lvlJc w:val="left"/>
      <w:pPr>
        <w:ind w:left="360" w:hanging="360"/>
      </w:pPr>
      <w:rPr>
        <w:rFonts w:ascii="Bookman Old Style" w:hAnsi="Bookman Old Style" w:hint="default"/>
        <w:color w:val="215868" w:themeColor="accent5" w:themeShade="80"/>
        <w:sz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EF3921"/>
    <w:multiLevelType w:val="hybridMultilevel"/>
    <w:tmpl w:val="ECFAE374"/>
    <w:lvl w:ilvl="0" w:tplc="62BE8F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C4E0E"/>
    <w:multiLevelType w:val="hybridMultilevel"/>
    <w:tmpl w:val="816EDC62"/>
    <w:lvl w:ilvl="0" w:tplc="1D1C208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52AD4"/>
    <w:multiLevelType w:val="hybridMultilevel"/>
    <w:tmpl w:val="72280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DC6176"/>
    <w:multiLevelType w:val="hybridMultilevel"/>
    <w:tmpl w:val="52225F26"/>
    <w:lvl w:ilvl="0" w:tplc="DB46BDA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002255"/>
    <w:multiLevelType w:val="hybridMultilevel"/>
    <w:tmpl w:val="55760C0C"/>
    <w:lvl w:ilvl="0" w:tplc="624EA0E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13672E7"/>
    <w:multiLevelType w:val="hybridMultilevel"/>
    <w:tmpl w:val="A706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ED52C3"/>
    <w:multiLevelType w:val="hybridMultilevel"/>
    <w:tmpl w:val="905A3CC0"/>
    <w:lvl w:ilvl="0" w:tplc="6ED2CA34">
      <w:start w:val="1"/>
      <w:numFmt w:val="bullet"/>
      <w:lvlText w:val=""/>
      <w:lvlJc w:val="left"/>
      <w:pPr>
        <w:ind w:left="360" w:hanging="360"/>
      </w:pPr>
      <w:rPr>
        <w:rFonts w:ascii="Wingdings" w:hAnsi="Wingdings" w:hint="default"/>
        <w:color w:val="auto"/>
        <w:sz w:val="24"/>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167F85"/>
    <w:multiLevelType w:val="hybridMultilevel"/>
    <w:tmpl w:val="BC5A432A"/>
    <w:lvl w:ilvl="0" w:tplc="CACC835A">
      <w:start w:val="1"/>
      <w:numFmt w:val="bullet"/>
      <w:lvlText w:val=""/>
      <w:lvlJc w:val="left"/>
      <w:pPr>
        <w:ind w:left="720" w:hanging="360"/>
      </w:pPr>
      <w:rPr>
        <w:rFonts w:ascii="Wingdings" w:hAnsi="Wingdings"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302B5"/>
    <w:multiLevelType w:val="hybridMultilevel"/>
    <w:tmpl w:val="2FDEA1B4"/>
    <w:lvl w:ilvl="0" w:tplc="62BE8F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423FB9"/>
    <w:multiLevelType w:val="hybridMultilevel"/>
    <w:tmpl w:val="8EF24572"/>
    <w:lvl w:ilvl="0" w:tplc="8788048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523482"/>
    <w:multiLevelType w:val="hybridMultilevel"/>
    <w:tmpl w:val="4FCA63D4"/>
    <w:lvl w:ilvl="0" w:tplc="6ED2CA34">
      <w:start w:val="1"/>
      <w:numFmt w:val="bullet"/>
      <w:lvlText w:val=""/>
      <w:lvlJc w:val="left"/>
      <w:pPr>
        <w:ind w:left="360" w:hanging="360"/>
      </w:pPr>
      <w:rPr>
        <w:rFonts w:ascii="Wingdings" w:hAnsi="Wingdings" w:hint="default"/>
        <w:color w:val="auto"/>
        <w:sz w:val="24"/>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1E6FC7"/>
    <w:multiLevelType w:val="hybridMultilevel"/>
    <w:tmpl w:val="C4384A18"/>
    <w:lvl w:ilvl="0" w:tplc="62BE8F94">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9947DF"/>
    <w:multiLevelType w:val="multilevel"/>
    <w:tmpl w:val="04BC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C2672C"/>
    <w:multiLevelType w:val="hybridMultilevel"/>
    <w:tmpl w:val="8B8A9478"/>
    <w:lvl w:ilvl="0" w:tplc="62BE8F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9754C7"/>
    <w:multiLevelType w:val="hybridMultilevel"/>
    <w:tmpl w:val="5E30D71C"/>
    <w:lvl w:ilvl="0" w:tplc="CACC835A">
      <w:start w:val="1"/>
      <w:numFmt w:val="bullet"/>
      <w:lvlText w:val=""/>
      <w:lvlJc w:val="left"/>
      <w:pPr>
        <w:ind w:left="720" w:hanging="360"/>
      </w:pPr>
      <w:rPr>
        <w:rFonts w:ascii="Wingdings" w:hAnsi="Wingdings"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C822B5"/>
    <w:multiLevelType w:val="multilevel"/>
    <w:tmpl w:val="80D2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E81AA5"/>
    <w:multiLevelType w:val="hybridMultilevel"/>
    <w:tmpl w:val="C8CCCE1A"/>
    <w:lvl w:ilvl="0" w:tplc="6ED2CA34">
      <w:start w:val="1"/>
      <w:numFmt w:val="bullet"/>
      <w:lvlText w:val=""/>
      <w:lvlJc w:val="left"/>
      <w:pPr>
        <w:ind w:left="360" w:hanging="360"/>
      </w:pPr>
      <w:rPr>
        <w:rFonts w:ascii="Wingdings" w:hAnsi="Wingdings" w:hint="default"/>
        <w:color w:val="auto"/>
        <w:sz w:val="24"/>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FA4EC0"/>
    <w:multiLevelType w:val="hybridMultilevel"/>
    <w:tmpl w:val="A456EBFA"/>
    <w:lvl w:ilvl="0" w:tplc="F1588452">
      <w:start w:val="1"/>
      <w:numFmt w:val="bullet"/>
      <w:lvlText w:val=""/>
      <w:lvlJc w:val="left"/>
      <w:pPr>
        <w:ind w:left="360" w:hanging="360"/>
      </w:pPr>
      <w:rPr>
        <w:rFonts w:ascii="Wingdings" w:hAnsi="Wingdings" w:hint="default"/>
        <w:color w:val="auto"/>
        <w:sz w:val="16"/>
        <w:u w:color="F2F2F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6F37DB"/>
    <w:multiLevelType w:val="hybridMultilevel"/>
    <w:tmpl w:val="10C84776"/>
    <w:lvl w:ilvl="0" w:tplc="8DE2A454">
      <w:start w:val="1"/>
      <w:numFmt w:val="bullet"/>
      <w:lvlText w:val="♦"/>
      <w:lvlJc w:val="left"/>
      <w:pPr>
        <w:ind w:left="360" w:hanging="360"/>
      </w:pPr>
      <w:rPr>
        <w:rFonts w:ascii="Bookman Old Style" w:hAnsi="Bookman Old Style" w:hint="default"/>
        <w:color w:val="4F6228" w:themeColor="accent3" w:themeShade="80"/>
        <w:sz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BA276F"/>
    <w:multiLevelType w:val="hybridMultilevel"/>
    <w:tmpl w:val="01FEBDF2"/>
    <w:lvl w:ilvl="0" w:tplc="8404EFCA">
      <w:start w:val="1"/>
      <w:numFmt w:val="bullet"/>
      <w:lvlText w:val=""/>
      <w:lvlJc w:val="left"/>
      <w:pPr>
        <w:ind w:left="720" w:hanging="360"/>
      </w:pPr>
      <w:rPr>
        <w:rFonts w:ascii="Wingdings" w:hAnsi="Wingdings" w:hint="default"/>
        <w:b w:val="0"/>
        <w:i w:val="0"/>
        <w:color w:val="4F6228" w:themeColor="accent3" w:themeShade="80"/>
        <w:sz w:val="16"/>
        <w:u w:color="F2F2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39634F"/>
    <w:multiLevelType w:val="hybridMultilevel"/>
    <w:tmpl w:val="2F0E9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D86967"/>
    <w:multiLevelType w:val="hybridMultilevel"/>
    <w:tmpl w:val="BF046DF6"/>
    <w:lvl w:ilvl="0" w:tplc="42D8E202">
      <w:start w:val="1"/>
      <w:numFmt w:val="bullet"/>
      <w:lvlText w:val=""/>
      <w:lvlJc w:val="left"/>
      <w:pPr>
        <w:ind w:left="720" w:hanging="360"/>
      </w:pPr>
      <w:rPr>
        <w:rFonts w:ascii="Wingdings" w:hAnsi="Wingdings" w:hint="default"/>
        <w:b w:val="0"/>
        <w:i w:val="0"/>
        <w:color w:val="215868" w:themeColor="accent5" w:themeShade="80"/>
        <w:sz w:val="16"/>
        <w:u w:color="F2F2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16270E"/>
    <w:multiLevelType w:val="hybridMultilevel"/>
    <w:tmpl w:val="89A064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1E06ECC"/>
    <w:multiLevelType w:val="hybridMultilevel"/>
    <w:tmpl w:val="4ED24274"/>
    <w:lvl w:ilvl="0" w:tplc="A6A47D82">
      <w:numFmt w:val="bullet"/>
      <w:lvlText w:val="•"/>
      <w:lvlJc w:val="left"/>
      <w:pPr>
        <w:ind w:left="720" w:hanging="360"/>
      </w:pPr>
      <w:rPr>
        <w:rFonts w:ascii="Times New Roman" w:eastAsia="Times New Roman"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E0625B"/>
    <w:multiLevelType w:val="hybridMultilevel"/>
    <w:tmpl w:val="11F2DB0A"/>
    <w:lvl w:ilvl="0" w:tplc="CACC835A">
      <w:start w:val="1"/>
      <w:numFmt w:val="bullet"/>
      <w:lvlText w:val=""/>
      <w:lvlJc w:val="left"/>
      <w:pPr>
        <w:ind w:left="720" w:hanging="360"/>
      </w:pPr>
      <w:rPr>
        <w:rFonts w:ascii="Wingdings" w:hAnsi="Wingdings"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EE0231"/>
    <w:multiLevelType w:val="hybridMultilevel"/>
    <w:tmpl w:val="8F286D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E912D1"/>
    <w:multiLevelType w:val="multilevel"/>
    <w:tmpl w:val="2644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4274EB"/>
    <w:multiLevelType w:val="hybridMultilevel"/>
    <w:tmpl w:val="C56E950C"/>
    <w:lvl w:ilvl="0" w:tplc="6ED2CA34">
      <w:start w:val="1"/>
      <w:numFmt w:val="bullet"/>
      <w:lvlText w:val=""/>
      <w:lvlJc w:val="left"/>
      <w:pPr>
        <w:ind w:left="360" w:hanging="360"/>
      </w:pPr>
      <w:rPr>
        <w:rFonts w:ascii="Wingdings" w:hAnsi="Wingdings" w:hint="default"/>
        <w:color w:val="auto"/>
        <w:sz w:val="24"/>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D420F6B"/>
    <w:multiLevelType w:val="hybridMultilevel"/>
    <w:tmpl w:val="9448FBE2"/>
    <w:lvl w:ilvl="0" w:tplc="DB46BDA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5"/>
  </w:num>
  <w:num w:numId="3">
    <w:abstractNumId w:val="2"/>
  </w:num>
  <w:num w:numId="4">
    <w:abstractNumId w:val="7"/>
  </w:num>
  <w:num w:numId="5">
    <w:abstractNumId w:val="28"/>
  </w:num>
  <w:num w:numId="6">
    <w:abstractNumId w:val="10"/>
  </w:num>
  <w:num w:numId="7">
    <w:abstractNumId w:val="22"/>
  </w:num>
  <w:num w:numId="8">
    <w:abstractNumId w:val="4"/>
  </w:num>
  <w:num w:numId="9">
    <w:abstractNumId w:val="23"/>
  </w:num>
  <w:num w:numId="10">
    <w:abstractNumId w:val="26"/>
  </w:num>
  <w:num w:numId="11">
    <w:abstractNumId w:val="24"/>
  </w:num>
  <w:num w:numId="12">
    <w:abstractNumId w:val="3"/>
  </w:num>
  <w:num w:numId="13">
    <w:abstractNumId w:val="5"/>
  </w:num>
  <w:num w:numId="14">
    <w:abstractNumId w:val="13"/>
  </w:num>
  <w:num w:numId="15">
    <w:abstractNumId w:val="18"/>
  </w:num>
  <w:num w:numId="16">
    <w:abstractNumId w:val="11"/>
  </w:num>
  <w:num w:numId="17">
    <w:abstractNumId w:val="15"/>
  </w:num>
  <w:num w:numId="18">
    <w:abstractNumId w:val="21"/>
  </w:num>
  <w:num w:numId="19">
    <w:abstractNumId w:val="32"/>
  </w:num>
  <w:num w:numId="20">
    <w:abstractNumId w:val="19"/>
  </w:num>
  <w:num w:numId="21">
    <w:abstractNumId w:val="30"/>
  </w:num>
  <w:num w:numId="22">
    <w:abstractNumId w:val="14"/>
  </w:num>
  <w:num w:numId="23">
    <w:abstractNumId w:val="8"/>
  </w:num>
  <w:num w:numId="24">
    <w:abstractNumId w:val="1"/>
  </w:num>
  <w:num w:numId="25">
    <w:abstractNumId w:val="16"/>
  </w:num>
  <w:num w:numId="26">
    <w:abstractNumId w:val="12"/>
  </w:num>
  <w:num w:numId="27">
    <w:abstractNumId w:val="6"/>
  </w:num>
  <w:num w:numId="28">
    <w:abstractNumId w:val="33"/>
  </w:num>
  <w:num w:numId="29">
    <w:abstractNumId w:val="29"/>
  </w:num>
  <w:num w:numId="30">
    <w:abstractNumId w:val="27"/>
  </w:num>
  <w:num w:numId="31">
    <w:abstractNumId w:val="31"/>
  </w:num>
  <w:num w:numId="32">
    <w:abstractNumId w:val="20"/>
  </w:num>
  <w:num w:numId="33">
    <w:abstractNumId w:val="9"/>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37B"/>
    <w:rsid w:val="00010A6C"/>
    <w:rsid w:val="000120D2"/>
    <w:rsid w:val="000138A9"/>
    <w:rsid w:val="00015C24"/>
    <w:rsid w:val="00026773"/>
    <w:rsid w:val="00036F6E"/>
    <w:rsid w:val="00041B43"/>
    <w:rsid w:val="00057DCD"/>
    <w:rsid w:val="00062713"/>
    <w:rsid w:val="000651C5"/>
    <w:rsid w:val="00072725"/>
    <w:rsid w:val="0007742D"/>
    <w:rsid w:val="0008174E"/>
    <w:rsid w:val="000843CB"/>
    <w:rsid w:val="000A6DC1"/>
    <w:rsid w:val="000A7864"/>
    <w:rsid w:val="000B1957"/>
    <w:rsid w:val="000B50BF"/>
    <w:rsid w:val="000B7FC8"/>
    <w:rsid w:val="000C4C93"/>
    <w:rsid w:val="000D3F20"/>
    <w:rsid w:val="000D7A23"/>
    <w:rsid w:val="000E1341"/>
    <w:rsid w:val="000E153C"/>
    <w:rsid w:val="000E5675"/>
    <w:rsid w:val="00101791"/>
    <w:rsid w:val="00102D68"/>
    <w:rsid w:val="00111821"/>
    <w:rsid w:val="001227F5"/>
    <w:rsid w:val="001240B6"/>
    <w:rsid w:val="00127B48"/>
    <w:rsid w:val="00132018"/>
    <w:rsid w:val="001364D1"/>
    <w:rsid w:val="0014788B"/>
    <w:rsid w:val="00152702"/>
    <w:rsid w:val="00154425"/>
    <w:rsid w:val="0015520A"/>
    <w:rsid w:val="00155F37"/>
    <w:rsid w:val="0015759D"/>
    <w:rsid w:val="001645EF"/>
    <w:rsid w:val="001678EE"/>
    <w:rsid w:val="001704F3"/>
    <w:rsid w:val="00175D4C"/>
    <w:rsid w:val="00176718"/>
    <w:rsid w:val="00180B2F"/>
    <w:rsid w:val="001A26CF"/>
    <w:rsid w:val="001A4CD3"/>
    <w:rsid w:val="001B2730"/>
    <w:rsid w:val="001B3883"/>
    <w:rsid w:val="001B6606"/>
    <w:rsid w:val="001D2901"/>
    <w:rsid w:val="001D4162"/>
    <w:rsid w:val="001E0D9A"/>
    <w:rsid w:val="001F3BFE"/>
    <w:rsid w:val="00202385"/>
    <w:rsid w:val="00206BE6"/>
    <w:rsid w:val="00211D86"/>
    <w:rsid w:val="0021727A"/>
    <w:rsid w:val="002223E5"/>
    <w:rsid w:val="00222AA5"/>
    <w:rsid w:val="00224661"/>
    <w:rsid w:val="00224DF8"/>
    <w:rsid w:val="00231E9B"/>
    <w:rsid w:val="00237A69"/>
    <w:rsid w:val="002401AC"/>
    <w:rsid w:val="00246F91"/>
    <w:rsid w:val="00252249"/>
    <w:rsid w:val="00264A5E"/>
    <w:rsid w:val="00281D12"/>
    <w:rsid w:val="00285F61"/>
    <w:rsid w:val="00287EF0"/>
    <w:rsid w:val="00295198"/>
    <w:rsid w:val="00297780"/>
    <w:rsid w:val="00297FAF"/>
    <w:rsid w:val="002A2460"/>
    <w:rsid w:val="002A33D6"/>
    <w:rsid w:val="002A364B"/>
    <w:rsid w:val="002C61BD"/>
    <w:rsid w:val="002C7DCF"/>
    <w:rsid w:val="002D0CE2"/>
    <w:rsid w:val="002D7B49"/>
    <w:rsid w:val="002D7EF5"/>
    <w:rsid w:val="002E05B1"/>
    <w:rsid w:val="002E05CA"/>
    <w:rsid w:val="002F3503"/>
    <w:rsid w:val="002F5630"/>
    <w:rsid w:val="002F5B53"/>
    <w:rsid w:val="003014A3"/>
    <w:rsid w:val="00313ACF"/>
    <w:rsid w:val="003140D8"/>
    <w:rsid w:val="0031600E"/>
    <w:rsid w:val="003234D5"/>
    <w:rsid w:val="00327D75"/>
    <w:rsid w:val="00327DA5"/>
    <w:rsid w:val="0033493E"/>
    <w:rsid w:val="00342708"/>
    <w:rsid w:val="003441ED"/>
    <w:rsid w:val="0035608A"/>
    <w:rsid w:val="0035685B"/>
    <w:rsid w:val="00357A5D"/>
    <w:rsid w:val="00361205"/>
    <w:rsid w:val="00365737"/>
    <w:rsid w:val="00366E97"/>
    <w:rsid w:val="003759DE"/>
    <w:rsid w:val="0039134F"/>
    <w:rsid w:val="00392A0E"/>
    <w:rsid w:val="003944F0"/>
    <w:rsid w:val="0039752A"/>
    <w:rsid w:val="003A2E87"/>
    <w:rsid w:val="003A6098"/>
    <w:rsid w:val="003B0F60"/>
    <w:rsid w:val="003B2067"/>
    <w:rsid w:val="003B4EE2"/>
    <w:rsid w:val="003B710F"/>
    <w:rsid w:val="003C0B43"/>
    <w:rsid w:val="003C52B0"/>
    <w:rsid w:val="003C5AEB"/>
    <w:rsid w:val="003D76F6"/>
    <w:rsid w:val="003E122E"/>
    <w:rsid w:val="003E1771"/>
    <w:rsid w:val="003E24C3"/>
    <w:rsid w:val="003E616A"/>
    <w:rsid w:val="003F1E7B"/>
    <w:rsid w:val="003F3281"/>
    <w:rsid w:val="00400021"/>
    <w:rsid w:val="0041110B"/>
    <w:rsid w:val="00414A36"/>
    <w:rsid w:val="00423F3D"/>
    <w:rsid w:val="00424969"/>
    <w:rsid w:val="004358C3"/>
    <w:rsid w:val="004373FF"/>
    <w:rsid w:val="0043795A"/>
    <w:rsid w:val="004444CF"/>
    <w:rsid w:val="00450410"/>
    <w:rsid w:val="00452899"/>
    <w:rsid w:val="00452C03"/>
    <w:rsid w:val="00452E78"/>
    <w:rsid w:val="00452F35"/>
    <w:rsid w:val="00460330"/>
    <w:rsid w:val="00462F4E"/>
    <w:rsid w:val="004655E8"/>
    <w:rsid w:val="0046717D"/>
    <w:rsid w:val="00474393"/>
    <w:rsid w:val="00477EFF"/>
    <w:rsid w:val="00485515"/>
    <w:rsid w:val="0048782C"/>
    <w:rsid w:val="0049088E"/>
    <w:rsid w:val="00491C61"/>
    <w:rsid w:val="00492997"/>
    <w:rsid w:val="004A4C6D"/>
    <w:rsid w:val="004A66C6"/>
    <w:rsid w:val="004A6F44"/>
    <w:rsid w:val="004A7707"/>
    <w:rsid w:val="004B1667"/>
    <w:rsid w:val="004B4CA1"/>
    <w:rsid w:val="004B6AD1"/>
    <w:rsid w:val="004C0F5C"/>
    <w:rsid w:val="004C4799"/>
    <w:rsid w:val="004C69B8"/>
    <w:rsid w:val="004C7039"/>
    <w:rsid w:val="004D6759"/>
    <w:rsid w:val="004E2FD7"/>
    <w:rsid w:val="004E4604"/>
    <w:rsid w:val="004E5099"/>
    <w:rsid w:val="004E5721"/>
    <w:rsid w:val="004E6395"/>
    <w:rsid w:val="00506004"/>
    <w:rsid w:val="005107F5"/>
    <w:rsid w:val="005141B9"/>
    <w:rsid w:val="00524B40"/>
    <w:rsid w:val="00525662"/>
    <w:rsid w:val="00532E1F"/>
    <w:rsid w:val="00547D48"/>
    <w:rsid w:val="00554585"/>
    <w:rsid w:val="0057061D"/>
    <w:rsid w:val="0057251C"/>
    <w:rsid w:val="00577225"/>
    <w:rsid w:val="005779C3"/>
    <w:rsid w:val="00580E11"/>
    <w:rsid w:val="00583E11"/>
    <w:rsid w:val="00586191"/>
    <w:rsid w:val="00593A5F"/>
    <w:rsid w:val="0059431A"/>
    <w:rsid w:val="005A3320"/>
    <w:rsid w:val="005A4108"/>
    <w:rsid w:val="005A6CE8"/>
    <w:rsid w:val="005A7339"/>
    <w:rsid w:val="005B4459"/>
    <w:rsid w:val="005C03D4"/>
    <w:rsid w:val="005C5656"/>
    <w:rsid w:val="005C74D9"/>
    <w:rsid w:val="005D2D29"/>
    <w:rsid w:val="005E04C3"/>
    <w:rsid w:val="005F37CC"/>
    <w:rsid w:val="005F4267"/>
    <w:rsid w:val="005F6F8B"/>
    <w:rsid w:val="006137F6"/>
    <w:rsid w:val="00616578"/>
    <w:rsid w:val="0063393B"/>
    <w:rsid w:val="00642B9B"/>
    <w:rsid w:val="00643AA3"/>
    <w:rsid w:val="00643E05"/>
    <w:rsid w:val="00644A79"/>
    <w:rsid w:val="006543FA"/>
    <w:rsid w:val="00670B85"/>
    <w:rsid w:val="00670DC8"/>
    <w:rsid w:val="0067418E"/>
    <w:rsid w:val="006749C2"/>
    <w:rsid w:val="00677788"/>
    <w:rsid w:val="0068031A"/>
    <w:rsid w:val="00682054"/>
    <w:rsid w:val="00682408"/>
    <w:rsid w:val="00685B5A"/>
    <w:rsid w:val="006868D6"/>
    <w:rsid w:val="00691ECC"/>
    <w:rsid w:val="006945FC"/>
    <w:rsid w:val="006A4FD6"/>
    <w:rsid w:val="006B0305"/>
    <w:rsid w:val="006B3A4F"/>
    <w:rsid w:val="006C4399"/>
    <w:rsid w:val="006C670C"/>
    <w:rsid w:val="006D7339"/>
    <w:rsid w:val="006E0DFF"/>
    <w:rsid w:val="006F19F1"/>
    <w:rsid w:val="006F1EBB"/>
    <w:rsid w:val="006F33DB"/>
    <w:rsid w:val="0070323F"/>
    <w:rsid w:val="0070458F"/>
    <w:rsid w:val="00710682"/>
    <w:rsid w:val="00721115"/>
    <w:rsid w:val="00724306"/>
    <w:rsid w:val="00727C8F"/>
    <w:rsid w:val="00745376"/>
    <w:rsid w:val="00752423"/>
    <w:rsid w:val="007524FF"/>
    <w:rsid w:val="0077024F"/>
    <w:rsid w:val="00771C14"/>
    <w:rsid w:val="007778BC"/>
    <w:rsid w:val="00780F64"/>
    <w:rsid w:val="007824FB"/>
    <w:rsid w:val="00785109"/>
    <w:rsid w:val="007910A3"/>
    <w:rsid w:val="00792EEB"/>
    <w:rsid w:val="00796A1E"/>
    <w:rsid w:val="007B4E70"/>
    <w:rsid w:val="007C7613"/>
    <w:rsid w:val="007D047D"/>
    <w:rsid w:val="007D0DCC"/>
    <w:rsid w:val="007E1762"/>
    <w:rsid w:val="007E223E"/>
    <w:rsid w:val="007E4DDC"/>
    <w:rsid w:val="007F1E02"/>
    <w:rsid w:val="007F502B"/>
    <w:rsid w:val="007F6EFB"/>
    <w:rsid w:val="008000F0"/>
    <w:rsid w:val="008003A5"/>
    <w:rsid w:val="00803AC4"/>
    <w:rsid w:val="00803E61"/>
    <w:rsid w:val="00815C21"/>
    <w:rsid w:val="00832C18"/>
    <w:rsid w:val="00835180"/>
    <w:rsid w:val="0084057D"/>
    <w:rsid w:val="00842E75"/>
    <w:rsid w:val="0085418B"/>
    <w:rsid w:val="00855624"/>
    <w:rsid w:val="00864CD1"/>
    <w:rsid w:val="00874753"/>
    <w:rsid w:val="0087528D"/>
    <w:rsid w:val="00880AC7"/>
    <w:rsid w:val="00882B02"/>
    <w:rsid w:val="00891302"/>
    <w:rsid w:val="00892F72"/>
    <w:rsid w:val="00897556"/>
    <w:rsid w:val="008A7621"/>
    <w:rsid w:val="008A77CC"/>
    <w:rsid w:val="008B4A06"/>
    <w:rsid w:val="008C0DAF"/>
    <w:rsid w:val="008C1F49"/>
    <w:rsid w:val="008C61A8"/>
    <w:rsid w:val="008C699F"/>
    <w:rsid w:val="008C76C2"/>
    <w:rsid w:val="008D0F85"/>
    <w:rsid w:val="008D2EE1"/>
    <w:rsid w:val="008E52E5"/>
    <w:rsid w:val="008E6EF1"/>
    <w:rsid w:val="00904B34"/>
    <w:rsid w:val="00910048"/>
    <w:rsid w:val="009114E9"/>
    <w:rsid w:val="00911F27"/>
    <w:rsid w:val="009143FF"/>
    <w:rsid w:val="00916619"/>
    <w:rsid w:val="00916DB0"/>
    <w:rsid w:val="0093055D"/>
    <w:rsid w:val="0093300D"/>
    <w:rsid w:val="00946785"/>
    <w:rsid w:val="00954C0F"/>
    <w:rsid w:val="00955061"/>
    <w:rsid w:val="00956E40"/>
    <w:rsid w:val="00963888"/>
    <w:rsid w:val="0096700C"/>
    <w:rsid w:val="00970CBC"/>
    <w:rsid w:val="0097585F"/>
    <w:rsid w:val="00976C3F"/>
    <w:rsid w:val="00982BCC"/>
    <w:rsid w:val="0099748F"/>
    <w:rsid w:val="009A07DC"/>
    <w:rsid w:val="009A2B02"/>
    <w:rsid w:val="009A39A4"/>
    <w:rsid w:val="009A5DB8"/>
    <w:rsid w:val="009C16D0"/>
    <w:rsid w:val="009C5035"/>
    <w:rsid w:val="009D4637"/>
    <w:rsid w:val="009D5801"/>
    <w:rsid w:val="009E7B30"/>
    <w:rsid w:val="009F2EAF"/>
    <w:rsid w:val="009F642A"/>
    <w:rsid w:val="00A01C8C"/>
    <w:rsid w:val="00A05FA6"/>
    <w:rsid w:val="00A0732D"/>
    <w:rsid w:val="00A26A34"/>
    <w:rsid w:val="00A27827"/>
    <w:rsid w:val="00A316D6"/>
    <w:rsid w:val="00A32D32"/>
    <w:rsid w:val="00A34154"/>
    <w:rsid w:val="00A34F55"/>
    <w:rsid w:val="00A4589B"/>
    <w:rsid w:val="00A46D06"/>
    <w:rsid w:val="00A54069"/>
    <w:rsid w:val="00A55BF1"/>
    <w:rsid w:val="00A57611"/>
    <w:rsid w:val="00A64542"/>
    <w:rsid w:val="00A73A04"/>
    <w:rsid w:val="00A86E94"/>
    <w:rsid w:val="00A90550"/>
    <w:rsid w:val="00A92E06"/>
    <w:rsid w:val="00AA1C61"/>
    <w:rsid w:val="00AA38D1"/>
    <w:rsid w:val="00AA40A9"/>
    <w:rsid w:val="00AA786F"/>
    <w:rsid w:val="00AB3294"/>
    <w:rsid w:val="00AC16ED"/>
    <w:rsid w:val="00AC2462"/>
    <w:rsid w:val="00AC55C8"/>
    <w:rsid w:val="00AC666A"/>
    <w:rsid w:val="00AD120F"/>
    <w:rsid w:val="00AE4061"/>
    <w:rsid w:val="00AF4E92"/>
    <w:rsid w:val="00B01F84"/>
    <w:rsid w:val="00B04C79"/>
    <w:rsid w:val="00B121EE"/>
    <w:rsid w:val="00B13932"/>
    <w:rsid w:val="00B17250"/>
    <w:rsid w:val="00B17D9C"/>
    <w:rsid w:val="00B27375"/>
    <w:rsid w:val="00B371F6"/>
    <w:rsid w:val="00B507C3"/>
    <w:rsid w:val="00B53C69"/>
    <w:rsid w:val="00B633DB"/>
    <w:rsid w:val="00B65E4B"/>
    <w:rsid w:val="00B67352"/>
    <w:rsid w:val="00B755A8"/>
    <w:rsid w:val="00B75D0B"/>
    <w:rsid w:val="00B82EF6"/>
    <w:rsid w:val="00B8474A"/>
    <w:rsid w:val="00B93510"/>
    <w:rsid w:val="00B93F00"/>
    <w:rsid w:val="00BA35A2"/>
    <w:rsid w:val="00BB1DF0"/>
    <w:rsid w:val="00BC05D5"/>
    <w:rsid w:val="00BC63BA"/>
    <w:rsid w:val="00BC717D"/>
    <w:rsid w:val="00BD0843"/>
    <w:rsid w:val="00BD523A"/>
    <w:rsid w:val="00BD7092"/>
    <w:rsid w:val="00BE46C1"/>
    <w:rsid w:val="00BE66AE"/>
    <w:rsid w:val="00BE6873"/>
    <w:rsid w:val="00BF2020"/>
    <w:rsid w:val="00BF56F7"/>
    <w:rsid w:val="00C00DCB"/>
    <w:rsid w:val="00C018EC"/>
    <w:rsid w:val="00C02D15"/>
    <w:rsid w:val="00C11A0F"/>
    <w:rsid w:val="00C12EA4"/>
    <w:rsid w:val="00C175E9"/>
    <w:rsid w:val="00C20199"/>
    <w:rsid w:val="00C20312"/>
    <w:rsid w:val="00C23F89"/>
    <w:rsid w:val="00C24AAF"/>
    <w:rsid w:val="00C341FA"/>
    <w:rsid w:val="00C36B42"/>
    <w:rsid w:val="00C3737B"/>
    <w:rsid w:val="00C425E9"/>
    <w:rsid w:val="00C4553E"/>
    <w:rsid w:val="00C4708B"/>
    <w:rsid w:val="00C532A2"/>
    <w:rsid w:val="00C73193"/>
    <w:rsid w:val="00C775E0"/>
    <w:rsid w:val="00C90C30"/>
    <w:rsid w:val="00C90C6B"/>
    <w:rsid w:val="00C9244F"/>
    <w:rsid w:val="00C939ED"/>
    <w:rsid w:val="00CA07ED"/>
    <w:rsid w:val="00CA142A"/>
    <w:rsid w:val="00CB1462"/>
    <w:rsid w:val="00CB6E16"/>
    <w:rsid w:val="00CD3136"/>
    <w:rsid w:val="00CE4CE0"/>
    <w:rsid w:val="00CF0E52"/>
    <w:rsid w:val="00CF196B"/>
    <w:rsid w:val="00CF4297"/>
    <w:rsid w:val="00D02611"/>
    <w:rsid w:val="00D04279"/>
    <w:rsid w:val="00D06F3E"/>
    <w:rsid w:val="00D073E8"/>
    <w:rsid w:val="00D13044"/>
    <w:rsid w:val="00D14ABA"/>
    <w:rsid w:val="00D34F01"/>
    <w:rsid w:val="00D410FE"/>
    <w:rsid w:val="00D440F4"/>
    <w:rsid w:val="00D44C80"/>
    <w:rsid w:val="00D46FED"/>
    <w:rsid w:val="00D50E0F"/>
    <w:rsid w:val="00D5549B"/>
    <w:rsid w:val="00D64A33"/>
    <w:rsid w:val="00D64C5D"/>
    <w:rsid w:val="00D676E3"/>
    <w:rsid w:val="00D77DC0"/>
    <w:rsid w:val="00D80F53"/>
    <w:rsid w:val="00D82670"/>
    <w:rsid w:val="00D82B1A"/>
    <w:rsid w:val="00D85400"/>
    <w:rsid w:val="00D92E35"/>
    <w:rsid w:val="00D977DE"/>
    <w:rsid w:val="00DA0BBD"/>
    <w:rsid w:val="00DA4F1E"/>
    <w:rsid w:val="00DA785B"/>
    <w:rsid w:val="00DA7968"/>
    <w:rsid w:val="00DB0C01"/>
    <w:rsid w:val="00DB2E51"/>
    <w:rsid w:val="00DB38DE"/>
    <w:rsid w:val="00DB7177"/>
    <w:rsid w:val="00DC2473"/>
    <w:rsid w:val="00DD2527"/>
    <w:rsid w:val="00DD49A7"/>
    <w:rsid w:val="00DE15CB"/>
    <w:rsid w:val="00DE5F8F"/>
    <w:rsid w:val="00DF7176"/>
    <w:rsid w:val="00E01C6C"/>
    <w:rsid w:val="00E07C65"/>
    <w:rsid w:val="00E10B40"/>
    <w:rsid w:val="00E11683"/>
    <w:rsid w:val="00E163F7"/>
    <w:rsid w:val="00E16649"/>
    <w:rsid w:val="00E2557C"/>
    <w:rsid w:val="00E256D0"/>
    <w:rsid w:val="00E3040D"/>
    <w:rsid w:val="00E30A17"/>
    <w:rsid w:val="00E32542"/>
    <w:rsid w:val="00E3727C"/>
    <w:rsid w:val="00E408E6"/>
    <w:rsid w:val="00E437AB"/>
    <w:rsid w:val="00E45A5B"/>
    <w:rsid w:val="00E5345B"/>
    <w:rsid w:val="00E56CC3"/>
    <w:rsid w:val="00E62482"/>
    <w:rsid w:val="00E63E70"/>
    <w:rsid w:val="00E83EF5"/>
    <w:rsid w:val="00E83F6D"/>
    <w:rsid w:val="00E863D1"/>
    <w:rsid w:val="00EA0014"/>
    <w:rsid w:val="00EA170B"/>
    <w:rsid w:val="00EA417C"/>
    <w:rsid w:val="00EA5296"/>
    <w:rsid w:val="00EB3E16"/>
    <w:rsid w:val="00EB5684"/>
    <w:rsid w:val="00EC3A1A"/>
    <w:rsid w:val="00EC6CCC"/>
    <w:rsid w:val="00EC7AE6"/>
    <w:rsid w:val="00ED56C0"/>
    <w:rsid w:val="00EF2E1C"/>
    <w:rsid w:val="00F03AC4"/>
    <w:rsid w:val="00F03F5F"/>
    <w:rsid w:val="00F060A5"/>
    <w:rsid w:val="00F10CFA"/>
    <w:rsid w:val="00F15103"/>
    <w:rsid w:val="00F1652F"/>
    <w:rsid w:val="00F25F7A"/>
    <w:rsid w:val="00F30A3E"/>
    <w:rsid w:val="00F31E78"/>
    <w:rsid w:val="00F32D9F"/>
    <w:rsid w:val="00F34050"/>
    <w:rsid w:val="00F34E52"/>
    <w:rsid w:val="00F36F8E"/>
    <w:rsid w:val="00F42285"/>
    <w:rsid w:val="00F468AA"/>
    <w:rsid w:val="00F5054D"/>
    <w:rsid w:val="00F80D9A"/>
    <w:rsid w:val="00F85B04"/>
    <w:rsid w:val="00F912C1"/>
    <w:rsid w:val="00F95506"/>
    <w:rsid w:val="00FA7A17"/>
    <w:rsid w:val="00FB677B"/>
    <w:rsid w:val="00FB6F86"/>
    <w:rsid w:val="00FC4277"/>
    <w:rsid w:val="00FC6198"/>
    <w:rsid w:val="00FD0BEB"/>
    <w:rsid w:val="00FD12E0"/>
    <w:rsid w:val="00FD1996"/>
    <w:rsid w:val="00FD5C26"/>
    <w:rsid w:val="00FE3505"/>
    <w:rsid w:val="00FE70CE"/>
    <w:rsid w:val="00FF0BE1"/>
    <w:rsid w:val="00FF2D39"/>
    <w:rsid w:val="00FF40F6"/>
    <w:rsid w:val="00FF5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DC14660"/>
  <w15:docId w15:val="{ADFAE06F-D15E-472B-A223-9EACEBF7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07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778BC"/>
    <w:rPr>
      <w:color w:val="0000FF"/>
      <w:u w:val="single"/>
    </w:rPr>
  </w:style>
  <w:style w:type="paragraph" w:styleId="BalloonText">
    <w:name w:val="Balloon Text"/>
    <w:basedOn w:val="Normal"/>
    <w:link w:val="BalloonTextChar"/>
    <w:rsid w:val="0096700C"/>
    <w:rPr>
      <w:rFonts w:ascii="Tahoma" w:hAnsi="Tahoma" w:cs="Tahoma"/>
      <w:sz w:val="16"/>
      <w:szCs w:val="16"/>
    </w:rPr>
  </w:style>
  <w:style w:type="character" w:customStyle="1" w:styleId="BalloonTextChar">
    <w:name w:val="Balloon Text Char"/>
    <w:basedOn w:val="DefaultParagraphFont"/>
    <w:link w:val="BalloonText"/>
    <w:rsid w:val="0096700C"/>
    <w:rPr>
      <w:rFonts w:ascii="Tahoma" w:hAnsi="Tahoma" w:cs="Tahoma"/>
      <w:sz w:val="16"/>
      <w:szCs w:val="16"/>
    </w:rPr>
  </w:style>
  <w:style w:type="paragraph" w:styleId="ListParagraph">
    <w:name w:val="List Paragraph"/>
    <w:basedOn w:val="Normal"/>
    <w:uiPriority w:val="34"/>
    <w:qFormat/>
    <w:rsid w:val="0096700C"/>
    <w:pPr>
      <w:ind w:left="720"/>
      <w:contextualSpacing/>
    </w:pPr>
  </w:style>
  <w:style w:type="character" w:customStyle="1" w:styleId="urtxtstd">
    <w:name w:val="urtxtstd"/>
    <w:basedOn w:val="DefaultParagraphFont"/>
    <w:rsid w:val="00D06F3E"/>
  </w:style>
  <w:style w:type="character" w:customStyle="1" w:styleId="st">
    <w:name w:val="st"/>
    <w:basedOn w:val="DefaultParagraphFont"/>
    <w:rsid w:val="004358C3"/>
  </w:style>
  <w:style w:type="paragraph" w:styleId="Header">
    <w:name w:val="header"/>
    <w:basedOn w:val="Normal"/>
    <w:link w:val="HeaderChar"/>
    <w:uiPriority w:val="99"/>
    <w:rsid w:val="003944F0"/>
    <w:pPr>
      <w:tabs>
        <w:tab w:val="center" w:pos="4680"/>
        <w:tab w:val="right" w:pos="9360"/>
      </w:tabs>
    </w:pPr>
  </w:style>
  <w:style w:type="character" w:customStyle="1" w:styleId="HeaderChar">
    <w:name w:val="Header Char"/>
    <w:basedOn w:val="DefaultParagraphFont"/>
    <w:link w:val="Header"/>
    <w:uiPriority w:val="99"/>
    <w:rsid w:val="003944F0"/>
    <w:rPr>
      <w:sz w:val="24"/>
      <w:szCs w:val="24"/>
    </w:rPr>
  </w:style>
  <w:style w:type="paragraph" w:styleId="Footer">
    <w:name w:val="footer"/>
    <w:basedOn w:val="Normal"/>
    <w:link w:val="FooterChar"/>
    <w:rsid w:val="003944F0"/>
    <w:pPr>
      <w:tabs>
        <w:tab w:val="center" w:pos="4680"/>
        <w:tab w:val="right" w:pos="9360"/>
      </w:tabs>
    </w:pPr>
  </w:style>
  <w:style w:type="character" w:customStyle="1" w:styleId="FooterChar">
    <w:name w:val="Footer Char"/>
    <w:basedOn w:val="DefaultParagraphFont"/>
    <w:link w:val="Footer"/>
    <w:rsid w:val="003944F0"/>
    <w:rPr>
      <w:sz w:val="24"/>
      <w:szCs w:val="24"/>
    </w:rPr>
  </w:style>
  <w:style w:type="table" w:styleId="TableGrid">
    <w:name w:val="Table Grid"/>
    <w:basedOn w:val="TableNormal"/>
    <w:uiPriority w:val="59"/>
    <w:rsid w:val="0048782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6F91"/>
    <w:pPr>
      <w:spacing w:before="100" w:beforeAutospacing="1" w:after="100" w:afterAutospacing="1"/>
    </w:pPr>
  </w:style>
  <w:style w:type="character" w:customStyle="1" w:styleId="background-details">
    <w:name w:val="background-details"/>
    <w:basedOn w:val="DefaultParagraphFont"/>
    <w:rsid w:val="005C0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49535">
      <w:bodyDiv w:val="1"/>
      <w:marLeft w:val="0"/>
      <w:marRight w:val="0"/>
      <w:marTop w:val="0"/>
      <w:marBottom w:val="0"/>
      <w:divBdr>
        <w:top w:val="none" w:sz="0" w:space="0" w:color="auto"/>
        <w:left w:val="none" w:sz="0" w:space="0" w:color="auto"/>
        <w:bottom w:val="none" w:sz="0" w:space="0" w:color="auto"/>
        <w:right w:val="none" w:sz="0" w:space="0" w:color="auto"/>
      </w:divBdr>
    </w:div>
    <w:div w:id="130830481">
      <w:bodyDiv w:val="1"/>
      <w:marLeft w:val="0"/>
      <w:marRight w:val="0"/>
      <w:marTop w:val="0"/>
      <w:marBottom w:val="0"/>
      <w:divBdr>
        <w:top w:val="none" w:sz="0" w:space="0" w:color="auto"/>
        <w:left w:val="none" w:sz="0" w:space="0" w:color="auto"/>
        <w:bottom w:val="none" w:sz="0" w:space="0" w:color="auto"/>
        <w:right w:val="none" w:sz="0" w:space="0" w:color="auto"/>
      </w:divBdr>
    </w:div>
    <w:div w:id="159780054">
      <w:bodyDiv w:val="1"/>
      <w:marLeft w:val="0"/>
      <w:marRight w:val="0"/>
      <w:marTop w:val="0"/>
      <w:marBottom w:val="0"/>
      <w:divBdr>
        <w:top w:val="none" w:sz="0" w:space="0" w:color="auto"/>
        <w:left w:val="none" w:sz="0" w:space="0" w:color="auto"/>
        <w:bottom w:val="none" w:sz="0" w:space="0" w:color="auto"/>
        <w:right w:val="none" w:sz="0" w:space="0" w:color="auto"/>
      </w:divBdr>
    </w:div>
    <w:div w:id="165483599">
      <w:bodyDiv w:val="1"/>
      <w:marLeft w:val="0"/>
      <w:marRight w:val="0"/>
      <w:marTop w:val="0"/>
      <w:marBottom w:val="0"/>
      <w:divBdr>
        <w:top w:val="none" w:sz="0" w:space="0" w:color="auto"/>
        <w:left w:val="none" w:sz="0" w:space="0" w:color="auto"/>
        <w:bottom w:val="none" w:sz="0" w:space="0" w:color="auto"/>
        <w:right w:val="none" w:sz="0" w:space="0" w:color="auto"/>
      </w:divBdr>
    </w:div>
    <w:div w:id="205870280">
      <w:bodyDiv w:val="1"/>
      <w:marLeft w:val="0"/>
      <w:marRight w:val="0"/>
      <w:marTop w:val="0"/>
      <w:marBottom w:val="0"/>
      <w:divBdr>
        <w:top w:val="none" w:sz="0" w:space="0" w:color="auto"/>
        <w:left w:val="none" w:sz="0" w:space="0" w:color="auto"/>
        <w:bottom w:val="none" w:sz="0" w:space="0" w:color="auto"/>
        <w:right w:val="none" w:sz="0" w:space="0" w:color="auto"/>
      </w:divBdr>
    </w:div>
    <w:div w:id="219830804">
      <w:bodyDiv w:val="1"/>
      <w:marLeft w:val="0"/>
      <w:marRight w:val="0"/>
      <w:marTop w:val="0"/>
      <w:marBottom w:val="0"/>
      <w:divBdr>
        <w:top w:val="none" w:sz="0" w:space="0" w:color="auto"/>
        <w:left w:val="none" w:sz="0" w:space="0" w:color="auto"/>
        <w:bottom w:val="none" w:sz="0" w:space="0" w:color="auto"/>
        <w:right w:val="none" w:sz="0" w:space="0" w:color="auto"/>
      </w:divBdr>
      <w:divsChild>
        <w:div w:id="377356835">
          <w:marLeft w:val="0"/>
          <w:marRight w:val="0"/>
          <w:marTop w:val="0"/>
          <w:marBottom w:val="0"/>
          <w:divBdr>
            <w:top w:val="none" w:sz="0" w:space="0" w:color="auto"/>
            <w:left w:val="none" w:sz="0" w:space="0" w:color="auto"/>
            <w:bottom w:val="none" w:sz="0" w:space="0" w:color="auto"/>
            <w:right w:val="none" w:sz="0" w:space="0" w:color="auto"/>
          </w:divBdr>
          <w:divsChild>
            <w:div w:id="6373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34161">
      <w:bodyDiv w:val="1"/>
      <w:marLeft w:val="0"/>
      <w:marRight w:val="0"/>
      <w:marTop w:val="0"/>
      <w:marBottom w:val="0"/>
      <w:divBdr>
        <w:top w:val="none" w:sz="0" w:space="0" w:color="auto"/>
        <w:left w:val="none" w:sz="0" w:space="0" w:color="auto"/>
        <w:bottom w:val="none" w:sz="0" w:space="0" w:color="auto"/>
        <w:right w:val="none" w:sz="0" w:space="0" w:color="auto"/>
      </w:divBdr>
    </w:div>
    <w:div w:id="338965666">
      <w:bodyDiv w:val="1"/>
      <w:marLeft w:val="0"/>
      <w:marRight w:val="0"/>
      <w:marTop w:val="0"/>
      <w:marBottom w:val="0"/>
      <w:divBdr>
        <w:top w:val="none" w:sz="0" w:space="0" w:color="auto"/>
        <w:left w:val="none" w:sz="0" w:space="0" w:color="auto"/>
        <w:bottom w:val="none" w:sz="0" w:space="0" w:color="auto"/>
        <w:right w:val="none" w:sz="0" w:space="0" w:color="auto"/>
      </w:divBdr>
    </w:div>
    <w:div w:id="459761400">
      <w:bodyDiv w:val="1"/>
      <w:marLeft w:val="0"/>
      <w:marRight w:val="0"/>
      <w:marTop w:val="0"/>
      <w:marBottom w:val="0"/>
      <w:divBdr>
        <w:top w:val="none" w:sz="0" w:space="0" w:color="auto"/>
        <w:left w:val="none" w:sz="0" w:space="0" w:color="auto"/>
        <w:bottom w:val="none" w:sz="0" w:space="0" w:color="auto"/>
        <w:right w:val="none" w:sz="0" w:space="0" w:color="auto"/>
      </w:divBdr>
    </w:div>
    <w:div w:id="653024242">
      <w:bodyDiv w:val="1"/>
      <w:marLeft w:val="0"/>
      <w:marRight w:val="0"/>
      <w:marTop w:val="0"/>
      <w:marBottom w:val="0"/>
      <w:divBdr>
        <w:top w:val="none" w:sz="0" w:space="0" w:color="auto"/>
        <w:left w:val="none" w:sz="0" w:space="0" w:color="auto"/>
        <w:bottom w:val="none" w:sz="0" w:space="0" w:color="auto"/>
        <w:right w:val="none" w:sz="0" w:space="0" w:color="auto"/>
      </w:divBdr>
    </w:div>
    <w:div w:id="715742415">
      <w:bodyDiv w:val="1"/>
      <w:marLeft w:val="0"/>
      <w:marRight w:val="0"/>
      <w:marTop w:val="0"/>
      <w:marBottom w:val="0"/>
      <w:divBdr>
        <w:top w:val="none" w:sz="0" w:space="0" w:color="auto"/>
        <w:left w:val="none" w:sz="0" w:space="0" w:color="auto"/>
        <w:bottom w:val="none" w:sz="0" w:space="0" w:color="auto"/>
        <w:right w:val="none" w:sz="0" w:space="0" w:color="auto"/>
      </w:divBdr>
      <w:divsChild>
        <w:div w:id="418138995">
          <w:marLeft w:val="0"/>
          <w:marRight w:val="0"/>
          <w:marTop w:val="0"/>
          <w:marBottom w:val="0"/>
          <w:divBdr>
            <w:top w:val="none" w:sz="0" w:space="0" w:color="auto"/>
            <w:left w:val="none" w:sz="0" w:space="0" w:color="auto"/>
            <w:bottom w:val="none" w:sz="0" w:space="0" w:color="auto"/>
            <w:right w:val="none" w:sz="0" w:space="0" w:color="auto"/>
          </w:divBdr>
          <w:divsChild>
            <w:div w:id="179732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2913">
      <w:bodyDiv w:val="1"/>
      <w:marLeft w:val="0"/>
      <w:marRight w:val="0"/>
      <w:marTop w:val="0"/>
      <w:marBottom w:val="0"/>
      <w:divBdr>
        <w:top w:val="none" w:sz="0" w:space="0" w:color="auto"/>
        <w:left w:val="none" w:sz="0" w:space="0" w:color="auto"/>
        <w:bottom w:val="none" w:sz="0" w:space="0" w:color="auto"/>
        <w:right w:val="none" w:sz="0" w:space="0" w:color="auto"/>
      </w:divBdr>
    </w:div>
    <w:div w:id="784733210">
      <w:bodyDiv w:val="1"/>
      <w:marLeft w:val="0"/>
      <w:marRight w:val="0"/>
      <w:marTop w:val="0"/>
      <w:marBottom w:val="0"/>
      <w:divBdr>
        <w:top w:val="none" w:sz="0" w:space="0" w:color="auto"/>
        <w:left w:val="none" w:sz="0" w:space="0" w:color="auto"/>
        <w:bottom w:val="none" w:sz="0" w:space="0" w:color="auto"/>
        <w:right w:val="none" w:sz="0" w:space="0" w:color="auto"/>
      </w:divBdr>
    </w:div>
    <w:div w:id="1028524668">
      <w:bodyDiv w:val="1"/>
      <w:marLeft w:val="0"/>
      <w:marRight w:val="0"/>
      <w:marTop w:val="0"/>
      <w:marBottom w:val="0"/>
      <w:divBdr>
        <w:top w:val="none" w:sz="0" w:space="0" w:color="auto"/>
        <w:left w:val="none" w:sz="0" w:space="0" w:color="auto"/>
        <w:bottom w:val="none" w:sz="0" w:space="0" w:color="auto"/>
        <w:right w:val="none" w:sz="0" w:space="0" w:color="auto"/>
      </w:divBdr>
    </w:div>
    <w:div w:id="1172406128">
      <w:bodyDiv w:val="1"/>
      <w:marLeft w:val="0"/>
      <w:marRight w:val="0"/>
      <w:marTop w:val="0"/>
      <w:marBottom w:val="0"/>
      <w:divBdr>
        <w:top w:val="none" w:sz="0" w:space="0" w:color="auto"/>
        <w:left w:val="none" w:sz="0" w:space="0" w:color="auto"/>
        <w:bottom w:val="none" w:sz="0" w:space="0" w:color="auto"/>
        <w:right w:val="none" w:sz="0" w:space="0" w:color="auto"/>
      </w:divBdr>
    </w:div>
    <w:div w:id="1429155465">
      <w:bodyDiv w:val="1"/>
      <w:marLeft w:val="0"/>
      <w:marRight w:val="0"/>
      <w:marTop w:val="0"/>
      <w:marBottom w:val="0"/>
      <w:divBdr>
        <w:top w:val="none" w:sz="0" w:space="0" w:color="auto"/>
        <w:left w:val="none" w:sz="0" w:space="0" w:color="auto"/>
        <w:bottom w:val="none" w:sz="0" w:space="0" w:color="auto"/>
        <w:right w:val="none" w:sz="0" w:space="0" w:color="auto"/>
      </w:divBdr>
    </w:div>
    <w:div w:id="1620334483">
      <w:bodyDiv w:val="1"/>
      <w:marLeft w:val="0"/>
      <w:marRight w:val="0"/>
      <w:marTop w:val="0"/>
      <w:marBottom w:val="0"/>
      <w:divBdr>
        <w:top w:val="none" w:sz="0" w:space="0" w:color="auto"/>
        <w:left w:val="none" w:sz="0" w:space="0" w:color="auto"/>
        <w:bottom w:val="none" w:sz="0" w:space="0" w:color="auto"/>
        <w:right w:val="none" w:sz="0" w:space="0" w:color="auto"/>
      </w:divBdr>
    </w:div>
    <w:div w:id="1642686944">
      <w:bodyDiv w:val="1"/>
      <w:marLeft w:val="0"/>
      <w:marRight w:val="0"/>
      <w:marTop w:val="0"/>
      <w:marBottom w:val="0"/>
      <w:divBdr>
        <w:top w:val="none" w:sz="0" w:space="0" w:color="auto"/>
        <w:left w:val="none" w:sz="0" w:space="0" w:color="auto"/>
        <w:bottom w:val="none" w:sz="0" w:space="0" w:color="auto"/>
        <w:right w:val="none" w:sz="0" w:space="0" w:color="auto"/>
      </w:divBdr>
    </w:div>
    <w:div w:id="1719282610">
      <w:bodyDiv w:val="1"/>
      <w:marLeft w:val="0"/>
      <w:marRight w:val="0"/>
      <w:marTop w:val="0"/>
      <w:marBottom w:val="0"/>
      <w:divBdr>
        <w:top w:val="none" w:sz="0" w:space="0" w:color="auto"/>
        <w:left w:val="none" w:sz="0" w:space="0" w:color="auto"/>
        <w:bottom w:val="none" w:sz="0" w:space="0" w:color="auto"/>
        <w:right w:val="none" w:sz="0" w:space="0" w:color="auto"/>
      </w:divBdr>
    </w:div>
    <w:div w:id="1755974227">
      <w:bodyDiv w:val="1"/>
      <w:marLeft w:val="0"/>
      <w:marRight w:val="0"/>
      <w:marTop w:val="0"/>
      <w:marBottom w:val="0"/>
      <w:divBdr>
        <w:top w:val="none" w:sz="0" w:space="0" w:color="auto"/>
        <w:left w:val="none" w:sz="0" w:space="0" w:color="auto"/>
        <w:bottom w:val="none" w:sz="0" w:space="0" w:color="auto"/>
        <w:right w:val="none" w:sz="0" w:space="0" w:color="auto"/>
      </w:divBdr>
    </w:div>
    <w:div w:id="1791246830">
      <w:bodyDiv w:val="1"/>
      <w:marLeft w:val="0"/>
      <w:marRight w:val="0"/>
      <w:marTop w:val="0"/>
      <w:marBottom w:val="0"/>
      <w:divBdr>
        <w:top w:val="none" w:sz="0" w:space="0" w:color="auto"/>
        <w:left w:val="none" w:sz="0" w:space="0" w:color="auto"/>
        <w:bottom w:val="none" w:sz="0" w:space="0" w:color="auto"/>
        <w:right w:val="none" w:sz="0" w:space="0" w:color="auto"/>
      </w:divBdr>
    </w:div>
    <w:div w:id="1909729277">
      <w:bodyDiv w:val="1"/>
      <w:marLeft w:val="0"/>
      <w:marRight w:val="0"/>
      <w:marTop w:val="0"/>
      <w:marBottom w:val="0"/>
      <w:divBdr>
        <w:top w:val="none" w:sz="0" w:space="0" w:color="auto"/>
        <w:left w:val="none" w:sz="0" w:space="0" w:color="auto"/>
        <w:bottom w:val="none" w:sz="0" w:space="0" w:color="auto"/>
        <w:right w:val="none" w:sz="0" w:space="0" w:color="auto"/>
      </w:divBdr>
    </w:div>
    <w:div w:id="1943294655">
      <w:bodyDiv w:val="1"/>
      <w:marLeft w:val="0"/>
      <w:marRight w:val="0"/>
      <w:marTop w:val="0"/>
      <w:marBottom w:val="0"/>
      <w:divBdr>
        <w:top w:val="none" w:sz="0" w:space="0" w:color="auto"/>
        <w:left w:val="none" w:sz="0" w:space="0" w:color="auto"/>
        <w:bottom w:val="none" w:sz="0" w:space="0" w:color="auto"/>
        <w:right w:val="none" w:sz="0" w:space="0" w:color="auto"/>
      </w:divBdr>
    </w:div>
    <w:div w:id="2134789680">
      <w:bodyDiv w:val="1"/>
      <w:marLeft w:val="0"/>
      <w:marRight w:val="0"/>
      <w:marTop w:val="0"/>
      <w:marBottom w:val="0"/>
      <w:divBdr>
        <w:top w:val="none" w:sz="0" w:space="0" w:color="auto"/>
        <w:left w:val="none" w:sz="0" w:space="0" w:color="auto"/>
        <w:bottom w:val="none" w:sz="0" w:space="0" w:color="auto"/>
        <w:right w:val="none" w:sz="0" w:space="0" w:color="auto"/>
      </w:divBdr>
      <w:divsChild>
        <w:div w:id="622462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A8EAEB-FCA8-4075-AEE2-DA99B4C1F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2032</Words>
  <Characters>12839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14842</CharactersWithSpaces>
  <SharedDoc>false</SharedDoc>
  <HyperlinkBase/>
  <HLinks>
    <vt:vector size="6" baseType="variant">
      <vt:variant>
        <vt:i4>6160429</vt:i4>
      </vt:variant>
      <vt:variant>
        <vt:i4>0</vt:i4>
      </vt:variant>
      <vt:variant>
        <vt:i4>0</vt:i4>
      </vt:variant>
      <vt:variant>
        <vt:i4>5</vt:i4>
      </vt:variant>
      <vt:variant>
        <vt:lpwstr>mailto:uvin.kumar@wipro.com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Vincent -X (johvince - WIPRO LIMITED at Cisco)</dc:creator>
  <cp:keywords/>
  <dc:description/>
  <cp:lastModifiedBy>Vijay Batthula</cp:lastModifiedBy>
  <cp:revision>3</cp:revision>
  <cp:lastPrinted>2014-02-11T06:27:00Z</cp:lastPrinted>
  <dcterms:created xsi:type="dcterms:W3CDTF">2021-02-19T20:05:00Z</dcterms:created>
  <dcterms:modified xsi:type="dcterms:W3CDTF">2021-02-19T20:05:00Z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be5114-fe4f-4faf-8a07-a9103153293f_Enabled">
    <vt:lpwstr>true</vt:lpwstr>
  </property>
  <property fmtid="{D5CDD505-2E9C-101B-9397-08002B2CF9AE}" pid="3" name="MSIP_Label_ddbe5114-fe4f-4faf-8a07-a9103153293f_SetDate">
    <vt:lpwstr>2021-01-13T19:34:05Z</vt:lpwstr>
  </property>
  <property fmtid="{D5CDD505-2E9C-101B-9397-08002B2CF9AE}" pid="4" name="MSIP_Label_ddbe5114-fe4f-4faf-8a07-a9103153293f_Method">
    <vt:lpwstr>Standard</vt:lpwstr>
  </property>
  <property fmtid="{D5CDD505-2E9C-101B-9397-08002B2CF9AE}" pid="5" name="MSIP_Label_ddbe5114-fe4f-4faf-8a07-a9103153293f_Name">
    <vt:lpwstr>Confidential</vt:lpwstr>
  </property>
  <property fmtid="{D5CDD505-2E9C-101B-9397-08002B2CF9AE}" pid="6" name="MSIP_Label_ddbe5114-fe4f-4faf-8a07-a9103153293f_SiteId">
    <vt:lpwstr>918079db-c902-4e29-b22c-9764410d0375</vt:lpwstr>
  </property>
  <property fmtid="{D5CDD505-2E9C-101B-9397-08002B2CF9AE}" pid="7" name="MSIP_Label_ddbe5114-fe4f-4faf-8a07-a9103153293f_ActionId">
    <vt:lpwstr>6c06dde9-5375-4366-a8d0-3f3eb7e89e01</vt:lpwstr>
  </property>
  <property fmtid="{D5CDD505-2E9C-101B-9397-08002B2CF9AE}" pid="8" name="MSIP_Label_ddbe5114-fe4f-4faf-8a07-a9103153293f_ContentBits">
    <vt:lpwstr>0</vt:lpwstr>
  </property>
</Properties>
</file>