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DF07ED" w14:textId="77777777" w:rsidR="00F276E9" w:rsidRDefault="0006571C">
      <w:pPr>
        <w:spacing w:after="0" w:line="240" w:lineRule="auto"/>
        <w:ind w:left="7200" w:firstLine="720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Mangesh Mohod</w:t>
      </w:r>
    </w:p>
    <w:p w14:paraId="0D3FE32C" w14:textId="77777777" w:rsidR="00F276E9" w:rsidRDefault="00C82331" w:rsidP="00C82331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                                                       </w:t>
      </w:r>
      <w:r w:rsidR="0006571C">
        <w:rPr>
          <w:rFonts w:ascii="Cambria" w:eastAsia="Cambria" w:hAnsi="Cambria" w:cs="Cambria"/>
          <w:b/>
          <w:sz w:val="28"/>
          <w:szCs w:val="28"/>
        </w:rPr>
        <w:t>Email 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hyperlink r:id="rId5" w:history="1">
        <w:r w:rsidRPr="00A91D9F">
          <w:rPr>
            <w:rStyle w:val="Hyperlink"/>
            <w:rFonts w:ascii="Cambria" w:eastAsia="Cambria" w:hAnsi="Cambria" w:cs="Cambria"/>
            <w:b/>
            <w:sz w:val="28"/>
            <w:szCs w:val="28"/>
          </w:rPr>
          <w:t>mangesh.mohod@gmail.com</w:t>
        </w:r>
      </w:hyperlink>
      <w:r>
        <w:rPr>
          <w:rFonts w:ascii="Cambria" w:eastAsia="Cambria" w:hAnsi="Cambria" w:cs="Cambria"/>
          <w:b/>
          <w:color w:val="1155CC"/>
          <w:sz w:val="28"/>
          <w:szCs w:val="28"/>
          <w:u w:val="single"/>
        </w:rPr>
        <w:t xml:space="preserve"> </w:t>
      </w:r>
      <w:hyperlink r:id="rId6"/>
    </w:p>
    <w:p w14:paraId="66FABAD1" w14:textId="77777777" w:rsidR="00F276E9" w:rsidRDefault="00C82331">
      <w:pPr>
        <w:spacing w:after="0" w:line="240" w:lineRule="auto"/>
        <w:ind w:left="792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M</w:t>
      </w:r>
      <w:r w:rsidR="0006571C">
        <w:rPr>
          <w:rFonts w:ascii="Cambria" w:eastAsia="Cambria" w:hAnsi="Cambria" w:cs="Cambria"/>
          <w:b/>
          <w:sz w:val="28"/>
          <w:szCs w:val="28"/>
        </w:rPr>
        <w:t xml:space="preserve"> :</w:t>
      </w:r>
      <w:proofErr w:type="gramEnd"/>
      <w:r w:rsidR="0006571C">
        <w:rPr>
          <w:rFonts w:ascii="Cambria" w:eastAsia="Cambria" w:hAnsi="Cambria" w:cs="Cambria"/>
          <w:b/>
          <w:sz w:val="28"/>
          <w:szCs w:val="28"/>
        </w:rPr>
        <w:t xml:space="preserve"> +91 </w:t>
      </w:r>
      <w:r w:rsidR="00983CEF">
        <w:rPr>
          <w:rFonts w:ascii="Cambria" w:eastAsia="Cambria" w:hAnsi="Cambria" w:cs="Cambria"/>
          <w:b/>
          <w:sz w:val="28"/>
          <w:szCs w:val="28"/>
        </w:rPr>
        <w:t>9638397101</w:t>
      </w:r>
    </w:p>
    <w:p w14:paraId="3BDDC7BB" w14:textId="26AEF79A" w:rsidR="00F276E9" w:rsidRDefault="007B5748">
      <w:pPr>
        <w:spacing w:after="0" w:line="240" w:lineRule="auto"/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</w:pPr>
      <w:r>
        <w:pict w14:anchorId="30A83550">
          <v:rect id="_x0000_i1025" style="width:0;height:1.5pt" o:hralign="center" o:hrstd="t" o:hr="t" fillcolor="#a0a0a0" stroked="f"/>
        </w:pict>
      </w:r>
      <w:hyperlink r:id="rId7">
        <w:r w:rsidR="0006571C"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 xml:space="preserve"> </w:t>
        </w:r>
      </w:hyperlink>
      <w:r w:rsidR="0006571C">
        <w:rPr>
          <w:rFonts w:ascii="Cambria" w:eastAsia="Cambria" w:hAnsi="Cambria" w:cs="Cambria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64428AD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bookmarkStart w:id="0" w:name="gjdgxs" w:colFirst="0" w:colLast="0"/>
      <w:bookmarkEnd w:id="0"/>
      <w:r>
        <w:rPr>
          <w:rFonts w:ascii="Cambria" w:eastAsia="Cambria" w:hAnsi="Cambria" w:cs="Cambria"/>
          <w:b/>
        </w:rPr>
        <w:t>Summary</w:t>
      </w:r>
      <w:r>
        <w:rPr>
          <w:rFonts w:ascii="Cambria" w:eastAsia="Cambria" w:hAnsi="Cambria" w:cs="Cambria"/>
        </w:rPr>
        <w:t xml:space="preserve"> </w:t>
      </w:r>
    </w:p>
    <w:p w14:paraId="11418110" w14:textId="1900F3D1" w:rsidR="004A13B2" w:rsidRPr="004A13B2" w:rsidRDefault="0006571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Style w:val="gmail-lt-line-clampraw-line"/>
          <w:rFonts w:ascii="Cambria" w:hAnsi="Cambria"/>
        </w:rPr>
      </w:pPr>
      <w:r w:rsidRPr="004A13B2">
        <w:rPr>
          <w:rFonts w:ascii="Cambria" w:eastAsia="Cambria" w:hAnsi="Cambria" w:cs="Cambria"/>
        </w:rPr>
        <w:t>1</w:t>
      </w:r>
      <w:r w:rsidR="0022580A" w:rsidRPr="004A13B2">
        <w:rPr>
          <w:rFonts w:ascii="Cambria" w:eastAsia="Cambria" w:hAnsi="Cambria" w:cs="Cambria"/>
        </w:rPr>
        <w:t>4</w:t>
      </w:r>
      <w:r w:rsidRPr="004A13B2">
        <w:rPr>
          <w:rFonts w:ascii="Cambria" w:eastAsia="Cambria" w:hAnsi="Cambria" w:cs="Cambria"/>
        </w:rPr>
        <w:t xml:space="preserve">+ years of IT Professional Experience as </w:t>
      </w:r>
      <w:proofErr w:type="spellStart"/>
      <w:proofErr w:type="gramStart"/>
      <w:r w:rsidR="00DF7B71" w:rsidRPr="004A13B2">
        <w:rPr>
          <w:rFonts w:ascii="Cambria" w:eastAsia="Cambria" w:hAnsi="Cambria" w:cs="Cambria"/>
        </w:rPr>
        <w:t>a</w:t>
      </w:r>
      <w:proofErr w:type="spellEnd"/>
      <w:proofErr w:type="gramEnd"/>
      <w:r w:rsidR="005D6DAC" w:rsidRPr="004A13B2">
        <w:rPr>
          <w:rFonts w:ascii="Cambria" w:eastAsia="Cambria" w:hAnsi="Cambria" w:cs="Cambria"/>
        </w:rPr>
        <w:t xml:space="preserve"> </w:t>
      </w:r>
      <w:r w:rsidR="002A012E" w:rsidRPr="004A13B2">
        <w:rPr>
          <w:rFonts w:ascii="Cambria" w:eastAsia="Cambria" w:hAnsi="Cambria" w:cs="Cambria"/>
        </w:rPr>
        <w:t>E</w:t>
      </w:r>
      <w:r w:rsidR="002A012E" w:rsidRPr="004A13B2">
        <w:rPr>
          <w:rFonts w:ascii="Cambria" w:eastAsia="Times New Roman" w:hAnsi="Cambria" w:cs="Arial"/>
          <w:color w:val="333333"/>
        </w:rPr>
        <w:t>ngineering</w:t>
      </w:r>
      <w:r w:rsidR="002A012E" w:rsidRPr="004A13B2">
        <w:rPr>
          <w:rFonts w:ascii="Cambria" w:eastAsia="Cambria" w:hAnsi="Cambria" w:cs="Cambria"/>
        </w:rPr>
        <w:t xml:space="preserve"> </w:t>
      </w:r>
      <w:r w:rsidR="005D6DAC" w:rsidRPr="004A13B2">
        <w:rPr>
          <w:rFonts w:ascii="Cambria" w:eastAsia="Cambria" w:hAnsi="Cambria" w:cs="Cambria"/>
        </w:rPr>
        <w:t>Software</w:t>
      </w:r>
      <w:r w:rsidRPr="004A13B2">
        <w:rPr>
          <w:rFonts w:ascii="Cambria" w:eastAsia="Cambria" w:hAnsi="Cambria" w:cs="Cambria"/>
        </w:rPr>
        <w:t xml:space="preserve"> Asset Specialist with Deployment, </w:t>
      </w:r>
      <w:r w:rsidR="004A13B2" w:rsidRPr="004A13B2"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 xml:space="preserve">license server administration, profit planning, forecasting, annual maintenance renewals. Significant contribution through cost saving efforts by consolidating several global CAD/CAE software and servers. </w:t>
      </w:r>
    </w:p>
    <w:p w14:paraId="54966AD2" w14:textId="46983BCB" w:rsidR="004A13B2" w:rsidRPr="00B27D0B" w:rsidRDefault="00DF06AC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Style w:val="gmail-lt-line-clampraw-line"/>
          <w:rFonts w:ascii="Cambria" w:hAnsi="Cambria"/>
        </w:rPr>
      </w:pPr>
      <w:r w:rsidRPr="00DF06AC">
        <w:rPr>
          <w:rStyle w:val="gmail-lt-line-clampraw-line"/>
          <w:rFonts w:ascii="Cambria" w:eastAsia="Times New Roman" w:hAnsi="Cambria" w:cs="Segoe UI"/>
          <w:b/>
          <w:bCs/>
          <w:bdr w:val="none" w:sz="0" w:space="0" w:color="auto" w:frame="1"/>
        </w:rPr>
        <w:t xml:space="preserve">License Server: Configuration, </w:t>
      </w:r>
      <w:proofErr w:type="gramStart"/>
      <w:r w:rsidRPr="00DF06AC">
        <w:rPr>
          <w:rStyle w:val="gmail-lt-line-clampraw-line"/>
          <w:rFonts w:ascii="Cambria" w:eastAsia="Times New Roman" w:hAnsi="Cambria" w:cs="Segoe UI"/>
          <w:b/>
          <w:bCs/>
          <w:bdr w:val="none" w:sz="0" w:space="0" w:color="auto" w:frame="1"/>
        </w:rPr>
        <w:t>Troubleshooting ,</w:t>
      </w:r>
      <w:proofErr w:type="gramEnd"/>
      <w:r w:rsidRPr="00DF06AC">
        <w:rPr>
          <w:rStyle w:val="gmail-lt-line-clampraw-line"/>
          <w:rFonts w:ascii="Cambria" w:eastAsia="Times New Roman" w:hAnsi="Cambria" w:cs="Segoe UI"/>
          <w:b/>
          <w:bCs/>
          <w:bdr w:val="none" w:sz="0" w:space="0" w:color="auto" w:frame="1"/>
        </w:rPr>
        <w:t xml:space="preserve"> Support,  </w:t>
      </w:r>
      <w:r w:rsidR="004A13B2" w:rsidRPr="00DF06AC">
        <w:rPr>
          <w:rStyle w:val="gmail-lt-line-clampraw-line"/>
          <w:rFonts w:ascii="Cambria" w:eastAsia="Times New Roman" w:hAnsi="Cambria" w:cs="Segoe UI"/>
          <w:b/>
          <w:bCs/>
          <w:bdr w:val="none" w:sz="0" w:space="0" w:color="auto" w:frame="1"/>
        </w:rPr>
        <w:t>Participation in acquisitions/divestitures and data center migration for engineering software related activities such as, software standardization, implementation of best practices, license server consolidations and migrating users to new systems</w:t>
      </w:r>
      <w:r w:rsidR="00B27D0B"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>.</w:t>
      </w:r>
    </w:p>
    <w:p w14:paraId="7BB4E119" w14:textId="487953EB" w:rsidR="00B27D0B" w:rsidRPr="00B27D0B" w:rsidRDefault="00B27D0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Style w:val="gmail-lt-line-clampraw-line"/>
          <w:rFonts w:ascii="Cambria" w:hAnsi="Cambria"/>
        </w:rPr>
      </w:pPr>
      <w:r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>Industry 4.0 and digital Solutions (</w:t>
      </w:r>
      <w:proofErr w:type="spellStart"/>
      <w:r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>IIoT</w:t>
      </w:r>
      <w:proofErr w:type="spellEnd"/>
      <w:r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>. AR/VR)</w:t>
      </w:r>
    </w:p>
    <w:p w14:paraId="71953CB4" w14:textId="72A74D49" w:rsidR="00B27D0B" w:rsidRPr="00B27D0B" w:rsidRDefault="00D2683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Style w:val="gmail-lt-line-clampraw-line"/>
          <w:rFonts w:ascii="Cambria" w:hAnsi="Cambria"/>
        </w:rPr>
      </w:pPr>
      <w:r w:rsidRPr="00D26833">
        <w:rPr>
          <w:rFonts w:ascii="Cambria" w:hAnsi="Cambria" w:cs="Segoe UI"/>
          <w:sz w:val="21"/>
          <w:szCs w:val="21"/>
          <w:shd w:val="clear" w:color="auto" w:fill="FFFFFF"/>
        </w:rPr>
        <w:t>Contribut</w:t>
      </w:r>
      <w:r>
        <w:rPr>
          <w:rFonts w:ascii="Cambria" w:hAnsi="Cambria" w:cs="Segoe UI"/>
          <w:sz w:val="21"/>
          <w:szCs w:val="21"/>
          <w:shd w:val="clear" w:color="auto" w:fill="FFFFFF"/>
        </w:rPr>
        <w:t xml:space="preserve">ion </w:t>
      </w:r>
      <w:r w:rsidRPr="00D26833">
        <w:rPr>
          <w:rFonts w:ascii="Cambria" w:hAnsi="Cambria" w:cs="Segoe UI"/>
          <w:sz w:val="21"/>
          <w:szCs w:val="21"/>
          <w:shd w:val="clear" w:color="auto" w:fill="FFFFFF"/>
        </w:rPr>
        <w:t>on</w:t>
      </w:r>
      <w:r w:rsidR="00B27D0B" w:rsidRPr="00D26833">
        <w:rPr>
          <w:rFonts w:ascii="Cambria" w:hAnsi="Cambria" w:cs="Segoe UI"/>
          <w:sz w:val="21"/>
          <w:szCs w:val="21"/>
          <w:shd w:val="clear" w:color="auto" w:fill="FFFFFF"/>
        </w:rPr>
        <w:t xml:space="preserve"> digital solutions in digital design and manufacturing domain and drive initiatives for digital technologies</w:t>
      </w:r>
      <w:r w:rsidR="00B27D0B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22C2EB5B" w14:textId="5A95C410" w:rsidR="004A13B2" w:rsidRPr="004A13B2" w:rsidRDefault="004A13B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Style w:val="gmail-lt-line-clampraw-line"/>
          <w:rFonts w:ascii="Cambria" w:hAnsi="Cambria"/>
        </w:rPr>
      </w:pPr>
      <w:r w:rsidRPr="004A13B2"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>Experience in project management - Managed critical projects with benefits like productivity improvement and cost out/cost avoidance for the organization.</w:t>
      </w:r>
    </w:p>
    <w:p w14:paraId="3FD94339" w14:textId="23F6D77E" w:rsidR="00F276E9" w:rsidRDefault="0006571C">
      <w:pPr>
        <w:numPr>
          <w:ilvl w:val="0"/>
          <w:numId w:val="2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 xml:space="preserve">Testing, </w:t>
      </w:r>
      <w:r w:rsidR="00F82CE9">
        <w:rPr>
          <w:rFonts w:ascii="Cambria" w:eastAsia="Cambria" w:hAnsi="Cambria" w:cs="Cambria"/>
        </w:rPr>
        <w:t>monitoring</w:t>
      </w:r>
      <w:r>
        <w:rPr>
          <w:rFonts w:ascii="Cambria" w:eastAsia="Cambria" w:hAnsi="Cambria" w:cs="Cambria"/>
        </w:rPr>
        <w:t xml:space="preserve"> of application, troubleshot &amp; carried out performance tuning of the license servers, network </w:t>
      </w:r>
      <w:r w:rsidR="004A13B2">
        <w:rPr>
          <w:rFonts w:ascii="Cambria" w:eastAsia="Cambria" w:hAnsi="Cambria" w:cs="Cambria"/>
        </w:rPr>
        <w:t>licenses, database</w:t>
      </w:r>
      <w:r>
        <w:rPr>
          <w:rFonts w:ascii="Cambria" w:eastAsia="Cambria" w:hAnsi="Cambria" w:cs="Cambria"/>
        </w:rPr>
        <w:t xml:space="preserve"> &amp; applications.</w:t>
      </w:r>
    </w:p>
    <w:p w14:paraId="7D595603" w14:textId="77777777" w:rsidR="00F276E9" w:rsidRDefault="0006571C">
      <w:pPr>
        <w:numPr>
          <w:ilvl w:val="0"/>
          <w:numId w:val="2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Strong Experience in maintaining, and updating the policies and procedures for acquisition, deployment, utilization, Installation, de-installation, reallocation, disposal, Configuration of IT assets.</w:t>
      </w:r>
    </w:p>
    <w:p w14:paraId="0A099F8C" w14:textId="77777777" w:rsidR="00F276E9" w:rsidRDefault="0006571C">
      <w:pPr>
        <w:numPr>
          <w:ilvl w:val="0"/>
          <w:numId w:val="2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Played a pivotal role in successfully implementing &amp; integrating Future Engineering Applications &amp; Software support requirements.</w:t>
      </w:r>
    </w:p>
    <w:p w14:paraId="2E3A6C8B" w14:textId="77777777" w:rsidR="00F276E9" w:rsidRDefault="0006571C">
      <w:pPr>
        <w:numPr>
          <w:ilvl w:val="0"/>
          <w:numId w:val="2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Guided system and asset maintenance through proactive measures of pre-planned software’s maintenance, implementation of software service support tools and system security measures</w:t>
      </w:r>
    </w:p>
    <w:p w14:paraId="1262CA32" w14:textId="77777777" w:rsidR="00F276E9" w:rsidRDefault="00F276E9">
      <w:pPr>
        <w:spacing w:after="0" w:line="240" w:lineRule="auto"/>
        <w:jc w:val="both"/>
      </w:pPr>
    </w:p>
    <w:p w14:paraId="72F38E64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Education:</w:t>
      </w:r>
      <w:r>
        <w:rPr>
          <w:rFonts w:ascii="Cambria" w:eastAsia="Cambria" w:hAnsi="Cambria" w:cs="Cambria"/>
          <w:b/>
        </w:rPr>
        <w:tab/>
      </w:r>
    </w:p>
    <w:p w14:paraId="04AA954F" w14:textId="1072188F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b/>
        </w:rPr>
      </w:pPr>
      <w:r>
        <w:rPr>
          <w:rFonts w:ascii="Cambria" w:eastAsia="Cambria" w:hAnsi="Cambria" w:cs="Cambria"/>
          <w:b/>
        </w:rPr>
        <w:t>MBA, Pune University, Pune</w:t>
      </w:r>
      <w:r w:rsidR="002D78C4">
        <w:rPr>
          <w:rFonts w:ascii="Cambria" w:eastAsia="Cambria" w:hAnsi="Cambria" w:cs="Cambria"/>
          <w:b/>
        </w:rPr>
        <w:t>.</w:t>
      </w:r>
    </w:p>
    <w:p w14:paraId="1F2E984C" w14:textId="77777777" w:rsidR="00F276E9" w:rsidRDefault="0006571C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IT and System</w:t>
      </w:r>
      <w:r>
        <w:rPr>
          <w:rFonts w:ascii="Cambria" w:eastAsia="Cambria" w:hAnsi="Cambria" w:cs="Cambria"/>
        </w:rPr>
        <w:tab/>
      </w:r>
    </w:p>
    <w:p w14:paraId="59954F9C" w14:textId="3AA603A5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b/>
        </w:rPr>
      </w:pPr>
      <w:r>
        <w:rPr>
          <w:rFonts w:ascii="Cambria" w:eastAsia="Cambria" w:hAnsi="Cambria" w:cs="Cambria"/>
          <w:b/>
        </w:rPr>
        <w:t>M.Sc. Dr. B.A.M. University, Aurangaba</w:t>
      </w:r>
      <w:r w:rsidR="002D78C4">
        <w:rPr>
          <w:rFonts w:ascii="Cambria" w:eastAsia="Cambria" w:hAnsi="Cambria" w:cs="Cambria"/>
          <w:b/>
        </w:rPr>
        <w:t>d.</w:t>
      </w:r>
    </w:p>
    <w:p w14:paraId="501BEFC2" w14:textId="77777777" w:rsidR="00F276E9" w:rsidRDefault="0006571C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Computer Science</w:t>
      </w:r>
      <w:r>
        <w:rPr>
          <w:rFonts w:ascii="Cambria" w:eastAsia="Cambria" w:hAnsi="Cambria" w:cs="Cambria"/>
        </w:rPr>
        <w:tab/>
      </w:r>
    </w:p>
    <w:p w14:paraId="5AC9C861" w14:textId="60840ECD" w:rsidR="00F276E9" w:rsidRDefault="00F82CE9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b/>
        </w:rPr>
      </w:pPr>
      <w:r>
        <w:rPr>
          <w:rFonts w:ascii="Cambria" w:eastAsia="Cambria" w:hAnsi="Cambria" w:cs="Cambria"/>
          <w:b/>
        </w:rPr>
        <w:t>B.Sc.</w:t>
      </w:r>
      <w:r w:rsidR="0006571C">
        <w:rPr>
          <w:rFonts w:ascii="Cambria" w:eastAsia="Cambria" w:hAnsi="Cambria" w:cs="Cambria"/>
          <w:b/>
        </w:rPr>
        <w:t>, Amravati University, Amravati</w:t>
      </w:r>
      <w:r w:rsidR="002D78C4">
        <w:rPr>
          <w:rFonts w:ascii="Cambria" w:eastAsia="Cambria" w:hAnsi="Cambria" w:cs="Cambria"/>
          <w:b/>
        </w:rPr>
        <w:t>.</w:t>
      </w:r>
    </w:p>
    <w:p w14:paraId="0A192874" w14:textId="77777777" w:rsidR="00F276E9" w:rsidRDefault="0006571C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Computer Science</w:t>
      </w:r>
      <w:r>
        <w:rPr>
          <w:rFonts w:ascii="Cambria" w:eastAsia="Cambria" w:hAnsi="Cambria" w:cs="Cambria"/>
        </w:rPr>
        <w:tab/>
      </w:r>
    </w:p>
    <w:p w14:paraId="02319D3F" w14:textId="77777777" w:rsidR="00F276E9" w:rsidRDefault="00F276E9">
      <w:pPr>
        <w:spacing w:after="0" w:line="240" w:lineRule="auto"/>
        <w:jc w:val="both"/>
      </w:pPr>
    </w:p>
    <w:p w14:paraId="446A28B8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Certifications and Certificates</w:t>
      </w:r>
    </w:p>
    <w:p w14:paraId="37A8E27A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b/>
        </w:rPr>
      </w:pPr>
      <w:r>
        <w:rPr>
          <w:rFonts w:ascii="Cambria" w:eastAsia="Cambria" w:hAnsi="Cambria" w:cs="Cambria"/>
          <w:b/>
        </w:rPr>
        <w:t xml:space="preserve">ITIL V3 Foundation </w:t>
      </w:r>
      <w:r>
        <w:rPr>
          <w:rFonts w:ascii="Cambria" w:eastAsia="Cambria" w:hAnsi="Cambria" w:cs="Cambria"/>
        </w:rPr>
        <w:t>by</w:t>
      </w:r>
      <w:r>
        <w:rPr>
          <w:rFonts w:ascii="Cambria" w:eastAsia="Cambria" w:hAnsi="Cambria" w:cs="Cambria"/>
          <w:b/>
        </w:rPr>
        <w:t xml:space="preserve"> EXIN   May 2012</w:t>
      </w:r>
    </w:p>
    <w:p w14:paraId="650545AC" w14:textId="77777777" w:rsidR="00F276E9" w:rsidRDefault="0006571C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Certification No.: 00035120</w:t>
      </w:r>
    </w:p>
    <w:p w14:paraId="164ED225" w14:textId="66BECCF6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b/>
        </w:rPr>
      </w:pPr>
      <w:r>
        <w:rPr>
          <w:rFonts w:ascii="Cambria" w:eastAsia="Cambria" w:hAnsi="Cambria" w:cs="Cambria"/>
          <w:b/>
        </w:rPr>
        <w:t>PMP (</w:t>
      </w:r>
      <w:r w:rsidR="0022580A">
        <w:rPr>
          <w:rFonts w:ascii="Cambria" w:eastAsia="Cambria" w:hAnsi="Cambria" w:cs="Cambria"/>
          <w:b/>
        </w:rPr>
        <w:t>70</w:t>
      </w:r>
      <w:r>
        <w:rPr>
          <w:rFonts w:ascii="Cambria" w:eastAsia="Cambria" w:hAnsi="Cambria" w:cs="Cambria"/>
          <w:b/>
        </w:rPr>
        <w:t xml:space="preserve"> hrs. PDUs) training, </w:t>
      </w:r>
      <w:r>
        <w:rPr>
          <w:rFonts w:ascii="Cambria" w:eastAsia="Cambria" w:hAnsi="Cambria" w:cs="Cambria"/>
        </w:rPr>
        <w:t>by</w:t>
      </w:r>
      <w:r>
        <w:rPr>
          <w:rFonts w:ascii="Cambria" w:eastAsia="Cambria" w:hAnsi="Cambria" w:cs="Cambria"/>
          <w:b/>
        </w:rPr>
        <w:t xml:space="preserve"> EPM</w:t>
      </w:r>
      <w:r w:rsidR="0022580A">
        <w:rPr>
          <w:rFonts w:ascii="Cambria" w:eastAsia="Cambria" w:hAnsi="Cambria" w:cs="Cambria"/>
          <w:b/>
        </w:rPr>
        <w:t xml:space="preserve">C, PMI Member </w:t>
      </w:r>
      <w:r>
        <w:rPr>
          <w:rFonts w:ascii="Cambria" w:eastAsia="Cambria" w:hAnsi="Cambria" w:cs="Cambria"/>
          <w:b/>
        </w:rPr>
        <w:t xml:space="preserve">   April 2013</w:t>
      </w:r>
    </w:p>
    <w:p w14:paraId="68E0962D" w14:textId="77777777" w:rsidR="00F276E9" w:rsidRDefault="0006571C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EPMC-1019-020413</w:t>
      </w:r>
    </w:p>
    <w:p w14:paraId="0AEE3A28" w14:textId="77777777" w:rsidR="00F276E9" w:rsidRDefault="00F276E9">
      <w:pPr>
        <w:spacing w:after="0" w:line="240" w:lineRule="auto"/>
        <w:jc w:val="both"/>
      </w:pPr>
    </w:p>
    <w:p w14:paraId="7039C308" w14:textId="007CC79C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bookmarkStart w:id="1" w:name="30j0zll" w:colFirst="0" w:colLast="0"/>
      <w:bookmarkEnd w:id="1"/>
      <w:r>
        <w:rPr>
          <w:rFonts w:ascii="Cambria" w:eastAsia="Cambria" w:hAnsi="Cambria" w:cs="Cambria"/>
          <w:b/>
        </w:rPr>
        <w:t>Technologies:</w:t>
      </w:r>
      <w:r>
        <w:rPr>
          <w:rFonts w:ascii="Cambria" w:eastAsia="Cambria" w:hAnsi="Cambria" w:cs="Cambria"/>
        </w:rPr>
        <w:t xml:space="preserve"> </w:t>
      </w:r>
      <w:r w:rsidR="00DF7B71">
        <w:rPr>
          <w:rFonts w:ascii="Cambria" w:eastAsia="Cambria" w:hAnsi="Cambria" w:cs="Cambria"/>
        </w:rPr>
        <w:t xml:space="preserve">Flexera - </w:t>
      </w:r>
      <w:proofErr w:type="spellStart"/>
      <w:r w:rsidR="00DF06AC">
        <w:rPr>
          <w:rFonts w:ascii="Cambria" w:eastAsia="Cambria" w:hAnsi="Cambria" w:cs="Cambria"/>
        </w:rPr>
        <w:t>Flexnet</w:t>
      </w:r>
      <w:proofErr w:type="spellEnd"/>
      <w:r w:rsidR="00DF7B71">
        <w:rPr>
          <w:rFonts w:ascii="Cambria" w:eastAsia="Cambria" w:hAnsi="Cambria" w:cs="Cambria"/>
        </w:rPr>
        <w:t xml:space="preserve"> Manager Suite , License </w:t>
      </w:r>
      <w:r w:rsidR="002A012E">
        <w:rPr>
          <w:rFonts w:ascii="Cambria" w:eastAsia="Cambria" w:hAnsi="Cambria" w:cs="Cambria"/>
        </w:rPr>
        <w:t xml:space="preserve">Management, </w:t>
      </w:r>
      <w:r w:rsidR="00DF06AC">
        <w:rPr>
          <w:rFonts w:ascii="Cambria" w:eastAsia="Cambria" w:hAnsi="Cambria" w:cs="Cambria"/>
        </w:rPr>
        <w:t>Microsoft SCCM 2012, Mange Engine, BMC Remedy ,</w:t>
      </w:r>
      <w:r>
        <w:rPr>
          <w:rFonts w:ascii="Cambria" w:eastAsia="Cambria" w:hAnsi="Cambria" w:cs="Cambria"/>
        </w:rPr>
        <w:t xml:space="preserve">SNOW, Asset Inventory Management Tools, HP </w:t>
      </w:r>
      <w:r w:rsidR="00DF06AC">
        <w:rPr>
          <w:rFonts w:ascii="Cambria" w:eastAsia="Cambria" w:hAnsi="Cambria" w:cs="Cambria"/>
        </w:rPr>
        <w:t xml:space="preserve">Enterprise </w:t>
      </w:r>
      <w:r>
        <w:rPr>
          <w:rFonts w:ascii="Cambria" w:eastAsia="Cambria" w:hAnsi="Cambria" w:cs="Cambria"/>
        </w:rPr>
        <w:t xml:space="preserve">Asset Manager, HP Discovery &amp; Dependency Mapping Inventory (HP DDMI)  HP Universal Discovery Software , Configuration Management, Capacity </w:t>
      </w:r>
      <w:r w:rsidR="00D26833">
        <w:rPr>
          <w:rFonts w:ascii="Cambria" w:eastAsia="Cambria" w:hAnsi="Cambria" w:cs="Cambria"/>
        </w:rPr>
        <w:t>Management, SAP</w:t>
      </w:r>
      <w:r>
        <w:rPr>
          <w:rFonts w:ascii="Cambria" w:eastAsia="Cambria" w:hAnsi="Cambria" w:cs="Cambria"/>
        </w:rPr>
        <w:t xml:space="preserve"> MM(Inventory Management), Project Management (SDLC), OS/ Server: MS OS, Windows 201</w:t>
      </w:r>
      <w:r w:rsidR="00EE5151"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</w:rPr>
        <w:t>), ERP: SAP (FICO, MM &amp; SD). Other tools: End user Support tool, Backup &amp; Data Security</w:t>
      </w:r>
    </w:p>
    <w:p w14:paraId="72FBF414" w14:textId="77777777" w:rsidR="00F276E9" w:rsidRDefault="00F276E9">
      <w:pPr>
        <w:spacing w:after="0" w:line="240" w:lineRule="auto"/>
        <w:jc w:val="both"/>
      </w:pPr>
    </w:p>
    <w:p w14:paraId="46CF8BF1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Professional Experience</w:t>
      </w:r>
    </w:p>
    <w:p w14:paraId="23386CF3" w14:textId="77777777" w:rsidR="00DF7B71" w:rsidRDefault="00DF7B71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46B87C4C" w14:textId="7B1F9DD9" w:rsidR="00F276E9" w:rsidRDefault="0022580A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Sr.</w:t>
      </w:r>
      <w:r w:rsidR="005D6DAC">
        <w:rPr>
          <w:rFonts w:ascii="Cambria" w:eastAsia="Cambria" w:hAnsi="Cambria" w:cs="Cambria"/>
          <w:b/>
        </w:rPr>
        <w:t xml:space="preserve"> Analyst –</w:t>
      </w:r>
      <w:r w:rsidR="0006571C">
        <w:rPr>
          <w:rFonts w:ascii="Cambria" w:eastAsia="Cambria" w:hAnsi="Cambria" w:cs="Cambria"/>
          <w:b/>
        </w:rPr>
        <w:t xml:space="preserve"> </w:t>
      </w:r>
      <w:r w:rsidR="005D6DAC">
        <w:rPr>
          <w:rFonts w:ascii="Cambria" w:eastAsia="Cambria" w:hAnsi="Cambria" w:cs="Cambria"/>
          <w:b/>
        </w:rPr>
        <w:t>Software</w:t>
      </w:r>
      <w:r w:rsidR="0006571C">
        <w:rPr>
          <w:rFonts w:ascii="Cambria" w:eastAsia="Cambria" w:hAnsi="Cambria" w:cs="Cambria"/>
          <w:b/>
        </w:rPr>
        <w:t xml:space="preserve"> </w:t>
      </w:r>
      <w:r w:rsidR="00DC4B4E">
        <w:rPr>
          <w:rFonts w:ascii="Cambria" w:eastAsia="Cambria" w:hAnsi="Cambria" w:cs="Cambria"/>
          <w:b/>
        </w:rPr>
        <w:t>License Management</w:t>
      </w:r>
      <w:r w:rsidR="000A450B">
        <w:rPr>
          <w:rFonts w:ascii="Cambria" w:eastAsia="Cambria" w:hAnsi="Cambria" w:cs="Cambria"/>
          <w:b/>
        </w:rPr>
        <w:t xml:space="preserve"> </w:t>
      </w:r>
    </w:p>
    <w:p w14:paraId="2E85372B" w14:textId="77777777" w:rsidR="005D6DAC" w:rsidRDefault="005D6DA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39438C8D" w14:textId="2CE2609E" w:rsidR="00DC4B4E" w:rsidRDefault="00DC4B4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Signify Innovations India Ltd                                                                                                  Mar 2020 to Till </w:t>
      </w:r>
    </w:p>
    <w:p w14:paraId="47A23201" w14:textId="178B82CD" w:rsidR="005D6DAC" w:rsidRDefault="005D6DA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Eaton Technology Pvt Ltd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A</w:t>
      </w:r>
      <w:r w:rsidR="0022580A">
        <w:rPr>
          <w:rFonts w:ascii="Cambria" w:eastAsia="Cambria" w:hAnsi="Cambria" w:cs="Cambria"/>
          <w:b/>
        </w:rPr>
        <w:t>pr</w:t>
      </w:r>
      <w:r>
        <w:rPr>
          <w:rFonts w:ascii="Cambria" w:eastAsia="Cambria" w:hAnsi="Cambria" w:cs="Cambria"/>
          <w:b/>
        </w:rPr>
        <w:t xml:space="preserve"> 2017 to </w:t>
      </w:r>
      <w:r w:rsidR="0022580A">
        <w:rPr>
          <w:rFonts w:ascii="Cambria" w:eastAsia="Cambria" w:hAnsi="Cambria" w:cs="Cambria"/>
          <w:b/>
        </w:rPr>
        <w:t>Feb 2020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</w:p>
    <w:p w14:paraId="346531D9" w14:textId="12B472B1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Shubh</w:t>
      </w:r>
      <w:proofErr w:type="spellEnd"/>
      <w:r>
        <w:rPr>
          <w:rFonts w:ascii="Cambria" w:eastAsia="Cambria" w:hAnsi="Cambria" w:cs="Cambria"/>
          <w:b/>
        </w:rPr>
        <w:t xml:space="preserve"> Solution LLC.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bookmarkStart w:id="2" w:name="_GoBack"/>
      <w:bookmarkEnd w:id="2"/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               Oct 2015 to </w:t>
      </w:r>
      <w:r w:rsidR="00117D02">
        <w:rPr>
          <w:rFonts w:ascii="Cambria" w:eastAsia="Cambria" w:hAnsi="Cambria" w:cs="Cambria"/>
          <w:b/>
        </w:rPr>
        <w:t>Apr</w:t>
      </w:r>
      <w:r w:rsidR="005D6DAC">
        <w:rPr>
          <w:rFonts w:ascii="Cambria" w:eastAsia="Cambria" w:hAnsi="Cambria" w:cs="Cambria"/>
          <w:b/>
        </w:rPr>
        <w:t xml:space="preserve"> 2016</w:t>
      </w:r>
      <w:r>
        <w:rPr>
          <w:rFonts w:ascii="Cambria" w:eastAsia="Cambria" w:hAnsi="Cambria" w:cs="Cambria"/>
          <w:b/>
        </w:rPr>
        <w:t xml:space="preserve">   </w:t>
      </w:r>
    </w:p>
    <w:p w14:paraId="2936115F" w14:textId="07C44783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Essar Projects India Limited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               Feb</w:t>
      </w:r>
      <w:r w:rsidR="0022580A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2008 to Sep 2015</w:t>
      </w:r>
      <w:r>
        <w:rPr>
          <w:rFonts w:ascii="Cambria" w:eastAsia="Cambria" w:hAnsi="Cambria" w:cs="Cambria"/>
          <w:b/>
        </w:rPr>
        <w:tab/>
      </w:r>
    </w:p>
    <w:p w14:paraId="1A45448D" w14:textId="77777777" w:rsidR="00F276E9" w:rsidRDefault="00F276E9">
      <w:pPr>
        <w:spacing w:after="0" w:line="240" w:lineRule="auto"/>
        <w:jc w:val="both"/>
      </w:pPr>
    </w:p>
    <w:p w14:paraId="6349D706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Responsibilities</w:t>
      </w:r>
    </w:p>
    <w:p w14:paraId="22CADF97" w14:textId="77777777" w:rsidR="00F276E9" w:rsidRDefault="00F276E9">
      <w:pPr>
        <w:spacing w:after="0" w:line="240" w:lineRule="auto"/>
        <w:jc w:val="both"/>
      </w:pPr>
    </w:p>
    <w:p w14:paraId="5BF07899" w14:textId="40AC95CF" w:rsidR="00627902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Perform the Software Asset Management functions for engineering software. Responsibilities include Software Procurement &amp; Installation, License Administration, Software Maintenance, Trouble Shooting Issues, Metrics / Capacity planning, Software Consolidations.</w:t>
      </w:r>
    </w:p>
    <w:p w14:paraId="37FC08CE" w14:textId="0F6B6530" w:rsidR="00354364" w:rsidRPr="00354364" w:rsidRDefault="00354364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354364">
        <w:rPr>
          <w:rStyle w:val="gmail-lt-line-clampraw-line"/>
          <w:rFonts w:ascii="Cambria" w:eastAsia="Times New Roman" w:hAnsi="Cambria" w:cs="Segoe UI"/>
          <w:bdr w:val="none" w:sz="0" w:space="0" w:color="auto" w:frame="1"/>
        </w:rPr>
        <w:t>Participation in acquisitions/divestitures and data center migration for engineering software related activities such as, software standardization, implementation of best practices, license server consolidations and migrating users to new systems.</w:t>
      </w:r>
    </w:p>
    <w:p w14:paraId="334F7022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Implement functional software and process solutions to meet desired business requirements. Support system processes and improvements that use standard Eaton solutions.</w:t>
      </w:r>
    </w:p>
    <w:p w14:paraId="098D8712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The incumbent will interact closely with US counterparts and provide a quarterly scorecard on software utilization with ongoing forecast.</w:t>
      </w:r>
    </w:p>
    <w:p w14:paraId="1583724B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The responsibilities include working with the Engineering SCM function to manage the local license pools at EIEC/EIIC Pune for all aspects as defined above including the Software &amp; Integrated Test Labs in Pune.</w:t>
      </w:r>
    </w:p>
    <w:p w14:paraId="6EC455ED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 xml:space="preserve">As part of SDLC software domain provide guidance as a Functional Analyst for Atlassian &amp; IBM Rational tool chains. Additionally, drive initiatives for our digital technologies including IoT, </w:t>
      </w:r>
      <w:proofErr w:type="spellStart"/>
      <w:r w:rsidRPr="002A012E">
        <w:rPr>
          <w:rFonts w:ascii="Cambria" w:eastAsia="Times New Roman" w:hAnsi="Cambria" w:cs="Arial"/>
          <w:color w:val="333333"/>
        </w:rPr>
        <w:t>IIoT</w:t>
      </w:r>
      <w:proofErr w:type="spellEnd"/>
      <w:r w:rsidRPr="002A012E">
        <w:rPr>
          <w:rFonts w:ascii="Cambria" w:eastAsia="Times New Roman" w:hAnsi="Cambria" w:cs="Arial"/>
          <w:color w:val="333333"/>
        </w:rPr>
        <w:t xml:space="preserve">, Predictive and Prescriptive Analytics, and VR/AR - leveraging our PTC </w:t>
      </w:r>
      <w:proofErr w:type="spellStart"/>
      <w:r w:rsidRPr="002A012E">
        <w:rPr>
          <w:rFonts w:ascii="Cambria" w:eastAsia="Times New Roman" w:hAnsi="Cambria" w:cs="Arial"/>
          <w:color w:val="333333"/>
        </w:rPr>
        <w:t>Thingworx</w:t>
      </w:r>
      <w:proofErr w:type="spellEnd"/>
      <w:r w:rsidRPr="002A012E">
        <w:rPr>
          <w:rFonts w:ascii="Cambria" w:eastAsia="Times New Roman" w:hAnsi="Cambria" w:cs="Arial"/>
          <w:color w:val="333333"/>
        </w:rPr>
        <w:t xml:space="preserve"> and Vuforia platforms, Robotic Process Automation (RPA).</w:t>
      </w:r>
    </w:p>
    <w:p w14:paraId="7D214527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 xml:space="preserve">Participate in implementation/enhancement projects for target system using </w:t>
      </w:r>
      <w:proofErr w:type="spellStart"/>
      <w:r w:rsidRPr="002A012E">
        <w:rPr>
          <w:rFonts w:ascii="Cambria" w:eastAsia="Times New Roman" w:hAnsi="Cambria" w:cs="Arial"/>
          <w:color w:val="333333"/>
        </w:rPr>
        <w:t>PROLaunch</w:t>
      </w:r>
      <w:proofErr w:type="spellEnd"/>
      <w:r w:rsidRPr="002A012E">
        <w:rPr>
          <w:rFonts w:ascii="Cambria" w:eastAsia="Times New Roman" w:hAnsi="Cambria" w:cs="Arial"/>
          <w:color w:val="333333"/>
        </w:rPr>
        <w:t>.</w:t>
      </w:r>
    </w:p>
    <w:p w14:paraId="0066E448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Participate in the project delivery lifecycle - taking approved designs through to go-live.</w:t>
      </w:r>
    </w:p>
    <w:p w14:paraId="06503C0E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Build strong relationships with other IT professionals and with business users.</w:t>
      </w:r>
    </w:p>
    <w:p w14:paraId="4F1CAAC5" w14:textId="77777777" w:rsidR="00627902" w:rsidRPr="002A012E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Help gather requirements scope &amp; disposition through process compliance and gap analysis.</w:t>
      </w:r>
    </w:p>
    <w:p w14:paraId="19D02CEF" w14:textId="13F60032" w:rsidR="00627902" w:rsidRDefault="00627902" w:rsidP="00627902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2A012E">
        <w:rPr>
          <w:rFonts w:ascii="Cambria" w:eastAsia="Times New Roman" w:hAnsi="Cambria" w:cs="Arial"/>
          <w:color w:val="333333"/>
        </w:rPr>
        <w:t>Deliver functional specifications &amp; configuration in line with the agreed and approved design.</w:t>
      </w:r>
    </w:p>
    <w:p w14:paraId="4BF38068" w14:textId="03AEAEC9" w:rsidR="00F82CE9" w:rsidRPr="00F82CE9" w:rsidRDefault="00F82CE9" w:rsidP="00F82CE9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F82CE9">
        <w:rPr>
          <w:rFonts w:ascii="Cambria" w:eastAsia="Times New Roman" w:hAnsi="Cambria"/>
          <w:color w:val="333333"/>
        </w:rPr>
        <w:t>Complete documentation and unit testing.</w:t>
      </w:r>
    </w:p>
    <w:p w14:paraId="5791EB20" w14:textId="77777777" w:rsidR="00F82CE9" w:rsidRPr="00F82CE9" w:rsidRDefault="00F82CE9" w:rsidP="00F82CE9">
      <w:pPr>
        <w:numPr>
          <w:ilvl w:val="0"/>
          <w:numId w:val="4"/>
        </w:numPr>
        <w:spacing w:after="0" w:line="270" w:lineRule="atLeast"/>
        <w:ind w:left="480" w:right="540"/>
        <w:textAlignment w:val="baseline"/>
        <w:rPr>
          <w:rFonts w:ascii="Cambria" w:eastAsia="Times New Roman" w:hAnsi="Cambria" w:cs="Arial"/>
          <w:color w:val="333333"/>
        </w:rPr>
      </w:pPr>
      <w:r w:rsidRPr="00F82CE9">
        <w:rPr>
          <w:rFonts w:ascii="Cambria" w:eastAsia="Times New Roman" w:hAnsi="Cambria"/>
          <w:color w:val="333333"/>
        </w:rPr>
        <w:t>Implement Organizational Change Management plans.</w:t>
      </w:r>
    </w:p>
    <w:p w14:paraId="495B9EC6" w14:textId="77777777" w:rsidR="00354364" w:rsidRDefault="00354364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18D27CF2" w14:textId="142E255A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M/s. Essar Engineering Services Limited</w:t>
      </w:r>
    </w:p>
    <w:p w14:paraId="5E100BA1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Responsibilities</w:t>
      </w:r>
    </w:p>
    <w:p w14:paraId="289B16C7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 xml:space="preserve">Managed overall responsibility of managing IT Operations, Deployment, IT Asset., License Management of Software’s &amp; providing Hardware &amp; Software Support </w:t>
      </w:r>
    </w:p>
    <w:p w14:paraId="60C58A5C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Analyzed current hardware and software utilization and make financial optimization recommendations</w:t>
      </w:r>
    </w:p>
    <w:p w14:paraId="1559E2DC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Conduced and reported software asset reconciliation and audit activities on a timely basis, including financial, licensing, warranty, and maintenance/support contract information.</w:t>
      </w:r>
    </w:p>
    <w:p w14:paraId="3460D9EE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Ensured global SSL certificates and domain names are renewed and maintain an accurate inventory.</w:t>
      </w:r>
    </w:p>
    <w:p w14:paraId="0295484C" w14:textId="5C1B8B7D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Performed inventories and usage monitoring of all IT assets and record all findings, changes, physical location, and incidences of support</w:t>
      </w:r>
      <w:r w:rsidR="00F94ED9">
        <w:rPr>
          <w:rFonts w:ascii="Cambria" w:eastAsia="Cambria" w:hAnsi="Cambria" w:cs="Cambria"/>
        </w:rPr>
        <w:t xml:space="preserve"> and IT </w:t>
      </w:r>
      <w:proofErr w:type="gramStart"/>
      <w:r w:rsidR="00F94ED9">
        <w:rPr>
          <w:rFonts w:ascii="Cambria" w:eastAsia="Cambria" w:hAnsi="Cambria" w:cs="Cambria"/>
        </w:rPr>
        <w:t>Purchase ,</w:t>
      </w:r>
      <w:proofErr w:type="gramEnd"/>
      <w:r w:rsidR="00F94ED9">
        <w:rPr>
          <w:rFonts w:ascii="Cambria" w:eastAsia="Cambria" w:hAnsi="Cambria" w:cs="Cambria"/>
        </w:rPr>
        <w:t xml:space="preserve"> license entitlement documentation</w:t>
      </w:r>
    </w:p>
    <w:p w14:paraId="79089E26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Transfers of IT asset on a global basis to ensure accurate financial reporting.</w:t>
      </w:r>
    </w:p>
    <w:p w14:paraId="7E23B118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Ensured idle assets are distributed globally to optimize utilization</w:t>
      </w:r>
    </w:p>
    <w:p w14:paraId="57161C1A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 xml:space="preserve">Ensured accurate and complete information regarding hardware assets is distributed to the proper teams. </w:t>
      </w:r>
    </w:p>
    <w:p w14:paraId="0640F434" w14:textId="77777777" w:rsidR="00F276E9" w:rsidRDefault="0006571C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Development and support governance mechanisms to include business case justification for</w:t>
      </w:r>
    </w:p>
    <w:p w14:paraId="04E531CE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adding and removing software and recommending contract type.</w:t>
      </w:r>
    </w:p>
    <w:p w14:paraId="67B4672D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Assist in preparing and presenting complex data visualizations, written and verbal reports, and presentations Monitor and prepare report for vendor licensing requirement changes</w:t>
      </w:r>
    </w:p>
    <w:p w14:paraId="0EE72429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Astutely headed SAP - ERP Implementation and System Integration for all the servicing &amp; manufacturing functions of the unit</w:t>
      </w:r>
    </w:p>
    <w:p w14:paraId="5462E134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Guided system and asset maintenance through proactive measures of pre-planned software’s maintenance, implementation of software service support tools and system security measures</w:t>
      </w:r>
    </w:p>
    <w:p w14:paraId="26E7A4C2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 xml:space="preserve">Created and updated Asset ISO documentation &amp; audit </w:t>
      </w:r>
    </w:p>
    <w:p w14:paraId="1FA8633F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Played a pivotal role in successfully implementing &amp; integrating Future Engineering Applications &amp; Software support requirements.</w:t>
      </w:r>
    </w:p>
    <w:p w14:paraId="19F42747" w14:textId="77777777" w:rsidR="00F276E9" w:rsidRDefault="00F276E9">
      <w:pPr>
        <w:spacing w:after="0" w:line="240" w:lineRule="auto"/>
        <w:jc w:val="both"/>
      </w:pPr>
    </w:p>
    <w:p w14:paraId="46939BE5" w14:textId="77777777" w:rsidR="00F276E9" w:rsidRDefault="00F276E9">
      <w:pPr>
        <w:spacing w:after="0" w:line="240" w:lineRule="auto"/>
        <w:jc w:val="both"/>
      </w:pPr>
    </w:p>
    <w:p w14:paraId="27D07683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Balkrishna Industries Ltd., Aurangabad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         Jul 06 to Jan 08</w:t>
      </w:r>
    </w:p>
    <w:p w14:paraId="035F3CA9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IT Administrator</w:t>
      </w:r>
    </w:p>
    <w:p w14:paraId="77A6D44A" w14:textId="77777777" w:rsidR="00F276E9" w:rsidRDefault="00F276E9">
      <w:pPr>
        <w:spacing w:after="0" w:line="240" w:lineRule="auto"/>
        <w:jc w:val="both"/>
      </w:pPr>
    </w:p>
    <w:p w14:paraId="562B243A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 xml:space="preserve">Joined the </w:t>
      </w:r>
      <w:proofErr w:type="spellStart"/>
      <w:r>
        <w:rPr>
          <w:rFonts w:ascii="Cambria" w:eastAsia="Cambria" w:hAnsi="Cambria" w:cs="Cambria"/>
        </w:rPr>
        <w:t>Tyre</w:t>
      </w:r>
      <w:proofErr w:type="spellEnd"/>
      <w:r>
        <w:rPr>
          <w:rFonts w:ascii="Cambria" w:eastAsia="Cambria" w:hAnsi="Cambria" w:cs="Cambria"/>
        </w:rPr>
        <w:t xml:space="preserve"> Manufacturing &amp; Export Unit of the Group, reported to the VP-Operations &amp; Unit Head </w:t>
      </w:r>
    </w:p>
    <w:p w14:paraId="01A765AF" w14:textId="3A9B36A5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Successfully handled complete responsibility of maintaining IT – Asset infrastructure and providing hardware &amp; software support</w:t>
      </w:r>
      <w:r w:rsidR="00F94ED9">
        <w:t>,</w:t>
      </w:r>
      <w:r w:rsidR="00F94ED9" w:rsidRPr="00F94ED9">
        <w:rPr>
          <w:rFonts w:ascii="Cambria" w:eastAsia="Cambria" w:hAnsi="Cambria" w:cs="Cambria"/>
        </w:rPr>
        <w:t xml:space="preserve"> </w:t>
      </w:r>
      <w:proofErr w:type="gramStart"/>
      <w:r w:rsidR="00F94ED9">
        <w:rPr>
          <w:rFonts w:ascii="Cambria" w:eastAsia="Cambria" w:hAnsi="Cambria" w:cs="Cambria"/>
        </w:rPr>
        <w:t>Managed</w:t>
      </w:r>
      <w:proofErr w:type="gramEnd"/>
      <w:r w:rsidR="00F94ED9">
        <w:rPr>
          <w:rFonts w:ascii="Cambria" w:eastAsia="Cambria" w:hAnsi="Cambria" w:cs="Cambria"/>
        </w:rPr>
        <w:t xml:space="preserve"> receiving of IT purchases</w:t>
      </w:r>
      <w:r>
        <w:rPr>
          <w:rFonts w:ascii="Cambria" w:eastAsia="Cambria" w:hAnsi="Cambria" w:cs="Cambria"/>
        </w:rPr>
        <w:t>.</w:t>
      </w:r>
    </w:p>
    <w:p w14:paraId="0DF495A9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Managed and maintain the day-to-day functionality of the enterprise software scanning tool.</w:t>
      </w:r>
    </w:p>
    <w:p w14:paraId="7B1E38E0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Led ERP Implementation and System Integration for all the manufacturing functions of the unit</w:t>
      </w:r>
    </w:p>
    <w:p w14:paraId="5178F5D4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Proactively delivered training on ERP at all levels of operations</w:t>
      </w:r>
    </w:p>
    <w:p w14:paraId="287B9F68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Guided the system maintenance through proactive measures of pre-planned maintenance window and implementation of service support tools &amp; system security measures</w:t>
      </w:r>
    </w:p>
    <w:p w14:paraId="299F2702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Managed administration, troubleshot &amp; undertook performance tuning of the servers, network, OS, database &amp; applications</w:t>
      </w:r>
    </w:p>
    <w:p w14:paraId="59A8437A" w14:textId="77777777" w:rsidR="00F276E9" w:rsidRDefault="0006571C">
      <w:pPr>
        <w:numPr>
          <w:ilvl w:val="0"/>
          <w:numId w:val="1"/>
        </w:numPr>
        <w:spacing w:after="0" w:line="240" w:lineRule="auto"/>
        <w:ind w:left="360" w:hanging="360"/>
        <w:jc w:val="both"/>
      </w:pPr>
      <w:r>
        <w:rPr>
          <w:rFonts w:ascii="Cambria" w:eastAsia="Cambria" w:hAnsi="Cambria" w:cs="Cambria"/>
        </w:rPr>
        <w:t>Developed &amp; updated documentation &amp; diagrams of all stages of ERP implementation &amp; integration for future support requirements</w:t>
      </w:r>
    </w:p>
    <w:p w14:paraId="273191AA" w14:textId="77777777" w:rsidR="00F276E9" w:rsidRDefault="0006571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Environment</w:t>
      </w:r>
      <w:r>
        <w:rPr>
          <w:rFonts w:ascii="Cambria" w:eastAsia="Cambria" w:hAnsi="Cambria" w:cs="Cambria"/>
        </w:rPr>
        <w:t>: SAP; ERP; MS Inventory Management System; Vendor management, EUS Support</w:t>
      </w:r>
    </w:p>
    <w:p w14:paraId="33ADE147" w14:textId="77777777" w:rsidR="00F276E9" w:rsidRDefault="00F276E9">
      <w:pPr>
        <w:spacing w:after="0" w:line="240" w:lineRule="auto"/>
        <w:jc w:val="both"/>
      </w:pPr>
    </w:p>
    <w:sectPr w:rsidR="00F276E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680"/>
    <w:multiLevelType w:val="multilevel"/>
    <w:tmpl w:val="060657C0"/>
    <w:lvl w:ilvl="0">
      <w:start w:val="1"/>
      <w:numFmt w:val="bullet"/>
      <w:lvlText w:val="•"/>
      <w:lvlJc w:val="left"/>
      <w:pPr>
        <w:ind w:left="-990" w:firstLine="36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82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2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6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1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5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98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13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7016"/>
      </w:pPr>
      <w:rPr>
        <w:rFonts w:ascii="Arial" w:eastAsia="Arial" w:hAnsi="Arial" w:cs="Arial"/>
      </w:rPr>
    </w:lvl>
  </w:abstractNum>
  <w:abstractNum w:abstractNumId="1" w15:restartNumberingAfterBreak="0">
    <w:nsid w:val="01F9566A"/>
    <w:multiLevelType w:val="multilevel"/>
    <w:tmpl w:val="CDB0784A"/>
    <w:lvl w:ilvl="0">
      <w:start w:val="1"/>
      <w:numFmt w:val="bullet"/>
      <w:lvlText w:val="•"/>
      <w:lvlJc w:val="left"/>
      <w:pPr>
        <w:ind w:left="720" w:firstLine="36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82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2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6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1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5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98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13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7016"/>
      </w:pPr>
      <w:rPr>
        <w:rFonts w:ascii="Arial" w:eastAsia="Arial" w:hAnsi="Arial" w:cs="Arial"/>
      </w:rPr>
    </w:lvl>
  </w:abstractNum>
  <w:abstractNum w:abstractNumId="2" w15:restartNumberingAfterBreak="0">
    <w:nsid w:val="06D83B56"/>
    <w:multiLevelType w:val="multilevel"/>
    <w:tmpl w:val="0C82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076E7"/>
    <w:multiLevelType w:val="multilevel"/>
    <w:tmpl w:val="BCC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66B1D"/>
    <w:multiLevelType w:val="multilevel"/>
    <w:tmpl w:val="2078132C"/>
    <w:lvl w:ilvl="0">
      <w:start w:val="1"/>
      <w:numFmt w:val="bullet"/>
      <w:lvlText w:val="•"/>
      <w:lvlJc w:val="left"/>
      <w:pPr>
        <w:ind w:left="720" w:firstLine="36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61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0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147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190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23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27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32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29176"/>
      </w:pPr>
      <w:rPr>
        <w:rFonts w:ascii="Arial" w:eastAsia="Arial" w:hAnsi="Arial" w:cs="Arial"/>
      </w:rPr>
    </w:lvl>
  </w:abstractNum>
  <w:abstractNum w:abstractNumId="5" w15:restartNumberingAfterBreak="0">
    <w:nsid w:val="74B52001"/>
    <w:multiLevelType w:val="multilevel"/>
    <w:tmpl w:val="117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6E9"/>
    <w:rsid w:val="00054BC0"/>
    <w:rsid w:val="0006571C"/>
    <w:rsid w:val="000A450B"/>
    <w:rsid w:val="00117D02"/>
    <w:rsid w:val="0022580A"/>
    <w:rsid w:val="002A012E"/>
    <w:rsid w:val="002A751B"/>
    <w:rsid w:val="002D78C4"/>
    <w:rsid w:val="00321C75"/>
    <w:rsid w:val="00354364"/>
    <w:rsid w:val="003A3157"/>
    <w:rsid w:val="004A13B2"/>
    <w:rsid w:val="005D6DAC"/>
    <w:rsid w:val="00627902"/>
    <w:rsid w:val="007B5748"/>
    <w:rsid w:val="00802C7D"/>
    <w:rsid w:val="00983CEF"/>
    <w:rsid w:val="009B695F"/>
    <w:rsid w:val="00B27D0B"/>
    <w:rsid w:val="00C82331"/>
    <w:rsid w:val="00C87E1D"/>
    <w:rsid w:val="00CD7E37"/>
    <w:rsid w:val="00D26833"/>
    <w:rsid w:val="00DC4B4E"/>
    <w:rsid w:val="00DF06AC"/>
    <w:rsid w:val="00DF7B71"/>
    <w:rsid w:val="00EE5151"/>
    <w:rsid w:val="00F276E9"/>
    <w:rsid w:val="00F82CE9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D1D6"/>
  <w15:docId w15:val="{D6AEE7F1-E052-4594-9B76-172783A6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82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31"/>
    <w:rPr>
      <w:color w:val="605E5C"/>
      <w:shd w:val="clear" w:color="auto" w:fill="E1DFDD"/>
    </w:rPr>
  </w:style>
  <w:style w:type="character" w:customStyle="1" w:styleId="gmail-lt-line-clampraw-line">
    <w:name w:val="gmail-lt-line-clamp__raw-line"/>
    <w:basedOn w:val="DefaultParagraphFont"/>
    <w:rsid w:val="004A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mohod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mohod1@gmail.com" TargetMode="External"/><Relationship Id="rId5" Type="http://schemas.openxmlformats.org/officeDocument/2006/relationships/hyperlink" Target="mailto:mangesh.moho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Mohod, Mangesh</cp:lastModifiedBy>
  <cp:revision>2</cp:revision>
  <dcterms:created xsi:type="dcterms:W3CDTF">2021-06-15T12:06:00Z</dcterms:created>
  <dcterms:modified xsi:type="dcterms:W3CDTF">2021-06-15T12:06:00Z</dcterms:modified>
</cp:coreProperties>
</file>