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12" w:type="dxa"/>
        <w:tblLayout w:type="fixed"/>
        <w:tblLook w:val="0000" w:firstRow="0" w:lastRow="0" w:firstColumn="0" w:lastColumn="0" w:noHBand="0" w:noVBand="0"/>
      </w:tblPr>
      <w:tblGrid>
        <w:gridCol w:w="10985"/>
        <w:gridCol w:w="15"/>
      </w:tblGrid>
      <w:tr w:rsidR="005410A1" w:rsidRPr="004337CC" w14:paraId="4E7049B5" w14:textId="77777777" w:rsidTr="00925695">
        <w:trPr>
          <w:gridAfter w:val="1"/>
          <w:wAfter w:w="15" w:type="dxa"/>
          <w:trHeight w:val="342"/>
        </w:trPr>
        <w:tc>
          <w:tcPr>
            <w:tcW w:w="109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808080"/>
          </w:tcPr>
          <w:p w14:paraId="4BE294B9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37CC">
              <w:rPr>
                <w:rFonts w:cs="Calibri"/>
                <w:b/>
                <w:bCs/>
                <w:color w:val="FFFFFF"/>
                <w:sz w:val="24"/>
                <w:szCs w:val="24"/>
              </w:rPr>
              <w:t>SYNOPSIS</w:t>
            </w:r>
          </w:p>
        </w:tc>
      </w:tr>
      <w:tr w:rsidR="005410A1" w:rsidRPr="004337CC" w14:paraId="351DC914" w14:textId="77777777" w:rsidTr="00925695">
        <w:trPr>
          <w:trHeight w:val="206"/>
        </w:trPr>
        <w:tc>
          <w:tcPr>
            <w:tcW w:w="11000" w:type="dxa"/>
            <w:gridSpan w:val="2"/>
            <w:tcBorders>
              <w:top w:val="single" w:sz="1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4C8900D" w14:textId="0F96CB68" w:rsidR="005410A1" w:rsidRPr="00015BED" w:rsidRDefault="000B23E8" w:rsidP="00925695">
            <w:pPr>
              <w:shd w:val="clear" w:color="auto" w:fill="FFFFFF"/>
              <w:spacing w:after="32"/>
              <w:rPr>
                <w:rFonts w:cs="Calibri"/>
                <w:color w:val="000000"/>
                <w:sz w:val="20"/>
                <w:szCs w:val="20"/>
                <w:lang w:val="en-IN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Around 10</w:t>
            </w:r>
            <w:r w:rsidR="005410A1" w:rsidRPr="007A1EBA">
              <w:rPr>
                <w:rFonts w:cs="Calibri"/>
                <w:color w:val="000000"/>
                <w:sz w:val="20"/>
                <w:szCs w:val="20"/>
              </w:rPr>
              <w:t xml:space="preserve">+ years of experience working in a corporate environment as </w:t>
            </w:r>
            <w:r w:rsidR="003444AD" w:rsidRPr="007A1EBA">
              <w:rPr>
                <w:rFonts w:cs="Calibri"/>
                <w:color w:val="000000"/>
                <w:sz w:val="20"/>
                <w:szCs w:val="20"/>
              </w:rPr>
              <w:t>an</w:t>
            </w:r>
            <w:r w:rsidR="005410A1" w:rsidRPr="007A1EB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015BED">
              <w:rPr>
                <w:rFonts w:cs="Calibri"/>
                <w:color w:val="000000"/>
                <w:sz w:val="20"/>
                <w:szCs w:val="20"/>
              </w:rPr>
              <w:t xml:space="preserve">Application </w:t>
            </w:r>
            <w:r>
              <w:rPr>
                <w:rFonts w:cs="Calibri"/>
                <w:color w:val="000000"/>
                <w:sz w:val="20"/>
                <w:szCs w:val="20"/>
              </w:rPr>
              <w:t>Integration Architect</w:t>
            </w:r>
            <w:r w:rsidR="00400303">
              <w:rPr>
                <w:rFonts w:cs="Calibri"/>
                <w:color w:val="000000"/>
                <w:sz w:val="20"/>
                <w:szCs w:val="20"/>
              </w:rPr>
              <w:t xml:space="preserve"> &amp; Support</w:t>
            </w:r>
            <w:r w:rsidR="005410A1" w:rsidRPr="007A1EBA">
              <w:rPr>
                <w:rFonts w:cs="Calibri"/>
                <w:color w:val="000000"/>
                <w:sz w:val="20"/>
                <w:szCs w:val="20"/>
              </w:rPr>
              <w:t>. Strong technical</w:t>
            </w:r>
            <w:r w:rsidR="005410A1">
              <w:rPr>
                <w:rFonts w:cs="Calibri"/>
                <w:color w:val="000000"/>
                <w:sz w:val="20"/>
                <w:szCs w:val="20"/>
                <w:lang w:val="en-IN"/>
              </w:rPr>
              <w:t xml:space="preserve"> </w:t>
            </w:r>
            <w:r w:rsidR="005410A1" w:rsidRPr="007A1EBA">
              <w:rPr>
                <w:rFonts w:cs="Calibri"/>
                <w:color w:val="000000"/>
                <w:sz w:val="20"/>
                <w:szCs w:val="20"/>
              </w:rPr>
              <w:t xml:space="preserve">skills </w:t>
            </w:r>
            <w:r w:rsidR="00925695">
              <w:rPr>
                <w:rFonts w:cs="Calibri"/>
                <w:color w:val="000000"/>
                <w:sz w:val="20"/>
                <w:szCs w:val="20"/>
              </w:rPr>
              <w:t xml:space="preserve">as am </w:t>
            </w:r>
            <w:r w:rsidR="00925695" w:rsidRPr="00925695">
              <w:rPr>
                <w:rFonts w:cs="Calibri"/>
                <w:color w:val="000000"/>
                <w:sz w:val="20"/>
                <w:szCs w:val="20"/>
                <w:lang w:val="x-none"/>
              </w:rPr>
              <w:t>Dell</w:t>
            </w:r>
            <w:r w:rsidR="00925695" w:rsidRPr="00925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25695" w:rsidRPr="00925695">
              <w:rPr>
                <w:rFonts w:cs="Calibri"/>
                <w:color w:val="000000"/>
                <w:sz w:val="20"/>
                <w:szCs w:val="20"/>
                <w:lang w:val="x-none"/>
              </w:rPr>
              <w:t>Boomi Integration Process Developer certified</w:t>
            </w:r>
            <w:r w:rsidR="00925695">
              <w:rPr>
                <w:rFonts w:cs="Calibri"/>
                <w:color w:val="000000"/>
                <w:sz w:val="20"/>
                <w:szCs w:val="20"/>
              </w:rPr>
              <w:t>,</w:t>
            </w:r>
            <w:r w:rsidR="00925695" w:rsidRPr="00925695">
              <w:rPr>
                <w:rFonts w:cs="Calibri"/>
                <w:color w:val="000000"/>
                <w:sz w:val="20"/>
                <w:szCs w:val="20"/>
                <w:lang w:val="x-none"/>
              </w:rPr>
              <w:t> Dell Boomi Professional Developer certified</w:t>
            </w:r>
            <w:r w:rsidR="00925695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r w:rsidR="00925695" w:rsidRPr="00925695">
              <w:rPr>
                <w:rFonts w:cs="Calibri"/>
                <w:color w:val="000000"/>
                <w:sz w:val="20"/>
                <w:szCs w:val="20"/>
                <w:lang w:val="x-none"/>
              </w:rPr>
              <w:t>Dell Boomi Professional API MANAGEMENT certified.</w:t>
            </w:r>
            <w:r w:rsidR="00015BED">
              <w:rPr>
                <w:rFonts w:cs="Calibri"/>
                <w:color w:val="000000"/>
                <w:sz w:val="20"/>
                <w:szCs w:val="20"/>
                <w:lang w:val="en-IN"/>
              </w:rPr>
              <w:t xml:space="preserve"> </w:t>
            </w:r>
            <w:r w:rsidR="00015BED" w:rsidRPr="007A1EBA">
              <w:rPr>
                <w:rFonts w:cs="Calibri"/>
                <w:color w:val="000000"/>
                <w:sz w:val="20"/>
                <w:szCs w:val="20"/>
              </w:rPr>
              <w:t xml:space="preserve">Strong </w:t>
            </w:r>
            <w:r w:rsidR="00015BED">
              <w:rPr>
                <w:rFonts w:cs="Calibri"/>
                <w:color w:val="000000"/>
                <w:sz w:val="20"/>
                <w:szCs w:val="20"/>
                <w:lang w:val="en-IN"/>
              </w:rPr>
              <w:t>functional skills on HCM, ATS</w:t>
            </w:r>
          </w:p>
          <w:p w14:paraId="183CB124" w14:textId="0C324B9E" w:rsidR="00DB705C" w:rsidRPr="00DB705C" w:rsidRDefault="00DB705C" w:rsidP="00DB705C">
            <w:pPr>
              <w:pStyle w:val="ListParagraph"/>
              <w:numPr>
                <w:ilvl w:val="0"/>
                <w:numId w:val="1"/>
              </w:numPr>
              <w:suppressAutoHyphens w:val="0"/>
              <w:spacing w:after="3" w:line="255" w:lineRule="auto"/>
              <w:contextualSpacing/>
              <w:rPr>
                <w:rFonts w:cs="Calibri"/>
                <w:color w:val="000000"/>
                <w:sz w:val="20"/>
                <w:szCs w:val="20"/>
                <w:lang w:val="en-IN"/>
              </w:rPr>
            </w:pPr>
            <w:r>
              <w:rPr>
                <w:rFonts w:cs="Calibri"/>
                <w:color w:val="000000"/>
                <w:sz w:val="20"/>
                <w:szCs w:val="20"/>
                <w:lang w:val="en-IN"/>
              </w:rPr>
              <w:t>E</w:t>
            </w:r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>xperience in SOA Concepts</w:t>
            </w:r>
          </w:p>
          <w:p w14:paraId="08454EC4" w14:textId="77777777" w:rsidR="00DB705C" w:rsidRPr="00DB705C" w:rsidRDefault="00DB705C" w:rsidP="00DB705C">
            <w:pPr>
              <w:pStyle w:val="ListParagraph"/>
              <w:numPr>
                <w:ilvl w:val="0"/>
                <w:numId w:val="1"/>
              </w:numPr>
              <w:suppressAutoHyphens w:val="0"/>
              <w:spacing w:after="3" w:line="255" w:lineRule="auto"/>
              <w:contextualSpacing/>
              <w:rPr>
                <w:rFonts w:cs="Calibri"/>
                <w:color w:val="000000"/>
                <w:sz w:val="20"/>
                <w:szCs w:val="20"/>
                <w:lang w:val="en-IN"/>
              </w:rPr>
            </w:pPr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>Experience in Web Methods 10.X</w:t>
            </w:r>
          </w:p>
          <w:p w14:paraId="1D5BC4C7" w14:textId="605433D9" w:rsidR="00DB705C" w:rsidRDefault="00DB705C" w:rsidP="00DB705C">
            <w:pPr>
              <w:pStyle w:val="ListParagraph"/>
              <w:numPr>
                <w:ilvl w:val="0"/>
                <w:numId w:val="1"/>
              </w:numPr>
              <w:suppressAutoHyphens w:val="0"/>
              <w:spacing w:after="3" w:line="255" w:lineRule="auto"/>
              <w:contextualSpacing/>
              <w:rPr>
                <w:rFonts w:cs="Calibri"/>
                <w:color w:val="000000"/>
                <w:sz w:val="20"/>
                <w:szCs w:val="20"/>
                <w:lang w:val="en-IN"/>
              </w:rPr>
            </w:pPr>
            <w:r>
              <w:rPr>
                <w:rFonts w:cs="Calibri"/>
                <w:color w:val="000000"/>
                <w:sz w:val="20"/>
                <w:szCs w:val="20"/>
                <w:lang w:val="en-IN"/>
              </w:rPr>
              <w:t>D</w:t>
            </w:r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 xml:space="preserve">evelopment experience using </w:t>
            </w:r>
            <w:proofErr w:type="spellStart"/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>webMethods</w:t>
            </w:r>
            <w:proofErr w:type="spellEnd"/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 xml:space="preserve"> and</w:t>
            </w:r>
            <w:r>
              <w:rPr>
                <w:rFonts w:cs="Calibri"/>
                <w:color w:val="000000"/>
                <w:sz w:val="20"/>
                <w:szCs w:val="20"/>
                <w:lang w:val="en-IN"/>
              </w:rPr>
              <w:t xml:space="preserve"> e</w:t>
            </w:r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>xperience</w:t>
            </w:r>
            <w:r>
              <w:rPr>
                <w:rFonts w:cs="Calibri"/>
                <w:color w:val="000000"/>
                <w:sz w:val="20"/>
                <w:szCs w:val="20"/>
                <w:lang w:val="en-IN"/>
              </w:rPr>
              <w:t xml:space="preserve"> on</w:t>
            </w:r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>webMethods</w:t>
            </w:r>
            <w:proofErr w:type="spellEnd"/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 xml:space="preserve"> flow language.</w:t>
            </w:r>
          </w:p>
          <w:p w14:paraId="41F29E02" w14:textId="0C4588A1" w:rsidR="00400303" w:rsidRPr="00400303" w:rsidRDefault="00400303" w:rsidP="00400303">
            <w:pPr>
              <w:pStyle w:val="ListParagraph"/>
              <w:numPr>
                <w:ilvl w:val="0"/>
                <w:numId w:val="1"/>
              </w:numPr>
              <w:suppressAutoHyphens w:val="0"/>
              <w:spacing w:after="3" w:line="255" w:lineRule="auto"/>
              <w:contextualSpacing/>
              <w:rPr>
                <w:rFonts w:cs="Calibri"/>
                <w:color w:val="000000"/>
                <w:sz w:val="20"/>
                <w:szCs w:val="20"/>
                <w:lang w:val="en-IN"/>
              </w:rPr>
            </w:pPr>
            <w:r w:rsidRPr="00400303">
              <w:rPr>
                <w:rFonts w:cs="Calibri"/>
                <w:color w:val="000000"/>
                <w:sz w:val="20"/>
                <w:szCs w:val="20"/>
                <w:lang w:val="en-IN"/>
              </w:rPr>
              <w:t>Working knowledge on Flat</w:t>
            </w:r>
            <w:r>
              <w:rPr>
                <w:rFonts w:cs="Calibri"/>
                <w:color w:val="000000"/>
                <w:sz w:val="20"/>
                <w:szCs w:val="20"/>
                <w:lang w:val="en-IN"/>
              </w:rPr>
              <w:t xml:space="preserve"> </w:t>
            </w:r>
            <w:r w:rsidRPr="00400303">
              <w:rPr>
                <w:rFonts w:cs="Calibri"/>
                <w:color w:val="000000"/>
                <w:sz w:val="20"/>
                <w:szCs w:val="20"/>
                <w:lang w:val="en-IN"/>
              </w:rPr>
              <w:t>file processing.</w:t>
            </w:r>
          </w:p>
          <w:p w14:paraId="72F6B037" w14:textId="750008BA" w:rsidR="00D756CC" w:rsidRPr="00DB705C" w:rsidRDefault="00D756CC" w:rsidP="00DB705C">
            <w:pPr>
              <w:pStyle w:val="ListParagraph"/>
              <w:numPr>
                <w:ilvl w:val="0"/>
                <w:numId w:val="1"/>
              </w:numPr>
              <w:suppressAutoHyphens w:val="0"/>
              <w:spacing w:after="3" w:line="255" w:lineRule="auto"/>
              <w:contextualSpacing/>
              <w:rPr>
                <w:rFonts w:cs="Calibri"/>
                <w:color w:val="000000"/>
                <w:sz w:val="20"/>
                <w:szCs w:val="20"/>
                <w:lang w:val="en-IN"/>
              </w:rPr>
            </w:pPr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>Profound knowledge in building different mapping functions using standard function and custom function</w:t>
            </w:r>
          </w:p>
          <w:p w14:paraId="48D11E96" w14:textId="219FD89B" w:rsidR="00D756CC" w:rsidRPr="00D756CC" w:rsidRDefault="00D756CC" w:rsidP="00D756CC">
            <w:pPr>
              <w:pStyle w:val="ListParagraph"/>
              <w:numPr>
                <w:ilvl w:val="0"/>
                <w:numId w:val="1"/>
              </w:numPr>
              <w:suppressAutoHyphens w:val="0"/>
              <w:spacing w:after="3" w:line="255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DB705C">
              <w:rPr>
                <w:rFonts w:cs="Calibri"/>
                <w:color w:val="000000"/>
                <w:sz w:val="20"/>
                <w:szCs w:val="20"/>
                <w:lang w:val="en-IN"/>
              </w:rPr>
              <w:t>Experience developing B2B</w:t>
            </w:r>
            <w:r w:rsidRPr="00D756CC">
              <w:rPr>
                <w:rFonts w:cs="Calibri"/>
                <w:color w:val="000000"/>
                <w:sz w:val="20"/>
                <w:szCs w:val="20"/>
              </w:rPr>
              <w:t xml:space="preserve"> integrations flows using API MANAGEMENT with Dell Boomi.</w:t>
            </w:r>
          </w:p>
          <w:p w14:paraId="5053ACEC" w14:textId="799BF16F" w:rsidR="005410A1" w:rsidRPr="00D756CC" w:rsidRDefault="00D756CC" w:rsidP="00D756CC">
            <w:pPr>
              <w:pStyle w:val="ListParagraph"/>
              <w:numPr>
                <w:ilvl w:val="0"/>
                <w:numId w:val="1"/>
              </w:numPr>
              <w:suppressAutoHyphens w:val="0"/>
              <w:spacing w:after="3" w:line="255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D756CC">
              <w:rPr>
                <w:rFonts w:cs="Calibri"/>
                <w:color w:val="000000"/>
                <w:sz w:val="20"/>
                <w:szCs w:val="20"/>
              </w:rPr>
              <w:t>Experience in creating Objects, Page layouts, Record Types, Formula Fields, Rollup Summary fields, Relationships, Validation Rules, Workflows, Approval Process and Process Builder in Salesforce</w:t>
            </w:r>
          </w:p>
        </w:tc>
      </w:tr>
    </w:tbl>
    <w:p w14:paraId="2CC37FAB" w14:textId="67E3414E" w:rsidR="005410A1" w:rsidRPr="004337CC" w:rsidRDefault="005410A1" w:rsidP="009C4D07">
      <w:pPr>
        <w:tabs>
          <w:tab w:val="left" w:pos="6276"/>
        </w:tabs>
        <w:spacing w:after="0" w:line="240" w:lineRule="auto"/>
        <w:ind w:left="-810"/>
        <w:rPr>
          <w:rFonts w:cs="Calibri"/>
          <w:b/>
          <w:sz w:val="20"/>
          <w:szCs w:val="20"/>
        </w:rPr>
      </w:pPr>
      <w:r w:rsidRPr="004337CC">
        <w:rPr>
          <w:rFonts w:cs="Calibri"/>
          <w:b/>
          <w:sz w:val="20"/>
          <w:szCs w:val="20"/>
        </w:rPr>
        <w:tab/>
      </w:r>
    </w:p>
    <w:p w14:paraId="630581AF" w14:textId="77777777" w:rsidR="005410A1" w:rsidRPr="004337CC" w:rsidRDefault="005410A1" w:rsidP="005410A1">
      <w:pPr>
        <w:spacing w:after="0" w:line="240" w:lineRule="auto"/>
        <w:ind w:left="-810"/>
        <w:rPr>
          <w:rFonts w:cs="Calibri"/>
          <w:b/>
          <w:sz w:val="20"/>
          <w:szCs w:val="20"/>
        </w:rPr>
      </w:pPr>
    </w:p>
    <w:tbl>
      <w:tblPr>
        <w:tblW w:w="0" w:type="auto"/>
        <w:tblInd w:w="-712" w:type="dxa"/>
        <w:tblLayout w:type="fixed"/>
        <w:tblLook w:val="0000" w:firstRow="0" w:lastRow="0" w:firstColumn="0" w:lastColumn="0" w:noHBand="0" w:noVBand="0"/>
      </w:tblPr>
      <w:tblGrid>
        <w:gridCol w:w="10985"/>
        <w:gridCol w:w="15"/>
      </w:tblGrid>
      <w:tr w:rsidR="005410A1" w:rsidRPr="004337CC" w14:paraId="5789D7D2" w14:textId="77777777" w:rsidTr="00902EF2">
        <w:trPr>
          <w:gridAfter w:val="1"/>
          <w:wAfter w:w="15" w:type="dxa"/>
        </w:trPr>
        <w:tc>
          <w:tcPr>
            <w:tcW w:w="109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808080"/>
          </w:tcPr>
          <w:p w14:paraId="654D0A1D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337CC">
              <w:rPr>
                <w:rFonts w:cs="Calibri"/>
                <w:b/>
                <w:bCs/>
                <w:color w:val="FFFFFF"/>
                <w:sz w:val="24"/>
                <w:szCs w:val="24"/>
              </w:rPr>
              <w:t>ACADEMIA</w:t>
            </w:r>
          </w:p>
        </w:tc>
      </w:tr>
      <w:tr w:rsidR="005410A1" w:rsidRPr="004337CC" w14:paraId="771E3337" w14:textId="77777777" w:rsidTr="00902EF2">
        <w:trPr>
          <w:trHeight w:val="257"/>
        </w:trPr>
        <w:tc>
          <w:tcPr>
            <w:tcW w:w="11000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5E297299" w14:textId="05DEE19B" w:rsidR="005410A1" w:rsidRPr="004337CC" w:rsidRDefault="005410A1" w:rsidP="00DF26A7">
            <w:pPr>
              <w:pStyle w:val="ListParagraph"/>
              <w:numPr>
                <w:ilvl w:val="0"/>
                <w:numId w:val="2"/>
              </w:numPr>
              <w:suppressAutoHyphens w:val="0"/>
              <w:spacing w:after="3" w:line="255" w:lineRule="auto"/>
              <w:contextualSpacing/>
              <w:rPr>
                <w:rFonts w:cs="Calibri"/>
                <w:sz w:val="20"/>
                <w:szCs w:val="20"/>
              </w:rPr>
            </w:pPr>
            <w:r w:rsidRPr="007A1EBA">
              <w:rPr>
                <w:rFonts w:cs="Calibri"/>
                <w:sz w:val="20"/>
                <w:szCs w:val="20"/>
                <w:lang w:val="en-IN"/>
              </w:rPr>
              <w:t>B.Tech (</w:t>
            </w:r>
            <w:r w:rsidR="000B23E8">
              <w:rPr>
                <w:rFonts w:cs="Calibri"/>
                <w:sz w:val="20"/>
                <w:szCs w:val="20"/>
                <w:lang w:val="en-IN"/>
              </w:rPr>
              <w:t>Computer Science</w:t>
            </w:r>
            <w:r w:rsidR="00DF26A7">
              <w:rPr>
                <w:rFonts w:cs="Calibri"/>
                <w:sz w:val="20"/>
                <w:szCs w:val="20"/>
                <w:lang w:val="en-IN"/>
              </w:rPr>
              <w:t>)</w:t>
            </w:r>
          </w:p>
        </w:tc>
      </w:tr>
    </w:tbl>
    <w:p w14:paraId="04FE20A9" w14:textId="20505296" w:rsidR="005410A1" w:rsidRDefault="005410A1" w:rsidP="005410A1">
      <w:pPr>
        <w:spacing w:after="0" w:line="240" w:lineRule="auto"/>
        <w:rPr>
          <w:rFonts w:cs="Calibri"/>
          <w:b/>
          <w:sz w:val="20"/>
          <w:szCs w:val="20"/>
        </w:rPr>
      </w:pPr>
    </w:p>
    <w:p w14:paraId="447CFD4A" w14:textId="0A0DCD96" w:rsidR="009C4D07" w:rsidRDefault="009C4D07" w:rsidP="005410A1">
      <w:pPr>
        <w:spacing w:after="0" w:line="240" w:lineRule="auto"/>
        <w:rPr>
          <w:rFonts w:cs="Calibri"/>
          <w:b/>
          <w:sz w:val="20"/>
          <w:szCs w:val="20"/>
        </w:rPr>
      </w:pPr>
    </w:p>
    <w:p w14:paraId="4E94B4D4" w14:textId="77777777" w:rsidR="009C4D07" w:rsidRPr="004337CC" w:rsidRDefault="009C4D07" w:rsidP="005410A1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10985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10985"/>
      </w:tblGrid>
      <w:tr w:rsidR="005410A1" w:rsidRPr="004337CC" w14:paraId="06CA2206" w14:textId="77777777" w:rsidTr="008D1EBD">
        <w:tc>
          <w:tcPr>
            <w:tcW w:w="109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808080"/>
          </w:tcPr>
          <w:p w14:paraId="2437ABE4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4337CC">
              <w:rPr>
                <w:rFonts w:cs="Calibri"/>
                <w:b/>
                <w:bCs/>
                <w:color w:val="FFFFFF"/>
                <w:sz w:val="24"/>
                <w:szCs w:val="24"/>
              </w:rPr>
              <w:t>TECHNICAL SKILLS</w:t>
            </w:r>
          </w:p>
        </w:tc>
      </w:tr>
    </w:tbl>
    <w:p w14:paraId="386721A6" w14:textId="77777777" w:rsidR="00A32DE8" w:rsidRDefault="00A32DE8" w:rsidP="008D1EBD">
      <w:pPr>
        <w:spacing w:after="0" w:line="240" w:lineRule="auto"/>
        <w:rPr>
          <w:rFonts w:cs="Calibri"/>
          <w:b/>
          <w:sz w:val="20"/>
          <w:szCs w:val="20"/>
        </w:rPr>
      </w:pPr>
    </w:p>
    <w:p w14:paraId="36FD236B" w14:textId="0FB85550" w:rsidR="008D1EBD" w:rsidRDefault="008D1EBD" w:rsidP="008D1EBD">
      <w:pPr>
        <w:spacing w:after="0" w:line="240" w:lineRule="auto"/>
        <w:rPr>
          <w:rFonts w:cs="Calibri"/>
          <w:bCs/>
          <w:sz w:val="20"/>
          <w:szCs w:val="20"/>
        </w:rPr>
      </w:pPr>
      <w:r w:rsidRPr="008D1EBD">
        <w:rPr>
          <w:rFonts w:cs="Calibri"/>
          <w:b/>
          <w:sz w:val="20"/>
          <w:szCs w:val="20"/>
        </w:rPr>
        <w:t>Integration Platform:</w:t>
      </w:r>
      <w:r w:rsidR="00EA7A8F">
        <w:rPr>
          <w:rFonts w:cs="Calibri"/>
          <w:bCs/>
          <w:sz w:val="20"/>
          <w:szCs w:val="20"/>
        </w:rPr>
        <w:t xml:space="preserve"> </w:t>
      </w:r>
      <w:r w:rsidRPr="008D1EBD">
        <w:rPr>
          <w:rFonts w:cs="Calibri"/>
          <w:bCs/>
          <w:sz w:val="20"/>
          <w:szCs w:val="20"/>
        </w:rPr>
        <w:t>Boomi Atmosphere</w:t>
      </w:r>
      <w:r w:rsidR="00E45126">
        <w:rPr>
          <w:rFonts w:cs="Calibri"/>
          <w:bCs/>
          <w:sz w:val="20"/>
          <w:szCs w:val="20"/>
        </w:rPr>
        <w:t xml:space="preserve">, </w:t>
      </w:r>
      <w:r w:rsidR="00EA7A8F">
        <w:rPr>
          <w:rFonts w:cs="Calibri"/>
          <w:bCs/>
          <w:sz w:val="20"/>
          <w:szCs w:val="20"/>
        </w:rPr>
        <w:t>Boomi MDM,</w:t>
      </w:r>
      <w:r w:rsidR="002A7984">
        <w:rPr>
          <w:rFonts w:cs="Calibri"/>
          <w:bCs/>
          <w:sz w:val="20"/>
          <w:szCs w:val="20"/>
        </w:rPr>
        <w:t xml:space="preserve"> SAP MDM, </w:t>
      </w:r>
      <w:r w:rsidR="00EA7A8F">
        <w:rPr>
          <w:rFonts w:cs="Calibri"/>
          <w:bCs/>
          <w:sz w:val="20"/>
          <w:szCs w:val="20"/>
        </w:rPr>
        <w:t>Workato,</w:t>
      </w:r>
      <w:r w:rsidR="002A7984">
        <w:rPr>
          <w:rFonts w:cs="Calibri"/>
          <w:bCs/>
          <w:sz w:val="20"/>
          <w:szCs w:val="20"/>
        </w:rPr>
        <w:t>MDO,</w:t>
      </w:r>
      <w:r w:rsidR="00EA7A8F">
        <w:rPr>
          <w:rFonts w:cs="Calibri"/>
          <w:bCs/>
          <w:sz w:val="20"/>
          <w:szCs w:val="20"/>
        </w:rPr>
        <w:t xml:space="preserve"> </w:t>
      </w:r>
      <w:r w:rsidR="00E5032A">
        <w:rPr>
          <w:rFonts w:cs="Calibri"/>
          <w:bCs/>
          <w:sz w:val="20"/>
          <w:szCs w:val="20"/>
        </w:rPr>
        <w:t xml:space="preserve">Web Methods, </w:t>
      </w:r>
      <w:r w:rsidR="00EA7A8F">
        <w:rPr>
          <w:rFonts w:cs="Calibri"/>
          <w:bCs/>
          <w:sz w:val="20"/>
          <w:szCs w:val="20"/>
        </w:rPr>
        <w:t>Qlik Replicate</w:t>
      </w:r>
      <w:r w:rsidR="00E45126">
        <w:rPr>
          <w:rFonts w:cs="Calibri"/>
          <w:bCs/>
          <w:sz w:val="20"/>
          <w:szCs w:val="20"/>
        </w:rPr>
        <w:t xml:space="preserve">, </w:t>
      </w:r>
      <w:r w:rsidR="00D561C7">
        <w:rPr>
          <w:rFonts w:cs="Calibri"/>
          <w:bCs/>
          <w:sz w:val="20"/>
          <w:szCs w:val="20"/>
        </w:rPr>
        <w:t xml:space="preserve">Qlik Sense, </w:t>
      </w:r>
      <w:r w:rsidR="00E45126">
        <w:rPr>
          <w:rFonts w:cs="Calibri"/>
          <w:bCs/>
          <w:sz w:val="20"/>
          <w:szCs w:val="20"/>
        </w:rPr>
        <w:t>ODI, Data Junction</w:t>
      </w:r>
      <w:r w:rsidR="001D7CF4">
        <w:rPr>
          <w:rFonts w:cs="Calibri"/>
          <w:bCs/>
          <w:sz w:val="20"/>
          <w:szCs w:val="20"/>
        </w:rPr>
        <w:t>,</w:t>
      </w:r>
      <w:r w:rsidR="001D7CF4" w:rsidRPr="001D7CF4">
        <w:t xml:space="preserve"> </w:t>
      </w:r>
      <w:r w:rsidR="001D7CF4" w:rsidRPr="001D7CF4">
        <w:rPr>
          <w:rFonts w:cs="Calibri"/>
          <w:bCs/>
          <w:sz w:val="20"/>
          <w:szCs w:val="20"/>
        </w:rPr>
        <w:t>Matillion</w:t>
      </w:r>
    </w:p>
    <w:p w14:paraId="3B1DBEA2" w14:textId="270600EA" w:rsidR="00670279" w:rsidRDefault="00670279" w:rsidP="008D1EBD">
      <w:pPr>
        <w:spacing w:after="0" w:line="240" w:lineRule="auto"/>
        <w:rPr>
          <w:rFonts w:cs="Calibri"/>
          <w:bCs/>
          <w:sz w:val="20"/>
          <w:szCs w:val="20"/>
        </w:rPr>
      </w:pPr>
      <w:r w:rsidRPr="00670279">
        <w:rPr>
          <w:rFonts w:cs="Calibri"/>
          <w:b/>
          <w:bCs/>
          <w:sz w:val="20"/>
          <w:szCs w:val="20"/>
        </w:rPr>
        <w:t>Cloud Technology</w:t>
      </w:r>
      <w:r>
        <w:rPr>
          <w:rFonts w:cs="Calibri"/>
          <w:bCs/>
          <w:sz w:val="20"/>
          <w:szCs w:val="20"/>
        </w:rPr>
        <w:t xml:space="preserve">: GCP, </w:t>
      </w:r>
      <w:r w:rsidRPr="00670279">
        <w:rPr>
          <w:rFonts w:cs="Calibri"/>
          <w:bCs/>
          <w:sz w:val="20"/>
          <w:szCs w:val="20"/>
        </w:rPr>
        <w:t>Kubernetes</w:t>
      </w:r>
      <w:r>
        <w:rPr>
          <w:rFonts w:cs="Calibri"/>
          <w:bCs/>
          <w:sz w:val="20"/>
          <w:szCs w:val="20"/>
        </w:rPr>
        <w:t>,</w:t>
      </w:r>
      <w:r w:rsidRPr="00670279">
        <w:t xml:space="preserve"> </w:t>
      </w:r>
      <w:proofErr w:type="spellStart"/>
      <w:r w:rsidRPr="00670279">
        <w:rPr>
          <w:rFonts w:cs="Calibri"/>
          <w:bCs/>
          <w:sz w:val="20"/>
          <w:szCs w:val="20"/>
        </w:rPr>
        <w:t>Blockchain</w:t>
      </w:r>
      <w:proofErr w:type="spellEnd"/>
      <w:r>
        <w:rPr>
          <w:rFonts w:cs="Calibri"/>
          <w:bCs/>
          <w:sz w:val="20"/>
          <w:szCs w:val="20"/>
        </w:rPr>
        <w:t xml:space="preserve">, </w:t>
      </w:r>
      <w:proofErr w:type="spellStart"/>
      <w:r w:rsidRPr="00670279">
        <w:rPr>
          <w:rFonts w:cs="Calibri"/>
          <w:bCs/>
          <w:sz w:val="20"/>
          <w:szCs w:val="20"/>
        </w:rPr>
        <w:t>Git</w:t>
      </w:r>
      <w:proofErr w:type="spellEnd"/>
    </w:p>
    <w:p w14:paraId="2C5DEA53" w14:textId="5962055C" w:rsidR="00400303" w:rsidRPr="008D1EBD" w:rsidRDefault="00400303" w:rsidP="008D1EBD">
      <w:pPr>
        <w:spacing w:after="0" w:line="240" w:lineRule="auto"/>
        <w:rPr>
          <w:rFonts w:cs="Calibri"/>
          <w:bCs/>
          <w:sz w:val="20"/>
          <w:szCs w:val="20"/>
        </w:rPr>
      </w:pPr>
      <w:r w:rsidRPr="00400303">
        <w:rPr>
          <w:rFonts w:cs="Calibri"/>
          <w:b/>
          <w:bCs/>
          <w:sz w:val="20"/>
          <w:szCs w:val="20"/>
        </w:rPr>
        <w:t>Support Alert Tools</w:t>
      </w:r>
      <w:r>
        <w:rPr>
          <w:rFonts w:cs="Calibri"/>
          <w:bCs/>
          <w:sz w:val="20"/>
          <w:szCs w:val="20"/>
        </w:rPr>
        <w:t xml:space="preserve"> : </w:t>
      </w:r>
      <w:r w:rsidR="002948D7">
        <w:rPr>
          <w:rFonts w:cs="Calibri"/>
          <w:bCs/>
          <w:sz w:val="20"/>
          <w:szCs w:val="20"/>
        </w:rPr>
        <w:t>Pager duty</w:t>
      </w:r>
    </w:p>
    <w:p w14:paraId="284494EB" w14:textId="09AA0CDD" w:rsidR="008D1EBD" w:rsidRPr="00670279" w:rsidRDefault="008D1EBD" w:rsidP="008D1EBD">
      <w:pPr>
        <w:spacing w:after="0" w:line="240" w:lineRule="auto"/>
      </w:pPr>
      <w:r w:rsidRPr="008D1EBD">
        <w:rPr>
          <w:rFonts w:cs="Calibri"/>
          <w:b/>
          <w:sz w:val="20"/>
          <w:szCs w:val="20"/>
        </w:rPr>
        <w:t>Database:</w:t>
      </w:r>
      <w:r>
        <w:rPr>
          <w:rFonts w:cs="Calibri"/>
          <w:bCs/>
          <w:sz w:val="20"/>
          <w:szCs w:val="20"/>
        </w:rPr>
        <w:t xml:space="preserve"> </w:t>
      </w:r>
      <w:r w:rsidR="00E45126">
        <w:rPr>
          <w:rFonts w:cs="Calibri"/>
          <w:bCs/>
          <w:sz w:val="20"/>
          <w:szCs w:val="20"/>
        </w:rPr>
        <w:t>MS SQL Server</w:t>
      </w:r>
      <w:r w:rsidR="00670279">
        <w:rPr>
          <w:rFonts w:cs="Calibri"/>
          <w:bCs/>
          <w:sz w:val="20"/>
          <w:szCs w:val="20"/>
        </w:rPr>
        <w:t>,</w:t>
      </w:r>
      <w:r w:rsidR="00670279" w:rsidRPr="00670279">
        <w:t xml:space="preserve"> </w:t>
      </w:r>
      <w:r w:rsidR="00670279" w:rsidRPr="00670279">
        <w:rPr>
          <w:rFonts w:cs="Calibri"/>
          <w:bCs/>
          <w:sz w:val="20"/>
          <w:szCs w:val="20"/>
        </w:rPr>
        <w:t>MongoDB</w:t>
      </w:r>
      <w:r w:rsidR="00670279">
        <w:rPr>
          <w:rFonts w:cs="Calibri"/>
          <w:bCs/>
          <w:sz w:val="20"/>
          <w:szCs w:val="20"/>
        </w:rPr>
        <w:t>,</w:t>
      </w:r>
      <w:r w:rsidR="00670279" w:rsidRPr="00670279">
        <w:t xml:space="preserve"> </w:t>
      </w:r>
      <w:r w:rsidR="00670279" w:rsidRPr="00670279">
        <w:rPr>
          <w:rFonts w:cs="Calibri"/>
          <w:bCs/>
          <w:sz w:val="20"/>
          <w:szCs w:val="20"/>
        </w:rPr>
        <w:t>PostgreSQL</w:t>
      </w:r>
    </w:p>
    <w:p w14:paraId="6A11CC11" w14:textId="284E0175" w:rsidR="008D1EBD" w:rsidRPr="008D1EBD" w:rsidRDefault="008D1EBD" w:rsidP="008D1EBD">
      <w:pPr>
        <w:spacing w:after="0" w:line="240" w:lineRule="auto"/>
        <w:rPr>
          <w:rFonts w:cs="Calibri"/>
          <w:bCs/>
          <w:sz w:val="20"/>
          <w:szCs w:val="20"/>
        </w:rPr>
      </w:pPr>
      <w:r w:rsidRPr="008D1EBD">
        <w:rPr>
          <w:rFonts w:cs="Calibri"/>
          <w:b/>
          <w:sz w:val="20"/>
          <w:szCs w:val="20"/>
        </w:rPr>
        <w:t>Operating System</w:t>
      </w:r>
      <w:r w:rsidRPr="008D1EBD">
        <w:rPr>
          <w:rFonts w:cs="Calibri"/>
          <w:bCs/>
          <w:sz w:val="20"/>
          <w:szCs w:val="20"/>
        </w:rPr>
        <w:t>:</w:t>
      </w:r>
      <w:r>
        <w:rPr>
          <w:rFonts w:cs="Calibri"/>
          <w:bCs/>
          <w:sz w:val="20"/>
          <w:szCs w:val="20"/>
        </w:rPr>
        <w:t xml:space="preserve"> </w:t>
      </w:r>
      <w:r w:rsidRPr="008D1EBD">
        <w:rPr>
          <w:rFonts w:cs="Calibri"/>
          <w:bCs/>
          <w:sz w:val="20"/>
          <w:szCs w:val="20"/>
        </w:rPr>
        <w:t>Windows</w:t>
      </w:r>
    </w:p>
    <w:p w14:paraId="47CE9A11" w14:textId="1EE9BFE9" w:rsidR="008D1EBD" w:rsidRPr="008D1EBD" w:rsidRDefault="008D1EBD" w:rsidP="008D1EBD">
      <w:pPr>
        <w:spacing w:after="0" w:line="240" w:lineRule="auto"/>
        <w:rPr>
          <w:rFonts w:cs="Calibri"/>
          <w:bCs/>
          <w:sz w:val="20"/>
          <w:szCs w:val="20"/>
        </w:rPr>
      </w:pPr>
      <w:r w:rsidRPr="008D1EBD">
        <w:rPr>
          <w:rFonts w:cs="Calibri"/>
          <w:b/>
          <w:sz w:val="20"/>
          <w:szCs w:val="20"/>
        </w:rPr>
        <w:t>CRM Tools</w:t>
      </w:r>
      <w:r w:rsidRPr="008D1EBD">
        <w:rPr>
          <w:rFonts w:cs="Calibri"/>
          <w:bCs/>
          <w:sz w:val="20"/>
          <w:szCs w:val="20"/>
        </w:rPr>
        <w:t>:</w:t>
      </w:r>
      <w:r>
        <w:rPr>
          <w:rFonts w:cs="Calibri"/>
          <w:bCs/>
          <w:sz w:val="20"/>
          <w:szCs w:val="20"/>
        </w:rPr>
        <w:t xml:space="preserve"> </w:t>
      </w:r>
      <w:r w:rsidR="000B23E8">
        <w:rPr>
          <w:rFonts w:cs="Calibri"/>
          <w:bCs/>
          <w:sz w:val="20"/>
          <w:szCs w:val="20"/>
        </w:rPr>
        <w:t>Kronos, Salesforce</w:t>
      </w:r>
      <w:r w:rsidR="00E45126">
        <w:rPr>
          <w:rFonts w:cs="Calibri"/>
          <w:bCs/>
          <w:sz w:val="20"/>
          <w:szCs w:val="20"/>
        </w:rPr>
        <w:t>, UKG</w:t>
      </w:r>
      <w:r w:rsidR="00D46F8C">
        <w:rPr>
          <w:rFonts w:cs="Calibri"/>
          <w:bCs/>
          <w:sz w:val="20"/>
          <w:szCs w:val="20"/>
        </w:rPr>
        <w:t xml:space="preserve">, </w:t>
      </w:r>
      <w:proofErr w:type="spellStart"/>
      <w:r w:rsidR="00D46F8C">
        <w:rPr>
          <w:rFonts w:cs="Calibri"/>
          <w:bCs/>
          <w:sz w:val="20"/>
          <w:szCs w:val="20"/>
        </w:rPr>
        <w:t>Netsuite</w:t>
      </w:r>
      <w:proofErr w:type="spellEnd"/>
      <w:r w:rsidR="00D46F8C">
        <w:rPr>
          <w:rFonts w:cs="Calibri"/>
          <w:bCs/>
          <w:sz w:val="20"/>
          <w:szCs w:val="20"/>
        </w:rPr>
        <w:t xml:space="preserve">, Workaday, </w:t>
      </w:r>
      <w:proofErr w:type="spellStart"/>
      <w:r w:rsidR="00D46F8C">
        <w:rPr>
          <w:rFonts w:cs="Calibri"/>
          <w:bCs/>
          <w:sz w:val="20"/>
          <w:szCs w:val="20"/>
        </w:rPr>
        <w:t>Infor</w:t>
      </w:r>
      <w:proofErr w:type="spellEnd"/>
      <w:r w:rsidR="00FF5CB8">
        <w:rPr>
          <w:rFonts w:cs="Calibri"/>
          <w:bCs/>
          <w:sz w:val="20"/>
          <w:szCs w:val="20"/>
        </w:rPr>
        <w:t>,</w:t>
      </w:r>
      <w:r w:rsidR="00AD5FDA">
        <w:rPr>
          <w:rFonts w:cs="Calibri"/>
          <w:bCs/>
          <w:sz w:val="20"/>
          <w:szCs w:val="20"/>
        </w:rPr>
        <w:t xml:space="preserve"> Oracle ERP and ATS</w:t>
      </w:r>
    </w:p>
    <w:p w14:paraId="278EE1AE" w14:textId="25CABB9F" w:rsidR="008D1EBD" w:rsidRDefault="008D1EBD" w:rsidP="008D1EBD">
      <w:pPr>
        <w:spacing w:after="0" w:line="240" w:lineRule="auto"/>
        <w:rPr>
          <w:rFonts w:cs="Calibri"/>
          <w:bCs/>
          <w:sz w:val="20"/>
          <w:szCs w:val="20"/>
        </w:rPr>
      </w:pPr>
      <w:r w:rsidRPr="008D1EBD">
        <w:rPr>
          <w:rFonts w:cs="Calibri"/>
          <w:b/>
          <w:sz w:val="20"/>
          <w:szCs w:val="20"/>
        </w:rPr>
        <w:t>Boomi Connectors</w:t>
      </w:r>
      <w:r w:rsidRPr="008D1EBD">
        <w:rPr>
          <w:rFonts w:cs="Calibri"/>
          <w:bCs/>
          <w:sz w:val="20"/>
          <w:szCs w:val="20"/>
        </w:rPr>
        <w:t>:</w:t>
      </w:r>
      <w:r>
        <w:rPr>
          <w:rFonts w:cs="Calibri"/>
          <w:bCs/>
          <w:sz w:val="20"/>
          <w:szCs w:val="20"/>
        </w:rPr>
        <w:t xml:space="preserve"> </w:t>
      </w:r>
      <w:r w:rsidR="00E45126">
        <w:rPr>
          <w:rFonts w:cs="Calibri"/>
          <w:bCs/>
          <w:sz w:val="20"/>
          <w:szCs w:val="20"/>
        </w:rPr>
        <w:t>Database, FTP, JMS, SFTP, HTTP</w:t>
      </w:r>
    </w:p>
    <w:p w14:paraId="0EC576C5" w14:textId="012F4E1C" w:rsidR="008D1EBD" w:rsidRPr="008D1EBD" w:rsidRDefault="008D1EBD" w:rsidP="008D1EBD">
      <w:p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                                  </w:t>
      </w:r>
      <w:r w:rsidRPr="008D1EBD">
        <w:rPr>
          <w:rFonts w:cs="Calibri"/>
          <w:bCs/>
          <w:sz w:val="20"/>
          <w:szCs w:val="20"/>
        </w:rPr>
        <w:t>Mail, SAP, Atmosphere API, Sales force, EDI.</w:t>
      </w:r>
    </w:p>
    <w:p w14:paraId="486A1D69" w14:textId="7661DB3B" w:rsidR="008D1EBD" w:rsidRPr="008D1EBD" w:rsidRDefault="008D1EBD" w:rsidP="008D1EBD">
      <w:pPr>
        <w:spacing w:after="0" w:line="240" w:lineRule="auto"/>
        <w:rPr>
          <w:rFonts w:cs="Calibri"/>
          <w:bCs/>
          <w:sz w:val="20"/>
          <w:szCs w:val="20"/>
        </w:rPr>
      </w:pPr>
      <w:r w:rsidRPr="008D1EBD">
        <w:rPr>
          <w:rFonts w:cs="Calibri"/>
          <w:b/>
          <w:sz w:val="20"/>
          <w:szCs w:val="20"/>
        </w:rPr>
        <w:t>Web Service</w:t>
      </w:r>
      <w:r w:rsidRPr="008D1EBD">
        <w:rPr>
          <w:rFonts w:cs="Calibri"/>
          <w:bCs/>
          <w:sz w:val="20"/>
          <w:szCs w:val="20"/>
        </w:rPr>
        <w:t>:</w:t>
      </w:r>
      <w:r>
        <w:rPr>
          <w:rFonts w:cs="Calibri"/>
          <w:bCs/>
          <w:sz w:val="20"/>
          <w:szCs w:val="20"/>
        </w:rPr>
        <w:t xml:space="preserve"> </w:t>
      </w:r>
      <w:r w:rsidRPr="008D1EBD">
        <w:rPr>
          <w:rFonts w:cs="Calibri"/>
          <w:bCs/>
          <w:sz w:val="20"/>
          <w:szCs w:val="20"/>
        </w:rPr>
        <w:t>SOAP, RESTful services using Boomi, SoapUI, Postman</w:t>
      </w:r>
    </w:p>
    <w:p w14:paraId="4AB4B4B6" w14:textId="7202F8B1" w:rsidR="005410A1" w:rsidRDefault="008D1EBD" w:rsidP="008D1EBD">
      <w:pPr>
        <w:spacing w:after="0" w:line="240" w:lineRule="auto"/>
        <w:rPr>
          <w:rFonts w:cs="Calibri"/>
          <w:b/>
          <w:sz w:val="20"/>
          <w:szCs w:val="20"/>
        </w:rPr>
      </w:pPr>
      <w:r w:rsidRPr="008D1EBD">
        <w:rPr>
          <w:rFonts w:cs="Calibri"/>
          <w:b/>
          <w:sz w:val="20"/>
          <w:szCs w:val="20"/>
        </w:rPr>
        <w:t>Languages</w:t>
      </w:r>
      <w:r w:rsidRPr="008D1EBD">
        <w:rPr>
          <w:rFonts w:cs="Calibri"/>
          <w:bCs/>
          <w:sz w:val="20"/>
          <w:szCs w:val="20"/>
        </w:rPr>
        <w:t>:</w:t>
      </w:r>
      <w:r>
        <w:rPr>
          <w:rFonts w:cs="Calibri"/>
          <w:bCs/>
          <w:sz w:val="20"/>
          <w:szCs w:val="20"/>
        </w:rPr>
        <w:t xml:space="preserve"> </w:t>
      </w:r>
      <w:r w:rsidRPr="008D1EBD">
        <w:rPr>
          <w:rFonts w:cs="Calibri"/>
          <w:bCs/>
          <w:sz w:val="20"/>
          <w:szCs w:val="20"/>
        </w:rPr>
        <w:t>Java Script, Groovy</w:t>
      </w:r>
      <w:r w:rsidR="008144E7">
        <w:rPr>
          <w:rFonts w:cs="Calibri"/>
          <w:bCs/>
          <w:sz w:val="20"/>
          <w:szCs w:val="20"/>
        </w:rPr>
        <w:t>, SQL</w:t>
      </w:r>
    </w:p>
    <w:p w14:paraId="118596D7" w14:textId="77777777" w:rsidR="005410A1" w:rsidRPr="004337CC" w:rsidRDefault="005410A1" w:rsidP="005410A1">
      <w:pPr>
        <w:spacing w:after="0" w:line="240" w:lineRule="auto"/>
        <w:rPr>
          <w:rFonts w:cs="Calibri"/>
          <w:b/>
          <w:sz w:val="20"/>
          <w:szCs w:val="20"/>
        </w:rPr>
      </w:pPr>
    </w:p>
    <w:p w14:paraId="4CF87F16" w14:textId="77777777" w:rsidR="005410A1" w:rsidRPr="004337CC" w:rsidRDefault="005410A1" w:rsidP="005410A1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0" w:type="auto"/>
        <w:tblInd w:w="-704" w:type="dxa"/>
        <w:tblLayout w:type="fixed"/>
        <w:tblLook w:val="0000" w:firstRow="0" w:lastRow="0" w:firstColumn="0" w:lastColumn="0" w:noHBand="0" w:noVBand="0"/>
      </w:tblPr>
      <w:tblGrid>
        <w:gridCol w:w="10985"/>
      </w:tblGrid>
      <w:tr w:rsidR="005410A1" w:rsidRPr="004337CC" w14:paraId="7AEE2A7B" w14:textId="77777777" w:rsidTr="00902EF2">
        <w:tc>
          <w:tcPr>
            <w:tcW w:w="109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808080"/>
          </w:tcPr>
          <w:p w14:paraId="743045AE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337CC">
              <w:rPr>
                <w:rFonts w:cs="Calibri"/>
                <w:b/>
                <w:bCs/>
                <w:color w:val="FFFFFF"/>
                <w:sz w:val="24"/>
                <w:szCs w:val="24"/>
              </w:rPr>
              <w:t>PROFESSIONAL SKILLS</w:t>
            </w:r>
          </w:p>
        </w:tc>
      </w:tr>
    </w:tbl>
    <w:p w14:paraId="1DE09DB5" w14:textId="77777777" w:rsidR="005410A1" w:rsidRPr="004337CC" w:rsidRDefault="005410A1" w:rsidP="005410A1">
      <w:pPr>
        <w:spacing w:after="0" w:line="240" w:lineRule="auto"/>
        <w:ind w:right="288"/>
        <w:rPr>
          <w:rFonts w:cs="Calibri"/>
          <w:sz w:val="20"/>
          <w:szCs w:val="20"/>
        </w:rPr>
      </w:pPr>
    </w:p>
    <w:tbl>
      <w:tblPr>
        <w:tblW w:w="11000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2653"/>
        <w:gridCol w:w="8332"/>
        <w:gridCol w:w="15"/>
      </w:tblGrid>
      <w:tr w:rsidR="005410A1" w:rsidRPr="004337CC" w14:paraId="4FCD01F7" w14:textId="77777777" w:rsidTr="00925695">
        <w:trPr>
          <w:gridAfter w:val="1"/>
          <w:wAfter w:w="15" w:type="dxa"/>
          <w:trHeight w:val="225"/>
        </w:trPr>
        <w:tc>
          <w:tcPr>
            <w:tcW w:w="1098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81BD"/>
          </w:tcPr>
          <w:p w14:paraId="4D0EE752" w14:textId="77777777" w:rsidR="005410A1" w:rsidRPr="004337CC" w:rsidRDefault="005410A1" w:rsidP="00902EF2">
            <w:pPr>
              <w:tabs>
                <w:tab w:val="center" w:pos="5238"/>
                <w:tab w:val="left" w:pos="9752"/>
              </w:tabs>
              <w:spacing w:after="0" w:line="240" w:lineRule="auto"/>
              <w:ind w:right="288"/>
              <w:rPr>
                <w:rFonts w:cs="Calibri"/>
                <w:b/>
                <w:sz w:val="24"/>
                <w:szCs w:val="24"/>
              </w:rPr>
            </w:pP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  <w:t>Project 1</w:t>
            </w: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</w:r>
          </w:p>
        </w:tc>
      </w:tr>
      <w:tr w:rsidR="00A32DE8" w:rsidRPr="004337CC" w14:paraId="1E1AD78F" w14:textId="77777777" w:rsidTr="00925695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6A74F7E0" w14:textId="3315352F" w:rsidR="00A32DE8" w:rsidRPr="004337CC" w:rsidRDefault="00A32DE8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Company Name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24564ED4" w14:textId="2171ED90" w:rsidR="00A32DE8" w:rsidRDefault="00A32DE8" w:rsidP="00902EF2">
            <w:pPr>
              <w:pStyle w:val="Header"/>
              <w:spacing w:before="20" w:after="20"/>
              <w:rPr>
                <w:rFonts w:cs="Calibri"/>
              </w:rPr>
            </w:pPr>
            <w:r w:rsidRPr="00A32DE8">
              <w:rPr>
                <w:rFonts w:cs="Calibri"/>
              </w:rPr>
              <w:t>KHY Associates</w:t>
            </w:r>
          </w:p>
        </w:tc>
      </w:tr>
      <w:tr w:rsidR="005410A1" w:rsidRPr="004337CC" w14:paraId="05EE5A7B" w14:textId="77777777" w:rsidTr="00925695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06D13E05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 Role: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2444FEC4" w14:textId="1AB6FA95" w:rsidR="005410A1" w:rsidRPr="004337CC" w:rsidRDefault="00E45126" w:rsidP="00902EF2">
            <w:pPr>
              <w:pStyle w:val="Header"/>
              <w:spacing w:before="20" w:after="20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Integration Architect</w:t>
            </w:r>
            <w:r w:rsidR="00D84BC1">
              <w:rPr>
                <w:rFonts w:cs="Calibri"/>
              </w:rPr>
              <w:t>/Team Manager</w:t>
            </w:r>
          </w:p>
        </w:tc>
      </w:tr>
      <w:tr w:rsidR="005410A1" w:rsidRPr="004337CC" w14:paraId="37AE6BDE" w14:textId="77777777" w:rsidTr="00925695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2411D9C8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Description: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5BDC90DE" w14:textId="6DF0041C" w:rsidR="005410A1" w:rsidRPr="004337CC" w:rsidRDefault="00E45126" w:rsidP="00925695">
            <w:pPr>
              <w:pStyle w:val="Header"/>
              <w:spacing w:before="20" w:after="20"/>
              <w:rPr>
                <w:rFonts w:cs="Calibri"/>
              </w:rPr>
            </w:pPr>
            <w:r>
              <w:rPr>
                <w:rFonts w:cs="Calibri"/>
              </w:rPr>
              <w:t xml:space="preserve">Designed Integration on Boomi and UKG, Salesforce </w:t>
            </w:r>
            <w:r w:rsidR="00925695" w:rsidRPr="00925695">
              <w:rPr>
                <w:rFonts w:cs="Calibri"/>
              </w:rPr>
              <w:t>Connectors.</w:t>
            </w:r>
            <w:r>
              <w:rPr>
                <w:rFonts w:cs="Calibri"/>
              </w:rPr>
              <w:t xml:space="preserve"> The customer product team provided the integration requirement of source and target configuration, transformation, field’s information and all the mapping information.</w:t>
            </w:r>
          </w:p>
        </w:tc>
      </w:tr>
      <w:tr w:rsidR="005410A1" w:rsidRPr="004337CC" w14:paraId="57BF0DDB" w14:textId="77777777" w:rsidTr="00925695">
        <w:trPr>
          <w:trHeight w:val="707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4" w:space="0" w:color="000000"/>
            </w:tcBorders>
            <w:shd w:val="clear" w:color="auto" w:fill="auto"/>
          </w:tcPr>
          <w:p w14:paraId="396CE79C" w14:textId="77777777" w:rsidR="005410A1" w:rsidRPr="004337CC" w:rsidRDefault="005410A1" w:rsidP="00902EF2">
            <w:pPr>
              <w:tabs>
                <w:tab w:val="left" w:pos="0"/>
                <w:tab w:val="left" w:pos="1710"/>
              </w:tabs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Role &amp; Responsibilities: 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auto" w:fill="auto"/>
          </w:tcPr>
          <w:p w14:paraId="70101067" w14:textId="1ABE686A" w:rsidR="00925695" w:rsidRDefault="00085717" w:rsidP="005651A8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>
              <w:rPr>
                <w:rFonts w:eastAsia="Candara" w:cs="Calibri"/>
                <w:shd w:val="clear" w:color="auto" w:fill="FFFFFF"/>
              </w:rPr>
              <w:t xml:space="preserve">integrating data from </w:t>
            </w:r>
            <w:r>
              <w:rPr>
                <w:rFonts w:eastAsia="Candara" w:cs="Calibri"/>
                <w:shd w:val="clear" w:color="auto" w:fill="FFFFFF"/>
                <w:lang w:val="en-IN"/>
              </w:rPr>
              <w:t>UKG</w:t>
            </w:r>
            <w:r>
              <w:rPr>
                <w:rFonts w:eastAsia="Candara" w:cs="Calibri"/>
                <w:shd w:val="clear" w:color="auto" w:fill="FFFFFF"/>
              </w:rPr>
              <w:t xml:space="preserve"> to </w:t>
            </w:r>
            <w:proofErr w:type="spellStart"/>
            <w:r>
              <w:rPr>
                <w:rFonts w:eastAsia="Candara" w:cs="Calibri"/>
                <w:shd w:val="clear" w:color="auto" w:fill="FFFFFF"/>
                <w:lang w:val="en-IN"/>
              </w:rPr>
              <w:t>Zoho</w:t>
            </w:r>
            <w:proofErr w:type="spellEnd"/>
            <w:r>
              <w:rPr>
                <w:rFonts w:eastAsia="Candara" w:cs="Calibri"/>
                <w:shd w:val="clear" w:color="auto" w:fill="FFFFFF"/>
                <w:lang w:val="en-IN"/>
              </w:rPr>
              <w:t xml:space="preserve"> hr solution</w:t>
            </w:r>
            <w:r w:rsidR="005651A8">
              <w:rPr>
                <w:rFonts w:eastAsia="Candara" w:cs="Calibri"/>
                <w:shd w:val="clear" w:color="auto" w:fill="FFFFFF"/>
              </w:rPr>
              <w:t xml:space="preserve"> and </w:t>
            </w:r>
            <w:proofErr w:type="spellStart"/>
            <w:r w:rsidR="005651A8" w:rsidRPr="005651A8">
              <w:rPr>
                <w:rFonts w:eastAsia="Candara" w:cs="Calibri"/>
                <w:shd w:val="clear" w:color="auto" w:fill="FFFFFF"/>
              </w:rPr>
              <w:t>Smartrecruiter</w:t>
            </w:r>
            <w:proofErr w:type="spellEnd"/>
            <w:r w:rsidR="005651A8">
              <w:rPr>
                <w:rFonts w:eastAsia="Candara" w:cs="Calibri"/>
                <w:shd w:val="clear" w:color="auto" w:fill="FFFFFF"/>
                <w:lang w:val="en-IN"/>
              </w:rPr>
              <w:t>, ICIMS ATS</w:t>
            </w:r>
          </w:p>
          <w:p w14:paraId="53BC03D5" w14:textId="742EC3C7" w:rsidR="00A52732" w:rsidRDefault="00A52732" w:rsidP="006B593E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  <w:lang w:val="en-IN"/>
              </w:rPr>
            </w:pPr>
            <w:r>
              <w:rPr>
                <w:rFonts w:eastAsia="Candara" w:cs="Calibri"/>
                <w:shd w:val="clear" w:color="auto" w:fill="FFFFFF"/>
                <w:lang w:val="en-IN"/>
              </w:rPr>
              <w:lastRenderedPageBreak/>
              <w:t xml:space="preserve">Weekly Patching through IBM </w:t>
            </w:r>
            <w:proofErr w:type="spellStart"/>
            <w:r>
              <w:rPr>
                <w:rFonts w:eastAsia="Candara" w:cs="Calibri"/>
                <w:shd w:val="clear" w:color="auto" w:fill="FFFFFF"/>
                <w:lang w:val="en-IN"/>
              </w:rPr>
              <w:t>Bixfix</w:t>
            </w:r>
            <w:proofErr w:type="spellEnd"/>
          </w:p>
          <w:p w14:paraId="41198E39" w14:textId="6F6EBB43" w:rsidR="00A52732" w:rsidRDefault="00A52732" w:rsidP="006B593E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  <w:lang w:val="en-IN"/>
              </w:rPr>
            </w:pPr>
            <w:r>
              <w:rPr>
                <w:rFonts w:eastAsia="Candara" w:cs="Calibri"/>
                <w:shd w:val="clear" w:color="auto" w:fill="FFFFFF"/>
                <w:lang w:val="en-IN"/>
              </w:rPr>
              <w:t xml:space="preserve">Worked on HP UX and UNIX, Linux </w:t>
            </w:r>
            <w:proofErr w:type="spellStart"/>
            <w:r>
              <w:rPr>
                <w:rFonts w:eastAsia="Candara" w:cs="Calibri"/>
                <w:shd w:val="clear" w:color="auto" w:fill="FFFFFF"/>
                <w:lang w:val="en-IN"/>
              </w:rPr>
              <w:t>Systema</w:t>
            </w:r>
            <w:proofErr w:type="spellEnd"/>
            <w:r>
              <w:rPr>
                <w:rFonts w:eastAsia="Candara" w:cs="Calibri"/>
                <w:shd w:val="clear" w:color="auto" w:fill="FFFFFF"/>
                <w:lang w:val="en-IN"/>
              </w:rPr>
              <w:t>.</w:t>
            </w:r>
          </w:p>
          <w:p w14:paraId="0E5541AF" w14:textId="2CAB725C" w:rsidR="00FA110C" w:rsidRPr="00BB2DD1" w:rsidRDefault="00A52732" w:rsidP="00BB2DD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  <w:lang w:val="en-IN"/>
              </w:rPr>
            </w:pPr>
            <w:r>
              <w:rPr>
                <w:rFonts w:eastAsia="Candara" w:cs="Calibri"/>
                <w:shd w:val="clear" w:color="auto" w:fill="FFFFFF"/>
                <w:lang w:val="en-IN"/>
              </w:rPr>
              <w:t>Worked on ESB &amp; SOA Architecture</w:t>
            </w:r>
            <w:bookmarkStart w:id="0" w:name="_GoBack"/>
            <w:bookmarkEnd w:id="0"/>
          </w:p>
          <w:p w14:paraId="3AD0E7D7" w14:textId="04B8E5D7" w:rsidR="00E45126" w:rsidRDefault="00E45126" w:rsidP="00E4512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 w:rsidRPr="00085717">
              <w:rPr>
                <w:rFonts w:eastAsia="Candara" w:cs="Calibri"/>
                <w:shd w:val="clear" w:color="auto" w:fill="FFFFFF"/>
                <w:lang w:val="x-none"/>
              </w:rPr>
              <w:t>Experience in end-to-end application Integration, Middleware, iPaaS, SaaS, B2B/EDI domains, different insurance vendors/customers using Dell Boomi AtomSphere.</w:t>
            </w:r>
          </w:p>
          <w:p w14:paraId="14CC6107" w14:textId="6D234C57" w:rsidR="008144E7" w:rsidRPr="0087235D" w:rsidRDefault="008144E7" w:rsidP="008144E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>
              <w:rPr>
                <w:rFonts w:eastAsia="Candara" w:cs="Calibri"/>
                <w:shd w:val="clear" w:color="auto" w:fill="FFFFFF"/>
                <w:lang w:val="en-IN"/>
              </w:rPr>
              <w:t xml:space="preserve">Experience on </w:t>
            </w:r>
            <w:r w:rsidRPr="008144E7">
              <w:rPr>
                <w:rFonts w:eastAsia="Candara" w:cs="Calibri"/>
                <w:shd w:val="clear" w:color="auto" w:fill="FFFFFF"/>
                <w:lang w:val="x-none"/>
              </w:rPr>
              <w:t>B2B within SaaS framework</w:t>
            </w:r>
            <w:r>
              <w:rPr>
                <w:rFonts w:eastAsia="Candara" w:cs="Calibri"/>
                <w:shd w:val="clear" w:color="auto" w:fill="FFFFFF"/>
                <w:lang w:val="en-IN"/>
              </w:rPr>
              <w:t xml:space="preserve"> application.</w:t>
            </w:r>
          </w:p>
          <w:p w14:paraId="7E3490AD" w14:textId="31A4B991" w:rsidR="0087235D" w:rsidRDefault="0087235D" w:rsidP="008144E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>
              <w:rPr>
                <w:rFonts w:eastAsia="Candara" w:cs="Calibri"/>
                <w:shd w:val="clear" w:color="auto" w:fill="FFFFFF"/>
                <w:lang w:val="en-IN"/>
              </w:rPr>
              <w:t>Experience on GL(General Ledger),PO(Purchase order)</w:t>
            </w:r>
          </w:p>
          <w:p w14:paraId="339E92E1" w14:textId="03F3F35A" w:rsidR="00FA110C" w:rsidRDefault="00FA110C" w:rsidP="00FA110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proofErr w:type="spellStart"/>
            <w:r w:rsidRPr="00FA110C">
              <w:rPr>
                <w:rFonts w:eastAsia="Candara" w:cs="Calibri"/>
                <w:shd w:val="clear" w:color="auto" w:fill="FFFFFF"/>
                <w:lang w:val="x-none"/>
              </w:rPr>
              <w:t>AutoML</w:t>
            </w:r>
            <w:proofErr w:type="spellEnd"/>
            <w:r w:rsidRPr="00FA110C">
              <w:rPr>
                <w:rFonts w:eastAsia="Candara" w:cs="Calibri"/>
                <w:shd w:val="clear" w:color="auto" w:fill="FFFFFF"/>
                <w:lang w:val="x-none"/>
              </w:rPr>
              <w:t xml:space="preserve"> implementation</w:t>
            </w:r>
          </w:p>
          <w:p w14:paraId="40CB8329" w14:textId="6676663E" w:rsidR="00FA110C" w:rsidRPr="00085717" w:rsidRDefault="00FA110C" w:rsidP="00FA110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>
              <w:rPr>
                <w:rFonts w:eastAsia="Candara" w:cs="Calibri"/>
                <w:shd w:val="clear" w:color="auto" w:fill="FFFFFF"/>
                <w:lang w:val="en-IN"/>
              </w:rPr>
              <w:t>A</w:t>
            </w:r>
            <w:r>
              <w:rPr>
                <w:rFonts w:eastAsia="Candara" w:cs="Calibri"/>
                <w:shd w:val="clear" w:color="auto" w:fill="FFFFFF"/>
                <w:lang w:val="x-none"/>
              </w:rPr>
              <w:t xml:space="preserve">pp migration and app governance using </w:t>
            </w:r>
            <w:r>
              <w:rPr>
                <w:rFonts w:eastAsia="Candara" w:cs="Calibri"/>
                <w:shd w:val="clear" w:color="auto" w:fill="FFFFFF"/>
                <w:lang w:val="en-IN"/>
              </w:rPr>
              <w:t>MDM</w:t>
            </w:r>
          </w:p>
          <w:p w14:paraId="7B5AE9E9" w14:textId="77777777" w:rsidR="00E45126" w:rsidRPr="00085717" w:rsidRDefault="00E45126" w:rsidP="00E4512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 w:rsidRPr="00085717">
              <w:rPr>
                <w:rFonts w:eastAsia="Candara" w:cs="Calibri"/>
                <w:shd w:val="clear" w:color="auto" w:fill="FFFFFF"/>
                <w:lang w:val="x-none"/>
              </w:rPr>
              <w:t>Worked on multiple SaaS solutions e.g., Kronos, Workday, Salesforce, Dayforce, ADP, etc.</w:t>
            </w:r>
          </w:p>
          <w:p w14:paraId="69CC826F" w14:textId="77777777" w:rsidR="00E45126" w:rsidRPr="00085717" w:rsidRDefault="00E45126" w:rsidP="00E4512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 w:rsidRPr="00085717">
              <w:rPr>
                <w:rFonts w:eastAsia="Candara" w:cs="Calibri"/>
                <w:shd w:val="clear" w:color="auto" w:fill="FFFFFF"/>
                <w:lang w:val="x-none"/>
              </w:rPr>
              <w:t xml:space="preserve">Worked on premise and clouded-based infra and implemented SDLC pipelines. </w:t>
            </w:r>
          </w:p>
          <w:p w14:paraId="65B4C0A7" w14:textId="77777777" w:rsidR="00E45126" w:rsidRPr="00085717" w:rsidRDefault="00E45126" w:rsidP="00E4512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 w:rsidRPr="00085717">
              <w:rPr>
                <w:rFonts w:eastAsia="Candara" w:cs="Calibri"/>
                <w:shd w:val="clear" w:color="auto" w:fill="FFFFFF"/>
                <w:lang w:val="x-none"/>
              </w:rPr>
              <w:t>Building, Managing, and deploying dell Boomi processes on Prod Environment using Dell Boomi AtomSphere.</w:t>
            </w:r>
          </w:p>
          <w:p w14:paraId="624FA8D2" w14:textId="77777777" w:rsidR="00E45126" w:rsidRPr="00085717" w:rsidRDefault="00E45126" w:rsidP="00E4512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 w:rsidRPr="00085717">
              <w:rPr>
                <w:rFonts w:eastAsia="Candara" w:cs="Calibri"/>
                <w:shd w:val="clear" w:color="auto" w:fill="FFFFFF"/>
                <w:lang w:val="x-none"/>
              </w:rPr>
              <w:t>Building Map Function and custom scripting using JavaScript and Groovy.</w:t>
            </w:r>
          </w:p>
          <w:p w14:paraId="250C7E8C" w14:textId="77777777" w:rsidR="00E45126" w:rsidRPr="00085717" w:rsidRDefault="00E45126" w:rsidP="00E4512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 w:rsidRPr="00085717">
              <w:rPr>
                <w:rFonts w:eastAsia="Candara" w:cs="Calibri"/>
                <w:shd w:val="clear" w:color="auto" w:fill="FFFFFF"/>
                <w:lang w:val="x-none"/>
              </w:rPr>
              <w:t>Working on different types of file formats like XML, Flat file (positioned and non-position based), CSV, and JSON.</w:t>
            </w:r>
          </w:p>
          <w:p w14:paraId="6B5F76CE" w14:textId="77777777" w:rsidR="00E45126" w:rsidRPr="00085717" w:rsidRDefault="00E45126" w:rsidP="00E4512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eastAsia="Candara" w:cs="Calibri"/>
                <w:shd w:val="clear" w:color="auto" w:fill="FFFFFF"/>
                <w:lang w:val="x-none"/>
              </w:rPr>
            </w:pPr>
            <w:r w:rsidRPr="00085717">
              <w:rPr>
                <w:rFonts w:eastAsia="Candara" w:cs="Calibri"/>
                <w:shd w:val="clear" w:color="auto" w:fill="FFFFFF"/>
                <w:lang w:val="x-none"/>
              </w:rPr>
              <w:t>Working on different connectors, logical shapes, and execute shapes.</w:t>
            </w:r>
          </w:p>
          <w:p w14:paraId="075CEC99" w14:textId="77777777" w:rsidR="005410A1" w:rsidRDefault="00E45126" w:rsidP="00E45126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085717">
              <w:rPr>
                <w:rFonts w:eastAsia="Candara" w:cs="Calibri"/>
                <w:shd w:val="clear" w:color="auto" w:fill="FFFFFF"/>
              </w:rPr>
              <w:t>Thorough knowledge of different properties, process deployment, extensions, lookups (Cross-reference lookup, Cache lookup, and simple lookup), setting up schedules, and process reporting</w:t>
            </w:r>
          </w:p>
          <w:p w14:paraId="3FB32C80" w14:textId="3E19450C" w:rsidR="00BA5EC7" w:rsidRPr="00925695" w:rsidRDefault="00BA5EC7" w:rsidP="00E45126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>
              <w:rPr>
                <w:rFonts w:cstheme="minorHAnsi"/>
              </w:rPr>
              <w:t>Experience in functional SAP ISR functional operations and SAP Master Data familiarity and knowledge of departmental functions, terminology and interrelationships for MM data type</w:t>
            </w:r>
            <w:r>
              <w:rPr>
                <w:rFonts w:cstheme="minorHAnsi"/>
                <w:lang w:val="en-IN"/>
              </w:rPr>
              <w:t>.</w:t>
            </w:r>
          </w:p>
        </w:tc>
      </w:tr>
    </w:tbl>
    <w:p w14:paraId="4630B296" w14:textId="2A7FBA1F" w:rsidR="005410A1" w:rsidRPr="004337CC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5400EAA" w14:textId="011408CA" w:rsidR="005410A1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78A1D278" w14:textId="7314426C" w:rsidR="00BA5EC7" w:rsidRDefault="00BA5EC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6B452623" w14:textId="77777777" w:rsidR="00BA5EC7" w:rsidRPr="004337CC" w:rsidRDefault="00BA5EC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tbl>
      <w:tblPr>
        <w:tblW w:w="11000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2653"/>
        <w:gridCol w:w="8332"/>
        <w:gridCol w:w="15"/>
      </w:tblGrid>
      <w:tr w:rsidR="005410A1" w:rsidRPr="004337CC" w14:paraId="56392AC7" w14:textId="77777777" w:rsidTr="00E131FC">
        <w:trPr>
          <w:gridAfter w:val="1"/>
          <w:wAfter w:w="15" w:type="dxa"/>
          <w:trHeight w:val="225"/>
        </w:trPr>
        <w:tc>
          <w:tcPr>
            <w:tcW w:w="1098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81BD"/>
          </w:tcPr>
          <w:p w14:paraId="157F785C" w14:textId="77777777" w:rsidR="005410A1" w:rsidRPr="004337CC" w:rsidRDefault="005410A1" w:rsidP="00902EF2">
            <w:pPr>
              <w:tabs>
                <w:tab w:val="center" w:pos="5238"/>
                <w:tab w:val="left" w:pos="9752"/>
              </w:tabs>
              <w:spacing w:after="0" w:line="240" w:lineRule="auto"/>
              <w:ind w:right="288"/>
              <w:rPr>
                <w:rFonts w:cs="Calibri"/>
                <w:b/>
                <w:sz w:val="24"/>
                <w:szCs w:val="24"/>
              </w:rPr>
            </w:pP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  <w:t>Project 2</w:t>
            </w: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</w:r>
          </w:p>
        </w:tc>
      </w:tr>
      <w:tr w:rsidR="00925695" w:rsidRPr="004337CC" w14:paraId="623BCF4C" w14:textId="77777777" w:rsidTr="00E131FC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6A2AE776" w14:textId="77777777" w:rsidR="00925695" w:rsidRPr="004337CC" w:rsidRDefault="00925695" w:rsidP="009256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 Role: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0AFE8B89" w14:textId="64C70DCC" w:rsidR="00925695" w:rsidRPr="004337CC" w:rsidRDefault="00D84BC1" w:rsidP="00925695">
            <w:pPr>
              <w:pStyle w:val="Header"/>
              <w:spacing w:before="20" w:after="20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Integration Architect</w:t>
            </w:r>
          </w:p>
        </w:tc>
      </w:tr>
      <w:tr w:rsidR="005410A1" w:rsidRPr="004337CC" w14:paraId="7F8A1FCE" w14:textId="77777777" w:rsidTr="00E131FC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2B8C9038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Description: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4A85869D" w14:textId="449859C9" w:rsidR="005410A1" w:rsidRPr="004337CC" w:rsidRDefault="00D84BC1" w:rsidP="00925695">
            <w:pPr>
              <w:pStyle w:val="Header"/>
              <w:spacing w:before="20" w:after="20"/>
              <w:rPr>
                <w:rFonts w:cs="Calibri"/>
              </w:rPr>
            </w:pPr>
            <w:r>
              <w:rPr>
                <w:rFonts w:cs="Calibri"/>
              </w:rPr>
              <w:t xml:space="preserve">Data integration using Boomi </w:t>
            </w:r>
            <w:r w:rsidRPr="00925695">
              <w:rPr>
                <w:rFonts w:cs="Calibri"/>
              </w:rPr>
              <w:t>Web service</w:t>
            </w:r>
            <w:r>
              <w:rPr>
                <w:rFonts w:cs="Calibri"/>
              </w:rPr>
              <w:t xml:space="preserve"> </w:t>
            </w:r>
            <w:r w:rsidR="00925695" w:rsidRPr="00925695">
              <w:rPr>
                <w:rFonts w:cs="Calibri"/>
              </w:rPr>
              <w:t>Connectors</w:t>
            </w:r>
            <w:r>
              <w:rPr>
                <w:rFonts w:cs="Calibri"/>
              </w:rPr>
              <w:t xml:space="preserve"> and Salesforce</w:t>
            </w:r>
            <w:r w:rsidR="00925695" w:rsidRPr="00925695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The customer product team provided the integration requirement of source and target configuration, transformation, field’s information and all the mapping information.</w:t>
            </w:r>
          </w:p>
        </w:tc>
      </w:tr>
      <w:tr w:rsidR="005410A1" w:rsidRPr="004337CC" w14:paraId="32626F4F" w14:textId="77777777" w:rsidTr="00E131FC">
        <w:trPr>
          <w:trHeight w:val="707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4" w:space="0" w:color="000000"/>
            </w:tcBorders>
            <w:shd w:val="clear" w:color="auto" w:fill="auto"/>
          </w:tcPr>
          <w:p w14:paraId="70F31BD1" w14:textId="77777777" w:rsidR="005410A1" w:rsidRPr="004337CC" w:rsidRDefault="005410A1" w:rsidP="00902EF2">
            <w:pPr>
              <w:tabs>
                <w:tab w:val="left" w:pos="0"/>
                <w:tab w:val="left" w:pos="1710"/>
              </w:tabs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Role &amp; Responsibilities: 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auto" w:fill="auto"/>
          </w:tcPr>
          <w:p w14:paraId="397F160A" w14:textId="047509A1" w:rsidR="005410A1" w:rsidRPr="007A1EBA" w:rsidRDefault="005410A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7A1EBA">
              <w:rPr>
                <w:rFonts w:eastAsia="Candara" w:cs="Calibri"/>
                <w:shd w:val="clear" w:color="auto" w:fill="FFFFFF"/>
              </w:rPr>
              <w:t xml:space="preserve">Worked with </w:t>
            </w:r>
            <w:r w:rsidR="00D84BC1" w:rsidRPr="00D84BC1">
              <w:rPr>
                <w:rFonts w:eastAsia="Candara" w:cs="Calibri"/>
                <w:shd w:val="clear" w:color="auto" w:fill="FFFFFF"/>
              </w:rPr>
              <w:t>Product team and business</w:t>
            </w:r>
            <w:r w:rsidR="00D84BC1">
              <w:rPr>
                <w:rFonts w:eastAsia="Candara" w:cs="Calibri"/>
                <w:shd w:val="clear" w:color="auto" w:fill="FFFFFF"/>
              </w:rPr>
              <w:t xml:space="preserve"> </w:t>
            </w:r>
            <w:r w:rsidRPr="007A1EBA">
              <w:rPr>
                <w:rFonts w:eastAsia="Candara" w:cs="Calibri"/>
                <w:shd w:val="clear" w:color="auto" w:fill="FFFFFF"/>
              </w:rPr>
              <w:t>analyst to understand their business model and goals</w:t>
            </w:r>
          </w:p>
          <w:p w14:paraId="5881E174" w14:textId="77777777" w:rsidR="00D84BC1" w:rsidRPr="00D84BC1" w:rsidRDefault="00D84BC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The role involves understanding the client’s requirements and using those requirements to develop various integrations.</w:t>
            </w:r>
          </w:p>
          <w:p w14:paraId="09B2FEFA" w14:textId="77777777" w:rsidR="00D84BC1" w:rsidRPr="00D84BC1" w:rsidRDefault="00D84BC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Experience in Real time, Batch and ETL integrations</w:t>
            </w:r>
          </w:p>
          <w:p w14:paraId="32EC7C83" w14:textId="77777777" w:rsidR="00D84BC1" w:rsidRPr="00D84BC1" w:rsidRDefault="00D84BC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Receiving integration projects in form of stories on Jira CRM.</w:t>
            </w:r>
          </w:p>
          <w:p w14:paraId="35717034" w14:textId="77777777" w:rsidR="00D84BC1" w:rsidRPr="00D84BC1" w:rsidRDefault="00D84BC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Pulling HCM data from the Kronos SaaS application using Dell Boomi Atmosphere, transforming, and loading it to vendor SFTP systems or vendor Applications.</w:t>
            </w:r>
          </w:p>
          <w:p w14:paraId="5BEA40B9" w14:textId="77777777" w:rsidR="00D84BC1" w:rsidRPr="00D84BC1" w:rsidRDefault="00D84BC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lastRenderedPageBreak/>
              <w:t>Developing EDI 834 benefit Integration for various insurance vendors like Cigna, Aetna, BCBS, etc.</w:t>
            </w:r>
          </w:p>
          <w:p w14:paraId="44C1DE23" w14:textId="77777777" w:rsidR="00D84BC1" w:rsidRPr="00D84BC1" w:rsidRDefault="00D84BC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Developing export/import Integration files (e.g.  Deduction, New hire, Rehire, General Ledger and time punching, etc.) using Dell Boomi.</w:t>
            </w:r>
          </w:p>
          <w:p w14:paraId="005476E5" w14:textId="5DB01014" w:rsidR="005410A1" w:rsidRPr="00BA5EC7" w:rsidRDefault="00D84BC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Worked on API Management with different operations like POST, PUT, GET, DELETE, etc</w:t>
            </w:r>
            <w:r>
              <w:rPr>
                <w:rFonts w:eastAsia="Candara" w:cs="Calibri"/>
                <w:shd w:val="clear" w:color="auto" w:fill="FFFFFF"/>
                <w:lang w:val="en-IN"/>
              </w:rPr>
              <w:t>.</w:t>
            </w:r>
          </w:p>
          <w:p w14:paraId="4665C3EE" w14:textId="2582EB0B" w:rsidR="00BA5EC7" w:rsidRPr="00BA5EC7" w:rsidRDefault="00BA5EC7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SAP roll out and support projects i.e., SAP master data standardization, business application cycle implementation and data migration, SAP Fiori portal UAT.</w:t>
            </w:r>
          </w:p>
          <w:p w14:paraId="27E5B521" w14:textId="5E6DC6B3" w:rsidR="00BA5EC7" w:rsidRPr="00BA5EC7" w:rsidRDefault="00BA5EC7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Ensure data quality, as well as principals and processes that will maintain data consistency across business platforms. Ensure proper coordination among cross-functional teams for decision-making, and ownership of data elements.</w:t>
            </w:r>
          </w:p>
        </w:tc>
      </w:tr>
    </w:tbl>
    <w:p w14:paraId="0554E5A5" w14:textId="77777777" w:rsidR="005410A1" w:rsidRPr="004337CC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24FAAA68" w14:textId="77777777" w:rsidR="005410A1" w:rsidRPr="004337CC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00B90C23" w14:textId="39EA11D7" w:rsidR="005410A1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63BB435D" w14:textId="221433F5" w:rsidR="009C4D07" w:rsidRDefault="009C4D0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7C1A0A6D" w14:textId="0E0F024B" w:rsidR="009C4D07" w:rsidRDefault="009C4D0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70D7B31C" w14:textId="1DFF3E66" w:rsidR="009C4D07" w:rsidRDefault="009C4D0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64098108" w14:textId="5BA7EFAA" w:rsidR="009C4D07" w:rsidRDefault="009C4D0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4A22BD7" w14:textId="77777777" w:rsidR="009C4D07" w:rsidRPr="004337CC" w:rsidRDefault="009C4D0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6134C17" w14:textId="77777777" w:rsidR="005410A1" w:rsidRPr="004337CC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tbl>
      <w:tblPr>
        <w:tblW w:w="11000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2653"/>
        <w:gridCol w:w="8332"/>
        <w:gridCol w:w="15"/>
      </w:tblGrid>
      <w:tr w:rsidR="005410A1" w:rsidRPr="004337CC" w14:paraId="679294DF" w14:textId="77777777" w:rsidTr="00E131FC">
        <w:trPr>
          <w:gridAfter w:val="1"/>
          <w:wAfter w:w="15" w:type="dxa"/>
          <w:trHeight w:val="225"/>
        </w:trPr>
        <w:tc>
          <w:tcPr>
            <w:tcW w:w="1098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81BD"/>
          </w:tcPr>
          <w:p w14:paraId="3D5B0318" w14:textId="77777777" w:rsidR="005410A1" w:rsidRPr="004337CC" w:rsidRDefault="005410A1" w:rsidP="00902EF2">
            <w:pPr>
              <w:tabs>
                <w:tab w:val="center" w:pos="5238"/>
                <w:tab w:val="left" w:pos="9752"/>
              </w:tabs>
              <w:spacing w:after="0" w:line="240" w:lineRule="auto"/>
              <w:ind w:right="288"/>
              <w:rPr>
                <w:rFonts w:cs="Calibri"/>
                <w:b/>
                <w:sz w:val="24"/>
                <w:szCs w:val="24"/>
              </w:rPr>
            </w:pP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  <w:t>Project 3</w:t>
            </w: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</w:r>
          </w:p>
        </w:tc>
      </w:tr>
      <w:tr w:rsidR="00874259" w:rsidRPr="004337CC" w14:paraId="2DEC65ED" w14:textId="77777777" w:rsidTr="00E131FC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644BF7FE" w14:textId="3FD6BF15" w:rsidR="00874259" w:rsidRPr="004337CC" w:rsidRDefault="00874259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Company Name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5175C3FB" w14:textId="3112AE6B" w:rsidR="00874259" w:rsidRDefault="00874259" w:rsidP="00D84BC1">
            <w:pPr>
              <w:pStyle w:val="Header"/>
              <w:spacing w:before="20" w:after="20"/>
              <w:rPr>
                <w:rFonts w:cs="Calibri"/>
              </w:rPr>
            </w:pPr>
            <w:proofErr w:type="spellStart"/>
            <w:r w:rsidRPr="00874259">
              <w:rPr>
                <w:rFonts w:cs="Calibri"/>
              </w:rPr>
              <w:t>CloudSEasy</w:t>
            </w:r>
            <w:proofErr w:type="spellEnd"/>
            <w:r w:rsidRPr="00874259">
              <w:rPr>
                <w:rFonts w:cs="Calibri"/>
              </w:rPr>
              <w:t xml:space="preserve"> Pvt. Ltd.</w:t>
            </w:r>
          </w:p>
        </w:tc>
      </w:tr>
      <w:tr w:rsidR="005410A1" w:rsidRPr="004337CC" w14:paraId="5E61F202" w14:textId="77777777" w:rsidTr="00E131FC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7D661117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 Role: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4FAA96A4" w14:textId="5084B22B" w:rsidR="005410A1" w:rsidRPr="004337CC" w:rsidRDefault="00D84BC1" w:rsidP="00D84BC1">
            <w:pPr>
              <w:pStyle w:val="Header"/>
              <w:spacing w:before="20" w:after="20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Sr. Integration Consultant</w:t>
            </w:r>
          </w:p>
        </w:tc>
      </w:tr>
      <w:tr w:rsidR="005410A1" w:rsidRPr="004337CC" w14:paraId="5D6EFE9B" w14:textId="77777777" w:rsidTr="00E131FC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6E8E2E29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Description: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0D437B64" w14:textId="119680E5" w:rsidR="00E131FC" w:rsidRPr="00E131FC" w:rsidRDefault="00D84BC1" w:rsidP="00E131FC">
            <w:pPr>
              <w:pStyle w:val="Header"/>
              <w:spacing w:before="20" w:after="2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E131FC" w:rsidRPr="00E131FC">
              <w:rPr>
                <w:rFonts w:cs="Calibri"/>
              </w:rPr>
              <w:t>ata i</w:t>
            </w:r>
            <w:r>
              <w:rPr>
                <w:rFonts w:cs="Calibri"/>
              </w:rPr>
              <w:t>ntegration using Boomi, Ceridian</w:t>
            </w:r>
          </w:p>
          <w:p w14:paraId="5F8DC943" w14:textId="4A61FDC2" w:rsidR="005410A1" w:rsidRPr="004337CC" w:rsidRDefault="00D84BC1" w:rsidP="00E131FC">
            <w:pPr>
              <w:pStyle w:val="Header"/>
              <w:spacing w:before="20" w:after="20"/>
              <w:rPr>
                <w:rFonts w:cs="Calibri"/>
              </w:rPr>
            </w:pPr>
            <w:r>
              <w:rPr>
                <w:rFonts w:cs="Calibri"/>
              </w:rPr>
              <w:t>Connectors. The customer product team provided the integration requirement of source and target configuration, transformation, field’s information and all the mapping information.</w:t>
            </w:r>
          </w:p>
        </w:tc>
      </w:tr>
      <w:tr w:rsidR="005410A1" w:rsidRPr="004337CC" w14:paraId="2050F489" w14:textId="77777777" w:rsidTr="00E131FC">
        <w:trPr>
          <w:trHeight w:val="707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4" w:space="0" w:color="000000"/>
            </w:tcBorders>
            <w:shd w:val="clear" w:color="auto" w:fill="auto"/>
          </w:tcPr>
          <w:p w14:paraId="062A7666" w14:textId="77777777" w:rsidR="005410A1" w:rsidRPr="004337CC" w:rsidRDefault="005410A1" w:rsidP="00902EF2">
            <w:pPr>
              <w:tabs>
                <w:tab w:val="left" w:pos="0"/>
                <w:tab w:val="left" w:pos="1710"/>
              </w:tabs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Role &amp; Responsibilities: 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auto" w:fill="auto"/>
          </w:tcPr>
          <w:p w14:paraId="3DA53CF0" w14:textId="77777777" w:rsidR="00D84BC1" w:rsidRPr="00D84BC1" w:rsidRDefault="00D84BC1" w:rsidP="00D84BC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Developing reports across all the environments (Dev, Prod) and coordinated with the onshore team to deploy all the Integrations in Test and Prod.</w:t>
            </w:r>
          </w:p>
          <w:p w14:paraId="071F9B88" w14:textId="77777777" w:rsidR="00D84BC1" w:rsidRPr="00D84BC1" w:rsidRDefault="00D84BC1" w:rsidP="00D84BC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Hands-on experience in ETL and iPaaS tools like Dell Boomi, Data Integrator/Data Junction (Map Designer, Source to Target mapping).</w:t>
            </w:r>
          </w:p>
          <w:p w14:paraId="629E69CD" w14:textId="77777777" w:rsidR="00D84BC1" w:rsidRPr="00D84BC1" w:rsidRDefault="00D84BC1" w:rsidP="00D84BC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Strong understanding of data warehousing concepts, OLTP, OLAP, Normalization, Star, and Snowflake data models.</w:t>
            </w:r>
          </w:p>
          <w:p w14:paraId="724DBC8E" w14:textId="77777777" w:rsidR="00D84BC1" w:rsidRPr="00D84BC1" w:rsidRDefault="00D84BC1" w:rsidP="00D84BC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Developed database objects like tables, indexes, views, etc. as per the client requirement with a change order.</w:t>
            </w:r>
          </w:p>
          <w:p w14:paraId="24C9BF98" w14:textId="71207F08" w:rsidR="00E131FC" w:rsidRPr="00E131FC" w:rsidRDefault="00D84BC1" w:rsidP="00D84BC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D84BC1">
              <w:rPr>
                <w:rFonts w:eastAsia="Candara" w:cs="Calibri"/>
                <w:shd w:val="clear" w:color="auto" w:fill="FFFFFF"/>
              </w:rPr>
              <w:t>Developing and Maintaining SSIS Packages and using control flow and data flow in MS SQL server</w:t>
            </w:r>
            <w:r>
              <w:rPr>
                <w:rFonts w:eastAsia="Candara" w:cs="Calibri"/>
                <w:shd w:val="clear" w:color="auto" w:fill="FFFFFF"/>
                <w:lang w:val="en-IN"/>
              </w:rPr>
              <w:t xml:space="preserve"> </w:t>
            </w:r>
            <w:r w:rsidR="00E131FC" w:rsidRPr="00E131FC">
              <w:rPr>
                <w:rFonts w:eastAsia="Candara" w:cs="Calibri"/>
                <w:shd w:val="clear" w:color="auto" w:fill="FFFFFF"/>
              </w:rPr>
              <w:t>Performed deployments in Boomi on multiple environments.</w:t>
            </w:r>
          </w:p>
          <w:p w14:paraId="1CDEB063" w14:textId="61761BD7" w:rsidR="00E131FC" w:rsidRPr="008D1EBD" w:rsidRDefault="00E131FC" w:rsidP="008D1EBD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Used Data Process component to manipulate the documented data from splitting it to</w:t>
            </w:r>
            <w:r w:rsidR="008D1EBD">
              <w:rPr>
                <w:rFonts w:eastAsia="Candara" w:cs="Calibri"/>
                <w:shd w:val="clear" w:color="auto" w:fill="FFFFFF"/>
                <w:lang w:val="en-US"/>
              </w:rPr>
              <w:t xml:space="preserve"> </w:t>
            </w:r>
            <w:r w:rsidRPr="008D1EBD">
              <w:rPr>
                <w:rFonts w:eastAsia="Candara" w:cs="Calibri"/>
                <w:shd w:val="clear" w:color="auto" w:fill="FFFFFF"/>
              </w:rPr>
              <w:t>zipping and unzipping.</w:t>
            </w:r>
          </w:p>
          <w:p w14:paraId="0E81B031" w14:textId="67D90852" w:rsidR="005410A1" w:rsidRPr="008D1EBD" w:rsidRDefault="00E131FC" w:rsidP="008D1EBD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E131FC">
              <w:rPr>
                <w:rFonts w:eastAsia="Candara" w:cs="Calibri"/>
                <w:shd w:val="clear" w:color="auto" w:fill="FFFFFF"/>
              </w:rPr>
              <w:t>Involved in converting the data formats from one to another as based on client</w:t>
            </w:r>
            <w:r w:rsidR="008D1EBD">
              <w:rPr>
                <w:rFonts w:eastAsia="Candara" w:cs="Calibri"/>
                <w:shd w:val="clear" w:color="auto" w:fill="FFFFFF"/>
                <w:lang w:val="en-US"/>
              </w:rPr>
              <w:t xml:space="preserve"> </w:t>
            </w:r>
            <w:r w:rsidRPr="008D1EBD">
              <w:rPr>
                <w:rFonts w:eastAsia="Candara" w:cs="Calibri"/>
                <w:shd w:val="clear" w:color="auto" w:fill="FFFFFF"/>
              </w:rPr>
              <w:t>requirements.</w:t>
            </w:r>
          </w:p>
        </w:tc>
      </w:tr>
    </w:tbl>
    <w:p w14:paraId="7A7CCB5A" w14:textId="45E527AA" w:rsidR="005410A1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032F6E0B" w14:textId="4D9D41D6" w:rsidR="00BA5EC7" w:rsidRDefault="00BA5EC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24F37E2C" w14:textId="2C3C16C8" w:rsidR="00BA5EC7" w:rsidRDefault="00BA5EC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1842C45C" w14:textId="5473BEC2" w:rsidR="00BA5EC7" w:rsidRDefault="00BA5EC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776A014C" w14:textId="38C0C53C" w:rsidR="00BA5EC7" w:rsidRDefault="00BA5EC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65B55C1" w14:textId="08F5A77B" w:rsidR="00BA5EC7" w:rsidRDefault="00BA5EC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326CF68" w14:textId="12EFABB1" w:rsidR="00BA5EC7" w:rsidRDefault="00BA5EC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0F9A4FCA" w14:textId="77777777" w:rsidR="00BA5EC7" w:rsidRPr="004337CC" w:rsidRDefault="00BA5EC7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20924052" w14:textId="77777777" w:rsidR="005410A1" w:rsidRPr="004337CC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tbl>
      <w:tblPr>
        <w:tblW w:w="11000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2653"/>
        <w:gridCol w:w="8332"/>
        <w:gridCol w:w="15"/>
      </w:tblGrid>
      <w:tr w:rsidR="005410A1" w:rsidRPr="004337CC" w14:paraId="77B889BF" w14:textId="77777777" w:rsidTr="008D1EBD">
        <w:trPr>
          <w:gridAfter w:val="1"/>
          <w:wAfter w:w="15" w:type="dxa"/>
          <w:trHeight w:val="225"/>
        </w:trPr>
        <w:tc>
          <w:tcPr>
            <w:tcW w:w="1098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81BD"/>
          </w:tcPr>
          <w:p w14:paraId="25BA50C0" w14:textId="77777777" w:rsidR="005410A1" w:rsidRPr="004337CC" w:rsidRDefault="005410A1" w:rsidP="00902EF2">
            <w:pPr>
              <w:tabs>
                <w:tab w:val="center" w:pos="5238"/>
                <w:tab w:val="left" w:pos="9752"/>
              </w:tabs>
              <w:spacing w:after="0" w:line="240" w:lineRule="auto"/>
              <w:ind w:right="288"/>
              <w:rPr>
                <w:rFonts w:cs="Calibri"/>
                <w:b/>
                <w:sz w:val="24"/>
                <w:szCs w:val="24"/>
              </w:rPr>
            </w:pP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  <w:t>Project 4</w:t>
            </w: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</w:r>
          </w:p>
        </w:tc>
      </w:tr>
      <w:tr w:rsidR="005410A1" w:rsidRPr="004337CC" w14:paraId="41E44B19" w14:textId="77777777" w:rsidTr="008D1EBD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7D8966D5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 Role: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1B3B02BA" w14:textId="124CF36F" w:rsidR="005410A1" w:rsidRPr="004337CC" w:rsidRDefault="00D84BC1" w:rsidP="00902EF2">
            <w:pPr>
              <w:pStyle w:val="Header"/>
              <w:spacing w:before="20" w:after="20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Integration Engineer</w:t>
            </w:r>
          </w:p>
        </w:tc>
      </w:tr>
      <w:tr w:rsidR="005410A1" w:rsidRPr="004337CC" w14:paraId="36F7F7A3" w14:textId="77777777" w:rsidTr="008D1EBD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6E21DA64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Description: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7D16A8A6" w14:textId="110863E1" w:rsidR="008D1EBD" w:rsidRPr="008D1EBD" w:rsidRDefault="00D84BC1" w:rsidP="008D1EBD">
            <w:pPr>
              <w:pStyle w:val="Header"/>
              <w:spacing w:before="20" w:after="20"/>
              <w:rPr>
                <w:rFonts w:cs="Calibri"/>
              </w:rPr>
            </w:pPr>
            <w:r>
              <w:rPr>
                <w:rFonts w:cs="Calibri"/>
              </w:rPr>
              <w:t xml:space="preserve">Boomi </w:t>
            </w:r>
            <w:r w:rsidR="008D1EBD" w:rsidRPr="008D1EBD">
              <w:rPr>
                <w:rFonts w:cs="Calibri"/>
              </w:rPr>
              <w:t>low-code integration platform provides a host of benefits</w:t>
            </w:r>
          </w:p>
          <w:p w14:paraId="23C42624" w14:textId="6950EF19" w:rsidR="005410A1" w:rsidRPr="004337CC" w:rsidRDefault="008D1EBD" w:rsidP="008D1EBD">
            <w:pPr>
              <w:pStyle w:val="Header"/>
              <w:spacing w:before="20" w:after="20"/>
              <w:rPr>
                <w:rFonts w:cs="Calibri"/>
              </w:rPr>
            </w:pPr>
            <w:r w:rsidRPr="008D1EBD">
              <w:rPr>
                <w:rFonts w:cs="Calibri"/>
              </w:rPr>
              <w:t>for financial services companies looking to compete in the new world of Open Banking.</w:t>
            </w:r>
          </w:p>
        </w:tc>
      </w:tr>
      <w:tr w:rsidR="005410A1" w:rsidRPr="004337CC" w14:paraId="3B61EB86" w14:textId="77777777" w:rsidTr="008D1EBD">
        <w:trPr>
          <w:trHeight w:val="707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4" w:space="0" w:color="000000"/>
            </w:tcBorders>
            <w:shd w:val="clear" w:color="auto" w:fill="auto"/>
          </w:tcPr>
          <w:p w14:paraId="61E409C5" w14:textId="77777777" w:rsidR="005410A1" w:rsidRPr="004337CC" w:rsidRDefault="005410A1" w:rsidP="00902EF2">
            <w:pPr>
              <w:tabs>
                <w:tab w:val="left" w:pos="0"/>
                <w:tab w:val="left" w:pos="1710"/>
              </w:tabs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Role &amp; Responsibilities: 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auto" w:fill="auto"/>
          </w:tcPr>
          <w:p w14:paraId="3307F6A3" w14:textId="1F6D5BB8" w:rsidR="008D1EBD" w:rsidRPr="008D1EBD" w:rsidRDefault="008D1EBD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Creating the process regarding customer requirements.</w:t>
            </w:r>
          </w:p>
          <w:p w14:paraId="538D911F" w14:textId="41215CD9" w:rsidR="008D1EBD" w:rsidRPr="008D1EBD" w:rsidRDefault="008D1EBD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Completed the testing and performance of process</w:t>
            </w:r>
          </w:p>
          <w:p w14:paraId="79053E28" w14:textId="207C0598" w:rsidR="008D1EBD" w:rsidRPr="008D1EBD" w:rsidRDefault="008D1EBD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Creating the table and rows in Database and importing in Boomi.</w:t>
            </w:r>
          </w:p>
          <w:p w14:paraId="66230F03" w14:textId="59B6CAF7" w:rsidR="008D1EBD" w:rsidRPr="008D1EBD" w:rsidRDefault="008D1EBD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Created inflows which includes the exceptional components-Mapping, Process Call,</w:t>
            </w:r>
            <w:r>
              <w:rPr>
                <w:rFonts w:eastAsia="Candara" w:cs="Calibri"/>
                <w:shd w:val="clear" w:color="auto" w:fill="FFFFFF"/>
                <w:lang w:val="en-US"/>
              </w:rPr>
              <w:t xml:space="preserve"> </w:t>
            </w:r>
            <w:r w:rsidRPr="008D1EBD">
              <w:rPr>
                <w:rFonts w:eastAsia="Candara" w:cs="Calibri"/>
                <w:shd w:val="clear" w:color="auto" w:fill="FFFFFF"/>
              </w:rPr>
              <w:t>Process Route.</w:t>
            </w:r>
          </w:p>
          <w:p w14:paraId="2E3CEFBF" w14:textId="1C063602" w:rsidR="008D1EBD" w:rsidRPr="008D1EBD" w:rsidRDefault="008D1EBD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Performed deployments in Boomi on multiple environments.</w:t>
            </w:r>
          </w:p>
          <w:p w14:paraId="00773CA5" w14:textId="77777777" w:rsidR="005410A1" w:rsidRDefault="008D1EBD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Involved in converting the data formats from one to another as based on client</w:t>
            </w:r>
            <w:r>
              <w:rPr>
                <w:rFonts w:eastAsia="Candara" w:cs="Calibri"/>
                <w:shd w:val="clear" w:color="auto" w:fill="FFFFFF"/>
                <w:lang w:val="en-US"/>
              </w:rPr>
              <w:t xml:space="preserve"> </w:t>
            </w:r>
            <w:r w:rsidRPr="008D1EBD">
              <w:rPr>
                <w:rFonts w:eastAsia="Candara" w:cs="Calibri"/>
                <w:shd w:val="clear" w:color="auto" w:fill="FFFFFF"/>
              </w:rPr>
              <w:t>requirements.</w:t>
            </w:r>
          </w:p>
          <w:p w14:paraId="795E434E" w14:textId="77777777" w:rsidR="00D84BC1" w:rsidRPr="008D1EBD" w:rsidRDefault="00D84BC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Responsible for integrating data from HTTP To FTP.</w:t>
            </w:r>
          </w:p>
          <w:p w14:paraId="49FBD497" w14:textId="77777777" w:rsidR="00D84BC1" w:rsidRDefault="00D84BC1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Worked on Dell Boomi Integration Processes, Web Services, Connectors, Mappings,</w:t>
            </w:r>
            <w:r>
              <w:rPr>
                <w:rFonts w:eastAsia="Candara" w:cs="Calibri"/>
                <w:shd w:val="clear" w:color="auto" w:fill="FFFFFF"/>
                <w:lang w:val="en-US"/>
              </w:rPr>
              <w:t xml:space="preserve"> </w:t>
            </w:r>
            <w:r w:rsidRPr="008D1EBD">
              <w:rPr>
                <w:rFonts w:eastAsia="Candara" w:cs="Calibri"/>
                <w:shd w:val="clear" w:color="auto" w:fill="FFFFFF"/>
              </w:rPr>
              <w:t>Functions, Error</w:t>
            </w:r>
            <w:r>
              <w:rPr>
                <w:rFonts w:eastAsia="Candara" w:cs="Calibri"/>
                <w:shd w:val="clear" w:color="auto" w:fill="FFFFFF"/>
              </w:rPr>
              <w:t xml:space="preserve"> Messaging, and monitoring and</w:t>
            </w:r>
            <w:r w:rsidRPr="008D1EBD">
              <w:rPr>
                <w:rFonts w:eastAsia="Candara" w:cs="Calibri"/>
                <w:shd w:val="clear" w:color="auto" w:fill="FFFFFF"/>
              </w:rPr>
              <w:t xml:space="preserve"> maintained integration processes with</w:t>
            </w:r>
            <w:r>
              <w:rPr>
                <w:rFonts w:eastAsia="Candara" w:cs="Calibri"/>
                <w:shd w:val="clear" w:color="auto" w:fill="FFFFFF"/>
                <w:lang w:val="en-US"/>
              </w:rPr>
              <w:t xml:space="preserve"> </w:t>
            </w:r>
            <w:r w:rsidRPr="008D1EBD">
              <w:rPr>
                <w:rFonts w:eastAsia="Candara" w:cs="Calibri"/>
                <w:shd w:val="clear" w:color="auto" w:fill="FFFFFF"/>
              </w:rPr>
              <w:t>dashboard &amp;amp; managed processes using Process Reporting and Process Log.</w:t>
            </w:r>
          </w:p>
          <w:p w14:paraId="039D0F55" w14:textId="44251554" w:rsidR="00BA5EC7" w:rsidRPr="00BA5EC7" w:rsidRDefault="00BA5EC7" w:rsidP="00BA5EC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Closely co-ordination with procurement &amp;supply chain management (SCM) teams for day-to-day supplier purchase orders and customer sale orders processing and planning (OPP), vendor payments, customer receivables etc.</w:t>
            </w:r>
          </w:p>
        </w:tc>
      </w:tr>
    </w:tbl>
    <w:p w14:paraId="71143C35" w14:textId="56D50520" w:rsidR="005410A1" w:rsidRDefault="005410A1" w:rsidP="005410A1"/>
    <w:p w14:paraId="3B64E8FE" w14:textId="294B3962" w:rsidR="00BA5EC7" w:rsidRDefault="00BA5EC7" w:rsidP="005410A1"/>
    <w:tbl>
      <w:tblPr>
        <w:tblW w:w="11000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2653"/>
        <w:gridCol w:w="8332"/>
        <w:gridCol w:w="15"/>
      </w:tblGrid>
      <w:tr w:rsidR="005410A1" w:rsidRPr="004337CC" w14:paraId="0B38FD0C" w14:textId="77777777" w:rsidTr="008D1EBD">
        <w:trPr>
          <w:gridAfter w:val="1"/>
          <w:wAfter w:w="15" w:type="dxa"/>
          <w:trHeight w:val="225"/>
        </w:trPr>
        <w:tc>
          <w:tcPr>
            <w:tcW w:w="1098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81BD"/>
          </w:tcPr>
          <w:p w14:paraId="3056C10E" w14:textId="77777777" w:rsidR="005410A1" w:rsidRPr="004337CC" w:rsidRDefault="005410A1" w:rsidP="00902EF2">
            <w:pPr>
              <w:tabs>
                <w:tab w:val="center" w:pos="5238"/>
                <w:tab w:val="left" w:pos="9752"/>
              </w:tabs>
              <w:spacing w:after="0" w:line="240" w:lineRule="auto"/>
              <w:ind w:right="288"/>
              <w:rPr>
                <w:rFonts w:cs="Calibri"/>
                <w:b/>
                <w:sz w:val="24"/>
                <w:szCs w:val="24"/>
              </w:rPr>
            </w:pP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  <w:t xml:space="preserve">Project </w:t>
            </w:r>
            <w:r>
              <w:rPr>
                <w:rFonts w:cs="Calibri"/>
                <w:b/>
                <w:color w:val="FFFFFF"/>
                <w:sz w:val="24"/>
                <w:szCs w:val="24"/>
              </w:rPr>
              <w:t>5</w:t>
            </w:r>
            <w:r w:rsidRPr="004337CC">
              <w:rPr>
                <w:rFonts w:cs="Calibri"/>
                <w:b/>
                <w:color w:val="FFFFFF"/>
                <w:sz w:val="24"/>
                <w:szCs w:val="24"/>
              </w:rPr>
              <w:tab/>
            </w:r>
          </w:p>
        </w:tc>
      </w:tr>
      <w:tr w:rsidR="005410A1" w:rsidRPr="004337CC" w14:paraId="1FF3C022" w14:textId="77777777" w:rsidTr="008D1EBD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2450695D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 Role: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3BE6CA82" w14:textId="44D3C8BB" w:rsidR="005410A1" w:rsidRPr="004337CC" w:rsidRDefault="000448E1" w:rsidP="00902EF2">
            <w:pPr>
              <w:pStyle w:val="Header"/>
              <w:spacing w:before="20" w:after="20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Integration Engineer</w:t>
            </w:r>
          </w:p>
        </w:tc>
      </w:tr>
      <w:tr w:rsidR="005410A1" w:rsidRPr="004337CC" w14:paraId="6A552C7E" w14:textId="77777777" w:rsidTr="008D1EBD">
        <w:trPr>
          <w:trHeight w:val="75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1" w:space="0" w:color="808080"/>
            </w:tcBorders>
            <w:shd w:val="clear" w:color="auto" w:fill="auto"/>
          </w:tcPr>
          <w:p w14:paraId="651EA932" w14:textId="77777777" w:rsidR="005410A1" w:rsidRPr="004337CC" w:rsidRDefault="005410A1" w:rsidP="00902EF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Description: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1" w:space="0" w:color="808080"/>
              <w:right w:val="single" w:sz="8" w:space="0" w:color="808080"/>
            </w:tcBorders>
            <w:shd w:val="clear" w:color="auto" w:fill="auto"/>
          </w:tcPr>
          <w:p w14:paraId="24018B99" w14:textId="298EC55E" w:rsidR="005410A1" w:rsidRPr="004337CC" w:rsidRDefault="000448E1" w:rsidP="008D1EBD">
            <w:pPr>
              <w:pStyle w:val="Header"/>
              <w:spacing w:before="20" w:after="20"/>
              <w:rPr>
                <w:rFonts w:cs="Calibri"/>
              </w:rPr>
            </w:pPr>
            <w:r>
              <w:rPr>
                <w:rFonts w:cs="Calibri"/>
              </w:rPr>
              <w:t>Data Integration from Workato to Snowflake data warehouse. The customer product team provided the integration requirement of source and target configuration, transformation, field’s information and all the mapping information.</w:t>
            </w:r>
          </w:p>
        </w:tc>
      </w:tr>
      <w:tr w:rsidR="005410A1" w:rsidRPr="004337CC" w14:paraId="727A90DE" w14:textId="77777777" w:rsidTr="008D1EBD">
        <w:trPr>
          <w:trHeight w:val="707"/>
        </w:trPr>
        <w:tc>
          <w:tcPr>
            <w:tcW w:w="2653" w:type="dxa"/>
            <w:tcBorders>
              <w:top w:val="single" w:sz="1" w:space="0" w:color="808080"/>
              <w:left w:val="single" w:sz="8" w:space="0" w:color="808080"/>
              <w:bottom w:val="single" w:sz="4" w:space="0" w:color="000000"/>
            </w:tcBorders>
            <w:shd w:val="clear" w:color="auto" w:fill="auto"/>
          </w:tcPr>
          <w:p w14:paraId="6098DBA7" w14:textId="77777777" w:rsidR="005410A1" w:rsidRPr="004337CC" w:rsidRDefault="005410A1" w:rsidP="00902EF2">
            <w:pPr>
              <w:tabs>
                <w:tab w:val="left" w:pos="0"/>
                <w:tab w:val="left" w:pos="1710"/>
              </w:tabs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37CC">
              <w:rPr>
                <w:rFonts w:cs="Calibri"/>
                <w:b/>
                <w:sz w:val="20"/>
                <w:szCs w:val="20"/>
              </w:rPr>
              <w:t xml:space="preserve">Role &amp; Responsibilities: </w:t>
            </w:r>
          </w:p>
        </w:tc>
        <w:tc>
          <w:tcPr>
            <w:tcW w:w="8347" w:type="dxa"/>
            <w:gridSpan w:val="2"/>
            <w:tcBorders>
              <w:top w:val="single" w:sz="1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auto" w:fill="auto"/>
          </w:tcPr>
          <w:p w14:paraId="43441796" w14:textId="77777777" w:rsidR="008D1EBD" w:rsidRPr="008D1EBD" w:rsidRDefault="008D1EBD" w:rsidP="008D1EBD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Hands-on design, development, deployment and management of multiple</w:t>
            </w:r>
          </w:p>
          <w:p w14:paraId="2649BC72" w14:textId="0C953207" w:rsidR="008D1EBD" w:rsidRPr="000448E1" w:rsidRDefault="008D1EBD" w:rsidP="008D1EBD">
            <w:pPr>
              <w:pStyle w:val="ListParagraph"/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  <w:lang w:val="en-IN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 xml:space="preserve">integration processes created on </w:t>
            </w:r>
            <w:r w:rsidR="000448E1">
              <w:rPr>
                <w:rFonts w:eastAsia="Candara" w:cs="Calibri"/>
                <w:shd w:val="clear" w:color="auto" w:fill="FFFFFF"/>
                <w:lang w:val="en-IN"/>
              </w:rPr>
              <w:t>Workato</w:t>
            </w:r>
            <w:r w:rsidRPr="008D1EBD">
              <w:rPr>
                <w:rFonts w:eastAsia="Candara" w:cs="Calibri"/>
                <w:shd w:val="clear" w:color="auto" w:fill="FFFFFF"/>
              </w:rPr>
              <w:t>.</w:t>
            </w:r>
          </w:p>
          <w:p w14:paraId="66D1E3BE" w14:textId="346A6619" w:rsidR="008D1EBD" w:rsidRPr="000448E1" w:rsidRDefault="008D1EBD" w:rsidP="000448E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Enable communication with application and data sources using connectors</w:t>
            </w:r>
          </w:p>
          <w:p w14:paraId="1D1ADFAB" w14:textId="161B8836" w:rsidR="008D1EBD" w:rsidRPr="008D1EBD" w:rsidRDefault="008D1EBD" w:rsidP="008D1EBD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Execution of process from process properties, scheduling of process</w:t>
            </w:r>
          </w:p>
          <w:p w14:paraId="3DD29294" w14:textId="41BB8D1F" w:rsidR="008D1EBD" w:rsidRPr="008D1EBD" w:rsidRDefault="008D1EBD" w:rsidP="008D1EBD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 xml:space="preserve">Used </w:t>
            </w:r>
            <w:r w:rsidR="000448E1">
              <w:rPr>
                <w:rFonts w:eastAsia="Candara" w:cs="Calibri"/>
                <w:shd w:val="clear" w:color="auto" w:fill="FFFFFF"/>
                <w:lang w:val="en-IN"/>
              </w:rPr>
              <w:t>environment variable</w:t>
            </w:r>
            <w:r w:rsidR="000448E1">
              <w:rPr>
                <w:rFonts w:eastAsia="Candara" w:cs="Calibri"/>
                <w:shd w:val="clear" w:color="auto" w:fill="FFFFFF"/>
              </w:rPr>
              <w:t xml:space="preserve"> </w:t>
            </w:r>
            <w:r w:rsidRPr="008D1EBD">
              <w:rPr>
                <w:rFonts w:eastAsia="Candara" w:cs="Calibri"/>
                <w:shd w:val="clear" w:color="auto" w:fill="FFFFFF"/>
              </w:rPr>
              <w:t>dialogue for defining extensions for components referenced in the</w:t>
            </w:r>
            <w:r>
              <w:rPr>
                <w:rFonts w:eastAsia="Candara" w:cs="Calibri"/>
                <w:shd w:val="clear" w:color="auto" w:fill="FFFFFF"/>
                <w:lang w:val="en-US"/>
              </w:rPr>
              <w:t xml:space="preserve"> </w:t>
            </w:r>
            <w:r w:rsidRPr="008D1EBD">
              <w:rPr>
                <w:rFonts w:eastAsia="Candara" w:cs="Calibri"/>
                <w:shd w:val="clear" w:color="auto" w:fill="FFFFFF"/>
              </w:rPr>
              <w:t>process</w:t>
            </w:r>
          </w:p>
          <w:p w14:paraId="236EF35A" w14:textId="1039041A" w:rsidR="000448E1" w:rsidRPr="000448E1" w:rsidRDefault="008D1EBD" w:rsidP="000448E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right="720"/>
              <w:contextualSpacing/>
              <w:jc w:val="both"/>
              <w:rPr>
                <w:rFonts w:eastAsia="Candara" w:cs="Calibri"/>
                <w:shd w:val="clear" w:color="auto" w:fill="FFFFFF"/>
              </w:rPr>
            </w:pPr>
            <w:r w:rsidRPr="008D1EBD">
              <w:rPr>
                <w:rFonts w:eastAsia="Candara" w:cs="Calibri"/>
                <w:shd w:val="clear" w:color="auto" w:fill="FFFFFF"/>
              </w:rPr>
              <w:t>Participated in go-live, migration and post-production deployment support.</w:t>
            </w:r>
          </w:p>
        </w:tc>
      </w:tr>
    </w:tbl>
    <w:p w14:paraId="6314984C" w14:textId="77777777" w:rsidR="005410A1" w:rsidRPr="004337CC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28237AFF" w14:textId="77777777" w:rsidR="005410A1" w:rsidRPr="004337CC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743244E0" w14:textId="77777777" w:rsidR="005410A1" w:rsidRPr="004337CC" w:rsidRDefault="005410A1" w:rsidP="005410A1">
      <w:pPr>
        <w:suppressAutoHyphens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47894713" w14:textId="77777777" w:rsidR="005410A1" w:rsidRDefault="005410A1" w:rsidP="005410A1"/>
    <w:p w14:paraId="78788DEC" w14:textId="77777777" w:rsidR="00B41F9E" w:rsidRDefault="00B41F9E"/>
    <w:sectPr w:rsidR="00B41F9E">
      <w:headerReference w:type="default" r:id="rId7"/>
      <w:pgSz w:w="12240" w:h="15840"/>
      <w:pgMar w:top="8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0856" w14:textId="77777777" w:rsidR="00CB1564" w:rsidRDefault="00CB1564" w:rsidP="005410A1">
      <w:pPr>
        <w:spacing w:after="0" w:line="240" w:lineRule="auto"/>
      </w:pPr>
      <w:r>
        <w:separator/>
      </w:r>
    </w:p>
  </w:endnote>
  <w:endnote w:type="continuationSeparator" w:id="0">
    <w:p w14:paraId="695CE735" w14:textId="77777777" w:rsidR="00CB1564" w:rsidRDefault="00CB1564" w:rsidP="005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134A" w14:textId="77777777" w:rsidR="00CB1564" w:rsidRDefault="00CB1564" w:rsidP="005410A1">
      <w:pPr>
        <w:spacing w:after="0" w:line="240" w:lineRule="auto"/>
      </w:pPr>
      <w:r>
        <w:separator/>
      </w:r>
    </w:p>
  </w:footnote>
  <w:footnote w:type="continuationSeparator" w:id="0">
    <w:p w14:paraId="724BC70A" w14:textId="77777777" w:rsidR="00CB1564" w:rsidRDefault="00CB1564" w:rsidP="005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1" w:type="dxa"/>
      <w:tblInd w:w="-702" w:type="dxa"/>
      <w:tblLayout w:type="fixed"/>
      <w:tblLook w:val="0000" w:firstRow="0" w:lastRow="0" w:firstColumn="0" w:lastColumn="0" w:noHBand="0" w:noVBand="0"/>
    </w:tblPr>
    <w:tblGrid>
      <w:gridCol w:w="6798"/>
      <w:gridCol w:w="3852"/>
      <w:gridCol w:w="421"/>
    </w:tblGrid>
    <w:tr w:rsidR="00CB33F3" w14:paraId="1C8B1002" w14:textId="77777777" w:rsidTr="00D5299B">
      <w:trPr>
        <w:trHeight w:val="869"/>
      </w:trPr>
      <w:tc>
        <w:tcPr>
          <w:tcW w:w="6798" w:type="dxa"/>
          <w:shd w:val="clear" w:color="auto" w:fill="365F91"/>
          <w:vAlign w:val="center"/>
        </w:tcPr>
        <w:p w14:paraId="77A6F0CB" w14:textId="49935E51" w:rsidR="004C5E98" w:rsidRPr="00911EEB" w:rsidRDefault="000B23E8" w:rsidP="004C5E98">
          <w:pPr>
            <w:pStyle w:val="Header"/>
            <w:jc w:val="right"/>
            <w:rPr>
              <w:rFonts w:ascii="Adobe Garamond Pro Bold" w:hAnsi="Adobe Garamond Pro Bold" w:cs="Tahoma"/>
              <w:b/>
              <w:caps/>
              <w:color w:val="FFFFFF"/>
              <w:sz w:val="40"/>
            </w:rPr>
          </w:pPr>
          <w:r>
            <w:rPr>
              <w:rFonts w:ascii="Adobe Garamond Pro Bold" w:hAnsi="Adobe Garamond Pro Bold" w:cs="Tahoma"/>
              <w:b/>
              <w:caps/>
              <w:color w:val="FFFFFF"/>
              <w:sz w:val="40"/>
            </w:rPr>
            <w:t>prateek kapoor</w:t>
          </w:r>
        </w:p>
      </w:tc>
      <w:tc>
        <w:tcPr>
          <w:tcW w:w="3852" w:type="dxa"/>
          <w:tcBorders>
            <w:left w:val="single" w:sz="8" w:space="0" w:color="FFFFFF"/>
          </w:tcBorders>
          <w:shd w:val="clear" w:color="auto" w:fill="BFBFBF"/>
          <w:vAlign w:val="center"/>
        </w:tcPr>
        <w:p w14:paraId="2D23617B" w14:textId="25DAF5D3" w:rsidR="00CB33F3" w:rsidRDefault="00D5299B">
          <w:pPr>
            <w:pStyle w:val="Header"/>
            <w:jc w:val="right"/>
            <w:rPr>
              <w:rFonts w:asciiTheme="minorHAnsi" w:hAnsiTheme="minorHAnsi" w:cstheme="minorHAnsi"/>
              <w:b/>
              <w:caps/>
              <w:color w:val="FFFFFF"/>
              <w:sz w:val="18"/>
              <w:szCs w:val="18"/>
            </w:rPr>
          </w:pPr>
          <w:r w:rsidRPr="00D5299B">
            <w:rPr>
              <w:rFonts w:asciiTheme="minorHAnsi" w:hAnsiTheme="minorHAnsi" w:cstheme="minorHAnsi"/>
              <w:b/>
              <w:caps/>
              <w:color w:val="000000" w:themeColor="text1"/>
              <w:sz w:val="18"/>
              <w:szCs w:val="18"/>
            </w:rPr>
            <w:t>EMAIL</w:t>
          </w:r>
          <w:r>
            <w:rPr>
              <w:rFonts w:asciiTheme="minorHAnsi" w:hAnsiTheme="minorHAnsi" w:cstheme="minorHAnsi"/>
              <w:b/>
              <w:caps/>
              <w:color w:val="FFFFFF"/>
              <w:sz w:val="18"/>
              <w:szCs w:val="18"/>
            </w:rPr>
            <w:t xml:space="preserve">- </w:t>
          </w:r>
          <w:hyperlink r:id="rId1" w:history="1">
            <w:r w:rsidRPr="005E06EE">
              <w:rPr>
                <w:rStyle w:val="Hyperlink"/>
                <w:rFonts w:asciiTheme="minorHAnsi" w:hAnsiTheme="minorHAnsi" w:cstheme="minorHAnsi"/>
                <w:b/>
                <w:caps/>
                <w:sz w:val="18"/>
                <w:szCs w:val="18"/>
              </w:rPr>
              <w:t>PrateekKapoor060388@gmAIL.COM</w:t>
            </w:r>
          </w:hyperlink>
        </w:p>
        <w:p w14:paraId="05DEFF9C" w14:textId="77777777" w:rsidR="00D5299B" w:rsidRPr="00D5299B" w:rsidRDefault="00D5299B">
          <w:pPr>
            <w:pStyle w:val="Header"/>
            <w:jc w:val="right"/>
            <w:rPr>
              <w:rFonts w:asciiTheme="minorHAnsi" w:hAnsiTheme="minorHAnsi" w:cstheme="minorHAnsi"/>
              <w:b/>
              <w:caps/>
              <w:color w:val="000000" w:themeColor="text1"/>
              <w:sz w:val="18"/>
              <w:szCs w:val="18"/>
            </w:rPr>
          </w:pPr>
          <w:r w:rsidRPr="00D5299B">
            <w:rPr>
              <w:rFonts w:asciiTheme="minorHAnsi" w:hAnsiTheme="minorHAnsi" w:cstheme="minorHAnsi"/>
              <w:b/>
              <w:caps/>
              <w:color w:val="000000" w:themeColor="text1"/>
              <w:sz w:val="18"/>
              <w:szCs w:val="18"/>
            </w:rPr>
            <w:t>pHONE: +91-8595202182</w:t>
          </w:r>
        </w:p>
        <w:p w14:paraId="5A709CFF" w14:textId="7EA25B46" w:rsidR="00D5299B" w:rsidRPr="00D5299B" w:rsidRDefault="00D5299B">
          <w:pPr>
            <w:pStyle w:val="Header"/>
            <w:jc w:val="right"/>
            <w:rPr>
              <w:rFonts w:asciiTheme="minorHAnsi" w:hAnsiTheme="minorHAnsi" w:cstheme="minorHAnsi"/>
              <w:b/>
              <w:caps/>
              <w:color w:val="FFFFFF"/>
              <w:sz w:val="18"/>
              <w:szCs w:val="18"/>
            </w:rPr>
          </w:pPr>
          <w:r w:rsidRPr="00D5299B">
            <w:rPr>
              <w:rFonts w:asciiTheme="minorHAnsi" w:hAnsiTheme="minorHAnsi" w:cstheme="minorHAnsi"/>
              <w:b/>
              <w:caps/>
              <w:color w:val="000000" w:themeColor="text1"/>
              <w:sz w:val="18"/>
              <w:szCs w:val="18"/>
            </w:rPr>
            <w:t>Currenty Location : New Delhi</w:t>
          </w:r>
        </w:p>
      </w:tc>
      <w:tc>
        <w:tcPr>
          <w:tcW w:w="421" w:type="dxa"/>
          <w:tcBorders>
            <w:left w:val="single" w:sz="8" w:space="0" w:color="FFFFFF"/>
          </w:tcBorders>
          <w:shd w:val="clear" w:color="auto" w:fill="BFBFBF"/>
          <w:vAlign w:val="center"/>
        </w:tcPr>
        <w:p w14:paraId="2D43C937" w14:textId="77777777" w:rsidR="00CB33F3" w:rsidRDefault="00CB1564">
          <w:pPr>
            <w:pStyle w:val="Header"/>
            <w:snapToGrid w:val="0"/>
            <w:rPr>
              <w:rFonts w:ascii="Tahoma" w:hAnsi="Tahoma" w:cs="Tahoma"/>
              <w:b/>
              <w:caps/>
              <w:color w:val="FFFFFF"/>
              <w:sz w:val="40"/>
            </w:rPr>
          </w:pPr>
        </w:p>
      </w:tc>
    </w:tr>
  </w:tbl>
  <w:p w14:paraId="1DF1EC14" w14:textId="77777777" w:rsidR="00CB33F3" w:rsidRDefault="00CB1564">
    <w:pPr>
      <w:pStyle w:val="Header"/>
    </w:pPr>
  </w:p>
  <w:p w14:paraId="64FA7C74" w14:textId="77777777" w:rsidR="00932EEF" w:rsidRDefault="00CB1564">
    <w:pPr>
      <w:pStyle w:val="Header"/>
    </w:pPr>
  </w:p>
  <w:p w14:paraId="78854907" w14:textId="77777777" w:rsidR="00932EEF" w:rsidRDefault="00CB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2E3ED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A7CFD"/>
    <w:multiLevelType w:val="hybridMultilevel"/>
    <w:tmpl w:val="8454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4CD1"/>
    <w:multiLevelType w:val="hybridMultilevel"/>
    <w:tmpl w:val="8C24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2DB6"/>
    <w:multiLevelType w:val="hybridMultilevel"/>
    <w:tmpl w:val="C0D430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0C06"/>
    <w:multiLevelType w:val="hybridMultilevel"/>
    <w:tmpl w:val="0D5AA6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E1A59"/>
    <w:multiLevelType w:val="hybridMultilevel"/>
    <w:tmpl w:val="08AA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1"/>
    <w:rsid w:val="00015BED"/>
    <w:rsid w:val="000448E1"/>
    <w:rsid w:val="00085717"/>
    <w:rsid w:val="000A14F4"/>
    <w:rsid w:val="000B23E8"/>
    <w:rsid w:val="001D7CF4"/>
    <w:rsid w:val="00213B92"/>
    <w:rsid w:val="002948D7"/>
    <w:rsid w:val="002A7984"/>
    <w:rsid w:val="003444AD"/>
    <w:rsid w:val="00400303"/>
    <w:rsid w:val="004629FF"/>
    <w:rsid w:val="004B7AA6"/>
    <w:rsid w:val="004D091A"/>
    <w:rsid w:val="005410A1"/>
    <w:rsid w:val="005651A8"/>
    <w:rsid w:val="00574F63"/>
    <w:rsid w:val="005D64A9"/>
    <w:rsid w:val="0061618C"/>
    <w:rsid w:val="00670279"/>
    <w:rsid w:val="006925FD"/>
    <w:rsid w:val="006B593E"/>
    <w:rsid w:val="007B136A"/>
    <w:rsid w:val="007E4E36"/>
    <w:rsid w:val="008144E7"/>
    <w:rsid w:val="0087235D"/>
    <w:rsid w:val="00874259"/>
    <w:rsid w:val="008D1EBD"/>
    <w:rsid w:val="00925695"/>
    <w:rsid w:val="009C4D07"/>
    <w:rsid w:val="009D6022"/>
    <w:rsid w:val="00A32DE8"/>
    <w:rsid w:val="00A52732"/>
    <w:rsid w:val="00A90CD1"/>
    <w:rsid w:val="00A90FAD"/>
    <w:rsid w:val="00A9625D"/>
    <w:rsid w:val="00AD5FDA"/>
    <w:rsid w:val="00B41F9E"/>
    <w:rsid w:val="00BA5EC7"/>
    <w:rsid w:val="00BB2DD1"/>
    <w:rsid w:val="00C41BB0"/>
    <w:rsid w:val="00CA11F6"/>
    <w:rsid w:val="00CB1564"/>
    <w:rsid w:val="00CD558A"/>
    <w:rsid w:val="00CD6A4A"/>
    <w:rsid w:val="00CE01BA"/>
    <w:rsid w:val="00D00362"/>
    <w:rsid w:val="00D0253B"/>
    <w:rsid w:val="00D34C37"/>
    <w:rsid w:val="00D46F8C"/>
    <w:rsid w:val="00D5299B"/>
    <w:rsid w:val="00D561C7"/>
    <w:rsid w:val="00D756CC"/>
    <w:rsid w:val="00D84BC1"/>
    <w:rsid w:val="00DB705C"/>
    <w:rsid w:val="00DF26A7"/>
    <w:rsid w:val="00E131FC"/>
    <w:rsid w:val="00E45126"/>
    <w:rsid w:val="00E5032A"/>
    <w:rsid w:val="00EA7A8F"/>
    <w:rsid w:val="00F40E2D"/>
    <w:rsid w:val="00FA110C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955B4"/>
  <w15:chartTrackingRefBased/>
  <w15:docId w15:val="{3C61C06A-61F1-45F0-9F1D-8F4585FB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A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5410A1"/>
    <w:pPr>
      <w:spacing w:after="0" w:line="240" w:lineRule="auto"/>
    </w:pPr>
  </w:style>
  <w:style w:type="character" w:customStyle="1" w:styleId="HeaderChar">
    <w:name w:val="Header Char"/>
    <w:aliases w:val="h Char"/>
    <w:basedOn w:val="DefaultParagraphFont"/>
    <w:link w:val="Header"/>
    <w:rsid w:val="005410A1"/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410A1"/>
    <w:pPr>
      <w:ind w:left="720"/>
    </w:pPr>
    <w:rPr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5410A1"/>
    <w:rPr>
      <w:rFonts w:ascii="Calibri" w:eastAsia="Calibri" w:hAnsi="Calibri" w:cs="Times New Roman"/>
      <w:lang w:val="x-none" w:eastAsia="ar-SA"/>
    </w:rPr>
  </w:style>
  <w:style w:type="paragraph" w:styleId="Footer">
    <w:name w:val="footer"/>
    <w:basedOn w:val="Normal"/>
    <w:link w:val="FooterChar"/>
    <w:uiPriority w:val="99"/>
    <w:unhideWhenUsed/>
    <w:rsid w:val="005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A1"/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126"/>
    <w:pPr>
      <w:suppressAutoHyphens w:val="0"/>
      <w:spacing w:after="0" w:line="240" w:lineRule="auto"/>
    </w:pPr>
    <w:rPr>
      <w:rFonts w:ascii="Tahoma" w:eastAsiaTheme="minorEastAsia" w:hAnsi="Tahoma" w:cs="Mangal"/>
      <w:sz w:val="16"/>
      <w:szCs w:val="1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26"/>
    <w:rPr>
      <w:rFonts w:ascii="Tahoma" w:eastAsiaTheme="minorEastAsi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D52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teekKapoor0603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DAMCO</dc:creator>
  <cp:keywords/>
  <dc:description/>
  <cp:lastModifiedBy>Chandni</cp:lastModifiedBy>
  <cp:revision>35</cp:revision>
  <dcterms:created xsi:type="dcterms:W3CDTF">2023-04-14T14:44:00Z</dcterms:created>
  <dcterms:modified xsi:type="dcterms:W3CDTF">2023-05-10T10:23:00Z</dcterms:modified>
</cp:coreProperties>
</file>