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"/>
        <w:tblW w:w="8595" w:type="dxa"/>
        <w:tblLook w:val="0000" w:firstRow="0" w:lastRow="0" w:firstColumn="0" w:lastColumn="0" w:noHBand="0" w:noVBand="0"/>
      </w:tblPr>
      <w:tblGrid>
        <w:gridCol w:w="2303"/>
        <w:gridCol w:w="6292"/>
      </w:tblGrid>
      <w:tr w:rsidR="00971F3E" w14:paraId="03909220" w14:textId="77777777" w:rsidTr="003B0164">
        <w:trPr>
          <w:trHeight w:val="3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5723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Name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8421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sz w:val="18"/>
                <w:szCs w:val="18"/>
              </w:rPr>
              <w:t>Prakriti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Mishra </w:t>
            </w:r>
          </w:p>
        </w:tc>
      </w:tr>
      <w:tr w:rsidR="00D44C45" w14:paraId="2DC37F0E" w14:textId="77777777" w:rsidTr="003B0164">
        <w:trPr>
          <w:trHeight w:val="3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8893" w14:textId="77777777" w:rsidR="00D44C45" w:rsidRDefault="00D44C45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Mob no.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5D05" w14:textId="77777777" w:rsidR="00D44C45" w:rsidRDefault="00D44C45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9738199243/706904120</w:t>
            </w:r>
            <w:r w:rsidR="00C5434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971F3E" w14:paraId="4F10F983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07D7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Qualification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8F16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PGDBA in Operations Management</w:t>
            </w:r>
          </w:p>
        </w:tc>
      </w:tr>
      <w:tr w:rsidR="00971F3E" w14:paraId="4DDD2B01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EB1C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Yrs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Exp</w:t>
            </w:r>
            <w:proofErr w:type="spellEnd"/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66D1" w14:textId="34FFBD55" w:rsidR="00971F3E" w:rsidRDefault="00771F9D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</w:t>
            </w:r>
            <w:r w:rsidR="001D2074">
              <w:rPr>
                <w:rFonts w:eastAsia="Arial Unicode MS"/>
                <w:sz w:val="18"/>
                <w:szCs w:val="18"/>
              </w:rPr>
              <w:t>6</w:t>
            </w:r>
          </w:p>
        </w:tc>
      </w:tr>
      <w:tr w:rsidR="00971F3E" w14:paraId="02276ED6" w14:textId="77777777" w:rsidTr="003B0164">
        <w:trPr>
          <w:trHeight w:val="373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9F5A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Skill sets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1F4D" w14:textId="48538A3A" w:rsidR="0073395D" w:rsidRDefault="00DF68B6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Strategy, Operational</w:t>
            </w:r>
            <w:r w:rsidR="0043483A">
              <w:rPr>
                <w:rFonts w:eastAsia="Arial Unicode MS"/>
                <w:sz w:val="18"/>
                <w:szCs w:val="18"/>
              </w:rPr>
              <w:t xml:space="preserve"> </w:t>
            </w:r>
            <w:r w:rsidR="00CF66CD">
              <w:rPr>
                <w:rFonts w:eastAsia="Arial Unicode MS"/>
                <w:sz w:val="18"/>
                <w:szCs w:val="18"/>
              </w:rPr>
              <w:t>Excellence</w:t>
            </w:r>
            <w:r w:rsidR="00F2331F">
              <w:rPr>
                <w:rFonts w:eastAsia="Arial Unicode MS"/>
                <w:sz w:val="18"/>
                <w:szCs w:val="18"/>
              </w:rPr>
              <w:t>,B2B</w:t>
            </w:r>
          </w:p>
          <w:p w14:paraId="7372C47B" w14:textId="77777777" w:rsidR="00C34789" w:rsidRDefault="0073395D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Service delivery</w:t>
            </w:r>
            <w:r w:rsidR="00AF5C5B">
              <w:rPr>
                <w:rFonts w:eastAsia="Arial Unicode MS"/>
                <w:sz w:val="18"/>
                <w:szCs w:val="18"/>
              </w:rPr>
              <w:t>-</w:t>
            </w:r>
            <w:r>
              <w:rPr>
                <w:rFonts w:eastAsia="Arial Unicode MS"/>
                <w:sz w:val="18"/>
                <w:szCs w:val="18"/>
              </w:rPr>
              <w:t xml:space="preserve"> KPI reporting</w:t>
            </w:r>
            <w:r w:rsidR="00AF5C5B">
              <w:rPr>
                <w:rFonts w:eastAsia="Arial Unicode MS"/>
                <w:sz w:val="18"/>
                <w:szCs w:val="18"/>
              </w:rPr>
              <w:t xml:space="preserve">, </w:t>
            </w:r>
            <w:r w:rsidR="00DF68B6">
              <w:rPr>
                <w:rFonts w:eastAsia="Arial Unicode MS"/>
                <w:sz w:val="18"/>
                <w:szCs w:val="18"/>
              </w:rPr>
              <w:t>standardization</w:t>
            </w:r>
          </w:p>
          <w:p w14:paraId="14E89806" w14:textId="77777777" w:rsidR="00AF5C5B" w:rsidRDefault="0043483A" w:rsidP="00AF5C5B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Collecti</w:t>
            </w:r>
            <w:r w:rsidR="00CF66CD">
              <w:rPr>
                <w:rFonts w:eastAsia="Arial Unicode MS"/>
                <w:sz w:val="18"/>
                <w:szCs w:val="18"/>
              </w:rPr>
              <w:t>o</w:t>
            </w:r>
            <w:r>
              <w:rPr>
                <w:rFonts w:eastAsia="Arial Unicode MS"/>
                <w:sz w:val="18"/>
                <w:szCs w:val="18"/>
              </w:rPr>
              <w:t>ns Management</w:t>
            </w:r>
            <w:r w:rsidR="00AF5C5B">
              <w:rPr>
                <w:rFonts w:eastAsia="Arial Unicode MS"/>
                <w:sz w:val="18"/>
                <w:szCs w:val="18"/>
              </w:rPr>
              <w:t xml:space="preserve"> ,Credit control</w:t>
            </w:r>
          </w:p>
          <w:p w14:paraId="3A1CE30A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Cost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Optimization</w:t>
            </w:r>
            <w:r w:rsidR="00AF5C5B">
              <w:rPr>
                <w:rFonts w:eastAsia="Arial Unicode MS"/>
                <w:sz w:val="18"/>
                <w:szCs w:val="18"/>
              </w:rPr>
              <w:t>,Lean</w:t>
            </w:r>
            <w:proofErr w:type="spellEnd"/>
            <w:r w:rsidR="00AF5C5B">
              <w:rPr>
                <w:rFonts w:eastAsia="Arial Unicode MS"/>
                <w:sz w:val="18"/>
                <w:szCs w:val="18"/>
              </w:rPr>
              <w:t xml:space="preserve"> </w:t>
            </w:r>
            <w:r w:rsidR="00DF68B6">
              <w:rPr>
                <w:rFonts w:eastAsia="Arial Unicode MS"/>
                <w:sz w:val="18"/>
                <w:szCs w:val="18"/>
              </w:rPr>
              <w:t>, Kaizen</w:t>
            </w:r>
          </w:p>
          <w:p w14:paraId="013ECDB4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Resource</w:t>
            </w:r>
            <w:r w:rsidR="00CF66CD">
              <w:rPr>
                <w:rFonts w:eastAsia="Arial Unicode MS"/>
                <w:sz w:val="18"/>
                <w:szCs w:val="18"/>
              </w:rPr>
              <w:t xml:space="preserve"> Allocation</w:t>
            </w:r>
            <w:r w:rsidR="00413978">
              <w:rPr>
                <w:rFonts w:eastAsia="Arial Unicode MS"/>
                <w:sz w:val="18"/>
                <w:szCs w:val="18"/>
              </w:rPr>
              <w:t xml:space="preserve"> &amp;</w:t>
            </w:r>
            <w:r>
              <w:rPr>
                <w:rFonts w:eastAsia="Arial Unicode MS"/>
                <w:sz w:val="18"/>
                <w:szCs w:val="18"/>
              </w:rPr>
              <w:t xml:space="preserve"> Optimization</w:t>
            </w:r>
          </w:p>
          <w:p w14:paraId="6166286A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Revenue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Generation</w:t>
            </w:r>
            <w:r w:rsidR="00AF5C5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Business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Development</w:t>
            </w:r>
          </w:p>
          <w:p w14:paraId="272942ED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Stakeholders Management</w:t>
            </w:r>
          </w:p>
          <w:p w14:paraId="74F949EC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Productivity/ People Management</w:t>
            </w:r>
          </w:p>
          <w:p w14:paraId="1A95DC0C" w14:textId="77777777" w:rsidR="00070234" w:rsidRDefault="00070234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Diversity and inclusion</w:t>
            </w:r>
          </w:p>
        </w:tc>
      </w:tr>
      <w:tr w:rsidR="00971F3E" w14:paraId="1A8025E5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BD3E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Current Location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C186" w14:textId="1FE53D37" w:rsidR="00971F3E" w:rsidRDefault="006219FB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Bengaluru</w:t>
            </w:r>
          </w:p>
        </w:tc>
      </w:tr>
      <w:tr w:rsidR="00971F3E" w14:paraId="15810E77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918A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Preferred Location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42AE" w14:textId="72F814B4" w:rsidR="00971F3E" w:rsidRDefault="006219FB" w:rsidP="005D2DD2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Bengaluru</w:t>
            </w:r>
          </w:p>
        </w:tc>
      </w:tr>
      <w:tr w:rsidR="00971F3E" w14:paraId="36FE1B67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AB72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Current Company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0171" w14:textId="4B3F0142" w:rsidR="00971F3E" w:rsidRDefault="006219FB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OSHRS India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Pvt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Ltd</w:t>
            </w:r>
          </w:p>
        </w:tc>
      </w:tr>
      <w:tr w:rsidR="00971F3E" w14:paraId="13EE3CAB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FF9B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Current CTC in lakhs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B833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Available on request</w:t>
            </w:r>
          </w:p>
        </w:tc>
      </w:tr>
      <w:tr w:rsidR="00971F3E" w14:paraId="1988E5E4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322E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Expected CTC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E22E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Negotiable</w:t>
            </w:r>
          </w:p>
        </w:tc>
      </w:tr>
      <w:tr w:rsidR="00971F3E" w14:paraId="1094CC57" w14:textId="77777777" w:rsidTr="003B0164">
        <w:trPr>
          <w:trHeight w:val="24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13F3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Notice Period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2CFD" w14:textId="2E9D9B30" w:rsidR="00971F3E" w:rsidRDefault="006219FB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  <w:r w:rsidR="0043483A">
              <w:rPr>
                <w:rFonts w:eastAsia="Arial Unicode MS"/>
                <w:sz w:val="18"/>
                <w:szCs w:val="18"/>
              </w:rPr>
              <w:t xml:space="preserve"> Month</w:t>
            </w:r>
            <w:r>
              <w:rPr>
                <w:rFonts w:eastAsia="Arial Unicode MS"/>
                <w:sz w:val="18"/>
                <w:szCs w:val="18"/>
              </w:rPr>
              <w:t>s</w:t>
            </w:r>
          </w:p>
        </w:tc>
      </w:tr>
      <w:tr w:rsidR="00971F3E" w14:paraId="14379C6B" w14:textId="77777777" w:rsidTr="003B0164">
        <w:trPr>
          <w:trHeight w:val="24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E4B2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Availability for F2F  Interview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5841" w14:textId="77777777" w:rsidR="00971F3E" w:rsidRDefault="0043483A">
            <w:pPr>
              <w:tabs>
                <w:tab w:val="left" w:pos="4500"/>
              </w:tabs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Skype/VC/F2F in Ahmedabad</w:t>
            </w:r>
          </w:p>
        </w:tc>
      </w:tr>
    </w:tbl>
    <w:p w14:paraId="34787071" w14:textId="77777777" w:rsidR="00971F3E" w:rsidRDefault="0043483A">
      <w:pPr>
        <w:tabs>
          <w:tab w:val="left" w:pos="2640"/>
        </w:tabs>
        <w:jc w:val="both"/>
        <w:rPr>
          <w:rFonts w:eastAsia="Arial Unicode MS"/>
          <w:b/>
          <w:bCs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ab/>
      </w:r>
    </w:p>
    <w:p w14:paraId="0B7E620A" w14:textId="77777777" w:rsidR="00971F3E" w:rsidRDefault="0043483A">
      <w:pPr>
        <w:pStyle w:val="StyleHeading5ArialHanging025"/>
        <w:rPr>
          <w:rFonts w:ascii="Times New Roman" w:eastAsia="Arial Unicode MS" w:hAnsi="Times New Roman"/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</w:rPr>
        <w:t>OBJECTIVE</w:t>
      </w:r>
    </w:p>
    <w:p w14:paraId="0A83DBF3" w14:textId="77777777" w:rsidR="00971F3E" w:rsidRDefault="0043483A">
      <w:pPr>
        <w:pStyle w:val="BodyText3"/>
        <w:rPr>
          <w:rFonts w:ascii="Times New Roman" w:eastAsia="Arial Unicode MS" w:hAnsi="Times New Roman"/>
          <w:b/>
          <w:sz w:val="18"/>
          <w:szCs w:val="18"/>
        </w:rPr>
      </w:pPr>
      <w:r>
        <w:rPr>
          <w:rFonts w:ascii="Times New Roman" w:eastAsia="Arial Unicode MS" w:hAnsi="Times New Roman"/>
          <w:b/>
          <w:sz w:val="18"/>
          <w:szCs w:val="18"/>
        </w:rPr>
        <w:t>Seeking a challenging position in Service Industry, while applying my background and experience to realize opportunity for career growth.</w:t>
      </w:r>
    </w:p>
    <w:p w14:paraId="7F99A33C" w14:textId="77777777" w:rsidR="00971F3E" w:rsidRDefault="0043483A">
      <w:pPr>
        <w:pStyle w:val="StyleHeading5ArialHanging025"/>
        <w:ind w:left="0" w:firstLine="0"/>
        <w:rPr>
          <w:rFonts w:ascii="Times New Roman" w:eastAsia="Arial Unicode MS" w:hAnsi="Times New Roman"/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</w:rPr>
        <w:t>EDUCATION</w:t>
      </w:r>
    </w:p>
    <w:p w14:paraId="44182A36" w14:textId="77777777" w:rsidR="00971F3E" w:rsidRDefault="0043483A">
      <w:pPr>
        <w:jc w:val="both"/>
        <w:rPr>
          <w:rFonts w:eastAsia="Arial Unicode MS"/>
          <w:b/>
          <w:bCs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 </w:t>
      </w:r>
    </w:p>
    <w:p w14:paraId="6E18255E" w14:textId="77777777" w:rsidR="00971F3E" w:rsidRDefault="0043483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bCs/>
          <w:sz w:val="18"/>
          <w:szCs w:val="18"/>
        </w:rPr>
      </w:pPr>
      <w:r>
        <w:rPr>
          <w:rFonts w:eastAsia="Arial Unicode MS"/>
          <w:bCs/>
          <w:sz w:val="18"/>
          <w:szCs w:val="18"/>
        </w:rPr>
        <w:t xml:space="preserve">Schooling: Bharat </w:t>
      </w:r>
      <w:proofErr w:type="spellStart"/>
      <w:r>
        <w:rPr>
          <w:rFonts w:eastAsia="Arial Unicode MS"/>
          <w:bCs/>
          <w:sz w:val="18"/>
          <w:szCs w:val="18"/>
        </w:rPr>
        <w:t>Seva</w:t>
      </w:r>
      <w:proofErr w:type="spellEnd"/>
      <w:r>
        <w:rPr>
          <w:rFonts w:eastAsia="Arial Unicode MS"/>
          <w:bCs/>
          <w:sz w:val="18"/>
          <w:szCs w:val="18"/>
        </w:rPr>
        <w:t xml:space="preserve"> </w:t>
      </w:r>
      <w:proofErr w:type="spellStart"/>
      <w:r>
        <w:rPr>
          <w:rFonts w:eastAsia="Arial Unicode MS"/>
          <w:bCs/>
          <w:sz w:val="18"/>
          <w:szCs w:val="18"/>
        </w:rPr>
        <w:t>Shram</w:t>
      </w:r>
      <w:proofErr w:type="spellEnd"/>
      <w:r>
        <w:rPr>
          <w:rFonts w:eastAsia="Arial Unicode MS"/>
          <w:bCs/>
          <w:sz w:val="18"/>
          <w:szCs w:val="18"/>
        </w:rPr>
        <w:t xml:space="preserve"> Sangha   BOARD:C.B.S.E    Percentage:79 -1997</w:t>
      </w:r>
    </w:p>
    <w:p w14:paraId="2F5E797E" w14:textId="77777777" w:rsidR="00971F3E" w:rsidRDefault="0043483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Intermediate: B.I.E.C    Percentage:61 SESSION 1997-1999   </w:t>
      </w:r>
    </w:p>
    <w:p w14:paraId="56679171" w14:textId="77777777" w:rsidR="00971F3E" w:rsidRDefault="0043483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Graduation: St. Xavier’s College, Ranchi, Jharkhand</w:t>
      </w:r>
      <w:r>
        <w:rPr>
          <w:rFonts w:eastAsia="Arial Unicode MS"/>
          <w:iCs/>
          <w:sz w:val="18"/>
          <w:szCs w:val="18"/>
        </w:rPr>
        <w:t xml:space="preserve"> ASPSM (Advertising, Sales Promotion and Sales Management) Percentage :79%  </w:t>
      </w:r>
      <w:r>
        <w:rPr>
          <w:rFonts w:eastAsia="Arial Unicode MS"/>
          <w:sz w:val="18"/>
          <w:szCs w:val="18"/>
        </w:rPr>
        <w:t xml:space="preserve">SESSION2001-2004- </w:t>
      </w:r>
      <w:r>
        <w:rPr>
          <w:rFonts w:eastAsia="Arial Unicode MS"/>
          <w:b/>
          <w:sz w:val="18"/>
          <w:szCs w:val="18"/>
        </w:rPr>
        <w:t>UNIVERSITY TOPPER</w:t>
      </w:r>
    </w:p>
    <w:p w14:paraId="5E437E81" w14:textId="77777777" w:rsidR="00971F3E" w:rsidRDefault="0043483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PGDBA IN OPERATIONS from SCDL</w:t>
      </w:r>
    </w:p>
    <w:p w14:paraId="5E590EA0" w14:textId="77777777" w:rsidR="00971F3E" w:rsidRDefault="00971F3E">
      <w:pPr>
        <w:jc w:val="both"/>
        <w:rPr>
          <w:rFonts w:eastAsia="Arial Unicode MS"/>
          <w:b/>
          <w:sz w:val="18"/>
          <w:szCs w:val="18"/>
        </w:rPr>
      </w:pPr>
    </w:p>
    <w:p w14:paraId="19930252" w14:textId="77777777" w:rsidR="00581EA2" w:rsidRDefault="00581EA2" w:rsidP="00581EA2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 xml:space="preserve">Certification- IRDA Certified, Dale </w:t>
      </w:r>
      <w:proofErr w:type="spellStart"/>
      <w:r>
        <w:rPr>
          <w:rFonts w:eastAsia="Arial Unicode MS"/>
          <w:b/>
          <w:sz w:val="18"/>
          <w:szCs w:val="18"/>
        </w:rPr>
        <w:t>Carneige</w:t>
      </w:r>
      <w:proofErr w:type="spellEnd"/>
      <w:r>
        <w:rPr>
          <w:rFonts w:eastAsia="Arial Unicode MS"/>
          <w:b/>
          <w:sz w:val="18"/>
          <w:szCs w:val="18"/>
        </w:rPr>
        <w:t>’ High Impact Presentation</w:t>
      </w:r>
    </w:p>
    <w:p w14:paraId="37CCB05F" w14:textId="77777777" w:rsidR="00B16C52" w:rsidRDefault="00B16C52" w:rsidP="00581EA2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Pursuing Digital marketing certified associate</w:t>
      </w:r>
      <w:r w:rsidR="00D2238D">
        <w:rPr>
          <w:rFonts w:eastAsia="Arial Unicode MS"/>
          <w:b/>
          <w:sz w:val="18"/>
          <w:szCs w:val="18"/>
        </w:rPr>
        <w:t xml:space="preserve"> Certification</w:t>
      </w:r>
    </w:p>
    <w:p w14:paraId="42970946" w14:textId="77777777" w:rsidR="00D2238D" w:rsidRDefault="00D2238D" w:rsidP="00581EA2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ITIL SO trained.</w:t>
      </w:r>
    </w:p>
    <w:p w14:paraId="374B9753" w14:textId="77777777" w:rsidR="00D2238D" w:rsidRDefault="00D2238D" w:rsidP="00581EA2">
      <w:pPr>
        <w:jc w:val="both"/>
        <w:rPr>
          <w:rFonts w:eastAsia="Arial Unicode MS"/>
          <w:b/>
          <w:sz w:val="18"/>
          <w:szCs w:val="18"/>
        </w:rPr>
      </w:pPr>
    </w:p>
    <w:p w14:paraId="69F91D46" w14:textId="77777777" w:rsidR="00581EA2" w:rsidRDefault="00581EA2">
      <w:pPr>
        <w:jc w:val="both"/>
        <w:rPr>
          <w:rFonts w:eastAsia="Arial Unicode MS"/>
          <w:b/>
          <w:sz w:val="18"/>
          <w:szCs w:val="18"/>
        </w:rPr>
      </w:pPr>
    </w:p>
    <w:p w14:paraId="14E4E345" w14:textId="7FCB5572" w:rsidR="005A20AB" w:rsidRDefault="005A20AB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Work Experience</w:t>
      </w:r>
    </w:p>
    <w:p w14:paraId="4D09AC63" w14:textId="06504745" w:rsidR="006219FB" w:rsidRDefault="006219FB" w:rsidP="006219FB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 xml:space="preserve"> OSHRS (Senior Manager-</w:t>
      </w:r>
      <w:r w:rsidR="009455C5">
        <w:rPr>
          <w:rFonts w:eastAsia="Arial Unicode MS"/>
          <w:b/>
          <w:sz w:val="18"/>
          <w:szCs w:val="18"/>
        </w:rPr>
        <w:t>Global Accoun</w:t>
      </w:r>
      <w:r w:rsidR="00F1403A">
        <w:rPr>
          <w:rFonts w:eastAsia="Arial Unicode MS"/>
          <w:b/>
          <w:sz w:val="18"/>
          <w:szCs w:val="18"/>
        </w:rPr>
        <w:t xml:space="preserve">ts Services </w:t>
      </w:r>
      <w:r>
        <w:rPr>
          <w:rFonts w:eastAsia="Arial Unicode MS"/>
          <w:b/>
          <w:sz w:val="18"/>
          <w:szCs w:val="18"/>
        </w:rPr>
        <w:t>) -  (</w:t>
      </w:r>
      <w:r w:rsidR="00AF59DC">
        <w:rPr>
          <w:rFonts w:eastAsia="Arial Unicode MS"/>
          <w:b/>
          <w:sz w:val="18"/>
          <w:szCs w:val="18"/>
        </w:rPr>
        <w:t>Jan</w:t>
      </w:r>
      <w:r>
        <w:rPr>
          <w:rFonts w:eastAsia="Arial Unicode MS"/>
          <w:b/>
          <w:sz w:val="18"/>
          <w:szCs w:val="18"/>
        </w:rPr>
        <w:t xml:space="preserve"> 20</w:t>
      </w:r>
      <w:r w:rsidR="00AF59DC">
        <w:rPr>
          <w:rFonts w:eastAsia="Arial Unicode MS"/>
          <w:b/>
          <w:sz w:val="18"/>
          <w:szCs w:val="18"/>
        </w:rPr>
        <w:t>20</w:t>
      </w:r>
      <w:r>
        <w:rPr>
          <w:rFonts w:eastAsia="Arial Unicode MS"/>
          <w:b/>
          <w:sz w:val="18"/>
          <w:szCs w:val="18"/>
        </w:rPr>
        <w:t xml:space="preserve"> </w:t>
      </w:r>
      <w:r w:rsidR="00AF59DC">
        <w:rPr>
          <w:rFonts w:eastAsia="Arial Unicode MS"/>
          <w:b/>
          <w:sz w:val="18"/>
          <w:szCs w:val="18"/>
        </w:rPr>
        <w:t>–</w:t>
      </w:r>
      <w:r>
        <w:rPr>
          <w:rFonts w:eastAsia="Arial Unicode MS"/>
          <w:b/>
          <w:sz w:val="18"/>
          <w:szCs w:val="18"/>
        </w:rPr>
        <w:t xml:space="preserve"> </w:t>
      </w:r>
      <w:r w:rsidR="00AF59DC">
        <w:rPr>
          <w:rFonts w:eastAsia="Arial Unicode MS"/>
          <w:b/>
          <w:sz w:val="18"/>
          <w:szCs w:val="18"/>
        </w:rPr>
        <w:t>Till date</w:t>
      </w:r>
      <w:r>
        <w:rPr>
          <w:rFonts w:eastAsia="Arial Unicode MS"/>
          <w:b/>
          <w:sz w:val="18"/>
          <w:szCs w:val="18"/>
        </w:rPr>
        <w:t>)</w:t>
      </w:r>
      <w:r w:rsidR="00642F39">
        <w:rPr>
          <w:rFonts w:eastAsia="Arial Unicode MS"/>
          <w:b/>
          <w:sz w:val="18"/>
          <w:szCs w:val="18"/>
        </w:rPr>
        <w:t xml:space="preserve"> INDIA and APAC</w:t>
      </w:r>
    </w:p>
    <w:p w14:paraId="072730D4" w14:textId="713F7D9D" w:rsidR="006219FB" w:rsidRDefault="006219FB" w:rsidP="006219FB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4B7D0C">
        <w:rPr>
          <w:rFonts w:eastAsia="Arial Unicode MS"/>
          <w:b/>
          <w:sz w:val="18"/>
          <w:szCs w:val="18"/>
        </w:rPr>
        <w:t>Service Delivery</w:t>
      </w:r>
      <w:r>
        <w:rPr>
          <w:rFonts w:eastAsia="Arial Unicode MS"/>
          <w:sz w:val="18"/>
          <w:szCs w:val="18"/>
        </w:rPr>
        <w:t xml:space="preserve">- </w:t>
      </w:r>
      <w:r w:rsidR="001D2074">
        <w:rPr>
          <w:rFonts w:eastAsia="Arial Unicode MS"/>
          <w:sz w:val="18"/>
          <w:szCs w:val="18"/>
        </w:rPr>
        <w:t>Heading service delivery for</w:t>
      </w:r>
      <w:r w:rsidR="00642F39">
        <w:rPr>
          <w:rFonts w:eastAsia="Arial Unicode MS"/>
          <w:sz w:val="18"/>
          <w:szCs w:val="18"/>
        </w:rPr>
        <w:t xml:space="preserve"> payroll</w:t>
      </w:r>
      <w:r w:rsidR="001D2074">
        <w:rPr>
          <w:rFonts w:eastAsia="Arial Unicode MS"/>
          <w:sz w:val="18"/>
          <w:szCs w:val="18"/>
        </w:rPr>
        <w:t xml:space="preserve"> operations based out of India. E</w:t>
      </w:r>
      <w:r>
        <w:rPr>
          <w:rFonts w:eastAsia="Arial Unicode MS"/>
          <w:sz w:val="18"/>
          <w:szCs w:val="18"/>
        </w:rPr>
        <w:t xml:space="preserve">xecuting standard operating (KPI management) </w:t>
      </w:r>
      <w:r w:rsidR="001D2074">
        <w:rPr>
          <w:rFonts w:eastAsia="Arial Unicode MS"/>
          <w:sz w:val="18"/>
          <w:szCs w:val="18"/>
        </w:rPr>
        <w:t>KPI,SLA</w:t>
      </w:r>
    </w:p>
    <w:p w14:paraId="2BC2D50A" w14:textId="7A84A0B2" w:rsidR="00424564" w:rsidRDefault="00424564" w:rsidP="006219FB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Statutory Compliance</w:t>
      </w:r>
      <w:r w:rsidRPr="00424564">
        <w:rPr>
          <w:rFonts w:eastAsia="Arial Unicode MS"/>
          <w:sz w:val="18"/>
          <w:szCs w:val="18"/>
        </w:rPr>
        <w:t>-</w:t>
      </w:r>
      <w:r>
        <w:rPr>
          <w:rFonts w:eastAsia="Arial Unicode MS"/>
          <w:sz w:val="18"/>
          <w:szCs w:val="18"/>
        </w:rPr>
        <w:t xml:space="preserve"> Staying updated on country-specific statutory changes to ensure smooth processing of finances.</w:t>
      </w:r>
    </w:p>
    <w:p w14:paraId="0588E6D9" w14:textId="718C6D6E" w:rsidR="006219FB" w:rsidRPr="00E60573" w:rsidRDefault="001D2074" w:rsidP="006219FB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Process Improvement</w:t>
      </w:r>
      <w:r w:rsidR="006219FB">
        <w:rPr>
          <w:rFonts w:eastAsia="Arial Unicode MS"/>
          <w:b/>
          <w:sz w:val="18"/>
          <w:szCs w:val="18"/>
        </w:rPr>
        <w:t xml:space="preserve">- </w:t>
      </w:r>
      <w:r w:rsidR="006219FB">
        <w:rPr>
          <w:rFonts w:eastAsia="Arial Unicode MS"/>
          <w:bCs/>
          <w:sz w:val="18"/>
          <w:szCs w:val="18"/>
        </w:rPr>
        <w:t xml:space="preserve">Create and Implement impactful </w:t>
      </w:r>
      <w:r>
        <w:rPr>
          <w:rFonts w:eastAsia="Arial Unicode MS"/>
          <w:bCs/>
          <w:sz w:val="18"/>
          <w:szCs w:val="18"/>
        </w:rPr>
        <w:t>operational</w:t>
      </w:r>
      <w:r w:rsidR="006219FB">
        <w:rPr>
          <w:rFonts w:eastAsia="Arial Unicode MS"/>
          <w:bCs/>
          <w:sz w:val="18"/>
          <w:szCs w:val="18"/>
        </w:rPr>
        <w:t xml:space="preserve"> strategy for </w:t>
      </w:r>
      <w:r>
        <w:rPr>
          <w:rFonts w:eastAsia="Arial Unicode MS"/>
          <w:bCs/>
          <w:sz w:val="18"/>
          <w:szCs w:val="18"/>
        </w:rPr>
        <w:t>payroll processing.</w:t>
      </w:r>
    </w:p>
    <w:p w14:paraId="700CBE4A" w14:textId="7ED16541" w:rsidR="006219FB" w:rsidRDefault="006219FB" w:rsidP="006219FB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3A3D81">
        <w:rPr>
          <w:rFonts w:eastAsia="Arial Unicode MS"/>
          <w:b/>
          <w:sz w:val="18"/>
          <w:szCs w:val="18"/>
        </w:rPr>
        <w:t>Team Management</w:t>
      </w:r>
      <w:r>
        <w:rPr>
          <w:rFonts w:eastAsia="Arial Unicode MS"/>
          <w:sz w:val="18"/>
          <w:szCs w:val="18"/>
        </w:rPr>
        <w:t xml:space="preserve">: Leading teams (including </w:t>
      </w:r>
      <w:r w:rsidR="00F9524F">
        <w:rPr>
          <w:rFonts w:eastAsia="Arial Unicode MS"/>
          <w:sz w:val="18"/>
          <w:szCs w:val="18"/>
        </w:rPr>
        <w:t>Managers</w:t>
      </w:r>
      <w:r>
        <w:rPr>
          <w:rFonts w:eastAsia="Arial Unicode MS"/>
          <w:sz w:val="18"/>
          <w:szCs w:val="18"/>
        </w:rPr>
        <w:t xml:space="preserve"> and Deputy Managers); setting goals, assessing and reporting team performance, drawing growth plans, managing attrition and ensuring employee satisfaction scores,</w:t>
      </w:r>
      <w:r w:rsidR="005F487B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>Promoting Diversity &amp; Inclusion.</w:t>
      </w:r>
    </w:p>
    <w:p w14:paraId="33ED0436" w14:textId="19AED505" w:rsidR="006219FB" w:rsidRDefault="00675A14" w:rsidP="00B76853">
      <w:pPr>
        <w:numPr>
          <w:ilvl w:val="0"/>
          <w:numId w:val="11"/>
        </w:numPr>
        <w:rPr>
          <w:rFonts w:eastAsia="Arial Unicode MS"/>
          <w:sz w:val="18"/>
          <w:szCs w:val="18"/>
        </w:rPr>
      </w:pPr>
      <w:r w:rsidRPr="00B76853">
        <w:rPr>
          <w:rFonts w:eastAsia="Arial Unicode MS"/>
          <w:b/>
          <w:bCs/>
          <w:sz w:val="18"/>
          <w:szCs w:val="18"/>
        </w:rPr>
        <w:t xml:space="preserve">Budget and </w:t>
      </w:r>
      <w:r w:rsidR="00B76853" w:rsidRPr="00B76853">
        <w:rPr>
          <w:rFonts w:eastAsia="Arial Unicode MS"/>
          <w:b/>
          <w:bCs/>
          <w:sz w:val="18"/>
          <w:szCs w:val="18"/>
        </w:rPr>
        <w:t>Receivables</w:t>
      </w:r>
      <w:r>
        <w:rPr>
          <w:rFonts w:eastAsia="Arial Unicode MS"/>
          <w:sz w:val="18"/>
          <w:szCs w:val="18"/>
        </w:rPr>
        <w:t xml:space="preserve">- Billing, Collection for Accounts, </w:t>
      </w:r>
      <w:r w:rsidR="006219FB">
        <w:rPr>
          <w:rFonts w:eastAsia="Arial Unicode MS"/>
          <w:sz w:val="18"/>
          <w:szCs w:val="18"/>
        </w:rPr>
        <w:t>Participating in Annual Budgeting exercise and driving Cost Control initiatives</w:t>
      </w:r>
    </w:p>
    <w:p w14:paraId="40F8639A" w14:textId="07E61FE9" w:rsidR="006219FB" w:rsidRPr="00F9524F" w:rsidRDefault="006219FB" w:rsidP="00F9524F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proofErr w:type="spellStart"/>
      <w:r w:rsidRPr="003A3D81">
        <w:rPr>
          <w:rFonts w:eastAsia="Arial Unicode MS"/>
          <w:b/>
          <w:sz w:val="18"/>
          <w:szCs w:val="18"/>
        </w:rPr>
        <w:t>Efficiency</w:t>
      </w:r>
      <w:r w:rsidR="00F9524F">
        <w:rPr>
          <w:rFonts w:eastAsia="Arial Unicode MS"/>
          <w:b/>
          <w:sz w:val="18"/>
          <w:szCs w:val="18"/>
        </w:rPr>
        <w:t>,</w:t>
      </w:r>
      <w:r w:rsidRPr="003A3D81">
        <w:rPr>
          <w:rFonts w:eastAsia="Arial Unicode MS"/>
          <w:b/>
          <w:sz w:val="18"/>
          <w:szCs w:val="18"/>
        </w:rPr>
        <w:t>Productivity</w:t>
      </w:r>
      <w:proofErr w:type="spellEnd"/>
      <w:r w:rsidR="00F9524F">
        <w:rPr>
          <w:rFonts w:eastAsia="Arial Unicode MS"/>
          <w:b/>
          <w:sz w:val="18"/>
          <w:szCs w:val="18"/>
        </w:rPr>
        <w:t xml:space="preserve"> and Process re-engineering</w:t>
      </w:r>
      <w:r>
        <w:rPr>
          <w:rFonts w:eastAsia="Arial Unicode MS"/>
          <w:sz w:val="18"/>
          <w:szCs w:val="18"/>
        </w:rPr>
        <w:t>-Enhancing Team Productivity and Efficiency through resource mobilization/reallocation, manpower deployment ,</w:t>
      </w:r>
      <w:r w:rsidRPr="00D4273C">
        <w:rPr>
          <w:rFonts w:eastAsia="Arial Unicode MS"/>
          <w:sz w:val="18"/>
          <w:szCs w:val="18"/>
        </w:rPr>
        <w:t>automation projects</w:t>
      </w:r>
      <w:r w:rsidR="00F9524F">
        <w:rPr>
          <w:rFonts w:eastAsia="Arial Unicode MS"/>
          <w:sz w:val="18"/>
          <w:szCs w:val="18"/>
        </w:rPr>
        <w:t>.</w:t>
      </w:r>
    </w:p>
    <w:p w14:paraId="1411E95C" w14:textId="536C7C5A" w:rsidR="006219FB" w:rsidRDefault="006219FB" w:rsidP="006219FB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4B7D0C">
        <w:rPr>
          <w:rFonts w:eastAsia="Arial Unicode MS"/>
          <w:b/>
          <w:sz w:val="18"/>
          <w:szCs w:val="18"/>
        </w:rPr>
        <w:t>Stakeholder Management</w:t>
      </w:r>
      <w:r>
        <w:rPr>
          <w:rFonts w:eastAsia="Arial Unicode MS"/>
          <w:sz w:val="18"/>
          <w:szCs w:val="18"/>
        </w:rPr>
        <w:t>-Effectively engaging with business partners to meet expectations in service delivery metrics</w:t>
      </w:r>
      <w:r w:rsidR="00DB2C0C">
        <w:rPr>
          <w:rFonts w:eastAsia="Arial Unicode MS"/>
          <w:sz w:val="18"/>
          <w:szCs w:val="18"/>
        </w:rPr>
        <w:t xml:space="preserve"> along with CSAT.</w:t>
      </w:r>
    </w:p>
    <w:p w14:paraId="37308981" w14:textId="1076FCE3" w:rsidR="001D2074" w:rsidRPr="00012C31" w:rsidRDefault="001D2074" w:rsidP="006219FB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 xml:space="preserve">Migration and transition- </w:t>
      </w:r>
      <w:r w:rsidRPr="001D2074">
        <w:rPr>
          <w:rFonts w:eastAsia="Arial Unicode MS"/>
          <w:bCs/>
          <w:sz w:val="18"/>
          <w:szCs w:val="18"/>
        </w:rPr>
        <w:t>Mi</w:t>
      </w:r>
      <w:r>
        <w:rPr>
          <w:rFonts w:eastAsia="Arial Unicode MS"/>
          <w:bCs/>
          <w:sz w:val="18"/>
          <w:szCs w:val="18"/>
        </w:rPr>
        <w:t>grating new accounts to India and attaining cost arbitrage</w:t>
      </w:r>
      <w:r w:rsidR="00D741DF">
        <w:rPr>
          <w:rFonts w:eastAsia="Arial Unicode MS"/>
          <w:bCs/>
          <w:sz w:val="18"/>
          <w:szCs w:val="18"/>
        </w:rPr>
        <w:t xml:space="preserve"> .Added new countries in the Kitty.</w:t>
      </w:r>
    </w:p>
    <w:p w14:paraId="53DC539C" w14:textId="77777777" w:rsidR="00012C31" w:rsidRDefault="00012C31" w:rsidP="00012C31">
      <w:pPr>
        <w:tabs>
          <w:tab w:val="left" w:pos="450"/>
        </w:tabs>
        <w:ind w:left="450"/>
        <w:jc w:val="both"/>
        <w:rPr>
          <w:rFonts w:eastAsia="Arial Unicode MS"/>
          <w:sz w:val="18"/>
          <w:szCs w:val="18"/>
        </w:rPr>
      </w:pPr>
    </w:p>
    <w:p w14:paraId="369A0048" w14:textId="77777777" w:rsidR="006219FB" w:rsidRDefault="006219FB">
      <w:pPr>
        <w:jc w:val="both"/>
        <w:rPr>
          <w:rFonts w:eastAsia="Arial Unicode MS"/>
          <w:b/>
          <w:sz w:val="18"/>
          <w:szCs w:val="18"/>
        </w:rPr>
      </w:pPr>
    </w:p>
    <w:p w14:paraId="2BEF8391" w14:textId="5AFC6B50" w:rsidR="00916E26" w:rsidRDefault="00916E26" w:rsidP="00F634E6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lastRenderedPageBreak/>
        <w:t>Shared Service Centre VIVL (SSC of Vodafone Idea Limited) -  Function Lead Service Delivery</w:t>
      </w:r>
      <w:r w:rsidR="00F9524F">
        <w:rPr>
          <w:rFonts w:eastAsia="Arial Unicode MS"/>
          <w:b/>
          <w:sz w:val="18"/>
          <w:szCs w:val="18"/>
        </w:rPr>
        <w:t xml:space="preserve"> Credit and Collection</w:t>
      </w:r>
      <w:r>
        <w:rPr>
          <w:rFonts w:eastAsia="Arial Unicode MS"/>
          <w:b/>
          <w:sz w:val="18"/>
          <w:szCs w:val="18"/>
        </w:rPr>
        <w:t>. (</w:t>
      </w:r>
      <w:r w:rsidR="006219FB">
        <w:rPr>
          <w:rFonts w:eastAsia="Arial Unicode MS"/>
          <w:b/>
          <w:sz w:val="18"/>
          <w:szCs w:val="18"/>
        </w:rPr>
        <w:t xml:space="preserve">Jul </w:t>
      </w:r>
      <w:r>
        <w:rPr>
          <w:rFonts w:eastAsia="Arial Unicode MS"/>
          <w:b/>
          <w:sz w:val="18"/>
          <w:szCs w:val="18"/>
        </w:rPr>
        <w:t xml:space="preserve">2016 </w:t>
      </w:r>
      <w:r w:rsidR="006219FB">
        <w:rPr>
          <w:rFonts w:eastAsia="Arial Unicode MS"/>
          <w:b/>
          <w:sz w:val="18"/>
          <w:szCs w:val="18"/>
        </w:rPr>
        <w:t>- Jan2020</w:t>
      </w:r>
      <w:r>
        <w:rPr>
          <w:rFonts w:eastAsia="Arial Unicode MS"/>
          <w:b/>
          <w:sz w:val="18"/>
          <w:szCs w:val="18"/>
        </w:rPr>
        <w:t>)</w:t>
      </w:r>
      <w:r w:rsidR="00661415">
        <w:rPr>
          <w:rFonts w:eastAsia="Arial Unicode MS"/>
          <w:b/>
          <w:sz w:val="18"/>
          <w:szCs w:val="18"/>
        </w:rPr>
        <w:t>-B2B and Retail</w:t>
      </w:r>
    </w:p>
    <w:p w14:paraId="1E971FAE" w14:textId="77777777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4B7D0C">
        <w:rPr>
          <w:rFonts w:eastAsia="Arial Unicode MS"/>
          <w:b/>
          <w:sz w:val="18"/>
          <w:szCs w:val="18"/>
        </w:rPr>
        <w:t>Seamless Service Delivery</w:t>
      </w:r>
      <w:r>
        <w:rPr>
          <w:rFonts w:eastAsia="Arial Unicode MS"/>
          <w:sz w:val="18"/>
          <w:szCs w:val="18"/>
        </w:rPr>
        <w:t xml:space="preserve">-Process Lead for Pan India Collections Back-office Operations(Retail and Enterprise): Designing and executing standard operating (KPI management) </w:t>
      </w:r>
      <w:r w:rsidRPr="00E60573">
        <w:rPr>
          <w:rFonts w:eastAsia="Arial Unicode MS"/>
          <w:sz w:val="18"/>
          <w:szCs w:val="18"/>
        </w:rPr>
        <w:t>procedures for all 23 circles; developing standard reporting matrix to assess credit and collection performance across circles.</w:t>
      </w:r>
    </w:p>
    <w:p w14:paraId="26A70D0F" w14:textId="77777777" w:rsidR="00912AF8" w:rsidRPr="00E60573" w:rsidRDefault="00912AF8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Strategy creation and implementation</w:t>
      </w:r>
      <w:r w:rsidR="00FE5BD7">
        <w:rPr>
          <w:rFonts w:eastAsia="Arial Unicode MS"/>
          <w:b/>
          <w:sz w:val="18"/>
          <w:szCs w:val="18"/>
        </w:rPr>
        <w:t xml:space="preserve">- </w:t>
      </w:r>
      <w:r w:rsidR="00FE5BD7">
        <w:rPr>
          <w:rFonts w:eastAsia="Arial Unicode MS"/>
          <w:bCs/>
          <w:sz w:val="18"/>
          <w:szCs w:val="18"/>
        </w:rPr>
        <w:t>Create and Implement</w:t>
      </w:r>
      <w:r w:rsidR="00B061A5">
        <w:rPr>
          <w:rFonts w:eastAsia="Arial Unicode MS"/>
          <w:bCs/>
          <w:sz w:val="18"/>
          <w:szCs w:val="18"/>
        </w:rPr>
        <w:t xml:space="preserve"> impactful</w:t>
      </w:r>
      <w:r w:rsidR="00FE5BD7">
        <w:rPr>
          <w:rFonts w:eastAsia="Arial Unicode MS"/>
          <w:bCs/>
          <w:sz w:val="18"/>
          <w:szCs w:val="18"/>
        </w:rPr>
        <w:t xml:space="preserve"> collection strategy for </w:t>
      </w:r>
      <w:proofErr w:type="spellStart"/>
      <w:r w:rsidR="00FE5BD7">
        <w:rPr>
          <w:rFonts w:eastAsia="Arial Unicode MS"/>
          <w:bCs/>
          <w:sz w:val="18"/>
          <w:szCs w:val="18"/>
        </w:rPr>
        <w:t>PanIndia</w:t>
      </w:r>
      <w:proofErr w:type="spellEnd"/>
      <w:r w:rsidR="00FE5BD7">
        <w:rPr>
          <w:rFonts w:eastAsia="Arial Unicode MS"/>
          <w:bCs/>
          <w:sz w:val="18"/>
          <w:szCs w:val="18"/>
        </w:rPr>
        <w:t xml:space="preserve"> </w:t>
      </w:r>
      <w:r w:rsidR="001E225E">
        <w:rPr>
          <w:rFonts w:eastAsia="Arial Unicode MS"/>
          <w:bCs/>
          <w:sz w:val="18"/>
          <w:szCs w:val="18"/>
        </w:rPr>
        <w:t xml:space="preserve">impacting revenue of </w:t>
      </w:r>
      <w:r w:rsidR="00B57D52">
        <w:rPr>
          <w:rFonts w:eastAsia="Arial Unicode MS"/>
          <w:bCs/>
          <w:sz w:val="18"/>
          <w:szCs w:val="18"/>
        </w:rPr>
        <w:t>9000Mn.</w:t>
      </w:r>
    </w:p>
    <w:p w14:paraId="71ACD0C9" w14:textId="77777777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3A3D81">
        <w:rPr>
          <w:rFonts w:eastAsia="Arial Unicode MS"/>
          <w:b/>
          <w:sz w:val="18"/>
          <w:szCs w:val="18"/>
        </w:rPr>
        <w:t>Team Management</w:t>
      </w:r>
      <w:r>
        <w:rPr>
          <w:rFonts w:eastAsia="Arial Unicode MS"/>
          <w:sz w:val="18"/>
          <w:szCs w:val="18"/>
        </w:rPr>
        <w:t xml:space="preserve">: Leading teams (including Assistant and Deputy Managers); setting goals, assessing and reporting team performance, drawing growth plans, managing attrition and ensuring employee satisfaction </w:t>
      </w:r>
      <w:proofErr w:type="spellStart"/>
      <w:r>
        <w:rPr>
          <w:rFonts w:eastAsia="Arial Unicode MS"/>
          <w:sz w:val="18"/>
          <w:szCs w:val="18"/>
        </w:rPr>
        <w:t>scores</w:t>
      </w:r>
      <w:r w:rsidR="001F0ABE">
        <w:rPr>
          <w:rFonts w:eastAsia="Arial Unicode MS"/>
          <w:sz w:val="18"/>
          <w:szCs w:val="18"/>
        </w:rPr>
        <w:t>,Promoting</w:t>
      </w:r>
      <w:proofErr w:type="spellEnd"/>
      <w:r w:rsidR="001F0ABE">
        <w:rPr>
          <w:rFonts w:eastAsia="Arial Unicode MS"/>
          <w:sz w:val="18"/>
          <w:szCs w:val="18"/>
        </w:rPr>
        <w:t xml:space="preserve"> Diversity</w:t>
      </w:r>
      <w:r w:rsidR="00E02E5A">
        <w:rPr>
          <w:rFonts w:eastAsia="Arial Unicode MS"/>
          <w:sz w:val="18"/>
          <w:szCs w:val="18"/>
        </w:rPr>
        <w:t xml:space="preserve"> &amp; Inclusion.</w:t>
      </w:r>
    </w:p>
    <w:p w14:paraId="0DD2B525" w14:textId="77777777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Participating in Annual Budgeting exercise and driving Cost Control initiatives</w:t>
      </w:r>
    </w:p>
    <w:p w14:paraId="677C054F" w14:textId="77777777" w:rsidR="00916E26" w:rsidRPr="00D4273C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3A3D81">
        <w:rPr>
          <w:rFonts w:eastAsia="Arial Unicode MS"/>
          <w:b/>
          <w:sz w:val="18"/>
          <w:szCs w:val="18"/>
        </w:rPr>
        <w:t>Efficiency and Productivity</w:t>
      </w:r>
      <w:r>
        <w:rPr>
          <w:rFonts w:eastAsia="Arial Unicode MS"/>
          <w:sz w:val="18"/>
          <w:szCs w:val="18"/>
        </w:rPr>
        <w:t>-Enhancing Team Productivity and Efficiency through resource mobilization/reallocation, manpower deployment ,</w:t>
      </w:r>
      <w:r w:rsidRPr="00D4273C">
        <w:rPr>
          <w:rFonts w:eastAsia="Arial Unicode MS"/>
          <w:sz w:val="18"/>
          <w:szCs w:val="18"/>
        </w:rPr>
        <w:t>automation projects</w:t>
      </w:r>
    </w:p>
    <w:p w14:paraId="1BE4A2BC" w14:textId="77777777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4B7D0C">
        <w:rPr>
          <w:rFonts w:eastAsia="Arial Unicode MS"/>
          <w:b/>
          <w:sz w:val="18"/>
          <w:szCs w:val="18"/>
        </w:rPr>
        <w:t>Business Process Reengineering</w:t>
      </w:r>
      <w:r>
        <w:rPr>
          <w:rFonts w:eastAsia="Arial Unicode MS"/>
          <w:sz w:val="18"/>
          <w:szCs w:val="18"/>
        </w:rPr>
        <w:t>-Re-visiting and Re-engineering process for improved end customer experience</w:t>
      </w:r>
      <w:r w:rsidR="0079352E">
        <w:rPr>
          <w:rFonts w:eastAsia="Arial Unicode MS"/>
          <w:sz w:val="18"/>
          <w:szCs w:val="18"/>
        </w:rPr>
        <w:t xml:space="preserve"> using various lean tools.</w:t>
      </w:r>
    </w:p>
    <w:p w14:paraId="2D43C384" w14:textId="77777777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Operational Risk</w:t>
      </w:r>
      <w:r w:rsidRPr="002B2D00">
        <w:rPr>
          <w:rFonts w:eastAsia="Arial Unicode MS"/>
          <w:sz w:val="18"/>
          <w:szCs w:val="18"/>
        </w:rPr>
        <w:t>:</w:t>
      </w:r>
      <w:r>
        <w:rPr>
          <w:rFonts w:eastAsia="Arial Unicode MS"/>
          <w:sz w:val="18"/>
          <w:szCs w:val="18"/>
        </w:rPr>
        <w:t xml:space="preserve"> Setting policy and process change </w:t>
      </w:r>
      <w:r w:rsidR="00AB747D">
        <w:rPr>
          <w:rFonts w:eastAsia="Arial Unicode MS"/>
          <w:sz w:val="18"/>
          <w:szCs w:val="18"/>
        </w:rPr>
        <w:t>to</w:t>
      </w:r>
      <w:r w:rsidR="008630B4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 xml:space="preserve">curb operational risk, </w:t>
      </w:r>
    </w:p>
    <w:p w14:paraId="1BB061CB" w14:textId="40526E3F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4B7D0C">
        <w:rPr>
          <w:rFonts w:eastAsia="Arial Unicode MS"/>
          <w:b/>
          <w:sz w:val="18"/>
          <w:szCs w:val="18"/>
        </w:rPr>
        <w:t>Stakeholder Management</w:t>
      </w:r>
      <w:r>
        <w:rPr>
          <w:rFonts w:eastAsia="Arial Unicode MS"/>
          <w:sz w:val="18"/>
          <w:szCs w:val="18"/>
        </w:rPr>
        <w:t>-Effectively engaging with business partners to meet expectations in service delivery metrics</w:t>
      </w:r>
    </w:p>
    <w:p w14:paraId="58A45D1F" w14:textId="77777777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D4273C">
        <w:rPr>
          <w:rFonts w:eastAsia="Arial Unicode MS"/>
          <w:b/>
          <w:sz w:val="18"/>
          <w:szCs w:val="18"/>
        </w:rPr>
        <w:t>Strategizing business growth</w:t>
      </w:r>
      <w:r>
        <w:rPr>
          <w:rFonts w:eastAsia="Arial Unicode MS"/>
          <w:sz w:val="18"/>
          <w:szCs w:val="18"/>
        </w:rPr>
        <w:t xml:space="preserve"> by migrating new operational areas to Shared Services.</w:t>
      </w:r>
    </w:p>
    <w:p w14:paraId="349546D4" w14:textId="77777777" w:rsidR="00916E26" w:rsidRDefault="00916E26" w:rsidP="00F634E6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Recent Migration : Have successfully migrated Idea C&amp;C back office processes to VIVL (SSC)</w:t>
      </w:r>
    </w:p>
    <w:p w14:paraId="5DCB0150" w14:textId="77777777" w:rsidR="00971F3E" w:rsidRDefault="00971F3E">
      <w:pPr>
        <w:ind w:left="450"/>
        <w:jc w:val="both"/>
        <w:rPr>
          <w:rFonts w:eastAsia="Arial Unicode MS"/>
          <w:sz w:val="18"/>
          <w:szCs w:val="18"/>
        </w:rPr>
      </w:pPr>
    </w:p>
    <w:p w14:paraId="4FFE5325" w14:textId="1AB50F9D" w:rsidR="00971F3E" w:rsidRDefault="0043483A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INNOVITI PAYMENT SOLUTIONS PVT LTD  FEB 2015 –APR 2016</w:t>
      </w:r>
      <w:r w:rsidR="00A44920">
        <w:rPr>
          <w:rFonts w:eastAsia="Arial Unicode MS"/>
          <w:b/>
          <w:sz w:val="18"/>
          <w:szCs w:val="18"/>
        </w:rPr>
        <w:t xml:space="preserve"> Bangalore</w:t>
      </w:r>
      <w:r w:rsidR="003D4432">
        <w:rPr>
          <w:rFonts w:eastAsia="Arial Unicode MS"/>
          <w:b/>
          <w:sz w:val="18"/>
          <w:szCs w:val="18"/>
        </w:rPr>
        <w:t>-B2B</w:t>
      </w:r>
    </w:p>
    <w:p w14:paraId="6AC8A0A9" w14:textId="77777777" w:rsidR="00971F3E" w:rsidRDefault="0043483A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PROFILE  : MANAGER ,BILLING , COLLECTION,CLIENT RELATIONSHIPS- MERCHANT ACQUIRING</w:t>
      </w:r>
    </w:p>
    <w:p w14:paraId="1A232FE7" w14:textId="77777777" w:rsidR="00971F3E" w:rsidRDefault="002E4EB4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Create</w:t>
      </w:r>
      <w:r w:rsidR="0043483A">
        <w:rPr>
          <w:rFonts w:eastAsia="Arial Unicode MS"/>
          <w:sz w:val="18"/>
          <w:szCs w:val="18"/>
        </w:rPr>
        <w:t xml:space="preserve"> a credit risk management environment of an acceptable quality, in terms of established credit guidelines.</w:t>
      </w:r>
    </w:p>
    <w:p w14:paraId="4BD63DA8" w14:textId="77777777" w:rsidR="003D65C0" w:rsidRDefault="0043483A" w:rsidP="003D65C0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sz w:val="18"/>
          <w:szCs w:val="18"/>
        </w:rPr>
        <w:t>Developing sound, acceptable credit policies.</w:t>
      </w:r>
    </w:p>
    <w:p w14:paraId="7508326A" w14:textId="77777777" w:rsidR="003D65C0" w:rsidRDefault="003D65C0" w:rsidP="003D65C0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Responsible for collection of outstanding from merchants across India.</w:t>
      </w:r>
    </w:p>
    <w:p w14:paraId="14402A5D" w14:textId="77777777" w:rsidR="00971F3E" w:rsidRPr="003D65C0" w:rsidRDefault="0043483A" w:rsidP="003D65C0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 w:rsidRPr="003D65C0">
        <w:rPr>
          <w:rFonts w:eastAsia="Arial Unicode MS"/>
          <w:sz w:val="18"/>
          <w:szCs w:val="18"/>
        </w:rPr>
        <w:t>Streamlining Cash back process and minimizing concerns of Merchants/Banks and Customers for Cash back programs run</w:t>
      </w:r>
    </w:p>
    <w:p w14:paraId="7CA5E7CE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Review and validate the transaction data received for </w:t>
      </w:r>
      <w:proofErr w:type="spellStart"/>
      <w:r>
        <w:rPr>
          <w:rFonts w:eastAsia="Arial Unicode MS"/>
          <w:sz w:val="18"/>
          <w:szCs w:val="18"/>
        </w:rPr>
        <w:t>invoicing.Prepare</w:t>
      </w:r>
      <w:proofErr w:type="spellEnd"/>
      <w:r>
        <w:rPr>
          <w:rFonts w:eastAsia="Arial Unicode MS"/>
          <w:sz w:val="18"/>
          <w:szCs w:val="18"/>
        </w:rPr>
        <w:t xml:space="preserve"> Monthly sales invoices for products and services rendered to Merchants.</w:t>
      </w:r>
    </w:p>
    <w:p w14:paraId="03BAC89E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To ensure bill delivery on time &amp; within SLA Period and Resolution of complaints by updating correct or changed contact details</w:t>
      </w:r>
    </w:p>
    <w:p w14:paraId="2FAF15C3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Resolving Merchant and Bank Complaints &amp; queries and ensuring reduction in complaints. </w:t>
      </w:r>
    </w:p>
    <w:p w14:paraId="6AE2B4CD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Highlight the cases under bad debts and where service needs to be stopped to the management periodically.</w:t>
      </w:r>
    </w:p>
    <w:p w14:paraId="163F09F2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Prepare necessary Debit / Credit Notes for Merchants wherever applicable.,</w:t>
      </w:r>
      <w:r w:rsidR="003F3DF6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>Managing the daily recon for transactions through Internet payment gateway</w:t>
      </w:r>
    </w:p>
    <w:p w14:paraId="0B6D4AEE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Ensuring daily settlement of the payments in banks/Merchant account on T+1.Processing refunds for cases under Charge back </w:t>
      </w:r>
    </w:p>
    <w:p w14:paraId="7AE040E8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Reconciliation of Cash back transactions and crediting the amount to banks post 100% </w:t>
      </w:r>
      <w:proofErr w:type="spellStart"/>
      <w:r>
        <w:rPr>
          <w:rFonts w:eastAsia="Arial Unicode MS"/>
          <w:sz w:val="18"/>
          <w:szCs w:val="18"/>
        </w:rPr>
        <w:t>reco</w:t>
      </w:r>
      <w:proofErr w:type="spellEnd"/>
      <w:r>
        <w:rPr>
          <w:rFonts w:eastAsia="Arial Unicode MS"/>
          <w:sz w:val="18"/>
          <w:szCs w:val="18"/>
        </w:rPr>
        <w:t>.</w:t>
      </w:r>
    </w:p>
    <w:p w14:paraId="08270A2F" w14:textId="77777777" w:rsidR="00971F3E" w:rsidRDefault="0043483A">
      <w:pPr>
        <w:numPr>
          <w:ilvl w:val="0"/>
          <w:numId w:val="11"/>
        </w:num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Close looping escalated cases by Merchant/Team members</w:t>
      </w:r>
    </w:p>
    <w:p w14:paraId="5CBE50F7" w14:textId="77777777" w:rsidR="00971F3E" w:rsidRDefault="00971F3E">
      <w:pPr>
        <w:tabs>
          <w:tab w:val="left" w:pos="450"/>
        </w:tabs>
        <w:ind w:left="450"/>
        <w:jc w:val="both"/>
        <w:rPr>
          <w:rFonts w:eastAsia="Arial Unicode MS"/>
          <w:sz w:val="18"/>
          <w:szCs w:val="18"/>
        </w:rPr>
      </w:pPr>
    </w:p>
    <w:p w14:paraId="0C34EDCC" w14:textId="77777777" w:rsidR="00971F3E" w:rsidRDefault="00971F3E">
      <w:pPr>
        <w:jc w:val="both"/>
        <w:rPr>
          <w:rFonts w:eastAsia="Arial Unicode MS"/>
          <w:color w:val="000000"/>
          <w:sz w:val="18"/>
          <w:szCs w:val="18"/>
        </w:rPr>
      </w:pPr>
    </w:p>
    <w:p w14:paraId="65936B52" w14:textId="3459D1E0" w:rsidR="00971F3E" w:rsidRDefault="0043483A">
      <w:pPr>
        <w:jc w:val="both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ASST. MANAGER- CU</w:t>
      </w:r>
      <w:r w:rsidR="005F3848">
        <w:rPr>
          <w:rFonts w:eastAsia="Arial Unicode MS"/>
          <w:b/>
          <w:sz w:val="18"/>
          <w:szCs w:val="18"/>
        </w:rPr>
        <w:t>STOMER RETENTION CREDIT RISK&amp;</w:t>
      </w:r>
      <w:r>
        <w:rPr>
          <w:rFonts w:eastAsia="Arial Unicode MS"/>
          <w:b/>
          <w:sz w:val="18"/>
          <w:szCs w:val="18"/>
        </w:rPr>
        <w:t xml:space="preserve"> CONTROLS -  AIRCEL LIMITED (June 2010- Feb 2015-</w:t>
      </w:r>
      <w:r w:rsidR="001B585E">
        <w:rPr>
          <w:rFonts w:eastAsia="Arial Unicode MS"/>
          <w:b/>
          <w:sz w:val="18"/>
          <w:szCs w:val="18"/>
        </w:rPr>
        <w:t>Bangalore</w:t>
      </w:r>
      <w:r w:rsidR="003D4432">
        <w:rPr>
          <w:rFonts w:eastAsia="Arial Unicode MS"/>
          <w:b/>
          <w:sz w:val="18"/>
          <w:szCs w:val="18"/>
        </w:rPr>
        <w:t xml:space="preserve"> B2B and retail</w:t>
      </w:r>
    </w:p>
    <w:tbl>
      <w:tblPr>
        <w:tblW w:w="9510" w:type="dxa"/>
        <w:tblInd w:w="-27" w:type="dxa"/>
        <w:tblLook w:val="04A0" w:firstRow="1" w:lastRow="0" w:firstColumn="1" w:lastColumn="0" w:noHBand="0" w:noVBand="1"/>
      </w:tblPr>
      <w:tblGrid>
        <w:gridCol w:w="9510"/>
      </w:tblGrid>
      <w:tr w:rsidR="00971F3E" w14:paraId="15D4DE7C" w14:textId="77777777">
        <w:trPr>
          <w:trHeight w:val="300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1C2D" w14:textId="77777777" w:rsidR="00971F3E" w:rsidRDefault="0043483A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Po</w:t>
            </w:r>
            <w:r w:rsidR="00791F5B">
              <w:rPr>
                <w:rFonts w:eastAsia="Arial Unicode MS"/>
                <w:b/>
                <w:sz w:val="18"/>
                <w:szCs w:val="18"/>
              </w:rPr>
              <w:t>stpaid Voluntary Retentions ,Collections and CAD</w:t>
            </w:r>
            <w:r>
              <w:rPr>
                <w:rFonts w:eastAsia="Arial Unicode MS"/>
                <w:b/>
                <w:sz w:val="18"/>
                <w:szCs w:val="18"/>
              </w:rPr>
              <w:t>( Collection Accounting) –</w:t>
            </w:r>
          </w:p>
          <w:p w14:paraId="1E0AE010" w14:textId="77777777" w:rsidR="00971F3E" w:rsidRDefault="0043483A">
            <w:pPr>
              <w:numPr>
                <w:ilvl w:val="0"/>
                <w:numId w:val="11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Handling Team responsible for Retentions from all Touch Points [ Stores /Agency/ E-mail / Correspondences]</w:t>
            </w:r>
          </w:p>
          <w:p w14:paraId="6D41E5E3" w14:textId="5FF7E18A" w:rsidR="00DE11DF" w:rsidRPr="003D65C0" w:rsidRDefault="0043483A" w:rsidP="003D65C0">
            <w:pPr>
              <w:numPr>
                <w:ilvl w:val="0"/>
                <w:numId w:val="11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 xml:space="preserve">Ensuring timely processing of customer churn requests; follow up in resolving critical issues to retain </w:t>
            </w:r>
            <w:proofErr w:type="spellStart"/>
            <w:r>
              <w:rPr>
                <w:rFonts w:eastAsia="Arial Unicode MS"/>
                <w:color w:val="000000"/>
                <w:sz w:val="18"/>
                <w:szCs w:val="18"/>
              </w:rPr>
              <w:t>customers.</w:t>
            </w:r>
            <w:r w:rsidR="00791F5B" w:rsidRPr="003D65C0">
              <w:rPr>
                <w:rFonts w:eastAsia="Arial Unicode MS"/>
                <w:color w:val="000000"/>
                <w:sz w:val="18"/>
                <w:szCs w:val="18"/>
              </w:rPr>
              <w:t>Responsible</w:t>
            </w:r>
            <w:proofErr w:type="spellEnd"/>
            <w:r w:rsidR="00791F5B" w:rsidRPr="003D65C0">
              <w:rPr>
                <w:rFonts w:eastAsia="Arial Unicode MS"/>
                <w:color w:val="000000"/>
                <w:sz w:val="18"/>
                <w:szCs w:val="18"/>
              </w:rPr>
              <w:t xml:space="preserve"> for 0-60 bucket collection</w:t>
            </w:r>
            <w:r w:rsidR="00DE11DF" w:rsidRPr="003D65C0">
              <w:rPr>
                <w:rFonts w:eastAsia="Arial Unicode MS"/>
                <w:color w:val="000000"/>
                <w:sz w:val="18"/>
                <w:szCs w:val="18"/>
              </w:rPr>
              <w:t>.</w:t>
            </w:r>
          </w:p>
          <w:p w14:paraId="141D1BF8" w14:textId="77777777" w:rsidR="00971F3E" w:rsidRDefault="00DE11DF">
            <w:pPr>
              <w:numPr>
                <w:ilvl w:val="0"/>
                <w:numId w:val="11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Co-coordinating</w:t>
            </w:r>
            <w:r w:rsidR="0043483A">
              <w:rPr>
                <w:rFonts w:eastAsia="Arial Unicode MS"/>
                <w:color w:val="000000"/>
                <w:sz w:val="18"/>
                <w:szCs w:val="18"/>
              </w:rPr>
              <w:t xml:space="preserve"> with various internal support functions to ensure resolution for customer issues requiring immediate address.</w:t>
            </w:r>
          </w:p>
          <w:p w14:paraId="3BC6BF27" w14:textId="77777777" w:rsidR="00971F3E" w:rsidRDefault="0043483A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Handling the calculation &amp; payment of commission based on company policy and claim processing of  post paid channel partners as per schemes(Pre paid &amp; Post paid)  </w:t>
            </w:r>
          </w:p>
          <w:p w14:paraId="52A00EA3" w14:textId="77777777" w:rsidR="00971F3E" w:rsidRDefault="0043483A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Monitor Distributor appointment and F&amp;F process. Settlement of Claims with No dues from Channel Partner. </w:t>
            </w:r>
          </w:p>
          <w:p w14:paraId="7E245CBC" w14:textId="3A35F0F1" w:rsidR="00971F3E" w:rsidRPr="003D65C0" w:rsidRDefault="0043483A" w:rsidP="003D65C0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Bad debt provisioning for the month</w:t>
            </w:r>
            <w:r w:rsidR="00BF10C2">
              <w:rPr>
                <w:rFonts w:eastAsia="Arial Unicode MS"/>
                <w:sz w:val="18"/>
                <w:szCs w:val="18"/>
              </w:rPr>
              <w:t xml:space="preserve">. </w:t>
            </w:r>
            <w:r w:rsidRPr="003D65C0">
              <w:rPr>
                <w:rFonts w:eastAsia="Arial Unicode MS"/>
                <w:sz w:val="18"/>
                <w:szCs w:val="18"/>
              </w:rPr>
              <w:t>Process postpaid customer refunds, review account adjustments, and waivers</w:t>
            </w:r>
          </w:p>
          <w:p w14:paraId="54069367" w14:textId="77777777" w:rsidR="00971F3E" w:rsidRDefault="0043483A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Reconciliation and posting of payments received through web portal, collection agencies, Bangalore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one,company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outlets,RTGS,ECS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, credit card within TAT</w:t>
            </w:r>
          </w:p>
          <w:p w14:paraId="1B51C10B" w14:textId="77777777" w:rsidR="00971F3E" w:rsidRDefault="0043483A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Review Branch reports like End of day (EOD) cash/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cheque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/credit card transaction/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cheque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bounces position report and ensuring timely processing of all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cheques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within the cut-off time</w:t>
            </w:r>
          </w:p>
          <w:p w14:paraId="2A6788AE" w14:textId="77777777" w:rsidR="00971F3E" w:rsidRDefault="0043483A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Receipt Book Management- To keep a track of all the books issued to all the end users and ensure that these are returned on a monthly basis for audit.</w:t>
            </w:r>
          </w:p>
          <w:p w14:paraId="60F35233" w14:textId="77777777" w:rsidR="00971F3E" w:rsidRDefault="0043483A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Timely Outgoing and Incoming Barring, Suspension and subsequent Deactivation within Tat.</w:t>
            </w:r>
          </w:p>
          <w:p w14:paraId="71A56A4E" w14:textId="77777777" w:rsidR="00971F3E" w:rsidRDefault="0043483A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lastRenderedPageBreak/>
              <w:t>Inter operator payments- BSNL (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Reco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ICR,follow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up on payments ,collections as per TRAI guidelines.)</w:t>
            </w:r>
          </w:p>
          <w:p w14:paraId="71EC353C" w14:textId="77777777" w:rsidR="00971F3E" w:rsidRDefault="00971F3E">
            <w:pPr>
              <w:tabs>
                <w:tab w:val="left" w:pos="477"/>
              </w:tabs>
              <w:ind w:left="477"/>
              <w:jc w:val="both"/>
              <w:rPr>
                <w:rFonts w:eastAsia="Arial Unicode MS"/>
                <w:sz w:val="18"/>
                <w:szCs w:val="18"/>
              </w:rPr>
            </w:pPr>
          </w:p>
          <w:p w14:paraId="0DC3253A" w14:textId="77777777" w:rsidR="00971F3E" w:rsidRDefault="00971F3E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  <w:p w14:paraId="1277E13D" w14:textId="08A3AE87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UBICO NETWORKS PVT LTD- WIRELESS INFRASTRUCTURE PROVIDER IBS-INBUILDING SOLUTIONS</w:t>
            </w:r>
            <w:r w:rsidR="001B585E">
              <w:rPr>
                <w:rFonts w:eastAsia="Arial Unicode MS"/>
                <w:b/>
                <w:sz w:val="18"/>
                <w:szCs w:val="18"/>
              </w:rPr>
              <w:t xml:space="preserve"> Bangalore</w:t>
            </w:r>
            <w:r w:rsidR="00FA771D">
              <w:rPr>
                <w:rFonts w:eastAsia="Arial Unicode MS"/>
                <w:b/>
                <w:sz w:val="18"/>
                <w:szCs w:val="18"/>
              </w:rPr>
              <w:t xml:space="preserve"> B2B</w:t>
            </w:r>
          </w:p>
          <w:p w14:paraId="1C08995C" w14:textId="77777777" w:rsidR="00971F3E" w:rsidRDefault="0043483A">
            <w:pPr>
              <w:pStyle w:val="Heading5"/>
              <w:shd w:val="pct25" w:color="auto" w:fill="auto"/>
              <w:ind w:left="0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Cs/>
                <w:sz w:val="18"/>
                <w:szCs w:val="18"/>
                <w:highlight w:val="lightGray"/>
              </w:rPr>
              <w:t>Designation: Sr</w:t>
            </w:r>
            <w:r>
              <w:rPr>
                <w:rFonts w:eastAsia="Arial Unicode MS"/>
                <w:bCs/>
                <w:sz w:val="18"/>
                <w:szCs w:val="18"/>
              </w:rPr>
              <w:t>. EXECUTIVE-Billing and Collection – KARNATAKA, A.P,TAMIL NADU (APR 2009- June 2010)</w:t>
            </w:r>
          </w:p>
          <w:p w14:paraId="10F01ABE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Achieve Collection targets from the set of corporate accounts for South.</w:t>
            </w:r>
          </w:p>
          <w:p w14:paraId="663EA6F7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 xml:space="preserve">Key Account Management - Develop and sustain strong relationship with key accounts 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(TELECOM OPERETORS)</w:t>
            </w:r>
          </w:p>
          <w:p w14:paraId="0C983790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Projection of Revenue collection targets &amp; their achievement</w:t>
            </w:r>
          </w:p>
          <w:p w14:paraId="46983D05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Resolution of billing and reconciliation related escalated cases.</w:t>
            </w:r>
          </w:p>
          <w:p w14:paraId="5969BB03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Follow – up of outstanding report through emails, Tele calling and visiting the customer. </w:t>
            </w:r>
          </w:p>
          <w:p w14:paraId="483845E5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 xml:space="preserve">Ensuring </w:t>
            </w:r>
            <w:r>
              <w:rPr>
                <w:rFonts w:eastAsia="Arial Unicode MS"/>
                <w:sz w:val="18"/>
                <w:szCs w:val="18"/>
              </w:rPr>
              <w:t xml:space="preserve">payment recovery of defined targets </w:t>
            </w:r>
          </w:p>
          <w:p w14:paraId="31DE39EF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Link between operators and other departments to ensure smooth delivery of services and account management.</w:t>
            </w:r>
          </w:p>
          <w:p w14:paraId="35615433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Age wise analysis according to the territory allocated.</w:t>
            </w:r>
          </w:p>
          <w:p w14:paraId="71E80237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Maintaining petty cash for all the South Branches.</w:t>
            </w:r>
          </w:p>
          <w:p w14:paraId="6CA9E214" w14:textId="77777777" w:rsidR="00971F3E" w:rsidRDefault="00971F3E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  <w:p w14:paraId="4C52FAE6" w14:textId="77777777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CHOLAMANDALAM DBS FINANCE LTD ( PERSONAL LOANS)  July 2007 – Mar 2009</w:t>
            </w:r>
          </w:p>
          <w:p w14:paraId="2670171B" w14:textId="77777777" w:rsidR="00971F3E" w:rsidRDefault="0043483A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  <w:highlight w:val="lightGray"/>
              </w:rPr>
              <w:t xml:space="preserve">Designation: </w:t>
            </w:r>
            <w:r>
              <w:rPr>
                <w:rFonts w:eastAsia="Arial Unicode MS"/>
                <w:b/>
                <w:sz w:val="18"/>
                <w:szCs w:val="18"/>
              </w:rPr>
              <w:t>DEPUTY MANAGER CREDIT</w:t>
            </w:r>
            <w:r w:rsidR="000D6EA4">
              <w:rPr>
                <w:rFonts w:eastAsia="Arial Unicode MS"/>
                <w:b/>
                <w:sz w:val="18"/>
                <w:szCs w:val="18"/>
              </w:rPr>
              <w:t xml:space="preserve"> &amp;RISK </w:t>
            </w:r>
          </w:p>
          <w:p w14:paraId="35334093" w14:textId="77777777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  <w:u w:val="single"/>
              </w:rPr>
              <w:t xml:space="preserve">Manage Portfolio Quality, Risk </w:t>
            </w:r>
            <w:proofErr w:type="spellStart"/>
            <w:r>
              <w:rPr>
                <w:rFonts w:eastAsia="Arial Unicode MS"/>
                <w:b/>
                <w:sz w:val="18"/>
                <w:szCs w:val="18"/>
                <w:u w:val="single"/>
              </w:rPr>
              <w:t>Control,Cost</w:t>
            </w:r>
            <w:proofErr w:type="spellEnd"/>
            <w:r>
              <w:rPr>
                <w:rFonts w:eastAsia="Arial Unicode MS"/>
                <w:b/>
                <w:sz w:val="18"/>
                <w:szCs w:val="18"/>
              </w:rPr>
              <w:t xml:space="preserve">: </w:t>
            </w:r>
          </w:p>
          <w:p w14:paraId="0A41121C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Personal Discussion with Customers(PD),Signoff /disbursal of personal loans as per compliance  .</w:t>
            </w:r>
          </w:p>
          <w:p w14:paraId="7834DEA3" w14:textId="48230497" w:rsidR="00971F3E" w:rsidRPr="00BF10C2" w:rsidRDefault="0043483A" w:rsidP="00BF10C2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Pitching and selling Third Party Services (Insurance ) to the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customers.</w:t>
            </w:r>
            <w:r w:rsidR="00BF10C2">
              <w:rPr>
                <w:rFonts w:eastAsia="Arial Unicode MS"/>
                <w:sz w:val="18"/>
                <w:szCs w:val="18"/>
              </w:rPr>
              <w:t>,</w:t>
            </w:r>
            <w:r w:rsidRPr="00BF10C2">
              <w:rPr>
                <w:rFonts w:eastAsia="Arial Unicode MS"/>
                <w:sz w:val="18"/>
                <w:szCs w:val="18"/>
              </w:rPr>
              <w:t>Provide</w:t>
            </w:r>
            <w:proofErr w:type="spellEnd"/>
            <w:r w:rsidRPr="00BF10C2">
              <w:rPr>
                <w:rFonts w:eastAsia="Arial Unicode MS"/>
                <w:sz w:val="18"/>
                <w:szCs w:val="18"/>
              </w:rPr>
              <w:t xml:space="preserve"> feedback on portfolio trends highlighting areas of concern and escalating poor performing portfolio.                                                          </w:t>
            </w:r>
          </w:p>
          <w:p w14:paraId="1F4E08EE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Reducing, controlling and analyzing %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Cheque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Bounce against the total no. of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Cheques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presented in a month.  </w:t>
            </w:r>
          </w:p>
          <w:p w14:paraId="53CDC210" w14:textId="22DED9F2" w:rsidR="00971F3E" w:rsidRPr="006A3C41" w:rsidRDefault="0043483A" w:rsidP="006A3C41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Tracking and ensuring 100% of resolution of Non-Starters(first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Cheque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bounce)cases in a month for 1st, 2</w:t>
            </w:r>
            <w:r w:rsidRPr="00BF10C2">
              <w:rPr>
                <w:rFonts w:eastAsia="Arial Unicode MS"/>
                <w:sz w:val="18"/>
                <w:szCs w:val="18"/>
              </w:rPr>
              <w:t>nd</w:t>
            </w:r>
            <w:r>
              <w:rPr>
                <w:rFonts w:eastAsia="Arial Unicode MS"/>
                <w:sz w:val="18"/>
                <w:szCs w:val="18"/>
              </w:rPr>
              <w:t>, 3rd and 4</w:t>
            </w:r>
            <w:r w:rsidRPr="00BF10C2">
              <w:rPr>
                <w:rFonts w:eastAsia="Arial Unicode MS"/>
                <w:sz w:val="18"/>
                <w:szCs w:val="18"/>
              </w:rPr>
              <w:t>th</w:t>
            </w:r>
            <w:r>
              <w:rPr>
                <w:rFonts w:eastAsia="Arial Unicode MS"/>
                <w:sz w:val="18"/>
                <w:szCs w:val="18"/>
              </w:rPr>
              <w:t xml:space="preserve"> presentations. Follow up on no-contact customers found during awareness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calls&amp;Call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up non-starters in front-end and follow up for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resolution</w:t>
            </w:r>
            <w:r w:rsidR="006A3C41">
              <w:rPr>
                <w:rFonts w:eastAsia="Arial Unicode MS"/>
                <w:sz w:val="18"/>
                <w:szCs w:val="18"/>
              </w:rPr>
              <w:t>,</w:t>
            </w:r>
            <w:r w:rsidRPr="006A3C41">
              <w:rPr>
                <w:rFonts w:eastAsia="Arial Unicode MS"/>
                <w:sz w:val="18"/>
                <w:szCs w:val="18"/>
              </w:rPr>
              <w:t>Monitoring</w:t>
            </w:r>
            <w:proofErr w:type="spellEnd"/>
            <w:r w:rsidRPr="006A3C41">
              <w:rPr>
                <w:rFonts w:eastAsia="Arial Unicode MS"/>
                <w:sz w:val="18"/>
                <w:szCs w:val="18"/>
              </w:rPr>
              <w:t xml:space="preserve"> &amp; Analysis of </w:t>
            </w:r>
            <w:proofErr w:type="spellStart"/>
            <w:r w:rsidRPr="006A3C41">
              <w:rPr>
                <w:rFonts w:eastAsia="Arial Unicode MS"/>
                <w:sz w:val="18"/>
                <w:szCs w:val="18"/>
              </w:rPr>
              <w:t>Cheque</w:t>
            </w:r>
            <w:proofErr w:type="spellEnd"/>
            <w:r w:rsidRPr="006A3C41">
              <w:rPr>
                <w:rFonts w:eastAsia="Arial Unicode MS"/>
                <w:sz w:val="18"/>
                <w:szCs w:val="18"/>
              </w:rPr>
              <w:t xml:space="preserve"> Bouncing trend and implementing required follow up setup for Soft Collection of Bucket 0 customers. </w:t>
            </w:r>
          </w:p>
          <w:p w14:paraId="2718BE99" w14:textId="53C90370" w:rsidR="00971F3E" w:rsidRPr="006A3C41" w:rsidRDefault="0043483A" w:rsidP="006A3C41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6A3C41">
              <w:rPr>
                <w:rFonts w:eastAsia="Arial Unicode MS"/>
                <w:sz w:val="18"/>
                <w:szCs w:val="18"/>
              </w:rPr>
              <w:t xml:space="preserve">Provide regular inputs for enhancement of fraud detection system depending on the fraudulent nature &amp;Reporting of Fraud and Make decisions to flag a customer as a </w:t>
            </w:r>
            <w:proofErr w:type="spellStart"/>
            <w:r w:rsidRPr="006A3C41">
              <w:rPr>
                <w:rFonts w:eastAsia="Arial Unicode MS"/>
                <w:sz w:val="18"/>
                <w:szCs w:val="18"/>
              </w:rPr>
              <w:t>Fraudster</w:t>
            </w:r>
            <w:r w:rsidR="006A3C41">
              <w:rPr>
                <w:rFonts w:eastAsia="Arial Unicode MS"/>
                <w:sz w:val="18"/>
                <w:szCs w:val="18"/>
              </w:rPr>
              <w:t>,</w:t>
            </w:r>
            <w:r w:rsidRPr="006A3C41">
              <w:rPr>
                <w:rFonts w:eastAsia="Arial Unicode MS"/>
                <w:sz w:val="18"/>
                <w:szCs w:val="18"/>
              </w:rPr>
              <w:t>Handling</w:t>
            </w:r>
            <w:proofErr w:type="spellEnd"/>
            <w:r w:rsidRPr="006A3C41">
              <w:rPr>
                <w:rFonts w:eastAsia="Arial Unicode MS"/>
                <w:sz w:val="18"/>
                <w:szCs w:val="18"/>
              </w:rPr>
              <w:t xml:space="preserve"> the </w:t>
            </w:r>
            <w:proofErr w:type="spellStart"/>
            <w:r w:rsidRPr="006A3C41">
              <w:rPr>
                <w:rFonts w:eastAsia="Arial Unicode MS"/>
                <w:sz w:val="18"/>
                <w:szCs w:val="18"/>
              </w:rPr>
              <w:t>dedupe</w:t>
            </w:r>
            <w:proofErr w:type="spellEnd"/>
            <w:r w:rsidRPr="006A3C41">
              <w:rPr>
                <w:rFonts w:eastAsia="Arial Unicode MS"/>
                <w:sz w:val="18"/>
                <w:szCs w:val="18"/>
              </w:rPr>
              <w:t xml:space="preserve"> Activities</w:t>
            </w:r>
          </w:p>
          <w:p w14:paraId="7B54C387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6A3C41">
              <w:rPr>
                <w:rFonts w:eastAsia="Arial Unicode MS"/>
                <w:sz w:val="18"/>
                <w:szCs w:val="18"/>
              </w:rPr>
              <w:t>Manage credit cost, ensure process efficiency with 100% compliance</w:t>
            </w:r>
          </w:p>
          <w:p w14:paraId="4A57F941" w14:textId="6119028B" w:rsidR="00971F3E" w:rsidRPr="006A3C41" w:rsidRDefault="0043483A" w:rsidP="006A3C41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Monthly visit &amp; quarterly trainings to F.I. and Risk control agencies, Raise the monthly bills &amp;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payments.</w:t>
            </w:r>
            <w:r w:rsidRPr="006A3C41">
              <w:rPr>
                <w:rFonts w:eastAsia="Arial Unicode MS"/>
                <w:sz w:val="18"/>
                <w:szCs w:val="18"/>
              </w:rPr>
              <w:t>Sign</w:t>
            </w:r>
            <w:proofErr w:type="spellEnd"/>
            <w:r w:rsidRPr="006A3C41">
              <w:rPr>
                <w:rFonts w:eastAsia="Arial Unicode MS"/>
                <w:sz w:val="18"/>
                <w:szCs w:val="18"/>
              </w:rPr>
              <w:t xml:space="preserve"> up of new agency as per guidelines &amp; renewal of agreement before expiry.</w:t>
            </w:r>
          </w:p>
          <w:p w14:paraId="2C0203C3" w14:textId="77777777" w:rsidR="00971F3E" w:rsidRDefault="00971F3E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  <w:p w14:paraId="64571ED0" w14:textId="77777777" w:rsidR="00971F3E" w:rsidRDefault="0043483A">
            <w:pPr>
              <w:pStyle w:val="StyleHeading5ArialHanging025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PREVIOUS ORGANIZATION- CITIFINANCIAL CONSUMER FINANCE INDIA LTD-PERSONAL LOANS JUNE 200</w:t>
            </w:r>
            <w:r w:rsidR="002C0912">
              <w:rPr>
                <w:rFonts w:ascii="Times New Roman" w:eastAsia="Arial Unicode MS" w:hAnsi="Times New Roman"/>
                <w:sz w:val="18"/>
                <w:szCs w:val="18"/>
              </w:rPr>
              <w:t>4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-JULY2007</w:t>
            </w:r>
          </w:p>
          <w:p w14:paraId="7D45FCA2" w14:textId="77777777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  <w:highlight w:val="lightGray"/>
              </w:rPr>
              <w:t>Designation: OFFICER PERSONAL LOANS- Cash , Customer Care, SALES</w:t>
            </w:r>
          </w:p>
          <w:p w14:paraId="00F9C259" w14:textId="77777777" w:rsidR="00971F3E" w:rsidRDefault="00971F3E">
            <w:pPr>
              <w:pStyle w:val="HTMLPreformatted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  <w:p w14:paraId="08A18E9A" w14:textId="77777777" w:rsidR="00971F3E" w:rsidRDefault="0043483A">
            <w:pPr>
              <w:pStyle w:val="HTMLPreformatted"/>
              <w:numPr>
                <w:ilvl w:val="0"/>
                <w:numId w:val="10"/>
              </w:numPr>
              <w:tabs>
                <w:tab w:val="clear" w:pos="916"/>
              </w:tabs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Cross sell of Personal loans against the assigned targets (New borrowers and existing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borrowers,Pitching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and selling Third Party Services (Insurance ) to the customers.</w:t>
            </w:r>
          </w:p>
          <w:p w14:paraId="38E85B40" w14:textId="77777777" w:rsidR="00971F3E" w:rsidRDefault="0043483A">
            <w:pPr>
              <w:pStyle w:val="HTMLPreformatted"/>
              <w:numPr>
                <w:ilvl w:val="0"/>
                <w:numId w:val="10"/>
              </w:numPr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Dsa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Dst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telecalling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team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recruitment,training,attrition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management</w:t>
            </w:r>
          </w:p>
          <w:p w14:paraId="45017928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Managing vault limits &amp; vault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custodian,Key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register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updation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,Branch batch opening/closure</w:t>
            </w:r>
          </w:p>
          <w:p w14:paraId="6491E007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Maintenance and accounting of Petty cash a, cash in vault on day-to-day basis AND Managing vault limit and vault custody</w:t>
            </w:r>
          </w:p>
          <w:p w14:paraId="4B4C46FB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Collection and payment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posting,preparation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of MIS on day to day basis for cash  in the branch. </w:t>
            </w:r>
          </w:p>
          <w:p w14:paraId="484BEE3D" w14:textId="77777777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Ensuring the timely deposition of money in the accounts and daily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updation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of vault book and receipt book.</w:t>
            </w:r>
          </w:p>
          <w:p w14:paraId="23FF78F2" w14:textId="77777777" w:rsidR="00971F3E" w:rsidRDefault="00971F3E" w:rsidP="00474D81">
            <w:pPr>
              <w:tabs>
                <w:tab w:val="left" w:pos="720"/>
              </w:tabs>
              <w:ind w:left="720"/>
              <w:jc w:val="both"/>
              <w:rPr>
                <w:rFonts w:eastAsia="Arial Unicode MS"/>
                <w:sz w:val="18"/>
                <w:szCs w:val="18"/>
              </w:rPr>
            </w:pPr>
          </w:p>
          <w:p w14:paraId="1ACFAD24" w14:textId="77777777" w:rsidR="00971F3E" w:rsidRDefault="00971F3E" w:rsidP="002C0912">
            <w:pPr>
              <w:tabs>
                <w:tab w:val="left" w:pos="720"/>
              </w:tabs>
              <w:ind w:left="720"/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  <w:p w14:paraId="2C31EDA9" w14:textId="76BEDAB4" w:rsidR="00971F3E" w:rsidRDefault="0043483A">
            <w:pPr>
              <w:pStyle w:val="StyleHeading5ArialHanging025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PREVIOUS ORGANIZATION – CITIBANK NA BANGALORE ( under DSA payroll) 2003-2004</w:t>
            </w:r>
            <w:r w:rsidR="00212B63">
              <w:rPr>
                <w:rFonts w:ascii="Times New Roman" w:eastAsia="Arial Unicode MS" w:hAnsi="Times New Roman"/>
                <w:sz w:val="18"/>
                <w:szCs w:val="18"/>
              </w:rPr>
              <w:t xml:space="preserve"> Bangalore</w:t>
            </w:r>
            <w:r w:rsidR="006A3C41">
              <w:rPr>
                <w:rFonts w:ascii="Times New Roman" w:eastAsia="Arial Unicode MS" w:hAnsi="Times New Roman"/>
                <w:sz w:val="18"/>
                <w:szCs w:val="18"/>
              </w:rPr>
              <w:t xml:space="preserve"> Sales</w:t>
            </w:r>
          </w:p>
          <w:p w14:paraId="12772CFC" w14:textId="2F26225D" w:rsidR="00971F3E" w:rsidRDefault="0043483A">
            <w:pPr>
              <w:numPr>
                <w:ilvl w:val="0"/>
                <w:numId w:val="10"/>
              </w:num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Cold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Calling</w:t>
            </w:r>
            <w:r w:rsidR="006A3C41">
              <w:rPr>
                <w:rFonts w:eastAsia="Arial Unicode MS"/>
                <w:sz w:val="18"/>
                <w:szCs w:val="18"/>
              </w:rPr>
              <w:t>,lead</w:t>
            </w:r>
            <w:proofErr w:type="spellEnd"/>
            <w:r w:rsidR="006A3C41">
              <w:rPr>
                <w:rFonts w:eastAsia="Arial Unicode MS"/>
                <w:sz w:val="18"/>
                <w:szCs w:val="18"/>
              </w:rPr>
              <w:t xml:space="preserve"> generation,</w:t>
            </w:r>
            <w:r>
              <w:rPr>
                <w:rFonts w:eastAsia="Arial Unicode MS"/>
                <w:sz w:val="18"/>
                <w:szCs w:val="18"/>
              </w:rPr>
              <w:t xml:space="preserve"> to prospect customers for opening High priority Current/Savings Account. Minimum Monthly Balance( 1 lakh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Rs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)</w:t>
            </w:r>
          </w:p>
          <w:p w14:paraId="7CBB51CB" w14:textId="77777777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Achievements-</w:t>
            </w:r>
          </w:p>
          <w:p w14:paraId="393DC34B" w14:textId="77777777" w:rsidR="00971F3E" w:rsidRPr="002B610C" w:rsidRDefault="004348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>No.1 performer in Cross Sell( Citi Financial )  ,Highest number of Insurance cross selling done for two quarters for Citi</w:t>
            </w:r>
          </w:p>
          <w:p w14:paraId="1179F97A" w14:textId="77777777" w:rsidR="00971F3E" w:rsidRPr="002B610C" w:rsidRDefault="004348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 xml:space="preserve">Consistent 0 non starters for 6 months in </w:t>
            </w:r>
            <w:proofErr w:type="spellStart"/>
            <w:r w:rsidRPr="002B610C">
              <w:rPr>
                <w:rFonts w:eastAsia="Arial Unicode MS"/>
                <w:sz w:val="18"/>
                <w:szCs w:val="18"/>
              </w:rPr>
              <w:t>Cholamandalam</w:t>
            </w:r>
            <w:proofErr w:type="spellEnd"/>
            <w:r w:rsidRPr="002B610C">
              <w:rPr>
                <w:rFonts w:eastAsia="Arial Unicode MS"/>
                <w:sz w:val="18"/>
                <w:szCs w:val="18"/>
              </w:rPr>
              <w:t>.( Target being maximum of 2%)</w:t>
            </w:r>
          </w:p>
          <w:p w14:paraId="0F648003" w14:textId="77777777" w:rsidR="00971F3E" w:rsidRPr="002B610C" w:rsidRDefault="004348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 xml:space="preserve">Won Three consecutive Employee of the month awards in </w:t>
            </w:r>
            <w:proofErr w:type="spellStart"/>
            <w:r w:rsidRPr="002B610C">
              <w:rPr>
                <w:rFonts w:eastAsia="Arial Unicode MS"/>
                <w:sz w:val="18"/>
                <w:szCs w:val="18"/>
              </w:rPr>
              <w:t>Ubico</w:t>
            </w:r>
            <w:proofErr w:type="spellEnd"/>
            <w:r w:rsidRPr="002B610C">
              <w:rPr>
                <w:rFonts w:eastAsia="Arial Unicode MS"/>
                <w:sz w:val="18"/>
                <w:szCs w:val="18"/>
              </w:rPr>
              <w:t xml:space="preserve"> networks.</w:t>
            </w:r>
          </w:p>
          <w:p w14:paraId="1D8F9988" w14:textId="77777777" w:rsidR="00971F3E" w:rsidRPr="002B610C" w:rsidRDefault="004348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>Voluntary retention of minimum 40 % month on month( highest in the region )</w:t>
            </w:r>
          </w:p>
          <w:p w14:paraId="2901B0DA" w14:textId="77777777" w:rsidR="00971F3E" w:rsidRPr="002B610C" w:rsidRDefault="004348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>Achieving month on month 100 % audit scores for receipt books/collection accounting.</w:t>
            </w:r>
          </w:p>
          <w:p w14:paraId="40EA68BF" w14:textId="77777777" w:rsidR="00971F3E" w:rsidRPr="002B610C" w:rsidRDefault="004348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 xml:space="preserve">Employee of the month Awards for two months in </w:t>
            </w:r>
            <w:proofErr w:type="spellStart"/>
            <w:r w:rsidRPr="002B610C">
              <w:rPr>
                <w:rFonts w:eastAsia="Arial Unicode MS"/>
                <w:sz w:val="18"/>
                <w:szCs w:val="18"/>
              </w:rPr>
              <w:t>Innoviti</w:t>
            </w:r>
            <w:proofErr w:type="spellEnd"/>
            <w:r w:rsidRPr="002B610C">
              <w:rPr>
                <w:rFonts w:eastAsia="Arial Unicode MS"/>
                <w:sz w:val="18"/>
                <w:szCs w:val="18"/>
              </w:rPr>
              <w:t xml:space="preserve"> Payment Solutions for streamlining Billing and Cash back process</w:t>
            </w:r>
          </w:p>
          <w:p w14:paraId="7BC14126" w14:textId="77777777" w:rsidR="00A44FC7" w:rsidRPr="002B610C" w:rsidRDefault="00A44FC7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>Migration of Idea Credit and Collection processes to VIVL</w:t>
            </w:r>
          </w:p>
          <w:p w14:paraId="3FED3FDF" w14:textId="77777777" w:rsidR="00971F3E" w:rsidRDefault="00971F3E">
            <w:pPr>
              <w:pStyle w:val="ListParagraph"/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  <w:p w14:paraId="0BB82B9A" w14:textId="77777777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Extra Curricular-</w:t>
            </w:r>
          </w:p>
          <w:p w14:paraId="336D6167" w14:textId="77777777" w:rsidR="00971F3E" w:rsidRPr="002B610C" w:rsidRDefault="0043483A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lastRenderedPageBreak/>
              <w:t xml:space="preserve"> </w:t>
            </w:r>
            <w:r w:rsidR="00544712" w:rsidRPr="002B610C">
              <w:rPr>
                <w:rFonts w:eastAsia="Arial Unicode MS"/>
                <w:sz w:val="18"/>
                <w:szCs w:val="18"/>
              </w:rPr>
              <w:t xml:space="preserve">Volunteer for RHA, </w:t>
            </w:r>
            <w:proofErr w:type="spellStart"/>
            <w:r w:rsidR="00544712" w:rsidRPr="002B610C">
              <w:rPr>
                <w:rFonts w:eastAsia="Arial Unicode MS"/>
                <w:sz w:val="18"/>
                <w:szCs w:val="18"/>
              </w:rPr>
              <w:t>Visamo</w:t>
            </w:r>
            <w:proofErr w:type="spellEnd"/>
            <w:r w:rsidR="00544712" w:rsidRPr="002B610C">
              <w:rPr>
                <w:rFonts w:eastAsia="Arial Unicode MS"/>
                <w:sz w:val="18"/>
                <w:szCs w:val="18"/>
              </w:rPr>
              <w:t xml:space="preserve">  (Young children )</w:t>
            </w:r>
          </w:p>
          <w:p w14:paraId="063E7793" w14:textId="77777777" w:rsidR="00971F3E" w:rsidRPr="002B610C" w:rsidRDefault="0043483A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2B610C">
              <w:rPr>
                <w:rFonts w:eastAsia="Arial Unicode MS"/>
                <w:sz w:val="18"/>
                <w:szCs w:val="18"/>
              </w:rPr>
              <w:t>Best Practice league representation for Credit and Collection</w:t>
            </w:r>
            <w:r w:rsidR="00544712" w:rsidRPr="002B610C">
              <w:rPr>
                <w:rFonts w:eastAsia="Arial Unicode MS"/>
                <w:sz w:val="18"/>
                <w:szCs w:val="18"/>
              </w:rPr>
              <w:t xml:space="preserve">, Diversity and Inclusion </w:t>
            </w:r>
          </w:p>
          <w:p w14:paraId="257DFD00" w14:textId="77777777" w:rsidR="00971F3E" w:rsidRPr="006D5F1A" w:rsidRDefault="006D5F1A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Technical- MS office</w:t>
            </w:r>
            <w:r w:rsidR="00875B91">
              <w:rPr>
                <w:rFonts w:eastAsia="Arial Unicode MS"/>
                <w:b/>
                <w:bCs/>
                <w:sz w:val="18"/>
                <w:szCs w:val="18"/>
              </w:rPr>
              <w:t xml:space="preserve"> :-|MS </w:t>
            </w:r>
            <w:proofErr w:type="spellStart"/>
            <w:r w:rsidR="00875B91">
              <w:rPr>
                <w:rFonts w:eastAsia="Arial Unicode MS"/>
                <w:b/>
                <w:bCs/>
                <w:sz w:val="18"/>
                <w:szCs w:val="18"/>
              </w:rPr>
              <w:t>Excel,Visio,PPT,</w:t>
            </w:r>
            <w:r w:rsidR="00C21B66">
              <w:rPr>
                <w:rFonts w:eastAsia="Arial Unicode MS"/>
                <w:b/>
                <w:bCs/>
                <w:sz w:val="18"/>
                <w:szCs w:val="18"/>
              </w:rPr>
              <w:t>Word</w:t>
            </w:r>
            <w:proofErr w:type="spellEnd"/>
          </w:p>
          <w:p w14:paraId="6D5F9E1F" w14:textId="77777777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Signature:</w:t>
            </w:r>
          </w:p>
          <w:p w14:paraId="08420327" w14:textId="77777777" w:rsidR="00971F3E" w:rsidRDefault="00971F3E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  <w:p w14:paraId="677F9441" w14:textId="255D1ED1" w:rsidR="00971F3E" w:rsidRDefault="0043483A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 xml:space="preserve">Place: </w:t>
            </w:r>
            <w:r w:rsidR="00D77E7E">
              <w:rPr>
                <w:rFonts w:eastAsia="Arial Unicode MS"/>
                <w:b/>
                <w:sz w:val="18"/>
                <w:szCs w:val="18"/>
              </w:rPr>
              <w:t>Bengaluru</w:t>
            </w:r>
            <w:r>
              <w:rPr>
                <w:rFonts w:eastAsia="Arial Unicode MS"/>
                <w:b/>
                <w:sz w:val="18"/>
                <w:szCs w:val="18"/>
              </w:rPr>
              <w:tab/>
            </w:r>
            <w:r>
              <w:rPr>
                <w:rFonts w:eastAsia="Arial Unicode MS"/>
                <w:b/>
                <w:sz w:val="18"/>
                <w:szCs w:val="18"/>
              </w:rPr>
              <w:tab/>
            </w:r>
            <w:r>
              <w:rPr>
                <w:rFonts w:eastAsia="Arial Unicode MS"/>
                <w:b/>
                <w:sz w:val="18"/>
                <w:szCs w:val="18"/>
              </w:rPr>
              <w:tab/>
            </w:r>
            <w:r>
              <w:rPr>
                <w:rFonts w:eastAsia="Arial Unicode MS"/>
                <w:b/>
                <w:sz w:val="18"/>
                <w:szCs w:val="18"/>
              </w:rPr>
              <w:tab/>
            </w:r>
            <w:r>
              <w:rPr>
                <w:rFonts w:eastAsia="Arial Unicode MS"/>
                <w:b/>
                <w:sz w:val="18"/>
                <w:szCs w:val="18"/>
              </w:rPr>
              <w:tab/>
            </w:r>
            <w:r>
              <w:rPr>
                <w:rFonts w:eastAsia="Arial Unicode MS"/>
                <w:b/>
                <w:sz w:val="18"/>
                <w:szCs w:val="18"/>
              </w:rPr>
              <w:tab/>
              <w:t>Date:</w:t>
            </w:r>
          </w:p>
          <w:p w14:paraId="24677E72" w14:textId="77777777" w:rsidR="00971F3E" w:rsidRDefault="0043483A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I hereby declare that all the information furnished by me is true to the best of my knowledge. </w:t>
            </w:r>
          </w:p>
          <w:p w14:paraId="316AA66B" w14:textId="77777777" w:rsidR="00971F3E" w:rsidRDefault="00971F3E">
            <w:pPr>
              <w:pStyle w:val="HTMLPreformatte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637F29E4" w14:textId="77777777" w:rsidR="00971F3E" w:rsidRDefault="00971F3E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  <w:p w14:paraId="2076F38F" w14:textId="77777777" w:rsidR="00971F3E" w:rsidRDefault="00971F3E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  <w:p w14:paraId="0E6A85BA" w14:textId="77777777" w:rsidR="00971F3E" w:rsidRDefault="00971F3E">
            <w:pPr>
              <w:rPr>
                <w:rFonts w:eastAsia="Arial Unicode MS"/>
                <w:b/>
                <w:sz w:val="18"/>
                <w:szCs w:val="18"/>
              </w:rPr>
            </w:pPr>
          </w:p>
          <w:p w14:paraId="2798DCB4" w14:textId="77777777" w:rsidR="00971F3E" w:rsidRDefault="00971F3E">
            <w:pPr>
              <w:rPr>
                <w:rFonts w:eastAsia="Arial Unicode MS"/>
                <w:sz w:val="18"/>
                <w:szCs w:val="18"/>
              </w:rPr>
            </w:pPr>
          </w:p>
          <w:p w14:paraId="2E57BEB5" w14:textId="77777777" w:rsidR="00971F3E" w:rsidRDefault="00971F3E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  <w:p w14:paraId="773BED02" w14:textId="77777777" w:rsidR="00971F3E" w:rsidRDefault="00971F3E">
            <w:pPr>
              <w:ind w:left="9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  <w:p w14:paraId="51005BF6" w14:textId="77777777" w:rsidR="00971F3E" w:rsidRDefault="00971F3E">
            <w:pPr>
              <w:ind w:left="90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971F3E" w14:paraId="0BE25211" w14:textId="77777777">
        <w:trPr>
          <w:trHeight w:val="300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0707" w14:textId="77777777" w:rsidR="00971F3E" w:rsidRDefault="00971F3E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04730456" w14:textId="77777777" w:rsidR="00971F3E" w:rsidRDefault="00971F3E">
      <w:pPr>
        <w:jc w:val="both"/>
        <w:rPr>
          <w:rFonts w:eastAsia="Arial Unicode MS"/>
          <w:sz w:val="18"/>
          <w:szCs w:val="18"/>
        </w:rPr>
      </w:pPr>
    </w:p>
    <w:p w14:paraId="4B7A0686" w14:textId="77777777" w:rsidR="00971F3E" w:rsidRDefault="00971F3E">
      <w:pPr>
        <w:rPr>
          <w:sz w:val="18"/>
          <w:szCs w:val="18"/>
        </w:rPr>
      </w:pPr>
    </w:p>
    <w:sectPr w:rsidR="00971F3E">
      <w:headerReference w:type="default" r:id="rId7"/>
      <w:pgSz w:w="12240" w:h="15840"/>
      <w:pgMar w:top="1440" w:right="1800" w:bottom="1440" w:left="180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58887" w14:textId="77777777" w:rsidR="003B2A4F" w:rsidRDefault="003B2A4F">
      <w:r>
        <w:separator/>
      </w:r>
    </w:p>
  </w:endnote>
  <w:endnote w:type="continuationSeparator" w:id="0">
    <w:p w14:paraId="7423E23D" w14:textId="77777777" w:rsidR="003B2A4F" w:rsidRDefault="003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620CF" w14:textId="77777777" w:rsidR="003B2A4F" w:rsidRDefault="003B2A4F">
      <w:r>
        <w:separator/>
      </w:r>
    </w:p>
  </w:footnote>
  <w:footnote w:type="continuationSeparator" w:id="0">
    <w:p w14:paraId="4B60F5F8" w14:textId="77777777" w:rsidR="003B2A4F" w:rsidRDefault="003B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6BE2D" w14:textId="77777777" w:rsidR="00971F3E" w:rsidRDefault="0043483A">
    <w:pPr>
      <w:rPr>
        <w:rFonts w:ascii="Arial" w:hAnsi="Arial" w:cs="Arial"/>
        <w:b/>
        <w:bCs/>
        <w:color w:val="800000"/>
        <w:sz w:val="20"/>
        <w:szCs w:val="20"/>
      </w:rPr>
    </w:pPr>
    <w:proofErr w:type="spellStart"/>
    <w:r>
      <w:rPr>
        <w:rFonts w:ascii="Arial" w:hAnsi="Arial" w:cs="Arial"/>
        <w:b/>
        <w:bCs/>
        <w:color w:val="800000"/>
        <w:sz w:val="20"/>
        <w:szCs w:val="20"/>
      </w:rPr>
      <w:t>Prakriti</w:t>
    </w:r>
    <w:proofErr w:type="spellEnd"/>
    <w:r>
      <w:rPr>
        <w:rFonts w:ascii="Arial" w:hAnsi="Arial" w:cs="Arial"/>
        <w:b/>
        <w:bCs/>
        <w:color w:val="800000"/>
        <w:sz w:val="20"/>
        <w:szCs w:val="20"/>
      </w:rPr>
      <w:t xml:space="preserve">  Mishra/ Email: chilimishra@yahoo.com</w:t>
    </w:r>
    <w:r w:rsidR="00F96D21">
      <w:rPr>
        <w:rFonts w:ascii="Arial" w:hAnsi="Arial" w:cs="Arial"/>
        <w:b/>
        <w:bCs/>
        <w:color w:val="800000"/>
        <w:sz w:val="20"/>
        <w:szCs w:val="20"/>
      </w:rPr>
      <w:t>/mishra.prakriti@gmail.com</w:t>
    </w:r>
  </w:p>
  <w:p w14:paraId="02AAAE13" w14:textId="77777777" w:rsidR="00971F3E" w:rsidRDefault="0043483A">
    <w:pPr>
      <w:rPr>
        <w:rFonts w:ascii="Arial" w:hAnsi="Arial" w:cs="Arial"/>
        <w:bCs/>
        <w:color w:val="800000"/>
        <w:sz w:val="20"/>
        <w:szCs w:val="20"/>
      </w:rPr>
    </w:pPr>
    <w:r>
      <w:rPr>
        <w:rFonts w:ascii="Arial" w:hAnsi="Arial" w:cs="Arial"/>
        <w:b/>
        <w:bCs/>
        <w:color w:val="800000"/>
        <w:sz w:val="20"/>
        <w:szCs w:val="20"/>
      </w:rPr>
      <w:t xml:space="preserve"> Hand Phone</w:t>
    </w:r>
    <w:r>
      <w:rPr>
        <w:rFonts w:ascii="Arial" w:hAnsi="Arial" w:cs="Arial"/>
        <w:bCs/>
        <w:color w:val="800000"/>
        <w:sz w:val="20"/>
        <w:szCs w:val="20"/>
      </w:rPr>
      <w:t xml:space="preserve">: +91-9738199243/ </w:t>
    </w:r>
    <w:r w:rsidR="00F96D21">
      <w:rPr>
        <w:rFonts w:ascii="Arial" w:hAnsi="Arial" w:cs="Arial"/>
        <w:bCs/>
        <w:color w:val="800000"/>
        <w:sz w:val="20"/>
        <w:szCs w:val="20"/>
      </w:rPr>
      <w:t>7069041201</w:t>
    </w:r>
  </w:p>
  <w:p w14:paraId="68E4CDB1" w14:textId="77777777" w:rsidR="00971F3E" w:rsidRDefault="0043483A">
    <w:pPr>
      <w:rPr>
        <w:rFonts w:ascii="Arial" w:hAnsi="Arial" w:cs="Arial"/>
        <w:bCs/>
        <w:color w:val="999999"/>
        <w:sz w:val="20"/>
        <w:szCs w:val="20"/>
      </w:rPr>
    </w:pPr>
    <w:r>
      <w:rPr>
        <w:rFonts w:ascii="Arial" w:hAnsi="Arial" w:cs="Arial"/>
        <w:bCs/>
        <w:color w:val="999999"/>
        <w:sz w:val="20"/>
        <w:szCs w:val="20"/>
      </w:rPr>
      <w:br/>
    </w:r>
  </w:p>
  <w:p w14:paraId="2CB3E163" w14:textId="77777777" w:rsidR="00971F3E" w:rsidRDefault="00971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4385CE6"/>
    <w:lvl w:ilvl="0" w:tplc="04090001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A145D6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DD4F542"/>
    <w:lvl w:ilvl="0" w:tplc="04090011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3" w15:restartNumberingAfterBreak="0">
    <w:nsid w:val="00000004"/>
    <w:multiLevelType w:val="hybridMultilevel"/>
    <w:tmpl w:val="9CE20590"/>
    <w:lvl w:ilvl="0" w:tplc="04090001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A38D1D8"/>
    <w:lvl w:ilvl="0" w:tplc="EB768D1C">
      <w:start w:val="1"/>
      <w:numFmt w:val="upperLetter"/>
      <w:lvlText w:val="%1."/>
      <w:lvlJc w:val="left"/>
      <w:pPr>
        <w:tabs>
          <w:tab w:val="left" w:pos="450"/>
        </w:tabs>
        <w:ind w:left="45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left" w:pos="1170"/>
        </w:tabs>
        <w:ind w:left="1170" w:hanging="360"/>
      </w:pPr>
      <w:rPr>
        <w:rFonts w:ascii="Symbol" w:hAnsi="Symbol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210"/>
        </w:tabs>
        <w:ind w:left="6210" w:hanging="180"/>
      </w:pPr>
    </w:lvl>
  </w:abstractNum>
  <w:abstractNum w:abstractNumId="5" w15:restartNumberingAfterBreak="0">
    <w:nsid w:val="00000006"/>
    <w:multiLevelType w:val="hybridMultilevel"/>
    <w:tmpl w:val="5112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59E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1422A93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2E4012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A0CE51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262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6387B5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65A79E8"/>
    <w:lvl w:ilvl="0" w:tplc="1B9E02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6E69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7C0A8D6"/>
    <w:lvl w:ilvl="0" w:tplc="04090001">
      <w:start w:val="1"/>
      <w:numFmt w:val="bullet"/>
      <w:lvlText w:val=""/>
      <w:lvlJc w:val="left"/>
      <w:pPr>
        <w:tabs>
          <w:tab w:val="left" w:pos="477"/>
        </w:tabs>
        <w:ind w:left="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47"/>
        </w:tabs>
        <w:ind w:left="6147" w:hanging="360"/>
      </w:pPr>
      <w:rPr>
        <w:rFonts w:ascii="Wingdings" w:hAnsi="Wingdings" w:hint="default"/>
      </w:rPr>
    </w:lvl>
  </w:abstractNum>
  <w:abstractNum w:abstractNumId="15" w15:restartNumberingAfterBreak="0">
    <w:nsid w:val="13AD7ED5"/>
    <w:multiLevelType w:val="hybridMultilevel"/>
    <w:tmpl w:val="27847C7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3E"/>
    <w:rsid w:val="00012C31"/>
    <w:rsid w:val="000204B0"/>
    <w:rsid w:val="000235E0"/>
    <w:rsid w:val="00037D50"/>
    <w:rsid w:val="00063296"/>
    <w:rsid w:val="00070234"/>
    <w:rsid w:val="000845C1"/>
    <w:rsid w:val="000D6EA4"/>
    <w:rsid w:val="0010203B"/>
    <w:rsid w:val="00133F7B"/>
    <w:rsid w:val="00135250"/>
    <w:rsid w:val="00167436"/>
    <w:rsid w:val="001706F3"/>
    <w:rsid w:val="001B585E"/>
    <w:rsid w:val="001C3591"/>
    <w:rsid w:val="001D2074"/>
    <w:rsid w:val="001E225E"/>
    <w:rsid w:val="001F0ABE"/>
    <w:rsid w:val="00212B63"/>
    <w:rsid w:val="002B2D00"/>
    <w:rsid w:val="002B610C"/>
    <w:rsid w:val="002C0912"/>
    <w:rsid w:val="002E4EB4"/>
    <w:rsid w:val="002E694C"/>
    <w:rsid w:val="00332519"/>
    <w:rsid w:val="00374641"/>
    <w:rsid w:val="003A3D81"/>
    <w:rsid w:val="003B0164"/>
    <w:rsid w:val="003B0792"/>
    <w:rsid w:val="003B2A4F"/>
    <w:rsid w:val="003D4432"/>
    <w:rsid w:val="003D65C0"/>
    <w:rsid w:val="003F3DF6"/>
    <w:rsid w:val="00413978"/>
    <w:rsid w:val="00424564"/>
    <w:rsid w:val="0043483A"/>
    <w:rsid w:val="00471A0D"/>
    <w:rsid w:val="00474D81"/>
    <w:rsid w:val="004B7D0C"/>
    <w:rsid w:val="0051003A"/>
    <w:rsid w:val="00544712"/>
    <w:rsid w:val="00581EA2"/>
    <w:rsid w:val="005A20AB"/>
    <w:rsid w:val="005D2DD2"/>
    <w:rsid w:val="005F34B9"/>
    <w:rsid w:val="005F3848"/>
    <w:rsid w:val="005F487B"/>
    <w:rsid w:val="006045D7"/>
    <w:rsid w:val="006136CA"/>
    <w:rsid w:val="006219FB"/>
    <w:rsid w:val="006235DA"/>
    <w:rsid w:val="00642F39"/>
    <w:rsid w:val="00661415"/>
    <w:rsid w:val="0067529B"/>
    <w:rsid w:val="00675A14"/>
    <w:rsid w:val="00681DBD"/>
    <w:rsid w:val="006A3C41"/>
    <w:rsid w:val="006D5F1A"/>
    <w:rsid w:val="006E2B97"/>
    <w:rsid w:val="006E6754"/>
    <w:rsid w:val="007051F7"/>
    <w:rsid w:val="0073395D"/>
    <w:rsid w:val="00771F9D"/>
    <w:rsid w:val="007722F3"/>
    <w:rsid w:val="00791F5B"/>
    <w:rsid w:val="0079352E"/>
    <w:rsid w:val="007B0EF9"/>
    <w:rsid w:val="007D59C1"/>
    <w:rsid w:val="00862784"/>
    <w:rsid w:val="008630B4"/>
    <w:rsid w:val="00875B91"/>
    <w:rsid w:val="00912AF8"/>
    <w:rsid w:val="00916E26"/>
    <w:rsid w:val="00916E60"/>
    <w:rsid w:val="009455C5"/>
    <w:rsid w:val="00971F3E"/>
    <w:rsid w:val="00990FA9"/>
    <w:rsid w:val="00993A81"/>
    <w:rsid w:val="009A3817"/>
    <w:rsid w:val="009B2655"/>
    <w:rsid w:val="009F762F"/>
    <w:rsid w:val="00A44920"/>
    <w:rsid w:val="00A44FC7"/>
    <w:rsid w:val="00A61A85"/>
    <w:rsid w:val="00AB747D"/>
    <w:rsid w:val="00AE7D1F"/>
    <w:rsid w:val="00AF59DC"/>
    <w:rsid w:val="00AF5C5B"/>
    <w:rsid w:val="00B061A5"/>
    <w:rsid w:val="00B16C52"/>
    <w:rsid w:val="00B57D52"/>
    <w:rsid w:val="00B76853"/>
    <w:rsid w:val="00BB21B9"/>
    <w:rsid w:val="00BD2A29"/>
    <w:rsid w:val="00BF10C2"/>
    <w:rsid w:val="00C21B66"/>
    <w:rsid w:val="00C22803"/>
    <w:rsid w:val="00C34789"/>
    <w:rsid w:val="00C4021C"/>
    <w:rsid w:val="00C40AA1"/>
    <w:rsid w:val="00C54349"/>
    <w:rsid w:val="00CA5C3A"/>
    <w:rsid w:val="00CD1745"/>
    <w:rsid w:val="00CE0B4A"/>
    <w:rsid w:val="00CF66CD"/>
    <w:rsid w:val="00D2238D"/>
    <w:rsid w:val="00D4273C"/>
    <w:rsid w:val="00D44C45"/>
    <w:rsid w:val="00D741DF"/>
    <w:rsid w:val="00D77E7E"/>
    <w:rsid w:val="00D83504"/>
    <w:rsid w:val="00DB2C0C"/>
    <w:rsid w:val="00DD52A6"/>
    <w:rsid w:val="00DE11DF"/>
    <w:rsid w:val="00DF68B6"/>
    <w:rsid w:val="00E02E5A"/>
    <w:rsid w:val="00E14EA9"/>
    <w:rsid w:val="00E60573"/>
    <w:rsid w:val="00E86932"/>
    <w:rsid w:val="00ED5A55"/>
    <w:rsid w:val="00F12B95"/>
    <w:rsid w:val="00F1403A"/>
    <w:rsid w:val="00F2331F"/>
    <w:rsid w:val="00F9524F"/>
    <w:rsid w:val="00F96D21"/>
    <w:rsid w:val="00FA771D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0C67"/>
  <w15:docId w15:val="{4B098E47-E7C4-DF44-B6EF-08224A4E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40"/>
      <w:ind w:left="360"/>
      <w:jc w:val="both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pPr>
      <w:jc w:val="both"/>
      <w:outlineLvl w:val="0"/>
    </w:pPr>
    <w:rPr>
      <w:rFonts w:ascii="Garamond" w:hAnsi="Garamond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5ArialHanging025">
    <w:name w:val="Style Heading 5 + Arial Hanging:  0.25&quot;"/>
    <w:basedOn w:val="Heading5"/>
    <w:pPr>
      <w:shd w:val="pct25" w:color="auto" w:fill="auto"/>
      <w:ind w:hanging="360"/>
    </w:pPr>
    <w:rPr>
      <w:rFonts w:ascii="Arial" w:hAnsi="Arial"/>
      <w:bCs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IN" w:eastAsia="en-IN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F96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D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Prakriti Mishra</dc:creator>
  <cp:lastModifiedBy>Prakriti  Mishra</cp:lastModifiedBy>
  <cp:revision>2</cp:revision>
  <dcterms:created xsi:type="dcterms:W3CDTF">2021-01-07T13:53:00Z</dcterms:created>
  <dcterms:modified xsi:type="dcterms:W3CDTF">2021-01-07T13:53:00Z</dcterms:modified>
</cp:coreProperties>
</file>