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0C44" w14:textId="77777777" w:rsidR="0056619C" w:rsidRDefault="007C005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ADITYA SINGH DIXIT</w:t>
      </w:r>
    </w:p>
    <w:p w14:paraId="1F7F56CF" w14:textId="39FF9AF0" w:rsidR="0056619C" w:rsidRDefault="007C005C">
      <w:pPr>
        <w:spacing w:after="0" w:line="240" w:lineRule="auto"/>
        <w:jc w:val="center"/>
        <w:rPr>
          <w:rFonts w:ascii="Arial" w:eastAsia="Arial" w:hAnsi="Arial" w:cs="Arial"/>
          <w:color w:val="55ACEE"/>
          <w:sz w:val="21"/>
          <w:szCs w:val="21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Hayward, CA 94542 | </w:t>
      </w:r>
      <w:hyperlink r:id="rId6" w:history="1">
        <w:r w:rsidRPr="007106BA">
          <w:rPr>
            <w:rStyle w:val="Hyperlink"/>
            <w:rFonts w:ascii="Arial" w:eastAsia="Arial" w:hAnsi="Arial" w:cs="Arial"/>
            <w:sz w:val="20"/>
            <w:szCs w:val="20"/>
            <w:highlight w:val="white"/>
          </w:rPr>
          <w:t>aditya.dixit.jobs@gmail.com</w:t>
        </w:r>
      </w:hyperlink>
      <w:r>
        <w:rPr>
          <w:rFonts w:ascii="Arial" w:eastAsia="Arial" w:hAnsi="Arial" w:cs="Arial"/>
          <w:sz w:val="20"/>
          <w:szCs w:val="20"/>
        </w:rPr>
        <w:t xml:space="preserve"> | (510)-6407858 </w:t>
      </w:r>
      <w:r>
        <w:fldChar w:fldCharType="begin"/>
      </w:r>
      <w:r>
        <w:instrText xml:space="preserve"> HYPERLINK "https://www.linkedin.com/in/aditya-singh-dixit/" </w:instrText>
      </w:r>
      <w:r>
        <w:fldChar w:fldCharType="separate"/>
      </w:r>
    </w:p>
    <w:p w14:paraId="73320F53" w14:textId="77777777" w:rsidR="0056619C" w:rsidRDefault="007C005C">
      <w:pPr>
        <w:spacing w:after="0" w:line="240" w:lineRule="auto"/>
        <w:jc w:val="both"/>
      </w:pPr>
      <w:r>
        <w:fldChar w:fldCharType="end"/>
      </w:r>
    </w:p>
    <w:p w14:paraId="6282D1F8" w14:textId="77777777" w:rsidR="0056619C" w:rsidRDefault="007C005C">
      <w:pPr>
        <w:pStyle w:val="Heading1"/>
        <w:spacing w:before="0" w:after="0" w:line="240" w:lineRule="auto"/>
        <w:ind w:left="-9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4"/>
          <w:szCs w:val="24"/>
          <w:highlight w:val="lightGray"/>
          <w:u w:val="single"/>
        </w:rPr>
        <w:t>SUMMARY___________________________________________________________________</w:t>
      </w:r>
    </w:p>
    <w:p w14:paraId="4FBE09CF" w14:textId="77777777" w:rsidR="0056619C" w:rsidRDefault="007C005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Experienced business analyst with technical expertise and business acumen across multiple industries. Able to bridge gap between business and technology with experience in requirement gathering, data analysis and project delivery.</w:t>
      </w:r>
    </w:p>
    <w:p w14:paraId="488B278F" w14:textId="77777777" w:rsidR="0056619C" w:rsidRDefault="007C005C">
      <w:pPr>
        <w:pStyle w:val="Heading1"/>
        <w:spacing w:before="0" w:after="0" w:line="240" w:lineRule="auto"/>
        <w:ind w:left="-90"/>
        <w:jc w:val="both"/>
        <w:rPr>
          <w:rFonts w:ascii="Arial" w:eastAsia="Arial" w:hAnsi="Arial" w:cs="Arial"/>
          <w:u w:val="single"/>
        </w:rPr>
      </w:pPr>
      <w:bookmarkStart w:id="0" w:name="_heading=h.gyuezk4gv154" w:colFirst="0" w:colLast="0"/>
      <w:bookmarkEnd w:id="0"/>
      <w:r>
        <w:rPr>
          <w:rFonts w:ascii="Arial" w:eastAsia="Arial" w:hAnsi="Arial" w:cs="Arial"/>
          <w:sz w:val="24"/>
          <w:szCs w:val="24"/>
          <w:highlight w:val="lightGray"/>
          <w:u w:val="single"/>
        </w:rPr>
        <w:t>TECHNICAL SKILLS___________________________________________________________</w:t>
      </w:r>
    </w:p>
    <w:p w14:paraId="1D797F3B" w14:textId="77777777" w:rsidR="0056619C" w:rsidRDefault="0056619C">
      <w:pPr>
        <w:pStyle w:val="Heading1"/>
        <w:spacing w:before="0" w:after="0" w:line="240" w:lineRule="auto"/>
        <w:ind w:hanging="9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4815"/>
      </w:tblGrid>
      <w:tr w:rsidR="0056619C" w14:paraId="03344B35" w14:textId="77777777">
        <w:trPr>
          <w:trHeight w:val="280"/>
          <w:jc w:val="center"/>
        </w:trPr>
        <w:tc>
          <w:tcPr>
            <w:tcW w:w="3330" w:type="dxa"/>
          </w:tcPr>
          <w:p w14:paraId="5912AB96" w14:textId="5F1241F8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MODELING/ MOCKUP</w:t>
            </w:r>
          </w:p>
        </w:tc>
        <w:tc>
          <w:tcPr>
            <w:tcW w:w="4815" w:type="dxa"/>
          </w:tcPr>
          <w:p w14:paraId="3C4D7953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MS Visio,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Justinmind</w:t>
            </w:r>
            <w:proofErr w:type="spellEnd"/>
          </w:p>
        </w:tc>
      </w:tr>
      <w:tr w:rsidR="0056619C" w14:paraId="245A0E9C" w14:textId="77777777">
        <w:trPr>
          <w:trHeight w:val="280"/>
          <w:jc w:val="center"/>
        </w:trPr>
        <w:tc>
          <w:tcPr>
            <w:tcW w:w="3330" w:type="dxa"/>
          </w:tcPr>
          <w:p w14:paraId="0835F2DE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PROGRAMMING LANGUAGES: </w:t>
            </w:r>
          </w:p>
        </w:tc>
        <w:tc>
          <w:tcPr>
            <w:tcW w:w="4815" w:type="dxa"/>
          </w:tcPr>
          <w:p w14:paraId="18B2F47D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Python, C++</w:t>
            </w:r>
          </w:p>
        </w:tc>
      </w:tr>
      <w:tr w:rsidR="0056619C" w14:paraId="212B59B0" w14:textId="77777777">
        <w:trPr>
          <w:trHeight w:val="280"/>
          <w:jc w:val="center"/>
        </w:trPr>
        <w:tc>
          <w:tcPr>
            <w:tcW w:w="3330" w:type="dxa"/>
          </w:tcPr>
          <w:p w14:paraId="2DEF2B89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REPORTING/ VISUALIZATION:</w:t>
            </w:r>
            <w:r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 </w:t>
            </w:r>
          </w:p>
        </w:tc>
        <w:tc>
          <w:tcPr>
            <w:tcW w:w="4815" w:type="dxa"/>
          </w:tcPr>
          <w:p w14:paraId="4B65F315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Power BI, Tableau, MS Excel, MS Word, G Docs</w:t>
            </w:r>
          </w:p>
        </w:tc>
      </w:tr>
      <w:tr w:rsidR="0056619C" w14:paraId="56CE8302" w14:textId="77777777">
        <w:trPr>
          <w:trHeight w:val="280"/>
          <w:jc w:val="center"/>
        </w:trPr>
        <w:tc>
          <w:tcPr>
            <w:tcW w:w="3330" w:type="dxa"/>
          </w:tcPr>
          <w:p w14:paraId="171C8A0F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DATABASES: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4815" w:type="dxa"/>
          </w:tcPr>
          <w:p w14:paraId="3CE9221D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MySQL, MongoDB, Oracle SQL</w:t>
            </w:r>
          </w:p>
        </w:tc>
      </w:tr>
      <w:tr w:rsidR="0056619C" w14:paraId="7CBDD020" w14:textId="77777777">
        <w:trPr>
          <w:trHeight w:val="280"/>
          <w:jc w:val="center"/>
        </w:trPr>
        <w:tc>
          <w:tcPr>
            <w:tcW w:w="3330" w:type="dxa"/>
          </w:tcPr>
          <w:p w14:paraId="4B84C0B6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TOOLS &amp; IDE:</w:t>
            </w:r>
          </w:p>
        </w:tc>
        <w:tc>
          <w:tcPr>
            <w:tcW w:w="4815" w:type="dxa"/>
          </w:tcPr>
          <w:p w14:paraId="3EE1EFEB" w14:textId="77777777" w:rsidR="0056619C" w:rsidRDefault="007C005C">
            <w:pPr>
              <w:tabs>
                <w:tab w:val="left" w:pos="360"/>
                <w:tab w:val="left" w:pos="3420"/>
                <w:tab w:val="right" w:pos="10440"/>
              </w:tabs>
              <w:ind w:right="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JIRA, HP-ALM, JMP, RISC, MS Project</w:t>
            </w:r>
          </w:p>
        </w:tc>
      </w:tr>
    </w:tbl>
    <w:p w14:paraId="18E65FF3" w14:textId="77777777" w:rsidR="0056619C" w:rsidRDefault="0056619C">
      <w:pPr>
        <w:pStyle w:val="Heading1"/>
        <w:spacing w:before="0" w:after="0" w:line="240" w:lineRule="auto"/>
        <w:ind w:left="-90"/>
        <w:jc w:val="both"/>
        <w:rPr>
          <w:rFonts w:ascii="Arial" w:eastAsia="Arial" w:hAnsi="Arial" w:cs="Arial"/>
          <w:sz w:val="24"/>
          <w:szCs w:val="24"/>
          <w:highlight w:val="lightGray"/>
          <w:u w:val="single"/>
        </w:rPr>
      </w:pPr>
    </w:p>
    <w:p w14:paraId="58FBBEB9" w14:textId="77777777" w:rsidR="0056619C" w:rsidRDefault="007C005C">
      <w:pPr>
        <w:pStyle w:val="Heading1"/>
        <w:spacing w:before="0" w:after="0" w:line="240" w:lineRule="auto"/>
        <w:ind w:left="-9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4"/>
          <w:szCs w:val="24"/>
          <w:highlight w:val="lightGray"/>
          <w:u w:val="single"/>
        </w:rPr>
        <w:t>EDUCATION_________________________________________________________________</w:t>
      </w:r>
    </w:p>
    <w:p w14:paraId="4CD0AA0E" w14:textId="77777777" w:rsidR="0056619C" w:rsidRDefault="0056619C">
      <w:pPr>
        <w:pStyle w:val="Heading2"/>
        <w:tabs>
          <w:tab w:val="right" w:pos="10620"/>
        </w:tabs>
        <w:spacing w:before="0" w:after="0" w:line="240" w:lineRule="auto"/>
        <w:ind w:left="-90" w:right="-14" w:hanging="15"/>
        <w:jc w:val="both"/>
        <w:rPr>
          <w:rFonts w:ascii="Arial" w:eastAsia="Arial" w:hAnsi="Arial" w:cs="Arial"/>
          <w:smallCaps/>
          <w:sz w:val="24"/>
          <w:szCs w:val="24"/>
        </w:rPr>
      </w:pPr>
    </w:p>
    <w:p w14:paraId="7C18B5AC" w14:textId="77777777" w:rsidR="0056619C" w:rsidRDefault="007C005C">
      <w:pPr>
        <w:pStyle w:val="Heading2"/>
        <w:tabs>
          <w:tab w:val="right" w:pos="10620"/>
        </w:tabs>
        <w:spacing w:before="0" w:after="0" w:line="240" w:lineRule="auto"/>
        <w:ind w:left="-90" w:right="-14" w:hanging="15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MS </w:t>
      </w:r>
      <w:r>
        <w:rPr>
          <w:rFonts w:ascii="Arial" w:eastAsia="Arial" w:hAnsi="Arial" w:cs="Arial"/>
          <w:sz w:val="22"/>
          <w:szCs w:val="22"/>
        </w:rPr>
        <w:t>Business Analytics</w:t>
      </w:r>
      <w:r>
        <w:rPr>
          <w:rFonts w:ascii="Arial" w:eastAsia="Arial" w:hAnsi="Arial" w:cs="Arial"/>
          <w:smallCaps/>
          <w:sz w:val="22"/>
          <w:szCs w:val="22"/>
        </w:rPr>
        <w:t xml:space="preserve"> |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 w:val="0"/>
          <w:sz w:val="20"/>
          <w:szCs w:val="20"/>
        </w:rPr>
        <w:t>California State University, East Bay, Hayward, CA</w:t>
      </w:r>
      <w:r>
        <w:rPr>
          <w:rFonts w:ascii="Arial" w:eastAsia="Arial" w:hAnsi="Arial" w:cs="Arial"/>
          <w:b w:val="0"/>
          <w:sz w:val="20"/>
          <w:szCs w:val="20"/>
        </w:rPr>
        <w:tab/>
        <w:t>May 2019</w:t>
      </w:r>
    </w:p>
    <w:p w14:paraId="5AFE787A" w14:textId="77777777" w:rsidR="0056619C" w:rsidRDefault="007C005C">
      <w:pPr>
        <w:pStyle w:val="Heading2"/>
        <w:tabs>
          <w:tab w:val="right" w:pos="10620"/>
        </w:tabs>
        <w:spacing w:before="0" w:after="0" w:line="240" w:lineRule="auto"/>
        <w:ind w:left="-90" w:right="-14" w:hanging="1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1" w:name="_heading=h.ka0kbsc86ern" w:colFirst="0" w:colLast="0"/>
      <w:bookmarkEnd w:id="1"/>
      <w:r>
        <w:rPr>
          <w:rFonts w:ascii="Arial" w:eastAsia="Arial" w:hAnsi="Arial" w:cs="Arial"/>
          <w:sz w:val="22"/>
          <w:szCs w:val="22"/>
        </w:rPr>
        <w:t>B.Tech. Computer Science |</w:t>
      </w:r>
      <w:r>
        <w:rPr>
          <w:rFonts w:ascii="Arial" w:eastAsia="Arial" w:hAnsi="Arial" w:cs="Arial"/>
          <w:b w:val="0"/>
          <w:sz w:val="22"/>
          <w:szCs w:val="22"/>
        </w:rPr>
        <w:t> </w:t>
      </w:r>
      <w:r>
        <w:rPr>
          <w:rFonts w:ascii="Arial" w:eastAsia="Arial" w:hAnsi="Arial" w:cs="Arial"/>
          <w:b w:val="0"/>
          <w:sz w:val="20"/>
          <w:szCs w:val="20"/>
        </w:rPr>
        <w:t>Maharashtra Academy of Engineering, Pune, India</w:t>
      </w:r>
      <w:r>
        <w:rPr>
          <w:rFonts w:ascii="Arial" w:eastAsia="Arial" w:hAnsi="Arial" w:cs="Arial"/>
          <w:b w:val="0"/>
          <w:sz w:val="20"/>
          <w:szCs w:val="20"/>
        </w:rPr>
        <w:tab/>
        <w:t>May 2017</w:t>
      </w:r>
    </w:p>
    <w:p w14:paraId="6F60B6DC" w14:textId="77777777" w:rsidR="0056619C" w:rsidRDefault="0056619C">
      <w:pPr>
        <w:pStyle w:val="Heading2"/>
        <w:tabs>
          <w:tab w:val="right" w:pos="10620"/>
        </w:tabs>
        <w:spacing w:before="0" w:after="0" w:line="240" w:lineRule="auto"/>
        <w:ind w:left="-90" w:right="-14" w:hanging="15"/>
        <w:jc w:val="both"/>
        <w:rPr>
          <w:rFonts w:ascii="Arial" w:eastAsia="Arial" w:hAnsi="Arial" w:cs="Arial"/>
          <w:sz w:val="24"/>
          <w:szCs w:val="24"/>
          <w:u w:val="single"/>
          <w:shd w:val="clear" w:color="auto" w:fill="C6D9F1"/>
        </w:rPr>
      </w:pPr>
    </w:p>
    <w:p w14:paraId="6C540E41" w14:textId="77777777" w:rsidR="0056619C" w:rsidRDefault="007C005C">
      <w:pPr>
        <w:pStyle w:val="Heading2"/>
        <w:tabs>
          <w:tab w:val="right" w:pos="10620"/>
        </w:tabs>
        <w:spacing w:before="0" w:after="0" w:line="240" w:lineRule="auto"/>
        <w:ind w:left="-90" w:right="-14" w:hanging="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  <w:highlight w:val="lightGray"/>
          <w:u w:val="single"/>
        </w:rPr>
        <w:t>EXPERIENCE_________________________________________________________________</w:t>
      </w:r>
    </w:p>
    <w:p w14:paraId="6FB3C906" w14:textId="77777777" w:rsidR="0056619C" w:rsidRDefault="0056619C">
      <w:pPr>
        <w:spacing w:after="0" w:line="240" w:lineRule="auto"/>
        <w:ind w:hanging="90"/>
        <w:jc w:val="both"/>
        <w:rPr>
          <w:rFonts w:ascii="Arial" w:eastAsia="Arial" w:hAnsi="Arial" w:cs="Arial"/>
          <w:b/>
        </w:rPr>
      </w:pPr>
      <w:bookmarkStart w:id="2" w:name="_heading=h.gjdgxs" w:colFirst="0" w:colLast="0"/>
      <w:bookmarkEnd w:id="2"/>
    </w:p>
    <w:p w14:paraId="5F33DD4B" w14:textId="77777777" w:rsidR="0056619C" w:rsidRDefault="007C005C" w:rsidP="003C417D">
      <w:pPr>
        <w:shd w:val="clear" w:color="auto" w:fill="D9D9D9" w:themeFill="background1" w:themeFillShade="D9"/>
        <w:spacing w:after="0" w:line="240" w:lineRule="auto"/>
        <w:ind w:hanging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24 Hour Fitness USA, California                                                                                 </w:t>
      </w:r>
      <w:r>
        <w:rPr>
          <w:rFonts w:ascii="Arial" w:eastAsia="Arial" w:hAnsi="Arial" w:cs="Arial"/>
        </w:rPr>
        <w:t>Jan 2020- May 2020</w:t>
      </w:r>
    </w:p>
    <w:p w14:paraId="0AF7A96F" w14:textId="3836926B" w:rsidR="00CD705C" w:rsidRDefault="00CD70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Created dynamic records for all equipment and amenities across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422 clubs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and successfully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forecasted </w:t>
      </w:r>
      <w:r>
        <w:rPr>
          <w:rFonts w:ascii="Arial" w:eastAsia="Arial" w:hAnsi="Arial" w:cs="Arial"/>
          <w:color w:val="000000"/>
          <w:sz w:val="18"/>
          <w:szCs w:val="18"/>
        </w:rPr>
        <w:t>maintenance budget.</w:t>
      </w:r>
    </w:p>
    <w:p w14:paraId="63BD78A9" w14:textId="1AC9A7B8" w:rsidR="0056619C" w:rsidRDefault="007C00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Extracted information </w:t>
      </w:r>
      <w:r w:rsidR="00687DFD">
        <w:rPr>
          <w:rFonts w:ascii="Arial" w:eastAsia="Arial" w:hAnsi="Arial" w:cs="Arial"/>
          <w:color w:val="000000"/>
          <w:sz w:val="18"/>
          <w:szCs w:val="18"/>
        </w:rPr>
        <w:t>using My</w:t>
      </w:r>
      <w:r w:rsidR="00687DFD" w:rsidRPr="00687DFD">
        <w:rPr>
          <w:rFonts w:ascii="Arial" w:eastAsia="Arial" w:hAnsi="Arial" w:cs="Arial"/>
          <w:b/>
          <w:bCs/>
          <w:color w:val="000000"/>
          <w:sz w:val="18"/>
          <w:szCs w:val="18"/>
        </w:rPr>
        <w:t>SQL</w:t>
      </w:r>
      <w:r w:rsidR="00687DFD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687DFD" w:rsidRPr="00687DFD">
        <w:rPr>
          <w:rFonts w:ascii="Arial" w:eastAsia="Arial" w:hAnsi="Arial" w:cs="Arial"/>
          <w:color w:val="000000"/>
          <w:sz w:val="18"/>
          <w:szCs w:val="18"/>
        </w:rPr>
        <w:t>server</w:t>
      </w:r>
      <w:r w:rsidR="00687DF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and categorized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85%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of unknown records using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text mining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and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advanced excel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6CAD33E" w14:textId="538FF102" w:rsidR="0056619C" w:rsidRDefault="007C00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Used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JMP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identify data dependencies and</w:t>
      </w:r>
      <w:r w:rsidR="003C417D">
        <w:rPr>
          <w:rFonts w:ascii="Arial" w:eastAsia="Arial" w:hAnsi="Arial" w:cs="Arial"/>
          <w:color w:val="000000"/>
          <w:sz w:val="18"/>
          <w:szCs w:val="18"/>
        </w:rPr>
        <w:t xml:space="preserve"> accurately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forecasted future expenses of</w:t>
      </w:r>
      <w:r w:rsidR="003C417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C417D" w:rsidRPr="003C417D">
        <w:rPr>
          <w:rFonts w:ascii="Arial" w:eastAsia="Arial" w:hAnsi="Arial" w:cs="Arial"/>
          <w:b/>
          <w:bCs/>
          <w:color w:val="000000"/>
          <w:sz w:val="18"/>
          <w:szCs w:val="18"/>
        </w:rPr>
        <w:t>180k</w:t>
      </w:r>
      <w:r w:rsidR="003C417D">
        <w:rPr>
          <w:rFonts w:ascii="Arial" w:eastAsia="Arial" w:hAnsi="Arial" w:cs="Arial"/>
          <w:color w:val="000000"/>
          <w:sz w:val="18"/>
          <w:szCs w:val="18"/>
        </w:rPr>
        <w:t xml:space="preserve"> equipment across </w:t>
      </w:r>
      <w:r w:rsidRPr="003C417D">
        <w:rPr>
          <w:rFonts w:ascii="Arial" w:eastAsia="Arial" w:hAnsi="Arial" w:cs="Arial"/>
          <w:b/>
          <w:bCs/>
          <w:color w:val="000000"/>
          <w:sz w:val="18"/>
          <w:szCs w:val="18"/>
        </w:rPr>
        <w:t>422 clubs</w:t>
      </w:r>
      <w:r w:rsidR="003C417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E16E849" w14:textId="77777777" w:rsidR="0056619C" w:rsidRDefault="007C00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Gathered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requirements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from VP and Director of facilities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on a </w:t>
      </w:r>
      <w:r w:rsidRPr="003C417D">
        <w:rPr>
          <w:rFonts w:ascii="Arial" w:eastAsia="Arial" w:hAnsi="Arial" w:cs="Arial"/>
          <w:b/>
          <w:bCs/>
          <w:sz w:val="18"/>
          <w:szCs w:val="18"/>
        </w:rPr>
        <w:t>daily</w:t>
      </w:r>
      <w:r w:rsidRPr="003C417D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basis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to create crucial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data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insights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and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dashboards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FDA0E9D" w14:textId="77777777" w:rsidR="0056619C" w:rsidRDefault="007C00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Streamlined their current reporting process by creating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dynamic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spreadsheets and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reporting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tool configurations.</w:t>
      </w:r>
    </w:p>
    <w:p w14:paraId="5B6F6B8F" w14:textId="77777777" w:rsidR="0056619C" w:rsidRDefault="007C00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Created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PowerBI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and</w:t>
      </w:r>
      <w:r>
        <w:rPr>
          <w:rFonts w:ascii="Arial" w:eastAsia="Arial" w:hAnsi="Arial" w:cs="Arial"/>
          <w:sz w:val="18"/>
          <w:szCs w:val="18"/>
        </w:rPr>
        <w:t xml:space="preserve"> excel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36638">
        <w:rPr>
          <w:rFonts w:ascii="Arial" w:eastAsia="Arial" w:hAnsi="Arial" w:cs="Arial"/>
          <w:b/>
          <w:bCs/>
          <w:color w:val="000000"/>
          <w:sz w:val="18"/>
          <w:szCs w:val="18"/>
        </w:rPr>
        <w:t>dashboards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display daily </w:t>
      </w:r>
      <w:r>
        <w:rPr>
          <w:rFonts w:ascii="Arial" w:eastAsia="Arial" w:hAnsi="Arial" w:cs="Arial"/>
          <w:sz w:val="18"/>
          <w:szCs w:val="18"/>
        </w:rPr>
        <w:t xml:space="preserve">assets summary for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 xml:space="preserve">Ad-hoc </w:t>
      </w:r>
      <w:proofErr w:type="gramStart"/>
      <w:r w:rsidRPr="00136638">
        <w:rPr>
          <w:rFonts w:ascii="Arial" w:eastAsia="Arial" w:hAnsi="Arial" w:cs="Arial"/>
          <w:b/>
          <w:bCs/>
          <w:sz w:val="18"/>
          <w:szCs w:val="18"/>
        </w:rPr>
        <w:t>analysis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</w:p>
    <w:p w14:paraId="5C7E3493" w14:textId="77777777" w:rsidR="0056619C" w:rsidRDefault="007C005C" w:rsidP="003C417D">
      <w:pPr>
        <w:shd w:val="clear" w:color="auto" w:fill="D9D9D9" w:themeFill="background1" w:themeFillShade="D9"/>
        <w:spacing w:after="0" w:line="240" w:lineRule="auto"/>
        <w:ind w:left="-9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California State University East Bay, California                                                       </w:t>
      </w:r>
      <w:r>
        <w:rPr>
          <w:rFonts w:ascii="Arial" w:eastAsia="Arial" w:hAnsi="Arial" w:cs="Arial"/>
        </w:rPr>
        <w:t>Jul 2018- May 2019</w:t>
      </w:r>
    </w:p>
    <w:p w14:paraId="70B3CD42" w14:textId="62DBF72E" w:rsidR="0056619C" w:rsidRDefault="007C005C" w:rsidP="00687DFD">
      <w:pPr>
        <w:numPr>
          <w:ilvl w:val="0"/>
          <w:numId w:val="5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Developed new web-based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asset management</w:t>
      </w:r>
      <w:r>
        <w:rPr>
          <w:rFonts w:ascii="Arial" w:eastAsia="Arial" w:hAnsi="Arial" w:cs="Arial"/>
          <w:sz w:val="18"/>
          <w:szCs w:val="18"/>
        </w:rPr>
        <w:t xml:space="preserve"> (Web Checkout)</w:t>
      </w:r>
      <w:r w:rsidR="00136638">
        <w:rPr>
          <w:rFonts w:ascii="Arial" w:eastAsia="Arial" w:hAnsi="Arial" w:cs="Arial"/>
          <w:sz w:val="18"/>
          <w:szCs w:val="18"/>
        </w:rPr>
        <w:t xml:space="preserve"> on top of pre</w:t>
      </w:r>
      <w:r w:rsidR="00687DFD">
        <w:rPr>
          <w:rFonts w:ascii="Arial" w:eastAsia="Arial" w:hAnsi="Arial" w:cs="Arial"/>
          <w:sz w:val="18"/>
          <w:szCs w:val="18"/>
        </w:rPr>
        <w:t>-</w:t>
      </w:r>
      <w:r w:rsidR="00136638">
        <w:rPr>
          <w:rFonts w:ascii="Arial" w:eastAsia="Arial" w:hAnsi="Arial" w:cs="Arial"/>
          <w:sz w:val="18"/>
          <w:szCs w:val="18"/>
        </w:rPr>
        <w:t>existing system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0757FA">
        <w:rPr>
          <w:rFonts w:ascii="Arial" w:eastAsia="Arial" w:hAnsi="Arial" w:cs="Arial"/>
          <w:sz w:val="18"/>
          <w:szCs w:val="18"/>
        </w:rPr>
        <w:t xml:space="preserve"> </w:t>
      </w:r>
      <w:bookmarkStart w:id="3" w:name="_GoBack"/>
      <w:bookmarkEnd w:id="3"/>
    </w:p>
    <w:p w14:paraId="3CD63F5C" w14:textId="4533FAE9" w:rsidR="0056619C" w:rsidRDefault="007C005C" w:rsidP="00687DFD">
      <w:pPr>
        <w:numPr>
          <w:ilvl w:val="0"/>
          <w:numId w:val="5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Reduced average item issuing time by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65%</w:t>
      </w:r>
      <w:r>
        <w:rPr>
          <w:rFonts w:ascii="Arial" w:eastAsia="Arial" w:hAnsi="Arial" w:cs="Arial"/>
          <w:sz w:val="18"/>
          <w:szCs w:val="18"/>
        </w:rPr>
        <w:t xml:space="preserve"> and User report generation time by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50%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762D97E7" w14:textId="681CFB96" w:rsidR="00687DFD" w:rsidRDefault="00687DFD" w:rsidP="00687DFD">
      <w:pPr>
        <w:numPr>
          <w:ilvl w:val="0"/>
          <w:numId w:val="5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 w:rsidRPr="00687DFD">
        <w:rPr>
          <w:rFonts w:ascii="Arial" w:eastAsia="Arial" w:hAnsi="Arial" w:cs="Arial"/>
          <w:b/>
          <w:bCs/>
          <w:sz w:val="18"/>
          <w:szCs w:val="18"/>
        </w:rPr>
        <w:t>Gathered Requirements</w:t>
      </w:r>
      <w:r>
        <w:rPr>
          <w:rFonts w:ascii="Arial" w:eastAsia="Arial" w:hAnsi="Arial" w:cs="Arial"/>
          <w:sz w:val="18"/>
          <w:szCs w:val="18"/>
        </w:rPr>
        <w:t xml:space="preserve">, built website </w:t>
      </w:r>
      <w:r w:rsidRPr="00687DFD">
        <w:rPr>
          <w:rFonts w:ascii="Arial" w:eastAsia="Arial" w:hAnsi="Arial" w:cs="Arial"/>
          <w:b/>
          <w:bCs/>
          <w:sz w:val="18"/>
          <w:szCs w:val="18"/>
        </w:rPr>
        <w:t>mockups</w:t>
      </w:r>
      <w:r>
        <w:rPr>
          <w:rFonts w:ascii="Arial" w:eastAsia="Arial" w:hAnsi="Arial" w:cs="Arial"/>
          <w:sz w:val="18"/>
          <w:szCs w:val="18"/>
        </w:rPr>
        <w:t xml:space="preserve"> and used </w:t>
      </w:r>
      <w:r w:rsidRPr="00687DFD">
        <w:rPr>
          <w:rFonts w:ascii="Arial" w:eastAsia="Arial" w:hAnsi="Arial" w:cs="Arial"/>
          <w:b/>
          <w:bCs/>
          <w:sz w:val="18"/>
          <w:szCs w:val="18"/>
        </w:rPr>
        <w:t>SQL</w:t>
      </w:r>
      <w:r>
        <w:rPr>
          <w:rFonts w:ascii="Arial" w:eastAsia="Arial" w:hAnsi="Arial" w:cs="Arial"/>
          <w:sz w:val="18"/>
          <w:szCs w:val="18"/>
        </w:rPr>
        <w:t xml:space="preserve"> to access database in </w:t>
      </w:r>
      <w:r w:rsidRPr="00687DFD">
        <w:rPr>
          <w:rFonts w:ascii="Arial" w:eastAsia="Arial" w:hAnsi="Arial" w:cs="Arial"/>
          <w:b/>
          <w:bCs/>
          <w:sz w:val="18"/>
          <w:szCs w:val="18"/>
        </w:rPr>
        <w:t>testing</w:t>
      </w:r>
      <w:r>
        <w:rPr>
          <w:rFonts w:ascii="Arial" w:eastAsia="Arial" w:hAnsi="Arial" w:cs="Arial"/>
          <w:sz w:val="18"/>
          <w:szCs w:val="18"/>
        </w:rPr>
        <w:t xml:space="preserve"> phase.</w:t>
      </w:r>
    </w:p>
    <w:p w14:paraId="024972EF" w14:textId="125E199C" w:rsidR="0056619C" w:rsidRDefault="00687DFD" w:rsidP="00687DFD">
      <w:pPr>
        <w:numPr>
          <w:ilvl w:val="0"/>
          <w:numId w:val="5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Assisted PM in </w:t>
      </w:r>
      <w:r w:rsidRPr="009C2D9D">
        <w:rPr>
          <w:rFonts w:ascii="Arial" w:eastAsia="Arial" w:hAnsi="Arial" w:cs="Arial"/>
          <w:b/>
          <w:bCs/>
          <w:sz w:val="18"/>
          <w:szCs w:val="18"/>
        </w:rPr>
        <w:t>creating stories</w:t>
      </w:r>
      <w:r>
        <w:rPr>
          <w:rFonts w:ascii="Arial" w:eastAsia="Arial" w:hAnsi="Arial" w:cs="Arial"/>
          <w:sz w:val="18"/>
          <w:szCs w:val="18"/>
        </w:rPr>
        <w:t xml:space="preserve"> on </w:t>
      </w:r>
      <w:r w:rsidRPr="009C2D9D">
        <w:rPr>
          <w:rFonts w:ascii="Arial" w:eastAsia="Arial" w:hAnsi="Arial" w:cs="Arial"/>
          <w:b/>
          <w:bCs/>
          <w:sz w:val="18"/>
          <w:szCs w:val="18"/>
        </w:rPr>
        <w:t>JIRA</w:t>
      </w:r>
      <w:r>
        <w:rPr>
          <w:rFonts w:ascii="Arial" w:eastAsia="Arial" w:hAnsi="Arial" w:cs="Arial"/>
          <w:sz w:val="18"/>
          <w:szCs w:val="18"/>
        </w:rPr>
        <w:t xml:space="preserve"> and a</w:t>
      </w:r>
      <w:r w:rsidR="007C005C">
        <w:rPr>
          <w:rFonts w:ascii="Arial" w:eastAsia="Arial" w:hAnsi="Arial" w:cs="Arial"/>
          <w:sz w:val="18"/>
          <w:szCs w:val="18"/>
        </w:rPr>
        <w:t xml:space="preserve">cted as </w:t>
      </w:r>
      <w:r w:rsidR="007C005C" w:rsidRPr="00136638">
        <w:rPr>
          <w:rFonts w:ascii="Arial" w:eastAsia="Arial" w:hAnsi="Arial" w:cs="Arial"/>
          <w:b/>
          <w:bCs/>
          <w:sz w:val="18"/>
          <w:szCs w:val="18"/>
        </w:rPr>
        <w:t>liaison</w:t>
      </w:r>
      <w:r w:rsidR="007C005C">
        <w:rPr>
          <w:rFonts w:ascii="Arial" w:eastAsia="Arial" w:hAnsi="Arial" w:cs="Arial"/>
          <w:sz w:val="18"/>
          <w:szCs w:val="18"/>
        </w:rPr>
        <w:t xml:space="preserve"> between stakeholders and the developers.</w:t>
      </w:r>
    </w:p>
    <w:p w14:paraId="56CAEB60" w14:textId="77777777" w:rsidR="0056619C" w:rsidRDefault="007C005C" w:rsidP="00687DFD">
      <w:pPr>
        <w:numPr>
          <w:ilvl w:val="0"/>
          <w:numId w:val="5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Worked with developers during </w:t>
      </w:r>
      <w:r w:rsidRPr="009C2D9D">
        <w:rPr>
          <w:rFonts w:ascii="Arial" w:eastAsia="Arial" w:hAnsi="Arial" w:cs="Arial"/>
          <w:b/>
          <w:bCs/>
          <w:sz w:val="18"/>
          <w:szCs w:val="18"/>
        </w:rPr>
        <w:t>product design</w:t>
      </w:r>
      <w:r>
        <w:rPr>
          <w:rFonts w:ascii="Arial" w:eastAsia="Arial" w:hAnsi="Arial" w:cs="Arial"/>
          <w:sz w:val="18"/>
          <w:szCs w:val="18"/>
        </w:rPr>
        <w:t xml:space="preserve"> as well as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review meetings</w:t>
      </w:r>
      <w:r>
        <w:rPr>
          <w:rFonts w:ascii="Arial" w:eastAsia="Arial" w:hAnsi="Arial" w:cs="Arial"/>
          <w:sz w:val="18"/>
          <w:szCs w:val="18"/>
        </w:rPr>
        <w:t>.</w:t>
      </w:r>
    </w:p>
    <w:p w14:paraId="41B4B6B1" w14:textId="77777777" w:rsidR="0056619C" w:rsidRDefault="007C005C" w:rsidP="00687DFD">
      <w:pPr>
        <w:numPr>
          <w:ilvl w:val="0"/>
          <w:numId w:val="5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Conducted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user acceptance testing</w:t>
      </w:r>
      <w:r>
        <w:rPr>
          <w:rFonts w:ascii="Arial" w:eastAsia="Arial" w:hAnsi="Arial" w:cs="Arial"/>
          <w:sz w:val="18"/>
          <w:szCs w:val="18"/>
        </w:rPr>
        <w:t xml:space="preserve"> (UAT) and reported errors using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JIRA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4CD17599" w14:textId="77777777" w:rsidR="0056619C" w:rsidRDefault="007C005C" w:rsidP="00687DFD">
      <w:pPr>
        <w:numPr>
          <w:ilvl w:val="0"/>
          <w:numId w:val="5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Created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Tableau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136638">
        <w:rPr>
          <w:rFonts w:ascii="Arial" w:eastAsia="Arial" w:hAnsi="Arial" w:cs="Arial"/>
          <w:b/>
          <w:bCs/>
          <w:sz w:val="18"/>
          <w:szCs w:val="18"/>
        </w:rPr>
        <w:t>dashboards</w:t>
      </w:r>
      <w:r>
        <w:rPr>
          <w:rFonts w:ascii="Arial" w:eastAsia="Arial" w:hAnsi="Arial" w:cs="Arial"/>
          <w:sz w:val="18"/>
          <w:szCs w:val="18"/>
        </w:rPr>
        <w:t xml:space="preserve"> for visual assessment of assets. </w:t>
      </w:r>
    </w:p>
    <w:p w14:paraId="1A994B7F" w14:textId="77777777" w:rsidR="0056619C" w:rsidRDefault="007C005C" w:rsidP="003C417D">
      <w:pPr>
        <w:shd w:val="clear" w:color="auto" w:fill="D9D9D9" w:themeFill="background1" w:themeFillShade="D9"/>
        <w:spacing w:after="0" w:line="240" w:lineRule="auto"/>
        <w:ind w:left="-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Aramark, CSUEB, California                                                                                     </w:t>
      </w:r>
      <w:r>
        <w:rPr>
          <w:rFonts w:ascii="Arial" w:eastAsia="Arial" w:hAnsi="Arial" w:cs="Arial"/>
        </w:rPr>
        <w:t xml:space="preserve">Sept 2017- July 2018   </w:t>
      </w:r>
      <w:r>
        <w:rPr>
          <w:rFonts w:ascii="Arial" w:eastAsia="Arial" w:hAnsi="Arial" w:cs="Arial"/>
          <w:b/>
        </w:rPr>
        <w:t xml:space="preserve">      </w:t>
      </w:r>
    </w:p>
    <w:p w14:paraId="05F2039C" w14:textId="4B71E2B6" w:rsidR="0056619C" w:rsidRDefault="00AC0CC9">
      <w:pPr>
        <w:numPr>
          <w:ilvl w:val="0"/>
          <w:numId w:val="4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Facilitated</w:t>
      </w:r>
      <w:r w:rsidR="007C005C">
        <w:rPr>
          <w:rFonts w:ascii="Arial" w:eastAsia="Arial" w:hAnsi="Arial" w:cs="Arial"/>
          <w:sz w:val="18"/>
          <w:szCs w:val="18"/>
        </w:rPr>
        <w:t xml:space="preserve"> business meetings with clients for event planning.</w:t>
      </w:r>
    </w:p>
    <w:p w14:paraId="30811B30" w14:textId="77777777" w:rsidR="0056619C" w:rsidRDefault="007C005C">
      <w:pPr>
        <w:numPr>
          <w:ilvl w:val="0"/>
          <w:numId w:val="4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Identified key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 xml:space="preserve">stakeholders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requirement gathering</w:t>
      </w:r>
      <w:r>
        <w:rPr>
          <w:rFonts w:ascii="Arial" w:eastAsia="Arial" w:hAnsi="Arial" w:cs="Arial"/>
          <w:sz w:val="18"/>
          <w:szCs w:val="18"/>
        </w:rPr>
        <w:t xml:space="preserve"> and prepared invitations containing meeting agendas. </w:t>
      </w:r>
    </w:p>
    <w:p w14:paraId="63FCDE05" w14:textId="03CDAAC7" w:rsidR="0056619C" w:rsidRDefault="00AC0CC9">
      <w:pPr>
        <w:numPr>
          <w:ilvl w:val="0"/>
          <w:numId w:val="4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Created monthly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financial reports</w:t>
      </w:r>
      <w:r>
        <w:rPr>
          <w:rFonts w:ascii="Arial" w:eastAsia="Arial" w:hAnsi="Arial" w:cs="Arial"/>
          <w:sz w:val="18"/>
          <w:szCs w:val="18"/>
        </w:rPr>
        <w:t xml:space="preserve">, event invoice,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KPI dashboard</w:t>
      </w:r>
      <w:r>
        <w:rPr>
          <w:rFonts w:ascii="Arial" w:eastAsia="Arial" w:hAnsi="Arial" w:cs="Arial"/>
          <w:sz w:val="18"/>
          <w:szCs w:val="18"/>
        </w:rPr>
        <w:t xml:space="preserve"> and staff attendance report. </w:t>
      </w:r>
    </w:p>
    <w:p w14:paraId="76DE60FF" w14:textId="77777777" w:rsidR="0056619C" w:rsidRDefault="007C005C">
      <w:pPr>
        <w:numPr>
          <w:ilvl w:val="0"/>
          <w:numId w:val="4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Performed employee scheduling and task assigning using MS Project.</w:t>
      </w:r>
    </w:p>
    <w:p w14:paraId="4C3C0827" w14:textId="77777777" w:rsidR="0056619C" w:rsidRDefault="007C005C" w:rsidP="003C417D">
      <w:pPr>
        <w:shd w:val="clear" w:color="auto" w:fill="D9D9D9" w:themeFill="background1" w:themeFillShade="D9"/>
        <w:spacing w:after="0" w:line="240" w:lineRule="auto"/>
        <w:ind w:left="-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Wisdom Sprouts, Pune, India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</w:rPr>
        <w:t>Feb 2016- May 2017</w:t>
      </w:r>
      <w:r>
        <w:rPr>
          <w:rFonts w:ascii="Arial" w:eastAsia="Arial" w:hAnsi="Arial" w:cs="Arial"/>
          <w:b/>
        </w:rPr>
        <w:t xml:space="preserve">                          </w:t>
      </w:r>
    </w:p>
    <w:p w14:paraId="3611A133" w14:textId="77777777" w:rsidR="0056619C" w:rsidRDefault="007C005C">
      <w:pPr>
        <w:numPr>
          <w:ilvl w:val="0"/>
          <w:numId w:val="6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Developed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Transaction Management System</w:t>
      </w:r>
      <w:r>
        <w:rPr>
          <w:rFonts w:ascii="Arial" w:eastAsia="Arial" w:hAnsi="Arial" w:cs="Arial"/>
          <w:sz w:val="18"/>
          <w:szCs w:val="18"/>
        </w:rPr>
        <w:t xml:space="preserve"> (TMS) for small scale paper-based retailers. </w:t>
      </w:r>
    </w:p>
    <w:p w14:paraId="5D6203FB" w14:textId="77777777" w:rsidR="0056619C" w:rsidRDefault="007C005C">
      <w:pPr>
        <w:numPr>
          <w:ilvl w:val="0"/>
          <w:numId w:val="6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Interacted with the stakeholders to get a better understanding of client business processes to gather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business requirements</w:t>
      </w:r>
      <w:r>
        <w:rPr>
          <w:rFonts w:ascii="Arial" w:eastAsia="Arial" w:hAnsi="Arial" w:cs="Arial"/>
          <w:sz w:val="18"/>
          <w:szCs w:val="18"/>
        </w:rPr>
        <w:t>.</w:t>
      </w:r>
    </w:p>
    <w:p w14:paraId="143FA7F3" w14:textId="77777777" w:rsidR="0056619C" w:rsidRDefault="007C005C">
      <w:pPr>
        <w:numPr>
          <w:ilvl w:val="0"/>
          <w:numId w:val="6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Coordinated meetings with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subject matter experts</w:t>
      </w:r>
      <w:r>
        <w:rPr>
          <w:rFonts w:ascii="Arial" w:eastAsia="Arial" w:hAnsi="Arial" w:cs="Arial"/>
          <w:sz w:val="18"/>
          <w:szCs w:val="18"/>
        </w:rPr>
        <w:t xml:space="preserve"> (SME's) to gather requirements and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gap analysis</w:t>
      </w:r>
      <w:r>
        <w:rPr>
          <w:rFonts w:ascii="Arial" w:eastAsia="Arial" w:hAnsi="Arial" w:cs="Arial"/>
          <w:sz w:val="18"/>
          <w:szCs w:val="18"/>
        </w:rPr>
        <w:t>.</w:t>
      </w:r>
    </w:p>
    <w:p w14:paraId="691AE11A" w14:textId="77777777" w:rsidR="0056619C" w:rsidRDefault="007C005C">
      <w:pPr>
        <w:numPr>
          <w:ilvl w:val="0"/>
          <w:numId w:val="6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Successfully created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BRD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FRD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ER-diagram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Use cases</w:t>
      </w:r>
      <w:r>
        <w:rPr>
          <w:rFonts w:ascii="Arial" w:eastAsia="Arial" w:hAnsi="Arial" w:cs="Arial"/>
          <w:sz w:val="18"/>
          <w:szCs w:val="18"/>
        </w:rPr>
        <w:t xml:space="preserve"> and </w:t>
      </w:r>
      <w:r w:rsidRPr="00AC0CC9">
        <w:rPr>
          <w:rFonts w:ascii="Arial" w:eastAsia="Arial" w:hAnsi="Arial" w:cs="Arial"/>
          <w:b/>
          <w:bCs/>
          <w:sz w:val="18"/>
          <w:szCs w:val="18"/>
        </w:rPr>
        <w:t>activity diagrams</w:t>
      </w:r>
      <w:r>
        <w:rPr>
          <w:rFonts w:ascii="Arial" w:eastAsia="Arial" w:hAnsi="Arial" w:cs="Arial"/>
          <w:sz w:val="18"/>
          <w:szCs w:val="18"/>
        </w:rPr>
        <w:t xml:space="preserve"> for client projects.</w:t>
      </w:r>
    </w:p>
    <w:p w14:paraId="473A9BC1" w14:textId="77777777" w:rsidR="0056619C" w:rsidRDefault="007C005C">
      <w:pPr>
        <w:numPr>
          <w:ilvl w:val="0"/>
          <w:numId w:val="6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bookmarkStart w:id="4" w:name="_heading=h.o7o5divfsl7e" w:colFirst="0" w:colLast="0"/>
      <w:bookmarkEnd w:id="4"/>
      <w:r>
        <w:rPr>
          <w:rFonts w:ascii="Arial" w:eastAsia="Arial" w:hAnsi="Arial" w:cs="Arial"/>
          <w:sz w:val="18"/>
          <w:szCs w:val="18"/>
        </w:rPr>
        <w:t xml:space="preserve">Performed </w:t>
      </w:r>
      <w:r w:rsidRPr="00B85202">
        <w:rPr>
          <w:rFonts w:ascii="Arial" w:eastAsia="Arial" w:hAnsi="Arial" w:cs="Arial"/>
          <w:b/>
          <w:bCs/>
          <w:sz w:val="18"/>
          <w:szCs w:val="18"/>
        </w:rPr>
        <w:t>functional testing</w:t>
      </w:r>
      <w:r>
        <w:rPr>
          <w:rFonts w:ascii="Arial" w:eastAsia="Arial" w:hAnsi="Arial" w:cs="Arial"/>
          <w:sz w:val="18"/>
          <w:szCs w:val="18"/>
        </w:rPr>
        <w:t xml:space="preserve"> and data validation using </w:t>
      </w:r>
      <w:r w:rsidRPr="00B85202">
        <w:rPr>
          <w:rFonts w:ascii="Arial" w:eastAsia="Arial" w:hAnsi="Arial" w:cs="Arial"/>
          <w:b/>
          <w:bCs/>
          <w:sz w:val="18"/>
          <w:szCs w:val="18"/>
        </w:rPr>
        <w:t>SQL queries</w:t>
      </w:r>
      <w:r>
        <w:rPr>
          <w:rFonts w:ascii="Arial" w:eastAsia="Arial" w:hAnsi="Arial" w:cs="Arial"/>
          <w:sz w:val="18"/>
          <w:szCs w:val="18"/>
        </w:rPr>
        <w:t>.</w:t>
      </w:r>
    </w:p>
    <w:p w14:paraId="2E7617E0" w14:textId="77777777" w:rsidR="0056619C" w:rsidRDefault="007C005C" w:rsidP="003C417D">
      <w:pPr>
        <w:shd w:val="clear" w:color="auto" w:fill="D9D9D9" w:themeFill="background1" w:themeFillShade="D9"/>
        <w:spacing w:after="0" w:line="240" w:lineRule="auto"/>
        <w:ind w:left="-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Oil and Natural Gas Corporation Limited, India (Intern)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Sept 2012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</w:rPr>
        <w:t xml:space="preserve"> Jan 2013</w:t>
      </w:r>
      <w:r>
        <w:rPr>
          <w:rFonts w:ascii="Arial" w:eastAsia="Arial" w:hAnsi="Arial" w:cs="Arial"/>
          <w:b/>
        </w:rPr>
        <w:t xml:space="preserve">                                                                     </w:t>
      </w:r>
      <w:r>
        <w:rPr>
          <w:rFonts w:ascii="Arial" w:eastAsia="Arial" w:hAnsi="Arial" w:cs="Arial"/>
        </w:rPr>
        <w:t xml:space="preserve">                       </w:t>
      </w:r>
    </w:p>
    <w:p w14:paraId="037EC146" w14:textId="77777777" w:rsidR="0056619C" w:rsidRDefault="007C005C">
      <w:pPr>
        <w:numPr>
          <w:ilvl w:val="0"/>
          <w:numId w:val="1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Implemented extraction, transformation, and loading (</w:t>
      </w:r>
      <w:r w:rsidRPr="00B85202">
        <w:rPr>
          <w:rFonts w:ascii="Arial" w:eastAsia="Arial" w:hAnsi="Arial" w:cs="Arial"/>
          <w:b/>
          <w:bCs/>
          <w:sz w:val="18"/>
          <w:szCs w:val="18"/>
        </w:rPr>
        <w:t>ETL</w:t>
      </w:r>
      <w:r>
        <w:rPr>
          <w:rFonts w:ascii="Arial" w:eastAsia="Arial" w:hAnsi="Arial" w:cs="Arial"/>
          <w:sz w:val="18"/>
          <w:szCs w:val="18"/>
        </w:rPr>
        <w:t>) flow for migration.</w:t>
      </w:r>
    </w:p>
    <w:p w14:paraId="30C94630" w14:textId="77777777" w:rsidR="0056619C" w:rsidRDefault="007C005C">
      <w:pPr>
        <w:numPr>
          <w:ilvl w:val="0"/>
          <w:numId w:val="1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bookmarkStart w:id="5" w:name="_heading=h.onki7ffwj6k7" w:colFirst="0" w:colLast="0"/>
      <w:bookmarkEnd w:id="5"/>
      <w:r w:rsidRPr="00B85202">
        <w:rPr>
          <w:rFonts w:ascii="Arial" w:eastAsia="Arial" w:hAnsi="Arial" w:cs="Arial"/>
          <w:b/>
          <w:bCs/>
          <w:sz w:val="18"/>
          <w:szCs w:val="18"/>
        </w:rPr>
        <w:t>Data modelling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B85202">
        <w:rPr>
          <w:rFonts w:ascii="Arial" w:eastAsia="Arial" w:hAnsi="Arial" w:cs="Arial"/>
          <w:b/>
          <w:bCs/>
          <w:sz w:val="18"/>
          <w:szCs w:val="18"/>
        </w:rPr>
        <w:t>mapping</w:t>
      </w:r>
      <w:r>
        <w:rPr>
          <w:rFonts w:ascii="Arial" w:eastAsia="Arial" w:hAnsi="Arial" w:cs="Arial"/>
          <w:sz w:val="18"/>
          <w:szCs w:val="18"/>
        </w:rPr>
        <w:t xml:space="preserve">, and </w:t>
      </w:r>
      <w:r w:rsidRPr="00B85202">
        <w:rPr>
          <w:rFonts w:ascii="Arial" w:eastAsia="Arial" w:hAnsi="Arial" w:cs="Arial"/>
          <w:b/>
          <w:bCs/>
          <w:sz w:val="18"/>
          <w:szCs w:val="18"/>
        </w:rPr>
        <w:t>profiling</w:t>
      </w:r>
      <w:r>
        <w:rPr>
          <w:rFonts w:ascii="Arial" w:eastAsia="Arial" w:hAnsi="Arial" w:cs="Arial"/>
          <w:sz w:val="18"/>
          <w:szCs w:val="18"/>
        </w:rPr>
        <w:t xml:space="preserve"> for efficient storage into the new warehouse.</w:t>
      </w:r>
    </w:p>
    <w:p w14:paraId="34967C46" w14:textId="77777777" w:rsidR="0056619C" w:rsidRDefault="0056619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C2A654C" w14:textId="77777777" w:rsidR="0056619C" w:rsidRDefault="007C005C">
      <w:pPr>
        <w:pStyle w:val="Heading2"/>
        <w:tabs>
          <w:tab w:val="right" w:pos="10620"/>
        </w:tabs>
        <w:spacing w:before="0" w:after="0" w:line="240" w:lineRule="auto"/>
        <w:ind w:left="-90" w:right="-14" w:hanging="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  <w:highlight w:val="lightGray"/>
          <w:u w:val="single"/>
        </w:rPr>
        <w:t>ACADEMIC PROJECTS_________________________________________________________</w:t>
      </w:r>
    </w:p>
    <w:p w14:paraId="517CBC3F" w14:textId="77777777" w:rsidR="0056619C" w:rsidRDefault="007C005C">
      <w:pPr>
        <w:spacing w:after="0" w:line="240" w:lineRule="auto"/>
        <w:ind w:left="-9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Black Friday Expenditure Prediction using JMP Neural Networks</w:t>
      </w:r>
    </w:p>
    <w:p w14:paraId="394E9A19" w14:textId="77777777" w:rsidR="0056619C" w:rsidRDefault="007C005C">
      <w:pPr>
        <w:numPr>
          <w:ilvl w:val="0"/>
          <w:numId w:val="2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Filtered a dataset with close to 500K transactions done in Black Friday Week 2018 using R-Programming.  </w:t>
      </w:r>
    </w:p>
    <w:p w14:paraId="177A896D" w14:textId="77777777" w:rsidR="0056619C" w:rsidRDefault="007C005C">
      <w:pPr>
        <w:numPr>
          <w:ilvl w:val="0"/>
          <w:numId w:val="2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 dataset contained key attributes like gender, age, purchase amount and product category.</w:t>
      </w:r>
    </w:p>
    <w:p w14:paraId="52F6D3FE" w14:textId="77777777" w:rsidR="0056619C" w:rsidRDefault="007C005C">
      <w:pPr>
        <w:numPr>
          <w:ilvl w:val="0"/>
          <w:numId w:val="2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sz w:val="18"/>
          <w:szCs w:val="18"/>
        </w:rPr>
        <w:t>Analyzed the dataset using neural patterns acquired and predicted the expenditure a future customer would do using their parameters.</w:t>
      </w:r>
    </w:p>
    <w:p w14:paraId="622F965B" w14:textId="77777777" w:rsidR="0056619C" w:rsidRDefault="007C005C">
      <w:pPr>
        <w:spacing w:after="0" w:line="240" w:lineRule="auto"/>
        <w:ind w:left="-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>Prediction Engine using Sentiment Analysis (Sponsored Project)</w:t>
      </w:r>
      <w:r>
        <w:rPr>
          <w:rFonts w:ascii="Arial" w:eastAsia="Arial" w:hAnsi="Arial" w:cs="Arial"/>
        </w:rPr>
        <w:t xml:space="preserve">                                                                               </w:t>
      </w:r>
    </w:p>
    <w:p w14:paraId="56A80E27" w14:textId="77777777" w:rsidR="0056619C" w:rsidRDefault="007C005C">
      <w:pPr>
        <w:numPr>
          <w:ilvl w:val="0"/>
          <w:numId w:val="2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bookmarkStart w:id="7" w:name="_heading=h.l69cewdyriq6" w:colFirst="0" w:colLast="0"/>
      <w:bookmarkEnd w:id="7"/>
      <w:r>
        <w:rPr>
          <w:rFonts w:ascii="Arial" w:eastAsia="Arial" w:hAnsi="Arial" w:cs="Arial"/>
          <w:sz w:val="18"/>
          <w:szCs w:val="18"/>
        </w:rPr>
        <w:t>Designed and prototyped a prediction engine that grabs real-time tweets and runs sentiment analysis on them automatically.</w:t>
      </w:r>
    </w:p>
    <w:p w14:paraId="0833D9FE" w14:textId="77777777" w:rsidR="0056619C" w:rsidRDefault="007C005C">
      <w:pPr>
        <w:numPr>
          <w:ilvl w:val="0"/>
          <w:numId w:val="2"/>
        </w:numPr>
        <w:spacing w:after="0" w:line="240" w:lineRule="auto"/>
        <w:ind w:left="180" w:hanging="270"/>
        <w:jc w:val="both"/>
        <w:rPr>
          <w:rFonts w:ascii="Arial" w:eastAsia="Arial" w:hAnsi="Arial" w:cs="Arial"/>
          <w:sz w:val="18"/>
          <w:szCs w:val="18"/>
        </w:rPr>
      </w:pPr>
      <w:bookmarkStart w:id="8" w:name="_heading=h.9httaq5okczh" w:colFirst="0" w:colLast="0"/>
      <w:bookmarkEnd w:id="8"/>
      <w:r>
        <w:rPr>
          <w:rFonts w:ascii="Arial" w:eastAsia="Arial" w:hAnsi="Arial" w:cs="Arial"/>
          <w:sz w:val="18"/>
          <w:szCs w:val="18"/>
        </w:rPr>
        <w:t xml:space="preserve">Tools used: Python IDE, </w:t>
      </w:r>
      <w:proofErr w:type="spellStart"/>
      <w:r>
        <w:rPr>
          <w:rFonts w:ascii="Arial" w:eastAsia="Arial" w:hAnsi="Arial" w:cs="Arial"/>
          <w:sz w:val="18"/>
          <w:szCs w:val="18"/>
        </w:rPr>
        <w:t>Tweepy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API, AWS, Shell Script.</w:t>
      </w:r>
    </w:p>
    <w:sectPr w:rsidR="0056619C">
      <w:pgSz w:w="12240" w:h="15840"/>
      <w:pgMar w:top="720" w:right="1050" w:bottom="72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D24"/>
    <w:multiLevelType w:val="multilevel"/>
    <w:tmpl w:val="23500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046D14"/>
    <w:multiLevelType w:val="multilevel"/>
    <w:tmpl w:val="B03447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C8F2B4E"/>
    <w:multiLevelType w:val="multilevel"/>
    <w:tmpl w:val="00D8C56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437D2F"/>
    <w:multiLevelType w:val="multilevel"/>
    <w:tmpl w:val="8556C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1F2B63"/>
    <w:multiLevelType w:val="multilevel"/>
    <w:tmpl w:val="63F8A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04453B"/>
    <w:multiLevelType w:val="multilevel"/>
    <w:tmpl w:val="6D84F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C"/>
    <w:rsid w:val="000757FA"/>
    <w:rsid w:val="00087691"/>
    <w:rsid w:val="00136638"/>
    <w:rsid w:val="001C1D5F"/>
    <w:rsid w:val="003C417D"/>
    <w:rsid w:val="004A0F9C"/>
    <w:rsid w:val="0056619C"/>
    <w:rsid w:val="00687DFD"/>
    <w:rsid w:val="007C005C"/>
    <w:rsid w:val="009C2D9D"/>
    <w:rsid w:val="00AC0CC9"/>
    <w:rsid w:val="00B85202"/>
    <w:rsid w:val="00C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E44D"/>
  <w15:docId w15:val="{089800BA-BF6D-470E-AA43-E9A3688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F7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C00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tya.dixit.job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sDup/957tjlUi/NmbyGfNZsCw==">AMUW2mWXvPIRg0S6H8Wmwag7VuDNIXKrx0pv890AGgdiKR9/zN8PJsVOTZB+7nNISb8srX2ZAkyfm4MXeNEspApCTo+JgYvEkA1Ne3ECQhJsKTrYKikTL/GloBWOtgi09qL/Dr1dEO1Olwy3Jc+ZGpyACYeSparm2lfP7bHpTLhIA2++nkPuHOAyU89AqfBKPR3M8PUQFrG8rj2Nzzmi0+zAe7cCQGymObnb05wBe281CnpiWmOV4vPQDflGaE5bOkndwG1BCOZx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Singh</dc:creator>
  <cp:lastModifiedBy>Aditya Dixit</cp:lastModifiedBy>
  <cp:revision>7</cp:revision>
  <dcterms:created xsi:type="dcterms:W3CDTF">2019-11-19T19:54:00Z</dcterms:created>
  <dcterms:modified xsi:type="dcterms:W3CDTF">2020-11-04T07:53:00Z</dcterms:modified>
</cp:coreProperties>
</file>