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A3C51" w14:textId="77777777" w:rsidR="00875D8D" w:rsidRDefault="002E59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Marketing Operations &amp; Technology Associate</w:t>
      </w:r>
    </w:p>
    <w:p w14:paraId="12E8D601" w14:textId="77777777" w:rsidR="00875D8D" w:rsidRDefault="002E59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MI</w:t>
      </w:r>
      <w:r>
        <w:rPr>
          <w:rFonts w:ascii="Calibri" w:eastAsia="Calibri" w:hAnsi="Calibri" w:cs="Calibri"/>
          <w:b/>
          <w:sz w:val="40"/>
          <w:szCs w:val="40"/>
        </w:rPr>
        <w:t>CHAEL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NETID</w:t>
      </w:r>
    </w:p>
    <w:p w14:paraId="0966B165" w14:textId="77777777" w:rsidR="00875D8D" w:rsidRDefault="002E59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Phone: (773) 592-8516</w:t>
      </w:r>
    </w:p>
    <w:p w14:paraId="43B018AD" w14:textId="77777777" w:rsidR="00875D8D" w:rsidRDefault="002E59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Email: </w:t>
      </w:r>
      <w:hyperlink r:id="rId5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mihai.netid@gmail.com</w:t>
        </w:r>
      </w:hyperlink>
    </w:p>
    <w:p w14:paraId="55AF8C66" w14:textId="77777777" w:rsidR="00875D8D" w:rsidRDefault="002E59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LinkedIn:</w:t>
      </w:r>
      <w:r>
        <w:rPr>
          <w:rFonts w:ascii="Calibri" w:eastAsia="Calibri" w:hAnsi="Calibri" w:cs="Calibri"/>
          <w:color w:val="0000FF"/>
        </w:rPr>
        <w:t xml:space="preserve"> </w:t>
      </w:r>
      <w:hyperlink r:id="rId6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https://www.linkedin.com/in/mihai-netid</w:t>
        </w:r>
      </w:hyperlink>
    </w:p>
    <w:p w14:paraId="4AA9FFF1" w14:textId="77777777" w:rsidR="00875D8D" w:rsidRDefault="002E59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  <w:sectPr w:rsidR="00875D8D">
          <w:pgSz w:w="12240" w:h="15840"/>
          <w:pgMar w:top="1080" w:right="900" w:bottom="1440" w:left="1440" w:header="720" w:footer="720" w:gutter="0"/>
          <w:pgNumType w:start="1"/>
          <w:cols w:num="2" w:space="720" w:equalWidth="0">
            <w:col w:w="4590" w:space="720"/>
            <w:col w:w="4590" w:space="0"/>
          </w:cols>
        </w:sectPr>
      </w:pPr>
      <w:r>
        <w:rPr>
          <w:rFonts w:ascii="Calibri" w:eastAsia="Calibri" w:hAnsi="Calibri" w:cs="Calibri"/>
          <w:color w:val="000000"/>
          <w:sz w:val="20"/>
          <w:szCs w:val="20"/>
        </w:rPr>
        <w:t>Charlotte, North Carolin</w:t>
      </w:r>
      <w:r>
        <w:rPr>
          <w:rFonts w:ascii="Calibri" w:eastAsia="Calibri" w:hAnsi="Calibri" w:cs="Calibri"/>
          <w:sz w:val="20"/>
          <w:szCs w:val="20"/>
        </w:rPr>
        <w:t>a</w:t>
      </w:r>
    </w:p>
    <w:p w14:paraId="76CCA70D" w14:textId="77777777" w:rsidR="00875D8D" w:rsidRDefault="002E5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Objective: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24318A25" w14:textId="77777777" w:rsidR="00875D8D" w:rsidRDefault="002E5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Product Analyst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with </w:t>
      </w:r>
      <w:r>
        <w:rPr>
          <w:rFonts w:ascii="Calibri" w:eastAsia="Calibri" w:hAnsi="Calibri" w:cs="Calibri"/>
          <w:sz w:val="22"/>
          <w:szCs w:val="22"/>
        </w:rPr>
        <w:t xml:space="preserve">6 years of experience working with data to drive product strategy and business growth, and with 1 year of </w:t>
      </w:r>
      <w:r>
        <w:rPr>
          <w:rFonts w:ascii="Calibri" w:eastAsia="Calibri" w:hAnsi="Calibri" w:cs="Calibri"/>
          <w:color w:val="000000"/>
          <w:sz w:val="22"/>
          <w:szCs w:val="22"/>
        </w:rPr>
        <w:t>experience</w:t>
      </w:r>
      <w:r>
        <w:rPr>
          <w:rFonts w:ascii="Calibri" w:eastAsia="Calibri" w:hAnsi="Calibri" w:cs="Calibri"/>
          <w:sz w:val="22"/>
          <w:szCs w:val="22"/>
        </w:rPr>
        <w:t xml:space="preserve"> at Credit Karma in the Growth Tech Ops Team as a contractor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1B8D80FD" w14:textId="77777777" w:rsidR="00875D8D" w:rsidRDefault="002E5967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Skills </w:t>
      </w:r>
      <w:r>
        <w:rPr>
          <w:rFonts w:ascii="Calibri" w:eastAsia="Calibri" w:hAnsi="Calibri" w:cs="Calibri"/>
          <w:b/>
          <w:color w:val="000000"/>
          <w:u w:val="single"/>
        </w:rPr>
        <w:t>Summary:</w:t>
      </w:r>
    </w:p>
    <w:p w14:paraId="1E9A31B2" w14:textId="77777777" w:rsidR="00875D8D" w:rsidRDefault="002E5967">
      <w:pPr>
        <w:numPr>
          <w:ilvl w:val="0"/>
          <w:numId w:val="1"/>
        </w:numPr>
        <w:ind w:hanging="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Strong experience with SQL/Spreadsheet, and extremely analytical</w:t>
      </w:r>
    </w:p>
    <w:p w14:paraId="1C712D98" w14:textId="27BE1111" w:rsidR="00875D8D" w:rsidRDefault="002E5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Experienced in </w:t>
      </w:r>
      <w:proofErr w:type="spellStart"/>
      <w:r>
        <w:rPr>
          <w:rFonts w:ascii="Calibri" w:eastAsia="Calibri" w:hAnsi="Calibri" w:cs="Calibri"/>
          <w:sz w:val="22"/>
          <w:szCs w:val="22"/>
        </w:rPr>
        <w:t>Big</w:t>
      </w:r>
      <w:r>
        <w:rPr>
          <w:rFonts w:ascii="Calibri" w:eastAsia="Calibri" w:hAnsi="Calibri" w:cs="Calibri"/>
          <w:color w:val="333333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Google Spreadsheet, GitHub, </w:t>
      </w:r>
      <w:r w:rsidR="0082558A">
        <w:rPr>
          <w:rFonts w:ascii="Calibri" w:eastAsia="Calibri" w:hAnsi="Calibri" w:cs="Calibri"/>
          <w:sz w:val="22"/>
          <w:szCs w:val="22"/>
        </w:rPr>
        <w:t xml:space="preserve">Looker, 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Jira</w:t>
      </w:r>
    </w:p>
    <w:p w14:paraId="3CEECEF9" w14:textId="77777777" w:rsidR="00875D8D" w:rsidRDefault="002E5967">
      <w:pPr>
        <w:numPr>
          <w:ilvl w:val="0"/>
          <w:numId w:val="1"/>
        </w:numPr>
        <w:ind w:hanging="180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Strong familiarity with marketing analytics frameworks - email, push and in-app analytics</w:t>
      </w:r>
    </w:p>
    <w:p w14:paraId="30870D7C" w14:textId="77777777" w:rsidR="00875D8D" w:rsidRDefault="002E5967">
      <w:pPr>
        <w:numPr>
          <w:ilvl w:val="0"/>
          <w:numId w:val="1"/>
        </w:numPr>
        <w:spacing w:line="276" w:lineRule="auto"/>
        <w:ind w:hanging="180"/>
        <w:rPr>
          <w:rFonts w:ascii="Calibri" w:eastAsia="Calibri" w:hAnsi="Calibri" w:cs="Calibri"/>
          <w:sz w:val="22"/>
          <w:szCs w:val="22"/>
        </w:rPr>
        <w:sectPr w:rsidR="00875D8D">
          <w:type w:val="continuous"/>
          <w:pgSz w:w="12240" w:h="15840"/>
          <w:pgMar w:top="1440" w:right="900" w:bottom="1440" w:left="14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Strong understanding of Looker, Tableau, Python, Selenium WebDriver, MS SQL Server, MySQL</w:t>
      </w:r>
    </w:p>
    <w:p w14:paraId="481D1E85" w14:textId="77777777" w:rsidR="00875D8D" w:rsidRDefault="0082558A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jc w:val="center"/>
        <w:rPr>
          <w:rFonts w:ascii="Calibri" w:eastAsia="Calibri" w:hAnsi="Calibri" w:cs="Calibri"/>
        </w:rPr>
      </w:pPr>
      <w:r>
        <w:pict w14:anchorId="4A40FC25">
          <v:rect id="_x0000_i1025" style="width:0;height:1.5pt" o:hralign="center" o:hrstd="t" o:hr="t" fillcolor="#a0a0a0" stroked="f"/>
        </w:pict>
      </w:r>
    </w:p>
    <w:p w14:paraId="2028B14E" w14:textId="77777777" w:rsidR="00875D8D" w:rsidRDefault="002E5967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EXPERIENCE</w:t>
      </w:r>
    </w:p>
    <w:p w14:paraId="5426C0C5" w14:textId="77777777" w:rsidR="00875D8D" w:rsidRDefault="0082558A">
      <w:pPr>
        <w:pBdr>
          <w:top w:val="nil"/>
          <w:left w:val="nil"/>
          <w:bottom w:val="nil"/>
          <w:right w:val="nil"/>
          <w:between w:val="nil"/>
        </w:pBdr>
        <w:spacing w:line="48" w:lineRule="auto"/>
        <w:jc w:val="center"/>
        <w:rPr>
          <w:rFonts w:ascii="Calibri" w:eastAsia="Calibri" w:hAnsi="Calibri" w:cs="Calibri"/>
          <w:b/>
        </w:rPr>
      </w:pPr>
      <w:r>
        <w:pict w14:anchorId="3A15F2EE">
          <v:rect id="_x0000_i1026" style="width:0;height:1.5pt" o:hralign="center" o:hrstd="t" o:hr="t" fillcolor="#a0a0a0" stroked="f"/>
        </w:pict>
      </w:r>
    </w:p>
    <w:p w14:paraId="6DBE31AF" w14:textId="2D9D229D" w:rsidR="00875D8D" w:rsidRDefault="002E59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Credit Karma</w:t>
      </w:r>
      <w:r>
        <w:rPr>
          <w:rFonts w:ascii="Calibri" w:eastAsia="Calibri" w:hAnsi="Calibri" w:cs="Calibri"/>
        </w:rPr>
        <w:t>, Charlotte, NC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887DF7">
        <w:rPr>
          <w:rFonts w:ascii="Calibri" w:eastAsia="Calibri" w:hAnsi="Calibri" w:cs="Calibri"/>
          <w:b/>
        </w:rPr>
        <w:t>10.</w:t>
      </w:r>
      <w:r>
        <w:rPr>
          <w:rFonts w:ascii="Calibri" w:eastAsia="Calibri" w:hAnsi="Calibri" w:cs="Calibri"/>
          <w:b/>
        </w:rPr>
        <w:t xml:space="preserve">2021 </w:t>
      </w:r>
      <w:r w:rsidR="00887DF7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="00887DF7">
        <w:rPr>
          <w:rFonts w:ascii="Calibri" w:eastAsia="Calibri" w:hAnsi="Calibri" w:cs="Calibri"/>
          <w:b/>
        </w:rPr>
        <w:t>12.</w:t>
      </w:r>
      <w:r>
        <w:rPr>
          <w:rFonts w:ascii="Calibri" w:eastAsia="Calibri" w:hAnsi="Calibri" w:cs="Calibri"/>
          <w:b/>
        </w:rPr>
        <w:t>2022</w:t>
      </w:r>
    </w:p>
    <w:p w14:paraId="34850AE6" w14:textId="7BB66FFF" w:rsidR="00875D8D" w:rsidRDefault="002E59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</w:rPr>
        <w:t>Data Analyst</w:t>
      </w:r>
    </w:p>
    <w:p w14:paraId="6EFFEB00" w14:textId="77777777" w:rsidR="00875D8D" w:rsidRDefault="002E5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Led the migration of 400+ campaigns from using existing tables, saving 1.200+ hours to the marketing team</w:t>
      </w:r>
    </w:p>
    <w:p w14:paraId="6AE749D8" w14:textId="77777777" w:rsidR="00875D8D" w:rsidRDefault="002E5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Planned and executed a migration of 600+ campaigns between 2 different customer targeting systems and debugged issues to ensure &lt;5% impact</w:t>
      </w:r>
    </w:p>
    <w:p w14:paraId="4608E492" w14:textId="01B88060" w:rsidR="00875D8D" w:rsidRDefault="002E5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Presented the migration success weekly to the stakeholders using </w:t>
      </w:r>
      <w:r w:rsidR="0082558A">
        <w:rPr>
          <w:rFonts w:ascii="Calibri" w:eastAsia="Calibri" w:hAnsi="Calibri" w:cs="Calibri"/>
          <w:sz w:val="22"/>
          <w:szCs w:val="22"/>
        </w:rPr>
        <w:t xml:space="preserve">Looker, </w:t>
      </w:r>
      <w:r>
        <w:rPr>
          <w:rFonts w:ascii="Calibri" w:eastAsia="Calibri" w:hAnsi="Calibri" w:cs="Calibri"/>
          <w:sz w:val="22"/>
          <w:szCs w:val="22"/>
        </w:rPr>
        <w:t>Google Slides and other tools</w:t>
      </w:r>
    </w:p>
    <w:p w14:paraId="5E358DAD" w14:textId="77777777" w:rsidR="00875D8D" w:rsidRDefault="002E5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Led migration analysis, to identify segments of populations that are required to be targeted differently</w:t>
      </w:r>
    </w:p>
    <w:p w14:paraId="4789217B" w14:textId="77777777" w:rsidR="00875D8D" w:rsidRDefault="002E5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Involved in troubleshooting of the failing campaigns and updating SQL queries</w:t>
      </w:r>
    </w:p>
    <w:p w14:paraId="72D63A48" w14:textId="77777777" w:rsidR="00875D8D" w:rsidRDefault="002E5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Worked closely with Growth Marketing, Product, Engineering, and others to bring the campaigns to life</w:t>
      </w:r>
    </w:p>
    <w:p w14:paraId="1F86CAC1" w14:textId="77777777" w:rsidR="00875D8D" w:rsidRDefault="002E5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Implement A/B tests to optimize each component of emails, push notifications and in-app messages</w:t>
      </w:r>
    </w:p>
    <w:p w14:paraId="111D057D" w14:textId="725D0CE3" w:rsidR="00875D8D" w:rsidRDefault="002E5967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ZeroIn</w:t>
      </w:r>
      <w:proofErr w:type="spellEnd"/>
      <w:r>
        <w:rPr>
          <w:rFonts w:ascii="Calibri" w:eastAsia="Calibri" w:hAnsi="Calibri" w:cs="Calibri"/>
          <w:b/>
        </w:rPr>
        <w:t xml:space="preserve"> Software Corp.,</w:t>
      </w:r>
      <w:r>
        <w:rPr>
          <w:rFonts w:ascii="Calibri" w:eastAsia="Calibri" w:hAnsi="Calibri" w:cs="Calibri"/>
        </w:rPr>
        <w:t xml:space="preserve"> Concord, CA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 w:rsidR="00887DF7" w:rsidRPr="00887DF7">
        <w:rPr>
          <w:rFonts w:ascii="Calibri" w:eastAsia="Calibri" w:hAnsi="Calibri" w:cs="Calibri"/>
          <w:b/>
        </w:rPr>
        <w:t>03.</w:t>
      </w:r>
      <w:r>
        <w:rPr>
          <w:rFonts w:ascii="Calibri" w:eastAsia="Calibri" w:hAnsi="Calibri" w:cs="Calibri"/>
          <w:b/>
        </w:rPr>
        <w:t xml:space="preserve">2018 </w:t>
      </w:r>
      <w:r w:rsidR="00887DF7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="00887DF7">
        <w:rPr>
          <w:rFonts w:ascii="Calibri" w:eastAsia="Calibri" w:hAnsi="Calibri" w:cs="Calibri"/>
          <w:b/>
        </w:rPr>
        <w:t>10.</w:t>
      </w:r>
      <w:r>
        <w:rPr>
          <w:rFonts w:ascii="Calibri" w:eastAsia="Calibri" w:hAnsi="Calibri" w:cs="Calibri"/>
          <w:b/>
        </w:rPr>
        <w:t>2021</w:t>
      </w:r>
    </w:p>
    <w:p w14:paraId="216848CE" w14:textId="77777777" w:rsidR="00875D8D" w:rsidRDefault="002E596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Software QA Engineer</w:t>
      </w:r>
    </w:p>
    <w:p w14:paraId="38BDC9BF" w14:textId="77777777" w:rsidR="00875D8D" w:rsidRDefault="002E5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Involved in Smoke, Integration, Functional, UI, Regression, Exploratory and Production testing</w:t>
      </w:r>
    </w:p>
    <w:p w14:paraId="63F18617" w14:textId="77777777" w:rsidR="00875D8D" w:rsidRDefault="002E5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Involved in project planning, coordination and implemented QA methodologies</w:t>
      </w:r>
    </w:p>
    <w:p w14:paraId="43B21B2A" w14:textId="77777777" w:rsidR="00875D8D" w:rsidRDefault="002E5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color w:val="000000"/>
          <w:sz w:val="22"/>
          <w:szCs w:val="22"/>
        </w:rPr>
        <w:t>uer</w:t>
      </w:r>
      <w:r>
        <w:rPr>
          <w:rFonts w:ascii="Calibri" w:eastAsia="Calibri" w:hAnsi="Calibri" w:cs="Calibri"/>
          <w:sz w:val="22"/>
          <w:szCs w:val="22"/>
        </w:rPr>
        <w:t>ied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the MS SQL Server for Data Validation over Power BI reports to meet business requirements</w:t>
      </w:r>
    </w:p>
    <w:p w14:paraId="22C8E8EF" w14:textId="77777777" w:rsidR="00875D8D" w:rsidRDefault="002E5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Actively </w:t>
      </w:r>
      <w:r>
        <w:rPr>
          <w:rFonts w:ascii="Calibri" w:eastAsia="Calibri" w:hAnsi="Calibri" w:cs="Calibri"/>
          <w:sz w:val="22"/>
          <w:szCs w:val="22"/>
        </w:rPr>
        <w:t>debugged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Q/A coding in Python and SQL</w:t>
      </w:r>
    </w:p>
    <w:p w14:paraId="109CE807" w14:textId="77777777" w:rsidR="00875D8D" w:rsidRDefault="002E5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1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Participated in Release Review/Requirement Analysis and Design review meetings</w:t>
      </w:r>
    </w:p>
    <w:p w14:paraId="6E7E07CB" w14:textId="254A08BC" w:rsidR="00875D8D" w:rsidRDefault="002E5967">
      <w:pPr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Introscop</w:t>
      </w:r>
      <w:proofErr w:type="spellEnd"/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</w:rPr>
        <w:t xml:space="preserve"> Chisinau, Moldova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887DF7">
        <w:rPr>
          <w:rFonts w:ascii="Calibri" w:eastAsia="Calibri" w:hAnsi="Calibri" w:cs="Calibri"/>
          <w:b/>
        </w:rPr>
        <w:t>01</w:t>
      </w:r>
      <w:r w:rsidR="00887DF7" w:rsidRPr="00887DF7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 xml:space="preserve">2016 </w:t>
      </w:r>
      <w:r w:rsidR="00887DF7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="00887DF7">
        <w:rPr>
          <w:rFonts w:ascii="Calibri" w:eastAsia="Calibri" w:hAnsi="Calibri" w:cs="Calibri"/>
          <w:b/>
        </w:rPr>
        <w:t>12.</w:t>
      </w:r>
      <w:r>
        <w:rPr>
          <w:rFonts w:ascii="Calibri" w:eastAsia="Calibri" w:hAnsi="Calibri" w:cs="Calibri"/>
          <w:b/>
        </w:rPr>
        <w:t>2017</w:t>
      </w:r>
    </w:p>
    <w:p w14:paraId="73FDD9E0" w14:textId="77777777" w:rsidR="00875D8D" w:rsidRDefault="002E5967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QA Analyst</w:t>
      </w:r>
    </w:p>
    <w:p w14:paraId="6C9C4C33" w14:textId="77777777" w:rsidR="00875D8D" w:rsidRDefault="002E5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hanging="1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Extensively using SQL scripts to query the MySQL Databases</w:t>
      </w:r>
    </w:p>
    <w:p w14:paraId="43243B09" w14:textId="77777777" w:rsidR="00875D8D" w:rsidRDefault="002E5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Ensured that assigned applications are accurately tested and met zero defect level</w:t>
      </w:r>
    </w:p>
    <w:p w14:paraId="5FF9A182" w14:textId="7CA899B0" w:rsidR="00875D8D" w:rsidRDefault="002E5967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Technical University of Moldova,</w:t>
      </w:r>
      <w:r>
        <w:rPr>
          <w:rFonts w:ascii="Calibri" w:eastAsia="Calibri" w:hAnsi="Calibri" w:cs="Calibri"/>
        </w:rPr>
        <w:t xml:space="preserve"> Chisinau, Moldova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 w:rsidR="00887DF7" w:rsidRPr="00887DF7">
        <w:rPr>
          <w:rFonts w:ascii="Calibri" w:eastAsia="Calibri" w:hAnsi="Calibri" w:cs="Calibri"/>
          <w:b/>
        </w:rPr>
        <w:t>09.</w:t>
      </w:r>
      <w:r>
        <w:rPr>
          <w:rFonts w:ascii="Calibri" w:eastAsia="Calibri" w:hAnsi="Calibri" w:cs="Calibri"/>
          <w:b/>
        </w:rPr>
        <w:t xml:space="preserve">2013 </w:t>
      </w:r>
      <w:r w:rsidR="00887DF7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="00887DF7">
        <w:rPr>
          <w:rFonts w:ascii="Calibri" w:eastAsia="Calibri" w:hAnsi="Calibri" w:cs="Calibri"/>
          <w:b/>
        </w:rPr>
        <w:t>07.</w:t>
      </w:r>
      <w:r>
        <w:rPr>
          <w:rFonts w:ascii="Calibri" w:eastAsia="Calibri" w:hAnsi="Calibri" w:cs="Calibri"/>
          <w:b/>
        </w:rPr>
        <w:t>2015</w:t>
      </w:r>
    </w:p>
    <w:p w14:paraId="06B5DEE2" w14:textId="77777777" w:rsidR="00875D8D" w:rsidRDefault="002E5967">
      <w:pPr>
        <w:tabs>
          <w:tab w:val="left" w:pos="630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University Lecturer</w:t>
      </w:r>
    </w:p>
    <w:tbl>
      <w:tblPr>
        <w:tblStyle w:val="a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875D8D" w14:paraId="125981AE" w14:textId="77777777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0A3431BD" w14:textId="77777777" w:rsidR="00875D8D" w:rsidRDefault="002E59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0"/>
              <w:jc w:val="both"/>
              <w:rPr>
                <w:color w:val="000000"/>
              </w:rPr>
            </w:pPr>
            <w:r>
              <w:t>Led s</w:t>
            </w:r>
            <w:r>
              <w:rPr>
                <w:color w:val="000000"/>
              </w:rPr>
              <w:t xml:space="preserve">eminars, tutorials and laboratory guidance on different road </w:t>
            </w:r>
            <w:r>
              <w:t>design related</w:t>
            </w:r>
            <w:r>
              <w:rPr>
                <w:color w:val="000000"/>
              </w:rPr>
              <w:t xml:space="preserve"> objects</w:t>
            </w:r>
          </w:p>
          <w:p w14:paraId="0F64C487" w14:textId="77777777" w:rsidR="00875D8D" w:rsidRDefault="002E59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0"/>
              <w:jc w:val="both"/>
              <w:rPr>
                <w:color w:val="000000"/>
              </w:rPr>
            </w:pPr>
            <w:r>
              <w:t>E</w:t>
            </w:r>
            <w:r>
              <w:rPr>
                <w:color w:val="000000"/>
              </w:rPr>
              <w:t>valuated more than 160 student works</w:t>
            </w:r>
          </w:p>
          <w:p w14:paraId="27D4309B" w14:textId="77777777" w:rsidR="00875D8D" w:rsidRDefault="002E59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80"/>
              <w:jc w:val="both"/>
              <w:rPr>
                <w:color w:val="000000"/>
              </w:rPr>
            </w:pPr>
            <w:r>
              <w:rPr>
                <w:color w:val="000000"/>
              </w:rPr>
              <w:t>Coordinated Topography summer practice with more than 125 students</w:t>
            </w:r>
          </w:p>
        </w:tc>
      </w:tr>
    </w:tbl>
    <w:p w14:paraId="0ED09BBF" w14:textId="77777777" w:rsidR="00875D8D" w:rsidRDefault="0082558A">
      <w:pPr>
        <w:spacing w:line="120" w:lineRule="auto"/>
        <w:jc w:val="center"/>
        <w:rPr>
          <w:rFonts w:ascii="Calibri" w:eastAsia="Calibri" w:hAnsi="Calibri" w:cs="Calibri"/>
          <w:b/>
        </w:rPr>
      </w:pPr>
      <w:r>
        <w:pict w14:anchorId="771565FB">
          <v:rect id="_x0000_i1027" style="width:0;height:1.5pt" o:hralign="center" o:hrstd="t" o:hr="t" fillcolor="#a0a0a0" stroked="f"/>
        </w:pict>
      </w:r>
    </w:p>
    <w:p w14:paraId="73F3B651" w14:textId="77777777" w:rsidR="00875D8D" w:rsidRDefault="002E5967">
      <w:pPr>
        <w:spacing w:line="192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EDUCATION</w:t>
      </w:r>
    </w:p>
    <w:p w14:paraId="67A629A6" w14:textId="77777777" w:rsidR="00875D8D" w:rsidRDefault="0082558A">
      <w:pPr>
        <w:spacing w:line="48" w:lineRule="auto"/>
        <w:jc w:val="center"/>
        <w:rPr>
          <w:rFonts w:ascii="Calibri" w:eastAsia="Calibri" w:hAnsi="Calibri" w:cs="Calibri"/>
          <w:b/>
        </w:rPr>
      </w:pPr>
      <w:r>
        <w:pict w14:anchorId="0AF64001">
          <v:rect id="_x0000_i1028" style="width:0;height:1.5pt" o:hralign="center" o:hrstd="t" o:hr="t" fillcolor="#a0a0a0" stroked="f"/>
        </w:pict>
      </w:r>
    </w:p>
    <w:p w14:paraId="6C98B89E" w14:textId="77777777" w:rsidR="00875D8D" w:rsidRDefault="002E5967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Technical University of Moldova, </w:t>
      </w:r>
      <w:r>
        <w:rPr>
          <w:rFonts w:ascii="Calibri" w:eastAsia="Calibri" w:hAnsi="Calibri" w:cs="Calibri"/>
        </w:rPr>
        <w:t>Chisinau, Moldova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b/>
        </w:rPr>
        <w:t>2013 - 2015</w:t>
      </w:r>
    </w:p>
    <w:p w14:paraId="39EF7425" w14:textId="77777777" w:rsidR="00875D8D" w:rsidRDefault="002E5967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Master’s in Civil Engineering</w:t>
      </w:r>
    </w:p>
    <w:p w14:paraId="324774E7" w14:textId="77777777" w:rsidR="00875D8D" w:rsidRDefault="002E596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Technical University of Moldova, </w:t>
      </w:r>
      <w:r>
        <w:rPr>
          <w:rFonts w:ascii="Calibri" w:eastAsia="Calibri" w:hAnsi="Calibri" w:cs="Calibri"/>
        </w:rPr>
        <w:t>Chisinau, Moldova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b/>
        </w:rPr>
        <w:t>2009 - 2013</w:t>
      </w:r>
    </w:p>
    <w:p w14:paraId="7A5C8400" w14:textId="77777777" w:rsidR="00875D8D" w:rsidRDefault="002E596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Bachelor of Civil Engineering</w:t>
      </w:r>
    </w:p>
    <w:sectPr w:rsidR="00875D8D">
      <w:type w:val="continuous"/>
      <w:pgSz w:w="12240" w:h="15840"/>
      <w:pgMar w:top="1440" w:right="90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5BB9"/>
    <w:multiLevelType w:val="multilevel"/>
    <w:tmpl w:val="22CC34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D8D"/>
    <w:rsid w:val="002E5967"/>
    <w:rsid w:val="0082558A"/>
    <w:rsid w:val="00875D8D"/>
    <w:rsid w:val="0088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A477"/>
  <w15:docId w15:val="{57825CE4-6027-4412-9E97-DE583421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ihai-netid" TargetMode="External"/><Relationship Id="rId5" Type="http://schemas.openxmlformats.org/officeDocument/2006/relationships/hyperlink" Target="mailto:mihai.neti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Mihai</cp:lastModifiedBy>
  <cp:revision>4</cp:revision>
  <dcterms:created xsi:type="dcterms:W3CDTF">2022-11-30T20:07:00Z</dcterms:created>
  <dcterms:modified xsi:type="dcterms:W3CDTF">2022-12-12T19:28:00Z</dcterms:modified>
</cp:coreProperties>
</file>