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900"/>
        <w:tblW w:w="0" w:type="auto"/>
        <w:tblLook w:val="00A0" w:firstRow="1" w:lastRow="0" w:firstColumn="1" w:lastColumn="0" w:noHBand="0" w:noVBand="0"/>
      </w:tblPr>
      <w:tblGrid>
        <w:gridCol w:w="6588"/>
        <w:gridCol w:w="1678"/>
        <w:gridCol w:w="2750"/>
      </w:tblGrid>
      <w:tr w:rsidR="00D86AB1" w:rsidRPr="00BA1442" w14:paraId="3387F6D1" w14:textId="77777777" w:rsidTr="00AB1635">
        <w:trPr>
          <w:trHeight w:val="1260"/>
        </w:trPr>
        <w:tc>
          <w:tcPr>
            <w:tcW w:w="6588" w:type="dxa"/>
            <w:shd w:val="clear" w:color="auto" w:fill="92CDDC"/>
            <w:vAlign w:val="center"/>
          </w:tcPr>
          <w:p w14:paraId="42E83947" w14:textId="77777777" w:rsidR="00D57C48" w:rsidRPr="00D57C48" w:rsidRDefault="00BC4BE4" w:rsidP="00D57C48">
            <w:pPr>
              <w:spacing w:after="0" w:line="240" w:lineRule="auto"/>
              <w:rPr>
                <w:rFonts w:ascii="Century Gothic" w:eastAsia="Times New Roman" w:hAnsi="Century Gothic" w:cs="Century Gothic"/>
                <w:b/>
                <w:bCs/>
                <w:sz w:val="28"/>
                <w:szCs w:val="28"/>
              </w:rPr>
            </w:pPr>
            <w:r w:rsidRPr="004D4A6F">
              <w:rPr>
                <w:rFonts w:ascii="Century Gothic" w:eastAsia="Times New Roman" w:hAnsi="Century Gothic" w:cs="Century Gothic"/>
                <w:bCs/>
                <w:sz w:val="32"/>
                <w:szCs w:val="32"/>
              </w:rPr>
              <w:t>Vijaybhaskar</w:t>
            </w:r>
            <w:r w:rsidR="00DC0953">
              <w:rPr>
                <w:rFonts w:ascii="Century Gothic" w:eastAsia="Times New Roman" w:hAnsi="Century Gothic" w:cs="Century Gothic"/>
                <w:bCs/>
                <w:sz w:val="32"/>
                <w:szCs w:val="32"/>
              </w:rPr>
              <w:t xml:space="preserve"> </w:t>
            </w:r>
            <w:r w:rsidRPr="004D4A6F">
              <w:rPr>
                <w:rFonts w:ascii="Century Gothic" w:eastAsia="Times New Roman" w:hAnsi="Century Gothic" w:cs="Century Gothic"/>
                <w:bCs/>
                <w:sz w:val="32"/>
                <w:szCs w:val="32"/>
              </w:rPr>
              <w:t>Redd</w:t>
            </w:r>
            <w:r>
              <w:rPr>
                <w:rFonts w:ascii="Century Gothic" w:eastAsia="Times New Roman" w:hAnsi="Century Gothic" w:cs="Century Gothic"/>
                <w:bCs/>
                <w:sz w:val="32"/>
                <w:szCs w:val="32"/>
              </w:rPr>
              <w:t>i</w:t>
            </w:r>
            <w:r w:rsidRPr="004D4A6F">
              <w:rPr>
                <w:rFonts w:ascii="Century Gothic" w:eastAsia="Times New Roman" w:hAnsi="Century Gothic" w:cs="Century Gothic"/>
                <w:bCs/>
                <w:sz w:val="32"/>
                <w:szCs w:val="32"/>
              </w:rPr>
              <w:t>,</w:t>
            </w:r>
          </w:p>
          <w:p w14:paraId="61EA3447" w14:textId="68A20029" w:rsidR="005E1A19" w:rsidRPr="00786122" w:rsidRDefault="00A27C14" w:rsidP="00013F3C">
            <w:pPr>
              <w:spacing w:after="0" w:line="240" w:lineRule="auto"/>
              <w:rPr>
                <w:rFonts w:ascii="Century Gothic" w:eastAsia="Times New Roman" w:hAnsi="Century Gothic" w:cs="Century Gothic"/>
                <w:b/>
                <w:sz w:val="24"/>
                <w:szCs w:val="28"/>
              </w:rPr>
            </w:pPr>
            <w:r w:rsidRPr="00786122">
              <w:rPr>
                <w:rFonts w:ascii="Century Gothic" w:eastAsia="Times New Roman" w:hAnsi="Century Gothic" w:cs="Century Gothic"/>
                <w:b/>
                <w:sz w:val="24"/>
                <w:szCs w:val="28"/>
              </w:rPr>
              <w:t>Middlewar</w:t>
            </w:r>
            <w:r w:rsidR="00786122" w:rsidRPr="00786122">
              <w:rPr>
                <w:rFonts w:ascii="Century Gothic" w:eastAsia="Times New Roman" w:hAnsi="Century Gothic" w:cs="Century Gothic"/>
                <w:b/>
                <w:sz w:val="24"/>
                <w:szCs w:val="28"/>
              </w:rPr>
              <w:t>e(IIS</w:t>
            </w:r>
            <w:r w:rsidR="008A06D1">
              <w:rPr>
                <w:rFonts w:ascii="Century Gothic" w:eastAsia="Times New Roman" w:hAnsi="Century Gothic" w:cs="Century Gothic"/>
                <w:b/>
                <w:sz w:val="24"/>
                <w:szCs w:val="28"/>
              </w:rPr>
              <w:t>,NET</w:t>
            </w:r>
            <w:r w:rsidR="00786122" w:rsidRPr="00786122">
              <w:rPr>
                <w:rFonts w:ascii="Century Gothic" w:eastAsia="Times New Roman" w:hAnsi="Century Gothic" w:cs="Century Gothic"/>
                <w:b/>
                <w:sz w:val="24"/>
                <w:szCs w:val="28"/>
              </w:rPr>
              <w:t xml:space="preserve">) </w:t>
            </w:r>
            <w:r w:rsidR="005E1A19" w:rsidRPr="00786122">
              <w:rPr>
                <w:rFonts w:ascii="Century Gothic" w:eastAsia="Times New Roman" w:hAnsi="Century Gothic" w:cs="Century Gothic"/>
                <w:b/>
                <w:sz w:val="24"/>
                <w:szCs w:val="28"/>
              </w:rPr>
              <w:t>Support</w:t>
            </w:r>
            <w:r w:rsidR="00786122" w:rsidRPr="00786122">
              <w:rPr>
                <w:rFonts w:ascii="Century Gothic" w:eastAsia="Times New Roman" w:hAnsi="Century Gothic" w:cs="Century Gothic"/>
                <w:b/>
                <w:sz w:val="24"/>
                <w:szCs w:val="28"/>
              </w:rPr>
              <w:t xml:space="preserve"> </w:t>
            </w:r>
            <w:r w:rsidR="005E1A19" w:rsidRPr="00786122">
              <w:rPr>
                <w:rFonts w:ascii="Century Gothic" w:eastAsia="Times New Roman" w:hAnsi="Century Gothic" w:cs="Century Gothic"/>
                <w:b/>
                <w:sz w:val="24"/>
                <w:szCs w:val="28"/>
              </w:rPr>
              <w:t>(10+</w:t>
            </w:r>
            <w:r w:rsidR="00786122" w:rsidRPr="00786122">
              <w:rPr>
                <w:rFonts w:ascii="Century Gothic" w:eastAsia="Times New Roman" w:hAnsi="Century Gothic" w:cs="Century Gothic"/>
                <w:b/>
                <w:sz w:val="24"/>
                <w:szCs w:val="28"/>
              </w:rPr>
              <w:t xml:space="preserve"> </w:t>
            </w:r>
            <w:r w:rsidR="005E1A19" w:rsidRPr="00786122">
              <w:rPr>
                <w:rFonts w:ascii="Century Gothic" w:eastAsia="Times New Roman" w:hAnsi="Century Gothic" w:cs="Century Gothic"/>
                <w:b/>
                <w:sz w:val="24"/>
                <w:szCs w:val="28"/>
              </w:rPr>
              <w:t xml:space="preserve">years </w:t>
            </w:r>
            <w:r w:rsidR="005E1A19" w:rsidRPr="00786122">
              <w:rPr>
                <w:rFonts w:ascii="Century Gothic" w:eastAsia="Times New Roman" w:hAnsi="Century Gothic" w:cs="Century Gothic"/>
                <w:b/>
                <w:bCs/>
                <w:sz w:val="24"/>
                <w:szCs w:val="28"/>
              </w:rPr>
              <w:t>of experience</w:t>
            </w:r>
            <w:r w:rsidR="005E1A19" w:rsidRPr="00786122">
              <w:rPr>
                <w:rFonts w:ascii="Century Gothic" w:eastAsia="Times New Roman" w:hAnsi="Century Gothic" w:cs="Century Gothic"/>
                <w:b/>
                <w:sz w:val="24"/>
                <w:szCs w:val="28"/>
              </w:rPr>
              <w:t>)</w:t>
            </w:r>
            <w:r w:rsidRPr="00786122">
              <w:rPr>
                <w:rFonts w:ascii="Century Gothic" w:eastAsia="Times New Roman" w:hAnsi="Century Gothic" w:cs="Century Gothic"/>
                <w:b/>
                <w:sz w:val="24"/>
                <w:szCs w:val="28"/>
              </w:rPr>
              <w:t xml:space="preserve"> </w:t>
            </w:r>
          </w:p>
          <w:p w14:paraId="70E47FAD" w14:textId="77777777" w:rsidR="0005494C" w:rsidRPr="00762787" w:rsidRDefault="00013F3C" w:rsidP="005E1A19">
            <w:pPr>
              <w:spacing w:after="0" w:line="240" w:lineRule="auto"/>
              <w:rPr>
                <w:rFonts w:ascii="Century Gothic" w:eastAsia="Times New Roman" w:hAnsi="Century Gothic" w:cs="Century Gothic"/>
                <w:b/>
                <w:bCs/>
                <w:sz w:val="36"/>
                <w:szCs w:val="36"/>
              </w:rPr>
            </w:pPr>
            <w:r w:rsidRPr="00786122">
              <w:rPr>
                <w:rFonts w:ascii="Century Gothic" w:eastAsia="Times New Roman" w:hAnsi="Century Gothic" w:cs="Century Gothic"/>
                <w:b/>
                <w:sz w:val="24"/>
                <w:szCs w:val="28"/>
              </w:rPr>
              <w:t xml:space="preserve">DevOps Support </w:t>
            </w:r>
            <w:r w:rsidR="005E1A19" w:rsidRPr="00786122">
              <w:rPr>
                <w:rFonts w:ascii="Century Gothic" w:eastAsia="Times New Roman" w:hAnsi="Century Gothic" w:cs="Century Gothic"/>
                <w:b/>
                <w:sz w:val="24"/>
                <w:szCs w:val="28"/>
              </w:rPr>
              <w:t xml:space="preserve"> (</w:t>
            </w:r>
            <w:r w:rsidR="005E1A19" w:rsidRPr="00786122">
              <w:rPr>
                <w:rFonts w:ascii="Century Gothic" w:eastAsia="Times New Roman" w:hAnsi="Century Gothic" w:cs="Century Gothic"/>
                <w:b/>
                <w:bCs/>
                <w:sz w:val="24"/>
                <w:szCs w:val="28"/>
              </w:rPr>
              <w:t>4</w:t>
            </w:r>
            <w:r w:rsidR="00B25FF4" w:rsidRPr="00786122">
              <w:rPr>
                <w:rFonts w:ascii="Century Gothic" w:eastAsia="Times New Roman" w:hAnsi="Century Gothic" w:cs="Century Gothic"/>
                <w:b/>
                <w:bCs/>
                <w:sz w:val="24"/>
                <w:szCs w:val="28"/>
              </w:rPr>
              <w:t xml:space="preserve">+ years </w:t>
            </w:r>
            <w:r w:rsidR="00E355F7" w:rsidRPr="00786122">
              <w:rPr>
                <w:rFonts w:ascii="Century Gothic" w:eastAsia="Times New Roman" w:hAnsi="Century Gothic" w:cs="Century Gothic"/>
                <w:b/>
                <w:bCs/>
                <w:sz w:val="24"/>
                <w:szCs w:val="28"/>
              </w:rPr>
              <w:t xml:space="preserve">of </w:t>
            </w:r>
            <w:r w:rsidR="009A6AD2" w:rsidRPr="00786122">
              <w:rPr>
                <w:rFonts w:ascii="Century Gothic" w:eastAsia="Times New Roman" w:hAnsi="Century Gothic" w:cs="Century Gothic"/>
                <w:b/>
                <w:bCs/>
                <w:sz w:val="24"/>
                <w:szCs w:val="28"/>
              </w:rPr>
              <w:t>e</w:t>
            </w:r>
            <w:r w:rsidR="00E355F7" w:rsidRPr="00786122">
              <w:rPr>
                <w:rFonts w:ascii="Century Gothic" w:eastAsia="Times New Roman" w:hAnsi="Century Gothic" w:cs="Century Gothic"/>
                <w:b/>
                <w:bCs/>
                <w:sz w:val="24"/>
                <w:szCs w:val="28"/>
              </w:rPr>
              <w:t>xperience</w:t>
            </w:r>
            <w:r w:rsidR="005E1A19" w:rsidRPr="00786122">
              <w:rPr>
                <w:rFonts w:ascii="Century Gothic" w:eastAsia="Times New Roman" w:hAnsi="Century Gothic" w:cs="Century Gothic"/>
                <w:b/>
                <w:bCs/>
                <w:sz w:val="24"/>
                <w:szCs w:val="28"/>
              </w:rPr>
              <w:t>)</w:t>
            </w:r>
          </w:p>
        </w:tc>
        <w:tc>
          <w:tcPr>
            <w:tcW w:w="4428" w:type="dxa"/>
            <w:gridSpan w:val="2"/>
            <w:shd w:val="clear" w:color="auto" w:fill="92CDDC"/>
            <w:vAlign w:val="center"/>
          </w:tcPr>
          <w:p w14:paraId="090301AB" w14:textId="77777777" w:rsidR="00AC17DB" w:rsidRDefault="007B1142" w:rsidP="00EC616D">
            <w:pPr>
              <w:spacing w:after="0" w:line="240" w:lineRule="auto"/>
              <w:rPr>
                <w:rFonts w:ascii="Calibri" w:eastAsia="Times New Roman" w:hAnsi="Calibri" w:cs="Calibri"/>
                <w:caps/>
                <w:lang w:val="de-DE"/>
              </w:rPr>
            </w:pPr>
            <w:r>
              <w:rPr>
                <w:rFonts w:ascii="Calibri" w:eastAsia="Times New Roman" w:hAnsi="Calibri" w:cs="Calibri"/>
                <w:caps/>
                <w:lang w:val="de-DE"/>
              </w:rPr>
              <w:t>+91 8805505424 +919502986130</w:t>
            </w:r>
          </w:p>
          <w:p w14:paraId="5363AD4D" w14:textId="77777777" w:rsidR="007B1142" w:rsidRDefault="007B1142" w:rsidP="00EC616D">
            <w:pPr>
              <w:spacing w:after="0" w:line="240" w:lineRule="auto"/>
              <w:rPr>
                <w:rFonts w:ascii="Calibri" w:eastAsia="Times New Roman" w:hAnsi="Calibri" w:cs="Calibri"/>
                <w:caps/>
                <w:lang w:val="de-DE"/>
              </w:rPr>
            </w:pPr>
            <w:r>
              <w:rPr>
                <w:rFonts w:ascii="Calibri" w:eastAsia="Times New Roman" w:hAnsi="Calibri" w:cs="Calibri"/>
                <w:caps/>
                <w:lang w:val="de-DE"/>
              </w:rPr>
              <w:t xml:space="preserve">e-MAIL: </w:t>
            </w:r>
            <w:r w:rsidR="008D7B9F">
              <w:rPr>
                <w:rFonts w:ascii="Calibri" w:eastAsia="Times New Roman" w:hAnsi="Calibri" w:cs="Calibri"/>
                <w:caps/>
                <w:lang w:val="de-DE"/>
              </w:rPr>
              <w:t>VIJAYREDDI</w:t>
            </w:r>
            <w:r w:rsidR="000867CC" w:rsidRPr="000867CC">
              <w:rPr>
                <w:rFonts w:ascii="Calibri" w:eastAsia="Times New Roman" w:hAnsi="Calibri" w:cs="Calibri"/>
                <w:caps/>
                <w:lang w:val="de-DE"/>
              </w:rPr>
              <w:t>@zoho.in</w:t>
            </w:r>
          </w:p>
          <w:p w14:paraId="31FC34F2" w14:textId="77777777" w:rsidR="007B1142" w:rsidRPr="00740C85" w:rsidRDefault="007B1142" w:rsidP="00EC616D">
            <w:pPr>
              <w:spacing w:after="0" w:line="240" w:lineRule="auto"/>
              <w:rPr>
                <w:rFonts w:ascii="Calibri" w:eastAsia="Times New Roman" w:hAnsi="Calibri" w:cs="Calibri"/>
                <w:caps/>
                <w:lang w:val="de-DE"/>
              </w:rPr>
            </w:pPr>
            <w:r>
              <w:rPr>
                <w:rFonts w:ascii="Calibri" w:eastAsia="Times New Roman" w:hAnsi="Calibri" w:cs="Calibri"/>
                <w:caps/>
                <w:lang w:val="de-DE"/>
              </w:rPr>
              <w:t xml:space="preserve">Location: Bangalore </w:t>
            </w:r>
          </w:p>
        </w:tc>
      </w:tr>
      <w:tr w:rsidR="00AC17DB" w:rsidRPr="00AC17DB" w14:paraId="1C74C1A9" w14:textId="77777777" w:rsidTr="00AB1635">
        <w:tc>
          <w:tcPr>
            <w:tcW w:w="9198" w:type="dxa"/>
            <w:gridSpan w:val="2"/>
          </w:tcPr>
          <w:p w14:paraId="02146DAC" w14:textId="77777777" w:rsidR="00AC17DB" w:rsidRPr="00740C85" w:rsidRDefault="00AC17DB" w:rsidP="00AC17DB">
            <w:pPr>
              <w:spacing w:after="0" w:line="240" w:lineRule="auto"/>
              <w:rPr>
                <w:rFonts w:ascii="Calibri" w:eastAsia="Times New Roman" w:hAnsi="Calibri" w:cs="Calibri"/>
                <w:lang w:val="de-DE"/>
              </w:rPr>
            </w:pPr>
          </w:p>
          <w:p w14:paraId="64C0065F" w14:textId="77777777" w:rsidR="00E275B1" w:rsidRDefault="00E275B1" w:rsidP="00AC17DB">
            <w:pPr>
              <w:spacing w:after="0" w:line="240" w:lineRule="auto"/>
              <w:rPr>
                <w:rFonts w:ascii="Candara" w:hAnsi="Candara" w:cs="Arial"/>
                <w:b/>
                <w:iCs/>
                <w:noProof/>
                <w:color w:val="1D1B11" w:themeColor="background2" w:themeShade="1A"/>
              </w:rPr>
            </w:pPr>
          </w:p>
          <w:p w14:paraId="35C14EC5" w14:textId="77777777" w:rsidR="00A27C14" w:rsidRDefault="00854442" w:rsidP="00587283">
            <w:pPr>
              <w:spacing w:after="0" w:line="240" w:lineRule="auto"/>
              <w:rPr>
                <w:rFonts w:ascii="Candara" w:hAnsi="Candara" w:cs="Arial"/>
                <w:b/>
                <w:iCs/>
                <w:noProof/>
                <w:color w:val="1D1B11" w:themeColor="background2" w:themeShade="1A"/>
                <w:u w:val="single"/>
              </w:rPr>
            </w:pPr>
            <w:r w:rsidRPr="00854442">
              <w:rPr>
                <w:rFonts w:ascii="Candara" w:hAnsi="Candara" w:cs="Arial"/>
                <w:b/>
                <w:iCs/>
                <w:noProof/>
                <w:color w:val="1D1B11" w:themeColor="background2" w:themeShade="1A"/>
                <w:u w:val="single"/>
              </w:rPr>
              <w:t>Objective</w:t>
            </w:r>
            <w:r>
              <w:rPr>
                <w:rFonts w:ascii="Candara" w:hAnsi="Candara" w:cs="Arial"/>
                <w:b/>
                <w:iCs/>
                <w:noProof/>
                <w:color w:val="1D1B11" w:themeColor="background2" w:themeShade="1A"/>
                <w:u w:val="single"/>
              </w:rPr>
              <w:t>:</w:t>
            </w:r>
          </w:p>
          <w:p w14:paraId="53F7A765" w14:textId="77777777" w:rsidR="00854442" w:rsidRDefault="00854442" w:rsidP="00587283">
            <w:pPr>
              <w:spacing w:after="0" w:line="240" w:lineRule="auto"/>
              <w:rPr>
                <w:rFonts w:ascii="Candara" w:hAnsi="Candara" w:cs="Arial"/>
                <w:b/>
                <w:iCs/>
                <w:noProof/>
                <w:color w:val="1D1B11" w:themeColor="background2" w:themeShade="1A"/>
                <w:u w:val="single"/>
              </w:rPr>
            </w:pPr>
          </w:p>
          <w:p w14:paraId="5EDDA0A3" w14:textId="77777777" w:rsidR="00A27C14" w:rsidRPr="00A27C14" w:rsidRDefault="00A27C14" w:rsidP="007249E2">
            <w:pPr>
              <w:spacing w:after="0" w:line="240" w:lineRule="auto"/>
              <w:jc w:val="both"/>
              <w:rPr>
                <w:rFonts w:ascii="Candara" w:hAnsi="Candara" w:cs="Arial"/>
                <w:iCs/>
                <w:noProof/>
                <w:color w:val="1D1B11" w:themeColor="background2" w:themeShade="1A"/>
              </w:rPr>
            </w:pPr>
            <w:r w:rsidRPr="00A27C14">
              <w:rPr>
                <w:rFonts w:ascii="Candara" w:hAnsi="Candara" w:cs="Arial"/>
                <w:iCs/>
                <w:noProof/>
                <w:color w:val="1D1B11" w:themeColor="background2" w:themeShade="1A"/>
              </w:rPr>
              <w:t>IIS Administrator &amp; Middlware support with expert level experience in Enterprise System Administration, Management, and Support for IT Environments with 11 years of experience and a proven track record of accomplishments in Implementation, Deployment, and Administration of Information Technology Solutions. To find a position that will allow me to utilize my experience and talent in the resolution of issues relating to Web servers,.NET apps, DNS, Data base (MS SQL DBA, MySQL,Oracle)and networking.</w:t>
            </w:r>
          </w:p>
          <w:p w14:paraId="776869F9" w14:textId="77777777" w:rsidR="00A27C14" w:rsidRDefault="00A27C14" w:rsidP="00587283">
            <w:pPr>
              <w:spacing w:after="0" w:line="240" w:lineRule="auto"/>
              <w:rPr>
                <w:rFonts w:ascii="Candara" w:hAnsi="Candara" w:cs="Arial"/>
                <w:b/>
                <w:iCs/>
                <w:noProof/>
                <w:color w:val="1D1B11" w:themeColor="background2" w:themeShade="1A"/>
                <w:u w:val="single"/>
              </w:rPr>
            </w:pPr>
          </w:p>
          <w:p w14:paraId="7BB670B6" w14:textId="77777777" w:rsidR="00A27C14" w:rsidRDefault="00A27C14" w:rsidP="00587283">
            <w:pPr>
              <w:spacing w:after="0" w:line="240" w:lineRule="auto"/>
              <w:rPr>
                <w:rFonts w:ascii="Candara" w:hAnsi="Candara" w:cs="Arial"/>
                <w:b/>
                <w:iCs/>
                <w:noProof/>
                <w:color w:val="1D1B11" w:themeColor="background2" w:themeShade="1A"/>
                <w:u w:val="single"/>
              </w:rPr>
            </w:pPr>
          </w:p>
          <w:p w14:paraId="210EEEAE" w14:textId="77777777" w:rsidR="00587283" w:rsidRDefault="00587283" w:rsidP="00587283">
            <w:pPr>
              <w:spacing w:after="0" w:line="240" w:lineRule="auto"/>
              <w:rPr>
                <w:rFonts w:ascii="Candara" w:hAnsi="Candara" w:cs="Arial"/>
                <w:b/>
                <w:iCs/>
                <w:noProof/>
                <w:color w:val="1D1B11" w:themeColor="background2" w:themeShade="1A"/>
                <w:u w:val="single"/>
              </w:rPr>
            </w:pPr>
            <w:r w:rsidRPr="00587283">
              <w:rPr>
                <w:rFonts w:ascii="Candara" w:hAnsi="Candara" w:cs="Arial"/>
                <w:b/>
                <w:iCs/>
                <w:noProof/>
                <w:color w:val="1D1B11" w:themeColor="background2" w:themeShade="1A"/>
                <w:u w:val="single"/>
              </w:rPr>
              <w:t>EXPERIENCE PROFILE:</w:t>
            </w:r>
          </w:p>
          <w:p w14:paraId="54E746BA" w14:textId="77777777" w:rsidR="00587283" w:rsidRDefault="00587283" w:rsidP="00587283">
            <w:pPr>
              <w:spacing w:after="0" w:line="240" w:lineRule="auto"/>
              <w:rPr>
                <w:rFonts w:ascii="Candara" w:hAnsi="Candara" w:cs="Arial"/>
                <w:b/>
                <w:iCs/>
                <w:noProof/>
                <w:color w:val="1D1B11" w:themeColor="background2" w:themeShade="1A"/>
                <w:u w:val="single"/>
              </w:rPr>
            </w:pPr>
          </w:p>
          <w:p w14:paraId="47912C48" w14:textId="77777777" w:rsidR="00587283" w:rsidRDefault="00587283" w:rsidP="00587283">
            <w:pPr>
              <w:pStyle w:val="ListParagraph"/>
              <w:numPr>
                <w:ilvl w:val="0"/>
                <w:numId w:val="20"/>
              </w:numPr>
              <w:spacing w:after="0" w:line="240" w:lineRule="auto"/>
              <w:rPr>
                <w:rFonts w:ascii="Candara" w:hAnsi="Candara" w:cs="Arial"/>
                <w:iCs/>
                <w:noProof/>
                <w:color w:val="1D1B11" w:themeColor="background2" w:themeShade="1A"/>
              </w:rPr>
            </w:pPr>
            <w:r>
              <w:rPr>
                <w:rFonts w:ascii="Candara" w:hAnsi="Candara" w:cs="Arial"/>
                <w:iCs/>
                <w:noProof/>
                <w:color w:val="1D1B11" w:themeColor="background2" w:themeShade="1A"/>
              </w:rPr>
              <w:t>W</w:t>
            </w:r>
            <w:r w:rsidRPr="00587283">
              <w:rPr>
                <w:rFonts w:ascii="Candara" w:hAnsi="Candara" w:cs="Arial"/>
                <w:iCs/>
                <w:noProof/>
                <w:color w:val="1D1B11" w:themeColor="background2" w:themeShade="1A"/>
              </w:rPr>
              <w:t xml:space="preserve">orking as </w:t>
            </w:r>
            <w:r w:rsidR="005F5AFB">
              <w:rPr>
                <w:rFonts w:ascii="Candara" w:hAnsi="Candara" w:cs="Arial"/>
                <w:iCs/>
                <w:noProof/>
                <w:color w:val="1D1B11" w:themeColor="background2" w:themeShade="1A"/>
              </w:rPr>
              <w:t>CLO -(IIS and .NET</w:t>
            </w:r>
            <w:r w:rsidR="00891C11">
              <w:rPr>
                <w:rFonts w:ascii="Candara" w:hAnsi="Candara" w:cs="Arial"/>
                <w:iCs/>
                <w:noProof/>
                <w:color w:val="1D1B11" w:themeColor="background2" w:themeShade="1A"/>
              </w:rPr>
              <w:t xml:space="preserve"> and </w:t>
            </w:r>
            <w:r w:rsidR="003B039C">
              <w:rPr>
                <w:rFonts w:ascii="Candara" w:hAnsi="Candara" w:cs="Arial"/>
                <w:iCs/>
                <w:noProof/>
                <w:color w:val="1D1B11" w:themeColor="background2" w:themeShade="1A"/>
              </w:rPr>
              <w:t xml:space="preserve"> Cloud </w:t>
            </w:r>
            <w:r w:rsidR="00891C11">
              <w:rPr>
                <w:rFonts w:ascii="Candara" w:hAnsi="Candara" w:cs="Arial"/>
                <w:iCs/>
                <w:noProof/>
                <w:color w:val="1D1B11" w:themeColor="background2" w:themeShade="1A"/>
              </w:rPr>
              <w:t>support)</w:t>
            </w:r>
            <w:r w:rsidRPr="00587283">
              <w:rPr>
                <w:rFonts w:ascii="Candara" w:hAnsi="Candara" w:cs="Arial"/>
                <w:iCs/>
                <w:noProof/>
                <w:color w:val="1D1B11" w:themeColor="background2" w:themeShade="1A"/>
              </w:rPr>
              <w:t xml:space="preserve"> at </w:t>
            </w:r>
            <w:r w:rsidRPr="00587283">
              <w:rPr>
                <w:rFonts w:ascii="Candara" w:hAnsi="Candara" w:cs="Arial"/>
                <w:b/>
                <w:iCs/>
                <w:noProof/>
                <w:color w:val="1D1B11" w:themeColor="background2" w:themeShade="1A"/>
              </w:rPr>
              <w:t>Atos Global IT Solutions &amp; Services Pvt Ltd</w:t>
            </w:r>
            <w:r w:rsidRPr="00587283">
              <w:rPr>
                <w:rFonts w:ascii="Candara" w:hAnsi="Candara" w:cs="Arial"/>
                <w:iCs/>
                <w:noProof/>
                <w:color w:val="1D1B11" w:themeColor="background2" w:themeShade="1A"/>
              </w:rPr>
              <w:t xml:space="preserve"> from </w:t>
            </w:r>
            <w:r w:rsidR="00007D39">
              <w:rPr>
                <w:rFonts w:ascii="Candara" w:hAnsi="Candara" w:cs="Arial"/>
                <w:iCs/>
                <w:noProof/>
                <w:color w:val="1D1B11" w:themeColor="background2" w:themeShade="1A"/>
              </w:rPr>
              <w:t>Aug2018</w:t>
            </w:r>
            <w:r>
              <w:rPr>
                <w:rFonts w:ascii="Candara" w:hAnsi="Candara" w:cs="Arial"/>
                <w:iCs/>
                <w:noProof/>
                <w:color w:val="1D1B11" w:themeColor="background2" w:themeShade="1A"/>
              </w:rPr>
              <w:t xml:space="preserve"> to </w:t>
            </w:r>
            <w:r w:rsidR="00007D39">
              <w:rPr>
                <w:rFonts w:ascii="Candara" w:hAnsi="Candara" w:cs="Arial"/>
                <w:iCs/>
                <w:noProof/>
                <w:color w:val="1D1B11" w:themeColor="background2" w:themeShade="1A"/>
              </w:rPr>
              <w:t>till date</w:t>
            </w:r>
          </w:p>
          <w:p w14:paraId="275C9069" w14:textId="77777777" w:rsidR="00587283" w:rsidRDefault="00587283" w:rsidP="00587283">
            <w:pPr>
              <w:pStyle w:val="ListParagraph"/>
              <w:numPr>
                <w:ilvl w:val="0"/>
                <w:numId w:val="20"/>
              </w:numPr>
              <w:spacing w:after="0" w:line="240" w:lineRule="auto"/>
              <w:rPr>
                <w:rFonts w:ascii="Candara" w:hAnsi="Candara" w:cs="Arial"/>
                <w:iCs/>
                <w:noProof/>
                <w:color w:val="1D1B11" w:themeColor="background2" w:themeShade="1A"/>
              </w:rPr>
            </w:pPr>
            <w:r>
              <w:rPr>
                <w:rFonts w:ascii="Candara" w:hAnsi="Candara" w:cs="Arial"/>
                <w:iCs/>
                <w:noProof/>
                <w:color w:val="1D1B11" w:themeColor="background2" w:themeShade="1A"/>
              </w:rPr>
              <w:t xml:space="preserve">Wokred as </w:t>
            </w:r>
            <w:r w:rsidRPr="00587283">
              <w:rPr>
                <w:rFonts w:ascii="Candara" w:hAnsi="Candara" w:cs="Arial"/>
                <w:iCs/>
                <w:noProof/>
                <w:color w:val="1D1B11" w:themeColor="background2" w:themeShade="1A"/>
              </w:rPr>
              <w:t>Consultant</w:t>
            </w:r>
            <w:r w:rsidR="00007D39">
              <w:rPr>
                <w:rFonts w:ascii="Candara" w:hAnsi="Candara" w:cs="Arial"/>
                <w:iCs/>
                <w:noProof/>
                <w:color w:val="1D1B11" w:themeColor="background2" w:themeShade="1A"/>
              </w:rPr>
              <w:t xml:space="preserve"> -systems at </w:t>
            </w:r>
            <w:r w:rsidR="00007D39" w:rsidRPr="00587283">
              <w:rPr>
                <w:rFonts w:ascii="Candara" w:hAnsi="Candara" w:cs="Arial"/>
                <w:b/>
                <w:iCs/>
                <w:noProof/>
                <w:color w:val="1D1B11" w:themeColor="background2" w:themeShade="1A"/>
              </w:rPr>
              <w:t>Atos Global IT Solutions &amp; Services Pvt Ltd</w:t>
            </w:r>
            <w:r w:rsidR="00007D39">
              <w:rPr>
                <w:rFonts w:ascii="Candara" w:hAnsi="Candara" w:cs="Arial"/>
                <w:iCs/>
                <w:noProof/>
                <w:color w:val="1D1B11" w:themeColor="background2" w:themeShade="1A"/>
              </w:rPr>
              <w:t xml:space="preserve"> from Aug 2017 to Aug 2018</w:t>
            </w:r>
          </w:p>
          <w:p w14:paraId="251CE636" w14:textId="77777777" w:rsidR="00007D39" w:rsidRDefault="00007D39" w:rsidP="00007D39">
            <w:pPr>
              <w:pStyle w:val="ListParagraph"/>
              <w:numPr>
                <w:ilvl w:val="0"/>
                <w:numId w:val="20"/>
              </w:numPr>
              <w:spacing w:after="0" w:line="240" w:lineRule="auto"/>
              <w:rPr>
                <w:rFonts w:ascii="Candara" w:hAnsi="Candara" w:cs="Arial"/>
                <w:iCs/>
                <w:noProof/>
                <w:color w:val="1D1B11" w:themeColor="background2" w:themeShade="1A"/>
              </w:rPr>
            </w:pPr>
            <w:r>
              <w:rPr>
                <w:rFonts w:ascii="Candara" w:hAnsi="Candara" w:cs="Arial"/>
                <w:iCs/>
                <w:noProof/>
                <w:color w:val="1D1B11" w:themeColor="background2" w:themeShade="1A"/>
              </w:rPr>
              <w:t xml:space="preserve">Wokred as </w:t>
            </w:r>
            <w:r w:rsidRPr="00587283">
              <w:rPr>
                <w:rFonts w:ascii="Candara" w:hAnsi="Candara" w:cs="Arial"/>
                <w:iCs/>
                <w:noProof/>
                <w:color w:val="1D1B11" w:themeColor="background2" w:themeShade="1A"/>
              </w:rPr>
              <w:t>Consultant</w:t>
            </w:r>
            <w:r>
              <w:rPr>
                <w:rFonts w:ascii="Candara" w:hAnsi="Candara" w:cs="Arial"/>
                <w:iCs/>
                <w:noProof/>
                <w:color w:val="1D1B11" w:themeColor="background2" w:themeShade="1A"/>
              </w:rPr>
              <w:t xml:space="preserve">  at </w:t>
            </w:r>
            <w:r w:rsidRPr="00587283">
              <w:rPr>
                <w:rFonts w:ascii="Candara" w:hAnsi="Candara" w:cs="Arial"/>
                <w:b/>
                <w:iCs/>
                <w:noProof/>
                <w:color w:val="1D1B11" w:themeColor="background2" w:themeShade="1A"/>
              </w:rPr>
              <w:t xml:space="preserve">Atos </w:t>
            </w:r>
            <w:r w:rsidR="007249E2">
              <w:rPr>
                <w:rFonts w:ascii="Candara" w:hAnsi="Candara" w:cs="Arial"/>
                <w:b/>
                <w:iCs/>
                <w:noProof/>
                <w:color w:val="1D1B11" w:themeColor="background2" w:themeShade="1A"/>
              </w:rPr>
              <w:t>India</w:t>
            </w:r>
            <w:r w:rsidRPr="00587283">
              <w:rPr>
                <w:rFonts w:ascii="Candara" w:hAnsi="Candara" w:cs="Arial"/>
                <w:b/>
                <w:iCs/>
                <w:noProof/>
                <w:color w:val="1D1B11" w:themeColor="background2" w:themeShade="1A"/>
              </w:rPr>
              <w:t xml:space="preserve"> Pvt Ltd</w:t>
            </w:r>
            <w:r>
              <w:rPr>
                <w:rFonts w:ascii="Candara" w:hAnsi="Candara" w:cs="Arial"/>
                <w:iCs/>
                <w:noProof/>
                <w:color w:val="1D1B11" w:themeColor="background2" w:themeShade="1A"/>
              </w:rPr>
              <w:t xml:space="preserve"> from Aug 201</w:t>
            </w:r>
            <w:r w:rsidR="00A93045">
              <w:rPr>
                <w:rFonts w:ascii="Candara" w:hAnsi="Candara" w:cs="Arial"/>
                <w:iCs/>
                <w:noProof/>
                <w:color w:val="1D1B11" w:themeColor="background2" w:themeShade="1A"/>
              </w:rPr>
              <w:t>6</w:t>
            </w:r>
            <w:r>
              <w:rPr>
                <w:rFonts w:ascii="Candara" w:hAnsi="Candara" w:cs="Arial"/>
                <w:iCs/>
                <w:noProof/>
                <w:color w:val="1D1B11" w:themeColor="background2" w:themeShade="1A"/>
              </w:rPr>
              <w:t xml:space="preserve"> to Aug 20</w:t>
            </w:r>
            <w:r w:rsidR="00A93045">
              <w:rPr>
                <w:rFonts w:ascii="Candara" w:hAnsi="Candara" w:cs="Arial"/>
                <w:iCs/>
                <w:noProof/>
                <w:color w:val="1D1B11" w:themeColor="background2" w:themeShade="1A"/>
              </w:rPr>
              <w:t>17</w:t>
            </w:r>
          </w:p>
          <w:p w14:paraId="60B865D4" w14:textId="77777777" w:rsidR="00007D39" w:rsidRDefault="00007D39" w:rsidP="00007D39">
            <w:pPr>
              <w:pStyle w:val="ListParagraph"/>
              <w:numPr>
                <w:ilvl w:val="0"/>
                <w:numId w:val="20"/>
              </w:numPr>
              <w:spacing w:after="0" w:line="240" w:lineRule="auto"/>
              <w:rPr>
                <w:rFonts w:ascii="Candara" w:hAnsi="Candara" w:cs="Arial"/>
                <w:iCs/>
                <w:noProof/>
                <w:color w:val="1D1B11" w:themeColor="background2" w:themeShade="1A"/>
              </w:rPr>
            </w:pPr>
            <w:r>
              <w:rPr>
                <w:rFonts w:ascii="Candara" w:hAnsi="Candara" w:cs="Arial"/>
                <w:iCs/>
                <w:noProof/>
                <w:color w:val="1D1B11" w:themeColor="background2" w:themeShade="1A"/>
              </w:rPr>
              <w:t xml:space="preserve">Wokred as  </w:t>
            </w:r>
            <w:r w:rsidR="00BA6063">
              <w:rPr>
                <w:rFonts w:ascii="Candara" w:hAnsi="Candara" w:cs="Arial"/>
                <w:iCs/>
                <w:noProof/>
                <w:color w:val="1D1B11" w:themeColor="background2" w:themeShade="1A"/>
              </w:rPr>
              <w:t>sr</w:t>
            </w:r>
            <w:r>
              <w:rPr>
                <w:rFonts w:ascii="Candara" w:hAnsi="Candara" w:cs="Arial"/>
                <w:iCs/>
                <w:noProof/>
                <w:color w:val="1D1B11" w:themeColor="background2" w:themeShade="1A"/>
              </w:rPr>
              <w:t xml:space="preserve"> system </w:t>
            </w:r>
            <w:r w:rsidR="00BA6063">
              <w:rPr>
                <w:rFonts w:ascii="Candara" w:hAnsi="Candara" w:cs="Arial"/>
                <w:iCs/>
                <w:noProof/>
                <w:color w:val="1D1B11" w:themeColor="background2" w:themeShade="1A"/>
              </w:rPr>
              <w:t xml:space="preserve">engineer </w:t>
            </w:r>
            <w:r>
              <w:rPr>
                <w:rFonts w:ascii="Candara" w:hAnsi="Candara" w:cs="Arial"/>
                <w:iCs/>
                <w:noProof/>
                <w:color w:val="1D1B11" w:themeColor="background2" w:themeShade="1A"/>
              </w:rPr>
              <w:t xml:space="preserve">at </w:t>
            </w:r>
            <w:r w:rsidR="007249E2" w:rsidRPr="00587283">
              <w:rPr>
                <w:rFonts w:ascii="Candara" w:hAnsi="Candara" w:cs="Arial"/>
                <w:b/>
                <w:iCs/>
                <w:noProof/>
                <w:color w:val="1D1B11" w:themeColor="background2" w:themeShade="1A"/>
              </w:rPr>
              <w:t xml:space="preserve">Atos </w:t>
            </w:r>
            <w:r w:rsidR="007249E2">
              <w:rPr>
                <w:rFonts w:ascii="Candara" w:hAnsi="Candara" w:cs="Arial"/>
                <w:b/>
                <w:iCs/>
                <w:noProof/>
                <w:color w:val="1D1B11" w:themeColor="background2" w:themeShade="1A"/>
              </w:rPr>
              <w:t>India</w:t>
            </w:r>
            <w:r w:rsidR="007249E2" w:rsidRPr="00587283">
              <w:rPr>
                <w:rFonts w:ascii="Candara" w:hAnsi="Candara" w:cs="Arial"/>
                <w:b/>
                <w:iCs/>
                <w:noProof/>
                <w:color w:val="1D1B11" w:themeColor="background2" w:themeShade="1A"/>
              </w:rPr>
              <w:t xml:space="preserve"> Pvt Ltd</w:t>
            </w:r>
            <w:r>
              <w:rPr>
                <w:rFonts w:ascii="Candara" w:hAnsi="Candara" w:cs="Arial"/>
                <w:iCs/>
                <w:noProof/>
                <w:color w:val="1D1B11" w:themeColor="background2" w:themeShade="1A"/>
              </w:rPr>
              <w:t xml:space="preserve">from </w:t>
            </w:r>
            <w:r w:rsidR="00BA6063">
              <w:rPr>
                <w:rFonts w:ascii="Candara" w:hAnsi="Candara" w:cs="Arial"/>
                <w:iCs/>
                <w:noProof/>
                <w:color w:val="1D1B11" w:themeColor="background2" w:themeShade="1A"/>
              </w:rPr>
              <w:t>July</w:t>
            </w:r>
            <w:r>
              <w:rPr>
                <w:rFonts w:ascii="Candara" w:hAnsi="Candara" w:cs="Arial"/>
                <w:iCs/>
                <w:noProof/>
                <w:color w:val="1D1B11" w:themeColor="background2" w:themeShade="1A"/>
              </w:rPr>
              <w:t xml:space="preserve"> 201</w:t>
            </w:r>
            <w:r w:rsidR="00A93045">
              <w:rPr>
                <w:rFonts w:ascii="Candara" w:hAnsi="Candara" w:cs="Arial"/>
                <w:iCs/>
                <w:noProof/>
                <w:color w:val="1D1B11" w:themeColor="background2" w:themeShade="1A"/>
              </w:rPr>
              <w:t>5</w:t>
            </w:r>
            <w:r>
              <w:rPr>
                <w:rFonts w:ascii="Candara" w:hAnsi="Candara" w:cs="Arial"/>
                <w:iCs/>
                <w:noProof/>
                <w:color w:val="1D1B11" w:themeColor="background2" w:themeShade="1A"/>
              </w:rPr>
              <w:t xml:space="preserve"> to Aug 201</w:t>
            </w:r>
            <w:r w:rsidR="00A93045">
              <w:rPr>
                <w:rFonts w:ascii="Candara" w:hAnsi="Candara" w:cs="Arial"/>
                <w:iCs/>
                <w:noProof/>
                <w:color w:val="1D1B11" w:themeColor="background2" w:themeShade="1A"/>
              </w:rPr>
              <w:t>6</w:t>
            </w:r>
          </w:p>
          <w:p w14:paraId="1D276968" w14:textId="77777777" w:rsidR="00BA6063" w:rsidRDefault="00BA6063" w:rsidP="00007D39">
            <w:pPr>
              <w:pStyle w:val="ListParagraph"/>
              <w:numPr>
                <w:ilvl w:val="0"/>
                <w:numId w:val="20"/>
              </w:numPr>
              <w:spacing w:after="0" w:line="240" w:lineRule="auto"/>
              <w:rPr>
                <w:rFonts w:ascii="Candara" w:hAnsi="Candara" w:cs="Arial"/>
                <w:iCs/>
                <w:noProof/>
                <w:color w:val="1D1B11" w:themeColor="background2" w:themeShade="1A"/>
              </w:rPr>
            </w:pPr>
            <w:r>
              <w:rPr>
                <w:rFonts w:ascii="Candara" w:hAnsi="Candara" w:cs="Arial"/>
                <w:iCs/>
                <w:noProof/>
                <w:color w:val="1D1B11" w:themeColor="background2" w:themeShade="1A"/>
              </w:rPr>
              <w:t xml:space="preserve">Worked as </w:t>
            </w:r>
            <w:r>
              <w:t>Associate</w:t>
            </w:r>
            <w:r w:rsidRPr="00BA6063">
              <w:rPr>
                <w:rFonts w:ascii="Candara" w:hAnsi="Candara" w:cs="Arial"/>
                <w:iCs/>
                <w:noProof/>
                <w:color w:val="1D1B11" w:themeColor="background2" w:themeShade="1A"/>
              </w:rPr>
              <w:t xml:space="preserve"> consultant</w:t>
            </w:r>
            <w:r>
              <w:rPr>
                <w:rFonts w:ascii="Candara" w:hAnsi="Candara" w:cs="Arial"/>
                <w:iCs/>
                <w:noProof/>
                <w:color w:val="1D1B11" w:themeColor="background2" w:themeShade="1A"/>
              </w:rPr>
              <w:t xml:space="preserve"> at</w:t>
            </w:r>
            <w:r w:rsidR="007249E2" w:rsidRPr="00587283">
              <w:rPr>
                <w:rFonts w:ascii="Candara" w:hAnsi="Candara" w:cs="Arial"/>
                <w:b/>
                <w:iCs/>
                <w:noProof/>
                <w:color w:val="1D1B11" w:themeColor="background2" w:themeShade="1A"/>
              </w:rPr>
              <w:t xml:space="preserve">Atos </w:t>
            </w:r>
            <w:r w:rsidR="007249E2">
              <w:rPr>
                <w:rFonts w:ascii="Candara" w:hAnsi="Candara" w:cs="Arial"/>
                <w:b/>
                <w:iCs/>
                <w:noProof/>
                <w:color w:val="1D1B11" w:themeColor="background2" w:themeShade="1A"/>
              </w:rPr>
              <w:t>India</w:t>
            </w:r>
            <w:r w:rsidR="007249E2" w:rsidRPr="00587283">
              <w:rPr>
                <w:rFonts w:ascii="Candara" w:hAnsi="Candara" w:cs="Arial"/>
                <w:b/>
                <w:iCs/>
                <w:noProof/>
                <w:color w:val="1D1B11" w:themeColor="background2" w:themeShade="1A"/>
              </w:rPr>
              <w:t xml:space="preserve"> Pvt </w:t>
            </w:r>
            <w:r w:rsidRPr="00587283">
              <w:rPr>
                <w:rFonts w:ascii="Candara" w:hAnsi="Candara" w:cs="Arial"/>
                <w:b/>
                <w:iCs/>
                <w:noProof/>
                <w:color w:val="1D1B11" w:themeColor="background2" w:themeShade="1A"/>
              </w:rPr>
              <w:t>Ltd</w:t>
            </w:r>
            <w:r>
              <w:rPr>
                <w:rFonts w:ascii="Candara" w:hAnsi="Candara" w:cs="Arial"/>
                <w:iCs/>
                <w:noProof/>
                <w:color w:val="1D1B11" w:themeColor="background2" w:themeShade="1A"/>
              </w:rPr>
              <w:t xml:space="preserve"> from Nov 2012 to July 2015</w:t>
            </w:r>
          </w:p>
          <w:p w14:paraId="0C038A22" w14:textId="77777777" w:rsidR="00E275B1" w:rsidRPr="00007D39" w:rsidRDefault="00587283" w:rsidP="00587283">
            <w:pPr>
              <w:pStyle w:val="ListParagraph"/>
              <w:numPr>
                <w:ilvl w:val="0"/>
                <w:numId w:val="20"/>
              </w:numPr>
              <w:spacing w:after="0" w:line="240" w:lineRule="auto"/>
              <w:rPr>
                <w:rFonts w:ascii="Candara" w:hAnsi="Candara" w:cs="Arial"/>
                <w:b/>
                <w:iCs/>
                <w:noProof/>
                <w:color w:val="1D1B11" w:themeColor="background2" w:themeShade="1A"/>
              </w:rPr>
            </w:pPr>
            <w:r w:rsidRPr="00587283">
              <w:rPr>
                <w:rFonts w:ascii="Candara" w:hAnsi="Candara" w:cs="Arial"/>
                <w:iCs/>
                <w:noProof/>
                <w:color w:val="1D1B11" w:themeColor="background2" w:themeShade="1A"/>
              </w:rPr>
              <w:t xml:space="preserve">Worked as Senior Engineer GTS at </w:t>
            </w:r>
            <w:r w:rsidRPr="00587283">
              <w:rPr>
                <w:rFonts w:ascii="Candara" w:hAnsi="Candara" w:cs="Arial"/>
                <w:b/>
                <w:iCs/>
                <w:noProof/>
                <w:color w:val="1D1B11" w:themeColor="background2" w:themeShade="1A"/>
              </w:rPr>
              <w:t xml:space="preserve">Plintron </w:t>
            </w:r>
            <w:r w:rsidR="00802128">
              <w:rPr>
                <w:rFonts w:ascii="Candara" w:hAnsi="Candara" w:cs="Arial"/>
                <w:b/>
                <w:iCs/>
                <w:noProof/>
                <w:color w:val="1D1B11" w:themeColor="background2" w:themeShade="1A"/>
              </w:rPr>
              <w:t xml:space="preserve">Global </w:t>
            </w:r>
            <w:r w:rsidRPr="00587283">
              <w:rPr>
                <w:rFonts w:ascii="Candara" w:hAnsi="Candara" w:cs="Arial"/>
                <w:b/>
                <w:iCs/>
                <w:noProof/>
                <w:color w:val="1D1B11" w:themeColor="background2" w:themeShade="1A"/>
              </w:rPr>
              <w:t>Technology Solutions Pvt Ltd</w:t>
            </w:r>
            <w:r>
              <w:rPr>
                <w:rFonts w:ascii="Candara" w:hAnsi="Candara" w:cs="Arial"/>
                <w:iCs/>
                <w:noProof/>
                <w:color w:val="1D1B11" w:themeColor="background2" w:themeShade="1A"/>
              </w:rPr>
              <w:t xml:space="preserve"> from </w:t>
            </w:r>
            <w:r w:rsidR="00007D39">
              <w:rPr>
                <w:rFonts w:ascii="Candara" w:hAnsi="Candara" w:cs="Arial"/>
                <w:iCs/>
                <w:noProof/>
                <w:color w:val="1D1B11" w:themeColor="background2" w:themeShade="1A"/>
              </w:rPr>
              <w:t>Aug</w:t>
            </w:r>
            <w:r>
              <w:rPr>
                <w:rFonts w:ascii="Candara" w:hAnsi="Candara" w:cs="Arial"/>
                <w:iCs/>
                <w:noProof/>
                <w:color w:val="1D1B11" w:themeColor="background2" w:themeShade="1A"/>
              </w:rPr>
              <w:t xml:space="preserve"> 201</w:t>
            </w:r>
            <w:r w:rsidR="005F5AFB">
              <w:rPr>
                <w:rFonts w:ascii="Candara" w:hAnsi="Candara" w:cs="Arial"/>
                <w:iCs/>
                <w:noProof/>
                <w:color w:val="1D1B11" w:themeColor="background2" w:themeShade="1A"/>
              </w:rPr>
              <w:t>0</w:t>
            </w:r>
            <w:r>
              <w:rPr>
                <w:rFonts w:ascii="Candara" w:hAnsi="Candara" w:cs="Arial"/>
                <w:iCs/>
                <w:noProof/>
                <w:color w:val="1D1B11" w:themeColor="background2" w:themeShade="1A"/>
              </w:rPr>
              <w:t xml:space="preserve"> to Nov 2012</w:t>
            </w:r>
          </w:p>
          <w:p w14:paraId="7ED6FB89" w14:textId="77777777" w:rsidR="00D57C48" w:rsidRDefault="00D57C48" w:rsidP="003B7F59">
            <w:pPr>
              <w:spacing w:after="0" w:line="240" w:lineRule="auto"/>
              <w:rPr>
                <w:rFonts w:ascii="Candara" w:hAnsi="Candara" w:cs="Arial"/>
                <w:b/>
                <w:iCs/>
                <w:noProof/>
                <w:color w:val="1D1B11" w:themeColor="background2" w:themeShade="1A"/>
                <w:u w:val="single"/>
              </w:rPr>
            </w:pPr>
          </w:p>
          <w:p w14:paraId="187CB806" w14:textId="77777777" w:rsidR="00D57C48" w:rsidRDefault="00D57C48" w:rsidP="003B7F59">
            <w:pPr>
              <w:spacing w:after="0" w:line="240" w:lineRule="auto"/>
              <w:rPr>
                <w:rFonts w:ascii="Candara" w:hAnsi="Candara" w:cs="Arial"/>
                <w:b/>
                <w:iCs/>
                <w:noProof/>
                <w:color w:val="1D1B11" w:themeColor="background2" w:themeShade="1A"/>
                <w:u w:val="single"/>
              </w:rPr>
            </w:pPr>
          </w:p>
          <w:p w14:paraId="03AC7E66" w14:textId="77777777" w:rsidR="003B7F59" w:rsidRDefault="003B7F59" w:rsidP="003B7F59">
            <w:pPr>
              <w:spacing w:after="0" w:line="240" w:lineRule="auto"/>
              <w:rPr>
                <w:rFonts w:ascii="Candara" w:hAnsi="Candara" w:cs="Arial"/>
                <w:b/>
                <w:iCs/>
                <w:noProof/>
                <w:color w:val="1D1B11" w:themeColor="background2" w:themeShade="1A"/>
                <w:u w:val="single"/>
              </w:rPr>
            </w:pPr>
            <w:r w:rsidRPr="003B7F59">
              <w:rPr>
                <w:rFonts w:ascii="Candara" w:hAnsi="Candara" w:cs="Arial"/>
                <w:b/>
                <w:iCs/>
                <w:noProof/>
                <w:color w:val="1D1B11" w:themeColor="background2" w:themeShade="1A"/>
                <w:u w:val="single"/>
              </w:rPr>
              <w:t>ROLES AND RESPONSIBILITIES:</w:t>
            </w:r>
          </w:p>
          <w:p w14:paraId="0B79B5B9" w14:textId="77777777" w:rsidR="00432BC2" w:rsidRDefault="00432BC2" w:rsidP="003B7F59">
            <w:pPr>
              <w:spacing w:after="0" w:line="240" w:lineRule="auto"/>
              <w:rPr>
                <w:rFonts w:ascii="Candara" w:hAnsi="Candara" w:cs="Arial"/>
                <w:b/>
                <w:iCs/>
                <w:noProof/>
                <w:color w:val="1D1B11" w:themeColor="background2" w:themeShade="1A"/>
                <w:u w:val="single"/>
              </w:rPr>
            </w:pPr>
          </w:p>
          <w:p w14:paraId="573D2331" w14:textId="77777777" w:rsidR="00690AD7" w:rsidRPr="003B7F59" w:rsidRDefault="00690AD7" w:rsidP="00690AD7">
            <w:pPr>
              <w:pStyle w:val="ListParagraph"/>
              <w:numPr>
                <w:ilvl w:val="0"/>
                <w:numId w:val="20"/>
              </w:numPr>
              <w:spacing w:after="0" w:line="240" w:lineRule="auto"/>
              <w:jc w:val="both"/>
              <w:rPr>
                <w:rFonts w:ascii="Candara" w:hAnsi="Candara" w:cs="Arial"/>
                <w:iCs/>
                <w:noProof/>
                <w:color w:val="1D1B11" w:themeColor="background2" w:themeShade="1A"/>
              </w:rPr>
            </w:pPr>
            <w:r w:rsidRPr="003B7F59">
              <w:rPr>
                <w:rFonts w:ascii="Candara" w:hAnsi="Candara" w:cs="Arial"/>
                <w:iCs/>
                <w:noProof/>
                <w:color w:val="1D1B11" w:themeColor="background2" w:themeShade="1A"/>
              </w:rPr>
              <w:t xml:space="preserve">Responsible for administration and configuration of </w:t>
            </w:r>
            <w:r>
              <w:rPr>
                <w:rFonts w:ascii="Candara" w:hAnsi="Candara" w:cs="Arial"/>
                <w:iCs/>
                <w:noProof/>
                <w:color w:val="1D1B11" w:themeColor="background2" w:themeShade="1A"/>
              </w:rPr>
              <w:t>IIS,</w:t>
            </w:r>
            <w:r w:rsidRPr="003B7F59">
              <w:rPr>
                <w:rFonts w:ascii="Candara" w:hAnsi="Candara" w:cs="Arial"/>
                <w:iCs/>
                <w:noProof/>
                <w:color w:val="1D1B11" w:themeColor="background2" w:themeShade="1A"/>
              </w:rPr>
              <w:t xml:space="preserve">Tomcat &amp; Weblogic application servers in different environments (INT, UAT and Production </w:t>
            </w:r>
            <w:r>
              <w:rPr>
                <w:rFonts w:ascii="Candara" w:hAnsi="Candara" w:cs="Arial"/>
                <w:iCs/>
                <w:noProof/>
                <w:color w:val="1D1B11" w:themeColor="background2" w:themeShade="1A"/>
              </w:rPr>
              <w:t>e</w:t>
            </w:r>
            <w:r w:rsidRPr="003B7F59">
              <w:rPr>
                <w:rFonts w:ascii="Candara" w:hAnsi="Candara" w:cs="Arial"/>
                <w:iCs/>
                <w:noProof/>
                <w:color w:val="1D1B11" w:themeColor="background2" w:themeShade="1A"/>
              </w:rPr>
              <w:t>nvironments.</w:t>
            </w:r>
          </w:p>
          <w:p w14:paraId="5F7BF65A" w14:textId="77777777" w:rsidR="003B7F59" w:rsidRPr="003B7F59" w:rsidRDefault="003B7F59" w:rsidP="00690AD7">
            <w:pPr>
              <w:pStyle w:val="ListParagraph"/>
              <w:numPr>
                <w:ilvl w:val="0"/>
                <w:numId w:val="20"/>
              </w:numPr>
              <w:spacing w:after="0" w:line="240" w:lineRule="auto"/>
              <w:rPr>
                <w:rFonts w:ascii="Candara" w:hAnsi="Candara" w:cs="Arial"/>
                <w:iCs/>
                <w:noProof/>
                <w:color w:val="1D1B11" w:themeColor="background2" w:themeShade="1A"/>
              </w:rPr>
            </w:pPr>
            <w:r w:rsidRPr="003B7F59">
              <w:rPr>
                <w:rFonts w:ascii="Candara" w:hAnsi="Candara" w:cs="Arial"/>
                <w:iCs/>
                <w:noProof/>
                <w:color w:val="1D1B11" w:themeColor="background2" w:themeShade="1A"/>
              </w:rPr>
              <w:t>Worked on integrating Tomcat set of Application servers with Apache web server using plug-ins for load balancing &amp; high availability.</w:t>
            </w:r>
          </w:p>
          <w:p w14:paraId="31A6B596" w14:textId="77777777" w:rsidR="00AD5197" w:rsidRPr="00A035F3" w:rsidRDefault="00AD5197" w:rsidP="00690AD7">
            <w:pPr>
              <w:pStyle w:val="ListParagraph"/>
              <w:numPr>
                <w:ilvl w:val="0"/>
                <w:numId w:val="20"/>
              </w:numPr>
              <w:spacing w:after="0" w:line="240" w:lineRule="auto"/>
              <w:jc w:val="both"/>
              <w:rPr>
                <w:rFonts w:ascii="Candara" w:hAnsi="Candara" w:cs="Arial"/>
                <w:iCs/>
                <w:noProof/>
                <w:color w:val="1D1B11" w:themeColor="background2" w:themeShade="1A"/>
              </w:rPr>
            </w:pPr>
            <w:r w:rsidRPr="00A035F3">
              <w:rPr>
                <w:rFonts w:ascii="Candara" w:hAnsi="Candara" w:cs="Arial"/>
                <w:iCs/>
                <w:noProof/>
                <w:color w:val="1D1B11" w:themeColor="background2" w:themeShade="1A"/>
              </w:rPr>
              <w:t>Primarily responsible for day-to-day mainten</w:t>
            </w:r>
            <w:r w:rsidR="00174C71">
              <w:rPr>
                <w:rFonts w:ascii="Candara" w:hAnsi="Candara" w:cs="Arial"/>
                <w:iCs/>
                <w:noProof/>
                <w:color w:val="1D1B11" w:themeColor="background2" w:themeShade="1A"/>
              </w:rPr>
              <w:t xml:space="preserve">ance and administration of the </w:t>
            </w:r>
            <w:r w:rsidRPr="00A035F3">
              <w:rPr>
                <w:rFonts w:ascii="Candara" w:hAnsi="Candara" w:cs="Arial"/>
                <w:iCs/>
                <w:noProof/>
                <w:color w:val="1D1B11" w:themeColor="background2" w:themeShade="1A"/>
              </w:rPr>
              <w:t>Web platforms troubleshooting day-to-day activities of servers,and also providing OS related feedback.</w:t>
            </w:r>
          </w:p>
          <w:p w14:paraId="6390FBA1" w14:textId="77777777" w:rsidR="0083078F" w:rsidRPr="00854442" w:rsidRDefault="00492B49" w:rsidP="00690AD7">
            <w:pPr>
              <w:pStyle w:val="ListParagraph"/>
              <w:numPr>
                <w:ilvl w:val="0"/>
                <w:numId w:val="20"/>
              </w:numPr>
              <w:spacing w:after="0" w:line="240" w:lineRule="auto"/>
              <w:rPr>
                <w:rFonts w:ascii="Candara" w:hAnsi="Candara" w:cs="Arial"/>
                <w:iCs/>
                <w:noProof/>
                <w:color w:val="1D1B11" w:themeColor="background2" w:themeShade="1A"/>
              </w:rPr>
            </w:pPr>
            <w:r w:rsidRPr="00174C71">
              <w:rPr>
                <w:rFonts w:ascii="Candara" w:hAnsi="Candara" w:cs="Arial"/>
                <w:iCs/>
                <w:noProof/>
                <w:color w:val="1D1B11" w:themeColor="background2" w:themeShade="1A"/>
              </w:rPr>
              <w:t xml:space="preserve">Migrated </w:t>
            </w:r>
            <w:r w:rsidR="00174C71">
              <w:rPr>
                <w:rFonts w:ascii="Candara" w:hAnsi="Candara" w:cs="Arial"/>
                <w:iCs/>
                <w:noProof/>
                <w:color w:val="1D1B11" w:themeColor="background2" w:themeShade="1A"/>
              </w:rPr>
              <w:t>26 .NET apps into AWS  &amp; Azure cloud without any issue.</w:t>
            </w:r>
          </w:p>
          <w:p w14:paraId="4C123BE9" w14:textId="77777777" w:rsidR="00D57C48" w:rsidRDefault="00566DCC" w:rsidP="00690AD7">
            <w:pPr>
              <w:pStyle w:val="ListParagraph"/>
              <w:numPr>
                <w:ilvl w:val="0"/>
                <w:numId w:val="20"/>
              </w:numPr>
              <w:spacing w:after="0" w:line="240" w:lineRule="auto"/>
              <w:jc w:val="both"/>
              <w:rPr>
                <w:rFonts w:ascii="Candara" w:hAnsi="Candara" w:cs="Arial"/>
                <w:iCs/>
                <w:noProof/>
                <w:color w:val="1D1B11" w:themeColor="background2" w:themeShade="1A"/>
              </w:rPr>
            </w:pPr>
            <w:r w:rsidRPr="00566DCC">
              <w:rPr>
                <w:rFonts w:ascii="Candara" w:hAnsi="Candara" w:cs="Arial"/>
                <w:iCs/>
                <w:noProof/>
                <w:color w:val="1D1B11" w:themeColor="background2" w:themeShade="1A"/>
              </w:rPr>
              <w:t>Address a Problem Management/Incident Management Calls for the Environment issues, revise the Application Error logs on the servers and troubleshoot the various issues arise for the LIVE production environments without impact to the Business.</w:t>
            </w:r>
          </w:p>
          <w:p w14:paraId="72912D1D" w14:textId="77777777" w:rsidR="00432BC2" w:rsidRDefault="00432BC2" w:rsidP="00432BC2">
            <w:pPr>
              <w:pStyle w:val="ListParagraph"/>
              <w:spacing w:after="0" w:line="240" w:lineRule="auto"/>
              <w:jc w:val="both"/>
              <w:rPr>
                <w:rFonts w:ascii="Candara" w:hAnsi="Candara" w:cs="Arial"/>
                <w:iCs/>
                <w:noProof/>
                <w:color w:val="1D1B11" w:themeColor="background2" w:themeShade="1A"/>
              </w:rPr>
            </w:pPr>
          </w:p>
          <w:p w14:paraId="467C98B6" w14:textId="77777777" w:rsidR="00432BC2" w:rsidRDefault="00432BC2" w:rsidP="00432BC2">
            <w:pPr>
              <w:pStyle w:val="ListParagraph"/>
              <w:spacing w:after="0" w:line="240" w:lineRule="auto"/>
              <w:jc w:val="both"/>
              <w:rPr>
                <w:rFonts w:ascii="Candara" w:hAnsi="Candara" w:cs="Arial"/>
                <w:iCs/>
                <w:noProof/>
                <w:color w:val="1D1B11" w:themeColor="background2" w:themeShade="1A"/>
              </w:rPr>
            </w:pPr>
          </w:p>
          <w:p w14:paraId="34FB5C9A" w14:textId="77777777" w:rsidR="00432BC2" w:rsidRDefault="00432BC2" w:rsidP="00432BC2">
            <w:pPr>
              <w:pStyle w:val="ListParagraph"/>
              <w:spacing w:after="0" w:line="240" w:lineRule="auto"/>
              <w:jc w:val="both"/>
              <w:rPr>
                <w:rFonts w:ascii="Candara" w:hAnsi="Candara" w:cs="Arial"/>
                <w:iCs/>
                <w:noProof/>
                <w:color w:val="1D1B11" w:themeColor="background2" w:themeShade="1A"/>
              </w:rPr>
            </w:pPr>
          </w:p>
          <w:p w14:paraId="2A1C5BA9" w14:textId="77777777" w:rsidR="00432BC2" w:rsidRDefault="00432BC2" w:rsidP="00432BC2">
            <w:pPr>
              <w:pStyle w:val="ListParagraph"/>
              <w:spacing w:after="0" w:line="240" w:lineRule="auto"/>
              <w:jc w:val="both"/>
              <w:rPr>
                <w:rFonts w:ascii="Candara" w:hAnsi="Candara" w:cs="Arial"/>
                <w:iCs/>
                <w:noProof/>
                <w:color w:val="1D1B11" w:themeColor="background2" w:themeShade="1A"/>
              </w:rPr>
            </w:pPr>
          </w:p>
          <w:p w14:paraId="1CF52276" w14:textId="77777777" w:rsidR="00432BC2" w:rsidRDefault="00432BC2" w:rsidP="00432BC2">
            <w:pPr>
              <w:pStyle w:val="ListParagraph"/>
              <w:spacing w:after="0" w:line="240" w:lineRule="auto"/>
              <w:jc w:val="both"/>
              <w:rPr>
                <w:rFonts w:ascii="Candara" w:hAnsi="Candara" w:cs="Arial"/>
                <w:iCs/>
                <w:noProof/>
                <w:color w:val="1D1B11" w:themeColor="background2" w:themeShade="1A"/>
              </w:rPr>
            </w:pPr>
          </w:p>
          <w:p w14:paraId="0337C7F6" w14:textId="77777777" w:rsidR="00432BC2" w:rsidRPr="00690AD7" w:rsidRDefault="00432BC2" w:rsidP="00432BC2">
            <w:pPr>
              <w:pStyle w:val="ListParagraph"/>
              <w:numPr>
                <w:ilvl w:val="0"/>
                <w:numId w:val="40"/>
              </w:numPr>
              <w:spacing w:after="0" w:line="240" w:lineRule="auto"/>
              <w:rPr>
                <w:rFonts w:ascii="Candara" w:hAnsi="Candara" w:cs="Arial"/>
                <w:iCs/>
                <w:noProof/>
                <w:color w:val="1D1B11" w:themeColor="background2" w:themeShade="1A"/>
              </w:rPr>
            </w:pPr>
            <w:r w:rsidRPr="00690AD7">
              <w:rPr>
                <w:rFonts w:ascii="Candara" w:hAnsi="Candara" w:cs="Arial"/>
                <w:iCs/>
                <w:noProof/>
                <w:color w:val="1D1B11" w:themeColor="background2" w:themeShade="1A"/>
              </w:rPr>
              <w:t>DevOps engineer with 4+ years of hands-on experience in architecting / automating and Optimizing mission critical depoloyments over large infrastructure. Proficient with congiguration Management toold, and in developing CI /CD pipelines.</w:t>
            </w:r>
          </w:p>
          <w:p w14:paraId="0DFED999" w14:textId="77777777" w:rsidR="00432BC2" w:rsidRPr="00690AD7" w:rsidRDefault="00432BC2" w:rsidP="00432BC2">
            <w:pPr>
              <w:pStyle w:val="ListParagraph"/>
              <w:numPr>
                <w:ilvl w:val="0"/>
                <w:numId w:val="40"/>
              </w:numPr>
              <w:spacing w:after="0" w:line="240" w:lineRule="auto"/>
              <w:rPr>
                <w:rFonts w:ascii="Candara" w:hAnsi="Candara" w:cs="Arial"/>
                <w:iCs/>
                <w:noProof/>
                <w:color w:val="1D1B11" w:themeColor="background2" w:themeShade="1A"/>
              </w:rPr>
            </w:pPr>
            <w:r w:rsidRPr="00690AD7">
              <w:rPr>
                <w:rFonts w:ascii="Candara" w:hAnsi="Candara" w:cs="Arial"/>
                <w:iCs/>
                <w:noProof/>
                <w:color w:val="1D1B11" w:themeColor="background2" w:themeShade="1A"/>
              </w:rPr>
              <w:t>Maintained Git workflows for version control ( Source code management)</w:t>
            </w:r>
          </w:p>
          <w:p w14:paraId="04EE8307" w14:textId="77777777" w:rsidR="00432BC2" w:rsidRPr="00690AD7" w:rsidRDefault="00432BC2" w:rsidP="00432BC2">
            <w:pPr>
              <w:pStyle w:val="ListParagraph"/>
              <w:spacing w:after="0" w:line="240" w:lineRule="auto"/>
              <w:ind w:left="1080"/>
              <w:rPr>
                <w:rFonts w:ascii="Candara" w:hAnsi="Candara" w:cs="Arial"/>
                <w:iCs/>
                <w:noProof/>
                <w:color w:val="1D1B11" w:themeColor="background2" w:themeShade="1A"/>
              </w:rPr>
            </w:pPr>
            <w:r w:rsidRPr="00690AD7">
              <w:rPr>
                <w:rFonts w:ascii="Candara" w:hAnsi="Candara" w:cs="Arial"/>
                <w:iCs/>
                <w:noProof/>
                <w:color w:val="1D1B11" w:themeColor="background2" w:themeShade="1A"/>
              </w:rPr>
              <w:t>Developed and maintained automated CI/CD pipelines for code deployment using Jenkins</w:t>
            </w:r>
          </w:p>
          <w:p w14:paraId="4D254FC0" w14:textId="77777777" w:rsidR="00432BC2" w:rsidRPr="00690AD7" w:rsidRDefault="00432BC2" w:rsidP="00432BC2">
            <w:pPr>
              <w:pStyle w:val="ListParagraph"/>
              <w:numPr>
                <w:ilvl w:val="0"/>
                <w:numId w:val="41"/>
              </w:numPr>
              <w:spacing w:after="0" w:line="240" w:lineRule="auto"/>
              <w:ind w:left="1080"/>
              <w:rPr>
                <w:rFonts w:ascii="Candara" w:hAnsi="Candara" w:cs="Arial"/>
                <w:iCs/>
                <w:noProof/>
                <w:color w:val="1D1B11" w:themeColor="background2" w:themeShade="1A"/>
              </w:rPr>
            </w:pPr>
            <w:r w:rsidRPr="00690AD7">
              <w:rPr>
                <w:rFonts w:ascii="Candara" w:hAnsi="Candara" w:cs="Arial"/>
                <w:iCs/>
                <w:noProof/>
                <w:color w:val="1D1B11" w:themeColor="background2" w:themeShade="1A"/>
              </w:rPr>
              <w:t>Provisioned Servers and deployed features using Puppet/Chef/Ansible</w:t>
            </w:r>
          </w:p>
          <w:p w14:paraId="2B715909" w14:textId="77777777" w:rsidR="00432BC2" w:rsidRPr="00690AD7" w:rsidRDefault="00432BC2" w:rsidP="00432BC2">
            <w:pPr>
              <w:pStyle w:val="ListParagraph"/>
              <w:spacing w:after="0" w:line="240" w:lineRule="auto"/>
              <w:ind w:left="1080"/>
              <w:rPr>
                <w:rFonts w:ascii="Candara" w:hAnsi="Candara" w:cs="Arial"/>
                <w:iCs/>
                <w:noProof/>
                <w:color w:val="1D1B11" w:themeColor="background2" w:themeShade="1A"/>
              </w:rPr>
            </w:pPr>
            <w:r w:rsidRPr="00690AD7">
              <w:rPr>
                <w:rFonts w:ascii="Candara" w:hAnsi="Candara" w:cs="Arial"/>
                <w:iCs/>
                <w:noProof/>
                <w:color w:val="1D1B11" w:themeColor="background2" w:themeShade="1A"/>
              </w:rPr>
              <w:t>Built and deployed Docker containers for implementing Microservices Architeture from Monolithic Architecture</w:t>
            </w:r>
          </w:p>
          <w:p w14:paraId="36717168" w14:textId="77777777" w:rsidR="00432BC2" w:rsidRPr="002A10EE" w:rsidRDefault="00432BC2" w:rsidP="00432BC2">
            <w:pPr>
              <w:pStyle w:val="ListParagraph"/>
              <w:numPr>
                <w:ilvl w:val="0"/>
                <w:numId w:val="39"/>
              </w:numPr>
              <w:spacing w:after="0" w:line="240" w:lineRule="auto"/>
              <w:jc w:val="both"/>
              <w:rPr>
                <w:rFonts w:ascii="Candara" w:hAnsi="Candara" w:cs="Arial"/>
                <w:iCs/>
                <w:noProof/>
                <w:color w:val="1D1B11" w:themeColor="background2" w:themeShade="1A"/>
              </w:rPr>
            </w:pPr>
            <w:r w:rsidRPr="002A10EE">
              <w:rPr>
                <w:rFonts w:ascii="Candara" w:hAnsi="Candara" w:cs="Arial"/>
                <w:iCs/>
                <w:noProof/>
                <w:color w:val="1D1B11" w:themeColor="background2" w:themeShade="1A"/>
              </w:rPr>
              <w:t>Deploys the Web code and recycles the application servers during the off hours 10 PM 6 AM and weekend support and making sure of the 100 availability for the application</w:t>
            </w:r>
          </w:p>
          <w:p w14:paraId="39187308" w14:textId="77777777" w:rsidR="00432BC2" w:rsidRPr="00174C71" w:rsidRDefault="00432BC2" w:rsidP="00432BC2">
            <w:pPr>
              <w:pStyle w:val="ListParagraph"/>
              <w:numPr>
                <w:ilvl w:val="0"/>
                <w:numId w:val="38"/>
              </w:numPr>
              <w:spacing w:after="0" w:line="240" w:lineRule="auto"/>
              <w:rPr>
                <w:rFonts w:ascii="Candara" w:hAnsi="Candara" w:cs="Arial"/>
                <w:iCs/>
                <w:noProof/>
                <w:color w:val="1D1B11" w:themeColor="background2" w:themeShade="1A"/>
              </w:rPr>
            </w:pPr>
            <w:r w:rsidRPr="00174C71">
              <w:rPr>
                <w:rFonts w:ascii="Candara" w:hAnsi="Candara" w:cs="Arial"/>
                <w:iCs/>
                <w:noProof/>
                <w:color w:val="1D1B11" w:themeColor="background2" w:themeShade="1A"/>
              </w:rPr>
              <w:t>WebServer Installation and configuration of .Net Applications in Microsoft IIS 6.0/7.0/7.5</w:t>
            </w:r>
          </w:p>
          <w:p w14:paraId="7A01C1FC" w14:textId="77777777" w:rsidR="00432BC2" w:rsidRPr="00174C71" w:rsidRDefault="00432BC2" w:rsidP="00432BC2">
            <w:pPr>
              <w:pStyle w:val="ListParagraph"/>
              <w:numPr>
                <w:ilvl w:val="0"/>
                <w:numId w:val="38"/>
              </w:numPr>
              <w:spacing w:after="0" w:line="240" w:lineRule="auto"/>
              <w:rPr>
                <w:rFonts w:ascii="Candara" w:hAnsi="Candara" w:cs="Arial"/>
                <w:iCs/>
                <w:noProof/>
                <w:color w:val="1D1B11" w:themeColor="background2" w:themeShade="1A"/>
              </w:rPr>
            </w:pPr>
            <w:r w:rsidRPr="00174C71">
              <w:rPr>
                <w:rFonts w:ascii="Candara" w:hAnsi="Candara" w:cs="Arial"/>
                <w:iCs/>
                <w:noProof/>
                <w:color w:val="1D1B11" w:themeColor="background2" w:themeShade="1A"/>
              </w:rPr>
              <w:t>Integration of IIS and IBM Websphere Servers and WAS PLUGIN Configurations.</w:t>
            </w:r>
          </w:p>
          <w:p w14:paraId="307BD6B6" w14:textId="77777777" w:rsidR="00432BC2" w:rsidRPr="00174C71" w:rsidRDefault="00432BC2" w:rsidP="00432BC2">
            <w:pPr>
              <w:pStyle w:val="ListParagraph"/>
              <w:numPr>
                <w:ilvl w:val="0"/>
                <w:numId w:val="38"/>
              </w:numPr>
              <w:spacing w:after="0" w:line="240" w:lineRule="auto"/>
              <w:rPr>
                <w:rFonts w:ascii="Candara" w:hAnsi="Candara" w:cs="Arial"/>
                <w:iCs/>
                <w:noProof/>
                <w:color w:val="1D1B11" w:themeColor="background2" w:themeShade="1A"/>
              </w:rPr>
            </w:pPr>
            <w:r w:rsidRPr="00174C71">
              <w:rPr>
                <w:rFonts w:ascii="Candara" w:hAnsi="Candara" w:cs="Arial"/>
                <w:iCs/>
                <w:noProof/>
                <w:color w:val="1D1B11" w:themeColor="background2" w:themeShade="1A"/>
              </w:rPr>
              <w:t>Configuration of Applications that were Related to 32 Bit and 64 Bit.</w:t>
            </w:r>
          </w:p>
          <w:p w14:paraId="19E8C8D4" w14:textId="77777777" w:rsidR="00432BC2" w:rsidRPr="00174C71" w:rsidRDefault="00432BC2" w:rsidP="00432BC2">
            <w:pPr>
              <w:pStyle w:val="ListParagraph"/>
              <w:numPr>
                <w:ilvl w:val="0"/>
                <w:numId w:val="38"/>
              </w:numPr>
              <w:spacing w:after="0" w:line="240" w:lineRule="auto"/>
              <w:rPr>
                <w:rFonts w:ascii="Candara" w:hAnsi="Candara" w:cs="Arial"/>
                <w:iCs/>
                <w:noProof/>
                <w:color w:val="1D1B11" w:themeColor="background2" w:themeShade="1A"/>
              </w:rPr>
            </w:pPr>
            <w:r w:rsidRPr="00174C71">
              <w:rPr>
                <w:rFonts w:ascii="Candara" w:hAnsi="Candara" w:cs="Arial"/>
                <w:iCs/>
                <w:noProof/>
                <w:color w:val="1D1B11" w:themeColor="background2" w:themeShade="1A"/>
              </w:rPr>
              <w:t>Peformance Tuning for Applications using the Native Zip by the IIS 7.0</w:t>
            </w:r>
          </w:p>
          <w:p w14:paraId="126D3626" w14:textId="77777777" w:rsidR="00432BC2" w:rsidRPr="00746D06" w:rsidRDefault="00432BC2" w:rsidP="00432BC2">
            <w:pPr>
              <w:pStyle w:val="ListParagraph"/>
              <w:numPr>
                <w:ilvl w:val="0"/>
                <w:numId w:val="38"/>
              </w:numPr>
              <w:spacing w:after="0" w:line="240" w:lineRule="auto"/>
              <w:jc w:val="both"/>
              <w:rPr>
                <w:rFonts w:ascii="Candara" w:hAnsi="Candara" w:cs="Arial"/>
                <w:iCs/>
                <w:noProof/>
                <w:color w:val="1D1B11" w:themeColor="background2" w:themeShade="1A"/>
              </w:rPr>
            </w:pPr>
            <w:r w:rsidRPr="00746D06">
              <w:rPr>
                <w:rFonts w:ascii="Candara" w:hAnsi="Candara" w:cs="Arial"/>
                <w:iCs/>
                <w:noProof/>
                <w:color w:val="1D1B11" w:themeColor="background2" w:themeShade="1A"/>
              </w:rPr>
              <w:t>ReConfiguration FireWall Rules that is required for the Internal and External Applications for new Servers.</w:t>
            </w:r>
          </w:p>
          <w:p w14:paraId="02C30E13" w14:textId="77777777" w:rsidR="00432BC2" w:rsidRDefault="00432BC2" w:rsidP="00432BC2">
            <w:pPr>
              <w:pStyle w:val="ListParagraph"/>
              <w:numPr>
                <w:ilvl w:val="0"/>
                <w:numId w:val="38"/>
              </w:numPr>
              <w:spacing w:after="0" w:line="240" w:lineRule="auto"/>
              <w:jc w:val="both"/>
              <w:rPr>
                <w:rFonts w:ascii="Candara" w:hAnsi="Candara" w:cs="Arial"/>
                <w:iCs/>
                <w:noProof/>
                <w:color w:val="1D1B11" w:themeColor="background2" w:themeShade="1A"/>
              </w:rPr>
            </w:pPr>
            <w:r w:rsidRPr="00174C71">
              <w:rPr>
                <w:rFonts w:ascii="Candara" w:hAnsi="Candara" w:cs="Arial"/>
                <w:iCs/>
                <w:noProof/>
                <w:color w:val="1D1B11" w:themeColor="background2" w:themeShade="1A"/>
              </w:rPr>
              <w:t>Works with Networking team to configure the VIP's and DNS Bindings for Websites in Global Server load Balanced Model GSLB</w:t>
            </w:r>
          </w:p>
          <w:p w14:paraId="0FFFA035" w14:textId="77777777" w:rsidR="00432BC2" w:rsidRPr="00174C71" w:rsidRDefault="00432BC2" w:rsidP="00432BC2">
            <w:pPr>
              <w:pStyle w:val="ListParagraph"/>
              <w:numPr>
                <w:ilvl w:val="0"/>
                <w:numId w:val="38"/>
              </w:numPr>
              <w:spacing w:after="0" w:line="240" w:lineRule="auto"/>
              <w:jc w:val="both"/>
              <w:rPr>
                <w:rFonts w:ascii="Candara" w:hAnsi="Candara" w:cs="Arial"/>
                <w:iCs/>
                <w:noProof/>
                <w:color w:val="1D1B11" w:themeColor="background2" w:themeShade="1A"/>
              </w:rPr>
            </w:pPr>
            <w:r w:rsidRPr="00174C71">
              <w:rPr>
                <w:rFonts w:ascii="Candara" w:hAnsi="Candara" w:cs="Arial"/>
                <w:iCs/>
                <w:noProof/>
                <w:color w:val="1D1B11" w:themeColor="background2" w:themeShade="1A"/>
              </w:rPr>
              <w:t>Create SSL Certificates with Entrust and Upload it to Microsoft IIS and IBM Websphere Servers.</w:t>
            </w:r>
          </w:p>
          <w:p w14:paraId="5CB1D8A9" w14:textId="77777777" w:rsidR="00432BC2" w:rsidRPr="00174C71" w:rsidRDefault="00432BC2" w:rsidP="00432BC2">
            <w:pPr>
              <w:pStyle w:val="ListParagraph"/>
              <w:numPr>
                <w:ilvl w:val="0"/>
                <w:numId w:val="38"/>
              </w:numPr>
              <w:spacing w:after="0" w:line="240" w:lineRule="auto"/>
              <w:jc w:val="both"/>
              <w:rPr>
                <w:rFonts w:ascii="Candara" w:hAnsi="Candara" w:cs="Arial"/>
                <w:iCs/>
                <w:noProof/>
                <w:color w:val="1D1B11" w:themeColor="background2" w:themeShade="1A"/>
              </w:rPr>
            </w:pPr>
            <w:r w:rsidRPr="00174C71">
              <w:rPr>
                <w:rFonts w:ascii="Candara" w:hAnsi="Candara" w:cs="Arial"/>
                <w:iCs/>
                <w:noProof/>
                <w:color w:val="1D1B11" w:themeColor="background2" w:themeShade="1A"/>
              </w:rPr>
              <w:t>Server buildout activities that includes IIS Build with .NET Application installation and Configuration.</w:t>
            </w:r>
          </w:p>
          <w:p w14:paraId="2DD1C036" w14:textId="77777777" w:rsidR="00432BC2" w:rsidRPr="00174C71" w:rsidRDefault="00432BC2" w:rsidP="00432BC2">
            <w:pPr>
              <w:pStyle w:val="ListParagraph"/>
              <w:numPr>
                <w:ilvl w:val="0"/>
                <w:numId w:val="38"/>
              </w:numPr>
              <w:spacing w:after="0" w:line="240" w:lineRule="auto"/>
              <w:jc w:val="both"/>
              <w:rPr>
                <w:rFonts w:ascii="Candara" w:hAnsi="Candara" w:cs="Arial"/>
                <w:iCs/>
                <w:noProof/>
                <w:color w:val="1D1B11" w:themeColor="background2" w:themeShade="1A"/>
              </w:rPr>
            </w:pPr>
            <w:r w:rsidRPr="00174C71">
              <w:rPr>
                <w:rFonts w:ascii="Candara" w:hAnsi="Candara" w:cs="Arial"/>
                <w:iCs/>
                <w:noProof/>
                <w:color w:val="1D1B11" w:themeColor="background2" w:themeShade="1A"/>
              </w:rPr>
              <w:t>Production Migration Planning and Implementation of the DataCentre Server Migration Exercise.</w:t>
            </w:r>
          </w:p>
          <w:p w14:paraId="62C791E9" w14:textId="77777777" w:rsidR="00432BC2" w:rsidRDefault="00432BC2" w:rsidP="00432BC2">
            <w:pPr>
              <w:pStyle w:val="ListParagraph"/>
              <w:numPr>
                <w:ilvl w:val="0"/>
                <w:numId w:val="38"/>
              </w:numPr>
              <w:spacing w:after="0" w:line="240" w:lineRule="auto"/>
              <w:jc w:val="both"/>
              <w:rPr>
                <w:rFonts w:ascii="Candara" w:hAnsi="Candara" w:cs="Arial"/>
                <w:iCs/>
                <w:noProof/>
                <w:color w:val="1D1B11" w:themeColor="background2" w:themeShade="1A"/>
              </w:rPr>
            </w:pPr>
            <w:r w:rsidRPr="00174C71">
              <w:rPr>
                <w:rFonts w:ascii="Candara" w:hAnsi="Candara" w:cs="Arial"/>
                <w:iCs/>
                <w:noProof/>
                <w:color w:val="1D1B11" w:themeColor="background2" w:themeShade="1A"/>
              </w:rPr>
              <w:t>Controlling the Security for the Windows Servers aligned to Enterprise guidelines and Standards</w:t>
            </w:r>
          </w:p>
          <w:p w14:paraId="1D357DA0" w14:textId="77777777" w:rsidR="00B501B7" w:rsidRDefault="00B501B7" w:rsidP="001B3EE5">
            <w:pPr>
              <w:pBdr>
                <w:bottom w:val="single" w:sz="12" w:space="1" w:color="auto"/>
              </w:pBdr>
              <w:spacing w:after="0" w:line="240" w:lineRule="auto"/>
              <w:rPr>
                <w:rFonts w:ascii="Candara" w:hAnsi="Candara" w:cs="Arial"/>
                <w:b/>
                <w:bCs/>
                <w:iCs/>
                <w:noProof/>
                <w:color w:val="1D1B11" w:themeColor="background2" w:themeShade="1A"/>
              </w:rPr>
            </w:pPr>
          </w:p>
          <w:p w14:paraId="28211EC5" w14:textId="77777777" w:rsidR="00B501B7" w:rsidRDefault="00B501B7" w:rsidP="001B3EE5">
            <w:pPr>
              <w:pBdr>
                <w:bottom w:val="single" w:sz="12" w:space="1" w:color="auto"/>
              </w:pBdr>
              <w:spacing w:after="0" w:line="240" w:lineRule="auto"/>
              <w:rPr>
                <w:rFonts w:ascii="Candara" w:hAnsi="Candara" w:cs="Arial"/>
                <w:b/>
                <w:bCs/>
                <w:iCs/>
                <w:noProof/>
                <w:color w:val="1D1B11" w:themeColor="background2" w:themeShade="1A"/>
              </w:rPr>
            </w:pPr>
          </w:p>
          <w:p w14:paraId="19A63586" w14:textId="77777777" w:rsidR="00B501B7" w:rsidRDefault="00B501B7" w:rsidP="001B3EE5">
            <w:pPr>
              <w:pBdr>
                <w:bottom w:val="single" w:sz="12" w:space="1" w:color="auto"/>
              </w:pBdr>
              <w:spacing w:after="0" w:line="240" w:lineRule="auto"/>
              <w:rPr>
                <w:rFonts w:ascii="Candara" w:hAnsi="Candara" w:cs="Arial"/>
                <w:b/>
                <w:bCs/>
                <w:iCs/>
                <w:noProof/>
                <w:color w:val="1D1B11" w:themeColor="background2" w:themeShade="1A"/>
              </w:rPr>
            </w:pPr>
          </w:p>
          <w:p w14:paraId="186013DF" w14:textId="77777777" w:rsidR="00D41576" w:rsidRPr="001B3EE5" w:rsidRDefault="00D41576" w:rsidP="001B3EE5">
            <w:pPr>
              <w:pBdr>
                <w:bottom w:val="single" w:sz="12" w:space="1" w:color="auto"/>
              </w:pBdr>
              <w:spacing w:after="0" w:line="240" w:lineRule="auto"/>
              <w:rPr>
                <w:rFonts w:ascii="Candara" w:hAnsi="Candara" w:cs="Arial"/>
                <w:b/>
                <w:bCs/>
                <w:iCs/>
                <w:noProof/>
                <w:color w:val="1D1B11" w:themeColor="background2" w:themeShade="1A"/>
              </w:rPr>
            </w:pPr>
            <w:r w:rsidRPr="001B3EE5">
              <w:rPr>
                <w:rFonts w:ascii="Candara" w:hAnsi="Candara" w:cs="Arial"/>
                <w:b/>
                <w:bCs/>
                <w:iCs/>
                <w:noProof/>
                <w:color w:val="1D1B11" w:themeColor="background2" w:themeShade="1A"/>
              </w:rPr>
              <w:t xml:space="preserve">Personal Information </w:t>
            </w:r>
          </w:p>
          <w:p w14:paraId="38E722B6" w14:textId="77777777" w:rsidR="009977FA" w:rsidRDefault="009977FA" w:rsidP="00E80E77">
            <w:pPr>
              <w:spacing w:after="0" w:line="240" w:lineRule="auto"/>
              <w:ind w:left="720"/>
              <w:jc w:val="both"/>
              <w:rPr>
                <w:rFonts w:ascii="Candara" w:hAnsi="Candara" w:cs="Arial"/>
                <w:b/>
                <w:bCs/>
                <w:iCs/>
                <w:noProof/>
                <w:color w:val="1D1B11" w:themeColor="background2" w:themeShade="1A"/>
              </w:rPr>
            </w:pPr>
          </w:p>
          <w:p w14:paraId="162B6BA6" w14:textId="77777777" w:rsidR="00C12811" w:rsidRPr="0014782E" w:rsidRDefault="00D41576" w:rsidP="00E80E77">
            <w:pPr>
              <w:spacing w:after="0" w:line="240" w:lineRule="auto"/>
              <w:ind w:left="720"/>
              <w:jc w:val="both"/>
              <w:rPr>
                <w:rFonts w:ascii="Candara" w:hAnsi="Candara" w:cs="Arial"/>
                <w:iCs/>
                <w:noProof/>
                <w:color w:val="1D1B11" w:themeColor="background2" w:themeShade="1A"/>
              </w:rPr>
            </w:pPr>
            <w:r w:rsidRPr="00DF509C">
              <w:rPr>
                <w:rFonts w:ascii="Candara" w:hAnsi="Candara" w:cs="Arial"/>
                <w:b/>
                <w:bCs/>
                <w:iCs/>
                <w:noProof/>
                <w:color w:val="1D1B11" w:themeColor="background2" w:themeShade="1A"/>
              </w:rPr>
              <w:t>Name</w:t>
            </w:r>
            <w:r w:rsidRPr="0014782E">
              <w:rPr>
                <w:rFonts w:ascii="Candara" w:hAnsi="Candara" w:cs="Arial"/>
                <w:iCs/>
                <w:noProof/>
                <w:color w:val="1D1B11" w:themeColor="background2" w:themeShade="1A"/>
              </w:rPr>
              <w:t>:  M. Reddi Vijayabhaskara</w:t>
            </w:r>
          </w:p>
          <w:p w14:paraId="1ACD7661" w14:textId="77777777" w:rsidR="00C12811" w:rsidRPr="0014782E" w:rsidRDefault="00D41576" w:rsidP="00E80E77">
            <w:pPr>
              <w:spacing w:after="0" w:line="240" w:lineRule="auto"/>
              <w:ind w:left="720"/>
              <w:jc w:val="both"/>
              <w:rPr>
                <w:rFonts w:ascii="Candara" w:hAnsi="Candara" w:cs="Arial"/>
                <w:iCs/>
                <w:noProof/>
                <w:color w:val="1D1B11" w:themeColor="background2" w:themeShade="1A"/>
              </w:rPr>
            </w:pPr>
            <w:r w:rsidRPr="00DF509C">
              <w:rPr>
                <w:rFonts w:ascii="Candara" w:hAnsi="Candara" w:cs="Arial"/>
                <w:b/>
                <w:bCs/>
                <w:iCs/>
                <w:noProof/>
                <w:color w:val="1D1B11" w:themeColor="background2" w:themeShade="1A"/>
              </w:rPr>
              <w:t>DOB</w:t>
            </w:r>
            <w:r w:rsidRPr="0014782E">
              <w:rPr>
                <w:rFonts w:ascii="Candara" w:hAnsi="Candara" w:cs="Arial"/>
                <w:iCs/>
                <w:noProof/>
                <w:color w:val="1D1B11" w:themeColor="background2" w:themeShade="1A"/>
              </w:rPr>
              <w:t>: 2nd June 1985</w:t>
            </w:r>
          </w:p>
          <w:p w14:paraId="57432E1F" w14:textId="77777777" w:rsidR="00D41576" w:rsidRPr="0014782E" w:rsidRDefault="00D41576" w:rsidP="00E80E77">
            <w:pPr>
              <w:spacing w:after="0" w:line="240" w:lineRule="auto"/>
              <w:ind w:left="720"/>
              <w:jc w:val="both"/>
              <w:rPr>
                <w:rFonts w:ascii="Candara" w:hAnsi="Candara" w:cs="Arial"/>
                <w:iCs/>
                <w:noProof/>
                <w:color w:val="1D1B11" w:themeColor="background2" w:themeShade="1A"/>
              </w:rPr>
            </w:pPr>
            <w:r w:rsidRPr="00DF509C">
              <w:rPr>
                <w:rFonts w:ascii="Candara" w:hAnsi="Candara" w:cs="Arial"/>
                <w:b/>
                <w:bCs/>
                <w:iCs/>
                <w:noProof/>
                <w:color w:val="1D1B11" w:themeColor="background2" w:themeShade="1A"/>
              </w:rPr>
              <w:t>Education Qualifications</w:t>
            </w:r>
            <w:r w:rsidRPr="0014782E">
              <w:rPr>
                <w:rFonts w:ascii="Candara" w:hAnsi="Candara" w:cs="Arial"/>
                <w:iCs/>
                <w:noProof/>
                <w:color w:val="1D1B11" w:themeColor="background2" w:themeShade="1A"/>
              </w:rPr>
              <w:t xml:space="preserve"> : BSc Computers (SV University )  </w:t>
            </w:r>
          </w:p>
          <w:p w14:paraId="474D2EA8" w14:textId="77777777" w:rsidR="00C12811" w:rsidRPr="0014782E" w:rsidRDefault="00C12811" w:rsidP="00E80E77">
            <w:pPr>
              <w:spacing w:after="0" w:line="240" w:lineRule="auto"/>
              <w:ind w:left="720"/>
              <w:jc w:val="both"/>
              <w:rPr>
                <w:rFonts w:ascii="Candara" w:hAnsi="Candara" w:cs="Arial"/>
                <w:iCs/>
                <w:noProof/>
                <w:color w:val="1D1B11" w:themeColor="background2" w:themeShade="1A"/>
              </w:rPr>
            </w:pPr>
            <w:r w:rsidRPr="00DF509C">
              <w:rPr>
                <w:rFonts w:ascii="Candara" w:hAnsi="Candara" w:cs="Arial"/>
                <w:b/>
                <w:bCs/>
                <w:iCs/>
                <w:noProof/>
                <w:color w:val="1D1B11" w:themeColor="background2" w:themeShade="1A"/>
              </w:rPr>
              <w:t>Current Location</w:t>
            </w:r>
            <w:r w:rsidRPr="0014782E">
              <w:rPr>
                <w:rFonts w:ascii="Candara" w:hAnsi="Candara" w:cs="Arial"/>
                <w:iCs/>
                <w:noProof/>
                <w:color w:val="1D1B11" w:themeColor="background2" w:themeShade="1A"/>
              </w:rPr>
              <w:t xml:space="preserve">: </w:t>
            </w:r>
            <w:r w:rsidR="00DF14A2">
              <w:rPr>
                <w:rFonts w:ascii="Candara" w:hAnsi="Candara" w:cs="Arial"/>
                <w:iCs/>
                <w:noProof/>
                <w:color w:val="1D1B11" w:themeColor="background2" w:themeShade="1A"/>
              </w:rPr>
              <w:t>Bangalore</w:t>
            </w:r>
          </w:p>
          <w:p w14:paraId="7703C33C" w14:textId="77777777" w:rsidR="00C12811" w:rsidRPr="0014782E" w:rsidRDefault="00C12811" w:rsidP="00E80E77">
            <w:pPr>
              <w:spacing w:after="0" w:line="240" w:lineRule="auto"/>
              <w:ind w:left="720"/>
              <w:jc w:val="both"/>
              <w:rPr>
                <w:rFonts w:ascii="Candara" w:hAnsi="Candara" w:cs="Arial"/>
                <w:iCs/>
                <w:noProof/>
                <w:color w:val="1D1B11" w:themeColor="background2" w:themeShade="1A"/>
              </w:rPr>
            </w:pPr>
            <w:r w:rsidRPr="00DF509C">
              <w:rPr>
                <w:rFonts w:ascii="Candara" w:hAnsi="Candara" w:cs="Arial"/>
                <w:b/>
                <w:bCs/>
                <w:iCs/>
                <w:noProof/>
                <w:color w:val="1D1B11" w:themeColor="background2" w:themeShade="1A"/>
              </w:rPr>
              <w:t>Current Company</w:t>
            </w:r>
            <w:r w:rsidRPr="0014782E">
              <w:rPr>
                <w:rFonts w:ascii="Candara" w:hAnsi="Candara" w:cs="Arial"/>
                <w:iCs/>
                <w:noProof/>
                <w:color w:val="1D1B11" w:themeColor="background2" w:themeShade="1A"/>
              </w:rPr>
              <w:t xml:space="preserve"> : ATOS </w:t>
            </w:r>
            <w:r w:rsidR="00DF14A2">
              <w:rPr>
                <w:rFonts w:ascii="Candara" w:hAnsi="Candara" w:cs="Arial"/>
                <w:iCs/>
                <w:noProof/>
                <w:color w:val="1D1B11" w:themeColor="background2" w:themeShade="1A"/>
              </w:rPr>
              <w:t xml:space="preserve">Global solution </w:t>
            </w:r>
            <w:r w:rsidRPr="0014782E">
              <w:rPr>
                <w:rFonts w:ascii="Candara" w:hAnsi="Candara" w:cs="Arial"/>
                <w:iCs/>
                <w:noProof/>
                <w:color w:val="1D1B11" w:themeColor="background2" w:themeShade="1A"/>
              </w:rPr>
              <w:t xml:space="preserve"> PVT LTD</w:t>
            </w:r>
          </w:p>
          <w:p w14:paraId="6665DDB0" w14:textId="77777777" w:rsidR="00C50EC3" w:rsidRDefault="004B4769" w:rsidP="00AC17DB">
            <w:pPr>
              <w:spacing w:after="0" w:line="240" w:lineRule="auto"/>
              <w:rPr>
                <w:rFonts w:ascii="Calibri" w:eastAsia="Times New Roman" w:hAnsi="Calibri" w:cs="Calibri"/>
              </w:rPr>
            </w:pPr>
            <w:r>
              <w:rPr>
                <w:rFonts w:ascii="Calibri" w:eastAsia="Times New Roman" w:hAnsi="Calibri" w:cs="Calibri"/>
                <w:b/>
              </w:rPr>
              <w:t xml:space="preserve">               </w:t>
            </w:r>
            <w:r w:rsidR="00A9233F" w:rsidRPr="00A9233F">
              <w:rPr>
                <w:rFonts w:ascii="Calibri" w:eastAsia="Times New Roman" w:hAnsi="Calibri" w:cs="Calibri"/>
                <w:b/>
              </w:rPr>
              <w:t>PAN</w:t>
            </w:r>
            <w:r w:rsidR="00A9233F">
              <w:rPr>
                <w:rFonts w:ascii="Calibri" w:eastAsia="Times New Roman" w:hAnsi="Calibri" w:cs="Calibri"/>
              </w:rPr>
              <w:t>: BFVPM7730Q</w:t>
            </w:r>
          </w:p>
          <w:p w14:paraId="6CF6A3BE" w14:textId="77777777" w:rsidR="00E80E77" w:rsidRPr="00AC17DB" w:rsidRDefault="00E80E77" w:rsidP="00AC17DB">
            <w:pPr>
              <w:spacing w:after="0" w:line="240" w:lineRule="auto"/>
              <w:rPr>
                <w:rFonts w:ascii="Calibri" w:eastAsia="Times New Roman" w:hAnsi="Calibri" w:cs="Calibri"/>
              </w:rPr>
            </w:pPr>
          </w:p>
          <w:p w14:paraId="606D2629" w14:textId="77777777" w:rsidR="00FA065E" w:rsidRDefault="00FA065E" w:rsidP="00AC17DB">
            <w:pPr>
              <w:spacing w:after="0" w:line="240" w:lineRule="auto"/>
              <w:rPr>
                <w:rFonts w:ascii="Candara" w:hAnsi="Candara" w:cs="Arial"/>
                <w:iCs/>
                <w:noProof/>
                <w:color w:val="1D1B11" w:themeColor="background2" w:themeShade="1A"/>
              </w:rPr>
            </w:pPr>
            <w:r>
              <w:rPr>
                <w:rFonts w:ascii="Candara" w:hAnsi="Candara" w:cs="Arial"/>
                <w:b/>
                <w:bCs/>
                <w:iCs/>
                <w:noProof/>
                <w:color w:val="1D1B11" w:themeColor="background2" w:themeShade="1A"/>
              </w:rPr>
              <w:t>Activities &amp; Awards</w:t>
            </w:r>
            <w:r>
              <w:rPr>
                <w:rFonts w:ascii="Candara" w:hAnsi="Candara" w:cs="Arial"/>
                <w:iCs/>
                <w:noProof/>
                <w:color w:val="1D1B11" w:themeColor="background2" w:themeShade="1A"/>
              </w:rPr>
              <w:softHyphen/>
            </w:r>
            <w:r>
              <w:rPr>
                <w:rFonts w:ascii="Candara" w:hAnsi="Candara" w:cs="Arial"/>
                <w:iCs/>
                <w:noProof/>
                <w:color w:val="1D1B11" w:themeColor="background2" w:themeShade="1A"/>
              </w:rPr>
              <w:softHyphen/>
            </w:r>
            <w:r>
              <w:rPr>
                <w:rFonts w:ascii="Candara" w:hAnsi="Candara" w:cs="Arial"/>
                <w:iCs/>
                <w:noProof/>
                <w:color w:val="1D1B11" w:themeColor="background2" w:themeShade="1A"/>
              </w:rPr>
              <w:softHyphen/>
            </w:r>
            <w:r>
              <w:rPr>
                <w:rFonts w:ascii="Candara" w:hAnsi="Candara" w:cs="Arial"/>
                <w:iCs/>
                <w:noProof/>
                <w:color w:val="1D1B11" w:themeColor="background2" w:themeShade="1A"/>
              </w:rPr>
              <w:softHyphen/>
            </w:r>
            <w:r>
              <w:rPr>
                <w:rFonts w:ascii="Candara" w:hAnsi="Candara" w:cs="Arial"/>
                <w:iCs/>
                <w:noProof/>
                <w:color w:val="1D1B11" w:themeColor="background2" w:themeShade="1A"/>
              </w:rPr>
              <w:softHyphen/>
            </w:r>
            <w:r>
              <w:rPr>
                <w:rFonts w:ascii="Candara" w:hAnsi="Candara" w:cs="Arial"/>
                <w:iCs/>
                <w:noProof/>
                <w:color w:val="1D1B11" w:themeColor="background2" w:themeShade="1A"/>
              </w:rPr>
              <w:softHyphen/>
            </w:r>
            <w:r>
              <w:rPr>
                <w:rFonts w:ascii="Candara" w:hAnsi="Candara" w:cs="Arial"/>
                <w:iCs/>
                <w:noProof/>
                <w:color w:val="1D1B11" w:themeColor="background2" w:themeShade="1A"/>
              </w:rPr>
              <w:softHyphen/>
              <w:t>_____________________________________________________________________</w:t>
            </w:r>
          </w:p>
          <w:p w14:paraId="565DDA72" w14:textId="77777777" w:rsidR="00AC17DB" w:rsidRPr="00AC17DB" w:rsidRDefault="00AC17DB" w:rsidP="00AC17DB">
            <w:pPr>
              <w:spacing w:after="0" w:line="240" w:lineRule="auto"/>
              <w:rPr>
                <w:rFonts w:ascii="Calibri" w:eastAsia="Times New Roman" w:hAnsi="Calibri" w:cs="Calibri"/>
              </w:rPr>
            </w:pPr>
            <w:r w:rsidRPr="001B3EE5">
              <w:rPr>
                <w:rFonts w:ascii="Candara" w:hAnsi="Candara" w:cs="Arial"/>
                <w:iCs/>
                <w:noProof/>
                <w:color w:val="1D1B11" w:themeColor="background2" w:themeShade="1A"/>
              </w:rPr>
              <w:t>Best Player Cricket Under – 18,  DCCI Year of 2003</w:t>
            </w:r>
          </w:p>
        </w:tc>
        <w:tc>
          <w:tcPr>
            <w:tcW w:w="1818" w:type="dxa"/>
            <w:shd w:val="clear" w:color="auto" w:fill="F2F2F2"/>
          </w:tcPr>
          <w:p w14:paraId="6992224D" w14:textId="77777777" w:rsidR="00AC17DB" w:rsidRPr="00E869CF" w:rsidRDefault="00AC17DB" w:rsidP="00AC17DB">
            <w:pPr>
              <w:spacing w:after="0" w:line="240" w:lineRule="auto"/>
              <w:rPr>
                <w:rFonts w:ascii="Candara" w:hAnsi="Candara" w:cs="Arial"/>
                <w:iCs/>
                <w:noProof/>
                <w:color w:val="1D1B11" w:themeColor="background2" w:themeShade="1A"/>
              </w:rPr>
            </w:pPr>
          </w:p>
          <w:p w14:paraId="263ACA7A" w14:textId="77777777" w:rsidR="007172ED" w:rsidRPr="00E869CF" w:rsidRDefault="00EA3F72" w:rsidP="00AC17DB">
            <w:pPr>
              <w:spacing w:after="0" w:line="240" w:lineRule="auto"/>
              <w:rPr>
                <w:rFonts w:ascii="Candara" w:hAnsi="Candara" w:cs="Arial"/>
                <w:iCs/>
                <w:noProof/>
                <w:color w:val="1D1B11" w:themeColor="background2" w:themeShade="1A"/>
              </w:rPr>
            </w:pPr>
            <w:r>
              <w:rPr>
                <w:rFonts w:ascii="Candara" w:hAnsi="Candara" w:cs="Arial"/>
                <w:iCs/>
                <w:noProof/>
                <w:color w:val="1D1B11" w:themeColor="background2" w:themeShade="1A"/>
              </w:rPr>
              <w:t xml:space="preserve">Technical </w:t>
            </w:r>
            <w:r w:rsidR="007172ED" w:rsidRPr="00E869CF">
              <w:rPr>
                <w:rFonts w:ascii="Candara" w:hAnsi="Candara" w:cs="Arial"/>
                <w:iCs/>
                <w:noProof/>
                <w:color w:val="1D1B11" w:themeColor="background2" w:themeShade="1A"/>
              </w:rPr>
              <w:t>Skills:</w:t>
            </w:r>
          </w:p>
          <w:p w14:paraId="38767061" w14:textId="77777777" w:rsidR="00A97B33" w:rsidRDefault="00A97B33" w:rsidP="00A97B33">
            <w:pPr>
              <w:spacing w:after="0" w:line="240" w:lineRule="auto"/>
              <w:rPr>
                <w:rFonts w:ascii="Candara" w:hAnsi="Candara" w:cs="Arial"/>
                <w:iCs/>
                <w:noProof/>
                <w:color w:val="1D1B11" w:themeColor="background2" w:themeShade="1A"/>
              </w:rPr>
            </w:pPr>
          </w:p>
          <w:p w14:paraId="32C20CB6" w14:textId="77777777" w:rsidR="00A97B33" w:rsidRPr="003F276C" w:rsidRDefault="00A97B33" w:rsidP="00A97B33">
            <w:pPr>
              <w:spacing w:after="0" w:line="240" w:lineRule="auto"/>
              <w:rPr>
                <w:rFonts w:ascii="Candara" w:hAnsi="Candara" w:cs="Arial"/>
                <w:iCs/>
                <w:noProof/>
                <w:color w:val="1D1B11" w:themeColor="background2" w:themeShade="1A"/>
              </w:rPr>
            </w:pPr>
            <w:r w:rsidRPr="003F276C">
              <w:rPr>
                <w:rFonts w:ascii="Candara" w:hAnsi="Candara" w:cs="Arial"/>
                <w:iCs/>
                <w:noProof/>
                <w:color w:val="1D1B11" w:themeColor="background2" w:themeShade="1A"/>
              </w:rPr>
              <w:t>CERTIFICATIONS</w:t>
            </w:r>
          </w:p>
          <w:p w14:paraId="596E62EE" w14:textId="77777777" w:rsidR="00A97B33" w:rsidRPr="00D7335F" w:rsidRDefault="00A97B33" w:rsidP="00A97B33">
            <w:pPr>
              <w:pStyle w:val="ListParagraph"/>
              <w:numPr>
                <w:ilvl w:val="0"/>
                <w:numId w:val="32"/>
              </w:numPr>
              <w:spacing w:before="120" w:after="120" w:line="324" w:lineRule="atLeast"/>
              <w:rPr>
                <w:rFonts w:ascii="Candara" w:eastAsiaTheme="minorEastAsia" w:hAnsi="Candara" w:cs="Arial"/>
                <w:iCs/>
                <w:noProof/>
                <w:color w:val="1D1B11" w:themeColor="background2" w:themeShade="1A"/>
              </w:rPr>
            </w:pPr>
            <w:r>
              <w:rPr>
                <w:rFonts w:ascii="Candara" w:eastAsiaTheme="minorEastAsia" w:hAnsi="Candara" w:cs="Arial"/>
                <w:iCs/>
                <w:noProof/>
                <w:color w:val="1D1B11" w:themeColor="background2" w:themeShade="1A"/>
              </w:rPr>
              <w:t>AWS -</w:t>
            </w:r>
            <w:r w:rsidRPr="00D7335F">
              <w:rPr>
                <w:rFonts w:ascii="Candara" w:eastAsiaTheme="minorEastAsia" w:hAnsi="Candara" w:cs="Arial"/>
                <w:iCs/>
                <w:noProof/>
                <w:color w:val="1D1B11" w:themeColor="background2" w:themeShade="1A"/>
              </w:rPr>
              <w:t xml:space="preserve"> solution architect</w:t>
            </w:r>
          </w:p>
          <w:p w14:paraId="7AD622DE" w14:textId="77777777" w:rsidR="00A97B33" w:rsidRPr="00D7335F" w:rsidRDefault="00A97B33" w:rsidP="00A97B33">
            <w:pPr>
              <w:pStyle w:val="ListParagraph"/>
              <w:numPr>
                <w:ilvl w:val="0"/>
                <w:numId w:val="32"/>
              </w:numPr>
              <w:spacing w:before="120" w:after="120" w:line="324" w:lineRule="atLeast"/>
              <w:rPr>
                <w:rFonts w:ascii="Candara" w:eastAsiaTheme="minorEastAsia" w:hAnsi="Candara" w:cs="Arial"/>
                <w:iCs/>
                <w:noProof/>
                <w:color w:val="1D1B11" w:themeColor="background2" w:themeShade="1A"/>
              </w:rPr>
            </w:pPr>
            <w:r>
              <w:rPr>
                <w:rFonts w:ascii="Candara" w:hAnsi="Candara" w:cs="Arial"/>
                <w:iCs/>
                <w:noProof/>
                <w:color w:val="1D1B11" w:themeColor="background2" w:themeShade="1A"/>
              </w:rPr>
              <w:t>Micosoft Azure System admin</w:t>
            </w:r>
          </w:p>
          <w:p w14:paraId="040499C2" w14:textId="77777777" w:rsidR="00D1109C" w:rsidRPr="00D1109C" w:rsidRDefault="00D1109C" w:rsidP="00A97B33">
            <w:pPr>
              <w:pStyle w:val="ListParagraph"/>
              <w:numPr>
                <w:ilvl w:val="0"/>
                <w:numId w:val="32"/>
              </w:numPr>
              <w:spacing w:before="120" w:after="120" w:line="324" w:lineRule="atLeast"/>
              <w:rPr>
                <w:rFonts w:ascii="Candara" w:eastAsiaTheme="minorEastAsia" w:hAnsi="Candara" w:cs="Arial"/>
                <w:iCs/>
                <w:noProof/>
                <w:color w:val="1D1B11" w:themeColor="background2" w:themeShade="1A"/>
              </w:rPr>
            </w:pPr>
            <w:r>
              <w:rPr>
                <w:rFonts w:ascii="Candara" w:eastAsiaTheme="minorEastAsia" w:hAnsi="Candara" w:cs="Arial"/>
                <w:iCs/>
                <w:noProof/>
                <w:color w:val="1D1B11" w:themeColor="background2" w:themeShade="1A"/>
              </w:rPr>
              <w:t>Google Certified Associate</w:t>
            </w:r>
          </w:p>
          <w:p w14:paraId="3F8B6BBD" w14:textId="77777777" w:rsidR="00A97B33" w:rsidRPr="00941A4B" w:rsidRDefault="00A97B33" w:rsidP="00A97B33">
            <w:pPr>
              <w:pStyle w:val="ListParagraph"/>
              <w:numPr>
                <w:ilvl w:val="0"/>
                <w:numId w:val="32"/>
              </w:numPr>
              <w:spacing w:before="120" w:after="120" w:line="324" w:lineRule="atLeast"/>
              <w:rPr>
                <w:rFonts w:ascii="Candara" w:eastAsiaTheme="minorEastAsia" w:hAnsi="Candara" w:cs="Arial"/>
                <w:iCs/>
                <w:noProof/>
                <w:color w:val="1D1B11" w:themeColor="background2" w:themeShade="1A"/>
              </w:rPr>
            </w:pPr>
            <w:r>
              <w:rPr>
                <w:rFonts w:ascii="Candara" w:hAnsi="Candara" w:cs="Arial"/>
                <w:iCs/>
                <w:noProof/>
                <w:color w:val="1D1B11" w:themeColor="background2" w:themeShade="1A"/>
              </w:rPr>
              <w:t>WebLogic 8.0</w:t>
            </w:r>
          </w:p>
          <w:p w14:paraId="62B0F757" w14:textId="77777777" w:rsidR="00A97B33" w:rsidRPr="00A97B33" w:rsidRDefault="00A97B33" w:rsidP="00E25CCD">
            <w:pPr>
              <w:pStyle w:val="ListParagraph"/>
              <w:numPr>
                <w:ilvl w:val="0"/>
                <w:numId w:val="32"/>
              </w:numPr>
              <w:spacing w:before="120" w:after="120" w:line="324" w:lineRule="atLeast"/>
              <w:rPr>
                <w:rFonts w:ascii="Candara" w:eastAsiaTheme="minorEastAsia" w:hAnsi="Candara" w:cs="Arial"/>
                <w:iCs/>
                <w:noProof/>
                <w:color w:val="1D1B11" w:themeColor="background2" w:themeShade="1A"/>
              </w:rPr>
            </w:pPr>
            <w:r w:rsidRPr="00A97B33">
              <w:rPr>
                <w:rFonts w:ascii="Candara" w:hAnsi="Candara" w:cs="Arial"/>
                <w:iCs/>
                <w:noProof/>
                <w:color w:val="1D1B11" w:themeColor="background2" w:themeShade="1A"/>
              </w:rPr>
              <w:t>ITIL</w:t>
            </w:r>
          </w:p>
          <w:p w14:paraId="3A0DC1F6" w14:textId="77777777" w:rsidR="00A97B33" w:rsidRDefault="00A97B33" w:rsidP="00A97B33">
            <w:pPr>
              <w:jc w:val="both"/>
              <w:rPr>
                <w:rFonts w:ascii="Candara" w:hAnsi="Candara" w:cs="Arial"/>
                <w:iCs/>
                <w:noProof/>
                <w:color w:val="1D1B11" w:themeColor="background2" w:themeShade="1A"/>
              </w:rPr>
            </w:pPr>
            <w:r w:rsidRPr="007172ED">
              <w:rPr>
                <w:rFonts w:ascii="Candara" w:hAnsi="Candara" w:cs="Arial"/>
                <w:iCs/>
                <w:noProof/>
                <w:color w:val="1D1B11" w:themeColor="background2" w:themeShade="1A"/>
              </w:rPr>
              <w:t xml:space="preserve">Middleware  </w:t>
            </w:r>
          </w:p>
          <w:p w14:paraId="3CD6CFC9" w14:textId="77777777" w:rsidR="00A97B33" w:rsidRPr="00E869CF" w:rsidRDefault="00A97B33" w:rsidP="00A97B33">
            <w:pPr>
              <w:pStyle w:val="ListParagraph"/>
              <w:numPr>
                <w:ilvl w:val="0"/>
                <w:numId w:val="22"/>
              </w:numPr>
              <w:jc w:val="both"/>
              <w:rPr>
                <w:rFonts w:ascii="Candara" w:eastAsiaTheme="minorEastAsia" w:hAnsi="Candara" w:cs="Arial"/>
                <w:iCs/>
                <w:noProof/>
                <w:color w:val="1D1B11" w:themeColor="background2" w:themeShade="1A"/>
              </w:rPr>
            </w:pPr>
            <w:r w:rsidRPr="00E869CF">
              <w:rPr>
                <w:rFonts w:ascii="Candara" w:eastAsiaTheme="minorEastAsia" w:hAnsi="Candara" w:cs="Arial"/>
                <w:iCs/>
                <w:noProof/>
                <w:color w:val="1D1B11" w:themeColor="background2" w:themeShade="1A"/>
              </w:rPr>
              <w:t xml:space="preserve">IIS (6,7,7.5 </w:t>
            </w:r>
            <w:r w:rsidR="00EA3F72">
              <w:rPr>
                <w:rFonts w:ascii="Candara" w:eastAsiaTheme="minorEastAsia" w:hAnsi="Candara" w:cs="Arial"/>
                <w:iCs/>
                <w:noProof/>
                <w:color w:val="1D1B11" w:themeColor="background2" w:themeShade="1A"/>
              </w:rPr>
              <w:t>,8.0</w:t>
            </w:r>
            <w:r w:rsidR="008867C7">
              <w:rPr>
                <w:rFonts w:ascii="Candara" w:eastAsiaTheme="minorEastAsia" w:hAnsi="Candara" w:cs="Arial"/>
                <w:iCs/>
                <w:noProof/>
                <w:color w:val="1D1B11" w:themeColor="background2" w:themeShade="1A"/>
              </w:rPr>
              <w:t xml:space="preserve"> ,8.5 </w:t>
            </w:r>
            <w:r w:rsidRPr="00E869CF">
              <w:rPr>
                <w:rFonts w:ascii="Candara" w:eastAsiaTheme="minorEastAsia" w:hAnsi="Candara" w:cs="Arial"/>
                <w:iCs/>
                <w:noProof/>
                <w:color w:val="1D1B11" w:themeColor="background2" w:themeShade="1A"/>
              </w:rPr>
              <w:t>and 10)</w:t>
            </w:r>
          </w:p>
          <w:p w14:paraId="17EE2E8F" w14:textId="77777777" w:rsidR="00A97B33" w:rsidRPr="00E869CF" w:rsidRDefault="00A97B33" w:rsidP="00A97B33">
            <w:pPr>
              <w:pStyle w:val="ListParagraph"/>
              <w:numPr>
                <w:ilvl w:val="0"/>
                <w:numId w:val="22"/>
              </w:numPr>
              <w:jc w:val="both"/>
              <w:rPr>
                <w:rFonts w:ascii="Candara" w:eastAsiaTheme="minorEastAsia" w:hAnsi="Candara" w:cs="Arial"/>
                <w:iCs/>
                <w:noProof/>
                <w:color w:val="1D1B11" w:themeColor="background2" w:themeShade="1A"/>
              </w:rPr>
            </w:pPr>
            <w:r w:rsidRPr="00E869CF">
              <w:rPr>
                <w:rFonts w:ascii="Candara" w:eastAsiaTheme="minorEastAsia" w:hAnsi="Candara" w:cs="Arial"/>
                <w:iCs/>
                <w:noProof/>
                <w:color w:val="1D1B11" w:themeColor="background2" w:themeShade="1A"/>
              </w:rPr>
              <w:t>ApacheTomcat,</w:t>
            </w:r>
          </w:p>
          <w:p w14:paraId="277CE3F1" w14:textId="77777777" w:rsidR="00A97B33" w:rsidRPr="00E869CF" w:rsidRDefault="00A97B33" w:rsidP="00A97B33">
            <w:pPr>
              <w:pStyle w:val="ListParagraph"/>
              <w:numPr>
                <w:ilvl w:val="0"/>
                <w:numId w:val="22"/>
              </w:numPr>
              <w:jc w:val="both"/>
              <w:rPr>
                <w:rFonts w:ascii="Candara" w:eastAsiaTheme="minorEastAsia" w:hAnsi="Candara" w:cs="Arial"/>
                <w:iCs/>
                <w:noProof/>
                <w:color w:val="1D1B11" w:themeColor="background2" w:themeShade="1A"/>
              </w:rPr>
            </w:pPr>
            <w:r w:rsidRPr="00E869CF">
              <w:rPr>
                <w:rFonts w:ascii="Candara" w:eastAsiaTheme="minorEastAsia" w:hAnsi="Candara" w:cs="Arial"/>
                <w:iCs/>
                <w:noProof/>
                <w:color w:val="1D1B11" w:themeColor="background2" w:themeShade="1A"/>
              </w:rPr>
              <w:t>WebLogic,</w:t>
            </w:r>
          </w:p>
          <w:p w14:paraId="7D414CAB" w14:textId="77777777" w:rsidR="00A97B33" w:rsidRPr="00E869CF" w:rsidRDefault="00A97B33" w:rsidP="00A97B33">
            <w:pPr>
              <w:pStyle w:val="ListParagraph"/>
              <w:numPr>
                <w:ilvl w:val="0"/>
                <w:numId w:val="22"/>
              </w:numPr>
              <w:jc w:val="both"/>
              <w:rPr>
                <w:rFonts w:ascii="Candara" w:eastAsiaTheme="minorEastAsia" w:hAnsi="Candara" w:cs="Arial"/>
                <w:iCs/>
                <w:noProof/>
                <w:color w:val="1D1B11" w:themeColor="background2" w:themeShade="1A"/>
              </w:rPr>
            </w:pPr>
            <w:r w:rsidRPr="00E869CF">
              <w:rPr>
                <w:rFonts w:ascii="Candara" w:eastAsiaTheme="minorEastAsia" w:hAnsi="Candara" w:cs="Arial"/>
                <w:iCs/>
                <w:noProof/>
                <w:color w:val="1D1B11" w:themeColor="background2" w:themeShade="1A"/>
              </w:rPr>
              <w:t xml:space="preserve">JBoss </w:t>
            </w:r>
          </w:p>
          <w:p w14:paraId="4D273E32" w14:textId="77777777" w:rsidR="00A97B33" w:rsidRDefault="00A97B33" w:rsidP="00A97B33">
            <w:pPr>
              <w:pStyle w:val="ListParagraph"/>
              <w:numPr>
                <w:ilvl w:val="0"/>
                <w:numId w:val="22"/>
              </w:numPr>
              <w:jc w:val="both"/>
              <w:rPr>
                <w:rFonts w:ascii="Candara" w:eastAsiaTheme="minorEastAsia" w:hAnsi="Candara" w:cs="Arial"/>
                <w:iCs/>
                <w:noProof/>
                <w:color w:val="1D1B11" w:themeColor="background2" w:themeShade="1A"/>
              </w:rPr>
            </w:pPr>
            <w:r w:rsidRPr="00E869CF">
              <w:rPr>
                <w:rFonts w:ascii="Candara" w:eastAsiaTheme="minorEastAsia" w:hAnsi="Candara" w:cs="Arial"/>
                <w:iCs/>
                <w:noProof/>
                <w:color w:val="1D1B11" w:themeColor="background2" w:themeShade="1A"/>
              </w:rPr>
              <w:t>WinChill</w:t>
            </w:r>
          </w:p>
          <w:p w14:paraId="7589EA97" w14:textId="77777777" w:rsidR="00A97B33" w:rsidRPr="00E869CF" w:rsidRDefault="00A97B33" w:rsidP="00A97B33">
            <w:pPr>
              <w:jc w:val="both"/>
              <w:rPr>
                <w:rFonts w:ascii="Candara" w:hAnsi="Candara" w:cs="Arial"/>
                <w:iCs/>
                <w:noProof/>
                <w:color w:val="1D1B11" w:themeColor="background2" w:themeShade="1A"/>
              </w:rPr>
            </w:pPr>
            <w:r w:rsidRPr="00445677">
              <w:rPr>
                <w:rFonts w:ascii="Candara" w:hAnsi="Candara" w:cs="Arial"/>
                <w:iCs/>
                <w:noProof/>
                <w:color w:val="1D1B11" w:themeColor="background2" w:themeShade="1A"/>
              </w:rPr>
              <w:t xml:space="preserve">Operating </w:t>
            </w:r>
            <w:r w:rsidRPr="00E869CF">
              <w:rPr>
                <w:rFonts w:ascii="Candara" w:hAnsi="Candara" w:cs="Arial"/>
                <w:iCs/>
                <w:noProof/>
                <w:color w:val="1D1B11" w:themeColor="background2" w:themeShade="1A"/>
              </w:rPr>
              <w:t>Systems</w:t>
            </w:r>
          </w:p>
          <w:p w14:paraId="46F9884F" w14:textId="77777777" w:rsidR="00A97B33" w:rsidRDefault="00A97B33" w:rsidP="00A97B33">
            <w:pPr>
              <w:pStyle w:val="ListParagraph"/>
              <w:numPr>
                <w:ilvl w:val="0"/>
                <w:numId w:val="22"/>
              </w:numPr>
              <w:jc w:val="both"/>
              <w:rPr>
                <w:rFonts w:ascii="Candara" w:eastAsiaTheme="minorEastAsia" w:hAnsi="Candara" w:cs="Arial"/>
                <w:iCs/>
                <w:noProof/>
                <w:color w:val="1D1B11" w:themeColor="background2" w:themeShade="1A"/>
              </w:rPr>
            </w:pPr>
            <w:r w:rsidRPr="00D011FD">
              <w:rPr>
                <w:rFonts w:ascii="Candara" w:eastAsiaTheme="minorEastAsia" w:hAnsi="Candara" w:cs="Arial"/>
                <w:iCs/>
                <w:noProof/>
                <w:color w:val="1D1B11" w:themeColor="background2" w:themeShade="1A"/>
              </w:rPr>
              <w:t xml:space="preserve">Solaris, </w:t>
            </w:r>
          </w:p>
          <w:p w14:paraId="6DEF1670" w14:textId="77777777" w:rsidR="00A97B33" w:rsidRPr="00D011FD" w:rsidRDefault="00A97B33" w:rsidP="00A97B33">
            <w:pPr>
              <w:pStyle w:val="ListParagraph"/>
              <w:numPr>
                <w:ilvl w:val="0"/>
                <w:numId w:val="22"/>
              </w:numPr>
              <w:jc w:val="both"/>
              <w:rPr>
                <w:rFonts w:ascii="Candara" w:eastAsiaTheme="minorEastAsia" w:hAnsi="Candara" w:cs="Arial"/>
                <w:iCs/>
                <w:noProof/>
                <w:color w:val="1D1B11" w:themeColor="background2" w:themeShade="1A"/>
              </w:rPr>
            </w:pPr>
            <w:r w:rsidRPr="00D011FD">
              <w:rPr>
                <w:rFonts w:ascii="Candara" w:eastAsiaTheme="minorEastAsia" w:hAnsi="Candara" w:cs="Arial"/>
                <w:iCs/>
                <w:noProof/>
                <w:color w:val="1D1B11" w:themeColor="background2" w:themeShade="1A"/>
              </w:rPr>
              <w:t xml:space="preserve">Red Hat LINUX </w:t>
            </w:r>
          </w:p>
          <w:p w14:paraId="083CBB6E" w14:textId="77777777" w:rsidR="00A97B33" w:rsidRPr="00E869CF" w:rsidRDefault="00A97B33" w:rsidP="00A97B33">
            <w:pPr>
              <w:pStyle w:val="ListParagraph"/>
              <w:numPr>
                <w:ilvl w:val="0"/>
                <w:numId w:val="22"/>
              </w:numPr>
              <w:jc w:val="both"/>
              <w:rPr>
                <w:rFonts w:ascii="Candara" w:eastAsiaTheme="minorEastAsia" w:hAnsi="Candara" w:cs="Arial"/>
                <w:iCs/>
                <w:noProof/>
                <w:color w:val="1D1B11" w:themeColor="background2" w:themeShade="1A"/>
              </w:rPr>
            </w:pPr>
            <w:r w:rsidRPr="00E869CF">
              <w:rPr>
                <w:rFonts w:ascii="Candara" w:eastAsiaTheme="minorEastAsia" w:hAnsi="Candara" w:cs="Arial"/>
                <w:iCs/>
                <w:noProof/>
                <w:color w:val="1D1B11" w:themeColor="background2" w:themeShade="1A"/>
              </w:rPr>
              <w:t xml:space="preserve">Win Servers </w:t>
            </w:r>
          </w:p>
          <w:p w14:paraId="1CEF1E70" w14:textId="77777777" w:rsidR="00A97B33" w:rsidRPr="001E36BA" w:rsidRDefault="00A97B33" w:rsidP="00A97B33">
            <w:pPr>
              <w:jc w:val="both"/>
              <w:rPr>
                <w:rFonts w:ascii="Candara" w:hAnsi="Candara" w:cs="Arial"/>
                <w:iCs/>
                <w:noProof/>
                <w:color w:val="1D1B11" w:themeColor="background2" w:themeShade="1A"/>
              </w:rPr>
            </w:pPr>
            <w:r w:rsidRPr="001E36BA">
              <w:rPr>
                <w:rFonts w:ascii="Candara" w:hAnsi="Candara" w:cs="Arial"/>
                <w:iCs/>
                <w:noProof/>
                <w:color w:val="1D1B11" w:themeColor="background2" w:themeShade="1A"/>
              </w:rPr>
              <w:t>Scripting Languages</w:t>
            </w:r>
          </w:p>
          <w:p w14:paraId="1C6F805D" w14:textId="77777777" w:rsidR="00A97B33" w:rsidRPr="00E869CF" w:rsidRDefault="00A97B33" w:rsidP="00A97B33">
            <w:pPr>
              <w:pStyle w:val="ListParagraph"/>
              <w:numPr>
                <w:ilvl w:val="0"/>
                <w:numId w:val="22"/>
              </w:numPr>
              <w:jc w:val="both"/>
              <w:rPr>
                <w:rFonts w:ascii="Candara" w:eastAsiaTheme="minorEastAsia" w:hAnsi="Candara" w:cs="Arial"/>
                <w:iCs/>
                <w:noProof/>
                <w:color w:val="1D1B11" w:themeColor="background2" w:themeShade="1A"/>
              </w:rPr>
            </w:pPr>
            <w:r w:rsidRPr="00E869CF">
              <w:rPr>
                <w:rFonts w:ascii="Candara" w:eastAsiaTheme="minorEastAsia" w:hAnsi="Candara" w:cs="Arial"/>
                <w:iCs/>
                <w:noProof/>
                <w:color w:val="1D1B11" w:themeColor="background2" w:themeShade="1A"/>
              </w:rPr>
              <w:t>PowerShell</w:t>
            </w:r>
          </w:p>
          <w:p w14:paraId="7C9C22CF" w14:textId="77777777" w:rsidR="00462783" w:rsidRDefault="00462783" w:rsidP="00A97B33">
            <w:pPr>
              <w:spacing w:after="0" w:line="240" w:lineRule="auto"/>
              <w:rPr>
                <w:rFonts w:ascii="Candara" w:hAnsi="Candara" w:cs="Arial"/>
                <w:iCs/>
                <w:noProof/>
                <w:color w:val="1D1B11" w:themeColor="background2" w:themeShade="1A"/>
              </w:rPr>
            </w:pPr>
          </w:p>
          <w:p w14:paraId="0CF053CB" w14:textId="77777777" w:rsidR="00462783" w:rsidRDefault="00462783" w:rsidP="00A97B33">
            <w:pPr>
              <w:spacing w:after="0" w:line="240" w:lineRule="auto"/>
              <w:rPr>
                <w:rFonts w:ascii="Candara" w:hAnsi="Candara" w:cs="Arial"/>
                <w:iCs/>
                <w:noProof/>
                <w:color w:val="1D1B11" w:themeColor="background2" w:themeShade="1A"/>
              </w:rPr>
            </w:pPr>
          </w:p>
          <w:p w14:paraId="7ACB3822" w14:textId="77777777" w:rsidR="00462783" w:rsidRDefault="00462783" w:rsidP="00A97B33">
            <w:pPr>
              <w:spacing w:after="0" w:line="240" w:lineRule="auto"/>
              <w:rPr>
                <w:rFonts w:ascii="Candara" w:hAnsi="Candara" w:cs="Arial"/>
                <w:iCs/>
                <w:noProof/>
                <w:color w:val="1D1B11" w:themeColor="background2" w:themeShade="1A"/>
              </w:rPr>
            </w:pPr>
          </w:p>
          <w:p w14:paraId="613562B1" w14:textId="77777777" w:rsidR="00462783" w:rsidRDefault="00462783" w:rsidP="00A97B33">
            <w:pPr>
              <w:spacing w:after="0" w:line="240" w:lineRule="auto"/>
              <w:rPr>
                <w:rFonts w:ascii="Candara" w:hAnsi="Candara" w:cs="Arial"/>
                <w:iCs/>
                <w:noProof/>
                <w:color w:val="1D1B11" w:themeColor="background2" w:themeShade="1A"/>
              </w:rPr>
            </w:pPr>
          </w:p>
          <w:p w14:paraId="58180155" w14:textId="77777777" w:rsidR="00462783" w:rsidRDefault="00462783" w:rsidP="00A97B33">
            <w:pPr>
              <w:spacing w:after="0" w:line="240" w:lineRule="auto"/>
              <w:rPr>
                <w:rFonts w:ascii="Candara" w:hAnsi="Candara" w:cs="Arial"/>
                <w:iCs/>
                <w:noProof/>
                <w:color w:val="1D1B11" w:themeColor="background2" w:themeShade="1A"/>
              </w:rPr>
            </w:pPr>
          </w:p>
          <w:p w14:paraId="2BF7FC56" w14:textId="77777777" w:rsidR="00A97B33" w:rsidRDefault="00A97B33" w:rsidP="00A97B33">
            <w:pPr>
              <w:spacing w:after="0" w:line="240" w:lineRule="auto"/>
              <w:rPr>
                <w:rFonts w:ascii="Candara" w:hAnsi="Candara" w:cs="Arial"/>
                <w:iCs/>
                <w:noProof/>
                <w:color w:val="1D1B11" w:themeColor="background2" w:themeShade="1A"/>
              </w:rPr>
            </w:pPr>
            <w:r w:rsidRPr="00C75A5D">
              <w:rPr>
                <w:rFonts w:ascii="Candara" w:hAnsi="Candara" w:cs="Arial"/>
                <w:iCs/>
                <w:noProof/>
                <w:color w:val="1D1B11" w:themeColor="background2" w:themeShade="1A"/>
              </w:rPr>
              <w:lastRenderedPageBreak/>
              <w:t xml:space="preserve">Programming  </w:t>
            </w:r>
            <w:r w:rsidRPr="001E36BA">
              <w:rPr>
                <w:rFonts w:ascii="Candara" w:hAnsi="Candara" w:cs="Arial"/>
                <w:iCs/>
                <w:noProof/>
                <w:color w:val="1D1B11" w:themeColor="background2" w:themeShade="1A"/>
              </w:rPr>
              <w:t>Languages</w:t>
            </w:r>
          </w:p>
          <w:p w14:paraId="63983CA4" w14:textId="77777777" w:rsidR="00A97B33" w:rsidRDefault="00A97B33" w:rsidP="00A97B33">
            <w:pPr>
              <w:spacing w:after="0" w:line="240" w:lineRule="auto"/>
              <w:rPr>
                <w:rFonts w:ascii="Candara" w:hAnsi="Candara" w:cs="Arial"/>
                <w:iCs/>
                <w:noProof/>
                <w:color w:val="1D1B11" w:themeColor="background2" w:themeShade="1A"/>
              </w:rPr>
            </w:pPr>
          </w:p>
          <w:p w14:paraId="625B51C4" w14:textId="77777777" w:rsidR="00A97B33" w:rsidRPr="00E869CF" w:rsidRDefault="00A97B33" w:rsidP="00A97B33">
            <w:pPr>
              <w:pStyle w:val="ListParagraph"/>
              <w:numPr>
                <w:ilvl w:val="0"/>
                <w:numId w:val="22"/>
              </w:numPr>
              <w:jc w:val="both"/>
              <w:rPr>
                <w:rFonts w:ascii="Candara" w:eastAsiaTheme="minorEastAsia" w:hAnsi="Candara" w:cs="Arial"/>
                <w:iCs/>
                <w:noProof/>
                <w:color w:val="1D1B11" w:themeColor="background2" w:themeShade="1A"/>
              </w:rPr>
            </w:pPr>
            <w:r w:rsidRPr="00E869CF">
              <w:rPr>
                <w:rFonts w:ascii="Candara" w:eastAsiaTheme="minorEastAsia" w:hAnsi="Candara" w:cs="Arial"/>
                <w:iCs/>
                <w:noProof/>
                <w:color w:val="1D1B11" w:themeColor="background2" w:themeShade="1A"/>
              </w:rPr>
              <w:t>SQL</w:t>
            </w:r>
          </w:p>
          <w:p w14:paraId="645CC583" w14:textId="77777777" w:rsidR="00A97B33" w:rsidRPr="00E869CF" w:rsidRDefault="00A97B33" w:rsidP="00A97B33">
            <w:pPr>
              <w:pStyle w:val="ListParagraph"/>
              <w:numPr>
                <w:ilvl w:val="0"/>
                <w:numId w:val="22"/>
              </w:numPr>
              <w:jc w:val="both"/>
              <w:rPr>
                <w:rFonts w:ascii="Candara" w:eastAsiaTheme="minorEastAsia" w:hAnsi="Candara" w:cs="Arial"/>
                <w:iCs/>
                <w:noProof/>
                <w:color w:val="1D1B11" w:themeColor="background2" w:themeShade="1A"/>
              </w:rPr>
            </w:pPr>
            <w:r w:rsidRPr="00E869CF">
              <w:rPr>
                <w:rFonts w:ascii="Candara" w:eastAsiaTheme="minorEastAsia" w:hAnsi="Candara" w:cs="Arial"/>
                <w:iCs/>
                <w:noProof/>
                <w:color w:val="1D1B11" w:themeColor="background2" w:themeShade="1A"/>
              </w:rPr>
              <w:t>C#</w:t>
            </w:r>
          </w:p>
          <w:p w14:paraId="56120F5A" w14:textId="77777777" w:rsidR="00A97B33" w:rsidRDefault="00A97B33" w:rsidP="00A97B33">
            <w:pPr>
              <w:spacing w:after="0" w:line="240" w:lineRule="auto"/>
              <w:rPr>
                <w:rFonts w:ascii="Candara" w:hAnsi="Candara" w:cs="Arial"/>
                <w:iCs/>
                <w:noProof/>
                <w:color w:val="1D1B11" w:themeColor="background2" w:themeShade="1A"/>
              </w:rPr>
            </w:pPr>
            <w:r w:rsidRPr="00E869CF">
              <w:rPr>
                <w:rFonts w:ascii="Candara" w:hAnsi="Candara" w:cs="Arial"/>
                <w:iCs/>
                <w:noProof/>
                <w:color w:val="1D1B11" w:themeColor="background2" w:themeShade="1A"/>
              </w:rPr>
              <w:t xml:space="preserve">Database       </w:t>
            </w:r>
          </w:p>
          <w:p w14:paraId="0DE3C498" w14:textId="77777777" w:rsidR="00A97B33" w:rsidRDefault="00A97B33" w:rsidP="00A97B33">
            <w:pPr>
              <w:spacing w:after="0" w:line="240" w:lineRule="auto"/>
              <w:rPr>
                <w:rFonts w:ascii="Candara" w:hAnsi="Candara" w:cs="Arial"/>
                <w:iCs/>
                <w:noProof/>
                <w:color w:val="1D1B11" w:themeColor="background2" w:themeShade="1A"/>
              </w:rPr>
            </w:pPr>
          </w:p>
          <w:p w14:paraId="75F9A6F9" w14:textId="77777777" w:rsidR="00A97B33" w:rsidRPr="00D011FD" w:rsidRDefault="00A97B33" w:rsidP="00A97B33">
            <w:pPr>
              <w:pStyle w:val="ListParagraph"/>
              <w:numPr>
                <w:ilvl w:val="0"/>
                <w:numId w:val="35"/>
              </w:numPr>
              <w:jc w:val="both"/>
              <w:rPr>
                <w:rFonts w:ascii="Candara" w:eastAsiaTheme="minorEastAsia" w:hAnsi="Candara" w:cs="Arial"/>
                <w:iCs/>
                <w:noProof/>
                <w:color w:val="1D1B11" w:themeColor="background2" w:themeShade="1A"/>
              </w:rPr>
            </w:pPr>
            <w:r w:rsidRPr="00D011FD">
              <w:rPr>
                <w:rFonts w:ascii="Candara" w:eastAsiaTheme="minorEastAsia" w:hAnsi="Candara" w:cs="Arial"/>
                <w:iCs/>
                <w:noProof/>
                <w:color w:val="1D1B11" w:themeColor="background2" w:themeShade="1A"/>
              </w:rPr>
              <w:t>MS SQL</w:t>
            </w:r>
          </w:p>
          <w:p w14:paraId="0587A1A9" w14:textId="77777777" w:rsidR="00A97B33" w:rsidRPr="00D011FD" w:rsidRDefault="00A97B33" w:rsidP="00A97B33">
            <w:pPr>
              <w:pStyle w:val="ListParagraph"/>
              <w:numPr>
                <w:ilvl w:val="0"/>
                <w:numId w:val="35"/>
              </w:numPr>
              <w:jc w:val="both"/>
              <w:rPr>
                <w:rFonts w:ascii="Candara" w:eastAsiaTheme="minorEastAsia" w:hAnsi="Candara" w:cs="Arial"/>
                <w:iCs/>
                <w:noProof/>
                <w:color w:val="1D1B11" w:themeColor="background2" w:themeShade="1A"/>
              </w:rPr>
            </w:pPr>
            <w:r w:rsidRPr="00D011FD">
              <w:rPr>
                <w:rFonts w:ascii="Candara" w:eastAsiaTheme="minorEastAsia" w:hAnsi="Candara" w:cs="Arial"/>
                <w:iCs/>
                <w:noProof/>
                <w:color w:val="1D1B11" w:themeColor="background2" w:themeShade="1A"/>
              </w:rPr>
              <w:t>MySQL</w:t>
            </w:r>
          </w:p>
          <w:p w14:paraId="3F5185F8" w14:textId="77777777" w:rsidR="00A97B33" w:rsidRPr="00D011FD" w:rsidRDefault="00A97B33" w:rsidP="00A97B33">
            <w:pPr>
              <w:pStyle w:val="ListParagraph"/>
              <w:numPr>
                <w:ilvl w:val="0"/>
                <w:numId w:val="35"/>
              </w:numPr>
              <w:jc w:val="both"/>
              <w:rPr>
                <w:rFonts w:ascii="Candara" w:eastAsiaTheme="minorEastAsia" w:hAnsi="Candara" w:cs="Arial"/>
                <w:iCs/>
                <w:noProof/>
                <w:color w:val="1D1B11" w:themeColor="background2" w:themeShade="1A"/>
              </w:rPr>
            </w:pPr>
            <w:r w:rsidRPr="00D011FD">
              <w:rPr>
                <w:rFonts w:ascii="Candara" w:eastAsiaTheme="minorEastAsia" w:hAnsi="Candara" w:cs="Arial"/>
                <w:iCs/>
                <w:noProof/>
                <w:color w:val="1D1B11" w:themeColor="background2" w:themeShade="1A"/>
              </w:rPr>
              <w:t xml:space="preserve">Oracle </w:t>
            </w:r>
          </w:p>
          <w:p w14:paraId="358D5010" w14:textId="77777777" w:rsidR="00A97B33" w:rsidRDefault="00A97B33" w:rsidP="00A97B33">
            <w:pPr>
              <w:spacing w:after="0" w:line="240" w:lineRule="auto"/>
              <w:rPr>
                <w:rFonts w:ascii="Candara" w:hAnsi="Candara" w:cs="Arial"/>
                <w:iCs/>
                <w:noProof/>
                <w:color w:val="1D1B11" w:themeColor="background2" w:themeShade="1A"/>
              </w:rPr>
            </w:pPr>
            <w:r w:rsidRPr="00721121">
              <w:rPr>
                <w:rFonts w:ascii="Candara" w:hAnsi="Candara" w:cs="Arial"/>
                <w:iCs/>
                <w:noProof/>
                <w:color w:val="1D1B11" w:themeColor="background2" w:themeShade="1A"/>
              </w:rPr>
              <w:t>Load Balancers</w:t>
            </w:r>
          </w:p>
          <w:p w14:paraId="09454EE8" w14:textId="77777777" w:rsidR="00A97B33" w:rsidRPr="00721121" w:rsidRDefault="00A97B33" w:rsidP="00A97B33">
            <w:pPr>
              <w:spacing w:after="0" w:line="240" w:lineRule="auto"/>
              <w:rPr>
                <w:rFonts w:ascii="Candara" w:hAnsi="Candara" w:cs="Arial"/>
                <w:iCs/>
                <w:noProof/>
                <w:color w:val="1D1B11" w:themeColor="background2" w:themeShade="1A"/>
              </w:rPr>
            </w:pPr>
          </w:p>
          <w:p w14:paraId="42F0CCA2" w14:textId="77777777" w:rsidR="00A97B33" w:rsidRPr="00E869CF" w:rsidRDefault="00740DCB" w:rsidP="00A97B33">
            <w:pPr>
              <w:pStyle w:val="ListParagraph"/>
              <w:numPr>
                <w:ilvl w:val="0"/>
                <w:numId w:val="26"/>
              </w:numPr>
              <w:spacing w:after="0" w:line="240" w:lineRule="auto"/>
              <w:rPr>
                <w:rFonts w:ascii="Candara" w:eastAsiaTheme="minorEastAsia" w:hAnsi="Candara" w:cs="Arial"/>
                <w:iCs/>
                <w:noProof/>
                <w:color w:val="1D1B11" w:themeColor="background2" w:themeShade="1A"/>
              </w:rPr>
            </w:pPr>
            <w:r>
              <w:rPr>
                <w:rFonts w:ascii="Candara" w:eastAsiaTheme="minorEastAsia" w:hAnsi="Candara" w:cs="Arial"/>
                <w:iCs/>
                <w:noProof/>
                <w:color w:val="1D1B11" w:themeColor="background2" w:themeShade="1A"/>
              </w:rPr>
              <w:t>Network load balancer(NLB)</w:t>
            </w:r>
          </w:p>
          <w:p w14:paraId="2AE73F17" w14:textId="77777777" w:rsidR="00A97B33" w:rsidRPr="00E869CF" w:rsidRDefault="00A97B33" w:rsidP="00A97B33">
            <w:pPr>
              <w:pStyle w:val="ListParagraph"/>
              <w:spacing w:after="0" w:line="240" w:lineRule="auto"/>
              <w:rPr>
                <w:rFonts w:ascii="Candara" w:eastAsiaTheme="minorEastAsia" w:hAnsi="Candara" w:cs="Arial"/>
                <w:iCs/>
                <w:noProof/>
                <w:color w:val="1D1B11" w:themeColor="background2" w:themeShade="1A"/>
              </w:rPr>
            </w:pPr>
          </w:p>
          <w:p w14:paraId="046C1FD7" w14:textId="77777777" w:rsidR="00A97B33" w:rsidRPr="00E869CF" w:rsidRDefault="00A97B33" w:rsidP="00A97B33">
            <w:pPr>
              <w:pStyle w:val="ListParagraph"/>
              <w:numPr>
                <w:ilvl w:val="0"/>
                <w:numId w:val="26"/>
              </w:numPr>
              <w:spacing w:after="0" w:line="240" w:lineRule="auto"/>
              <w:rPr>
                <w:rFonts w:ascii="Candara" w:eastAsiaTheme="minorEastAsia" w:hAnsi="Candara" w:cs="Arial"/>
                <w:iCs/>
                <w:noProof/>
                <w:color w:val="1D1B11" w:themeColor="background2" w:themeShade="1A"/>
              </w:rPr>
            </w:pPr>
            <w:r w:rsidRPr="00E869CF">
              <w:rPr>
                <w:rFonts w:ascii="Candara" w:eastAsiaTheme="minorEastAsia" w:hAnsi="Candara" w:cs="Arial"/>
                <w:iCs/>
                <w:noProof/>
                <w:color w:val="1D1B11" w:themeColor="background2" w:themeShade="1A"/>
              </w:rPr>
              <w:t>F5 Big IP</w:t>
            </w:r>
          </w:p>
          <w:p w14:paraId="430E1D59" w14:textId="77777777" w:rsidR="00A97B33" w:rsidRPr="00E869CF" w:rsidRDefault="00A97B33" w:rsidP="00A97B33">
            <w:pPr>
              <w:spacing w:after="0" w:line="240" w:lineRule="auto"/>
              <w:rPr>
                <w:rFonts w:ascii="Candara" w:hAnsi="Candara" w:cs="Arial"/>
                <w:iCs/>
                <w:noProof/>
                <w:color w:val="1D1B11" w:themeColor="background2" w:themeShade="1A"/>
              </w:rPr>
            </w:pPr>
          </w:p>
          <w:p w14:paraId="0F88B98D" w14:textId="77777777" w:rsidR="00A97B33" w:rsidRDefault="00A97B33" w:rsidP="00A97B33">
            <w:pPr>
              <w:spacing w:after="0" w:line="240" w:lineRule="auto"/>
              <w:rPr>
                <w:rFonts w:ascii="Candara" w:hAnsi="Candara" w:cs="Arial"/>
                <w:iCs/>
                <w:noProof/>
                <w:color w:val="1D1B11" w:themeColor="background2" w:themeShade="1A"/>
              </w:rPr>
            </w:pPr>
            <w:r w:rsidRPr="00464902">
              <w:rPr>
                <w:rFonts w:ascii="Candara" w:hAnsi="Candara" w:cs="Arial"/>
                <w:iCs/>
                <w:noProof/>
                <w:color w:val="1D1B11" w:themeColor="background2" w:themeShade="1A"/>
              </w:rPr>
              <w:t xml:space="preserve">Monitoring tools </w:t>
            </w:r>
          </w:p>
          <w:p w14:paraId="0B42FE03" w14:textId="77777777" w:rsidR="00A97B33" w:rsidRPr="00464902" w:rsidRDefault="00A97B33" w:rsidP="00A97B33">
            <w:pPr>
              <w:spacing w:after="0" w:line="240" w:lineRule="auto"/>
              <w:rPr>
                <w:rFonts w:ascii="Candara" w:hAnsi="Candara" w:cs="Arial"/>
                <w:iCs/>
                <w:noProof/>
                <w:color w:val="1D1B11" w:themeColor="background2" w:themeShade="1A"/>
              </w:rPr>
            </w:pPr>
          </w:p>
          <w:p w14:paraId="24177DE0" w14:textId="77777777" w:rsidR="00A97B33" w:rsidRPr="00D011FD" w:rsidRDefault="00A97B33" w:rsidP="00A97B33">
            <w:pPr>
              <w:pStyle w:val="ListParagraph"/>
              <w:numPr>
                <w:ilvl w:val="0"/>
                <w:numId w:val="36"/>
              </w:numPr>
              <w:spacing w:after="0" w:line="240" w:lineRule="auto"/>
              <w:rPr>
                <w:rFonts w:ascii="Candara" w:eastAsiaTheme="minorEastAsia" w:hAnsi="Candara" w:cs="Arial"/>
                <w:iCs/>
                <w:noProof/>
                <w:color w:val="1D1B11" w:themeColor="background2" w:themeShade="1A"/>
              </w:rPr>
            </w:pPr>
            <w:r w:rsidRPr="00D011FD">
              <w:rPr>
                <w:rFonts w:ascii="Candara" w:eastAsiaTheme="minorEastAsia" w:hAnsi="Candara" w:cs="Arial"/>
                <w:iCs/>
                <w:noProof/>
                <w:color w:val="1D1B11" w:themeColor="background2" w:themeShade="1A"/>
              </w:rPr>
              <w:t xml:space="preserve">wireshark </w:t>
            </w:r>
          </w:p>
          <w:p w14:paraId="3444CA79" w14:textId="77777777" w:rsidR="00A97B33" w:rsidRPr="00D011FD" w:rsidRDefault="00A97B33" w:rsidP="00A97B33">
            <w:pPr>
              <w:pStyle w:val="ListParagraph"/>
              <w:numPr>
                <w:ilvl w:val="0"/>
                <w:numId w:val="36"/>
              </w:numPr>
              <w:spacing w:after="0" w:line="240" w:lineRule="auto"/>
              <w:rPr>
                <w:rFonts w:ascii="Candara" w:eastAsiaTheme="minorEastAsia" w:hAnsi="Candara" w:cs="Arial"/>
                <w:iCs/>
                <w:noProof/>
                <w:color w:val="1D1B11" w:themeColor="background2" w:themeShade="1A"/>
              </w:rPr>
            </w:pPr>
            <w:r w:rsidRPr="00D011FD">
              <w:rPr>
                <w:rFonts w:ascii="Candara" w:eastAsiaTheme="minorEastAsia" w:hAnsi="Candara" w:cs="Arial"/>
                <w:iCs/>
                <w:noProof/>
                <w:color w:val="1D1B11" w:themeColor="background2" w:themeShade="1A"/>
              </w:rPr>
              <w:t>BSM -Remedy</w:t>
            </w:r>
          </w:p>
          <w:p w14:paraId="4E186477" w14:textId="77777777" w:rsidR="00A97B33" w:rsidRPr="00D011FD" w:rsidRDefault="00A97B33" w:rsidP="00A97B33">
            <w:pPr>
              <w:pStyle w:val="ListParagraph"/>
              <w:numPr>
                <w:ilvl w:val="0"/>
                <w:numId w:val="36"/>
              </w:numPr>
              <w:spacing w:after="0" w:line="240" w:lineRule="auto"/>
              <w:rPr>
                <w:rFonts w:ascii="Candara" w:eastAsiaTheme="minorEastAsia" w:hAnsi="Candara" w:cs="Arial"/>
                <w:iCs/>
                <w:noProof/>
                <w:color w:val="1D1B11" w:themeColor="background2" w:themeShade="1A"/>
              </w:rPr>
            </w:pPr>
            <w:r w:rsidRPr="00D011FD">
              <w:rPr>
                <w:rFonts w:ascii="Candara" w:eastAsiaTheme="minorEastAsia" w:hAnsi="Candara" w:cs="Arial"/>
                <w:iCs/>
                <w:noProof/>
                <w:color w:val="1D1B11" w:themeColor="background2" w:themeShade="1A"/>
              </w:rPr>
              <w:t>BMC- Remedy</w:t>
            </w:r>
          </w:p>
          <w:p w14:paraId="18D30146" w14:textId="77777777" w:rsidR="00A97B33" w:rsidRPr="00D011FD" w:rsidRDefault="00A97B33" w:rsidP="00A97B33">
            <w:pPr>
              <w:pStyle w:val="ListParagraph"/>
              <w:numPr>
                <w:ilvl w:val="0"/>
                <w:numId w:val="36"/>
              </w:numPr>
              <w:spacing w:after="0" w:line="240" w:lineRule="auto"/>
              <w:rPr>
                <w:rFonts w:ascii="Candara" w:eastAsiaTheme="minorEastAsia" w:hAnsi="Candara" w:cs="Arial"/>
                <w:iCs/>
                <w:noProof/>
                <w:color w:val="1D1B11" w:themeColor="background2" w:themeShade="1A"/>
              </w:rPr>
            </w:pPr>
            <w:r w:rsidRPr="00D011FD">
              <w:rPr>
                <w:rFonts w:ascii="Candara" w:eastAsiaTheme="minorEastAsia" w:hAnsi="Candara" w:cs="Arial"/>
                <w:iCs/>
                <w:noProof/>
                <w:color w:val="1D1B11" w:themeColor="background2" w:themeShade="1A"/>
              </w:rPr>
              <w:t xml:space="preserve">Sitescop, </w:t>
            </w:r>
          </w:p>
          <w:p w14:paraId="71E49E50" w14:textId="77777777" w:rsidR="00746D06" w:rsidRDefault="00A97B33" w:rsidP="00A97B33">
            <w:pPr>
              <w:pStyle w:val="ListParagraph"/>
              <w:numPr>
                <w:ilvl w:val="0"/>
                <w:numId w:val="36"/>
              </w:numPr>
              <w:spacing w:after="0" w:line="240" w:lineRule="auto"/>
              <w:rPr>
                <w:rFonts w:ascii="Candara" w:eastAsiaTheme="minorEastAsia" w:hAnsi="Candara" w:cs="Arial"/>
                <w:iCs/>
                <w:noProof/>
                <w:color w:val="1D1B11" w:themeColor="background2" w:themeShade="1A"/>
              </w:rPr>
            </w:pPr>
            <w:r w:rsidRPr="00D011FD">
              <w:rPr>
                <w:rFonts w:ascii="Candara" w:eastAsiaTheme="minorEastAsia" w:hAnsi="Candara" w:cs="Arial"/>
                <w:iCs/>
                <w:noProof/>
                <w:color w:val="1D1B11" w:themeColor="background2" w:themeShade="1A"/>
              </w:rPr>
              <w:t>Hp Open view</w:t>
            </w:r>
          </w:p>
          <w:p w14:paraId="6A9A52A1" w14:textId="77777777" w:rsidR="00746D06" w:rsidRDefault="00746D06" w:rsidP="00746D06">
            <w:pPr>
              <w:pStyle w:val="ListParagraph"/>
              <w:spacing w:after="0" w:line="240" w:lineRule="auto"/>
              <w:rPr>
                <w:rFonts w:ascii="Candara" w:eastAsiaTheme="minorEastAsia" w:hAnsi="Candara" w:cs="Arial"/>
                <w:iCs/>
                <w:noProof/>
                <w:color w:val="1D1B11" w:themeColor="background2" w:themeShade="1A"/>
              </w:rPr>
            </w:pPr>
          </w:p>
          <w:p w14:paraId="3D60D629" w14:textId="77777777" w:rsidR="00A97B33" w:rsidRDefault="00A97B33" w:rsidP="00A97B33">
            <w:pPr>
              <w:spacing w:after="0" w:line="240" w:lineRule="auto"/>
              <w:rPr>
                <w:rFonts w:ascii="Candara" w:hAnsi="Candara" w:cs="Arial"/>
                <w:iCs/>
                <w:noProof/>
                <w:color w:val="1D1B11" w:themeColor="background2" w:themeShade="1A"/>
              </w:rPr>
            </w:pPr>
            <w:r w:rsidRPr="00746D06">
              <w:rPr>
                <w:rFonts w:ascii="Candara" w:hAnsi="Candara" w:cs="Arial"/>
                <w:iCs/>
                <w:noProof/>
                <w:color w:val="1D1B11" w:themeColor="background2" w:themeShade="1A"/>
              </w:rPr>
              <w:t>Soft Skills Training</w:t>
            </w:r>
          </w:p>
          <w:p w14:paraId="4704BD68" w14:textId="77777777" w:rsidR="00A97B33" w:rsidRDefault="00A97B33" w:rsidP="00A97B33">
            <w:pPr>
              <w:pStyle w:val="ListParagraph"/>
              <w:numPr>
                <w:ilvl w:val="0"/>
                <w:numId w:val="33"/>
              </w:numPr>
              <w:spacing w:after="0" w:line="240" w:lineRule="auto"/>
              <w:rPr>
                <w:rFonts w:ascii="Candara" w:eastAsiaTheme="minorEastAsia" w:hAnsi="Candara" w:cs="Arial"/>
                <w:iCs/>
                <w:noProof/>
                <w:color w:val="1D1B11" w:themeColor="background2" w:themeShade="1A"/>
              </w:rPr>
            </w:pPr>
            <w:r w:rsidRPr="00EA519F">
              <w:rPr>
                <w:rFonts w:ascii="Candara" w:eastAsiaTheme="minorEastAsia" w:hAnsi="Candara" w:cs="Arial"/>
                <w:iCs/>
                <w:noProof/>
                <w:color w:val="1D1B11" w:themeColor="background2" w:themeShade="1A"/>
              </w:rPr>
              <w:t>Planning and Prioritization</w:t>
            </w:r>
          </w:p>
          <w:p w14:paraId="1BE328CF" w14:textId="77777777" w:rsidR="00A97B33" w:rsidRPr="00EA519F" w:rsidRDefault="00A97B33" w:rsidP="00A97B33">
            <w:pPr>
              <w:pStyle w:val="ListParagraph"/>
              <w:numPr>
                <w:ilvl w:val="0"/>
                <w:numId w:val="33"/>
              </w:numPr>
              <w:spacing w:after="0" w:line="240" w:lineRule="auto"/>
              <w:rPr>
                <w:rFonts w:ascii="Candara" w:eastAsiaTheme="minorEastAsia" w:hAnsi="Candara" w:cs="Arial"/>
                <w:iCs/>
                <w:noProof/>
                <w:color w:val="1D1B11" w:themeColor="background2" w:themeShade="1A"/>
              </w:rPr>
            </w:pPr>
            <w:r w:rsidRPr="00EA519F">
              <w:rPr>
                <w:rFonts w:ascii="Candara" w:eastAsiaTheme="minorEastAsia" w:hAnsi="Candara" w:cs="Arial"/>
                <w:iCs/>
                <w:noProof/>
                <w:color w:val="1D1B11" w:themeColor="background2" w:themeShade="1A"/>
              </w:rPr>
              <w:t>Team working</w:t>
            </w:r>
          </w:p>
          <w:p w14:paraId="74A1417F" w14:textId="77777777" w:rsidR="00441BE2" w:rsidRDefault="00441BE2" w:rsidP="0016792A">
            <w:pPr>
              <w:spacing w:after="0" w:line="240" w:lineRule="auto"/>
              <w:rPr>
                <w:rFonts w:ascii="Candara" w:hAnsi="Candara" w:cs="Arial"/>
                <w:iCs/>
                <w:noProof/>
                <w:color w:val="1D1B11" w:themeColor="background2" w:themeShade="1A"/>
              </w:rPr>
            </w:pPr>
          </w:p>
          <w:p w14:paraId="695A9D18" w14:textId="77777777" w:rsidR="00441BE2" w:rsidRDefault="00441BE2" w:rsidP="0016792A">
            <w:pPr>
              <w:spacing w:after="0" w:line="240" w:lineRule="auto"/>
              <w:rPr>
                <w:rFonts w:ascii="Candara" w:hAnsi="Candara" w:cs="Arial"/>
                <w:iCs/>
                <w:noProof/>
                <w:color w:val="1D1B11" w:themeColor="background2" w:themeShade="1A"/>
              </w:rPr>
            </w:pPr>
          </w:p>
          <w:p w14:paraId="54499A94" w14:textId="77777777" w:rsidR="0016792A" w:rsidRDefault="0016792A" w:rsidP="0016792A">
            <w:pPr>
              <w:spacing w:after="0" w:line="240" w:lineRule="auto"/>
              <w:rPr>
                <w:rFonts w:ascii="Candara" w:hAnsi="Candara" w:cs="Arial"/>
                <w:iCs/>
                <w:noProof/>
                <w:color w:val="1D1B11" w:themeColor="background2" w:themeShade="1A"/>
              </w:rPr>
            </w:pPr>
            <w:r w:rsidRPr="0016792A">
              <w:rPr>
                <w:rFonts w:ascii="Candara" w:hAnsi="Candara" w:cs="Arial"/>
                <w:iCs/>
                <w:noProof/>
                <w:color w:val="1D1B11" w:themeColor="background2" w:themeShade="1A"/>
              </w:rPr>
              <w:t>Domain</w:t>
            </w:r>
            <w:r w:rsidR="00010C80">
              <w:rPr>
                <w:rFonts w:ascii="Candara" w:hAnsi="Candara" w:cs="Arial"/>
                <w:iCs/>
                <w:noProof/>
                <w:color w:val="1D1B11" w:themeColor="background2" w:themeShade="1A"/>
              </w:rPr>
              <w:t>s worked by me</w:t>
            </w:r>
          </w:p>
          <w:p w14:paraId="26BBF915" w14:textId="77777777" w:rsidR="003F276C" w:rsidRPr="0016792A" w:rsidRDefault="003F276C" w:rsidP="0016792A">
            <w:pPr>
              <w:spacing w:after="0" w:line="240" w:lineRule="auto"/>
              <w:rPr>
                <w:rFonts w:ascii="Candara" w:hAnsi="Candara" w:cs="Arial"/>
                <w:iCs/>
                <w:noProof/>
                <w:color w:val="1D1B11" w:themeColor="background2" w:themeShade="1A"/>
              </w:rPr>
            </w:pPr>
          </w:p>
          <w:p w14:paraId="144F61E4" w14:textId="77777777" w:rsidR="0016792A" w:rsidRPr="0016792A" w:rsidRDefault="0016792A" w:rsidP="0016792A">
            <w:pPr>
              <w:pStyle w:val="ListParagraph"/>
              <w:numPr>
                <w:ilvl w:val="0"/>
                <w:numId w:val="28"/>
              </w:numPr>
              <w:spacing w:after="0" w:line="240" w:lineRule="auto"/>
              <w:rPr>
                <w:rFonts w:ascii="Candara" w:eastAsiaTheme="minorEastAsia" w:hAnsi="Candara" w:cs="Arial"/>
                <w:iCs/>
                <w:noProof/>
                <w:color w:val="1D1B11" w:themeColor="background2" w:themeShade="1A"/>
              </w:rPr>
            </w:pPr>
            <w:r w:rsidRPr="0016792A">
              <w:rPr>
                <w:rFonts w:ascii="Candara" w:eastAsiaTheme="minorEastAsia" w:hAnsi="Candara" w:cs="Arial"/>
                <w:iCs/>
                <w:noProof/>
                <w:color w:val="1D1B11" w:themeColor="background2" w:themeShade="1A"/>
              </w:rPr>
              <w:t xml:space="preserve">Investment Banking (Capital Markets) </w:t>
            </w:r>
          </w:p>
          <w:p w14:paraId="446B1157" w14:textId="77777777" w:rsidR="005358B2" w:rsidRDefault="0016792A" w:rsidP="0016792A">
            <w:pPr>
              <w:pStyle w:val="ListParagraph"/>
              <w:numPr>
                <w:ilvl w:val="0"/>
                <w:numId w:val="28"/>
              </w:numPr>
              <w:spacing w:after="0" w:line="240" w:lineRule="auto"/>
              <w:rPr>
                <w:rFonts w:ascii="Candara" w:eastAsiaTheme="minorEastAsia" w:hAnsi="Candara" w:cs="Arial"/>
                <w:iCs/>
                <w:noProof/>
                <w:color w:val="1D1B11" w:themeColor="background2" w:themeShade="1A"/>
              </w:rPr>
            </w:pPr>
            <w:r w:rsidRPr="0016792A">
              <w:rPr>
                <w:rFonts w:ascii="Candara" w:eastAsiaTheme="minorEastAsia" w:hAnsi="Candara" w:cs="Arial"/>
                <w:iCs/>
                <w:noProof/>
                <w:color w:val="1D1B11" w:themeColor="background2" w:themeShade="1A"/>
              </w:rPr>
              <w:t>Aerospace</w:t>
            </w:r>
          </w:p>
          <w:p w14:paraId="5A850235" w14:textId="77777777" w:rsidR="0016792A" w:rsidRDefault="0016792A" w:rsidP="0016792A">
            <w:pPr>
              <w:pStyle w:val="ListParagraph"/>
              <w:numPr>
                <w:ilvl w:val="0"/>
                <w:numId w:val="28"/>
              </w:numPr>
              <w:spacing w:after="0" w:line="240" w:lineRule="auto"/>
              <w:rPr>
                <w:rFonts w:ascii="Candara" w:eastAsiaTheme="minorEastAsia" w:hAnsi="Candara" w:cs="Arial"/>
                <w:iCs/>
                <w:noProof/>
                <w:color w:val="1D1B11" w:themeColor="background2" w:themeShade="1A"/>
              </w:rPr>
            </w:pPr>
            <w:r>
              <w:rPr>
                <w:rFonts w:ascii="Candara" w:eastAsiaTheme="minorEastAsia" w:hAnsi="Candara" w:cs="Arial"/>
                <w:iCs/>
                <w:noProof/>
                <w:color w:val="1D1B11" w:themeColor="background2" w:themeShade="1A"/>
              </w:rPr>
              <w:t>T</w:t>
            </w:r>
            <w:r w:rsidRPr="0016792A">
              <w:rPr>
                <w:rFonts w:ascii="Candara" w:eastAsiaTheme="minorEastAsia" w:hAnsi="Candara" w:cs="Arial"/>
                <w:iCs/>
                <w:noProof/>
                <w:color w:val="1D1B11" w:themeColor="background2" w:themeShade="1A"/>
              </w:rPr>
              <w:t xml:space="preserve">elecom </w:t>
            </w:r>
            <w:r>
              <w:rPr>
                <w:rFonts w:ascii="Candara" w:eastAsiaTheme="minorEastAsia" w:hAnsi="Candara" w:cs="Arial"/>
                <w:iCs/>
                <w:noProof/>
                <w:color w:val="1D1B11" w:themeColor="background2" w:themeShade="1A"/>
              </w:rPr>
              <w:t>-</w:t>
            </w:r>
            <w:r w:rsidRPr="0016792A">
              <w:rPr>
                <w:rFonts w:ascii="Candara" w:eastAsiaTheme="minorEastAsia" w:hAnsi="Candara" w:cs="Arial"/>
                <w:iCs/>
                <w:noProof/>
                <w:color w:val="1D1B11" w:themeColor="background2" w:themeShade="1A"/>
              </w:rPr>
              <w:t xml:space="preserve">telecommunication </w:t>
            </w:r>
          </w:p>
          <w:p w14:paraId="3BB28FA9" w14:textId="77777777" w:rsidR="0016792A" w:rsidRDefault="0016792A" w:rsidP="003F276C">
            <w:pPr>
              <w:spacing w:after="0" w:line="240" w:lineRule="auto"/>
              <w:ind w:left="360"/>
              <w:rPr>
                <w:rFonts w:ascii="Candara" w:hAnsi="Candara" w:cs="Arial"/>
                <w:iCs/>
                <w:noProof/>
                <w:color w:val="1D1B11" w:themeColor="background2" w:themeShade="1A"/>
              </w:rPr>
            </w:pPr>
          </w:p>
          <w:p w14:paraId="4C3E0928" w14:textId="77777777" w:rsidR="00881FD3" w:rsidRPr="00881FD3" w:rsidRDefault="00881FD3" w:rsidP="00881FD3">
            <w:pPr>
              <w:spacing w:after="0" w:line="240" w:lineRule="auto"/>
              <w:rPr>
                <w:rFonts w:ascii="Candara" w:hAnsi="Candara" w:cs="Arial"/>
                <w:iCs/>
                <w:noProof/>
                <w:color w:val="1D1B11" w:themeColor="background2" w:themeShade="1A"/>
              </w:rPr>
            </w:pPr>
          </w:p>
          <w:p w14:paraId="02F2174E" w14:textId="77777777" w:rsidR="00881FD3" w:rsidRPr="00881FD3" w:rsidRDefault="00881FD3" w:rsidP="00881FD3">
            <w:pPr>
              <w:spacing w:before="120" w:after="120" w:line="324" w:lineRule="atLeast"/>
              <w:rPr>
                <w:rFonts w:ascii="Candara" w:hAnsi="Candara" w:cs="Arial"/>
                <w:iCs/>
                <w:noProof/>
                <w:color w:val="1D1B11" w:themeColor="background2" w:themeShade="1A"/>
              </w:rPr>
            </w:pPr>
          </w:p>
        </w:tc>
      </w:tr>
    </w:tbl>
    <w:p w14:paraId="46363E52" w14:textId="77777777" w:rsidR="00AC17DB" w:rsidRPr="00AC17DB" w:rsidRDefault="00AC17DB" w:rsidP="00AC17DB">
      <w:pPr>
        <w:rPr>
          <w:rFonts w:ascii="Calibri" w:eastAsia="Times New Roman" w:hAnsi="Calibri" w:cs="Calibri"/>
        </w:rPr>
      </w:pPr>
    </w:p>
    <w:sectPr w:rsidR="00AC17DB" w:rsidRPr="00AC17DB" w:rsidSect="00F72627">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283"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4A8C4" w14:textId="77777777" w:rsidR="000754CD" w:rsidRDefault="000754CD" w:rsidP="00A575EF">
      <w:pPr>
        <w:spacing w:after="0" w:line="240" w:lineRule="auto"/>
      </w:pPr>
      <w:r>
        <w:separator/>
      </w:r>
    </w:p>
  </w:endnote>
  <w:endnote w:type="continuationSeparator" w:id="0">
    <w:p w14:paraId="110D274B" w14:textId="77777777" w:rsidR="000754CD" w:rsidRDefault="000754CD" w:rsidP="00A575EF">
      <w:pPr>
        <w:spacing w:after="0" w:line="240" w:lineRule="auto"/>
      </w:pPr>
      <w:r>
        <w:continuationSeparator/>
      </w:r>
    </w:p>
  </w:endnote>
  <w:endnote w:type="continuationNotice" w:id="1">
    <w:p w14:paraId="3539FB9E" w14:textId="77777777" w:rsidR="000754CD" w:rsidRDefault="000754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0FF5" w14:textId="77777777" w:rsidR="000867CC" w:rsidRDefault="00086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1813F" w14:textId="77777777" w:rsidR="000867CC" w:rsidRDefault="000867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6B37" w14:textId="77777777" w:rsidR="000867CC" w:rsidRDefault="00086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391FB" w14:textId="77777777" w:rsidR="000754CD" w:rsidRDefault="000754CD" w:rsidP="00A575EF">
      <w:pPr>
        <w:spacing w:after="0" w:line="240" w:lineRule="auto"/>
      </w:pPr>
      <w:r>
        <w:separator/>
      </w:r>
    </w:p>
  </w:footnote>
  <w:footnote w:type="continuationSeparator" w:id="0">
    <w:p w14:paraId="3A275EF0" w14:textId="77777777" w:rsidR="000754CD" w:rsidRDefault="000754CD" w:rsidP="00A575EF">
      <w:pPr>
        <w:spacing w:after="0" w:line="240" w:lineRule="auto"/>
      </w:pPr>
      <w:r>
        <w:continuationSeparator/>
      </w:r>
    </w:p>
  </w:footnote>
  <w:footnote w:type="continuationNotice" w:id="1">
    <w:p w14:paraId="163B57ED" w14:textId="77777777" w:rsidR="000754CD" w:rsidRDefault="000754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261D" w14:textId="77777777" w:rsidR="000867CC" w:rsidRDefault="000867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28241" w14:textId="77777777" w:rsidR="00B40738" w:rsidRDefault="00B14019" w:rsidP="001A7611">
    <w:pPr>
      <w:pStyle w:val="Header"/>
      <w:spacing w:line="360" w:lineRule="auto"/>
    </w:pPr>
    <w:r>
      <w:rPr>
        <w:rFonts w:ascii="Century Gothic" w:eastAsia="Times New Roman" w:hAnsi="Century Gothic" w:cs="Century Gothic"/>
        <w:b/>
        <w:bCs/>
        <w:noProof/>
        <w:sz w:val="32"/>
        <w:szCs w:val="32"/>
      </w:rPr>
      <w:drawing>
        <wp:anchor distT="0" distB="0" distL="114300" distR="114300" simplePos="0" relativeHeight="251657216" behindDoc="0" locked="0" layoutInCell="1" allowOverlap="1" wp14:anchorId="3376CF37" wp14:editId="6FF83FA7">
          <wp:simplePos x="0" y="0"/>
          <wp:positionH relativeFrom="column">
            <wp:posOffset>4791075</wp:posOffset>
          </wp:positionH>
          <wp:positionV relativeFrom="paragraph">
            <wp:posOffset>525145</wp:posOffset>
          </wp:positionV>
          <wp:extent cx="942975" cy="283845"/>
          <wp:effectExtent l="0" t="0" r="9525"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tnet.png"/>
                  <pic:cNvPicPr/>
                </pic:nvPicPr>
                <pic:blipFill>
                  <a:blip r:embed="rId1">
                    <a:extLst>
                      <a:ext uri="{28A0092B-C50C-407E-A947-70E740481C1C}">
                        <a14:useLocalDpi xmlns:a14="http://schemas.microsoft.com/office/drawing/2010/main" val="0"/>
                      </a:ext>
                    </a:extLst>
                  </a:blip>
                  <a:stretch>
                    <a:fillRect/>
                  </a:stretch>
                </pic:blipFill>
                <pic:spPr>
                  <a:xfrm>
                    <a:off x="0" y="0"/>
                    <a:ext cx="942975" cy="283845"/>
                  </a:xfrm>
                  <a:prstGeom prst="rect">
                    <a:avLst/>
                  </a:prstGeom>
                </pic:spPr>
              </pic:pic>
            </a:graphicData>
          </a:graphic>
        </wp:anchor>
      </w:drawing>
    </w:r>
    <w:r w:rsidR="001A7611">
      <w:rPr>
        <w:noProof/>
      </w:rPr>
      <w:drawing>
        <wp:inline distT="0" distB="0" distL="0" distR="0" wp14:anchorId="21AEDF3C" wp14:editId="4CB6B41F">
          <wp:extent cx="1743074" cy="2559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S_Certified_Logo_SAA_294x230_Color.jpg"/>
                  <pic:cNvPicPr/>
                </pic:nvPicPr>
                <pic:blipFill>
                  <a:blip r:embed="rId2">
                    <a:extLst>
                      <a:ext uri="{28A0092B-C50C-407E-A947-70E740481C1C}">
                        <a14:useLocalDpi xmlns:a14="http://schemas.microsoft.com/office/drawing/2010/main" val="0"/>
                      </a:ext>
                    </a:extLst>
                  </a:blip>
                  <a:stretch>
                    <a:fillRect/>
                  </a:stretch>
                </pic:blipFill>
                <pic:spPr>
                  <a:xfrm>
                    <a:off x="0" y="0"/>
                    <a:ext cx="1743074" cy="255976"/>
                  </a:xfrm>
                  <a:prstGeom prst="rect">
                    <a:avLst/>
                  </a:prstGeom>
                </pic:spPr>
              </pic:pic>
            </a:graphicData>
          </a:graphic>
        </wp:inline>
      </w:drawing>
    </w:r>
    <w:r w:rsidR="001A7611" w:rsidRPr="00F72627">
      <w:rPr>
        <w:noProof/>
      </w:rPr>
      <w:drawing>
        <wp:inline distT="0" distB="0" distL="0" distR="0" wp14:anchorId="1828F35D" wp14:editId="760CF20D">
          <wp:extent cx="590550" cy="590550"/>
          <wp:effectExtent l="0" t="0" r="0" b="0"/>
          <wp:docPr id="5" name="Picture 4">
            <a:extLst xmlns:a="http://schemas.openxmlformats.org/drawingml/2006/main">
              <a:ext uri="{FF2B5EF4-FFF2-40B4-BE49-F238E27FC236}">
                <a16:creationId xmlns:a16="http://schemas.microsoft.com/office/drawing/2014/main" id="{84D14BD1-800C-4FD7-9A4A-B10EFD93F4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84D14BD1-800C-4FD7-9A4A-B10EFD93F47E}"/>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599858" cy="599858"/>
                  </a:xfrm>
                  <a:prstGeom prst="rect">
                    <a:avLst/>
                  </a:prstGeom>
                </pic:spPr>
              </pic:pic>
            </a:graphicData>
          </a:graphic>
        </wp:inline>
      </w:drawing>
    </w:r>
    <w:r w:rsidRPr="00B14019">
      <w:rPr>
        <w:noProof/>
      </w:rPr>
      <w:drawing>
        <wp:inline distT="0" distB="0" distL="0" distR="0" wp14:anchorId="69AED08F" wp14:editId="7283F741">
          <wp:extent cx="1438275" cy="466725"/>
          <wp:effectExtent l="0" t="0" r="9525" b="9525"/>
          <wp:docPr id="8" name="Picture 4">
            <a:extLst xmlns:a="http://schemas.openxmlformats.org/drawingml/2006/main">
              <a:ext uri="{FF2B5EF4-FFF2-40B4-BE49-F238E27FC236}">
                <a16:creationId xmlns:a16="http://schemas.microsoft.com/office/drawing/2014/main" id="{D95A9A8D-5AD5-4359-A3E7-911290CEDB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D95A9A8D-5AD5-4359-A3E7-911290CEDBBB}"/>
                      </a:ext>
                    </a:extLst>
                  </pic:cNvPr>
                  <pic:cNvPicPr>
                    <a:picLocks noChangeAspect="1"/>
                  </pic:cNvPicPr>
                </pic:nvPicPr>
                <pic:blipFill rotWithShape="1">
                  <a:blip r:embed="rId4"/>
                  <a:srcRect l="3070" t="5345" r="4216" b="7346"/>
                  <a:stretch/>
                </pic:blipFill>
                <pic:spPr bwMode="auto">
                  <a:xfrm>
                    <a:off x="0" y="0"/>
                    <a:ext cx="1438275" cy="466725"/>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BB17BBD" wp14:editId="72E4D6B3">
          <wp:extent cx="921826" cy="339924"/>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il.jpg"/>
                  <pic:cNvPicPr/>
                </pic:nvPicPr>
                <pic:blipFill>
                  <a:blip r:embed="rId5">
                    <a:extLst>
                      <a:ext uri="{28A0092B-C50C-407E-A947-70E740481C1C}">
                        <a14:useLocalDpi xmlns:a14="http://schemas.microsoft.com/office/drawing/2010/main" val="0"/>
                      </a:ext>
                    </a:extLst>
                  </a:blip>
                  <a:stretch>
                    <a:fillRect/>
                  </a:stretch>
                </pic:blipFill>
                <pic:spPr>
                  <a:xfrm>
                    <a:off x="0" y="0"/>
                    <a:ext cx="934788" cy="344704"/>
                  </a:xfrm>
                  <a:prstGeom prst="rect">
                    <a:avLst/>
                  </a:prstGeom>
                </pic:spPr>
              </pic:pic>
            </a:graphicData>
          </a:graphic>
        </wp:inline>
      </w:drawing>
    </w:r>
    <w:r w:rsidR="00D86AB1">
      <w:rPr>
        <w:noProof/>
      </w:rPr>
      <w:drawing>
        <wp:inline distT="0" distB="0" distL="0" distR="0" wp14:anchorId="500D9773" wp14:editId="3477EB86">
          <wp:extent cx="1076325" cy="742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icrosoft IIS_1.png"/>
                  <pic:cNvPicPr/>
                </pic:nvPicPr>
                <pic:blipFill>
                  <a:blip r:embed="rId6">
                    <a:extLst>
                      <a:ext uri="{28A0092B-C50C-407E-A947-70E740481C1C}">
                        <a14:useLocalDpi xmlns:a14="http://schemas.microsoft.com/office/drawing/2010/main" val="0"/>
                      </a:ext>
                    </a:extLst>
                  </a:blip>
                  <a:stretch>
                    <a:fillRect/>
                  </a:stretch>
                </pic:blipFill>
                <pic:spPr>
                  <a:xfrm>
                    <a:off x="0" y="0"/>
                    <a:ext cx="1076325" cy="742950"/>
                  </a:xfrm>
                  <a:prstGeom prst="rect">
                    <a:avLst/>
                  </a:prstGeom>
                </pic:spPr>
              </pic:pic>
            </a:graphicData>
          </a:graphic>
        </wp:inline>
      </w:drawing>
    </w:r>
    <w:r w:rsidR="00D86AB1">
      <w:rPr>
        <w:noProof/>
      </w:rPr>
      <w:drawing>
        <wp:inline distT="0" distB="0" distL="0" distR="0" wp14:anchorId="779337DD" wp14:editId="65D2FE5D">
          <wp:extent cx="4762500" cy="4762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crosoft IIS_1.png"/>
                  <pic:cNvPicPr/>
                </pic:nvPicPr>
                <pic:blipFill>
                  <a:blip r:embed="rId6">
                    <a:extLst>
                      <a:ext uri="{28A0092B-C50C-407E-A947-70E740481C1C}">
                        <a14:useLocalDpi xmlns:a14="http://schemas.microsoft.com/office/drawing/2010/main" val="0"/>
                      </a:ext>
                    </a:extLst>
                  </a:blip>
                  <a:stretch>
                    <a:fillRect/>
                  </a:stretch>
                </pic:blipFill>
                <pic:spPr>
                  <a:xfrm>
                    <a:off x="0" y="0"/>
                    <a:ext cx="4762500" cy="4762500"/>
                  </a:xfrm>
                  <a:prstGeom prst="rect">
                    <a:avLst/>
                  </a:prstGeom>
                </pic:spPr>
              </pic:pic>
            </a:graphicData>
          </a:graphic>
        </wp:inline>
      </w:drawing>
    </w:r>
  </w:p>
  <w:p w14:paraId="1F5BDFD7" w14:textId="77777777" w:rsidR="00214E34" w:rsidRDefault="00214E34" w:rsidP="00B40738">
    <w:pPr>
      <w:pStyle w:val="Header"/>
      <w:spacing w:line="360"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CDA61" w14:textId="77777777" w:rsidR="000867CC" w:rsidRDefault="00086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05F1"/>
    <w:multiLevelType w:val="hybridMultilevel"/>
    <w:tmpl w:val="595EF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B1C61"/>
    <w:multiLevelType w:val="hybridMultilevel"/>
    <w:tmpl w:val="FCBE91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E3708C9"/>
    <w:multiLevelType w:val="hybridMultilevel"/>
    <w:tmpl w:val="0F5A42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0063B5"/>
    <w:multiLevelType w:val="hybridMultilevel"/>
    <w:tmpl w:val="BF968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577417"/>
    <w:multiLevelType w:val="hybridMultilevel"/>
    <w:tmpl w:val="A5B49C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1680426"/>
    <w:multiLevelType w:val="hybridMultilevel"/>
    <w:tmpl w:val="8842C9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19B1DC2"/>
    <w:multiLevelType w:val="multilevel"/>
    <w:tmpl w:val="A7005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BC19E9"/>
    <w:multiLevelType w:val="hybridMultilevel"/>
    <w:tmpl w:val="84DA0A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CB2882"/>
    <w:multiLevelType w:val="multilevel"/>
    <w:tmpl w:val="943AEBB6"/>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9" w15:restartNumberingAfterBreak="0">
    <w:nsid w:val="19091497"/>
    <w:multiLevelType w:val="hybridMultilevel"/>
    <w:tmpl w:val="376CB5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9503D64"/>
    <w:multiLevelType w:val="hybridMultilevel"/>
    <w:tmpl w:val="B352F0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54C0C3E"/>
    <w:multiLevelType w:val="hybridMultilevel"/>
    <w:tmpl w:val="B0FEA7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8073C2E"/>
    <w:multiLevelType w:val="hybridMultilevel"/>
    <w:tmpl w:val="4010177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B3433A1"/>
    <w:multiLevelType w:val="hybridMultilevel"/>
    <w:tmpl w:val="C5C0FB14"/>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1F2538"/>
    <w:multiLevelType w:val="hybridMultilevel"/>
    <w:tmpl w:val="31C81B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32B38FA"/>
    <w:multiLevelType w:val="hybridMultilevel"/>
    <w:tmpl w:val="414A24EC"/>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A9942F4"/>
    <w:multiLevelType w:val="hybridMultilevel"/>
    <w:tmpl w:val="84D2D03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7" w15:restartNumberingAfterBreak="0">
    <w:nsid w:val="3AB43C6B"/>
    <w:multiLevelType w:val="hybridMultilevel"/>
    <w:tmpl w:val="1F708394"/>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8" w15:restartNumberingAfterBreak="0">
    <w:nsid w:val="3AF57E64"/>
    <w:multiLevelType w:val="hybridMultilevel"/>
    <w:tmpl w:val="2DD46670"/>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3FAB358E"/>
    <w:multiLevelType w:val="hybridMultilevel"/>
    <w:tmpl w:val="8276733A"/>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40245B13"/>
    <w:multiLevelType w:val="hybridMultilevel"/>
    <w:tmpl w:val="6EE6D0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0F37B0E"/>
    <w:multiLevelType w:val="hybridMultilevel"/>
    <w:tmpl w:val="3EF00B6A"/>
    <w:lvl w:ilvl="0" w:tplc="0409000D">
      <w:start w:val="1"/>
      <w:numFmt w:val="bullet"/>
      <w:lvlText w:val=""/>
      <w:lvlJc w:val="left"/>
      <w:pPr>
        <w:tabs>
          <w:tab w:val="num" w:pos="1980"/>
        </w:tabs>
        <w:ind w:left="1980" w:hanging="360"/>
      </w:pPr>
      <w:rPr>
        <w:rFonts w:ascii="Wingdings" w:hAnsi="Wingdings" w:hint="default"/>
      </w:rPr>
    </w:lvl>
    <w:lvl w:ilvl="1" w:tplc="0409000D">
      <w:start w:val="1"/>
      <w:numFmt w:val="bullet"/>
      <w:lvlText w:val=""/>
      <w:lvlJc w:val="left"/>
      <w:pPr>
        <w:tabs>
          <w:tab w:val="num" w:pos="2700"/>
        </w:tabs>
        <w:ind w:left="2700" w:hanging="360"/>
      </w:pPr>
      <w:rPr>
        <w:rFonts w:ascii="Wingdings" w:hAnsi="Wingdings"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2" w15:restartNumberingAfterBreak="0">
    <w:nsid w:val="48AF2F11"/>
    <w:multiLevelType w:val="hybridMultilevel"/>
    <w:tmpl w:val="B9380BE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525D0FF8"/>
    <w:multiLevelType w:val="hybridMultilevel"/>
    <w:tmpl w:val="A46062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38A1B41"/>
    <w:multiLevelType w:val="hybridMultilevel"/>
    <w:tmpl w:val="9650F964"/>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5" w15:restartNumberingAfterBreak="0">
    <w:nsid w:val="53B044C0"/>
    <w:multiLevelType w:val="hybridMultilevel"/>
    <w:tmpl w:val="599C44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46206CF"/>
    <w:multiLevelType w:val="hybridMultilevel"/>
    <w:tmpl w:val="07AA5D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567B6A27"/>
    <w:multiLevelType w:val="hybridMultilevel"/>
    <w:tmpl w:val="32181FA6"/>
    <w:lvl w:ilvl="0" w:tplc="4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C611B75"/>
    <w:multiLevelType w:val="hybridMultilevel"/>
    <w:tmpl w:val="355423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CC8089C"/>
    <w:multiLevelType w:val="hybridMultilevel"/>
    <w:tmpl w:val="0D446A1E"/>
    <w:lvl w:ilvl="0" w:tplc="0409000D">
      <w:start w:val="1"/>
      <w:numFmt w:val="bullet"/>
      <w:lvlText w:val=""/>
      <w:lvlJc w:val="left"/>
      <w:pPr>
        <w:tabs>
          <w:tab w:val="num" w:pos="1980"/>
        </w:tabs>
        <w:ind w:left="1980" w:hanging="360"/>
      </w:pPr>
      <w:rPr>
        <w:rFonts w:ascii="Wingdings" w:hAnsi="Wingdings" w:hint="default"/>
      </w:rPr>
    </w:lvl>
    <w:lvl w:ilvl="1" w:tplc="0409000D">
      <w:start w:val="1"/>
      <w:numFmt w:val="bullet"/>
      <w:lvlText w:val=""/>
      <w:lvlJc w:val="left"/>
      <w:pPr>
        <w:tabs>
          <w:tab w:val="num" w:pos="2700"/>
        </w:tabs>
        <w:ind w:left="2700" w:hanging="360"/>
      </w:pPr>
      <w:rPr>
        <w:rFonts w:ascii="Wingdings" w:hAnsi="Wingdings"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30" w15:restartNumberingAfterBreak="0">
    <w:nsid w:val="6D800DF5"/>
    <w:multiLevelType w:val="hybridMultilevel"/>
    <w:tmpl w:val="68CCF8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DC60FA5"/>
    <w:multiLevelType w:val="hybridMultilevel"/>
    <w:tmpl w:val="D0528326"/>
    <w:lvl w:ilvl="0" w:tplc="04090005">
      <w:start w:val="1"/>
      <w:numFmt w:val="bullet"/>
      <w:lvlText w:val=""/>
      <w:lvlJc w:val="left"/>
      <w:pPr>
        <w:ind w:left="63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E1F6063"/>
    <w:multiLevelType w:val="hybridMultilevel"/>
    <w:tmpl w:val="BD9A7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4471B36"/>
    <w:multiLevelType w:val="hybridMultilevel"/>
    <w:tmpl w:val="E41A6D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4" w15:restartNumberingAfterBreak="0">
    <w:nsid w:val="74BC1B40"/>
    <w:multiLevelType w:val="hybridMultilevel"/>
    <w:tmpl w:val="FEB6156A"/>
    <w:lvl w:ilvl="0" w:tplc="40090005">
      <w:start w:val="1"/>
      <w:numFmt w:val="bullet"/>
      <w:lvlText w:val=""/>
      <w:lvlJc w:val="left"/>
      <w:pPr>
        <w:tabs>
          <w:tab w:val="num" w:pos="1980"/>
        </w:tabs>
        <w:ind w:left="1980" w:hanging="360"/>
      </w:pPr>
      <w:rPr>
        <w:rFonts w:ascii="Wingdings" w:hAnsi="Wingdings" w:hint="default"/>
      </w:rPr>
    </w:lvl>
    <w:lvl w:ilvl="1" w:tplc="0409000D">
      <w:start w:val="1"/>
      <w:numFmt w:val="bullet"/>
      <w:lvlText w:val=""/>
      <w:lvlJc w:val="left"/>
      <w:pPr>
        <w:tabs>
          <w:tab w:val="num" w:pos="2700"/>
        </w:tabs>
        <w:ind w:left="2700" w:hanging="360"/>
      </w:pPr>
      <w:rPr>
        <w:rFonts w:ascii="Wingdings" w:hAnsi="Wingdings"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35" w15:restartNumberingAfterBreak="0">
    <w:nsid w:val="754521A3"/>
    <w:multiLevelType w:val="hybridMultilevel"/>
    <w:tmpl w:val="4FDADB4A"/>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36" w15:restartNumberingAfterBreak="0">
    <w:nsid w:val="762240F6"/>
    <w:multiLevelType w:val="hybridMultilevel"/>
    <w:tmpl w:val="DB20EF0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7" w15:restartNumberingAfterBreak="0">
    <w:nsid w:val="76C36E05"/>
    <w:multiLevelType w:val="hybridMultilevel"/>
    <w:tmpl w:val="0A92E9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72520E5"/>
    <w:multiLevelType w:val="hybridMultilevel"/>
    <w:tmpl w:val="9E50CB76"/>
    <w:lvl w:ilvl="0" w:tplc="40090001">
      <w:start w:val="1"/>
      <w:numFmt w:val="bullet"/>
      <w:lvlText w:val=""/>
      <w:lvlJc w:val="left"/>
      <w:pPr>
        <w:ind w:left="1800" w:hanging="360"/>
      </w:pPr>
      <w:rPr>
        <w:rFonts w:ascii="Symbol" w:hAnsi="Symbol" w:hint="default"/>
      </w:rPr>
    </w:lvl>
    <w:lvl w:ilvl="1" w:tplc="40090003">
      <w:start w:val="1"/>
      <w:numFmt w:val="bullet"/>
      <w:lvlText w:val="o"/>
      <w:lvlJc w:val="left"/>
      <w:pPr>
        <w:ind w:left="2520" w:hanging="360"/>
      </w:pPr>
      <w:rPr>
        <w:rFonts w:ascii="Courier New" w:hAnsi="Courier New" w:hint="default"/>
      </w:rPr>
    </w:lvl>
    <w:lvl w:ilvl="2" w:tplc="40090005">
      <w:start w:val="1"/>
      <w:numFmt w:val="bullet"/>
      <w:lvlText w:val=""/>
      <w:lvlJc w:val="left"/>
      <w:pPr>
        <w:ind w:left="3240" w:hanging="360"/>
      </w:pPr>
      <w:rPr>
        <w:rFonts w:ascii="Wingdings" w:hAnsi="Wingdings" w:hint="default"/>
      </w:rPr>
    </w:lvl>
    <w:lvl w:ilvl="3" w:tplc="40090001">
      <w:start w:val="1"/>
      <w:numFmt w:val="bullet"/>
      <w:lvlText w:val=""/>
      <w:lvlJc w:val="left"/>
      <w:pPr>
        <w:ind w:left="3960" w:hanging="360"/>
      </w:pPr>
      <w:rPr>
        <w:rFonts w:ascii="Symbol" w:hAnsi="Symbol" w:hint="default"/>
      </w:rPr>
    </w:lvl>
    <w:lvl w:ilvl="4" w:tplc="40090003">
      <w:start w:val="1"/>
      <w:numFmt w:val="bullet"/>
      <w:lvlText w:val="o"/>
      <w:lvlJc w:val="left"/>
      <w:pPr>
        <w:ind w:left="4680" w:hanging="360"/>
      </w:pPr>
      <w:rPr>
        <w:rFonts w:ascii="Courier New" w:hAnsi="Courier New" w:hint="default"/>
      </w:rPr>
    </w:lvl>
    <w:lvl w:ilvl="5" w:tplc="40090005">
      <w:start w:val="1"/>
      <w:numFmt w:val="bullet"/>
      <w:lvlText w:val=""/>
      <w:lvlJc w:val="left"/>
      <w:pPr>
        <w:ind w:left="5400" w:hanging="360"/>
      </w:pPr>
      <w:rPr>
        <w:rFonts w:ascii="Wingdings" w:hAnsi="Wingdings" w:hint="default"/>
      </w:rPr>
    </w:lvl>
    <w:lvl w:ilvl="6" w:tplc="40090001">
      <w:start w:val="1"/>
      <w:numFmt w:val="bullet"/>
      <w:lvlText w:val=""/>
      <w:lvlJc w:val="left"/>
      <w:pPr>
        <w:ind w:left="6120" w:hanging="360"/>
      </w:pPr>
      <w:rPr>
        <w:rFonts w:ascii="Symbol" w:hAnsi="Symbol" w:hint="default"/>
      </w:rPr>
    </w:lvl>
    <w:lvl w:ilvl="7" w:tplc="40090003">
      <w:start w:val="1"/>
      <w:numFmt w:val="bullet"/>
      <w:lvlText w:val="o"/>
      <w:lvlJc w:val="left"/>
      <w:pPr>
        <w:ind w:left="6840" w:hanging="360"/>
      </w:pPr>
      <w:rPr>
        <w:rFonts w:ascii="Courier New" w:hAnsi="Courier New" w:hint="default"/>
      </w:rPr>
    </w:lvl>
    <w:lvl w:ilvl="8" w:tplc="40090005">
      <w:start w:val="1"/>
      <w:numFmt w:val="bullet"/>
      <w:lvlText w:val=""/>
      <w:lvlJc w:val="left"/>
      <w:pPr>
        <w:ind w:left="7560" w:hanging="360"/>
      </w:pPr>
      <w:rPr>
        <w:rFonts w:ascii="Wingdings" w:hAnsi="Wingdings" w:hint="default"/>
      </w:rPr>
    </w:lvl>
  </w:abstractNum>
  <w:abstractNum w:abstractNumId="39" w15:restartNumberingAfterBreak="0">
    <w:nsid w:val="79092E22"/>
    <w:multiLevelType w:val="hybridMultilevel"/>
    <w:tmpl w:val="01AC8EF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C8D0C7D"/>
    <w:multiLevelType w:val="hybridMultilevel"/>
    <w:tmpl w:val="8D18625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33"/>
  </w:num>
  <w:num w:numId="2">
    <w:abstractNumId w:val="26"/>
  </w:num>
  <w:num w:numId="3">
    <w:abstractNumId w:val="38"/>
  </w:num>
  <w:num w:numId="4">
    <w:abstractNumId w:val="3"/>
  </w:num>
  <w:num w:numId="5">
    <w:abstractNumId w:val="32"/>
  </w:num>
  <w:num w:numId="6">
    <w:abstractNumId w:val="18"/>
  </w:num>
  <w:num w:numId="7">
    <w:abstractNumId w:val="40"/>
  </w:num>
  <w:num w:numId="8">
    <w:abstractNumId w:val="34"/>
  </w:num>
  <w:num w:numId="9">
    <w:abstractNumId w:val="21"/>
  </w:num>
  <w:num w:numId="10">
    <w:abstractNumId w:val="29"/>
  </w:num>
  <w:num w:numId="11">
    <w:abstractNumId w:val="0"/>
  </w:num>
  <w:num w:numId="12">
    <w:abstractNumId w:val="12"/>
  </w:num>
  <w:num w:numId="13">
    <w:abstractNumId w:val="8"/>
  </w:num>
  <w:num w:numId="14">
    <w:abstractNumId w:val="31"/>
  </w:num>
  <w:num w:numId="15">
    <w:abstractNumId w:val="24"/>
  </w:num>
  <w:num w:numId="16">
    <w:abstractNumId w:val="19"/>
  </w:num>
  <w:num w:numId="17">
    <w:abstractNumId w:val="14"/>
  </w:num>
  <w:num w:numId="18">
    <w:abstractNumId w:val="22"/>
  </w:num>
  <w:num w:numId="19">
    <w:abstractNumId w:val="16"/>
  </w:num>
  <w:num w:numId="20">
    <w:abstractNumId w:val="39"/>
  </w:num>
  <w:num w:numId="21">
    <w:abstractNumId w:val="6"/>
  </w:num>
  <w:num w:numId="22">
    <w:abstractNumId w:val="2"/>
  </w:num>
  <w:num w:numId="23">
    <w:abstractNumId w:val="23"/>
  </w:num>
  <w:num w:numId="24">
    <w:abstractNumId w:val="11"/>
  </w:num>
  <w:num w:numId="25">
    <w:abstractNumId w:val="1"/>
  </w:num>
  <w:num w:numId="26">
    <w:abstractNumId w:val="5"/>
  </w:num>
  <w:num w:numId="27">
    <w:abstractNumId w:val="17"/>
  </w:num>
  <w:num w:numId="28">
    <w:abstractNumId w:val="30"/>
  </w:num>
  <w:num w:numId="29">
    <w:abstractNumId w:val="28"/>
  </w:num>
  <w:num w:numId="30">
    <w:abstractNumId w:val="35"/>
  </w:num>
  <w:num w:numId="31">
    <w:abstractNumId w:val="9"/>
  </w:num>
  <w:num w:numId="32">
    <w:abstractNumId w:val="37"/>
  </w:num>
  <w:num w:numId="33">
    <w:abstractNumId w:val="25"/>
  </w:num>
  <w:num w:numId="34">
    <w:abstractNumId w:val="4"/>
  </w:num>
  <w:num w:numId="35">
    <w:abstractNumId w:val="20"/>
  </w:num>
  <w:num w:numId="36">
    <w:abstractNumId w:val="10"/>
  </w:num>
  <w:num w:numId="37">
    <w:abstractNumId w:val="36"/>
  </w:num>
  <w:num w:numId="38">
    <w:abstractNumId w:val="13"/>
  </w:num>
  <w:num w:numId="39">
    <w:abstractNumId w:val="15"/>
  </w:num>
  <w:num w:numId="40">
    <w:abstractNumId w:val="7"/>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AC17DB"/>
    <w:rsid w:val="00001F84"/>
    <w:rsid w:val="00007D39"/>
    <w:rsid w:val="00010C80"/>
    <w:rsid w:val="00011BE4"/>
    <w:rsid w:val="00013F3C"/>
    <w:rsid w:val="00025932"/>
    <w:rsid w:val="0003253A"/>
    <w:rsid w:val="00035619"/>
    <w:rsid w:val="0005476E"/>
    <w:rsid w:val="0005494C"/>
    <w:rsid w:val="00056094"/>
    <w:rsid w:val="0006092D"/>
    <w:rsid w:val="0006397E"/>
    <w:rsid w:val="000747F7"/>
    <w:rsid w:val="000754CD"/>
    <w:rsid w:val="000800DE"/>
    <w:rsid w:val="000867CC"/>
    <w:rsid w:val="000A2FB7"/>
    <w:rsid w:val="000B7BCB"/>
    <w:rsid w:val="000C479C"/>
    <w:rsid w:val="000C7A83"/>
    <w:rsid w:val="000F1301"/>
    <w:rsid w:val="001127A8"/>
    <w:rsid w:val="00113012"/>
    <w:rsid w:val="001207F4"/>
    <w:rsid w:val="001236CE"/>
    <w:rsid w:val="0014782E"/>
    <w:rsid w:val="00152DC0"/>
    <w:rsid w:val="001632F4"/>
    <w:rsid w:val="0016792A"/>
    <w:rsid w:val="00170A8A"/>
    <w:rsid w:val="00174C71"/>
    <w:rsid w:val="001A1785"/>
    <w:rsid w:val="001A1C0E"/>
    <w:rsid w:val="001A1D3F"/>
    <w:rsid w:val="001A7611"/>
    <w:rsid w:val="001B3EE5"/>
    <w:rsid w:val="001B492F"/>
    <w:rsid w:val="001C3FF7"/>
    <w:rsid w:val="001C5B38"/>
    <w:rsid w:val="001C7053"/>
    <w:rsid w:val="001E36BA"/>
    <w:rsid w:val="001E68F5"/>
    <w:rsid w:val="002053C2"/>
    <w:rsid w:val="00214E34"/>
    <w:rsid w:val="00214E48"/>
    <w:rsid w:val="00220FB3"/>
    <w:rsid w:val="00231C51"/>
    <w:rsid w:val="0024078A"/>
    <w:rsid w:val="00245A8D"/>
    <w:rsid w:val="00254B66"/>
    <w:rsid w:val="00264B1B"/>
    <w:rsid w:val="002A10EE"/>
    <w:rsid w:val="002B0B89"/>
    <w:rsid w:val="002B376D"/>
    <w:rsid w:val="002B6624"/>
    <w:rsid w:val="002C10F4"/>
    <w:rsid w:val="002D4B8D"/>
    <w:rsid w:val="002F0E7F"/>
    <w:rsid w:val="003031D6"/>
    <w:rsid w:val="00311D05"/>
    <w:rsid w:val="00333964"/>
    <w:rsid w:val="003506C5"/>
    <w:rsid w:val="0035474D"/>
    <w:rsid w:val="00382DC0"/>
    <w:rsid w:val="00384FD2"/>
    <w:rsid w:val="00385DDD"/>
    <w:rsid w:val="003A4F06"/>
    <w:rsid w:val="003B039C"/>
    <w:rsid w:val="003B6938"/>
    <w:rsid w:val="003B7F59"/>
    <w:rsid w:val="003D40BA"/>
    <w:rsid w:val="003E635F"/>
    <w:rsid w:val="003F276C"/>
    <w:rsid w:val="0040694A"/>
    <w:rsid w:val="00410A0B"/>
    <w:rsid w:val="00421109"/>
    <w:rsid w:val="00432BC2"/>
    <w:rsid w:val="00441BE2"/>
    <w:rsid w:val="00445677"/>
    <w:rsid w:val="00447616"/>
    <w:rsid w:val="004521AA"/>
    <w:rsid w:val="00455AC3"/>
    <w:rsid w:val="00462783"/>
    <w:rsid w:val="00462F8D"/>
    <w:rsid w:val="00464902"/>
    <w:rsid w:val="00492161"/>
    <w:rsid w:val="00492B49"/>
    <w:rsid w:val="00492D40"/>
    <w:rsid w:val="004B275F"/>
    <w:rsid w:val="004B4769"/>
    <w:rsid w:val="004C669F"/>
    <w:rsid w:val="004D14E6"/>
    <w:rsid w:val="004D4A6F"/>
    <w:rsid w:val="004E1540"/>
    <w:rsid w:val="00507B53"/>
    <w:rsid w:val="005358B2"/>
    <w:rsid w:val="00536DE6"/>
    <w:rsid w:val="005400AE"/>
    <w:rsid w:val="00550CC3"/>
    <w:rsid w:val="005523EC"/>
    <w:rsid w:val="00552C79"/>
    <w:rsid w:val="0055527A"/>
    <w:rsid w:val="00566DCC"/>
    <w:rsid w:val="00587283"/>
    <w:rsid w:val="005A2BA6"/>
    <w:rsid w:val="005A35B7"/>
    <w:rsid w:val="005A6E72"/>
    <w:rsid w:val="005C5040"/>
    <w:rsid w:val="005D0BF3"/>
    <w:rsid w:val="005D1773"/>
    <w:rsid w:val="005E1A19"/>
    <w:rsid w:val="005F5AFB"/>
    <w:rsid w:val="00614008"/>
    <w:rsid w:val="00614884"/>
    <w:rsid w:val="006215D5"/>
    <w:rsid w:val="0068672D"/>
    <w:rsid w:val="00686B46"/>
    <w:rsid w:val="00690AD7"/>
    <w:rsid w:val="00695E65"/>
    <w:rsid w:val="006C486B"/>
    <w:rsid w:val="006D68C5"/>
    <w:rsid w:val="006F3813"/>
    <w:rsid w:val="006F3F8F"/>
    <w:rsid w:val="006F54A1"/>
    <w:rsid w:val="007035B4"/>
    <w:rsid w:val="007054B2"/>
    <w:rsid w:val="007105EF"/>
    <w:rsid w:val="007107F4"/>
    <w:rsid w:val="007172ED"/>
    <w:rsid w:val="00720D8D"/>
    <w:rsid w:val="00721121"/>
    <w:rsid w:val="007249E2"/>
    <w:rsid w:val="007263CD"/>
    <w:rsid w:val="00737688"/>
    <w:rsid w:val="00740C85"/>
    <w:rsid w:val="00740DCB"/>
    <w:rsid w:val="00746D06"/>
    <w:rsid w:val="00750A97"/>
    <w:rsid w:val="00752B7F"/>
    <w:rsid w:val="007544D2"/>
    <w:rsid w:val="00755F62"/>
    <w:rsid w:val="0076119E"/>
    <w:rsid w:val="00761B30"/>
    <w:rsid w:val="00762787"/>
    <w:rsid w:val="007676C2"/>
    <w:rsid w:val="00777764"/>
    <w:rsid w:val="00786122"/>
    <w:rsid w:val="007B1142"/>
    <w:rsid w:val="007B6FFE"/>
    <w:rsid w:val="007D2D55"/>
    <w:rsid w:val="00802128"/>
    <w:rsid w:val="0083078F"/>
    <w:rsid w:val="0084440D"/>
    <w:rsid w:val="00850BE2"/>
    <w:rsid w:val="00854442"/>
    <w:rsid w:val="00864824"/>
    <w:rsid w:val="00881FD3"/>
    <w:rsid w:val="00882D97"/>
    <w:rsid w:val="00884D42"/>
    <w:rsid w:val="008867C7"/>
    <w:rsid w:val="00891C11"/>
    <w:rsid w:val="0089381A"/>
    <w:rsid w:val="00893991"/>
    <w:rsid w:val="00894295"/>
    <w:rsid w:val="008A06D1"/>
    <w:rsid w:val="008A1884"/>
    <w:rsid w:val="008A4550"/>
    <w:rsid w:val="008B1689"/>
    <w:rsid w:val="008B4161"/>
    <w:rsid w:val="008C58B7"/>
    <w:rsid w:val="008D111B"/>
    <w:rsid w:val="008D7B9F"/>
    <w:rsid w:val="00902C10"/>
    <w:rsid w:val="009034DB"/>
    <w:rsid w:val="009064D2"/>
    <w:rsid w:val="0092365B"/>
    <w:rsid w:val="0092433D"/>
    <w:rsid w:val="009269D2"/>
    <w:rsid w:val="00935F58"/>
    <w:rsid w:val="00941A4B"/>
    <w:rsid w:val="00951C59"/>
    <w:rsid w:val="00954F07"/>
    <w:rsid w:val="009612C8"/>
    <w:rsid w:val="00970F44"/>
    <w:rsid w:val="009977FA"/>
    <w:rsid w:val="009A0A5F"/>
    <w:rsid w:val="009A6AD2"/>
    <w:rsid w:val="009B19E0"/>
    <w:rsid w:val="009B78FF"/>
    <w:rsid w:val="009D5080"/>
    <w:rsid w:val="009D59AB"/>
    <w:rsid w:val="009E1B08"/>
    <w:rsid w:val="009E28A1"/>
    <w:rsid w:val="009E39E0"/>
    <w:rsid w:val="009E7D30"/>
    <w:rsid w:val="009F3F63"/>
    <w:rsid w:val="00A035F3"/>
    <w:rsid w:val="00A05C07"/>
    <w:rsid w:val="00A06A7A"/>
    <w:rsid w:val="00A128A7"/>
    <w:rsid w:val="00A20F0C"/>
    <w:rsid w:val="00A27C14"/>
    <w:rsid w:val="00A30FF1"/>
    <w:rsid w:val="00A3101B"/>
    <w:rsid w:val="00A31332"/>
    <w:rsid w:val="00A37246"/>
    <w:rsid w:val="00A46219"/>
    <w:rsid w:val="00A464BA"/>
    <w:rsid w:val="00A575EF"/>
    <w:rsid w:val="00A57E0B"/>
    <w:rsid w:val="00A73346"/>
    <w:rsid w:val="00A8281D"/>
    <w:rsid w:val="00A87FA5"/>
    <w:rsid w:val="00A9233F"/>
    <w:rsid w:val="00A93045"/>
    <w:rsid w:val="00A9448F"/>
    <w:rsid w:val="00A97252"/>
    <w:rsid w:val="00A97B33"/>
    <w:rsid w:val="00AC17DB"/>
    <w:rsid w:val="00AC4BFD"/>
    <w:rsid w:val="00AD0021"/>
    <w:rsid w:val="00AD3CDD"/>
    <w:rsid w:val="00AD5197"/>
    <w:rsid w:val="00AE3D94"/>
    <w:rsid w:val="00B04950"/>
    <w:rsid w:val="00B04C9E"/>
    <w:rsid w:val="00B10B2E"/>
    <w:rsid w:val="00B14019"/>
    <w:rsid w:val="00B20C0C"/>
    <w:rsid w:val="00B21796"/>
    <w:rsid w:val="00B25FF4"/>
    <w:rsid w:val="00B275A0"/>
    <w:rsid w:val="00B40738"/>
    <w:rsid w:val="00B501B7"/>
    <w:rsid w:val="00B613AE"/>
    <w:rsid w:val="00B743B0"/>
    <w:rsid w:val="00B81A8C"/>
    <w:rsid w:val="00B97887"/>
    <w:rsid w:val="00BA02E8"/>
    <w:rsid w:val="00BA1442"/>
    <w:rsid w:val="00BA2672"/>
    <w:rsid w:val="00BA46D2"/>
    <w:rsid w:val="00BA6063"/>
    <w:rsid w:val="00BB2930"/>
    <w:rsid w:val="00BC484E"/>
    <w:rsid w:val="00BC4BE4"/>
    <w:rsid w:val="00BD0C5C"/>
    <w:rsid w:val="00BE4354"/>
    <w:rsid w:val="00BE61FA"/>
    <w:rsid w:val="00C0051C"/>
    <w:rsid w:val="00C12811"/>
    <w:rsid w:val="00C254AE"/>
    <w:rsid w:val="00C375B6"/>
    <w:rsid w:val="00C50BD9"/>
    <w:rsid w:val="00C50EC3"/>
    <w:rsid w:val="00C563C0"/>
    <w:rsid w:val="00C6025D"/>
    <w:rsid w:val="00C75A5D"/>
    <w:rsid w:val="00C81832"/>
    <w:rsid w:val="00C834F0"/>
    <w:rsid w:val="00C95121"/>
    <w:rsid w:val="00CA4AB4"/>
    <w:rsid w:val="00CA544F"/>
    <w:rsid w:val="00CB2F28"/>
    <w:rsid w:val="00CE064F"/>
    <w:rsid w:val="00CE6240"/>
    <w:rsid w:val="00CE6F49"/>
    <w:rsid w:val="00CF5A1C"/>
    <w:rsid w:val="00D011FD"/>
    <w:rsid w:val="00D03386"/>
    <w:rsid w:val="00D1109C"/>
    <w:rsid w:val="00D250AA"/>
    <w:rsid w:val="00D3309C"/>
    <w:rsid w:val="00D41576"/>
    <w:rsid w:val="00D426DA"/>
    <w:rsid w:val="00D435EE"/>
    <w:rsid w:val="00D50C04"/>
    <w:rsid w:val="00D53C6A"/>
    <w:rsid w:val="00D54497"/>
    <w:rsid w:val="00D563A6"/>
    <w:rsid w:val="00D57C48"/>
    <w:rsid w:val="00D7335F"/>
    <w:rsid w:val="00D73609"/>
    <w:rsid w:val="00D86AB1"/>
    <w:rsid w:val="00D95887"/>
    <w:rsid w:val="00DA193F"/>
    <w:rsid w:val="00DA7F40"/>
    <w:rsid w:val="00DB33B9"/>
    <w:rsid w:val="00DB7511"/>
    <w:rsid w:val="00DC0953"/>
    <w:rsid w:val="00DC4083"/>
    <w:rsid w:val="00DD0325"/>
    <w:rsid w:val="00DD670B"/>
    <w:rsid w:val="00DE40FF"/>
    <w:rsid w:val="00DF14A2"/>
    <w:rsid w:val="00DF509C"/>
    <w:rsid w:val="00E15725"/>
    <w:rsid w:val="00E20240"/>
    <w:rsid w:val="00E2509A"/>
    <w:rsid w:val="00E275B1"/>
    <w:rsid w:val="00E355F7"/>
    <w:rsid w:val="00E362CB"/>
    <w:rsid w:val="00E478B0"/>
    <w:rsid w:val="00E50F37"/>
    <w:rsid w:val="00E53EA4"/>
    <w:rsid w:val="00E560AE"/>
    <w:rsid w:val="00E72B96"/>
    <w:rsid w:val="00E80E77"/>
    <w:rsid w:val="00E85625"/>
    <w:rsid w:val="00E869CF"/>
    <w:rsid w:val="00E95BDB"/>
    <w:rsid w:val="00EA3F72"/>
    <w:rsid w:val="00EA519F"/>
    <w:rsid w:val="00EC616D"/>
    <w:rsid w:val="00EF2D30"/>
    <w:rsid w:val="00F03917"/>
    <w:rsid w:val="00F058DE"/>
    <w:rsid w:val="00F11BE7"/>
    <w:rsid w:val="00F122F4"/>
    <w:rsid w:val="00F211FE"/>
    <w:rsid w:val="00F37C21"/>
    <w:rsid w:val="00F60C9D"/>
    <w:rsid w:val="00F72627"/>
    <w:rsid w:val="00F72B25"/>
    <w:rsid w:val="00F75F35"/>
    <w:rsid w:val="00FA065E"/>
    <w:rsid w:val="00FA0C38"/>
    <w:rsid w:val="00FA103B"/>
    <w:rsid w:val="00FB03C2"/>
    <w:rsid w:val="00FB1EDE"/>
    <w:rsid w:val="00FE6E0B"/>
    <w:rsid w:val="00FE73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8FC79"/>
  <w15:docId w15:val="{7C77AEB1-0C92-4147-B121-F97B25AC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F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C17DB"/>
    <w:rPr>
      <w:rFonts w:cs="Times New Roman"/>
      <w:color w:val="0000FF"/>
      <w:u w:val="single"/>
    </w:rPr>
  </w:style>
  <w:style w:type="character" w:customStyle="1" w:styleId="apple-style-span">
    <w:name w:val="apple-style-span"/>
    <w:basedOn w:val="DefaultParagraphFont"/>
    <w:uiPriority w:val="99"/>
    <w:rsid w:val="00AC17DB"/>
    <w:rPr>
      <w:rFonts w:cs="Times New Roman"/>
    </w:rPr>
  </w:style>
  <w:style w:type="paragraph" w:styleId="ListParagraph">
    <w:name w:val="List Paragraph"/>
    <w:basedOn w:val="Normal"/>
    <w:uiPriority w:val="34"/>
    <w:qFormat/>
    <w:rsid w:val="00AC17DB"/>
    <w:pPr>
      <w:ind w:left="720"/>
    </w:pPr>
    <w:rPr>
      <w:rFonts w:ascii="Calibri" w:eastAsia="Times New Roman" w:hAnsi="Calibri" w:cs="Calibri"/>
    </w:rPr>
  </w:style>
  <w:style w:type="paragraph" w:customStyle="1" w:styleId="JobDescription">
    <w:name w:val="Job Description"/>
    <w:basedOn w:val="PlainText"/>
    <w:uiPriority w:val="99"/>
    <w:rsid w:val="00AC17DB"/>
    <w:pPr>
      <w:spacing w:before="60" w:after="120"/>
      <w:ind w:right="-58"/>
    </w:pPr>
    <w:rPr>
      <w:rFonts w:ascii="Book Antiqua" w:eastAsia="Times New Roman" w:hAnsi="Book Antiqua" w:cs="Book Antiqua"/>
      <w:color w:val="000000"/>
      <w:sz w:val="20"/>
      <w:szCs w:val="20"/>
    </w:rPr>
  </w:style>
  <w:style w:type="paragraph" w:customStyle="1" w:styleId="KeyProjects">
    <w:name w:val="Key Projects"/>
    <w:basedOn w:val="PlainText"/>
    <w:uiPriority w:val="99"/>
    <w:rsid w:val="00AC17DB"/>
    <w:pPr>
      <w:spacing w:before="60" w:after="20"/>
      <w:ind w:left="187" w:right="-58"/>
    </w:pPr>
    <w:rPr>
      <w:rFonts w:ascii="Book Antiqua" w:eastAsia="MS Mincho" w:hAnsi="Book Antiqua" w:cs="Book Antiqua"/>
      <w:b/>
      <w:bCs/>
      <w:i/>
      <w:iCs/>
      <w:sz w:val="20"/>
      <w:szCs w:val="20"/>
    </w:rPr>
  </w:style>
  <w:style w:type="paragraph" w:styleId="PlainText">
    <w:name w:val="Plain Text"/>
    <w:basedOn w:val="Normal"/>
    <w:link w:val="PlainTextChar"/>
    <w:uiPriority w:val="99"/>
    <w:semiHidden/>
    <w:unhideWhenUsed/>
    <w:rsid w:val="00AC17D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C17DB"/>
    <w:rPr>
      <w:rFonts w:ascii="Consolas" w:hAnsi="Consolas"/>
      <w:sz w:val="21"/>
      <w:szCs w:val="21"/>
    </w:rPr>
  </w:style>
  <w:style w:type="character" w:customStyle="1" w:styleId="ms-rtecustom-skylinetext">
    <w:name w:val="ms-rtecustom-skylinetext"/>
    <w:basedOn w:val="DefaultParagraphFont"/>
    <w:rsid w:val="009B78FF"/>
  </w:style>
  <w:style w:type="character" w:customStyle="1" w:styleId="apple-converted-space">
    <w:name w:val="apple-converted-space"/>
    <w:basedOn w:val="DefaultParagraphFont"/>
    <w:rsid w:val="00E95BDB"/>
  </w:style>
  <w:style w:type="paragraph" w:styleId="Header">
    <w:name w:val="header"/>
    <w:basedOn w:val="Normal"/>
    <w:link w:val="HeaderChar"/>
    <w:uiPriority w:val="99"/>
    <w:unhideWhenUsed/>
    <w:rsid w:val="00A57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5EF"/>
  </w:style>
  <w:style w:type="paragraph" w:styleId="Footer">
    <w:name w:val="footer"/>
    <w:basedOn w:val="Normal"/>
    <w:link w:val="FooterChar"/>
    <w:uiPriority w:val="99"/>
    <w:unhideWhenUsed/>
    <w:rsid w:val="00A57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5EF"/>
  </w:style>
  <w:style w:type="character" w:styleId="Strong">
    <w:name w:val="Strong"/>
    <w:basedOn w:val="DefaultParagraphFont"/>
    <w:uiPriority w:val="22"/>
    <w:qFormat/>
    <w:rsid w:val="00A97252"/>
    <w:rPr>
      <w:b/>
      <w:bCs/>
    </w:rPr>
  </w:style>
  <w:style w:type="paragraph" w:styleId="BalloonText">
    <w:name w:val="Balloon Text"/>
    <w:basedOn w:val="Normal"/>
    <w:link w:val="BalloonTextChar"/>
    <w:uiPriority w:val="99"/>
    <w:semiHidden/>
    <w:unhideWhenUsed/>
    <w:rsid w:val="00B40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738"/>
    <w:rPr>
      <w:rFonts w:ascii="Tahoma" w:hAnsi="Tahoma" w:cs="Tahoma"/>
      <w:sz w:val="16"/>
      <w:szCs w:val="16"/>
    </w:rPr>
  </w:style>
  <w:style w:type="character" w:customStyle="1" w:styleId="UnresolvedMention1">
    <w:name w:val="Unresolved Mention1"/>
    <w:basedOn w:val="DefaultParagraphFont"/>
    <w:uiPriority w:val="99"/>
    <w:semiHidden/>
    <w:unhideWhenUsed/>
    <w:rsid w:val="007B6FFE"/>
    <w:rPr>
      <w:color w:val="605E5C"/>
      <w:shd w:val="clear" w:color="auto" w:fill="E1DFDD"/>
    </w:rPr>
  </w:style>
  <w:style w:type="paragraph" w:styleId="HTMLPreformatted">
    <w:name w:val="HTML Preformatted"/>
    <w:basedOn w:val="Normal"/>
    <w:link w:val="HTMLPreformattedChar"/>
    <w:uiPriority w:val="99"/>
    <w:semiHidden/>
    <w:unhideWhenUsed/>
    <w:rsid w:val="00E15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E15725"/>
    <w:rPr>
      <w:rFonts w:ascii="Courier New" w:eastAsia="Times New Roman" w:hAnsi="Courier New" w:cs="Courier New"/>
      <w:sz w:val="20"/>
      <w:szCs w:val="2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3738">
      <w:bodyDiv w:val="1"/>
      <w:marLeft w:val="0"/>
      <w:marRight w:val="0"/>
      <w:marTop w:val="0"/>
      <w:marBottom w:val="0"/>
      <w:divBdr>
        <w:top w:val="none" w:sz="0" w:space="0" w:color="auto"/>
        <w:left w:val="none" w:sz="0" w:space="0" w:color="auto"/>
        <w:bottom w:val="none" w:sz="0" w:space="0" w:color="auto"/>
        <w:right w:val="none" w:sz="0" w:space="0" w:color="auto"/>
      </w:divBdr>
    </w:div>
    <w:div w:id="54815264">
      <w:bodyDiv w:val="1"/>
      <w:marLeft w:val="0"/>
      <w:marRight w:val="0"/>
      <w:marTop w:val="0"/>
      <w:marBottom w:val="0"/>
      <w:divBdr>
        <w:top w:val="none" w:sz="0" w:space="0" w:color="auto"/>
        <w:left w:val="none" w:sz="0" w:space="0" w:color="auto"/>
        <w:bottom w:val="none" w:sz="0" w:space="0" w:color="auto"/>
        <w:right w:val="none" w:sz="0" w:space="0" w:color="auto"/>
      </w:divBdr>
    </w:div>
    <w:div w:id="69891826">
      <w:bodyDiv w:val="1"/>
      <w:marLeft w:val="0"/>
      <w:marRight w:val="0"/>
      <w:marTop w:val="0"/>
      <w:marBottom w:val="0"/>
      <w:divBdr>
        <w:top w:val="none" w:sz="0" w:space="0" w:color="auto"/>
        <w:left w:val="none" w:sz="0" w:space="0" w:color="auto"/>
        <w:bottom w:val="none" w:sz="0" w:space="0" w:color="auto"/>
        <w:right w:val="none" w:sz="0" w:space="0" w:color="auto"/>
      </w:divBdr>
    </w:div>
    <w:div w:id="303580883">
      <w:bodyDiv w:val="1"/>
      <w:marLeft w:val="0"/>
      <w:marRight w:val="0"/>
      <w:marTop w:val="0"/>
      <w:marBottom w:val="0"/>
      <w:divBdr>
        <w:top w:val="none" w:sz="0" w:space="0" w:color="auto"/>
        <w:left w:val="none" w:sz="0" w:space="0" w:color="auto"/>
        <w:bottom w:val="none" w:sz="0" w:space="0" w:color="auto"/>
        <w:right w:val="none" w:sz="0" w:space="0" w:color="auto"/>
      </w:divBdr>
    </w:div>
    <w:div w:id="521549150">
      <w:bodyDiv w:val="1"/>
      <w:marLeft w:val="0"/>
      <w:marRight w:val="0"/>
      <w:marTop w:val="0"/>
      <w:marBottom w:val="0"/>
      <w:divBdr>
        <w:top w:val="none" w:sz="0" w:space="0" w:color="auto"/>
        <w:left w:val="none" w:sz="0" w:space="0" w:color="auto"/>
        <w:bottom w:val="none" w:sz="0" w:space="0" w:color="auto"/>
        <w:right w:val="none" w:sz="0" w:space="0" w:color="auto"/>
      </w:divBdr>
    </w:div>
    <w:div w:id="593787871">
      <w:bodyDiv w:val="1"/>
      <w:marLeft w:val="0"/>
      <w:marRight w:val="0"/>
      <w:marTop w:val="0"/>
      <w:marBottom w:val="0"/>
      <w:divBdr>
        <w:top w:val="none" w:sz="0" w:space="0" w:color="auto"/>
        <w:left w:val="none" w:sz="0" w:space="0" w:color="auto"/>
        <w:bottom w:val="none" w:sz="0" w:space="0" w:color="auto"/>
        <w:right w:val="none" w:sz="0" w:space="0" w:color="auto"/>
      </w:divBdr>
    </w:div>
    <w:div w:id="608242409">
      <w:bodyDiv w:val="1"/>
      <w:marLeft w:val="0"/>
      <w:marRight w:val="0"/>
      <w:marTop w:val="0"/>
      <w:marBottom w:val="0"/>
      <w:divBdr>
        <w:top w:val="none" w:sz="0" w:space="0" w:color="auto"/>
        <w:left w:val="none" w:sz="0" w:space="0" w:color="auto"/>
        <w:bottom w:val="none" w:sz="0" w:space="0" w:color="auto"/>
        <w:right w:val="none" w:sz="0" w:space="0" w:color="auto"/>
      </w:divBdr>
    </w:div>
    <w:div w:id="629091240">
      <w:bodyDiv w:val="1"/>
      <w:marLeft w:val="0"/>
      <w:marRight w:val="0"/>
      <w:marTop w:val="0"/>
      <w:marBottom w:val="0"/>
      <w:divBdr>
        <w:top w:val="none" w:sz="0" w:space="0" w:color="auto"/>
        <w:left w:val="none" w:sz="0" w:space="0" w:color="auto"/>
        <w:bottom w:val="none" w:sz="0" w:space="0" w:color="auto"/>
        <w:right w:val="none" w:sz="0" w:space="0" w:color="auto"/>
      </w:divBdr>
    </w:div>
    <w:div w:id="631400827">
      <w:bodyDiv w:val="1"/>
      <w:marLeft w:val="0"/>
      <w:marRight w:val="0"/>
      <w:marTop w:val="0"/>
      <w:marBottom w:val="0"/>
      <w:divBdr>
        <w:top w:val="none" w:sz="0" w:space="0" w:color="auto"/>
        <w:left w:val="none" w:sz="0" w:space="0" w:color="auto"/>
        <w:bottom w:val="none" w:sz="0" w:space="0" w:color="auto"/>
        <w:right w:val="none" w:sz="0" w:space="0" w:color="auto"/>
      </w:divBdr>
    </w:div>
    <w:div w:id="744499696">
      <w:bodyDiv w:val="1"/>
      <w:marLeft w:val="0"/>
      <w:marRight w:val="0"/>
      <w:marTop w:val="0"/>
      <w:marBottom w:val="0"/>
      <w:divBdr>
        <w:top w:val="none" w:sz="0" w:space="0" w:color="auto"/>
        <w:left w:val="none" w:sz="0" w:space="0" w:color="auto"/>
        <w:bottom w:val="none" w:sz="0" w:space="0" w:color="auto"/>
        <w:right w:val="none" w:sz="0" w:space="0" w:color="auto"/>
      </w:divBdr>
    </w:div>
    <w:div w:id="780494423">
      <w:bodyDiv w:val="1"/>
      <w:marLeft w:val="0"/>
      <w:marRight w:val="0"/>
      <w:marTop w:val="0"/>
      <w:marBottom w:val="0"/>
      <w:divBdr>
        <w:top w:val="none" w:sz="0" w:space="0" w:color="auto"/>
        <w:left w:val="none" w:sz="0" w:space="0" w:color="auto"/>
        <w:bottom w:val="none" w:sz="0" w:space="0" w:color="auto"/>
        <w:right w:val="none" w:sz="0" w:space="0" w:color="auto"/>
      </w:divBdr>
    </w:div>
    <w:div w:id="806707575">
      <w:bodyDiv w:val="1"/>
      <w:marLeft w:val="0"/>
      <w:marRight w:val="0"/>
      <w:marTop w:val="0"/>
      <w:marBottom w:val="0"/>
      <w:divBdr>
        <w:top w:val="none" w:sz="0" w:space="0" w:color="auto"/>
        <w:left w:val="none" w:sz="0" w:space="0" w:color="auto"/>
        <w:bottom w:val="none" w:sz="0" w:space="0" w:color="auto"/>
        <w:right w:val="none" w:sz="0" w:space="0" w:color="auto"/>
      </w:divBdr>
    </w:div>
    <w:div w:id="924802107">
      <w:bodyDiv w:val="1"/>
      <w:marLeft w:val="0"/>
      <w:marRight w:val="0"/>
      <w:marTop w:val="0"/>
      <w:marBottom w:val="0"/>
      <w:divBdr>
        <w:top w:val="none" w:sz="0" w:space="0" w:color="auto"/>
        <w:left w:val="none" w:sz="0" w:space="0" w:color="auto"/>
        <w:bottom w:val="none" w:sz="0" w:space="0" w:color="auto"/>
        <w:right w:val="none" w:sz="0" w:space="0" w:color="auto"/>
      </w:divBdr>
    </w:div>
    <w:div w:id="981154300">
      <w:bodyDiv w:val="1"/>
      <w:marLeft w:val="0"/>
      <w:marRight w:val="0"/>
      <w:marTop w:val="0"/>
      <w:marBottom w:val="0"/>
      <w:divBdr>
        <w:top w:val="none" w:sz="0" w:space="0" w:color="auto"/>
        <w:left w:val="none" w:sz="0" w:space="0" w:color="auto"/>
        <w:bottom w:val="none" w:sz="0" w:space="0" w:color="auto"/>
        <w:right w:val="none" w:sz="0" w:space="0" w:color="auto"/>
      </w:divBdr>
    </w:div>
    <w:div w:id="1011375963">
      <w:bodyDiv w:val="1"/>
      <w:marLeft w:val="0"/>
      <w:marRight w:val="0"/>
      <w:marTop w:val="0"/>
      <w:marBottom w:val="0"/>
      <w:divBdr>
        <w:top w:val="none" w:sz="0" w:space="0" w:color="auto"/>
        <w:left w:val="none" w:sz="0" w:space="0" w:color="auto"/>
        <w:bottom w:val="none" w:sz="0" w:space="0" w:color="auto"/>
        <w:right w:val="none" w:sz="0" w:space="0" w:color="auto"/>
      </w:divBdr>
    </w:div>
    <w:div w:id="1052734688">
      <w:bodyDiv w:val="1"/>
      <w:marLeft w:val="0"/>
      <w:marRight w:val="0"/>
      <w:marTop w:val="0"/>
      <w:marBottom w:val="0"/>
      <w:divBdr>
        <w:top w:val="none" w:sz="0" w:space="0" w:color="auto"/>
        <w:left w:val="none" w:sz="0" w:space="0" w:color="auto"/>
        <w:bottom w:val="none" w:sz="0" w:space="0" w:color="auto"/>
        <w:right w:val="none" w:sz="0" w:space="0" w:color="auto"/>
      </w:divBdr>
    </w:div>
    <w:div w:id="1086850093">
      <w:bodyDiv w:val="1"/>
      <w:marLeft w:val="0"/>
      <w:marRight w:val="0"/>
      <w:marTop w:val="0"/>
      <w:marBottom w:val="0"/>
      <w:divBdr>
        <w:top w:val="none" w:sz="0" w:space="0" w:color="auto"/>
        <w:left w:val="none" w:sz="0" w:space="0" w:color="auto"/>
        <w:bottom w:val="none" w:sz="0" w:space="0" w:color="auto"/>
        <w:right w:val="none" w:sz="0" w:space="0" w:color="auto"/>
      </w:divBdr>
    </w:div>
    <w:div w:id="1099370385">
      <w:bodyDiv w:val="1"/>
      <w:marLeft w:val="0"/>
      <w:marRight w:val="0"/>
      <w:marTop w:val="0"/>
      <w:marBottom w:val="0"/>
      <w:divBdr>
        <w:top w:val="none" w:sz="0" w:space="0" w:color="auto"/>
        <w:left w:val="none" w:sz="0" w:space="0" w:color="auto"/>
        <w:bottom w:val="none" w:sz="0" w:space="0" w:color="auto"/>
        <w:right w:val="none" w:sz="0" w:space="0" w:color="auto"/>
      </w:divBdr>
    </w:div>
    <w:div w:id="1159421312">
      <w:bodyDiv w:val="1"/>
      <w:marLeft w:val="0"/>
      <w:marRight w:val="0"/>
      <w:marTop w:val="0"/>
      <w:marBottom w:val="0"/>
      <w:divBdr>
        <w:top w:val="none" w:sz="0" w:space="0" w:color="auto"/>
        <w:left w:val="none" w:sz="0" w:space="0" w:color="auto"/>
        <w:bottom w:val="none" w:sz="0" w:space="0" w:color="auto"/>
        <w:right w:val="none" w:sz="0" w:space="0" w:color="auto"/>
      </w:divBdr>
    </w:div>
    <w:div w:id="1232155893">
      <w:bodyDiv w:val="1"/>
      <w:marLeft w:val="0"/>
      <w:marRight w:val="0"/>
      <w:marTop w:val="0"/>
      <w:marBottom w:val="0"/>
      <w:divBdr>
        <w:top w:val="none" w:sz="0" w:space="0" w:color="auto"/>
        <w:left w:val="none" w:sz="0" w:space="0" w:color="auto"/>
        <w:bottom w:val="none" w:sz="0" w:space="0" w:color="auto"/>
        <w:right w:val="none" w:sz="0" w:space="0" w:color="auto"/>
      </w:divBdr>
    </w:div>
    <w:div w:id="1244728345">
      <w:bodyDiv w:val="1"/>
      <w:marLeft w:val="0"/>
      <w:marRight w:val="0"/>
      <w:marTop w:val="0"/>
      <w:marBottom w:val="0"/>
      <w:divBdr>
        <w:top w:val="none" w:sz="0" w:space="0" w:color="auto"/>
        <w:left w:val="none" w:sz="0" w:space="0" w:color="auto"/>
        <w:bottom w:val="none" w:sz="0" w:space="0" w:color="auto"/>
        <w:right w:val="none" w:sz="0" w:space="0" w:color="auto"/>
      </w:divBdr>
    </w:div>
    <w:div w:id="1332485930">
      <w:bodyDiv w:val="1"/>
      <w:marLeft w:val="0"/>
      <w:marRight w:val="0"/>
      <w:marTop w:val="0"/>
      <w:marBottom w:val="0"/>
      <w:divBdr>
        <w:top w:val="none" w:sz="0" w:space="0" w:color="auto"/>
        <w:left w:val="none" w:sz="0" w:space="0" w:color="auto"/>
        <w:bottom w:val="none" w:sz="0" w:space="0" w:color="auto"/>
        <w:right w:val="none" w:sz="0" w:space="0" w:color="auto"/>
      </w:divBdr>
    </w:div>
    <w:div w:id="1538276271">
      <w:bodyDiv w:val="1"/>
      <w:marLeft w:val="0"/>
      <w:marRight w:val="0"/>
      <w:marTop w:val="0"/>
      <w:marBottom w:val="0"/>
      <w:divBdr>
        <w:top w:val="none" w:sz="0" w:space="0" w:color="auto"/>
        <w:left w:val="none" w:sz="0" w:space="0" w:color="auto"/>
        <w:bottom w:val="none" w:sz="0" w:space="0" w:color="auto"/>
        <w:right w:val="none" w:sz="0" w:space="0" w:color="auto"/>
      </w:divBdr>
    </w:div>
    <w:div w:id="1802264207">
      <w:bodyDiv w:val="1"/>
      <w:marLeft w:val="0"/>
      <w:marRight w:val="0"/>
      <w:marTop w:val="0"/>
      <w:marBottom w:val="0"/>
      <w:divBdr>
        <w:top w:val="none" w:sz="0" w:space="0" w:color="auto"/>
        <w:left w:val="none" w:sz="0" w:space="0" w:color="auto"/>
        <w:bottom w:val="none" w:sz="0" w:space="0" w:color="auto"/>
        <w:right w:val="none" w:sz="0" w:space="0" w:color="auto"/>
      </w:divBdr>
    </w:div>
    <w:div w:id="1971323242">
      <w:bodyDiv w:val="1"/>
      <w:marLeft w:val="0"/>
      <w:marRight w:val="0"/>
      <w:marTop w:val="0"/>
      <w:marBottom w:val="0"/>
      <w:divBdr>
        <w:top w:val="none" w:sz="0" w:space="0" w:color="auto"/>
        <w:left w:val="none" w:sz="0" w:space="0" w:color="auto"/>
        <w:bottom w:val="none" w:sz="0" w:space="0" w:color="auto"/>
        <w:right w:val="none" w:sz="0" w:space="0" w:color="auto"/>
      </w:divBdr>
    </w:div>
    <w:div w:id="2072188430">
      <w:bodyDiv w:val="1"/>
      <w:marLeft w:val="0"/>
      <w:marRight w:val="0"/>
      <w:marTop w:val="0"/>
      <w:marBottom w:val="0"/>
      <w:divBdr>
        <w:top w:val="none" w:sz="0" w:space="0" w:color="auto"/>
        <w:left w:val="none" w:sz="0" w:space="0" w:color="auto"/>
        <w:bottom w:val="none" w:sz="0" w:space="0" w:color="auto"/>
        <w:right w:val="none" w:sz="0" w:space="0" w:color="auto"/>
      </w:divBdr>
    </w:div>
    <w:div w:id="212221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Atos</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A550212</dc:creator>
  <cp:lastModifiedBy>vijay reddi</cp:lastModifiedBy>
  <cp:revision>21</cp:revision>
  <dcterms:created xsi:type="dcterms:W3CDTF">2021-01-19T12:13:00Z</dcterms:created>
  <dcterms:modified xsi:type="dcterms:W3CDTF">2021-05-25T10:58:00Z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ubject">
    <vt:lpwstr>IIS_ADMIN_6+_Y_Exp</vt:lpwstr>
  </property>
  <property fmtid="{D5CDD505-2E9C-101B-9397-08002B2CF9AE}" pid="4" name="_AuthorEmail">
    <vt:lpwstr>vijayabhaskara.reddi@atos.net</vt:lpwstr>
  </property>
  <property fmtid="{D5CDD505-2E9C-101B-9397-08002B2CF9AE}" pid="5" name="_AuthorEmailDisplayName">
    <vt:lpwstr>Reddi, Vijayabhaskara</vt:lpwstr>
  </property>
  <property fmtid="{D5CDD505-2E9C-101B-9397-08002B2CF9AE}" pid="6" name="MSIP_Label_112e00b9-34e2-4b26-a577-af1fd0f9f7ee_Enabled">
    <vt:lpwstr>True</vt:lpwstr>
  </property>
  <property fmtid="{D5CDD505-2E9C-101B-9397-08002B2CF9AE}" pid="7" name="MSIP_Label_112e00b9-34e2-4b26-a577-af1fd0f9f7ee_SiteId">
    <vt:lpwstr>33440fc6-b7c7-412c-bb73-0e70b0198d5a</vt:lpwstr>
  </property>
  <property fmtid="{D5CDD505-2E9C-101B-9397-08002B2CF9AE}" pid="8" name="MSIP_Label_112e00b9-34e2-4b26-a577-af1fd0f9f7ee_Owner">
    <vt:lpwstr>vijayabhaskara.reddi@atos.net</vt:lpwstr>
  </property>
  <property fmtid="{D5CDD505-2E9C-101B-9397-08002B2CF9AE}" pid="9" name="MSIP_Label_112e00b9-34e2-4b26-a577-af1fd0f9f7ee_SetDate">
    <vt:lpwstr>2019-06-28T07:50:53.5438387Z</vt:lpwstr>
  </property>
  <property fmtid="{D5CDD505-2E9C-101B-9397-08002B2CF9AE}" pid="10" name="MSIP_Label_112e00b9-34e2-4b26-a577-af1fd0f9f7ee_Name">
    <vt:lpwstr>Atos For Internal Use</vt:lpwstr>
  </property>
  <property fmtid="{D5CDD505-2E9C-101B-9397-08002B2CF9AE}" pid="11" name="MSIP_Label_112e00b9-34e2-4b26-a577-af1fd0f9f7ee_Application">
    <vt:lpwstr>Microsoft Azure Information Protection</vt:lpwstr>
  </property>
  <property fmtid="{D5CDD505-2E9C-101B-9397-08002B2CF9AE}" pid="12" name="MSIP_Label_112e00b9-34e2-4b26-a577-af1fd0f9f7ee_ActionId">
    <vt:lpwstr>ef5f2709-6172-46ec-a2bb-b80a63f489dc</vt:lpwstr>
  </property>
  <property fmtid="{D5CDD505-2E9C-101B-9397-08002B2CF9AE}" pid="13" name="MSIP_Label_112e00b9-34e2-4b26-a577-af1fd0f9f7ee_Extended_MSFT_Method">
    <vt:lpwstr>Automatic</vt:lpwstr>
  </property>
  <property fmtid="{D5CDD505-2E9C-101B-9397-08002B2CF9AE}" pid="14" name="MSIP_Label_e463cba9-5f6c-478d-9329-7b2295e4e8ed_Enabled">
    <vt:lpwstr>True</vt:lpwstr>
  </property>
  <property fmtid="{D5CDD505-2E9C-101B-9397-08002B2CF9AE}" pid="15" name="MSIP_Label_e463cba9-5f6c-478d-9329-7b2295e4e8ed_SiteId">
    <vt:lpwstr>33440fc6-b7c7-412c-bb73-0e70b0198d5a</vt:lpwstr>
  </property>
  <property fmtid="{D5CDD505-2E9C-101B-9397-08002B2CF9AE}" pid="16" name="MSIP_Label_e463cba9-5f6c-478d-9329-7b2295e4e8ed_Owner">
    <vt:lpwstr>vijayabhaskara.reddi@atos.net</vt:lpwstr>
  </property>
  <property fmtid="{D5CDD505-2E9C-101B-9397-08002B2CF9AE}" pid="17" name="MSIP_Label_e463cba9-5f6c-478d-9329-7b2295e4e8ed_SetDate">
    <vt:lpwstr>2019-06-28T07:50:53.5438387Z</vt:lpwstr>
  </property>
  <property fmtid="{D5CDD505-2E9C-101B-9397-08002B2CF9AE}" pid="18" name="MSIP_Label_e463cba9-5f6c-478d-9329-7b2295e4e8ed_Name">
    <vt:lpwstr>Atos For Internal Use - All Employees</vt:lpwstr>
  </property>
  <property fmtid="{D5CDD505-2E9C-101B-9397-08002B2CF9AE}" pid="19" name="MSIP_Label_e463cba9-5f6c-478d-9329-7b2295e4e8ed_Application">
    <vt:lpwstr>Microsoft Azure Information Protection</vt:lpwstr>
  </property>
  <property fmtid="{D5CDD505-2E9C-101B-9397-08002B2CF9AE}" pid="20" name="MSIP_Label_e463cba9-5f6c-478d-9329-7b2295e4e8ed_ActionId">
    <vt:lpwstr>ef5f2709-6172-46ec-a2bb-b80a63f489dc</vt:lpwstr>
  </property>
  <property fmtid="{D5CDD505-2E9C-101B-9397-08002B2CF9AE}" pid="21" name="MSIP_Label_e463cba9-5f6c-478d-9329-7b2295e4e8ed_Parent">
    <vt:lpwstr>112e00b9-34e2-4b26-a577-af1fd0f9f7ee</vt:lpwstr>
  </property>
  <property fmtid="{D5CDD505-2E9C-101B-9397-08002B2CF9AE}" pid="22" name="MSIP_Label_e463cba9-5f6c-478d-9329-7b2295e4e8ed_Extended_MSFT_Method">
    <vt:lpwstr>Automatic</vt:lpwstr>
  </property>
  <property fmtid="{D5CDD505-2E9C-101B-9397-08002B2CF9AE}" pid="23" name="Sensitivity">
    <vt:lpwstr>Atos For Internal Use Atos For Internal Use - All Employees</vt:lpwstr>
  </property>
</Properties>
</file>