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5035"/>
      </w:tblGrid>
      <w:tr w:rsidR="002E038C" w:rsidRPr="00F81C2A" w14:paraId="201B0939" w14:textId="77777777" w:rsidTr="002E038C">
        <w:trPr>
          <w:trHeight w:val="755"/>
        </w:trPr>
        <w:tc>
          <w:tcPr>
            <w:tcW w:w="576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4BB791" w14:textId="77777777" w:rsidR="00E23164" w:rsidRPr="00F81C2A" w:rsidRDefault="00E23164" w:rsidP="00F128BF">
            <w:pPr>
              <w:pStyle w:val="JobTitle"/>
              <w:spacing w:line="360" w:lineRule="auto"/>
            </w:pPr>
          </w:p>
          <w:p w14:paraId="09CDEC3A" w14:textId="77777777" w:rsidR="002E038C" w:rsidRPr="008B7D7D" w:rsidRDefault="005003D0" w:rsidP="00F128BF">
            <w:pPr>
              <w:pStyle w:val="Name"/>
              <w:spacing w:line="360" w:lineRule="auto"/>
              <w:rPr>
                <w:color w:val="595154" w:themeColor="accent6" w:themeShade="BF"/>
              </w:rPr>
            </w:pPr>
            <w:r>
              <w:rPr>
                <w:color w:val="595154" w:themeColor="accent6" w:themeShade="BF"/>
              </w:rPr>
              <w:t>HARSHA R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EC298A" w14:textId="77777777" w:rsidR="0084046D" w:rsidRDefault="0084046D" w:rsidP="00F128BF">
            <w:pPr>
              <w:spacing w:line="360" w:lineRule="auto"/>
            </w:pPr>
          </w:p>
          <w:p w14:paraId="6E025D02" w14:textId="77777777" w:rsidR="00730CFB" w:rsidRDefault="004B292A" w:rsidP="00F128BF">
            <w:pPr>
              <w:spacing w:line="360" w:lineRule="auto"/>
            </w:pPr>
            <w:r>
              <w:t xml:space="preserve">                                                    </w:t>
            </w:r>
            <w:r w:rsidR="00E261B1">
              <w:t>Phone: 7019451544</w:t>
            </w:r>
          </w:p>
          <w:p w14:paraId="6BB719AC" w14:textId="77777777" w:rsidR="002E038C" w:rsidRPr="00F81C2A" w:rsidRDefault="004B292A" w:rsidP="00F128BF">
            <w:pPr>
              <w:spacing w:line="360" w:lineRule="auto"/>
            </w:pPr>
            <w:r>
              <w:t xml:space="preserve">                                                    </w:t>
            </w:r>
            <w:r w:rsidR="005003D0">
              <w:t xml:space="preserve">Email: </w:t>
            </w:r>
            <w:r w:rsidR="00D17C68">
              <w:t>indharsha</w:t>
            </w:r>
            <w:r w:rsidR="00E261B1">
              <w:t>4</w:t>
            </w:r>
            <w:r w:rsidR="005003D0">
              <w:t>@gmail.com</w:t>
            </w:r>
          </w:p>
          <w:p w14:paraId="6A60D6BD" w14:textId="77777777" w:rsidR="002E038C" w:rsidRPr="00F81C2A" w:rsidRDefault="002E038C" w:rsidP="00F128BF">
            <w:pPr>
              <w:spacing w:line="360" w:lineRule="auto"/>
            </w:pPr>
          </w:p>
        </w:tc>
      </w:tr>
    </w:tbl>
    <w:p w14:paraId="483D8D26" w14:textId="77777777" w:rsidR="002E038C" w:rsidRDefault="002E038C" w:rsidP="002E038C">
      <w:r w:rsidRPr="00F81C2A">
        <w:t>.</w:t>
      </w:r>
    </w:p>
    <w:p w14:paraId="7C5CC28B" w14:textId="77777777" w:rsidR="00730CFB" w:rsidRDefault="00730CFB" w:rsidP="002E038C"/>
    <w:p w14:paraId="0DA0433D" w14:textId="77777777" w:rsidR="00EE6A0A" w:rsidRPr="00CA46EC" w:rsidRDefault="00730CFB" w:rsidP="00EE6A0A">
      <w:pPr>
        <w:pStyle w:val="Heading1"/>
        <w:rPr>
          <w:rFonts w:asciiTheme="minorHAnsi" w:hAnsiTheme="minorHAnsi"/>
          <w:color w:val="0070C0"/>
        </w:rPr>
      </w:pPr>
      <w:r w:rsidRPr="00CA46EC">
        <w:rPr>
          <w:rFonts w:asciiTheme="minorHAnsi" w:hAnsiTheme="minorHAnsi"/>
          <w:color w:val="0070C0"/>
        </w:rPr>
        <w:t>P</w:t>
      </w:r>
      <w:r w:rsidR="00CA46EC" w:rsidRPr="00CA46EC">
        <w:rPr>
          <w:rFonts w:asciiTheme="minorHAnsi" w:hAnsiTheme="minorHAnsi"/>
          <w:color w:val="0070C0"/>
        </w:rPr>
        <w:t>ROFESSIONAL SUMMARY</w:t>
      </w:r>
    </w:p>
    <w:p w14:paraId="3149F4E3" w14:textId="7A263186" w:rsidR="006006B9" w:rsidRPr="00C90888" w:rsidRDefault="00730CFB" w:rsidP="000C6AB6">
      <w:pPr>
        <w:widowControl/>
        <w:tabs>
          <w:tab w:val="clear" w:pos="10800"/>
        </w:tabs>
        <w:spacing w:after="160" w:line="360" w:lineRule="auto"/>
        <w:rPr>
          <w:rFonts w:eastAsia="Times New Roman" w:cs="Times New Roman"/>
          <w:b/>
          <w:color w:val="auto"/>
          <w:sz w:val="22"/>
        </w:rPr>
      </w:pPr>
      <w:r w:rsidRPr="003307A4">
        <w:rPr>
          <w:rFonts w:eastAsia="Times New Roman" w:cs="Times New Roman"/>
          <w:color w:val="auto"/>
          <w:sz w:val="22"/>
        </w:rPr>
        <w:t xml:space="preserve">A </w:t>
      </w:r>
      <w:r w:rsidR="008400C1">
        <w:rPr>
          <w:rFonts w:eastAsia="Times New Roman" w:cs="Times New Roman"/>
          <w:color w:val="auto"/>
          <w:sz w:val="22"/>
        </w:rPr>
        <w:t>dynamic team</w:t>
      </w:r>
      <w:r w:rsidR="00104DB6">
        <w:rPr>
          <w:rFonts w:eastAsia="Times New Roman" w:cs="Times New Roman"/>
          <w:color w:val="auto"/>
          <w:sz w:val="22"/>
        </w:rPr>
        <w:t>-</w:t>
      </w:r>
      <w:r w:rsidR="008400C1">
        <w:rPr>
          <w:rFonts w:eastAsia="Times New Roman" w:cs="Times New Roman"/>
          <w:color w:val="auto"/>
          <w:sz w:val="22"/>
        </w:rPr>
        <w:t>spirited and perf</w:t>
      </w:r>
      <w:r w:rsidRPr="003307A4">
        <w:rPr>
          <w:rFonts w:eastAsia="Times New Roman" w:cs="Times New Roman"/>
          <w:color w:val="auto"/>
          <w:sz w:val="22"/>
        </w:rPr>
        <w:t>ormance</w:t>
      </w:r>
      <w:r w:rsidR="00104DB6">
        <w:rPr>
          <w:rFonts w:eastAsia="Times New Roman" w:cs="Times New Roman"/>
          <w:color w:val="auto"/>
          <w:sz w:val="22"/>
        </w:rPr>
        <w:t>-</w:t>
      </w:r>
      <w:r w:rsidRPr="003307A4">
        <w:rPr>
          <w:rFonts w:eastAsia="Times New Roman" w:cs="Times New Roman"/>
          <w:color w:val="auto"/>
          <w:sz w:val="22"/>
        </w:rPr>
        <w:t>driven</w:t>
      </w:r>
      <w:r w:rsidR="00CA46EC">
        <w:rPr>
          <w:rFonts w:eastAsia="Times New Roman" w:cs="Times New Roman"/>
          <w:color w:val="auto"/>
          <w:sz w:val="22"/>
        </w:rPr>
        <w:t xml:space="preserve"> engineering professional with </w:t>
      </w:r>
      <w:r w:rsidR="00DF5396">
        <w:rPr>
          <w:rFonts w:eastAsia="Times New Roman" w:cs="Times New Roman"/>
          <w:b/>
          <w:color w:val="auto"/>
          <w:sz w:val="22"/>
        </w:rPr>
        <w:t>5</w:t>
      </w:r>
      <w:r w:rsidR="0041013B">
        <w:rPr>
          <w:rFonts w:eastAsia="Times New Roman" w:cs="Times New Roman"/>
          <w:b/>
          <w:color w:val="auto"/>
          <w:sz w:val="22"/>
        </w:rPr>
        <w:t>+</w:t>
      </w:r>
      <w:r w:rsidR="00342FE8" w:rsidRPr="00CA46EC">
        <w:rPr>
          <w:rFonts w:eastAsia="Times New Roman" w:cs="Times New Roman"/>
          <w:b/>
          <w:color w:val="auto"/>
          <w:sz w:val="22"/>
        </w:rPr>
        <w:t xml:space="preserve"> years</w:t>
      </w:r>
      <w:r w:rsidR="00520F32">
        <w:rPr>
          <w:rFonts w:eastAsia="Times New Roman" w:cs="Times New Roman"/>
          <w:color w:val="auto"/>
          <w:sz w:val="22"/>
        </w:rPr>
        <w:t xml:space="preserve"> </w:t>
      </w:r>
      <w:r w:rsidRPr="003307A4">
        <w:rPr>
          <w:rFonts w:eastAsia="Times New Roman" w:cs="Times New Roman"/>
          <w:color w:val="auto"/>
          <w:sz w:val="22"/>
        </w:rPr>
        <w:t xml:space="preserve">of Industrial experience in </w:t>
      </w:r>
      <w:r w:rsidR="00FF6BE8" w:rsidRPr="000C6AB6">
        <w:rPr>
          <w:rFonts w:eastAsia="Times New Roman" w:cs="Times New Roman"/>
          <w:b/>
          <w:color w:val="auto"/>
          <w:sz w:val="22"/>
        </w:rPr>
        <w:t xml:space="preserve">Amazon Web </w:t>
      </w:r>
      <w:r w:rsidR="0002437D" w:rsidRPr="000C6AB6">
        <w:rPr>
          <w:rFonts w:eastAsia="Times New Roman" w:cs="Times New Roman"/>
          <w:b/>
          <w:color w:val="auto"/>
          <w:sz w:val="22"/>
        </w:rPr>
        <w:t>services</w:t>
      </w:r>
      <w:r w:rsidR="0002437D">
        <w:rPr>
          <w:rFonts w:eastAsia="Times New Roman" w:cs="Times New Roman"/>
          <w:color w:val="auto"/>
          <w:sz w:val="22"/>
        </w:rPr>
        <w:t xml:space="preserve"> and </w:t>
      </w:r>
      <w:r w:rsidR="0002437D" w:rsidRPr="000C6AB6">
        <w:rPr>
          <w:rFonts w:eastAsia="Times New Roman" w:cs="Times New Roman"/>
          <w:b/>
          <w:color w:val="auto"/>
          <w:sz w:val="22"/>
        </w:rPr>
        <w:t>Dev</w:t>
      </w:r>
      <w:r w:rsidR="00104DB6">
        <w:rPr>
          <w:rFonts w:eastAsia="Times New Roman" w:cs="Times New Roman"/>
          <w:b/>
          <w:color w:val="auto"/>
          <w:sz w:val="22"/>
        </w:rPr>
        <w:t>O</w:t>
      </w:r>
      <w:r w:rsidR="0002437D" w:rsidRPr="000C6AB6">
        <w:rPr>
          <w:rFonts w:eastAsia="Times New Roman" w:cs="Times New Roman"/>
          <w:b/>
          <w:color w:val="auto"/>
          <w:sz w:val="22"/>
        </w:rPr>
        <w:t>ps Methodologies</w:t>
      </w:r>
      <w:r w:rsidRPr="000C6AB6">
        <w:rPr>
          <w:rFonts w:eastAsia="Times New Roman" w:cs="Times New Roman"/>
          <w:b/>
          <w:color w:val="auto"/>
          <w:sz w:val="22"/>
        </w:rPr>
        <w:t>.</w:t>
      </w:r>
    </w:p>
    <w:p w14:paraId="7D4481DA" w14:textId="360EB1F8" w:rsidR="000C6AB6" w:rsidRPr="000C6AB6" w:rsidRDefault="00CA46EC" w:rsidP="000C6AB6">
      <w:pPr>
        <w:widowControl/>
        <w:tabs>
          <w:tab w:val="clear" w:pos="10800"/>
        </w:tabs>
        <w:spacing w:after="160" w:line="276" w:lineRule="auto"/>
        <w:rPr>
          <w:rFonts w:eastAsia="Times New Roman" w:cs="Times New Roman"/>
          <w:b/>
          <w:color w:val="000000" w:themeColor="text1"/>
          <w:sz w:val="22"/>
        </w:rPr>
      </w:pPr>
      <w:r>
        <w:rPr>
          <w:rFonts w:eastAsia="Times New Roman" w:cs="Times New Roman"/>
          <w:b/>
          <w:color w:val="000000" w:themeColor="text1"/>
          <w:sz w:val="22"/>
        </w:rPr>
        <w:t xml:space="preserve">Total Experience – </w:t>
      </w:r>
      <w:r w:rsidR="003A6252">
        <w:rPr>
          <w:rFonts w:eastAsia="Times New Roman" w:cs="Times New Roman"/>
          <w:b/>
          <w:color w:val="000000" w:themeColor="text1"/>
          <w:sz w:val="22"/>
        </w:rPr>
        <w:t>5</w:t>
      </w:r>
      <w:r w:rsidR="0041013B">
        <w:rPr>
          <w:rFonts w:eastAsia="Times New Roman" w:cs="Times New Roman"/>
          <w:b/>
          <w:color w:val="000000" w:themeColor="text1"/>
          <w:sz w:val="22"/>
        </w:rPr>
        <w:t>+</w:t>
      </w:r>
      <w:r w:rsidR="000C6AB6" w:rsidRPr="000C6AB6">
        <w:rPr>
          <w:rFonts w:eastAsia="Times New Roman" w:cs="Times New Roman"/>
          <w:b/>
          <w:color w:val="000000" w:themeColor="text1"/>
          <w:sz w:val="22"/>
        </w:rPr>
        <w:t xml:space="preserve"> Years.</w:t>
      </w:r>
    </w:p>
    <w:p w14:paraId="48367CC9" w14:textId="77777777" w:rsidR="000C6AB6" w:rsidRPr="000C6AB6" w:rsidRDefault="000C6AB6" w:rsidP="000C6AB6">
      <w:pPr>
        <w:widowControl/>
        <w:tabs>
          <w:tab w:val="clear" w:pos="10800"/>
        </w:tabs>
        <w:spacing w:after="160" w:line="276" w:lineRule="auto"/>
        <w:rPr>
          <w:rFonts w:eastAsia="Times New Roman" w:cs="Times New Roman"/>
          <w:b/>
          <w:color w:val="000000" w:themeColor="text1"/>
          <w:sz w:val="22"/>
        </w:rPr>
      </w:pPr>
      <w:r w:rsidRPr="000C6AB6">
        <w:rPr>
          <w:rFonts w:eastAsia="Times New Roman" w:cs="Times New Roman"/>
          <w:b/>
          <w:color w:val="000000" w:themeColor="text1"/>
          <w:sz w:val="22"/>
        </w:rPr>
        <w:t>Prese</w:t>
      </w:r>
      <w:r w:rsidR="00DF5396">
        <w:rPr>
          <w:rFonts w:eastAsia="Times New Roman" w:cs="Times New Roman"/>
          <w:b/>
          <w:color w:val="000000" w:themeColor="text1"/>
          <w:sz w:val="22"/>
        </w:rPr>
        <w:t>nt Company – Capgemini</w:t>
      </w:r>
      <w:r w:rsidR="00CA46EC">
        <w:rPr>
          <w:rFonts w:eastAsia="Times New Roman" w:cs="Times New Roman"/>
          <w:b/>
          <w:color w:val="000000" w:themeColor="text1"/>
          <w:sz w:val="22"/>
        </w:rPr>
        <w:t>, Bangalore</w:t>
      </w:r>
      <w:r w:rsidRPr="000C6AB6">
        <w:rPr>
          <w:rFonts w:eastAsia="Times New Roman" w:cs="Times New Roman"/>
          <w:b/>
          <w:color w:val="000000" w:themeColor="text1"/>
          <w:sz w:val="22"/>
        </w:rPr>
        <w:t>.</w:t>
      </w:r>
    </w:p>
    <w:p w14:paraId="567E69E3" w14:textId="5E3B54A6" w:rsidR="00104DB6" w:rsidRPr="009F34A9" w:rsidRDefault="00C90888" w:rsidP="000C6AB6">
      <w:pPr>
        <w:widowControl/>
        <w:tabs>
          <w:tab w:val="clear" w:pos="10800"/>
        </w:tabs>
        <w:spacing w:after="160" w:line="276" w:lineRule="auto"/>
        <w:rPr>
          <w:rFonts w:eastAsia="Times New Roman" w:cs="Times New Roman"/>
          <w:b/>
          <w:color w:val="000000" w:themeColor="text1"/>
          <w:sz w:val="22"/>
          <w:u w:val="single"/>
        </w:rPr>
      </w:pPr>
      <w:r w:rsidRPr="009F34A9">
        <w:rPr>
          <w:rFonts w:eastAsia="Times New Roman" w:cs="Times New Roman"/>
          <w:b/>
          <w:color w:val="000000" w:themeColor="text1"/>
          <w:sz w:val="22"/>
          <w:u w:val="single"/>
        </w:rPr>
        <w:t>https://github.com/Harshaettigi</w:t>
      </w:r>
    </w:p>
    <w:p w14:paraId="2646D3B9" w14:textId="77777777" w:rsidR="00C90888" w:rsidRPr="000C6AB6" w:rsidRDefault="00C90888" w:rsidP="000C6AB6">
      <w:pPr>
        <w:widowControl/>
        <w:tabs>
          <w:tab w:val="clear" w:pos="10800"/>
        </w:tabs>
        <w:spacing w:after="160" w:line="276" w:lineRule="auto"/>
        <w:rPr>
          <w:rFonts w:eastAsia="Times New Roman" w:cs="Times New Roman"/>
          <w:color w:val="000000" w:themeColor="text1"/>
          <w:sz w:val="22"/>
        </w:rPr>
      </w:pPr>
    </w:p>
    <w:p w14:paraId="0EAB0651" w14:textId="77777777" w:rsidR="002E038C" w:rsidRPr="00CA46EC" w:rsidRDefault="00CA46EC" w:rsidP="00EE6A0A">
      <w:pPr>
        <w:pStyle w:val="Heading1"/>
        <w:rPr>
          <w:rFonts w:asciiTheme="minorHAnsi" w:hAnsiTheme="minorHAnsi"/>
          <w:color w:val="0070C0"/>
        </w:rPr>
      </w:pPr>
      <w:r w:rsidRPr="00CA46EC">
        <w:rPr>
          <w:rFonts w:asciiTheme="minorHAnsi" w:hAnsiTheme="minorHAnsi"/>
          <w:color w:val="0070C0"/>
        </w:rPr>
        <w:t>SKILLS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E038C" w:rsidRPr="00F81C2A" w14:paraId="0B7CD42F" w14:textId="77777777" w:rsidTr="00B12492">
        <w:trPr>
          <w:jc w:val="center"/>
        </w:trPr>
        <w:tc>
          <w:tcPr>
            <w:tcW w:w="3672" w:type="dxa"/>
          </w:tcPr>
          <w:p w14:paraId="521E0D84" w14:textId="262AB2B4" w:rsidR="002E038C" w:rsidRPr="008B7D7D" w:rsidRDefault="0002437D" w:rsidP="00F128BF">
            <w:pPr>
              <w:spacing w:line="360" w:lineRule="auto"/>
              <w:rPr>
                <w:b/>
                <w:color w:val="595154" w:themeColor="accent6" w:themeShade="BF"/>
                <w:sz w:val="24"/>
                <w:szCs w:val="24"/>
              </w:rPr>
            </w:pPr>
            <w:r>
              <w:rPr>
                <w:b/>
                <w:color w:val="595154" w:themeColor="accent6" w:themeShade="BF"/>
                <w:sz w:val="24"/>
                <w:szCs w:val="24"/>
              </w:rPr>
              <w:t xml:space="preserve">Cloud </w:t>
            </w:r>
            <w:r w:rsidR="00104DB6">
              <w:rPr>
                <w:b/>
                <w:color w:val="595154" w:themeColor="accent6" w:themeShade="BF"/>
                <w:sz w:val="24"/>
                <w:szCs w:val="24"/>
              </w:rPr>
              <w:t>and Provision</w:t>
            </w:r>
          </w:p>
          <w:p w14:paraId="64A879B4" w14:textId="2E51E108" w:rsidR="006E5FDB" w:rsidRDefault="00C26F59" w:rsidP="00F128BF">
            <w:pPr>
              <w:spacing w:line="360" w:lineRule="auto"/>
              <w:rPr>
                <w:sz w:val="22"/>
              </w:rPr>
            </w:pPr>
            <w:r w:rsidRPr="00CA46EC">
              <w:rPr>
                <w:b/>
                <w:sz w:val="22"/>
              </w:rPr>
              <w:t>AWS</w:t>
            </w:r>
            <w:r w:rsidR="0002437D">
              <w:rPr>
                <w:sz w:val="22"/>
              </w:rPr>
              <w:t>,</w:t>
            </w:r>
            <w:r w:rsidR="006E5FDB">
              <w:rPr>
                <w:sz w:val="22"/>
              </w:rPr>
              <w:t xml:space="preserve"> </w:t>
            </w:r>
            <w:r w:rsidR="00DF5396">
              <w:rPr>
                <w:sz w:val="22"/>
              </w:rPr>
              <w:t xml:space="preserve">GCP, </w:t>
            </w:r>
            <w:r w:rsidR="0002437D">
              <w:rPr>
                <w:sz w:val="22"/>
              </w:rPr>
              <w:t xml:space="preserve">Digital Ocean, </w:t>
            </w:r>
          </w:p>
          <w:p w14:paraId="4250A4EF" w14:textId="77777777" w:rsidR="003B1613" w:rsidRDefault="0002437D" w:rsidP="00F128B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Heroku</w:t>
            </w:r>
            <w:r w:rsidR="00104DB6">
              <w:rPr>
                <w:sz w:val="22"/>
              </w:rPr>
              <w:t xml:space="preserve">, </w:t>
            </w:r>
            <w:r w:rsidR="00104DB6" w:rsidRPr="00104DB6">
              <w:rPr>
                <w:b/>
                <w:bCs/>
                <w:sz w:val="22"/>
              </w:rPr>
              <w:t>Terraform</w:t>
            </w:r>
            <w:r w:rsidR="003B1613">
              <w:rPr>
                <w:sz w:val="22"/>
              </w:rPr>
              <w:t xml:space="preserve"> </w:t>
            </w:r>
          </w:p>
          <w:p w14:paraId="6297FFC7" w14:textId="287833D5" w:rsidR="00104DB6" w:rsidRDefault="003B1613" w:rsidP="00F128BF">
            <w:pPr>
              <w:spacing w:line="360" w:lineRule="auto"/>
              <w:rPr>
                <w:sz w:val="22"/>
              </w:rPr>
            </w:pPr>
            <w:r w:rsidRPr="003B1613">
              <w:rPr>
                <w:b/>
                <w:sz w:val="22"/>
              </w:rPr>
              <w:t>Cloudformation</w:t>
            </w:r>
            <w:r>
              <w:rPr>
                <w:sz w:val="22"/>
              </w:rPr>
              <w:t>.</w:t>
            </w:r>
          </w:p>
          <w:p w14:paraId="3E44D36E" w14:textId="77777777" w:rsidR="00264736" w:rsidRDefault="00264736" w:rsidP="00F128BF">
            <w:pPr>
              <w:spacing w:line="360" w:lineRule="auto"/>
              <w:rPr>
                <w:b/>
                <w:color w:val="595154" w:themeColor="accent6" w:themeShade="BF"/>
                <w:sz w:val="24"/>
                <w:szCs w:val="24"/>
              </w:rPr>
            </w:pPr>
          </w:p>
          <w:p w14:paraId="716FFFB8" w14:textId="77777777" w:rsidR="002E038C" w:rsidRPr="008B7D7D" w:rsidRDefault="00264D3C" w:rsidP="00F128BF">
            <w:pPr>
              <w:spacing w:line="360" w:lineRule="auto"/>
              <w:rPr>
                <w:b/>
                <w:color w:val="595154" w:themeColor="accent6" w:themeShade="BF"/>
                <w:sz w:val="24"/>
                <w:szCs w:val="24"/>
              </w:rPr>
            </w:pPr>
            <w:r>
              <w:rPr>
                <w:b/>
                <w:color w:val="595154" w:themeColor="accent6" w:themeShade="BF"/>
                <w:sz w:val="24"/>
                <w:szCs w:val="24"/>
              </w:rPr>
              <w:t xml:space="preserve">CI/CD </w:t>
            </w:r>
            <w:r w:rsidR="00730CFB" w:rsidRPr="008B7D7D">
              <w:rPr>
                <w:b/>
                <w:color w:val="595154" w:themeColor="accent6" w:themeShade="BF"/>
                <w:sz w:val="24"/>
                <w:szCs w:val="24"/>
              </w:rPr>
              <w:t xml:space="preserve"> tools</w:t>
            </w:r>
          </w:p>
          <w:p w14:paraId="6BC400B1" w14:textId="77777777" w:rsidR="00104DB6" w:rsidRDefault="00517B4B" w:rsidP="00F128BF">
            <w:pPr>
              <w:spacing w:line="360" w:lineRule="auto"/>
              <w:rPr>
                <w:sz w:val="22"/>
              </w:rPr>
            </w:pPr>
            <w:r w:rsidRPr="00CA46EC">
              <w:rPr>
                <w:b/>
                <w:sz w:val="22"/>
              </w:rPr>
              <w:t>Jenkins</w:t>
            </w:r>
            <w:r>
              <w:rPr>
                <w:sz w:val="22"/>
              </w:rPr>
              <w:t xml:space="preserve">, </w:t>
            </w:r>
            <w:r w:rsidR="00104DB6" w:rsidRPr="00104DB6">
              <w:rPr>
                <w:bCs/>
                <w:sz w:val="22"/>
              </w:rPr>
              <w:t>g</w:t>
            </w:r>
            <w:r w:rsidRPr="00104DB6">
              <w:rPr>
                <w:bCs/>
                <w:sz w:val="22"/>
              </w:rPr>
              <w:t>it</w:t>
            </w:r>
            <w:r w:rsidR="00C26F59">
              <w:rPr>
                <w:sz w:val="22"/>
              </w:rPr>
              <w:t xml:space="preserve">, Github, </w:t>
            </w:r>
          </w:p>
          <w:p w14:paraId="43D3187F" w14:textId="54D78988" w:rsidR="002E038C" w:rsidRDefault="00C26F59" w:rsidP="00F128B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BitBucket</w:t>
            </w:r>
            <w:r w:rsidR="00104DB6">
              <w:rPr>
                <w:sz w:val="22"/>
              </w:rPr>
              <w:t xml:space="preserve">, </w:t>
            </w:r>
            <w:r w:rsidR="00104DB6" w:rsidRPr="00104DB6">
              <w:rPr>
                <w:b/>
                <w:bCs/>
                <w:sz w:val="22"/>
              </w:rPr>
              <w:t>Rundeck</w:t>
            </w:r>
            <w:r w:rsidR="00104DB6">
              <w:rPr>
                <w:sz w:val="22"/>
              </w:rPr>
              <w:t>,</w:t>
            </w:r>
          </w:p>
          <w:p w14:paraId="7F1284A3" w14:textId="18D08F52" w:rsidR="00104DB6" w:rsidRPr="003307A4" w:rsidRDefault="00104DB6" w:rsidP="00F128B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Go</w:t>
            </w:r>
            <w:r w:rsidR="003A6252">
              <w:rPr>
                <w:sz w:val="22"/>
              </w:rPr>
              <w:t>c</w:t>
            </w:r>
            <w:r>
              <w:rPr>
                <w:sz w:val="22"/>
              </w:rPr>
              <w:t xml:space="preserve">d, </w:t>
            </w:r>
            <w:r w:rsidRPr="00104DB6">
              <w:rPr>
                <w:b/>
                <w:bCs/>
                <w:sz w:val="22"/>
              </w:rPr>
              <w:t>Nexus</w:t>
            </w:r>
            <w:r>
              <w:rPr>
                <w:sz w:val="22"/>
              </w:rPr>
              <w:t>.</w:t>
            </w:r>
          </w:p>
        </w:tc>
        <w:tc>
          <w:tcPr>
            <w:tcW w:w="3672" w:type="dxa"/>
          </w:tcPr>
          <w:p w14:paraId="04776B76" w14:textId="77777777" w:rsidR="00B12492" w:rsidRPr="008B7D7D" w:rsidRDefault="0002437D" w:rsidP="00F128BF">
            <w:pPr>
              <w:spacing w:line="360" w:lineRule="auto"/>
              <w:rPr>
                <w:b/>
                <w:color w:val="595154" w:themeColor="accent6" w:themeShade="BF"/>
                <w:sz w:val="24"/>
                <w:szCs w:val="24"/>
              </w:rPr>
            </w:pPr>
            <w:r>
              <w:rPr>
                <w:b/>
                <w:color w:val="595154" w:themeColor="accent6" w:themeShade="BF"/>
                <w:sz w:val="24"/>
                <w:szCs w:val="24"/>
              </w:rPr>
              <w:t>Amazon Web Services - AWS</w:t>
            </w:r>
          </w:p>
          <w:p w14:paraId="74624649" w14:textId="7E73273C" w:rsidR="0002437D" w:rsidRDefault="0002437D" w:rsidP="0002437D">
            <w:pPr>
              <w:spacing w:line="360" w:lineRule="auto"/>
              <w:rPr>
                <w:sz w:val="22"/>
              </w:rPr>
            </w:pPr>
            <w:r w:rsidRPr="00104DB6">
              <w:rPr>
                <w:b/>
                <w:bCs/>
                <w:sz w:val="22"/>
              </w:rPr>
              <w:t>EC2</w:t>
            </w:r>
            <w:r w:rsidRPr="00EE6A0A">
              <w:rPr>
                <w:sz w:val="22"/>
              </w:rPr>
              <w:t>, S3,</w:t>
            </w:r>
            <w:r>
              <w:rPr>
                <w:sz w:val="22"/>
              </w:rPr>
              <w:t xml:space="preserve"> </w:t>
            </w:r>
            <w:r w:rsidR="003A6252">
              <w:rPr>
                <w:sz w:val="22"/>
              </w:rPr>
              <w:t xml:space="preserve">RDS, </w:t>
            </w:r>
            <w:r w:rsidR="003A6252" w:rsidRPr="00EE6A0A">
              <w:rPr>
                <w:sz w:val="22"/>
              </w:rPr>
              <w:t>Autoscaling</w:t>
            </w:r>
            <w:r w:rsidRPr="00EE6A0A">
              <w:rPr>
                <w:sz w:val="22"/>
              </w:rPr>
              <w:t xml:space="preserve">, SQS, </w:t>
            </w:r>
          </w:p>
          <w:p w14:paraId="792F561A" w14:textId="77777777" w:rsidR="0002437D" w:rsidRDefault="0002437D" w:rsidP="0002437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Cloud Watch,</w:t>
            </w:r>
            <w:r w:rsidRPr="00EE6A0A">
              <w:rPr>
                <w:sz w:val="22"/>
              </w:rPr>
              <w:t xml:space="preserve"> </w:t>
            </w:r>
            <w:r w:rsidRPr="00104DB6">
              <w:rPr>
                <w:b/>
                <w:bCs/>
                <w:sz w:val="22"/>
              </w:rPr>
              <w:t>VPC</w:t>
            </w:r>
            <w:r w:rsidRPr="00EE6A0A">
              <w:rPr>
                <w:sz w:val="22"/>
              </w:rPr>
              <w:t>, ROUTE53, ELB,</w:t>
            </w:r>
            <w:r>
              <w:rPr>
                <w:sz w:val="22"/>
              </w:rPr>
              <w:t xml:space="preserve"> </w:t>
            </w:r>
          </w:p>
          <w:p w14:paraId="28071FC1" w14:textId="3EB261C7" w:rsidR="0002437D" w:rsidRPr="009A1A47" w:rsidRDefault="0002437D" w:rsidP="009A1A47">
            <w:pPr>
              <w:spacing w:line="360" w:lineRule="auto"/>
              <w:rPr>
                <w:sz w:val="22"/>
              </w:rPr>
            </w:pPr>
            <w:r w:rsidRPr="00EE6A0A">
              <w:rPr>
                <w:sz w:val="22"/>
              </w:rPr>
              <w:t>EBS</w:t>
            </w:r>
            <w:r w:rsidR="006E5FDB">
              <w:rPr>
                <w:sz w:val="22"/>
              </w:rPr>
              <w:t>, KMS.</w:t>
            </w:r>
          </w:p>
          <w:p w14:paraId="3459EFC7" w14:textId="77777777" w:rsidR="00264D3C" w:rsidRDefault="00C26F59" w:rsidP="00F128BF">
            <w:pPr>
              <w:spacing w:line="360" w:lineRule="auto"/>
              <w:rPr>
                <w:b/>
                <w:color w:val="595154" w:themeColor="accent6" w:themeShade="BF"/>
                <w:sz w:val="24"/>
                <w:szCs w:val="24"/>
              </w:rPr>
            </w:pPr>
            <w:r>
              <w:rPr>
                <w:b/>
                <w:color w:val="595154" w:themeColor="accent6" w:themeShade="BF"/>
                <w:sz w:val="24"/>
                <w:szCs w:val="24"/>
              </w:rPr>
              <w:t>Web Server and Database</w:t>
            </w:r>
          </w:p>
          <w:p w14:paraId="795075C3" w14:textId="11ED8B28" w:rsidR="00264D3C" w:rsidRPr="00C26F59" w:rsidRDefault="00104DB6" w:rsidP="00F128BF">
            <w:pPr>
              <w:spacing w:line="360" w:lineRule="auto"/>
              <w:rPr>
                <w:color w:val="000000" w:themeColor="text1"/>
                <w:sz w:val="22"/>
              </w:rPr>
            </w:pPr>
            <w:r w:rsidRPr="00104DB6">
              <w:rPr>
                <w:bCs/>
                <w:color w:val="000000" w:themeColor="text1"/>
                <w:sz w:val="22"/>
              </w:rPr>
              <w:t>Apache</w:t>
            </w:r>
            <w:r w:rsidR="00264736" w:rsidRPr="00C26F59">
              <w:rPr>
                <w:color w:val="000000" w:themeColor="text1"/>
                <w:sz w:val="22"/>
              </w:rPr>
              <w:t xml:space="preserve">, </w:t>
            </w:r>
            <w:r w:rsidR="00264736" w:rsidRPr="00104DB6">
              <w:rPr>
                <w:bCs/>
                <w:color w:val="000000" w:themeColor="text1"/>
                <w:sz w:val="22"/>
              </w:rPr>
              <w:t>Nginx</w:t>
            </w:r>
            <w:r>
              <w:rPr>
                <w:color w:val="000000" w:themeColor="text1"/>
                <w:sz w:val="22"/>
              </w:rPr>
              <w:t>, Haproxy LB</w:t>
            </w:r>
          </w:p>
          <w:p w14:paraId="1EC2BD31" w14:textId="7F377A0A" w:rsidR="00264736" w:rsidRPr="00264D3C" w:rsidRDefault="00264736" w:rsidP="00F128BF">
            <w:pPr>
              <w:spacing w:line="360" w:lineRule="auto"/>
              <w:rPr>
                <w:color w:val="3C3638" w:themeColor="accent6" w:themeShade="80"/>
                <w:sz w:val="22"/>
              </w:rPr>
            </w:pPr>
            <w:r w:rsidRPr="00CA46EC">
              <w:rPr>
                <w:b/>
                <w:color w:val="000000" w:themeColor="text1"/>
                <w:sz w:val="22"/>
              </w:rPr>
              <w:t>MYSQL</w:t>
            </w:r>
            <w:r w:rsidR="00FD74ED">
              <w:rPr>
                <w:color w:val="3C3638" w:themeColor="accent6" w:themeShade="80"/>
                <w:sz w:val="22"/>
              </w:rPr>
              <w:t xml:space="preserve">, </w:t>
            </w:r>
            <w:r w:rsidR="00FD74ED" w:rsidRPr="00CA46EC">
              <w:rPr>
                <w:b/>
                <w:color w:val="000000" w:themeColor="text1"/>
                <w:sz w:val="22"/>
              </w:rPr>
              <w:t>Shell</w:t>
            </w:r>
            <w:r w:rsidR="00FD74ED" w:rsidRPr="00FD74ED">
              <w:rPr>
                <w:color w:val="000000" w:themeColor="text1"/>
                <w:sz w:val="22"/>
              </w:rPr>
              <w:t xml:space="preserve"> </w:t>
            </w:r>
            <w:r w:rsidR="00FD74ED" w:rsidRPr="00CA46EC">
              <w:rPr>
                <w:b/>
                <w:color w:val="000000" w:themeColor="text1"/>
                <w:sz w:val="22"/>
              </w:rPr>
              <w:t>Scripting</w:t>
            </w:r>
            <w:r w:rsidR="00FD74ED">
              <w:rPr>
                <w:color w:val="3C3638" w:themeColor="accent6" w:themeShade="80"/>
                <w:sz w:val="22"/>
              </w:rPr>
              <w:t>.</w:t>
            </w:r>
          </w:p>
        </w:tc>
        <w:tc>
          <w:tcPr>
            <w:tcW w:w="3672" w:type="dxa"/>
          </w:tcPr>
          <w:p w14:paraId="2FE0C450" w14:textId="11DB538A" w:rsidR="00E23164" w:rsidRPr="00A24D06" w:rsidRDefault="00517B4B" w:rsidP="00F128BF">
            <w:pPr>
              <w:spacing w:line="360" w:lineRule="auto"/>
              <w:rPr>
                <w:b/>
                <w:color w:val="595154" w:themeColor="accent6" w:themeShade="BF"/>
                <w:sz w:val="24"/>
                <w:szCs w:val="24"/>
              </w:rPr>
            </w:pPr>
            <w:r>
              <w:rPr>
                <w:b/>
                <w:color w:val="595154" w:themeColor="accent6" w:themeShade="BF"/>
                <w:sz w:val="24"/>
                <w:szCs w:val="24"/>
              </w:rPr>
              <w:t xml:space="preserve">Container </w:t>
            </w:r>
            <w:r w:rsidR="006E5FDB">
              <w:rPr>
                <w:b/>
                <w:color w:val="595154" w:themeColor="accent6" w:themeShade="BF"/>
                <w:sz w:val="24"/>
                <w:szCs w:val="24"/>
              </w:rPr>
              <w:t>and Orchestration</w:t>
            </w:r>
          </w:p>
          <w:p w14:paraId="5CD7FDCA" w14:textId="5D922109" w:rsidR="00B9466A" w:rsidRDefault="00517B4B" w:rsidP="00F128BF">
            <w:pPr>
              <w:spacing w:line="360" w:lineRule="auto"/>
              <w:rPr>
                <w:sz w:val="22"/>
              </w:rPr>
            </w:pPr>
            <w:r w:rsidRPr="00CA46EC">
              <w:rPr>
                <w:b/>
                <w:sz w:val="22"/>
              </w:rPr>
              <w:t>Docker</w:t>
            </w:r>
            <w:r w:rsidR="00CA46EC">
              <w:rPr>
                <w:sz w:val="22"/>
              </w:rPr>
              <w:t>,</w:t>
            </w:r>
            <w:r w:rsidR="00311ADD">
              <w:rPr>
                <w:sz w:val="22"/>
              </w:rPr>
              <w:t xml:space="preserve"> </w:t>
            </w:r>
            <w:r w:rsidRPr="00CA46EC">
              <w:rPr>
                <w:b/>
                <w:sz w:val="22"/>
              </w:rPr>
              <w:t>Kubernetes</w:t>
            </w:r>
            <w:r w:rsidR="006E5FDB">
              <w:rPr>
                <w:sz w:val="22"/>
              </w:rPr>
              <w:t>, ECS,</w:t>
            </w:r>
            <w:r w:rsidR="003B1613">
              <w:rPr>
                <w:sz w:val="22"/>
              </w:rPr>
              <w:t xml:space="preserve"> </w:t>
            </w:r>
            <w:r w:rsidR="003B1613" w:rsidRPr="003B1613">
              <w:rPr>
                <w:b/>
                <w:sz w:val="22"/>
              </w:rPr>
              <w:t>EKS</w:t>
            </w:r>
            <w:r w:rsidR="006E5FDB">
              <w:rPr>
                <w:sz w:val="22"/>
              </w:rPr>
              <w:t xml:space="preserve"> </w:t>
            </w:r>
            <w:r w:rsidR="006E5FDB" w:rsidRPr="003B1613">
              <w:rPr>
                <w:b/>
                <w:sz w:val="22"/>
              </w:rPr>
              <w:t>GKE</w:t>
            </w:r>
            <w:r w:rsidR="006E5FDB">
              <w:rPr>
                <w:sz w:val="22"/>
              </w:rPr>
              <w:t>.</w:t>
            </w:r>
          </w:p>
          <w:p w14:paraId="65300838" w14:textId="77777777" w:rsidR="00517B4B" w:rsidRDefault="00517B4B" w:rsidP="00F128BF">
            <w:pPr>
              <w:spacing w:line="360" w:lineRule="auto"/>
              <w:rPr>
                <w:sz w:val="22"/>
              </w:rPr>
            </w:pPr>
          </w:p>
          <w:p w14:paraId="7EB84460" w14:textId="77777777" w:rsidR="00CA46EC" w:rsidRDefault="00CA46EC" w:rsidP="00F128BF">
            <w:pPr>
              <w:spacing w:line="360" w:lineRule="auto"/>
              <w:rPr>
                <w:sz w:val="22"/>
              </w:rPr>
            </w:pPr>
          </w:p>
          <w:p w14:paraId="7E2416A0" w14:textId="252F4B10" w:rsidR="00C26F59" w:rsidRDefault="00104DB6" w:rsidP="00F128BF">
            <w:pPr>
              <w:spacing w:line="360" w:lineRule="auto"/>
              <w:rPr>
                <w:b/>
                <w:color w:val="595154" w:themeColor="accent6" w:themeShade="BF"/>
                <w:sz w:val="24"/>
                <w:szCs w:val="24"/>
              </w:rPr>
            </w:pPr>
            <w:r>
              <w:rPr>
                <w:b/>
                <w:color w:val="595154" w:themeColor="accent6" w:themeShade="BF"/>
                <w:sz w:val="24"/>
                <w:szCs w:val="24"/>
              </w:rPr>
              <w:t>Monitoring and o</w:t>
            </w:r>
            <w:r w:rsidR="00C26F59">
              <w:rPr>
                <w:b/>
                <w:color w:val="595154" w:themeColor="accent6" w:themeShade="BF"/>
                <w:sz w:val="24"/>
                <w:szCs w:val="24"/>
              </w:rPr>
              <w:t>ther Tools</w:t>
            </w:r>
          </w:p>
          <w:p w14:paraId="54412254" w14:textId="77777777" w:rsidR="00B9466A" w:rsidRDefault="00C26F59" w:rsidP="00F128BF">
            <w:pPr>
              <w:spacing w:line="360" w:lineRule="auto"/>
              <w:rPr>
                <w:color w:val="000000" w:themeColor="text1"/>
                <w:sz w:val="22"/>
              </w:rPr>
            </w:pPr>
            <w:r w:rsidRPr="00CA46EC">
              <w:rPr>
                <w:b/>
                <w:color w:val="000000" w:themeColor="text1"/>
                <w:sz w:val="22"/>
              </w:rPr>
              <w:t>ELK</w:t>
            </w:r>
            <w:r w:rsidRPr="00C26F59">
              <w:rPr>
                <w:color w:val="000000" w:themeColor="text1"/>
                <w:sz w:val="22"/>
              </w:rPr>
              <w:t xml:space="preserve"> Stack Configuration and </w:t>
            </w:r>
            <w:r w:rsidRPr="00104DB6">
              <w:rPr>
                <w:b/>
                <w:bCs/>
                <w:color w:val="000000" w:themeColor="text1"/>
                <w:sz w:val="22"/>
              </w:rPr>
              <w:t>filebeat</w:t>
            </w:r>
            <w:r>
              <w:rPr>
                <w:color w:val="000000" w:themeColor="text1"/>
                <w:sz w:val="22"/>
              </w:rPr>
              <w:t>.</w:t>
            </w:r>
          </w:p>
          <w:p w14:paraId="0E29FEF1" w14:textId="76B94AFF" w:rsidR="00104DB6" w:rsidRDefault="00104DB6" w:rsidP="00F128BF">
            <w:pPr>
              <w:spacing w:line="36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Graphite, </w:t>
            </w:r>
            <w:r w:rsidRPr="003B1613">
              <w:rPr>
                <w:b/>
                <w:color w:val="000000" w:themeColor="text1"/>
                <w:sz w:val="22"/>
              </w:rPr>
              <w:t>Grafana</w:t>
            </w:r>
            <w:r>
              <w:rPr>
                <w:color w:val="000000" w:themeColor="text1"/>
                <w:sz w:val="22"/>
              </w:rPr>
              <w:t>, Consul</w:t>
            </w:r>
          </w:p>
          <w:p w14:paraId="411B05EA" w14:textId="77777777" w:rsidR="00104DB6" w:rsidRDefault="00104DB6" w:rsidP="00F128BF">
            <w:pPr>
              <w:spacing w:line="36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Jira, Confluence, Crowd.</w:t>
            </w:r>
          </w:p>
          <w:p w14:paraId="4984ECCA" w14:textId="225F67BA" w:rsidR="00104DB6" w:rsidRPr="00C26F59" w:rsidRDefault="00104DB6" w:rsidP="00F128BF">
            <w:pPr>
              <w:spacing w:line="360" w:lineRule="auto"/>
              <w:rPr>
                <w:color w:val="000000" w:themeColor="text1"/>
                <w:sz w:val="22"/>
              </w:rPr>
            </w:pPr>
          </w:p>
        </w:tc>
      </w:tr>
    </w:tbl>
    <w:p w14:paraId="3761DFE8" w14:textId="77777777" w:rsidR="00E23164" w:rsidRPr="00CA46EC" w:rsidRDefault="00CA46EC" w:rsidP="00EE6A0A">
      <w:pPr>
        <w:pStyle w:val="Heading1"/>
        <w:rPr>
          <w:rFonts w:asciiTheme="minorHAnsi" w:hAnsiTheme="minorHAnsi"/>
          <w:color w:val="0070C0"/>
        </w:rPr>
      </w:pPr>
      <w:r w:rsidRPr="00CA46EC">
        <w:rPr>
          <w:rFonts w:asciiTheme="minorHAnsi" w:hAnsiTheme="minorHAnsi"/>
          <w:color w:val="0070C0"/>
        </w:rPr>
        <w:t>WORK EXPERIENCE</w:t>
      </w:r>
    </w:p>
    <w:p w14:paraId="40D798A7" w14:textId="77777777" w:rsidR="00DF5396" w:rsidRPr="008B7D7D" w:rsidRDefault="00DF5396" w:rsidP="00DF5396">
      <w:pPr>
        <w:spacing w:line="360" w:lineRule="auto"/>
        <w:rPr>
          <w:color w:val="595154" w:themeColor="accent6" w:themeShade="BF"/>
        </w:rPr>
      </w:pPr>
      <w:r>
        <w:rPr>
          <w:rStyle w:val="CapsExpandedColored"/>
          <w:color w:val="595154" w:themeColor="accent6" w:themeShade="BF"/>
          <w:sz w:val="24"/>
          <w:szCs w:val="24"/>
        </w:rPr>
        <w:t xml:space="preserve">AWS &amp; Devops Consultant </w:t>
      </w:r>
      <w:r>
        <w:rPr>
          <w:rStyle w:val="CapsExpandedColored"/>
          <w:color w:val="595154" w:themeColor="accent6" w:themeShade="BF"/>
        </w:rPr>
        <w:t xml:space="preserve">– </w:t>
      </w:r>
      <w:r>
        <w:rPr>
          <w:rFonts w:cs="Arial"/>
          <w:b/>
          <w:color w:val="595154" w:themeColor="accent6" w:themeShade="BF"/>
          <w:sz w:val="22"/>
          <w:shd w:val="clear" w:color="auto" w:fill="FFFFFF"/>
        </w:rPr>
        <w:t>Capgemini</w:t>
      </w:r>
      <w:r w:rsidRPr="00CA46EC">
        <w:rPr>
          <w:rFonts w:cs="Arial"/>
          <w:b/>
          <w:color w:val="595154" w:themeColor="accent6" w:themeShade="BF"/>
          <w:sz w:val="22"/>
          <w:shd w:val="clear" w:color="auto" w:fill="FFFFFF"/>
        </w:rPr>
        <w:t xml:space="preserve"> </w:t>
      </w:r>
      <w:r>
        <w:rPr>
          <w:b/>
          <w:color w:val="595154" w:themeColor="accent6" w:themeShade="BF"/>
          <w:sz w:val="22"/>
        </w:rPr>
        <w:t>– Jan</w:t>
      </w:r>
      <w:r w:rsidRPr="00CA46EC">
        <w:rPr>
          <w:b/>
          <w:color w:val="595154" w:themeColor="accent6" w:themeShade="BF"/>
          <w:sz w:val="22"/>
        </w:rPr>
        <w:t xml:space="preserve"> 20</w:t>
      </w:r>
      <w:r>
        <w:rPr>
          <w:b/>
          <w:color w:val="595154" w:themeColor="accent6" w:themeShade="BF"/>
          <w:sz w:val="22"/>
        </w:rPr>
        <w:t>19</w:t>
      </w:r>
      <w:r w:rsidRPr="00CA46EC">
        <w:rPr>
          <w:b/>
          <w:color w:val="595154" w:themeColor="accent6" w:themeShade="BF"/>
          <w:sz w:val="22"/>
        </w:rPr>
        <w:t xml:space="preserve"> - Present</w:t>
      </w:r>
    </w:p>
    <w:p w14:paraId="2366BE8A" w14:textId="74A8507E" w:rsidR="003A6252" w:rsidRPr="006E5FDB" w:rsidRDefault="006E5FDB" w:rsidP="003A6252">
      <w:pPr>
        <w:widowControl/>
        <w:tabs>
          <w:tab w:val="clear" w:pos="10800"/>
        </w:tabs>
        <w:spacing w:line="276" w:lineRule="auto"/>
        <w:rPr>
          <w:rFonts w:eastAsia="Times New Roman" w:cstheme="minorHAnsi"/>
          <w:color w:val="0E101A"/>
          <w:sz w:val="24"/>
          <w:szCs w:val="24"/>
          <w:lang w:val="en-IN" w:eastAsia="en-IN"/>
        </w:rPr>
      </w:pPr>
      <w:r w:rsidRPr="006E5FDB">
        <w:rPr>
          <w:rFonts w:eastAsia="Times New Roman" w:cstheme="minorHAnsi"/>
          <w:color w:val="0E101A"/>
          <w:sz w:val="24"/>
          <w:szCs w:val="24"/>
          <w:lang w:val="en-IN" w:eastAsia="en-IN"/>
        </w:rPr>
        <w:t>Integrated Platform as a Service - IPaaS </w:t>
      </w:r>
    </w:p>
    <w:p w14:paraId="570DEA21" w14:textId="7824ED07" w:rsidR="003A6252" w:rsidRDefault="006E5FDB" w:rsidP="003A6252">
      <w:pPr>
        <w:widowControl/>
        <w:tabs>
          <w:tab w:val="clear" w:pos="10800"/>
        </w:tabs>
        <w:spacing w:line="276" w:lineRule="auto"/>
        <w:rPr>
          <w:rFonts w:eastAsia="Times New Roman" w:cstheme="minorHAnsi"/>
          <w:color w:val="0E101A"/>
          <w:sz w:val="22"/>
          <w:lang w:val="en-IN" w:eastAsia="en-IN"/>
        </w:rPr>
      </w:pPr>
      <w:r w:rsidRPr="006E5FDB">
        <w:rPr>
          <w:rFonts w:eastAsia="Times New Roman" w:cstheme="minorHAnsi"/>
          <w:color w:val="0E101A"/>
          <w:sz w:val="22"/>
          <w:lang w:val="en-IN" w:eastAsia="en-IN"/>
        </w:rPr>
        <w:t>A set of pre-integrated products that provides a cloud-agnostic 3rd generation API platform with microservices enabled integration. It can be deployed to AWS within 24 hours.</w:t>
      </w:r>
    </w:p>
    <w:p w14:paraId="3BA61E1A" w14:textId="77777777" w:rsidR="003A6252" w:rsidRPr="006E5FDB" w:rsidRDefault="003A6252" w:rsidP="003A6252">
      <w:pPr>
        <w:widowControl/>
        <w:tabs>
          <w:tab w:val="clear" w:pos="10800"/>
        </w:tabs>
        <w:spacing w:line="276" w:lineRule="auto"/>
        <w:rPr>
          <w:rFonts w:eastAsia="Times New Roman" w:cstheme="minorHAnsi"/>
          <w:color w:val="0E101A"/>
          <w:sz w:val="22"/>
          <w:lang w:val="en-IN" w:eastAsia="en-IN"/>
        </w:rPr>
      </w:pPr>
    </w:p>
    <w:p w14:paraId="51E69E26" w14:textId="5850BE5D" w:rsidR="006E5FDB" w:rsidRDefault="006E5FDB" w:rsidP="003A6252">
      <w:pPr>
        <w:widowControl/>
        <w:tabs>
          <w:tab w:val="clear" w:pos="10800"/>
        </w:tabs>
        <w:spacing w:line="276" w:lineRule="auto"/>
        <w:rPr>
          <w:rFonts w:eastAsia="Times New Roman" w:cstheme="minorHAnsi"/>
          <w:color w:val="0E101A"/>
          <w:sz w:val="24"/>
          <w:szCs w:val="24"/>
          <w:lang w:val="en-IN" w:eastAsia="en-IN"/>
        </w:rPr>
      </w:pPr>
      <w:r w:rsidRPr="006E5FDB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Native Kubernetes as a Service </w:t>
      </w:r>
      <w:r w:rsidR="003A6252">
        <w:rPr>
          <w:rFonts w:eastAsia="Times New Roman" w:cstheme="minorHAnsi"/>
          <w:color w:val="0E101A"/>
          <w:sz w:val="24"/>
          <w:szCs w:val="24"/>
          <w:lang w:val="en-IN" w:eastAsia="en-IN"/>
        </w:rPr>
        <w:t>–</w:t>
      </w:r>
      <w:r w:rsidRPr="006E5FDB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 N</w:t>
      </w:r>
      <w:r w:rsidR="003A6252" w:rsidRPr="006E5FDB">
        <w:rPr>
          <w:rFonts w:eastAsia="Times New Roman" w:cstheme="minorHAnsi"/>
          <w:color w:val="0E101A"/>
          <w:sz w:val="24"/>
          <w:szCs w:val="24"/>
          <w:lang w:val="en-IN" w:eastAsia="en-IN"/>
        </w:rPr>
        <w:t>k</w:t>
      </w:r>
      <w:r w:rsidRPr="006E5FDB">
        <w:rPr>
          <w:rFonts w:eastAsia="Times New Roman" w:cstheme="minorHAnsi"/>
          <w:color w:val="0E101A"/>
          <w:sz w:val="24"/>
          <w:szCs w:val="24"/>
          <w:lang w:val="en-IN" w:eastAsia="en-IN"/>
        </w:rPr>
        <w:t>aaS</w:t>
      </w:r>
    </w:p>
    <w:p w14:paraId="0A1D47D3" w14:textId="6EDDAF52" w:rsidR="006E5FDB" w:rsidRDefault="006E5FDB" w:rsidP="003A6252">
      <w:pPr>
        <w:widowControl/>
        <w:tabs>
          <w:tab w:val="clear" w:pos="10800"/>
        </w:tabs>
        <w:spacing w:line="276" w:lineRule="auto"/>
        <w:rPr>
          <w:rFonts w:eastAsia="Times New Roman" w:cstheme="minorHAnsi"/>
          <w:color w:val="0E101A"/>
          <w:sz w:val="22"/>
          <w:lang w:val="en-IN" w:eastAsia="en-IN"/>
        </w:rPr>
      </w:pPr>
      <w:r w:rsidRPr="006E5FDB">
        <w:rPr>
          <w:rFonts w:eastAsia="Times New Roman" w:cstheme="minorHAnsi"/>
          <w:color w:val="0E101A"/>
          <w:sz w:val="22"/>
          <w:lang w:val="en-IN" w:eastAsia="en-IN"/>
        </w:rPr>
        <w:t xml:space="preserve">A set of pre-integrated products that provides a cloud-agnostic containerized runtime environment using </w:t>
      </w:r>
      <w:r w:rsidR="00104DB6" w:rsidRPr="006E5FDB">
        <w:rPr>
          <w:rFonts w:eastAsia="Times New Roman" w:cstheme="minorHAnsi"/>
          <w:color w:val="0E101A"/>
          <w:sz w:val="22"/>
          <w:lang w:val="en-IN" w:eastAsia="en-IN"/>
        </w:rPr>
        <w:t>open-source</w:t>
      </w:r>
      <w:r w:rsidRPr="006E5FDB">
        <w:rPr>
          <w:rFonts w:eastAsia="Times New Roman" w:cstheme="minorHAnsi"/>
          <w:color w:val="0E101A"/>
          <w:sz w:val="22"/>
          <w:lang w:val="en-IN" w:eastAsia="en-IN"/>
        </w:rPr>
        <w:t xml:space="preserve"> Kubernetes.</w:t>
      </w:r>
    </w:p>
    <w:p w14:paraId="499BE1DD" w14:textId="77777777" w:rsidR="003A6252" w:rsidRPr="006E5FDB" w:rsidRDefault="003A6252" w:rsidP="003A6252">
      <w:pPr>
        <w:widowControl/>
        <w:tabs>
          <w:tab w:val="clear" w:pos="10800"/>
        </w:tabs>
        <w:spacing w:line="276" w:lineRule="auto"/>
        <w:rPr>
          <w:rFonts w:eastAsia="Times New Roman" w:cstheme="minorHAnsi"/>
          <w:color w:val="0E101A"/>
          <w:sz w:val="22"/>
          <w:lang w:val="en-IN" w:eastAsia="en-IN"/>
        </w:rPr>
      </w:pPr>
    </w:p>
    <w:p w14:paraId="2059328F" w14:textId="0E3A21BA" w:rsidR="006E5FDB" w:rsidRPr="006E5FDB" w:rsidRDefault="0041013B" w:rsidP="006E5FDB">
      <w:pPr>
        <w:pStyle w:val="ListParagraph"/>
        <w:spacing w:line="360" w:lineRule="auto"/>
        <w:rPr>
          <w:sz w:val="22"/>
          <w:lang w:val="en-IN" w:eastAsia="en-IN"/>
        </w:rPr>
      </w:pPr>
      <w:r>
        <w:rPr>
          <w:sz w:val="22"/>
          <w:lang w:val="en-IN" w:eastAsia="en-IN"/>
        </w:rPr>
        <w:lastRenderedPageBreak/>
        <w:t xml:space="preserve">Provisioning, modifying and destroying the AWS cloud services using Iac </w:t>
      </w:r>
      <w:r w:rsidRPr="0041013B">
        <w:rPr>
          <w:b/>
          <w:sz w:val="22"/>
          <w:lang w:val="en-IN" w:eastAsia="en-IN"/>
        </w:rPr>
        <w:t>terraform</w:t>
      </w:r>
      <w:r>
        <w:rPr>
          <w:sz w:val="22"/>
          <w:lang w:val="en-IN" w:eastAsia="en-IN"/>
        </w:rPr>
        <w:t xml:space="preserve"> script and </w:t>
      </w:r>
      <w:r w:rsidRPr="0041013B">
        <w:rPr>
          <w:b/>
          <w:sz w:val="22"/>
          <w:lang w:val="en-IN" w:eastAsia="en-IN"/>
        </w:rPr>
        <w:t>CloudFormation</w:t>
      </w:r>
      <w:r>
        <w:rPr>
          <w:sz w:val="22"/>
          <w:lang w:val="en-IN" w:eastAsia="en-IN"/>
        </w:rPr>
        <w:t xml:space="preserve"> templates.</w:t>
      </w:r>
    </w:p>
    <w:p w14:paraId="18F567AD" w14:textId="77777777" w:rsidR="006E5FDB" w:rsidRPr="006E5FDB" w:rsidRDefault="006E5FDB" w:rsidP="006E5FDB">
      <w:pPr>
        <w:pStyle w:val="ListParagraph"/>
        <w:spacing w:line="360" w:lineRule="auto"/>
        <w:rPr>
          <w:sz w:val="22"/>
          <w:lang w:val="en-IN" w:eastAsia="en-IN"/>
        </w:rPr>
      </w:pPr>
      <w:r w:rsidRPr="006E5FDB">
        <w:rPr>
          <w:sz w:val="22"/>
          <w:lang w:val="en-IN" w:eastAsia="en-IN"/>
        </w:rPr>
        <w:t xml:space="preserve">Platform migration to a new platform with a new version of tools like </w:t>
      </w:r>
      <w:r w:rsidRPr="0041013B">
        <w:rPr>
          <w:b/>
          <w:sz w:val="22"/>
          <w:lang w:val="en-IN" w:eastAsia="en-IN"/>
        </w:rPr>
        <w:t>Jenkins</w:t>
      </w:r>
      <w:r w:rsidRPr="006E5FDB">
        <w:rPr>
          <w:sz w:val="22"/>
          <w:lang w:val="en-IN" w:eastAsia="en-IN"/>
        </w:rPr>
        <w:t xml:space="preserve">, Rundeck, </w:t>
      </w:r>
      <w:r w:rsidRPr="0041013B">
        <w:rPr>
          <w:b/>
          <w:sz w:val="22"/>
          <w:lang w:val="en-IN" w:eastAsia="en-IN"/>
        </w:rPr>
        <w:t>Nexus</w:t>
      </w:r>
      <w:r w:rsidRPr="006E5FDB">
        <w:rPr>
          <w:sz w:val="22"/>
          <w:lang w:val="en-IN" w:eastAsia="en-IN"/>
        </w:rPr>
        <w:t>, Bitbucket, Jira, confluence, the crowd to the newest version of our platform.</w:t>
      </w:r>
    </w:p>
    <w:p w14:paraId="19971584" w14:textId="77777777" w:rsidR="006E5FDB" w:rsidRPr="006E5FDB" w:rsidRDefault="006E5FDB" w:rsidP="006E5FDB">
      <w:pPr>
        <w:pStyle w:val="ListParagraph"/>
        <w:spacing w:line="360" w:lineRule="auto"/>
        <w:rPr>
          <w:sz w:val="22"/>
          <w:lang w:val="en-IN" w:eastAsia="en-IN"/>
        </w:rPr>
      </w:pPr>
      <w:r w:rsidRPr="006E5FDB">
        <w:rPr>
          <w:sz w:val="22"/>
          <w:lang w:val="en-IN" w:eastAsia="en-IN"/>
        </w:rPr>
        <w:t xml:space="preserve">Upgrading the platform-tools like Nexus, </w:t>
      </w:r>
      <w:r w:rsidRPr="0041013B">
        <w:rPr>
          <w:b/>
          <w:sz w:val="22"/>
          <w:lang w:val="en-IN" w:eastAsia="en-IN"/>
        </w:rPr>
        <w:t>Docker</w:t>
      </w:r>
      <w:r w:rsidRPr="006E5FDB">
        <w:rPr>
          <w:sz w:val="22"/>
          <w:lang w:val="en-IN" w:eastAsia="en-IN"/>
        </w:rPr>
        <w:t xml:space="preserve">, </w:t>
      </w:r>
      <w:r w:rsidRPr="0041013B">
        <w:rPr>
          <w:b/>
          <w:sz w:val="22"/>
          <w:lang w:val="en-IN" w:eastAsia="en-IN"/>
        </w:rPr>
        <w:t>GKE</w:t>
      </w:r>
      <w:r w:rsidRPr="006E5FDB">
        <w:rPr>
          <w:sz w:val="22"/>
          <w:lang w:val="en-IN" w:eastAsia="en-IN"/>
        </w:rPr>
        <w:t xml:space="preserve">, Jenkins, </w:t>
      </w:r>
      <w:r w:rsidRPr="0041013B">
        <w:rPr>
          <w:b/>
          <w:sz w:val="22"/>
          <w:lang w:val="en-IN" w:eastAsia="en-IN"/>
        </w:rPr>
        <w:t>awscli</w:t>
      </w:r>
      <w:r w:rsidRPr="006E5FDB">
        <w:rPr>
          <w:sz w:val="22"/>
          <w:lang w:val="en-IN" w:eastAsia="en-IN"/>
        </w:rPr>
        <w:t xml:space="preserve">, </w:t>
      </w:r>
      <w:r w:rsidRPr="0041013B">
        <w:rPr>
          <w:b/>
          <w:sz w:val="22"/>
          <w:lang w:val="en-IN" w:eastAsia="en-IN"/>
        </w:rPr>
        <w:t>kubectl</w:t>
      </w:r>
      <w:r w:rsidRPr="006E5FDB">
        <w:rPr>
          <w:sz w:val="22"/>
          <w:lang w:val="en-IN" w:eastAsia="en-IN"/>
        </w:rPr>
        <w:t xml:space="preserve"> on multiple nodes.</w:t>
      </w:r>
    </w:p>
    <w:p w14:paraId="54212F3C" w14:textId="77777777" w:rsidR="006E5FDB" w:rsidRPr="006E5FDB" w:rsidRDefault="006E5FDB" w:rsidP="006E5FDB">
      <w:pPr>
        <w:pStyle w:val="ListParagraph"/>
        <w:spacing w:line="360" w:lineRule="auto"/>
        <w:rPr>
          <w:sz w:val="22"/>
          <w:lang w:val="en-IN" w:eastAsia="en-IN"/>
        </w:rPr>
      </w:pPr>
      <w:r w:rsidRPr="006E5FDB">
        <w:rPr>
          <w:sz w:val="22"/>
          <w:lang w:val="en-IN" w:eastAsia="en-IN"/>
        </w:rPr>
        <w:t>GKE maintenance, monitoring updating the secrets, and other values.</w:t>
      </w:r>
    </w:p>
    <w:p w14:paraId="181DF92D" w14:textId="277C003C" w:rsidR="006E5FDB" w:rsidRPr="006E5FDB" w:rsidRDefault="006E5FDB" w:rsidP="006E5FDB">
      <w:pPr>
        <w:pStyle w:val="ListParagraph"/>
        <w:spacing w:line="360" w:lineRule="auto"/>
        <w:rPr>
          <w:sz w:val="22"/>
          <w:lang w:val="en-IN" w:eastAsia="en-IN"/>
        </w:rPr>
      </w:pPr>
      <w:r w:rsidRPr="006E5FDB">
        <w:rPr>
          <w:sz w:val="22"/>
          <w:lang w:val="en-IN" w:eastAsia="en-IN"/>
        </w:rPr>
        <w:t xml:space="preserve">Maintenence of </w:t>
      </w:r>
      <w:r w:rsidRPr="0041013B">
        <w:rPr>
          <w:b/>
          <w:sz w:val="22"/>
          <w:lang w:val="en-IN" w:eastAsia="en-IN"/>
        </w:rPr>
        <w:t>Kubernetes</w:t>
      </w:r>
      <w:r w:rsidRPr="006E5FDB">
        <w:rPr>
          <w:sz w:val="22"/>
          <w:lang w:val="en-IN" w:eastAsia="en-IN"/>
        </w:rPr>
        <w:t xml:space="preserve"> cluster and upgrading control plane and Kubernetes components on master</w:t>
      </w:r>
      <w:r w:rsidR="003A6252">
        <w:rPr>
          <w:sz w:val="22"/>
          <w:lang w:val="en-IN" w:eastAsia="en-IN"/>
        </w:rPr>
        <w:t>,</w:t>
      </w:r>
      <w:r w:rsidRPr="006E5FDB">
        <w:rPr>
          <w:sz w:val="22"/>
          <w:lang w:val="en-IN" w:eastAsia="en-IN"/>
        </w:rPr>
        <w:t xml:space="preserve"> and worker nodes on NKaaS platform and also Creating user, namespace, and platform related tickets.</w:t>
      </w:r>
    </w:p>
    <w:p w14:paraId="05472533" w14:textId="72182052" w:rsidR="006E5FDB" w:rsidRPr="006E5FDB" w:rsidRDefault="006E5FDB" w:rsidP="006E5FDB">
      <w:pPr>
        <w:pStyle w:val="ListParagraph"/>
        <w:spacing w:line="360" w:lineRule="auto"/>
        <w:rPr>
          <w:sz w:val="22"/>
          <w:lang w:val="en-IN" w:eastAsia="en-IN"/>
        </w:rPr>
      </w:pPr>
      <w:r w:rsidRPr="006E5FDB">
        <w:rPr>
          <w:sz w:val="22"/>
          <w:lang w:val="en-IN" w:eastAsia="en-IN"/>
        </w:rPr>
        <w:t>Setting up the harbor for uploading the docker images and scanning the images.</w:t>
      </w:r>
    </w:p>
    <w:p w14:paraId="2A08228D" w14:textId="43C20503" w:rsidR="00DF5396" w:rsidRPr="00FD74ED" w:rsidRDefault="00DF5396" w:rsidP="00DF5396">
      <w:pPr>
        <w:pStyle w:val="ListParagraph"/>
        <w:spacing w:line="360" w:lineRule="auto"/>
        <w:rPr>
          <w:sz w:val="22"/>
        </w:rPr>
      </w:pPr>
      <w:r>
        <w:rPr>
          <w:sz w:val="22"/>
        </w:rPr>
        <w:t xml:space="preserve">Experience in Setting up Complete Cluster using kubernetes and Docker to create containers with the help of UI like Control Plane and </w:t>
      </w:r>
      <w:r w:rsidRPr="0041013B">
        <w:rPr>
          <w:b/>
          <w:sz w:val="22"/>
        </w:rPr>
        <w:t>DTR</w:t>
      </w:r>
      <w:r>
        <w:rPr>
          <w:sz w:val="22"/>
        </w:rPr>
        <w:t xml:space="preserve">. </w:t>
      </w:r>
    </w:p>
    <w:p w14:paraId="5C21324B" w14:textId="77777777" w:rsidR="00DF5396" w:rsidRPr="00DF5396" w:rsidRDefault="00DF5396" w:rsidP="00DD4010">
      <w:pPr>
        <w:pStyle w:val="ListParagraph"/>
        <w:spacing w:line="360" w:lineRule="auto"/>
        <w:rPr>
          <w:rStyle w:val="CapsExpandedColored"/>
          <w:b w:val="0"/>
          <w:caps w:val="0"/>
          <w:color w:val="444444"/>
          <w:spacing w:val="0"/>
          <w:sz w:val="22"/>
        </w:rPr>
      </w:pPr>
      <w:r>
        <w:rPr>
          <w:sz w:val="22"/>
        </w:rPr>
        <w:t xml:space="preserve">Used </w:t>
      </w:r>
      <w:r w:rsidRPr="00CA46EC">
        <w:rPr>
          <w:b/>
          <w:sz w:val="22"/>
        </w:rPr>
        <w:t>kubernetes</w:t>
      </w:r>
      <w:r>
        <w:rPr>
          <w:sz w:val="22"/>
        </w:rPr>
        <w:t xml:space="preserve"> to deploy scale, load balance, scale and manage Docker container.</w:t>
      </w:r>
    </w:p>
    <w:p w14:paraId="00934150" w14:textId="5AD6F4D1" w:rsidR="00DD4010" w:rsidRPr="008B7D7D" w:rsidRDefault="00DD4010" w:rsidP="00DD4010">
      <w:pPr>
        <w:spacing w:line="360" w:lineRule="auto"/>
        <w:rPr>
          <w:color w:val="595154" w:themeColor="accent6" w:themeShade="BF"/>
        </w:rPr>
      </w:pPr>
      <w:r>
        <w:rPr>
          <w:rStyle w:val="CapsExpandedColored"/>
          <w:color w:val="595154" w:themeColor="accent6" w:themeShade="BF"/>
          <w:sz w:val="24"/>
          <w:szCs w:val="24"/>
        </w:rPr>
        <w:t xml:space="preserve">Cloud engineer|Devops|AWS </w:t>
      </w:r>
      <w:r>
        <w:rPr>
          <w:rStyle w:val="CapsExpandedColored"/>
          <w:color w:val="595154" w:themeColor="accent6" w:themeShade="BF"/>
        </w:rPr>
        <w:t xml:space="preserve">– </w:t>
      </w:r>
      <w:r w:rsidR="003B1613">
        <w:rPr>
          <w:rFonts w:cs="Arial"/>
          <w:b/>
          <w:color w:val="595154" w:themeColor="accent6" w:themeShade="BF"/>
          <w:sz w:val="22"/>
          <w:shd w:val="clear" w:color="auto" w:fill="FFFFFF"/>
        </w:rPr>
        <w:t>Mf</w:t>
      </w:r>
      <w:r w:rsidR="000B0D23">
        <w:rPr>
          <w:rFonts w:cs="Arial"/>
          <w:b/>
          <w:color w:val="595154" w:themeColor="accent6" w:themeShade="BF"/>
          <w:sz w:val="22"/>
          <w:shd w:val="clear" w:color="auto" w:fill="FFFFFF"/>
        </w:rPr>
        <w:t>ine</w:t>
      </w:r>
      <w:r w:rsidRPr="00CA46EC">
        <w:rPr>
          <w:rFonts w:cs="Arial"/>
          <w:b/>
          <w:color w:val="595154" w:themeColor="accent6" w:themeShade="BF"/>
          <w:sz w:val="22"/>
          <w:shd w:val="clear" w:color="auto" w:fill="FFFFFF"/>
        </w:rPr>
        <w:t xml:space="preserve"> </w:t>
      </w:r>
      <w:r w:rsidR="003B1613">
        <w:rPr>
          <w:rFonts w:cs="Arial"/>
          <w:b/>
          <w:color w:val="595154" w:themeColor="accent6" w:themeShade="BF"/>
          <w:sz w:val="22"/>
          <w:shd w:val="clear" w:color="auto" w:fill="FFFFFF"/>
        </w:rPr>
        <w:t xml:space="preserve">( Zinios </w:t>
      </w:r>
      <w:r w:rsidRPr="00CA46EC">
        <w:rPr>
          <w:rFonts w:cs="Arial"/>
          <w:b/>
          <w:color w:val="595154" w:themeColor="accent6" w:themeShade="BF"/>
          <w:sz w:val="22"/>
          <w:shd w:val="clear" w:color="auto" w:fill="FFFFFF"/>
        </w:rPr>
        <w:t>Technologies</w:t>
      </w:r>
      <w:r w:rsidR="003B1613">
        <w:rPr>
          <w:rFonts w:cs="Arial"/>
          <w:b/>
          <w:color w:val="595154" w:themeColor="accent6" w:themeShade="BF"/>
          <w:sz w:val="22"/>
          <w:shd w:val="clear" w:color="auto" w:fill="FFFFFF"/>
        </w:rPr>
        <w:t xml:space="preserve"> )</w:t>
      </w:r>
      <w:r w:rsidRPr="00CA46EC">
        <w:rPr>
          <w:rFonts w:cs="Arial"/>
          <w:b/>
          <w:color w:val="595154" w:themeColor="accent6" w:themeShade="BF"/>
          <w:sz w:val="22"/>
          <w:shd w:val="clear" w:color="auto" w:fill="FFFFFF"/>
        </w:rPr>
        <w:t xml:space="preserve"> </w:t>
      </w:r>
      <w:r w:rsidRPr="00CA46EC">
        <w:rPr>
          <w:b/>
          <w:color w:val="595154" w:themeColor="accent6" w:themeShade="BF"/>
          <w:sz w:val="22"/>
        </w:rPr>
        <w:t xml:space="preserve">– Oct </w:t>
      </w:r>
      <w:r w:rsidR="00CA46EC" w:rsidRPr="00CA46EC">
        <w:rPr>
          <w:b/>
          <w:color w:val="595154" w:themeColor="accent6" w:themeShade="BF"/>
          <w:sz w:val="22"/>
        </w:rPr>
        <w:t>20</w:t>
      </w:r>
      <w:r w:rsidRPr="00CA46EC">
        <w:rPr>
          <w:b/>
          <w:color w:val="595154" w:themeColor="accent6" w:themeShade="BF"/>
          <w:sz w:val="22"/>
        </w:rPr>
        <w:t xml:space="preserve">17 </w:t>
      </w:r>
      <w:r w:rsidR="00104DB6">
        <w:rPr>
          <w:b/>
          <w:color w:val="595154" w:themeColor="accent6" w:themeShade="BF"/>
          <w:sz w:val="22"/>
        </w:rPr>
        <w:t>–</w:t>
      </w:r>
      <w:r w:rsidRPr="00CA46EC">
        <w:rPr>
          <w:b/>
          <w:color w:val="595154" w:themeColor="accent6" w:themeShade="BF"/>
          <w:sz w:val="22"/>
        </w:rPr>
        <w:t xml:space="preserve"> </w:t>
      </w:r>
      <w:r w:rsidR="00104DB6">
        <w:rPr>
          <w:b/>
          <w:color w:val="595154" w:themeColor="accent6" w:themeShade="BF"/>
          <w:sz w:val="22"/>
        </w:rPr>
        <w:t>Dec 2018</w:t>
      </w:r>
    </w:p>
    <w:p w14:paraId="2C3D5A47" w14:textId="5261EBF7" w:rsidR="00DD4010" w:rsidRPr="00FD74ED" w:rsidRDefault="00CA46EC" w:rsidP="00FD74ED">
      <w:pPr>
        <w:pStyle w:val="ListParagraph"/>
        <w:spacing w:line="360" w:lineRule="auto"/>
        <w:rPr>
          <w:sz w:val="22"/>
        </w:rPr>
      </w:pPr>
      <w:r>
        <w:rPr>
          <w:sz w:val="22"/>
        </w:rPr>
        <w:t xml:space="preserve">Experience </w:t>
      </w:r>
      <w:r w:rsidR="00104DB6">
        <w:rPr>
          <w:sz w:val="22"/>
        </w:rPr>
        <w:t>in creating</w:t>
      </w:r>
      <w:r>
        <w:rPr>
          <w:sz w:val="22"/>
        </w:rPr>
        <w:t xml:space="preserve"> </w:t>
      </w:r>
      <w:r w:rsidRPr="00CA46EC">
        <w:rPr>
          <w:b/>
          <w:sz w:val="22"/>
        </w:rPr>
        <w:t>D</w:t>
      </w:r>
      <w:r w:rsidR="00C931EC" w:rsidRPr="00CA46EC">
        <w:rPr>
          <w:b/>
          <w:sz w:val="22"/>
        </w:rPr>
        <w:t>ocker</w:t>
      </w:r>
      <w:r w:rsidR="00C931EC">
        <w:rPr>
          <w:sz w:val="22"/>
        </w:rPr>
        <w:t xml:space="preserve"> images and </w:t>
      </w:r>
      <w:r>
        <w:rPr>
          <w:b/>
          <w:sz w:val="22"/>
        </w:rPr>
        <w:t>D</w:t>
      </w:r>
      <w:r w:rsidR="00C931EC" w:rsidRPr="00CA46EC">
        <w:rPr>
          <w:b/>
          <w:sz w:val="22"/>
        </w:rPr>
        <w:t>ocker</w:t>
      </w:r>
      <w:r w:rsidR="00C931EC">
        <w:rPr>
          <w:sz w:val="22"/>
        </w:rPr>
        <w:t xml:space="preserve"> </w:t>
      </w:r>
      <w:r w:rsidR="003A6252">
        <w:rPr>
          <w:sz w:val="22"/>
        </w:rPr>
        <w:t>containers</w:t>
      </w:r>
      <w:r w:rsidR="00C931EC">
        <w:rPr>
          <w:sz w:val="22"/>
        </w:rPr>
        <w:t xml:space="preserve"> from scratch Worked on creating custom container images, tagging and pushing the images to the repository</w:t>
      </w:r>
      <w:r w:rsidR="00DD4010">
        <w:rPr>
          <w:sz w:val="22"/>
        </w:rPr>
        <w:t>.</w:t>
      </w:r>
    </w:p>
    <w:p w14:paraId="48BD22D2" w14:textId="20BC61F4" w:rsidR="00DD4010" w:rsidRDefault="00C931EC" w:rsidP="00DD4010">
      <w:pPr>
        <w:pStyle w:val="ListParagraph"/>
        <w:spacing w:line="360" w:lineRule="auto"/>
        <w:rPr>
          <w:sz w:val="22"/>
        </w:rPr>
      </w:pPr>
      <w:r>
        <w:rPr>
          <w:sz w:val="22"/>
        </w:rPr>
        <w:t xml:space="preserve">Day to day maintenance of </w:t>
      </w:r>
      <w:r w:rsidRPr="00CA46EC">
        <w:rPr>
          <w:b/>
          <w:sz w:val="22"/>
        </w:rPr>
        <w:t>AWS</w:t>
      </w:r>
      <w:r>
        <w:rPr>
          <w:sz w:val="22"/>
        </w:rPr>
        <w:t xml:space="preserve"> services like cloud watch, </w:t>
      </w:r>
      <w:r w:rsidRPr="00CA46EC">
        <w:rPr>
          <w:b/>
          <w:sz w:val="22"/>
        </w:rPr>
        <w:t>EC2</w:t>
      </w:r>
      <w:r>
        <w:rPr>
          <w:sz w:val="22"/>
        </w:rPr>
        <w:t xml:space="preserve">, </w:t>
      </w:r>
      <w:r w:rsidRPr="00CA46EC">
        <w:rPr>
          <w:b/>
          <w:sz w:val="22"/>
        </w:rPr>
        <w:t>RDS</w:t>
      </w:r>
      <w:r w:rsidR="000B0D23">
        <w:rPr>
          <w:b/>
          <w:sz w:val="22"/>
        </w:rPr>
        <w:t>, Redshift</w:t>
      </w:r>
      <w:r>
        <w:rPr>
          <w:sz w:val="22"/>
        </w:rPr>
        <w:t xml:space="preserve"> and S3</w:t>
      </w:r>
      <w:r w:rsidR="004420A7">
        <w:rPr>
          <w:sz w:val="22"/>
        </w:rPr>
        <w:t xml:space="preserve"> and administration of webservers like apache and Nginx CI/C</w:t>
      </w:r>
      <w:r w:rsidR="00C26F59">
        <w:rPr>
          <w:sz w:val="22"/>
        </w:rPr>
        <w:t>D Tools like Jenkins, Git</w:t>
      </w:r>
      <w:r w:rsidR="00DD4010" w:rsidRPr="00EE6A0A">
        <w:rPr>
          <w:sz w:val="22"/>
        </w:rPr>
        <w:t>.</w:t>
      </w:r>
    </w:p>
    <w:p w14:paraId="1AEDAD24" w14:textId="77777777" w:rsidR="00DD4010" w:rsidRDefault="004420A7" w:rsidP="00DD4010">
      <w:pPr>
        <w:pStyle w:val="ListParagraph"/>
        <w:spacing w:line="360" w:lineRule="auto"/>
        <w:rPr>
          <w:sz w:val="22"/>
        </w:rPr>
      </w:pPr>
      <w:r>
        <w:rPr>
          <w:sz w:val="22"/>
        </w:rPr>
        <w:t xml:space="preserve">Used </w:t>
      </w:r>
      <w:r w:rsidRPr="00CA46EC">
        <w:rPr>
          <w:b/>
          <w:sz w:val="22"/>
        </w:rPr>
        <w:t>kubernetes</w:t>
      </w:r>
      <w:r>
        <w:rPr>
          <w:sz w:val="22"/>
        </w:rPr>
        <w:t xml:space="preserve"> to deploy scale, </w:t>
      </w:r>
      <w:r w:rsidR="00CA46EC">
        <w:rPr>
          <w:sz w:val="22"/>
        </w:rPr>
        <w:t>load balance, scale and manage D</w:t>
      </w:r>
      <w:r>
        <w:rPr>
          <w:sz w:val="22"/>
        </w:rPr>
        <w:t>ocker container.</w:t>
      </w:r>
    </w:p>
    <w:p w14:paraId="58750392" w14:textId="28BD11A9" w:rsidR="000B0D23" w:rsidRDefault="000B0D23" w:rsidP="00DD4010">
      <w:pPr>
        <w:pStyle w:val="ListParagraph"/>
        <w:spacing w:line="360" w:lineRule="auto"/>
        <w:rPr>
          <w:sz w:val="22"/>
        </w:rPr>
      </w:pPr>
      <w:r>
        <w:rPr>
          <w:sz w:val="22"/>
        </w:rPr>
        <w:t xml:space="preserve">Configuring monitoring tool like </w:t>
      </w:r>
      <w:r w:rsidRPr="000B0D23">
        <w:rPr>
          <w:b/>
          <w:sz w:val="22"/>
        </w:rPr>
        <w:t>new relic</w:t>
      </w:r>
      <w:r>
        <w:rPr>
          <w:sz w:val="22"/>
        </w:rPr>
        <w:t xml:space="preserve">, and logging tools like </w:t>
      </w:r>
      <w:r w:rsidRPr="000B0D23">
        <w:rPr>
          <w:b/>
          <w:sz w:val="22"/>
        </w:rPr>
        <w:t>ELK</w:t>
      </w:r>
      <w:r>
        <w:rPr>
          <w:sz w:val="22"/>
        </w:rPr>
        <w:t xml:space="preserve"> stack and setup on entire environment.</w:t>
      </w:r>
    </w:p>
    <w:p w14:paraId="5F67B5FA" w14:textId="4FE52185" w:rsidR="000B0D23" w:rsidRDefault="000B0D23" w:rsidP="00DD4010">
      <w:pPr>
        <w:pStyle w:val="ListParagraph"/>
        <w:spacing w:line="360" w:lineRule="auto"/>
        <w:rPr>
          <w:sz w:val="22"/>
        </w:rPr>
      </w:pPr>
      <w:r>
        <w:rPr>
          <w:sz w:val="22"/>
        </w:rPr>
        <w:t xml:space="preserve">Pushing the configuration changes of the environment through </w:t>
      </w:r>
      <w:r w:rsidRPr="000B0D23">
        <w:rPr>
          <w:b/>
          <w:sz w:val="22"/>
        </w:rPr>
        <w:t>ansible</w:t>
      </w:r>
      <w:r>
        <w:rPr>
          <w:sz w:val="22"/>
        </w:rPr>
        <w:t xml:space="preserve"> on multiple nodes from the SCM.</w:t>
      </w:r>
    </w:p>
    <w:p w14:paraId="2B180DF4" w14:textId="77777777" w:rsidR="00DD4010" w:rsidRDefault="00DD4010" w:rsidP="00F128BF">
      <w:pPr>
        <w:spacing w:line="360" w:lineRule="auto"/>
        <w:rPr>
          <w:rStyle w:val="CapsExpandedColored"/>
          <w:color w:val="595154" w:themeColor="accent6" w:themeShade="BF"/>
          <w:sz w:val="24"/>
          <w:szCs w:val="24"/>
        </w:rPr>
      </w:pPr>
    </w:p>
    <w:p w14:paraId="54DC153E" w14:textId="77777777" w:rsidR="00E23164" w:rsidRPr="008B7D7D" w:rsidRDefault="009A1A47" w:rsidP="00F128BF">
      <w:pPr>
        <w:spacing w:line="360" w:lineRule="auto"/>
        <w:rPr>
          <w:color w:val="595154" w:themeColor="accent6" w:themeShade="BF"/>
        </w:rPr>
      </w:pPr>
      <w:r>
        <w:rPr>
          <w:rStyle w:val="CapsExpandedColored"/>
          <w:color w:val="595154" w:themeColor="accent6" w:themeShade="BF"/>
          <w:sz w:val="24"/>
          <w:szCs w:val="24"/>
        </w:rPr>
        <w:t>AWS|system engineer</w:t>
      </w:r>
      <w:r w:rsidR="00B74D6D">
        <w:rPr>
          <w:rStyle w:val="CapsExpandedColored"/>
          <w:color w:val="595154" w:themeColor="accent6" w:themeShade="BF"/>
          <w:sz w:val="24"/>
          <w:szCs w:val="24"/>
        </w:rPr>
        <w:t xml:space="preserve"> </w:t>
      </w:r>
      <w:r w:rsidR="00D307CA">
        <w:rPr>
          <w:rStyle w:val="CapsExpandedColored"/>
          <w:color w:val="595154" w:themeColor="accent6" w:themeShade="BF"/>
        </w:rPr>
        <w:t>–</w:t>
      </w:r>
      <w:r w:rsidR="00B74D6D">
        <w:rPr>
          <w:rStyle w:val="CapsExpandedColored"/>
          <w:color w:val="595154" w:themeColor="accent6" w:themeShade="BF"/>
        </w:rPr>
        <w:t xml:space="preserve"> </w:t>
      </w:r>
      <w:r w:rsidR="00E97762">
        <w:rPr>
          <w:rFonts w:cs="Arial"/>
          <w:b/>
          <w:color w:val="595154" w:themeColor="accent6" w:themeShade="BF"/>
          <w:sz w:val="22"/>
          <w:shd w:val="clear" w:color="auto" w:fill="FFFFFF"/>
        </w:rPr>
        <w:t>VMD Tech</w:t>
      </w:r>
      <w:r w:rsidR="00B74D6D">
        <w:rPr>
          <w:rFonts w:cs="Arial"/>
          <w:b/>
          <w:color w:val="595154" w:themeColor="accent6" w:themeShade="BF"/>
          <w:sz w:val="22"/>
          <w:shd w:val="clear" w:color="auto" w:fill="FFFFFF"/>
        </w:rPr>
        <w:t xml:space="preserve"> </w:t>
      </w:r>
      <w:r w:rsidR="00F83BD9">
        <w:rPr>
          <w:rFonts w:cs="Arial"/>
          <w:b/>
          <w:color w:val="595154" w:themeColor="accent6" w:themeShade="BF"/>
          <w:sz w:val="22"/>
          <w:shd w:val="clear" w:color="auto" w:fill="FFFFFF"/>
        </w:rPr>
        <w:t xml:space="preserve">Systems </w:t>
      </w:r>
      <w:r w:rsidR="00F83BD9">
        <w:rPr>
          <w:b/>
          <w:color w:val="595154" w:themeColor="accent6" w:themeShade="BF"/>
          <w:sz w:val="22"/>
        </w:rPr>
        <w:t>-</w:t>
      </w:r>
      <w:r w:rsidR="00CA46EC">
        <w:rPr>
          <w:b/>
          <w:color w:val="595154" w:themeColor="accent6" w:themeShade="BF"/>
          <w:sz w:val="22"/>
        </w:rPr>
        <w:t xml:space="preserve"> Nov 2014</w:t>
      </w:r>
      <w:r w:rsidR="00E23164" w:rsidRPr="008B7D7D">
        <w:rPr>
          <w:b/>
          <w:color w:val="595154" w:themeColor="accent6" w:themeShade="BF"/>
          <w:sz w:val="22"/>
        </w:rPr>
        <w:t xml:space="preserve"> </w:t>
      </w:r>
      <w:r w:rsidR="00DD4010">
        <w:rPr>
          <w:b/>
          <w:color w:val="595154" w:themeColor="accent6" w:themeShade="BF"/>
          <w:sz w:val="22"/>
        </w:rPr>
        <w:t>–</w:t>
      </w:r>
      <w:r w:rsidR="00E23164" w:rsidRPr="008B7D7D">
        <w:rPr>
          <w:b/>
          <w:color w:val="595154" w:themeColor="accent6" w:themeShade="BF"/>
          <w:sz w:val="22"/>
        </w:rPr>
        <w:t xml:space="preserve"> </w:t>
      </w:r>
      <w:r w:rsidR="00DD4010">
        <w:rPr>
          <w:b/>
          <w:color w:val="595154" w:themeColor="accent6" w:themeShade="BF"/>
          <w:sz w:val="22"/>
        </w:rPr>
        <w:t xml:space="preserve">Oct </w:t>
      </w:r>
      <w:r w:rsidR="00CA46EC">
        <w:rPr>
          <w:b/>
          <w:color w:val="595154" w:themeColor="accent6" w:themeShade="BF"/>
          <w:sz w:val="22"/>
        </w:rPr>
        <w:t>20</w:t>
      </w:r>
      <w:r w:rsidR="00DD4010">
        <w:rPr>
          <w:b/>
          <w:color w:val="595154" w:themeColor="accent6" w:themeShade="BF"/>
          <w:sz w:val="22"/>
        </w:rPr>
        <w:t>17</w:t>
      </w:r>
    </w:p>
    <w:p w14:paraId="1A27CFEE" w14:textId="77777777" w:rsidR="00E23164" w:rsidRPr="00EE6A0A" w:rsidRDefault="001653AF" w:rsidP="00F128BF">
      <w:pPr>
        <w:pStyle w:val="ListParagraph"/>
        <w:spacing w:line="360" w:lineRule="auto"/>
        <w:rPr>
          <w:sz w:val="22"/>
        </w:rPr>
      </w:pPr>
      <w:r w:rsidRPr="00EE6A0A">
        <w:rPr>
          <w:sz w:val="22"/>
        </w:rPr>
        <w:t xml:space="preserve">Building client environment using </w:t>
      </w:r>
      <w:r w:rsidRPr="00CA46EC">
        <w:rPr>
          <w:b/>
          <w:sz w:val="22"/>
        </w:rPr>
        <w:t>AWS</w:t>
      </w:r>
      <w:r w:rsidRPr="00EE6A0A">
        <w:rPr>
          <w:sz w:val="22"/>
        </w:rPr>
        <w:t xml:space="preserve"> services EC2,</w:t>
      </w:r>
      <w:r w:rsidR="00FD74ED">
        <w:rPr>
          <w:sz w:val="22"/>
        </w:rPr>
        <w:t xml:space="preserve"> AMI,</w:t>
      </w:r>
      <w:r w:rsidRPr="00EE6A0A">
        <w:rPr>
          <w:sz w:val="22"/>
        </w:rPr>
        <w:t xml:space="preserve"> </w:t>
      </w:r>
      <w:r w:rsidRPr="00CA46EC">
        <w:rPr>
          <w:b/>
          <w:sz w:val="22"/>
        </w:rPr>
        <w:t>S</w:t>
      </w:r>
      <w:r w:rsidR="00EE6A0A" w:rsidRPr="00CA46EC">
        <w:rPr>
          <w:b/>
          <w:sz w:val="22"/>
        </w:rPr>
        <w:t>3</w:t>
      </w:r>
      <w:r w:rsidR="00EE6A0A" w:rsidRPr="00EE6A0A">
        <w:rPr>
          <w:sz w:val="22"/>
        </w:rPr>
        <w:t>, EBS</w:t>
      </w:r>
      <w:r w:rsidR="00FD6107" w:rsidRPr="00EE6A0A">
        <w:rPr>
          <w:sz w:val="22"/>
        </w:rPr>
        <w:t>,</w:t>
      </w:r>
      <w:r w:rsidR="002B5B9A">
        <w:rPr>
          <w:sz w:val="22"/>
        </w:rPr>
        <w:t xml:space="preserve"> RDS,</w:t>
      </w:r>
      <w:r w:rsidRPr="00EE6A0A">
        <w:rPr>
          <w:sz w:val="22"/>
        </w:rPr>
        <w:t xml:space="preserve"> Auto </w:t>
      </w:r>
      <w:r w:rsidR="00A459A2" w:rsidRPr="00EE6A0A">
        <w:rPr>
          <w:sz w:val="22"/>
        </w:rPr>
        <w:t>scaling, Cloud</w:t>
      </w:r>
      <w:r w:rsidR="00FD74ED">
        <w:rPr>
          <w:sz w:val="22"/>
        </w:rPr>
        <w:t xml:space="preserve"> Front, </w:t>
      </w:r>
      <w:r w:rsidR="00FD74ED" w:rsidRPr="00CA46EC">
        <w:rPr>
          <w:b/>
          <w:sz w:val="22"/>
        </w:rPr>
        <w:t>VPC</w:t>
      </w:r>
      <w:r w:rsidR="00FD74ED">
        <w:rPr>
          <w:sz w:val="22"/>
        </w:rPr>
        <w:t xml:space="preserve">, </w:t>
      </w:r>
      <w:r w:rsidR="00FD74ED" w:rsidRPr="00CA46EC">
        <w:rPr>
          <w:b/>
          <w:sz w:val="22"/>
        </w:rPr>
        <w:t>ROUTE53</w:t>
      </w:r>
      <w:r w:rsidR="00E97762">
        <w:rPr>
          <w:sz w:val="22"/>
        </w:rPr>
        <w:t xml:space="preserve">, </w:t>
      </w:r>
      <w:r w:rsidR="00E10358" w:rsidRPr="00CA46EC">
        <w:rPr>
          <w:b/>
          <w:sz w:val="22"/>
        </w:rPr>
        <w:t>C</w:t>
      </w:r>
      <w:r w:rsidRPr="00CA46EC">
        <w:rPr>
          <w:b/>
          <w:sz w:val="22"/>
        </w:rPr>
        <w:t>loud</w:t>
      </w:r>
      <w:r w:rsidRPr="00EE6A0A">
        <w:rPr>
          <w:sz w:val="22"/>
        </w:rPr>
        <w:t xml:space="preserve"> </w:t>
      </w:r>
      <w:r w:rsidRPr="00CA46EC">
        <w:rPr>
          <w:b/>
          <w:sz w:val="22"/>
        </w:rPr>
        <w:t>watch</w:t>
      </w:r>
      <w:r w:rsidR="009A1A47">
        <w:rPr>
          <w:sz w:val="22"/>
        </w:rPr>
        <w:t>, SES</w:t>
      </w:r>
      <w:r w:rsidR="00C26F59">
        <w:rPr>
          <w:sz w:val="22"/>
        </w:rPr>
        <w:t>, SNS</w:t>
      </w:r>
      <w:r w:rsidR="009A1A47">
        <w:rPr>
          <w:sz w:val="22"/>
        </w:rPr>
        <w:t>.</w:t>
      </w:r>
    </w:p>
    <w:p w14:paraId="0460A03A" w14:textId="77777777" w:rsidR="001653AF" w:rsidRPr="00EE6A0A" w:rsidRDefault="001653AF" w:rsidP="00F128BF">
      <w:pPr>
        <w:pStyle w:val="ListParagraph"/>
        <w:spacing w:line="360" w:lineRule="auto"/>
        <w:rPr>
          <w:sz w:val="22"/>
        </w:rPr>
      </w:pPr>
      <w:r w:rsidRPr="00EE6A0A">
        <w:rPr>
          <w:sz w:val="22"/>
        </w:rPr>
        <w:t xml:space="preserve">Configuring </w:t>
      </w:r>
      <w:r w:rsidRPr="00CA46EC">
        <w:rPr>
          <w:b/>
          <w:sz w:val="22"/>
        </w:rPr>
        <w:t>ELB</w:t>
      </w:r>
      <w:r w:rsidRPr="00EE6A0A">
        <w:rPr>
          <w:sz w:val="22"/>
        </w:rPr>
        <w:t xml:space="preserve"> for distributing incoming application traffic across multiple EC2 instances</w:t>
      </w:r>
    </w:p>
    <w:p w14:paraId="09EF7E7B" w14:textId="77777777" w:rsidR="006C678F" w:rsidRDefault="006C678F" w:rsidP="00F128BF">
      <w:pPr>
        <w:pStyle w:val="ListParagraph"/>
        <w:spacing w:line="360" w:lineRule="auto"/>
        <w:rPr>
          <w:sz w:val="22"/>
        </w:rPr>
      </w:pPr>
      <w:r w:rsidRPr="00EE6A0A">
        <w:rPr>
          <w:sz w:val="22"/>
        </w:rPr>
        <w:t xml:space="preserve">Experience in Continuous Integration and Continuous Deployment using </w:t>
      </w:r>
      <w:r w:rsidRPr="00CA46EC">
        <w:rPr>
          <w:b/>
          <w:sz w:val="22"/>
        </w:rPr>
        <w:t>Jenkins</w:t>
      </w:r>
      <w:r w:rsidRPr="00EE6A0A">
        <w:rPr>
          <w:sz w:val="22"/>
        </w:rPr>
        <w:t xml:space="preserve">, </w:t>
      </w:r>
      <w:r w:rsidRPr="00CA46EC">
        <w:rPr>
          <w:b/>
          <w:sz w:val="22"/>
        </w:rPr>
        <w:t>Ansible</w:t>
      </w:r>
      <w:r w:rsidR="00CA46EC">
        <w:rPr>
          <w:sz w:val="22"/>
        </w:rPr>
        <w:t xml:space="preserve"> and Git</w:t>
      </w:r>
      <w:r w:rsidRPr="00EE6A0A">
        <w:rPr>
          <w:sz w:val="22"/>
        </w:rPr>
        <w:t>.</w:t>
      </w:r>
    </w:p>
    <w:p w14:paraId="43D3EB02" w14:textId="7CD3AECD" w:rsidR="008F7ACF" w:rsidRPr="00DD4010" w:rsidRDefault="008951D8" w:rsidP="00DD4010">
      <w:pPr>
        <w:pStyle w:val="ListParagraph"/>
        <w:spacing w:line="360" w:lineRule="auto"/>
        <w:rPr>
          <w:sz w:val="22"/>
        </w:rPr>
      </w:pPr>
      <w:r>
        <w:rPr>
          <w:sz w:val="22"/>
        </w:rPr>
        <w:t>Creatin</w:t>
      </w:r>
      <w:r w:rsidR="00BE7916">
        <w:rPr>
          <w:sz w:val="22"/>
        </w:rPr>
        <w:t>g and Monitoring build jobs in J</w:t>
      </w:r>
      <w:r>
        <w:rPr>
          <w:sz w:val="22"/>
        </w:rPr>
        <w:t>enkin</w:t>
      </w:r>
      <w:r w:rsidR="00BE7916">
        <w:rPr>
          <w:sz w:val="22"/>
        </w:rPr>
        <w:t>s</w:t>
      </w:r>
      <w:r w:rsidR="008F7ACF">
        <w:rPr>
          <w:sz w:val="22"/>
        </w:rPr>
        <w:t xml:space="preserve">, Working on Configuration Management </w:t>
      </w:r>
      <w:r w:rsidR="003A6252">
        <w:rPr>
          <w:sz w:val="22"/>
        </w:rPr>
        <w:t>tool Anisble</w:t>
      </w:r>
      <w:r w:rsidR="008F7ACF">
        <w:rPr>
          <w:sz w:val="22"/>
        </w:rPr>
        <w:t>.</w:t>
      </w:r>
    </w:p>
    <w:p w14:paraId="33EB79A7" w14:textId="77777777" w:rsidR="005F5838" w:rsidRPr="00FD74ED" w:rsidRDefault="003D6BC7" w:rsidP="00FD74ED">
      <w:pPr>
        <w:pStyle w:val="ListParagraph"/>
        <w:spacing w:line="360" w:lineRule="auto"/>
        <w:rPr>
          <w:sz w:val="22"/>
        </w:rPr>
      </w:pPr>
      <w:r w:rsidRPr="00EE6A0A">
        <w:rPr>
          <w:sz w:val="22"/>
        </w:rPr>
        <w:t>Responsible for overall operations to support availability, perform</w:t>
      </w:r>
      <w:r w:rsidR="00C26F59">
        <w:rPr>
          <w:sz w:val="22"/>
        </w:rPr>
        <w:t xml:space="preserve">ance, security </w:t>
      </w:r>
      <w:r w:rsidRPr="00EE6A0A">
        <w:rPr>
          <w:sz w:val="22"/>
        </w:rPr>
        <w:t>in the cloud environment</w:t>
      </w:r>
      <w:r w:rsidR="001D5C25">
        <w:rPr>
          <w:sz w:val="22"/>
        </w:rPr>
        <w:t>.</w:t>
      </w:r>
    </w:p>
    <w:p w14:paraId="6BA6D1E8" w14:textId="77777777" w:rsidR="00B76208" w:rsidRDefault="008371A5" w:rsidP="00F128BF">
      <w:pPr>
        <w:pStyle w:val="ListParagraph"/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Experience in designing and configuring secure </w:t>
      </w:r>
      <w:r w:rsidRPr="00CA46EC">
        <w:rPr>
          <w:rFonts w:asciiTheme="minorHAnsi" w:hAnsiTheme="minorHAnsi"/>
          <w:b/>
          <w:sz w:val="22"/>
        </w:rPr>
        <w:t>virtual</w:t>
      </w:r>
      <w:r>
        <w:rPr>
          <w:rFonts w:asciiTheme="minorHAnsi" w:hAnsiTheme="minorHAnsi"/>
          <w:sz w:val="22"/>
        </w:rPr>
        <w:t xml:space="preserve"> </w:t>
      </w:r>
      <w:r w:rsidRPr="00CA46EC">
        <w:rPr>
          <w:rFonts w:asciiTheme="minorHAnsi" w:hAnsiTheme="minorHAnsi"/>
          <w:b/>
          <w:sz w:val="22"/>
        </w:rPr>
        <w:t>Private</w:t>
      </w:r>
      <w:r>
        <w:rPr>
          <w:rFonts w:asciiTheme="minorHAnsi" w:hAnsiTheme="minorHAnsi"/>
          <w:sz w:val="22"/>
        </w:rPr>
        <w:t xml:space="preserve"> </w:t>
      </w:r>
      <w:r w:rsidRPr="00CA46EC">
        <w:rPr>
          <w:rFonts w:asciiTheme="minorHAnsi" w:hAnsiTheme="minorHAnsi"/>
          <w:b/>
          <w:sz w:val="22"/>
        </w:rPr>
        <w:t>Cloud</w:t>
      </w:r>
      <w:r>
        <w:rPr>
          <w:rFonts w:asciiTheme="minorHAnsi" w:hAnsiTheme="minorHAnsi"/>
          <w:sz w:val="22"/>
        </w:rPr>
        <w:t xml:space="preserve"> (</w:t>
      </w:r>
      <w:r w:rsidRPr="00CA46EC">
        <w:rPr>
          <w:rFonts w:asciiTheme="minorHAnsi" w:hAnsiTheme="minorHAnsi"/>
          <w:b/>
          <w:sz w:val="22"/>
        </w:rPr>
        <w:t>VPC</w:t>
      </w:r>
      <w:r>
        <w:rPr>
          <w:rFonts w:asciiTheme="minorHAnsi" w:hAnsiTheme="minorHAnsi"/>
          <w:sz w:val="22"/>
        </w:rPr>
        <w:t xml:space="preserve">) through private and public networks in AWS by creating various </w:t>
      </w:r>
      <w:r w:rsidRPr="00CA46EC">
        <w:rPr>
          <w:rFonts w:asciiTheme="minorHAnsi" w:hAnsiTheme="minorHAnsi"/>
          <w:b/>
          <w:sz w:val="22"/>
        </w:rPr>
        <w:t>subnets</w:t>
      </w:r>
      <w:r>
        <w:rPr>
          <w:rFonts w:asciiTheme="minorHAnsi" w:hAnsiTheme="minorHAnsi"/>
          <w:sz w:val="22"/>
        </w:rPr>
        <w:t xml:space="preserve">, </w:t>
      </w:r>
      <w:r w:rsidRPr="00CA46EC">
        <w:rPr>
          <w:rFonts w:asciiTheme="minorHAnsi" w:hAnsiTheme="minorHAnsi"/>
          <w:b/>
          <w:sz w:val="22"/>
        </w:rPr>
        <w:t>routing</w:t>
      </w:r>
      <w:r>
        <w:rPr>
          <w:rFonts w:asciiTheme="minorHAnsi" w:hAnsiTheme="minorHAnsi"/>
          <w:sz w:val="22"/>
        </w:rPr>
        <w:t xml:space="preserve"> </w:t>
      </w:r>
      <w:r w:rsidRPr="00CA46EC">
        <w:rPr>
          <w:rFonts w:asciiTheme="minorHAnsi" w:hAnsiTheme="minorHAnsi"/>
          <w:b/>
          <w:sz w:val="22"/>
        </w:rPr>
        <w:t>table</w:t>
      </w:r>
      <w:r>
        <w:rPr>
          <w:rFonts w:asciiTheme="minorHAnsi" w:hAnsiTheme="minorHAnsi"/>
          <w:sz w:val="22"/>
        </w:rPr>
        <w:t xml:space="preserve">, </w:t>
      </w:r>
      <w:r w:rsidRPr="00CA46EC">
        <w:rPr>
          <w:rFonts w:asciiTheme="minorHAnsi" w:hAnsiTheme="minorHAnsi"/>
          <w:b/>
          <w:sz w:val="22"/>
        </w:rPr>
        <w:t>Network</w:t>
      </w:r>
      <w:r>
        <w:rPr>
          <w:rFonts w:asciiTheme="minorHAnsi" w:hAnsiTheme="minorHAnsi"/>
          <w:sz w:val="22"/>
        </w:rPr>
        <w:t xml:space="preserve"> ACL, </w:t>
      </w:r>
      <w:r w:rsidRPr="00CA46EC">
        <w:rPr>
          <w:rFonts w:asciiTheme="minorHAnsi" w:hAnsiTheme="minorHAnsi"/>
          <w:b/>
          <w:sz w:val="22"/>
        </w:rPr>
        <w:t>NAT</w:t>
      </w:r>
      <w:r>
        <w:rPr>
          <w:rFonts w:asciiTheme="minorHAnsi" w:hAnsiTheme="minorHAnsi"/>
          <w:sz w:val="22"/>
        </w:rPr>
        <w:t xml:space="preserve"> gateways. </w:t>
      </w:r>
    </w:p>
    <w:p w14:paraId="79CFB41A" w14:textId="77777777" w:rsidR="008E3D0C" w:rsidRPr="00261850" w:rsidRDefault="00261850" w:rsidP="00261850">
      <w:pPr>
        <w:pStyle w:val="ListParagraph"/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Installing and maintaining of Windows Deployment </w:t>
      </w:r>
      <w:r w:rsidR="00FD2A0A">
        <w:rPr>
          <w:rFonts w:asciiTheme="minorHAnsi" w:hAnsiTheme="minorHAnsi"/>
          <w:sz w:val="22"/>
        </w:rPr>
        <w:t>Services and deploying software</w:t>
      </w:r>
      <w:r>
        <w:rPr>
          <w:rFonts w:asciiTheme="minorHAnsi" w:hAnsiTheme="minorHAnsi"/>
          <w:sz w:val="22"/>
        </w:rPr>
        <w:t xml:space="preserve"> and OS image. </w:t>
      </w:r>
    </w:p>
    <w:p w14:paraId="303D4F58" w14:textId="77777777" w:rsidR="00CA46EC" w:rsidRDefault="00CA46EC" w:rsidP="0026304B">
      <w:pPr>
        <w:pStyle w:val="Heading1"/>
        <w:rPr>
          <w:rFonts w:asciiTheme="minorHAnsi" w:hAnsiTheme="minorHAnsi"/>
          <w:color w:val="595154" w:themeColor="accent6" w:themeShade="BF"/>
        </w:rPr>
      </w:pPr>
    </w:p>
    <w:p w14:paraId="3B19AD39" w14:textId="77777777" w:rsidR="004862CD" w:rsidRPr="00CA46EC" w:rsidRDefault="00CA46EC" w:rsidP="0026304B">
      <w:pPr>
        <w:pStyle w:val="Heading1"/>
        <w:rPr>
          <w:rFonts w:asciiTheme="minorHAnsi" w:hAnsiTheme="minorHAnsi"/>
          <w:color w:val="0070C0"/>
        </w:rPr>
      </w:pPr>
      <w:r w:rsidRPr="00CA46EC">
        <w:rPr>
          <w:rFonts w:asciiTheme="minorHAnsi" w:hAnsiTheme="minorHAnsi"/>
          <w:color w:val="0070C0"/>
        </w:rPr>
        <w:lastRenderedPageBreak/>
        <w:t>EDUCATION</w:t>
      </w:r>
    </w:p>
    <w:p w14:paraId="63173DC5" w14:textId="77777777" w:rsidR="0026304B" w:rsidRDefault="0026304B" w:rsidP="004862CD">
      <w:pPr>
        <w:ind w:left="1"/>
        <w:jc w:val="both"/>
        <w:rPr>
          <w:b/>
        </w:rPr>
      </w:pPr>
    </w:p>
    <w:p w14:paraId="0DA99526" w14:textId="77777777" w:rsidR="0026304B" w:rsidRDefault="0026304B" w:rsidP="004862CD">
      <w:pPr>
        <w:ind w:left="1"/>
        <w:jc w:val="both"/>
        <w:rPr>
          <w:b/>
        </w:rPr>
      </w:pPr>
    </w:p>
    <w:tbl>
      <w:tblPr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409"/>
        <w:gridCol w:w="1878"/>
        <w:gridCol w:w="1483"/>
      </w:tblGrid>
      <w:tr w:rsidR="008400C1" w14:paraId="36140B62" w14:textId="77777777" w:rsidTr="008400C1">
        <w:trPr>
          <w:trHeight w:val="682"/>
        </w:trPr>
        <w:tc>
          <w:tcPr>
            <w:tcW w:w="1650" w:type="dxa"/>
            <w:shd w:val="clear" w:color="auto" w:fill="B3B3B3"/>
          </w:tcPr>
          <w:p w14:paraId="3DCB7978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Course </w:t>
            </w:r>
          </w:p>
        </w:tc>
        <w:tc>
          <w:tcPr>
            <w:tcW w:w="2409" w:type="dxa"/>
            <w:shd w:val="clear" w:color="auto" w:fill="B3B3B3"/>
          </w:tcPr>
          <w:p w14:paraId="41FFBFF1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Institution </w:t>
            </w:r>
          </w:p>
        </w:tc>
        <w:tc>
          <w:tcPr>
            <w:tcW w:w="1878" w:type="dxa"/>
            <w:shd w:val="clear" w:color="auto" w:fill="B3B3B3"/>
          </w:tcPr>
          <w:p w14:paraId="0B73681B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University / Board</w:t>
            </w:r>
          </w:p>
        </w:tc>
        <w:tc>
          <w:tcPr>
            <w:tcW w:w="1483" w:type="dxa"/>
            <w:shd w:val="clear" w:color="auto" w:fill="B3B3B3"/>
          </w:tcPr>
          <w:p w14:paraId="656D8855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Year of Passing </w:t>
            </w:r>
          </w:p>
        </w:tc>
      </w:tr>
      <w:tr w:rsidR="008400C1" w14:paraId="574DAC35" w14:textId="77777777" w:rsidTr="008400C1">
        <w:trPr>
          <w:trHeight w:val="962"/>
        </w:trPr>
        <w:tc>
          <w:tcPr>
            <w:tcW w:w="1650" w:type="dxa"/>
            <w:shd w:val="clear" w:color="auto" w:fill="auto"/>
          </w:tcPr>
          <w:p w14:paraId="3A0574A9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</w:t>
            </w:r>
            <w:r w:rsidR="00305A70">
              <w:rPr>
                <w:rFonts w:ascii="Bookman Old Style" w:hAnsi="Bookman Old Style"/>
                <w:b/>
              </w:rPr>
              <w:t xml:space="preserve">asters in </w:t>
            </w:r>
            <w:r>
              <w:rPr>
                <w:rFonts w:ascii="Bookman Old Style" w:hAnsi="Bookman Old Style"/>
                <w:b/>
              </w:rPr>
              <w:t>C</w:t>
            </w:r>
            <w:r w:rsidR="00305A70">
              <w:rPr>
                <w:rFonts w:ascii="Bookman Old Style" w:hAnsi="Bookman Old Style"/>
                <w:b/>
              </w:rPr>
              <w:t xml:space="preserve">omputer </w:t>
            </w:r>
            <w:r>
              <w:rPr>
                <w:rFonts w:ascii="Bookman Old Style" w:hAnsi="Bookman Old Style"/>
                <w:b/>
              </w:rPr>
              <w:t>A</w:t>
            </w:r>
            <w:r w:rsidR="00305A70">
              <w:rPr>
                <w:rFonts w:ascii="Bookman Old Style" w:hAnsi="Bookman Old Style"/>
                <w:b/>
              </w:rPr>
              <w:t>pplication</w:t>
            </w:r>
          </w:p>
          <w:p w14:paraId="7E594ADC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299E776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Nitte Meenakshi Institute of Technology, Bangalore.</w:t>
            </w:r>
          </w:p>
        </w:tc>
        <w:tc>
          <w:tcPr>
            <w:tcW w:w="1878" w:type="dxa"/>
            <w:shd w:val="clear" w:color="auto" w:fill="auto"/>
          </w:tcPr>
          <w:p w14:paraId="2551785B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VTU</w:t>
            </w:r>
          </w:p>
        </w:tc>
        <w:tc>
          <w:tcPr>
            <w:tcW w:w="1483" w:type="dxa"/>
            <w:shd w:val="clear" w:color="auto" w:fill="auto"/>
          </w:tcPr>
          <w:p w14:paraId="4182F068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</w:tr>
      <w:tr w:rsidR="008400C1" w14:paraId="119F677D" w14:textId="77777777" w:rsidTr="008400C1">
        <w:trPr>
          <w:trHeight w:val="962"/>
        </w:trPr>
        <w:tc>
          <w:tcPr>
            <w:tcW w:w="1650" w:type="dxa"/>
            <w:shd w:val="clear" w:color="auto" w:fill="auto"/>
          </w:tcPr>
          <w:p w14:paraId="59D452B5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  <w:r w:rsidR="00305A70">
              <w:rPr>
                <w:rFonts w:ascii="Bookman Old Style" w:hAnsi="Bookman Old Style"/>
                <w:b/>
              </w:rPr>
              <w:t xml:space="preserve">achelor in </w:t>
            </w:r>
            <w:r>
              <w:rPr>
                <w:rFonts w:ascii="Bookman Old Style" w:hAnsi="Bookman Old Style"/>
                <w:b/>
              </w:rPr>
              <w:t>C</w:t>
            </w:r>
            <w:r w:rsidR="00305A70">
              <w:rPr>
                <w:rFonts w:ascii="Bookman Old Style" w:hAnsi="Bookman Old Style"/>
                <w:b/>
              </w:rPr>
              <w:t xml:space="preserve">omputer </w:t>
            </w:r>
            <w:r>
              <w:rPr>
                <w:rFonts w:ascii="Bookman Old Style" w:hAnsi="Bookman Old Style"/>
                <w:b/>
              </w:rPr>
              <w:t>A</w:t>
            </w:r>
            <w:r w:rsidR="00305A70">
              <w:rPr>
                <w:rFonts w:ascii="Bookman Old Style" w:hAnsi="Bookman Old Style"/>
                <w:b/>
              </w:rPr>
              <w:t>pplication</w:t>
            </w:r>
          </w:p>
        </w:tc>
        <w:tc>
          <w:tcPr>
            <w:tcW w:w="2409" w:type="dxa"/>
            <w:shd w:val="clear" w:color="auto" w:fill="auto"/>
          </w:tcPr>
          <w:p w14:paraId="4175C158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Saraswathi Hi-Tech College, Chitradurga.</w:t>
            </w:r>
          </w:p>
        </w:tc>
        <w:tc>
          <w:tcPr>
            <w:tcW w:w="1878" w:type="dxa"/>
            <w:shd w:val="clear" w:color="auto" w:fill="auto"/>
          </w:tcPr>
          <w:p w14:paraId="5D8733C5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Kuvempu University</w:t>
            </w:r>
          </w:p>
        </w:tc>
        <w:tc>
          <w:tcPr>
            <w:tcW w:w="1483" w:type="dxa"/>
            <w:shd w:val="clear" w:color="auto" w:fill="auto"/>
          </w:tcPr>
          <w:p w14:paraId="26D9EE80" w14:textId="77777777" w:rsidR="008400C1" w:rsidRDefault="008400C1" w:rsidP="009168C4">
            <w:pPr>
              <w:snapToGrid w:val="0"/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</w:t>
            </w:r>
          </w:p>
        </w:tc>
      </w:tr>
    </w:tbl>
    <w:p w14:paraId="2B51E8B9" w14:textId="77777777" w:rsidR="00092AD5" w:rsidRPr="00CA46EC" w:rsidRDefault="00092AD5" w:rsidP="00CA46EC">
      <w:pPr>
        <w:pStyle w:val="Heading1"/>
      </w:pPr>
    </w:p>
    <w:p w14:paraId="0059D189" w14:textId="77777777" w:rsidR="004D533C" w:rsidRPr="00092AD5" w:rsidRDefault="004D533C" w:rsidP="004D533C">
      <w:pPr>
        <w:pStyle w:val="ListParagraph"/>
        <w:numPr>
          <w:ilvl w:val="0"/>
          <w:numId w:val="0"/>
        </w:numPr>
        <w:ind w:left="360"/>
        <w:rPr>
          <w:rFonts w:ascii="Bookman Old Style" w:hAnsi="Bookman Old Style"/>
        </w:rPr>
      </w:pPr>
    </w:p>
    <w:p w14:paraId="10C81D75" w14:textId="77777777" w:rsidR="00092AD5" w:rsidRDefault="001D5C25" w:rsidP="00092AD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Place-Bangalore</w:t>
      </w:r>
    </w:p>
    <w:p w14:paraId="681EDD2E" w14:textId="77777777" w:rsidR="001D5C25" w:rsidRPr="001D5C25" w:rsidRDefault="001D5C25" w:rsidP="00092AD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HARSHA R</w:t>
      </w:r>
    </w:p>
    <w:p w14:paraId="03182774" w14:textId="77777777" w:rsidR="00092AD5" w:rsidRPr="00092AD5" w:rsidRDefault="00092AD5" w:rsidP="00092AD5">
      <w:pPr>
        <w:rPr>
          <w:rFonts w:ascii="Bookman Old Style" w:hAnsi="Bookman Old Style"/>
        </w:rPr>
      </w:pPr>
    </w:p>
    <w:p w14:paraId="50AE4EDA" w14:textId="77777777" w:rsidR="00092AD5" w:rsidRPr="00092AD5" w:rsidRDefault="00092AD5" w:rsidP="00092AD5">
      <w:pPr>
        <w:rPr>
          <w:rFonts w:ascii="Bookman Old Style" w:hAnsi="Bookman Old Style"/>
        </w:rPr>
      </w:pPr>
    </w:p>
    <w:p w14:paraId="4A13E680" w14:textId="77777777" w:rsidR="00092AD5" w:rsidRDefault="00092AD5" w:rsidP="00092AD5">
      <w:pPr>
        <w:rPr>
          <w:rFonts w:ascii="Bookman Old Style" w:hAnsi="Bookman Old Style"/>
        </w:rPr>
      </w:pPr>
    </w:p>
    <w:p w14:paraId="787E9D28" w14:textId="77777777" w:rsidR="00092AD5" w:rsidRPr="00092AD5" w:rsidRDefault="00092AD5" w:rsidP="00092AD5">
      <w:pPr>
        <w:rPr>
          <w:rFonts w:ascii="Bookman Old Style" w:hAnsi="Bookman Old Style"/>
        </w:rPr>
      </w:pPr>
    </w:p>
    <w:p w14:paraId="2C5FED83" w14:textId="77777777" w:rsidR="00092AD5" w:rsidRPr="00092AD5" w:rsidRDefault="00092AD5" w:rsidP="00092AD5">
      <w:pPr>
        <w:rPr>
          <w:rFonts w:ascii="Bookman Old Style" w:hAnsi="Bookman Old Style"/>
        </w:rPr>
      </w:pPr>
    </w:p>
    <w:p w14:paraId="7727764E" w14:textId="77777777" w:rsidR="00092AD5" w:rsidRDefault="00092AD5" w:rsidP="00092AD5">
      <w:pPr>
        <w:rPr>
          <w:rFonts w:ascii="Bookman Old Style" w:hAnsi="Bookman Old Style"/>
        </w:rPr>
      </w:pPr>
    </w:p>
    <w:p w14:paraId="3FF2859F" w14:textId="77777777" w:rsidR="00092AD5" w:rsidRDefault="00092AD5" w:rsidP="00092AD5">
      <w:pPr>
        <w:rPr>
          <w:rFonts w:ascii="Bookman Old Style" w:hAnsi="Bookman Old Style"/>
        </w:rPr>
      </w:pPr>
    </w:p>
    <w:p w14:paraId="55FD0532" w14:textId="77777777" w:rsidR="00FE6B8F" w:rsidRDefault="008E244B" w:rsidP="00092AD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</w:p>
    <w:p w14:paraId="66BD203C" w14:textId="77777777" w:rsidR="008E244B" w:rsidRDefault="008E244B" w:rsidP="00092AD5">
      <w:pPr>
        <w:rPr>
          <w:rFonts w:ascii="Bookman Old Style" w:hAnsi="Bookman Old Style"/>
        </w:rPr>
      </w:pPr>
    </w:p>
    <w:p w14:paraId="008A8C2C" w14:textId="77777777" w:rsidR="008E244B" w:rsidRPr="00092AD5" w:rsidRDefault="008E244B" w:rsidP="00092AD5">
      <w:pPr>
        <w:rPr>
          <w:rFonts w:ascii="Bookman Old Style" w:hAnsi="Bookman Old Style"/>
        </w:rPr>
      </w:pPr>
    </w:p>
    <w:sectPr w:rsidR="008E244B" w:rsidRPr="00092AD5" w:rsidSect="002E038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B66C3" w14:textId="77777777" w:rsidR="00CB597E" w:rsidRDefault="00CB597E">
      <w:r>
        <w:separator/>
      </w:r>
    </w:p>
  </w:endnote>
  <w:endnote w:type="continuationSeparator" w:id="0">
    <w:p w14:paraId="6915755D" w14:textId="77777777" w:rsidR="00CB597E" w:rsidRDefault="00CB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219A6" w14:textId="77777777" w:rsidR="00FE1028" w:rsidRDefault="00FE1028" w:rsidP="002E03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3C5E0" w14:textId="77777777" w:rsidR="00CB597E" w:rsidRDefault="00CB597E">
      <w:r>
        <w:separator/>
      </w:r>
    </w:p>
  </w:footnote>
  <w:footnote w:type="continuationSeparator" w:id="0">
    <w:p w14:paraId="02C69184" w14:textId="77777777" w:rsidR="00CB597E" w:rsidRDefault="00CB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B1C7A" w14:textId="77777777" w:rsidR="00FE1028" w:rsidRDefault="00FE1028" w:rsidP="002E03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04F98"/>
    <w:multiLevelType w:val="multilevel"/>
    <w:tmpl w:val="81E4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2" w15:restartNumberingAfterBreak="0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3" w15:restartNumberingAfterBreak="0">
    <w:nsid w:val="5B342405"/>
    <w:multiLevelType w:val="hybridMultilevel"/>
    <w:tmpl w:val="169E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712A8"/>
    <w:multiLevelType w:val="hybridMultilevel"/>
    <w:tmpl w:val="CFFA430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8C"/>
    <w:rsid w:val="00010229"/>
    <w:rsid w:val="00017595"/>
    <w:rsid w:val="0002437D"/>
    <w:rsid w:val="00032592"/>
    <w:rsid w:val="000623BA"/>
    <w:rsid w:val="000758C1"/>
    <w:rsid w:val="00092AD5"/>
    <w:rsid w:val="00094C35"/>
    <w:rsid w:val="000B0D23"/>
    <w:rsid w:val="000B4AED"/>
    <w:rsid w:val="000C4D57"/>
    <w:rsid w:val="000C6AB6"/>
    <w:rsid w:val="000F71C6"/>
    <w:rsid w:val="00104DB6"/>
    <w:rsid w:val="00107B96"/>
    <w:rsid w:val="001165FB"/>
    <w:rsid w:val="00156E98"/>
    <w:rsid w:val="001653AF"/>
    <w:rsid w:val="00166971"/>
    <w:rsid w:val="00194BA0"/>
    <w:rsid w:val="001B43CC"/>
    <w:rsid w:val="001D5C25"/>
    <w:rsid w:val="00261850"/>
    <w:rsid w:val="0026304B"/>
    <w:rsid w:val="00264736"/>
    <w:rsid w:val="00264D3C"/>
    <w:rsid w:val="00267667"/>
    <w:rsid w:val="0027315E"/>
    <w:rsid w:val="00276A0C"/>
    <w:rsid w:val="002B5B9A"/>
    <w:rsid w:val="002C013A"/>
    <w:rsid w:val="002D3EC7"/>
    <w:rsid w:val="002E038C"/>
    <w:rsid w:val="002F3F36"/>
    <w:rsid w:val="00304F8D"/>
    <w:rsid w:val="00305A70"/>
    <w:rsid w:val="00311ADD"/>
    <w:rsid w:val="00311D36"/>
    <w:rsid w:val="003307A4"/>
    <w:rsid w:val="00342FE8"/>
    <w:rsid w:val="003A0282"/>
    <w:rsid w:val="003A6252"/>
    <w:rsid w:val="003B1613"/>
    <w:rsid w:val="003C3ED1"/>
    <w:rsid w:val="003D6BC7"/>
    <w:rsid w:val="003E15CE"/>
    <w:rsid w:val="003E307B"/>
    <w:rsid w:val="003E3BF9"/>
    <w:rsid w:val="003E7D45"/>
    <w:rsid w:val="0041013B"/>
    <w:rsid w:val="00426053"/>
    <w:rsid w:val="004420A7"/>
    <w:rsid w:val="00442A30"/>
    <w:rsid w:val="0045068F"/>
    <w:rsid w:val="0045290D"/>
    <w:rsid w:val="004550BD"/>
    <w:rsid w:val="00465CFB"/>
    <w:rsid w:val="004862CD"/>
    <w:rsid w:val="004A4F88"/>
    <w:rsid w:val="004B292A"/>
    <w:rsid w:val="004B314B"/>
    <w:rsid w:val="004D533C"/>
    <w:rsid w:val="004D7E43"/>
    <w:rsid w:val="004E6401"/>
    <w:rsid w:val="005003D0"/>
    <w:rsid w:val="00517B4B"/>
    <w:rsid w:val="00520F32"/>
    <w:rsid w:val="00521ADA"/>
    <w:rsid w:val="00527AD5"/>
    <w:rsid w:val="00536FD4"/>
    <w:rsid w:val="00552CC7"/>
    <w:rsid w:val="0055429A"/>
    <w:rsid w:val="00572395"/>
    <w:rsid w:val="00572957"/>
    <w:rsid w:val="00574AB4"/>
    <w:rsid w:val="00576E9A"/>
    <w:rsid w:val="00581411"/>
    <w:rsid w:val="00596B85"/>
    <w:rsid w:val="005A251F"/>
    <w:rsid w:val="005A3A00"/>
    <w:rsid w:val="005E4E0B"/>
    <w:rsid w:val="005F43F4"/>
    <w:rsid w:val="005F5838"/>
    <w:rsid w:val="006004E8"/>
    <w:rsid w:val="006006B9"/>
    <w:rsid w:val="00633C36"/>
    <w:rsid w:val="00651B11"/>
    <w:rsid w:val="00674C6A"/>
    <w:rsid w:val="00683613"/>
    <w:rsid w:val="006857B7"/>
    <w:rsid w:val="006935B1"/>
    <w:rsid w:val="00695DCD"/>
    <w:rsid w:val="006A5059"/>
    <w:rsid w:val="006C077F"/>
    <w:rsid w:val="006C2118"/>
    <w:rsid w:val="006C678F"/>
    <w:rsid w:val="006D5B10"/>
    <w:rsid w:val="006D7F79"/>
    <w:rsid w:val="006E5FDB"/>
    <w:rsid w:val="00701DB0"/>
    <w:rsid w:val="007046E3"/>
    <w:rsid w:val="00730CFB"/>
    <w:rsid w:val="007614A9"/>
    <w:rsid w:val="00787E27"/>
    <w:rsid w:val="00792B6F"/>
    <w:rsid w:val="007B39A6"/>
    <w:rsid w:val="007C6E1D"/>
    <w:rsid w:val="007E1BE0"/>
    <w:rsid w:val="007E1DCF"/>
    <w:rsid w:val="008006C5"/>
    <w:rsid w:val="00805CA6"/>
    <w:rsid w:val="00827B34"/>
    <w:rsid w:val="00831862"/>
    <w:rsid w:val="00836B36"/>
    <w:rsid w:val="008371A5"/>
    <w:rsid w:val="008400C1"/>
    <w:rsid w:val="0084046D"/>
    <w:rsid w:val="008754AA"/>
    <w:rsid w:val="008869CD"/>
    <w:rsid w:val="008951D8"/>
    <w:rsid w:val="008B7D7D"/>
    <w:rsid w:val="008C33AB"/>
    <w:rsid w:val="008C409A"/>
    <w:rsid w:val="008C7AC8"/>
    <w:rsid w:val="008E1EE4"/>
    <w:rsid w:val="008E244B"/>
    <w:rsid w:val="008E3D0C"/>
    <w:rsid w:val="008E4963"/>
    <w:rsid w:val="008E550B"/>
    <w:rsid w:val="008E6C1E"/>
    <w:rsid w:val="008E6DB7"/>
    <w:rsid w:val="008F0A92"/>
    <w:rsid w:val="008F417E"/>
    <w:rsid w:val="008F7ACF"/>
    <w:rsid w:val="009168C4"/>
    <w:rsid w:val="0092173F"/>
    <w:rsid w:val="00926FB1"/>
    <w:rsid w:val="00931CFA"/>
    <w:rsid w:val="00972F2E"/>
    <w:rsid w:val="00986364"/>
    <w:rsid w:val="0099231A"/>
    <w:rsid w:val="009A1A47"/>
    <w:rsid w:val="009A23BC"/>
    <w:rsid w:val="009E3864"/>
    <w:rsid w:val="009F34A9"/>
    <w:rsid w:val="00A229D4"/>
    <w:rsid w:val="00A24D06"/>
    <w:rsid w:val="00A459A2"/>
    <w:rsid w:val="00A603C7"/>
    <w:rsid w:val="00A942AC"/>
    <w:rsid w:val="00AA3236"/>
    <w:rsid w:val="00AB52C5"/>
    <w:rsid w:val="00AF2302"/>
    <w:rsid w:val="00B11B85"/>
    <w:rsid w:val="00B12492"/>
    <w:rsid w:val="00B50B65"/>
    <w:rsid w:val="00B66FA0"/>
    <w:rsid w:val="00B719A2"/>
    <w:rsid w:val="00B74D6D"/>
    <w:rsid w:val="00B76208"/>
    <w:rsid w:val="00B9466A"/>
    <w:rsid w:val="00BE0479"/>
    <w:rsid w:val="00BE7916"/>
    <w:rsid w:val="00C26F59"/>
    <w:rsid w:val="00C90888"/>
    <w:rsid w:val="00C931EC"/>
    <w:rsid w:val="00CA3065"/>
    <w:rsid w:val="00CA46EC"/>
    <w:rsid w:val="00CB017C"/>
    <w:rsid w:val="00CB597E"/>
    <w:rsid w:val="00CC66D4"/>
    <w:rsid w:val="00CC7C3A"/>
    <w:rsid w:val="00CF4F93"/>
    <w:rsid w:val="00D02CF4"/>
    <w:rsid w:val="00D04B1D"/>
    <w:rsid w:val="00D142D5"/>
    <w:rsid w:val="00D17C68"/>
    <w:rsid w:val="00D257CA"/>
    <w:rsid w:val="00D307CA"/>
    <w:rsid w:val="00D372FD"/>
    <w:rsid w:val="00D8353D"/>
    <w:rsid w:val="00DA0CDC"/>
    <w:rsid w:val="00DA6DF1"/>
    <w:rsid w:val="00DC26FD"/>
    <w:rsid w:val="00DD4010"/>
    <w:rsid w:val="00DE1CFE"/>
    <w:rsid w:val="00DE3429"/>
    <w:rsid w:val="00DE5CEE"/>
    <w:rsid w:val="00DF5396"/>
    <w:rsid w:val="00E10358"/>
    <w:rsid w:val="00E103D8"/>
    <w:rsid w:val="00E116AC"/>
    <w:rsid w:val="00E13B79"/>
    <w:rsid w:val="00E14615"/>
    <w:rsid w:val="00E23164"/>
    <w:rsid w:val="00E261B1"/>
    <w:rsid w:val="00E306B9"/>
    <w:rsid w:val="00E32B1F"/>
    <w:rsid w:val="00E337A0"/>
    <w:rsid w:val="00E94D33"/>
    <w:rsid w:val="00E97762"/>
    <w:rsid w:val="00EA259F"/>
    <w:rsid w:val="00ED279F"/>
    <w:rsid w:val="00EE6A0A"/>
    <w:rsid w:val="00F128BF"/>
    <w:rsid w:val="00F55C48"/>
    <w:rsid w:val="00F74B8C"/>
    <w:rsid w:val="00F81C2A"/>
    <w:rsid w:val="00F83BD9"/>
    <w:rsid w:val="00F849F5"/>
    <w:rsid w:val="00FB686C"/>
    <w:rsid w:val="00FC15ED"/>
    <w:rsid w:val="00FD2A0A"/>
    <w:rsid w:val="00FD6107"/>
    <w:rsid w:val="00FD74ED"/>
    <w:rsid w:val="00FE1028"/>
    <w:rsid w:val="00FE6B8F"/>
    <w:rsid w:val="00FF4841"/>
    <w:rsid w:val="00FF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4921"/>
  <w15:docId w15:val="{7F1356F9-5380-445E-AD2C-A9886D52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038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E6B8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0CDC"/>
  </w:style>
  <w:style w:type="character" w:customStyle="1" w:styleId="BodyTextChar">
    <w:name w:val="Body Text Char"/>
    <w:rsid w:val="0026304B"/>
    <w:rPr>
      <w:rFonts w:ascii="Garamond" w:eastAsia="Times New Roman" w:hAnsi="Garamond" w:cs="Times New Roman"/>
      <w:szCs w:val="20"/>
    </w:rPr>
  </w:style>
  <w:style w:type="character" w:customStyle="1" w:styleId="hl">
    <w:name w:val="hl"/>
    <w:basedOn w:val="DefaultParagraphFont"/>
    <w:rsid w:val="00DE1CFE"/>
  </w:style>
  <w:style w:type="paragraph" w:styleId="NormalWeb">
    <w:name w:val="Normal (Web)"/>
    <w:basedOn w:val="Normal"/>
    <w:uiPriority w:val="99"/>
    <w:unhideWhenUsed/>
    <w:rsid w:val="0002437D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6E5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Harsha R</cp:lastModifiedBy>
  <cp:revision>2</cp:revision>
  <dcterms:created xsi:type="dcterms:W3CDTF">2020-12-21T08:58:00Z</dcterms:created>
  <dcterms:modified xsi:type="dcterms:W3CDTF">2020-12-21T08:58:00Z</dcterms:modified>
</cp:coreProperties>
</file>