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465DA2" w14:textId="77777777" w:rsidR="00FD2372" w:rsidRDefault="00FD2372">
      <w:pPr>
        <w:rPr>
          <w:rFonts w:ascii="Arial" w:hAnsi="Arial" w:cs="Arial"/>
          <w:b/>
          <w:shd w:val="clear" w:color="auto" w:fill="CCCCCC"/>
        </w:rPr>
      </w:pPr>
    </w:p>
    <w:p w14:paraId="2C82E259" w14:textId="77777777" w:rsidR="00FD2372" w:rsidRDefault="00FD2372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Anirudh Kumar Baranwal</w:t>
      </w:r>
    </w:p>
    <w:p w14:paraId="343249A6" w14:textId="77777777" w:rsidR="00E124EE" w:rsidRPr="00CF08D7" w:rsidRDefault="001461A3" w:rsidP="00E124EE">
      <w:pPr>
        <w:pStyle w:val="Footer"/>
        <w:tabs>
          <w:tab w:val="clear" w:pos="4320"/>
          <w:tab w:val="clear" w:pos="8640"/>
        </w:tabs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Arial" w:hAnsi="Arial" w:cs="Arial"/>
        </w:rPr>
        <w:t>A-45 /104 Shapoorji Shukhobrishti Housing Complex</w:t>
      </w:r>
      <w:r w:rsidR="00FD2372">
        <w:rPr>
          <w:rFonts w:ascii="Arial" w:hAnsi="Arial" w:cs="Arial"/>
        </w:rPr>
        <w:t xml:space="preserve">            </w:t>
      </w:r>
      <w:r w:rsidR="00FD2372">
        <w:rPr>
          <w:rFonts w:ascii="Arial" w:hAnsi="Arial" w:cs="Arial"/>
          <w:b/>
          <w:bCs/>
        </w:rPr>
        <w:t xml:space="preserve">                         </w:t>
      </w:r>
      <w:r w:rsidR="00E124EE" w:rsidRPr="00CF08D7">
        <w:rPr>
          <w:rFonts w:ascii="Book Antiqua" w:hAnsi="Book Antiqua" w:cs="Arial"/>
          <w:b/>
          <w:sz w:val="18"/>
          <w:szCs w:val="18"/>
        </w:rPr>
        <w:sym w:font="Wingdings" w:char="F02A"/>
      </w:r>
      <w:r w:rsidR="00E124EE" w:rsidRPr="00CF08D7">
        <w:rPr>
          <w:rFonts w:ascii="Book Antiqua" w:hAnsi="Book Antiqua" w:cs="Arial"/>
          <w:b/>
          <w:sz w:val="18"/>
          <w:szCs w:val="18"/>
        </w:rPr>
        <w:t xml:space="preserve"> :</w:t>
      </w:r>
      <w:r w:rsidR="00BF7877">
        <w:rPr>
          <w:rFonts w:ascii="Book Antiqua" w:hAnsi="Book Antiqua" w:cs="Arial"/>
          <w:b/>
          <w:sz w:val="18"/>
          <w:szCs w:val="18"/>
        </w:rPr>
        <w:t>anirudh.b92</w:t>
      </w:r>
      <w:r w:rsidR="00E124EE" w:rsidRPr="00245CE2">
        <w:rPr>
          <w:rFonts w:ascii="Book Antiqua" w:hAnsi="Book Antiqua" w:cs="Arial"/>
          <w:b/>
          <w:sz w:val="18"/>
          <w:szCs w:val="18"/>
        </w:rPr>
        <w:t>@gmail.com</w:t>
      </w:r>
      <w:r w:rsidR="00E124EE">
        <w:rPr>
          <w:rFonts w:ascii="Arial" w:hAnsi="Arial" w:cs="Arial"/>
          <w:b/>
          <w:bCs/>
        </w:rPr>
        <w:t xml:space="preserve">   </w:t>
      </w:r>
      <w:r w:rsidR="00FD2372">
        <w:rPr>
          <w:rFonts w:ascii="Arial" w:hAnsi="Arial" w:cs="Arial"/>
          <w:b/>
          <w:bCs/>
        </w:rPr>
        <w:t xml:space="preserve">                  </w:t>
      </w:r>
      <w:r w:rsidR="00E124EE" w:rsidRPr="00CF08D7">
        <w:rPr>
          <w:rFonts w:ascii="Book Antiqua" w:hAnsi="Book Antiqua" w:cs="Arial"/>
          <w:b/>
          <w:bCs/>
          <w:sz w:val="18"/>
          <w:szCs w:val="18"/>
        </w:rPr>
        <w:t xml:space="preserve">  </w:t>
      </w:r>
      <w:r w:rsidR="00E124EE">
        <w:rPr>
          <w:rFonts w:ascii="Book Antiqua" w:hAnsi="Book Antiqua" w:cs="Arial"/>
          <w:b/>
          <w:bCs/>
          <w:sz w:val="18"/>
          <w:szCs w:val="18"/>
        </w:rPr>
        <w:t xml:space="preserve">       </w:t>
      </w:r>
    </w:p>
    <w:p w14:paraId="65013875" w14:textId="7ADFD564" w:rsidR="00770E57" w:rsidRPr="00770E57" w:rsidRDefault="001461A3">
      <w:pPr>
        <w:pStyle w:val="Footer"/>
        <w:tabs>
          <w:tab w:val="clear" w:pos="4320"/>
          <w:tab w:val="clear" w:pos="8640"/>
        </w:tabs>
        <w:rPr>
          <w:rFonts w:ascii="Book Antiqua" w:hAnsi="Book Antiqua" w:cs="Arial"/>
          <w:sz w:val="18"/>
          <w:szCs w:val="18"/>
        </w:rPr>
      </w:pPr>
      <w:r>
        <w:rPr>
          <w:rFonts w:ascii="Arial" w:hAnsi="Arial" w:cs="Arial"/>
        </w:rPr>
        <w:t>Action Area -3. New Town. Rajarhat</w:t>
      </w:r>
      <w:r w:rsidR="00FD2372">
        <w:rPr>
          <w:rFonts w:ascii="Arial" w:hAnsi="Arial" w:cs="Arial"/>
        </w:rPr>
        <w:t xml:space="preserve">              </w:t>
      </w:r>
      <w:r w:rsidR="00475A02">
        <w:rPr>
          <w:rFonts w:ascii="Arial" w:hAnsi="Arial" w:cs="Arial"/>
        </w:rPr>
        <w:t xml:space="preserve">                </w:t>
      </w:r>
      <w:r w:rsidR="00FD2372">
        <w:rPr>
          <w:rFonts w:ascii="Arial" w:hAnsi="Arial" w:cs="Arial"/>
        </w:rPr>
        <w:t xml:space="preserve">    </w:t>
      </w:r>
      <w:r w:rsidR="00475A02">
        <w:rPr>
          <w:rFonts w:ascii="Arial" w:hAnsi="Arial" w:cs="Arial"/>
        </w:rPr>
        <w:t xml:space="preserve">             </w:t>
      </w:r>
      <w:r w:rsidR="00FD2372">
        <w:rPr>
          <w:rFonts w:ascii="Arial" w:hAnsi="Arial" w:cs="Arial"/>
        </w:rPr>
        <w:t xml:space="preserve">                           </w:t>
      </w:r>
      <w:r w:rsidR="00E124EE" w:rsidRPr="00CF08D7">
        <w:rPr>
          <w:rFonts w:ascii="Book Antiqua" w:hAnsi="Book Antiqua" w:cs="Arial"/>
          <w:sz w:val="18"/>
          <w:szCs w:val="18"/>
        </w:rPr>
        <w:sym w:font="Wingdings" w:char="F028"/>
      </w:r>
      <w:r w:rsidR="00E124EE">
        <w:rPr>
          <w:rFonts w:ascii="Book Antiqua" w:hAnsi="Book Antiqua" w:cs="Arial"/>
          <w:sz w:val="18"/>
          <w:szCs w:val="18"/>
        </w:rPr>
        <w:t>8670511539</w:t>
      </w:r>
    </w:p>
    <w:p w14:paraId="20FA6030" w14:textId="6EC6A743" w:rsidR="00FD2372" w:rsidRDefault="00475A02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Kolkata -700</w:t>
      </w:r>
      <w:r w:rsidR="001461A3">
        <w:rPr>
          <w:rFonts w:ascii="Arial" w:hAnsi="Arial" w:cs="Arial"/>
        </w:rPr>
        <w:t>135</w:t>
      </w:r>
      <w:r w:rsidR="00770E5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4048DD0A" w14:textId="77777777" w:rsidR="00FD2372" w:rsidRDefault="007569A3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E7FC6F" wp14:editId="2DCBE9D2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FD2372" w14:paraId="179BFC5E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380E4C90" w14:textId="77777777" w:rsidR="00FD2372" w:rsidRDefault="00FD2372">
                                  <w:pPr>
                                    <w:pStyle w:val="Heading1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SUMMARY</w:t>
                                  </w:r>
                                </w:p>
                              </w:tc>
                            </w:tr>
                          </w:tbl>
                          <w:p w14:paraId="562D63A2" w14:textId="77777777" w:rsidR="00FD2372" w:rsidRDefault="00FD2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7FC6F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0;margin-top:11.15pt;width:528.2pt;height:11.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FD2372" w14:paraId="179BFC5E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380E4C90" w14:textId="77777777" w:rsidR="00FD2372" w:rsidRDefault="00FD2372">
                            <w:pPr>
                              <w:pStyle w:val="Heading1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SUMMARY</w:t>
                            </w:r>
                          </w:p>
                        </w:tc>
                      </w:tr>
                    </w:tbl>
                    <w:p w14:paraId="562D63A2" w14:textId="77777777" w:rsidR="00FD2372" w:rsidRDefault="00FD237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654AD09" w14:textId="50AFF26E" w:rsidR="00FD2372" w:rsidRDefault="00FD2372">
      <w:pPr>
        <w:widowControl w:val="0"/>
        <w:numPr>
          <w:ilvl w:val="0"/>
          <w:numId w:val="7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Having </w:t>
      </w:r>
      <w:r w:rsidR="00281C63">
        <w:rPr>
          <w:rFonts w:ascii="Arial" w:hAnsi="Arial" w:cs="Arial"/>
          <w:b/>
        </w:rPr>
        <w:t>7</w:t>
      </w:r>
      <w:r w:rsidR="000415EA">
        <w:rPr>
          <w:rFonts w:ascii="Arial" w:hAnsi="Arial" w:cs="Arial"/>
          <w:b/>
        </w:rPr>
        <w:t>.</w:t>
      </w:r>
      <w:r w:rsidR="00E7514F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years</w:t>
      </w:r>
      <w:r w:rsidR="00800329">
        <w:rPr>
          <w:rFonts w:ascii="Arial" w:hAnsi="Arial" w:cs="Arial"/>
        </w:rPr>
        <w:t xml:space="preserve"> of experience in</w:t>
      </w:r>
      <w:r w:rsidR="00796282">
        <w:rPr>
          <w:rFonts w:ascii="Arial" w:hAnsi="Arial" w:cs="Arial"/>
        </w:rPr>
        <w:t xml:space="preserve"> development</w:t>
      </w:r>
      <w:r w:rsidR="00F416F1">
        <w:rPr>
          <w:rFonts w:ascii="Arial" w:hAnsi="Arial" w:cs="Arial"/>
        </w:rPr>
        <w:t>,</w:t>
      </w:r>
      <w:r w:rsidR="004C1C2E">
        <w:rPr>
          <w:rFonts w:ascii="Arial" w:hAnsi="Arial" w:cs="Arial"/>
        </w:rPr>
        <w:t xml:space="preserve"> implementation</w:t>
      </w:r>
      <w:r w:rsidR="00F416F1">
        <w:rPr>
          <w:rFonts w:ascii="Arial" w:hAnsi="Arial" w:cs="Arial"/>
        </w:rPr>
        <w:t xml:space="preserve"> and support</w:t>
      </w:r>
      <w:r w:rsidR="007930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b/>
        </w:rPr>
        <w:t>Oracle Applications release 11i and R12</w:t>
      </w:r>
      <w:r w:rsidR="004C1C2E">
        <w:rPr>
          <w:rFonts w:ascii="Arial" w:hAnsi="Arial" w:cs="Arial"/>
          <w:b/>
        </w:rPr>
        <w:t xml:space="preserve"> </w:t>
      </w:r>
      <w:r w:rsidR="004C1C2E" w:rsidRPr="004C1C2E">
        <w:rPr>
          <w:rFonts w:ascii="Arial" w:hAnsi="Arial" w:cs="Arial"/>
        </w:rPr>
        <w:t>projects</w:t>
      </w:r>
    </w:p>
    <w:p w14:paraId="397F1B65" w14:textId="77777777" w:rsidR="00FD2372" w:rsidRDefault="00FD2372">
      <w:pPr>
        <w:widowControl w:val="0"/>
        <w:numPr>
          <w:ilvl w:val="0"/>
          <w:numId w:val="7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Worked in Conversion Programs including </w:t>
      </w:r>
      <w:r>
        <w:rPr>
          <w:rFonts w:ascii="Arial" w:hAnsi="Arial" w:cs="Arial"/>
          <w:b/>
        </w:rPr>
        <w:t>Item Org, Item Master, Item Category, BOM, Routing, Supplier, Sourcing Rule, Assignment Set, Cos</w:t>
      </w:r>
      <w:r w:rsidR="005743D9">
        <w:rPr>
          <w:rFonts w:ascii="Arial" w:hAnsi="Arial" w:cs="Arial"/>
          <w:b/>
        </w:rPr>
        <w:t>t, Price List, Standard PO, Blanket PO, On hand</w:t>
      </w:r>
      <w:r>
        <w:rPr>
          <w:rFonts w:ascii="Arial" w:hAnsi="Arial" w:cs="Arial"/>
          <w:b/>
        </w:rPr>
        <w:t xml:space="preserve"> Conversion</w:t>
      </w:r>
      <w:r w:rsidR="00624BC3">
        <w:rPr>
          <w:rFonts w:ascii="Arial" w:hAnsi="Arial" w:cs="Arial"/>
          <w:b/>
        </w:rPr>
        <w:t>s.</w:t>
      </w:r>
    </w:p>
    <w:p w14:paraId="5C4AC576" w14:textId="77777777" w:rsidR="00FD2372" w:rsidRDefault="00FD2372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Worked on </w:t>
      </w:r>
      <w:r>
        <w:rPr>
          <w:rFonts w:ascii="Arial" w:hAnsi="Arial" w:cs="Arial"/>
          <w:b/>
        </w:rPr>
        <w:t xml:space="preserve">Packages </w:t>
      </w:r>
      <w:r>
        <w:rPr>
          <w:rFonts w:ascii="Arial" w:hAnsi="Arial" w:cs="Arial"/>
          <w:bCs/>
        </w:rPr>
        <w:t>related to conversions and troubleshot those in R12.</w:t>
      </w:r>
    </w:p>
    <w:p w14:paraId="3B861C8E" w14:textId="3BCE95CA" w:rsidR="00FD2372" w:rsidRDefault="00FD2372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Nominated for </w:t>
      </w:r>
      <w:r w:rsidR="001458F8" w:rsidRPr="001458F8">
        <w:rPr>
          <w:rFonts w:ascii="Arial" w:hAnsi="Arial" w:cs="Arial"/>
          <w:b/>
          <w:bCs/>
        </w:rPr>
        <w:t>TCS-GE</w:t>
      </w:r>
      <w:r w:rsidR="001458F8">
        <w:rPr>
          <w:rFonts w:ascii="Arial" w:hAnsi="Arial" w:cs="Arial"/>
          <w:b/>
          <w:bCs/>
        </w:rPr>
        <w:t xml:space="preserve"> Healthcare </w:t>
      </w:r>
      <w:r>
        <w:rPr>
          <w:rFonts w:ascii="Arial" w:hAnsi="Arial" w:cs="Arial"/>
          <w:b/>
        </w:rPr>
        <w:t>Star Of The Month</w:t>
      </w:r>
      <w:r>
        <w:rPr>
          <w:rFonts w:ascii="Arial" w:hAnsi="Arial" w:cs="Arial"/>
          <w:bCs/>
        </w:rPr>
        <w:t xml:space="preserve"> – May, 2015</w:t>
      </w:r>
      <w:r w:rsidR="004C1C2E">
        <w:rPr>
          <w:rFonts w:ascii="Arial" w:hAnsi="Arial" w:cs="Arial"/>
          <w:bCs/>
        </w:rPr>
        <w:t xml:space="preserve"> and June, 2015.</w:t>
      </w:r>
    </w:p>
    <w:p w14:paraId="3F792A16" w14:textId="2F28C90E" w:rsidR="00252D2F" w:rsidRPr="00252D2F" w:rsidRDefault="00252D2F" w:rsidP="00252D2F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Appreciated with </w:t>
      </w:r>
      <w:r>
        <w:rPr>
          <w:rFonts w:ascii="Arial" w:hAnsi="Arial" w:cs="Arial"/>
          <w:b/>
        </w:rPr>
        <w:t>IBM Manager’s Choice award</w:t>
      </w:r>
      <w:r>
        <w:rPr>
          <w:rFonts w:ascii="Arial" w:hAnsi="Arial" w:cs="Arial"/>
          <w:bCs/>
        </w:rPr>
        <w:t xml:space="preserve"> in 2018, 2019 and 2020.</w:t>
      </w:r>
    </w:p>
    <w:p w14:paraId="23024183" w14:textId="77777777" w:rsidR="00FD2372" w:rsidRDefault="00FD2372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Expertise</w:t>
      </w:r>
      <w:r w:rsidR="00B30008">
        <w:rPr>
          <w:rFonts w:ascii="Arial" w:hAnsi="Arial" w:cs="Arial"/>
        </w:rPr>
        <w:t xml:space="preserve"> </w:t>
      </w:r>
      <w:r w:rsidR="00B30008" w:rsidRPr="00B30008">
        <w:rPr>
          <w:rFonts w:ascii="Arial" w:hAnsi="Arial" w:cs="Arial"/>
        </w:rPr>
        <w:t xml:space="preserve">in </w:t>
      </w:r>
      <w:r w:rsidR="00B30008" w:rsidRPr="00B30008">
        <w:rPr>
          <w:rFonts w:ascii="Arial" w:hAnsi="Arial" w:cs="Arial"/>
          <w:b/>
        </w:rPr>
        <w:t>SQL &amp; PL/SQL</w:t>
      </w:r>
      <w:r w:rsidR="00B30008" w:rsidRPr="00B30008">
        <w:rPr>
          <w:rFonts w:ascii="Arial" w:hAnsi="Arial" w:cs="Arial"/>
        </w:rPr>
        <w:t xml:space="preserve"> for Oracle database management.</w:t>
      </w:r>
    </w:p>
    <w:p w14:paraId="289814D6" w14:textId="7C78390A" w:rsidR="006842B8" w:rsidRDefault="006842B8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Development of </w:t>
      </w:r>
      <w:r w:rsidRPr="006842B8">
        <w:rPr>
          <w:rFonts w:ascii="Arial" w:hAnsi="Arial" w:cs="Arial"/>
          <w:b/>
        </w:rPr>
        <w:t>PL</w:t>
      </w:r>
      <w:r w:rsidR="00385819">
        <w:rPr>
          <w:rFonts w:ascii="Arial" w:hAnsi="Arial" w:cs="Arial"/>
          <w:b/>
        </w:rPr>
        <w:t>/SQL stored procedure, package</w:t>
      </w:r>
      <w:r w:rsidR="00A5154A">
        <w:rPr>
          <w:rFonts w:ascii="Arial" w:hAnsi="Arial" w:cs="Arial"/>
          <w:b/>
        </w:rPr>
        <w:t>, trigger</w:t>
      </w:r>
      <w:r w:rsidR="00385819">
        <w:rPr>
          <w:rFonts w:ascii="Arial" w:hAnsi="Arial" w:cs="Arial"/>
          <w:b/>
        </w:rPr>
        <w:t xml:space="preserve"> </w:t>
      </w:r>
      <w:r w:rsidR="00385819" w:rsidRPr="00385819">
        <w:rPr>
          <w:rFonts w:ascii="Arial" w:hAnsi="Arial" w:cs="Arial"/>
        </w:rPr>
        <w:t>and</w:t>
      </w:r>
      <w:r w:rsidRPr="006842B8">
        <w:rPr>
          <w:rFonts w:ascii="Arial" w:hAnsi="Arial" w:cs="Arial"/>
          <w:b/>
        </w:rPr>
        <w:t xml:space="preserve"> function</w:t>
      </w:r>
      <w:r>
        <w:rPr>
          <w:rFonts w:ascii="Arial" w:hAnsi="Arial" w:cs="Arial"/>
          <w:b/>
        </w:rPr>
        <w:t>.</w:t>
      </w:r>
    </w:p>
    <w:p w14:paraId="6D640BD7" w14:textId="77777777" w:rsidR="00FD2372" w:rsidRDefault="003B7598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Experience in data loading through</w:t>
      </w:r>
      <w:r w:rsidR="00FD2372">
        <w:rPr>
          <w:rFonts w:ascii="Arial" w:hAnsi="Arial" w:cs="Arial"/>
        </w:rPr>
        <w:t xml:space="preserve"> </w:t>
      </w:r>
      <w:r w:rsidR="00FD2372" w:rsidRPr="00D20C9A">
        <w:rPr>
          <w:rFonts w:ascii="Arial" w:hAnsi="Arial" w:cs="Arial"/>
          <w:b/>
        </w:rPr>
        <w:t>Quick Test Professional</w:t>
      </w:r>
      <w:r w:rsidR="00EA4C08">
        <w:rPr>
          <w:rFonts w:ascii="Arial" w:hAnsi="Arial" w:cs="Arial"/>
          <w:b/>
        </w:rPr>
        <w:t xml:space="preserve"> </w:t>
      </w:r>
      <w:r w:rsidR="00EA4C08" w:rsidRPr="00EA4C08">
        <w:rPr>
          <w:rFonts w:ascii="Arial" w:hAnsi="Arial" w:cs="Arial"/>
        </w:rPr>
        <w:t>and</w:t>
      </w:r>
      <w:r w:rsidR="00B8506E">
        <w:rPr>
          <w:rFonts w:ascii="Arial" w:hAnsi="Arial" w:cs="Arial"/>
          <w:b/>
        </w:rPr>
        <w:t xml:space="preserve"> Data Loader</w:t>
      </w:r>
    </w:p>
    <w:p w14:paraId="3227167E" w14:textId="592DBCC0" w:rsidR="00FD2372" w:rsidRDefault="003961C6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Excellent knowledge of</w:t>
      </w:r>
      <w:r w:rsidR="00FD2372">
        <w:rPr>
          <w:rFonts w:ascii="Arial" w:hAnsi="Arial" w:cs="Arial"/>
          <w:b/>
        </w:rPr>
        <w:t xml:space="preserve"> Purchasing,</w:t>
      </w:r>
      <w:r w:rsidR="00E065F6">
        <w:rPr>
          <w:rFonts w:ascii="Arial" w:hAnsi="Arial" w:cs="Arial"/>
          <w:b/>
        </w:rPr>
        <w:t xml:space="preserve"> Order Management,</w:t>
      </w:r>
      <w:r w:rsidR="001461A3">
        <w:rPr>
          <w:rFonts w:ascii="Arial" w:hAnsi="Arial" w:cs="Arial"/>
          <w:b/>
        </w:rPr>
        <w:t xml:space="preserve"> Payables,</w:t>
      </w:r>
      <w:r w:rsidR="00FD2372">
        <w:rPr>
          <w:rFonts w:ascii="Arial" w:hAnsi="Arial" w:cs="Arial"/>
          <w:b/>
        </w:rPr>
        <w:t xml:space="preserve"> iSupplier Portal</w:t>
      </w:r>
      <w:r w:rsidR="00A5154A">
        <w:rPr>
          <w:rFonts w:ascii="Arial" w:hAnsi="Arial" w:cs="Arial"/>
          <w:b/>
        </w:rPr>
        <w:t>,</w:t>
      </w:r>
      <w:r w:rsidR="00FD2372">
        <w:rPr>
          <w:rFonts w:ascii="Arial" w:hAnsi="Arial" w:cs="Arial"/>
          <w:b/>
        </w:rPr>
        <w:t xml:space="preserve"> Inventory</w:t>
      </w:r>
      <w:r w:rsidR="00847A4C">
        <w:rPr>
          <w:rFonts w:ascii="Arial" w:hAnsi="Arial" w:cs="Arial"/>
          <w:b/>
        </w:rPr>
        <w:t xml:space="preserve">, </w:t>
      </w:r>
      <w:r w:rsidR="00A5154A">
        <w:rPr>
          <w:rFonts w:ascii="Arial" w:hAnsi="Arial" w:cs="Arial"/>
          <w:b/>
        </w:rPr>
        <w:t xml:space="preserve">General Ledger </w:t>
      </w:r>
      <w:r w:rsidR="00A5154A" w:rsidRPr="00A5154A">
        <w:rPr>
          <w:rFonts w:ascii="Arial" w:hAnsi="Arial" w:cs="Arial"/>
          <w:bCs/>
        </w:rPr>
        <w:t>and</w:t>
      </w:r>
      <w:r w:rsidR="00A5154A">
        <w:rPr>
          <w:rFonts w:ascii="Arial" w:hAnsi="Arial" w:cs="Arial"/>
          <w:b/>
        </w:rPr>
        <w:t xml:space="preserve"> </w:t>
      </w:r>
      <w:r w:rsidR="00847A4C">
        <w:rPr>
          <w:rFonts w:ascii="Arial" w:hAnsi="Arial" w:cs="Arial"/>
          <w:b/>
        </w:rPr>
        <w:t>Fixed Assets</w:t>
      </w:r>
      <w:r w:rsidR="00780189">
        <w:rPr>
          <w:rFonts w:ascii="Arial" w:hAnsi="Arial" w:cs="Arial"/>
          <w:b/>
        </w:rPr>
        <w:t xml:space="preserve"> </w:t>
      </w:r>
      <w:r w:rsidR="00FD2372">
        <w:rPr>
          <w:rFonts w:ascii="Arial" w:hAnsi="Arial" w:cs="Arial"/>
        </w:rPr>
        <w:t>Modules</w:t>
      </w:r>
      <w:r>
        <w:rPr>
          <w:rFonts w:ascii="Arial" w:hAnsi="Arial" w:cs="Arial"/>
        </w:rPr>
        <w:t>.</w:t>
      </w:r>
    </w:p>
    <w:p w14:paraId="20969C18" w14:textId="77777777" w:rsidR="00FD2372" w:rsidRDefault="00780189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="00FD2372">
        <w:rPr>
          <w:rFonts w:ascii="Arial" w:hAnsi="Arial" w:cs="Arial"/>
        </w:rPr>
        <w:t xml:space="preserve"> in</w:t>
      </w:r>
      <w:r>
        <w:rPr>
          <w:rFonts w:ascii="Arial" w:hAnsi="Arial" w:cs="Arial"/>
          <w:b/>
        </w:rPr>
        <w:t xml:space="preserve"> </w:t>
      </w:r>
      <w:r w:rsidR="00FD2372">
        <w:rPr>
          <w:rFonts w:ascii="Arial" w:hAnsi="Arial" w:cs="Arial"/>
          <w:b/>
        </w:rPr>
        <w:t xml:space="preserve">Production Environment Migration project </w:t>
      </w:r>
      <w:r w:rsidR="00FD2372">
        <w:rPr>
          <w:rFonts w:ascii="Arial" w:hAnsi="Arial" w:cs="Arial"/>
        </w:rPr>
        <w:t>from 11i to R12</w:t>
      </w:r>
      <w:r w:rsidR="00E065F6">
        <w:rPr>
          <w:rFonts w:ascii="Arial" w:hAnsi="Arial" w:cs="Arial"/>
        </w:rPr>
        <w:t xml:space="preserve"> (</w:t>
      </w:r>
      <w:r w:rsidR="00E065F6" w:rsidRPr="00EA4C08">
        <w:rPr>
          <w:rFonts w:ascii="Arial" w:hAnsi="Arial" w:cs="Arial"/>
          <w:b/>
        </w:rPr>
        <w:t>R12 Upgrade</w:t>
      </w:r>
      <w:r w:rsidR="00E065F6">
        <w:rPr>
          <w:rFonts w:ascii="Arial" w:hAnsi="Arial" w:cs="Arial"/>
        </w:rPr>
        <w:t>)</w:t>
      </w:r>
      <w:r w:rsidR="00C9270F">
        <w:rPr>
          <w:rFonts w:ascii="Arial" w:hAnsi="Arial" w:cs="Arial"/>
        </w:rPr>
        <w:t>.</w:t>
      </w:r>
    </w:p>
    <w:p w14:paraId="4CEF00A9" w14:textId="77777777" w:rsidR="00FD2372" w:rsidRDefault="00FD2372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Worked </w:t>
      </w:r>
      <w:r w:rsidR="004C1C2E">
        <w:rPr>
          <w:rFonts w:ascii="Arial" w:hAnsi="Arial" w:cs="Arial"/>
        </w:rPr>
        <w:t xml:space="preserve">in </w:t>
      </w:r>
      <w:r w:rsidR="00B30008" w:rsidRPr="00B30008">
        <w:rPr>
          <w:rFonts w:ascii="Arial" w:hAnsi="Arial" w:cs="Arial"/>
          <w:b/>
        </w:rPr>
        <w:t>Oracle Report 10g, BI (XML)</w:t>
      </w:r>
      <w:r w:rsidR="00B30008" w:rsidRPr="00B30008">
        <w:rPr>
          <w:rFonts w:ascii="Arial" w:hAnsi="Arial" w:cs="Arial"/>
        </w:rPr>
        <w:t xml:space="preserve"> </w:t>
      </w:r>
      <w:r w:rsidR="00B30008" w:rsidRPr="00B30008">
        <w:rPr>
          <w:rFonts w:ascii="Arial" w:hAnsi="Arial" w:cs="Arial"/>
          <w:b/>
        </w:rPr>
        <w:t>Publisher</w:t>
      </w:r>
      <w:r w:rsidR="00B30008">
        <w:rPr>
          <w:rFonts w:ascii="Arial" w:hAnsi="Arial" w:cs="Arial"/>
        </w:rPr>
        <w:t xml:space="preserve"> </w:t>
      </w:r>
      <w:r w:rsidR="00B8506E" w:rsidRPr="00B8506E">
        <w:rPr>
          <w:rFonts w:ascii="Arial" w:hAnsi="Arial" w:cs="Arial"/>
        </w:rPr>
        <w:t>and</w:t>
      </w:r>
      <w:r w:rsidR="00B8506E">
        <w:rPr>
          <w:rFonts w:ascii="Arial" w:hAnsi="Arial" w:cs="Arial"/>
          <w:b/>
        </w:rPr>
        <w:t xml:space="preserve"> Oracle Forms</w:t>
      </w:r>
      <w:r w:rsidR="00B30008">
        <w:rPr>
          <w:rFonts w:ascii="Arial" w:hAnsi="Arial" w:cs="Arial"/>
          <w:b/>
        </w:rPr>
        <w:t xml:space="preserve"> 10g</w:t>
      </w:r>
      <w:r w:rsidR="00B30008" w:rsidRPr="00B30008">
        <w:rPr>
          <w:rFonts w:ascii="Arial" w:hAnsi="Arial" w:cs="Arial"/>
        </w:rPr>
        <w:t xml:space="preserve"> and</w:t>
      </w:r>
      <w:r w:rsidR="00B30008">
        <w:rPr>
          <w:rFonts w:ascii="Arial" w:hAnsi="Arial" w:cs="Arial"/>
          <w:b/>
        </w:rPr>
        <w:t xml:space="preserve"> Form Personalization</w:t>
      </w:r>
      <w:r w:rsidR="00C9270F">
        <w:rPr>
          <w:rFonts w:ascii="Arial" w:hAnsi="Arial" w:cs="Arial"/>
          <w:b/>
        </w:rPr>
        <w:t>.</w:t>
      </w:r>
    </w:p>
    <w:p w14:paraId="07F9393A" w14:textId="7BDBE365" w:rsidR="001A78A8" w:rsidRDefault="001A78A8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 w:rsidRPr="001A78A8">
        <w:rPr>
          <w:rFonts w:ascii="Arial" w:hAnsi="Arial" w:cs="Arial"/>
        </w:rPr>
        <w:t>Expertise in</w:t>
      </w:r>
      <w:r w:rsidRPr="001A78A8">
        <w:rPr>
          <w:rFonts w:ascii="Arial" w:hAnsi="Arial" w:cs="Arial"/>
          <w:b/>
        </w:rPr>
        <w:t xml:space="preserve"> </w:t>
      </w:r>
      <w:r w:rsidR="00A5154A" w:rsidRPr="001A78A8">
        <w:rPr>
          <w:rFonts w:ascii="Arial" w:hAnsi="Arial" w:cs="Arial"/>
        </w:rPr>
        <w:t xml:space="preserve">development </w:t>
      </w:r>
      <w:r w:rsidR="00A5154A">
        <w:rPr>
          <w:rFonts w:ascii="Arial" w:hAnsi="Arial" w:cs="Arial"/>
        </w:rPr>
        <w:t xml:space="preserve">and </w:t>
      </w:r>
      <w:r w:rsidR="00A5154A" w:rsidRPr="001A78A8">
        <w:rPr>
          <w:rFonts w:ascii="Arial" w:hAnsi="Arial" w:cs="Arial"/>
        </w:rPr>
        <w:t>monitoring</w:t>
      </w:r>
      <w:r w:rsidR="00A5154A">
        <w:rPr>
          <w:rFonts w:ascii="Arial" w:hAnsi="Arial" w:cs="Arial"/>
        </w:rPr>
        <w:t xml:space="preserve"> of </w:t>
      </w:r>
      <w:r w:rsidRPr="001A78A8">
        <w:rPr>
          <w:rFonts w:ascii="Arial" w:hAnsi="Arial" w:cs="Arial"/>
          <w:b/>
        </w:rPr>
        <w:t xml:space="preserve">Inbound </w:t>
      </w:r>
      <w:r w:rsidRPr="001A78A8">
        <w:rPr>
          <w:rFonts w:ascii="Arial" w:hAnsi="Arial" w:cs="Arial"/>
        </w:rPr>
        <w:t>and</w:t>
      </w:r>
      <w:r>
        <w:rPr>
          <w:rFonts w:ascii="Arial" w:hAnsi="Arial" w:cs="Arial"/>
          <w:b/>
        </w:rPr>
        <w:t xml:space="preserve"> Outbound </w:t>
      </w:r>
      <w:r w:rsidRPr="001A78A8">
        <w:rPr>
          <w:rFonts w:ascii="Arial" w:hAnsi="Arial" w:cs="Arial"/>
          <w:b/>
        </w:rPr>
        <w:t>Interfaces</w:t>
      </w:r>
      <w:r w:rsidR="00A5154A">
        <w:rPr>
          <w:rFonts w:ascii="Arial" w:hAnsi="Arial" w:cs="Arial"/>
          <w:b/>
        </w:rPr>
        <w:t>.</w:t>
      </w:r>
      <w:r w:rsidRPr="001A78A8">
        <w:rPr>
          <w:rFonts w:ascii="Arial" w:hAnsi="Arial" w:cs="Arial"/>
        </w:rPr>
        <w:t xml:space="preserve"> </w:t>
      </w:r>
    </w:p>
    <w:p w14:paraId="7F1513C6" w14:textId="77777777" w:rsidR="007760B0" w:rsidRDefault="007760B0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Development of </w:t>
      </w:r>
      <w:r w:rsidRPr="007760B0">
        <w:rPr>
          <w:rFonts w:ascii="Arial" w:hAnsi="Arial" w:cs="Arial"/>
          <w:b/>
        </w:rPr>
        <w:t>Oracle Alerts</w:t>
      </w:r>
      <w:r>
        <w:rPr>
          <w:rFonts w:ascii="Arial" w:hAnsi="Arial" w:cs="Arial"/>
          <w:b/>
        </w:rPr>
        <w:t>.</w:t>
      </w:r>
    </w:p>
    <w:p w14:paraId="66A48B7D" w14:textId="77777777" w:rsidR="0076451F" w:rsidRPr="001A78A8" w:rsidRDefault="0076451F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</w:rPr>
      </w:pPr>
      <w:r w:rsidRPr="0076451F">
        <w:rPr>
          <w:rFonts w:ascii="Arial" w:hAnsi="Arial" w:cs="Arial"/>
        </w:rPr>
        <w:t xml:space="preserve">Experience in </w:t>
      </w:r>
      <w:r w:rsidRPr="0076451F">
        <w:rPr>
          <w:rFonts w:ascii="Arial" w:hAnsi="Arial" w:cs="Arial"/>
          <w:b/>
        </w:rPr>
        <w:t>AOL activities</w:t>
      </w:r>
      <w:r>
        <w:rPr>
          <w:rFonts w:ascii="Arial" w:hAnsi="Arial" w:cs="Arial"/>
          <w:b/>
        </w:rPr>
        <w:t xml:space="preserve"> </w:t>
      </w:r>
      <w:r w:rsidR="00624BC3">
        <w:rPr>
          <w:rFonts w:ascii="Arial" w:hAnsi="Arial" w:cs="Arial"/>
        </w:rPr>
        <w:t>(System Administration (Users, R</w:t>
      </w:r>
      <w:r w:rsidR="00C9270F">
        <w:rPr>
          <w:rFonts w:ascii="Arial" w:hAnsi="Arial" w:cs="Arial"/>
        </w:rPr>
        <w:t>esponsibilities, Menus and</w:t>
      </w:r>
      <w:r w:rsidRPr="0076451F">
        <w:rPr>
          <w:rFonts w:ascii="Arial" w:hAnsi="Arial" w:cs="Arial"/>
        </w:rPr>
        <w:t xml:space="preserve"> Functions), Profiles, Concurrent Programs and Executable) to control and keep track of various application objects.</w:t>
      </w:r>
    </w:p>
    <w:p w14:paraId="51881E4A" w14:textId="77777777" w:rsidR="00C94CCB" w:rsidRDefault="00C94CCB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/>
        </w:rPr>
      </w:pPr>
      <w:r w:rsidRPr="00C94CCB">
        <w:rPr>
          <w:rFonts w:ascii="Arial" w:hAnsi="Arial" w:cs="Arial"/>
        </w:rPr>
        <w:t>Hands on experience of complete</w:t>
      </w:r>
      <w:r w:rsidR="00E92AE4">
        <w:rPr>
          <w:rFonts w:ascii="Arial" w:hAnsi="Arial" w:cs="Arial"/>
          <w:b/>
        </w:rPr>
        <w:t xml:space="preserve"> Order to Cash &amp; Procure to Pay </w:t>
      </w:r>
      <w:r w:rsidRPr="00C94CCB">
        <w:rPr>
          <w:rFonts w:ascii="Arial" w:hAnsi="Arial" w:cs="Arial"/>
          <w:b/>
        </w:rPr>
        <w:t>process.</w:t>
      </w:r>
    </w:p>
    <w:p w14:paraId="6DFEDB97" w14:textId="77777777" w:rsidR="003E71C0" w:rsidRDefault="00F73F62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>Worked i</w:t>
      </w:r>
      <w:r w:rsidR="003E71C0" w:rsidRPr="003E71C0">
        <w:rPr>
          <w:rFonts w:ascii="Arial" w:hAnsi="Arial" w:cs="Arial"/>
        </w:rPr>
        <w:t>n</w:t>
      </w:r>
      <w:r w:rsidR="003E71C0">
        <w:rPr>
          <w:rFonts w:ascii="Arial" w:hAnsi="Arial" w:cs="Arial"/>
          <w:b/>
        </w:rPr>
        <w:t xml:space="preserve"> </w:t>
      </w:r>
      <w:r w:rsidR="005D22B8">
        <w:rPr>
          <w:rFonts w:ascii="Arial" w:hAnsi="Arial" w:cs="Arial"/>
          <w:b/>
        </w:rPr>
        <w:t xml:space="preserve">Shell Script, </w:t>
      </w:r>
      <w:r w:rsidR="006E0BA9">
        <w:rPr>
          <w:rFonts w:ascii="Arial" w:hAnsi="Arial" w:cs="Arial"/>
          <w:b/>
        </w:rPr>
        <w:t>Unix</w:t>
      </w:r>
      <w:r w:rsidR="00210A25">
        <w:rPr>
          <w:rFonts w:ascii="Arial" w:hAnsi="Arial" w:cs="Arial"/>
          <w:b/>
        </w:rPr>
        <w:t xml:space="preserve"> </w:t>
      </w:r>
      <w:r w:rsidR="00210A25" w:rsidRPr="00210A25">
        <w:rPr>
          <w:rFonts w:ascii="Arial" w:hAnsi="Arial" w:cs="Arial"/>
        </w:rPr>
        <w:t>and</w:t>
      </w:r>
      <w:r w:rsidR="00210A25">
        <w:rPr>
          <w:rFonts w:ascii="Arial" w:hAnsi="Arial" w:cs="Arial"/>
          <w:b/>
        </w:rPr>
        <w:t xml:space="preserve"> FTP.</w:t>
      </w:r>
    </w:p>
    <w:p w14:paraId="653B2079" w14:textId="77777777" w:rsidR="003961C6" w:rsidRDefault="003961C6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/>
        </w:rPr>
      </w:pPr>
      <w:r w:rsidRPr="003961C6">
        <w:rPr>
          <w:rFonts w:ascii="Arial" w:hAnsi="Arial" w:cs="Arial"/>
        </w:rPr>
        <w:t>Extensive experience in understanding and</w:t>
      </w:r>
      <w:r w:rsidRPr="003961C6">
        <w:rPr>
          <w:rFonts w:ascii="Arial" w:hAnsi="Arial" w:cs="Arial"/>
          <w:b/>
        </w:rPr>
        <w:t xml:space="preserve"> </w:t>
      </w:r>
      <w:r w:rsidRPr="003961C6">
        <w:rPr>
          <w:rFonts w:ascii="Arial" w:hAnsi="Arial" w:cs="Arial"/>
        </w:rPr>
        <w:t>providing</w:t>
      </w:r>
      <w:r w:rsidRPr="003961C6">
        <w:rPr>
          <w:rFonts w:ascii="Arial" w:hAnsi="Arial" w:cs="Arial"/>
          <w:b/>
        </w:rPr>
        <w:t xml:space="preserve"> Gap and Fit analysis</w:t>
      </w:r>
      <w:r w:rsidR="00C9270F">
        <w:rPr>
          <w:rFonts w:ascii="Arial" w:hAnsi="Arial" w:cs="Arial"/>
          <w:b/>
        </w:rPr>
        <w:t>.</w:t>
      </w:r>
    </w:p>
    <w:p w14:paraId="28599C19" w14:textId="77777777" w:rsidR="006C4424" w:rsidRPr="004C1C2E" w:rsidRDefault="006C4424">
      <w:pPr>
        <w:numPr>
          <w:ilvl w:val="0"/>
          <w:numId w:val="7"/>
        </w:numPr>
        <w:autoSpaceDE w:val="0"/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Development and </w:t>
      </w:r>
      <w:r w:rsidRPr="006C4424">
        <w:rPr>
          <w:rFonts w:ascii="Arial" w:hAnsi="Arial" w:cs="Arial"/>
        </w:rPr>
        <w:t>I</w:t>
      </w:r>
      <w:r w:rsidR="00894CE6">
        <w:rPr>
          <w:rFonts w:ascii="Arial" w:hAnsi="Arial" w:cs="Arial"/>
        </w:rPr>
        <w:t xml:space="preserve">mplementation </w:t>
      </w:r>
      <w:r w:rsidRPr="006C4424">
        <w:rPr>
          <w:rFonts w:ascii="Arial" w:hAnsi="Arial" w:cs="Arial"/>
        </w:rPr>
        <w:t xml:space="preserve">of </w:t>
      </w:r>
      <w:r w:rsidRPr="006C4424">
        <w:rPr>
          <w:rFonts w:ascii="Arial" w:hAnsi="Arial" w:cs="Arial"/>
          <w:b/>
        </w:rPr>
        <w:t>RICEF components</w:t>
      </w:r>
      <w:r w:rsidRPr="006C4424">
        <w:rPr>
          <w:rFonts w:ascii="Arial" w:hAnsi="Arial" w:cs="Arial"/>
        </w:rPr>
        <w:t>.</w:t>
      </w:r>
    </w:p>
    <w:p w14:paraId="10C63244" w14:textId="2CC060BF" w:rsidR="00FD2372" w:rsidRDefault="00FD2372">
      <w:pPr>
        <w:numPr>
          <w:ilvl w:val="0"/>
          <w:numId w:val="7"/>
        </w:numPr>
        <w:autoSpaceDE w:val="0"/>
        <w:spacing w:line="300" w:lineRule="exact"/>
        <w:rPr>
          <w:rFonts w:ascii="Arial" w:hAnsi="Arial" w:cs="Tahoma"/>
          <w:bCs/>
          <w:iCs/>
        </w:rPr>
      </w:pPr>
      <w:r>
        <w:rPr>
          <w:rFonts w:ascii="Arial" w:hAnsi="Arial" w:cs="Tahoma"/>
          <w:bCs/>
          <w:iCs/>
        </w:rPr>
        <w:t xml:space="preserve">Ability to work under pressure, take </w:t>
      </w:r>
      <w:r w:rsidR="007D7B60">
        <w:rPr>
          <w:rFonts w:ascii="Arial" w:hAnsi="Arial" w:cs="Tahoma"/>
          <w:bCs/>
          <w:iCs/>
        </w:rPr>
        <w:t>self-initiative</w:t>
      </w:r>
      <w:r>
        <w:rPr>
          <w:rFonts w:ascii="Arial" w:hAnsi="Arial" w:cs="Tahoma"/>
          <w:bCs/>
          <w:iCs/>
        </w:rPr>
        <w:t xml:space="preserve"> and motivation to meet deadlines and set priorities without need of any supervision</w:t>
      </w:r>
    </w:p>
    <w:p w14:paraId="1E83239C" w14:textId="065D5D7D" w:rsidR="00FD2372" w:rsidRDefault="008663ED">
      <w:pPr>
        <w:numPr>
          <w:ilvl w:val="0"/>
          <w:numId w:val="7"/>
        </w:numPr>
        <w:autoSpaceDE w:val="0"/>
        <w:spacing w:line="300" w:lineRule="exact"/>
        <w:rPr>
          <w:rFonts w:ascii="Arial" w:hAnsi="Arial" w:cs="Tahoma"/>
          <w:bCs/>
          <w:iCs/>
        </w:rPr>
      </w:pPr>
      <w:r>
        <w:rPr>
          <w:rFonts w:ascii="Arial" w:hAnsi="Arial" w:cs="Tahoma"/>
          <w:bCs/>
          <w:iCs/>
        </w:rPr>
        <w:t>Good interpersonal and communication skills</w:t>
      </w:r>
      <w:r w:rsidR="004C1C2E">
        <w:rPr>
          <w:rFonts w:ascii="Arial" w:hAnsi="Arial" w:cs="Tahoma"/>
          <w:bCs/>
          <w:iCs/>
        </w:rPr>
        <w:t xml:space="preserve"> g</w:t>
      </w:r>
      <w:r w:rsidR="00FD2372">
        <w:rPr>
          <w:rFonts w:ascii="Arial" w:hAnsi="Arial" w:cs="Tahoma"/>
          <w:bCs/>
          <w:iCs/>
        </w:rPr>
        <w:t>ot appreciation and good feedback from Client.</w:t>
      </w:r>
    </w:p>
    <w:p w14:paraId="27F9E766" w14:textId="77777777" w:rsidR="00FD2372" w:rsidRDefault="007569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D5D950" wp14:editId="60FE7221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FD2372" w14:paraId="6B937DA4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0773410E" w14:textId="77777777" w:rsidR="00FD2372" w:rsidRDefault="00FD2372">
                                  <w:pPr>
                                    <w:shd w:val="clear" w:color="auto" w:fill="BFBFBF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  <w:t>WORK EXPERIENCE</w:t>
                                  </w:r>
                                </w:p>
                              </w:tc>
                            </w:tr>
                          </w:tbl>
                          <w:p w14:paraId="1447E854" w14:textId="77777777" w:rsidR="00FD2372" w:rsidRDefault="00FD2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D950" id=" 3" o:spid="_x0000_s1027" type="#_x0000_t202" style="position:absolute;margin-left:0;margin-top:11.15pt;width:528.2pt;height:11.4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FD2372" w14:paraId="6B937DA4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0773410E" w14:textId="77777777" w:rsidR="00FD2372" w:rsidRDefault="00FD2372">
                            <w:pPr>
                              <w:shd w:val="clear" w:color="auto" w:fill="BFBFBF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WORK EXPERIENCE</w:t>
                            </w:r>
                          </w:p>
                        </w:tc>
                      </w:tr>
                    </w:tbl>
                    <w:p w14:paraId="1447E854" w14:textId="77777777" w:rsidR="00FD2372" w:rsidRDefault="00FD237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2EF1B9" w14:textId="196D13B6" w:rsidR="00214316" w:rsidRDefault="00214316" w:rsidP="00214316">
      <w:pPr>
        <w:numPr>
          <w:ilvl w:val="0"/>
          <w:numId w:val="4"/>
        </w:numPr>
        <w:tabs>
          <w:tab w:val="left" w:pos="141"/>
        </w:tabs>
        <w:ind w:left="501" w:firstLine="0"/>
        <w:rPr>
          <w:rFonts w:ascii="Arial" w:hAnsi="Arial"/>
          <w:color w:val="000000"/>
          <w:lang w:val="da-DK"/>
        </w:rPr>
      </w:pPr>
      <w:r>
        <w:rPr>
          <w:rFonts w:ascii="Arial" w:hAnsi="Arial" w:cs="Arial"/>
        </w:rPr>
        <w:t>Working as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Tahoma"/>
          <w:b/>
          <w:iCs/>
        </w:rPr>
        <w:t>Oracle Apps Technical Consultant</w:t>
      </w:r>
      <w:r>
        <w:rPr>
          <w:rFonts w:ascii="Arial" w:hAnsi="Arial" w:cs="Tahoma"/>
          <w:iCs/>
        </w:rPr>
        <w:t xml:space="preserve"> in </w:t>
      </w:r>
      <w:r>
        <w:rPr>
          <w:rFonts w:ascii="Arial" w:hAnsi="Arial"/>
          <w:b/>
          <w:color w:val="000000"/>
          <w:lang w:val="da-DK"/>
        </w:rPr>
        <w:t xml:space="preserve">IBM India Pvt Ltd, Kolkata </w:t>
      </w:r>
      <w:r w:rsidR="00DB729F">
        <w:rPr>
          <w:rFonts w:ascii="Arial" w:hAnsi="Arial"/>
          <w:color w:val="000000"/>
          <w:lang w:val="da-DK"/>
        </w:rPr>
        <w:t>since</w:t>
      </w:r>
      <w:r>
        <w:rPr>
          <w:rFonts w:ascii="Arial" w:hAnsi="Arial"/>
          <w:color w:val="000000"/>
          <w:lang w:val="da-DK"/>
        </w:rPr>
        <w:t xml:space="preserve"> 4th May,2017. </w:t>
      </w:r>
    </w:p>
    <w:p w14:paraId="58FC0C7D" w14:textId="77777777" w:rsidR="00FD2372" w:rsidRDefault="00FD2372">
      <w:pPr>
        <w:numPr>
          <w:ilvl w:val="0"/>
          <w:numId w:val="4"/>
        </w:numPr>
        <w:tabs>
          <w:tab w:val="left" w:pos="141"/>
        </w:tabs>
        <w:ind w:left="501" w:firstLine="0"/>
        <w:rPr>
          <w:rFonts w:ascii="Arial" w:hAnsi="Arial"/>
          <w:color w:val="000000"/>
          <w:lang w:val="da-DK"/>
        </w:rPr>
      </w:pPr>
      <w:r>
        <w:rPr>
          <w:rFonts w:ascii="Arial" w:hAnsi="Arial" w:cs="Arial"/>
        </w:rPr>
        <w:t>Work</w:t>
      </w:r>
      <w:r w:rsidR="0021431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as</w:t>
      </w:r>
      <w:r>
        <w:rPr>
          <w:rFonts w:ascii="Arial" w:hAnsi="Arial" w:cs="Arial"/>
          <w:b/>
        </w:rPr>
        <w:t xml:space="preserve"> </w:t>
      </w:r>
      <w:r w:rsidR="00E065F6">
        <w:rPr>
          <w:rFonts w:ascii="Arial" w:hAnsi="Arial" w:cs="Tahoma"/>
          <w:b/>
          <w:iCs/>
        </w:rPr>
        <w:t>Oracle Apps Techno-Functional</w:t>
      </w:r>
      <w:r>
        <w:rPr>
          <w:rFonts w:ascii="Arial" w:hAnsi="Arial" w:cs="Tahoma"/>
          <w:b/>
          <w:iCs/>
        </w:rPr>
        <w:t xml:space="preserve"> Consultant</w:t>
      </w:r>
      <w:r>
        <w:rPr>
          <w:rFonts w:ascii="Arial" w:hAnsi="Arial" w:cs="Tahoma"/>
          <w:iCs/>
        </w:rPr>
        <w:t xml:space="preserve"> in </w:t>
      </w:r>
      <w:r w:rsidR="00132763">
        <w:rPr>
          <w:rFonts w:ascii="Arial" w:hAnsi="Arial"/>
          <w:b/>
          <w:color w:val="000000"/>
          <w:lang w:val="da-DK"/>
        </w:rPr>
        <w:t>Capgemini India Pvt Ltd</w:t>
      </w:r>
      <w:r>
        <w:rPr>
          <w:rFonts w:ascii="Arial" w:hAnsi="Arial"/>
          <w:b/>
          <w:color w:val="000000"/>
          <w:lang w:val="da-DK"/>
        </w:rPr>
        <w:t>, Kolkata</w:t>
      </w:r>
      <w:r w:rsidR="008E3A24">
        <w:rPr>
          <w:rFonts w:ascii="Arial" w:hAnsi="Arial"/>
          <w:b/>
          <w:color w:val="000000"/>
          <w:lang w:val="da-DK"/>
        </w:rPr>
        <w:t xml:space="preserve"> </w:t>
      </w:r>
      <w:r w:rsidR="00214316">
        <w:rPr>
          <w:rFonts w:ascii="Arial" w:hAnsi="Arial"/>
          <w:color w:val="000000"/>
          <w:lang w:val="da-DK"/>
        </w:rPr>
        <w:t>from</w:t>
      </w:r>
      <w:r w:rsidR="008E3A24">
        <w:rPr>
          <w:rFonts w:ascii="Arial" w:hAnsi="Arial"/>
          <w:color w:val="000000"/>
          <w:lang w:val="da-DK"/>
        </w:rPr>
        <w:t xml:space="preserve"> 25th Aug,2016</w:t>
      </w:r>
      <w:r w:rsidR="00214316">
        <w:rPr>
          <w:rFonts w:ascii="Arial" w:hAnsi="Arial"/>
          <w:color w:val="000000"/>
          <w:lang w:val="da-DK"/>
        </w:rPr>
        <w:t xml:space="preserve"> to 14th April 2017</w:t>
      </w:r>
      <w:r w:rsidR="008E3A24">
        <w:rPr>
          <w:rFonts w:ascii="Arial" w:hAnsi="Arial"/>
          <w:color w:val="000000"/>
          <w:lang w:val="da-DK"/>
        </w:rPr>
        <w:t>.</w:t>
      </w:r>
      <w:r>
        <w:rPr>
          <w:rFonts w:ascii="Arial" w:hAnsi="Arial"/>
          <w:color w:val="000000"/>
          <w:lang w:val="da-DK"/>
        </w:rPr>
        <w:t xml:space="preserve"> </w:t>
      </w:r>
    </w:p>
    <w:p w14:paraId="5877FFC9" w14:textId="77777777" w:rsidR="004E6518" w:rsidRPr="004E6518" w:rsidRDefault="004E6518" w:rsidP="004E6518">
      <w:pPr>
        <w:numPr>
          <w:ilvl w:val="0"/>
          <w:numId w:val="4"/>
        </w:numPr>
        <w:tabs>
          <w:tab w:val="left" w:pos="141"/>
        </w:tabs>
        <w:ind w:left="501" w:firstLine="0"/>
        <w:rPr>
          <w:rFonts w:ascii="Arial" w:hAnsi="Arial"/>
          <w:color w:val="000000"/>
          <w:lang w:val="da-DK"/>
        </w:rPr>
      </w:pPr>
      <w:r w:rsidRPr="004E6518">
        <w:rPr>
          <w:rFonts w:ascii="Arial" w:hAnsi="Arial" w:cs="Arial"/>
        </w:rPr>
        <w:t xml:space="preserve">Worked as </w:t>
      </w:r>
      <w:r w:rsidRPr="004E6518">
        <w:rPr>
          <w:rFonts w:ascii="Arial" w:hAnsi="Arial" w:cs="Arial"/>
          <w:b/>
        </w:rPr>
        <w:t>Oracle Apps Techno-Functional Consultant</w:t>
      </w:r>
      <w:r w:rsidRPr="004E6518">
        <w:rPr>
          <w:rFonts w:ascii="Arial" w:hAnsi="Arial" w:cs="Arial"/>
        </w:rPr>
        <w:t xml:space="preserve"> in </w:t>
      </w:r>
      <w:r w:rsidRPr="004E6518">
        <w:rPr>
          <w:rFonts w:ascii="Arial" w:hAnsi="Arial" w:cs="Arial"/>
          <w:b/>
        </w:rPr>
        <w:t xml:space="preserve">Tata Consultancy Services Ltd, </w:t>
      </w:r>
      <w:r>
        <w:rPr>
          <w:rFonts w:ascii="Arial" w:hAnsi="Arial" w:cs="Arial"/>
          <w:b/>
        </w:rPr>
        <w:t xml:space="preserve">         </w:t>
      </w:r>
      <w:r w:rsidRPr="004E6518">
        <w:rPr>
          <w:rFonts w:ascii="Arial" w:hAnsi="Arial" w:cs="Arial"/>
          <w:b/>
        </w:rPr>
        <w:t>Kolkata</w:t>
      </w:r>
      <w:r>
        <w:rPr>
          <w:rFonts w:ascii="Arial" w:hAnsi="Arial" w:cs="Arial"/>
          <w:b/>
        </w:rPr>
        <w:t>,</w:t>
      </w:r>
      <w:r w:rsidRPr="004E6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4E6518">
        <w:rPr>
          <w:rFonts w:ascii="Arial" w:hAnsi="Arial" w:cs="Arial"/>
        </w:rPr>
        <w:t>rom 19</w:t>
      </w:r>
      <w:r w:rsidRPr="004E6518">
        <w:rPr>
          <w:rFonts w:ascii="Arial" w:hAnsi="Arial" w:cs="Arial"/>
          <w:vertAlign w:val="superscript"/>
        </w:rPr>
        <w:t>th</w:t>
      </w:r>
      <w:r w:rsidRPr="004E6518">
        <w:rPr>
          <w:rFonts w:ascii="Arial" w:hAnsi="Arial" w:cs="Arial"/>
        </w:rPr>
        <w:t xml:space="preserve"> Aug, 2013 to 19</w:t>
      </w:r>
      <w:r w:rsidRPr="004E6518">
        <w:rPr>
          <w:rFonts w:ascii="Arial" w:hAnsi="Arial" w:cs="Arial"/>
          <w:vertAlign w:val="superscript"/>
        </w:rPr>
        <w:t>th</w:t>
      </w:r>
      <w:r w:rsidRPr="004E6518">
        <w:rPr>
          <w:rFonts w:ascii="Arial" w:hAnsi="Arial" w:cs="Arial"/>
        </w:rPr>
        <w:t xml:space="preserve"> Aug, 2016.</w:t>
      </w:r>
    </w:p>
    <w:p w14:paraId="0E9C9CD6" w14:textId="77777777" w:rsidR="00FD2372" w:rsidRDefault="007569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D524E" wp14:editId="28FB3D8C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FD2372" w14:paraId="0A14B7F0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5020817F" w14:textId="77777777" w:rsidR="00FD2372" w:rsidRDefault="00FD2372">
                                  <w:pPr>
                                    <w:shd w:val="clear" w:color="auto" w:fill="BFBFBF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EDUCATION </w:t>
                                  </w:r>
                                </w:p>
                              </w:tc>
                            </w:tr>
                          </w:tbl>
                          <w:p w14:paraId="57E11AA6" w14:textId="77777777" w:rsidR="00FD2372" w:rsidRDefault="00FD2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524E" id=" 4" o:spid="_x0000_s1028" type="#_x0000_t202" style="position:absolute;margin-left:0;margin-top:11.15pt;width:528.2pt;height:11.4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FD2372" w14:paraId="0A14B7F0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5020817F" w14:textId="77777777" w:rsidR="00FD2372" w:rsidRDefault="00FD2372">
                            <w:pPr>
                              <w:shd w:val="clear" w:color="auto" w:fill="BFBFBF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EDUCATION </w:t>
                            </w:r>
                          </w:p>
                        </w:tc>
                      </w:tr>
                    </w:tbl>
                    <w:p w14:paraId="57E11AA6" w14:textId="77777777" w:rsidR="00FD2372" w:rsidRDefault="00FD237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93976EA" w14:textId="77777777" w:rsidR="00FD2372" w:rsidRDefault="00FD2372">
      <w:pPr>
        <w:numPr>
          <w:ilvl w:val="0"/>
          <w:numId w:val="4"/>
        </w:numPr>
        <w:tabs>
          <w:tab w:val="left" w:pos="141"/>
        </w:tabs>
        <w:ind w:left="501" w:firstLine="0"/>
        <w:rPr>
          <w:rFonts w:ascii="Arial" w:hAnsi="Arial" w:cs="Arial"/>
        </w:rPr>
      </w:pPr>
      <w:r>
        <w:rPr>
          <w:rFonts w:ascii="Arial" w:hAnsi="Arial" w:cs="Arial"/>
          <w:b/>
        </w:rPr>
        <w:t>B-Tech</w:t>
      </w:r>
      <w:r>
        <w:rPr>
          <w:rFonts w:ascii="Arial" w:hAnsi="Arial" w:cs="Arial"/>
        </w:rPr>
        <w:t xml:space="preserve"> (Electronics &amp; Communication Engg) from </w:t>
      </w:r>
      <w:r>
        <w:rPr>
          <w:rFonts w:ascii="Arial" w:hAnsi="Arial" w:cs="Arial"/>
          <w:b/>
        </w:rPr>
        <w:t xml:space="preserve">Birsa Institute Of Technology, Sindri </w:t>
      </w:r>
      <w:r w:rsidR="00E24F91">
        <w:rPr>
          <w:rFonts w:ascii="Arial" w:hAnsi="Arial" w:cs="Arial"/>
          <w:b/>
        </w:rPr>
        <w:t xml:space="preserve">Dhanbad </w:t>
      </w:r>
      <w:r>
        <w:rPr>
          <w:rFonts w:ascii="Arial" w:hAnsi="Arial" w:cs="Arial"/>
          <w:b/>
        </w:rPr>
        <w:t>(Jharkhand)</w:t>
      </w:r>
      <w:r>
        <w:rPr>
          <w:rFonts w:ascii="Arial" w:hAnsi="Arial" w:cs="Arial"/>
        </w:rPr>
        <w:t>.</w:t>
      </w:r>
    </w:p>
    <w:p w14:paraId="1C93B930" w14:textId="77777777" w:rsidR="00E065F6" w:rsidRDefault="007569A3" w:rsidP="00E065F6">
      <w:pPr>
        <w:numPr>
          <w:ilvl w:val="0"/>
          <w:numId w:val="4"/>
        </w:numPr>
        <w:rPr>
          <w:rFonts w:ascii="Arial" w:hAnsi="Arial" w:cs="Arial"/>
        </w:rPr>
      </w:pPr>
      <w:r w:rsidRPr="00DB69F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4FB13" wp14:editId="27D0F23A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E065F6" w14:paraId="114BBA44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27D0D36D" w14:textId="77777777" w:rsidR="00E065F6" w:rsidRDefault="00E065F6">
                                  <w:pPr>
                                    <w:shd w:val="clear" w:color="auto" w:fill="BFBFBF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  <w:t>CERTIFICATION</w:t>
                                  </w:r>
                                </w:p>
                              </w:tc>
                            </w:tr>
                          </w:tbl>
                          <w:p w14:paraId="213588FD" w14:textId="77777777" w:rsidR="00E065F6" w:rsidRDefault="00E065F6" w:rsidP="00E065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FB13" id=" 9" o:spid="_x0000_s1029" type="#_x0000_t202" style="position:absolute;left:0;text-align:left;margin-left:0;margin-top:11.15pt;width:528.2pt;height:11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E065F6" w14:paraId="114BBA44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27D0D36D" w14:textId="77777777" w:rsidR="00E065F6" w:rsidRDefault="00E065F6">
                            <w:pPr>
                              <w:shd w:val="clear" w:color="auto" w:fill="BFBFBF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CERTIFICATION</w:t>
                            </w:r>
                          </w:p>
                        </w:tc>
                      </w:tr>
                    </w:tbl>
                    <w:p w14:paraId="213588FD" w14:textId="77777777" w:rsidR="00E065F6" w:rsidRDefault="00E065F6" w:rsidP="00E065F6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65F6" w:rsidRPr="00DB69FC">
        <w:rPr>
          <w:rFonts w:ascii="Arial" w:hAnsi="Arial" w:cs="Arial"/>
          <w:b/>
        </w:rPr>
        <w:t xml:space="preserve">Oracle SQL Fundamental </w:t>
      </w:r>
      <w:r w:rsidR="00DB69FC" w:rsidRPr="00DB69FC">
        <w:rPr>
          <w:rFonts w:ascii="Arial" w:hAnsi="Arial" w:cs="Arial"/>
        </w:rPr>
        <w:t>(</w:t>
      </w:r>
      <w:r w:rsidR="00E065F6" w:rsidRPr="00DB69FC">
        <w:rPr>
          <w:rFonts w:ascii="Arial" w:hAnsi="Arial" w:cs="Arial"/>
        </w:rPr>
        <w:t>1z0-041</w:t>
      </w:r>
      <w:r w:rsidR="00DB69FC" w:rsidRPr="00DB69FC">
        <w:rPr>
          <w:rFonts w:ascii="Arial" w:hAnsi="Arial" w:cs="Arial"/>
        </w:rPr>
        <w:t>)</w:t>
      </w:r>
    </w:p>
    <w:p w14:paraId="6A343988" w14:textId="77777777" w:rsidR="001461A3" w:rsidRPr="001461A3" w:rsidRDefault="001461A3" w:rsidP="00E065F6">
      <w:pPr>
        <w:numPr>
          <w:ilvl w:val="0"/>
          <w:numId w:val="4"/>
        </w:numPr>
        <w:rPr>
          <w:rFonts w:ascii="Arial" w:hAnsi="Arial" w:cs="Arial"/>
        </w:rPr>
      </w:pPr>
      <w:r>
        <w:rPr>
          <w:b/>
        </w:rPr>
        <w:lastRenderedPageBreak/>
        <w:t>Oracle Financials Cloud : Payables 2017 Certified Implementation Specialist</w:t>
      </w:r>
    </w:p>
    <w:p w14:paraId="7090011A" w14:textId="77777777" w:rsidR="001461A3" w:rsidRPr="001461A3" w:rsidRDefault="001461A3" w:rsidP="001461A3">
      <w:pPr>
        <w:numPr>
          <w:ilvl w:val="0"/>
          <w:numId w:val="4"/>
        </w:numPr>
        <w:rPr>
          <w:rFonts w:ascii="Arial" w:hAnsi="Arial" w:cs="Arial"/>
        </w:rPr>
      </w:pPr>
      <w:r>
        <w:rPr>
          <w:b/>
        </w:rPr>
        <w:t xml:space="preserve">Oracle Financials Cloud : General Ledger 2018 Certified Implementation Essentials </w:t>
      </w:r>
      <w:r w:rsidRPr="001461A3">
        <w:rPr>
          <w:bCs/>
        </w:rPr>
        <w:t>(1z0-1004)</w:t>
      </w:r>
    </w:p>
    <w:p w14:paraId="5F873575" w14:textId="3D1F558D" w:rsidR="001461A3" w:rsidRPr="008663ED" w:rsidRDefault="001461A3" w:rsidP="001461A3">
      <w:pPr>
        <w:numPr>
          <w:ilvl w:val="0"/>
          <w:numId w:val="4"/>
        </w:numPr>
        <w:rPr>
          <w:rFonts w:ascii="Arial" w:hAnsi="Arial" w:cs="Arial"/>
        </w:rPr>
      </w:pPr>
      <w:r>
        <w:rPr>
          <w:b/>
        </w:rPr>
        <w:t xml:space="preserve">Oracle Financials Cloud : Receivables 2018 Certified Implementation Specialist </w:t>
      </w:r>
      <w:r w:rsidR="002112F7" w:rsidRPr="001461A3">
        <w:rPr>
          <w:bCs/>
        </w:rPr>
        <w:t>(</w:t>
      </w:r>
      <w:r w:rsidRPr="001461A3">
        <w:rPr>
          <w:bCs/>
        </w:rPr>
        <w:t>1z0-1006)</w:t>
      </w:r>
    </w:p>
    <w:p w14:paraId="7286CBD0" w14:textId="71F8D467" w:rsidR="008663ED" w:rsidRPr="002F74B5" w:rsidRDefault="008663ED" w:rsidP="001461A3">
      <w:pPr>
        <w:numPr>
          <w:ilvl w:val="0"/>
          <w:numId w:val="4"/>
        </w:numPr>
        <w:rPr>
          <w:rFonts w:ascii="Arial" w:hAnsi="Arial" w:cs="Arial"/>
        </w:rPr>
      </w:pPr>
      <w:r>
        <w:rPr>
          <w:b/>
        </w:rPr>
        <w:t xml:space="preserve">Oracle Procurement Cloud 2019 Implementation Essentials </w:t>
      </w:r>
      <w:r w:rsidRPr="008663ED">
        <w:rPr>
          <w:bCs/>
        </w:rPr>
        <w:t>(1z0-1065)</w:t>
      </w:r>
    </w:p>
    <w:p w14:paraId="06AAD0FB" w14:textId="4651B8F2" w:rsidR="002F74B5" w:rsidRPr="002F74B5" w:rsidRDefault="002F74B5" w:rsidP="002F74B5">
      <w:pPr>
        <w:numPr>
          <w:ilvl w:val="0"/>
          <w:numId w:val="4"/>
        </w:numPr>
        <w:rPr>
          <w:rFonts w:ascii="Arial" w:hAnsi="Arial" w:cs="Arial"/>
        </w:rPr>
      </w:pPr>
      <w:r>
        <w:rPr>
          <w:b/>
        </w:rPr>
        <w:t>Oracle Financials Cloud : Payables 2020 Certified Implementation Specialist</w:t>
      </w:r>
    </w:p>
    <w:p w14:paraId="4830FA53" w14:textId="6C8F4CCB" w:rsidR="002F74B5" w:rsidRPr="002112F7" w:rsidRDefault="002F74B5" w:rsidP="002F74B5">
      <w:pPr>
        <w:numPr>
          <w:ilvl w:val="0"/>
          <w:numId w:val="4"/>
        </w:numPr>
        <w:rPr>
          <w:rFonts w:ascii="Arial" w:hAnsi="Arial" w:cs="Arial"/>
        </w:rPr>
      </w:pPr>
      <w:r>
        <w:rPr>
          <w:b/>
        </w:rPr>
        <w:t>Green Belt Six Sigma Certification</w:t>
      </w:r>
    </w:p>
    <w:p w14:paraId="5081EB66" w14:textId="22CC13C7" w:rsidR="002112F7" w:rsidRDefault="002112F7" w:rsidP="002F74B5">
      <w:pPr>
        <w:numPr>
          <w:ilvl w:val="0"/>
          <w:numId w:val="4"/>
        </w:numPr>
        <w:rPr>
          <w:bCs/>
        </w:rPr>
      </w:pPr>
      <w:r w:rsidRPr="002112F7">
        <w:rPr>
          <w:b/>
        </w:rPr>
        <w:t>Oracle Cloud Platform Application Integration 2020 Specialist</w:t>
      </w:r>
      <w:r>
        <w:rPr>
          <w:rFonts w:ascii="Arial" w:hAnsi="Arial" w:cs="Arial"/>
        </w:rPr>
        <w:t xml:space="preserve"> </w:t>
      </w:r>
      <w:r w:rsidRPr="001461A3">
        <w:rPr>
          <w:bCs/>
        </w:rPr>
        <w:t>(</w:t>
      </w:r>
      <w:r w:rsidRPr="002112F7">
        <w:rPr>
          <w:bCs/>
        </w:rPr>
        <w:t>1</w:t>
      </w:r>
      <w:r>
        <w:rPr>
          <w:bCs/>
        </w:rPr>
        <w:t>z</w:t>
      </w:r>
      <w:r w:rsidRPr="002112F7">
        <w:rPr>
          <w:bCs/>
        </w:rPr>
        <w:t>0-1042-20)</w:t>
      </w:r>
    </w:p>
    <w:p w14:paraId="0A1F71DE" w14:textId="40894D1B" w:rsidR="00B20BA9" w:rsidRPr="007052AD" w:rsidRDefault="00B20BA9" w:rsidP="002F74B5">
      <w:pPr>
        <w:numPr>
          <w:ilvl w:val="0"/>
          <w:numId w:val="4"/>
        </w:numPr>
        <w:rPr>
          <w:bCs/>
        </w:rPr>
      </w:pPr>
      <w:r>
        <w:rPr>
          <w:b/>
        </w:rPr>
        <w:t>ITIL v4 Foundation</w:t>
      </w:r>
    </w:p>
    <w:p w14:paraId="6E5FDDF9" w14:textId="3467075C" w:rsidR="007052AD" w:rsidRPr="002112F7" w:rsidRDefault="007052AD" w:rsidP="002F74B5">
      <w:pPr>
        <w:numPr>
          <w:ilvl w:val="0"/>
          <w:numId w:val="4"/>
        </w:numPr>
        <w:rPr>
          <w:bCs/>
        </w:rPr>
      </w:pPr>
      <w:r>
        <w:rPr>
          <w:b/>
        </w:rPr>
        <w:t xml:space="preserve">ITIL v4 Strategist Direct, Plan and Improve </w:t>
      </w:r>
    </w:p>
    <w:p w14:paraId="71F95E7D" w14:textId="77777777" w:rsidR="002F74B5" w:rsidRPr="001461A3" w:rsidRDefault="002F74B5" w:rsidP="002F74B5">
      <w:pPr>
        <w:ind w:left="900"/>
        <w:rPr>
          <w:rFonts w:ascii="Arial" w:hAnsi="Arial" w:cs="Arial"/>
        </w:rPr>
      </w:pPr>
    </w:p>
    <w:p w14:paraId="611AC2D0" w14:textId="77777777" w:rsidR="00FD2372" w:rsidRDefault="007569A3">
      <w:pPr>
        <w:ind w:right="-720"/>
        <w:jc w:val="right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E96B3F" wp14:editId="36C41100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FD2372" w14:paraId="0C491D65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126A1F8D" w14:textId="77777777" w:rsidR="00FD2372" w:rsidRDefault="00FD2372">
                                  <w:pPr>
                                    <w:shd w:val="clear" w:color="auto" w:fill="BFBFBF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  <w:t>TECHNICAL SKILLS</w:t>
                                  </w:r>
                                </w:p>
                              </w:tc>
                            </w:tr>
                          </w:tbl>
                          <w:p w14:paraId="6BF975DE" w14:textId="77777777" w:rsidR="00FD2372" w:rsidRDefault="00FD2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96B3F" id=" 5" o:spid="_x0000_s1030" type="#_x0000_t202" style="position:absolute;left:0;text-align:left;margin-left:0;margin-top:11.15pt;width:528.2pt;height:11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FD2372" w14:paraId="0C491D65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126A1F8D" w14:textId="77777777" w:rsidR="00FD2372" w:rsidRDefault="00FD2372">
                            <w:pPr>
                              <w:shd w:val="clear" w:color="auto" w:fill="BFBFBF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TECHNICAL SKILLS</w:t>
                            </w:r>
                          </w:p>
                        </w:tc>
                      </w:tr>
                    </w:tbl>
                    <w:p w14:paraId="6BF975DE" w14:textId="77777777" w:rsidR="00FD2372" w:rsidRDefault="00FD237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AB08253" w14:textId="77777777" w:rsidR="00FD2372" w:rsidRDefault="00FD2372">
      <w:pPr>
        <w:ind w:right="-720"/>
        <w:rPr>
          <w:rFonts w:ascii="Arial" w:hAnsi="Arial" w:cs="Arial"/>
          <w:b/>
          <w:bCs/>
        </w:rPr>
      </w:pPr>
    </w:p>
    <w:p w14:paraId="40847F0C" w14:textId="77777777" w:rsidR="00FD2372" w:rsidRDefault="00FD2372">
      <w:pPr>
        <w:ind w:left="2250" w:right="-720" w:hanging="225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Product Competencies      </w:t>
      </w:r>
      <w:r w:rsidR="007760B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Oracle Application 11i</w:t>
      </w:r>
      <w:r w:rsidR="00E92AE4">
        <w:rPr>
          <w:rFonts w:ascii="Arial" w:hAnsi="Arial" w:cs="Arial"/>
          <w:bCs/>
        </w:rPr>
        <w:t>, Oracle Application R12</w:t>
      </w:r>
    </w:p>
    <w:p w14:paraId="360AC17B" w14:textId="77777777" w:rsidR="00FD2372" w:rsidRDefault="00FD2372">
      <w:pPr>
        <w:ind w:right="-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Application Software        </w:t>
      </w:r>
      <w:r w:rsidR="004C1C2E">
        <w:rPr>
          <w:rFonts w:ascii="Arial" w:hAnsi="Arial" w:cs="Arial"/>
          <w:b/>
          <w:bCs/>
        </w:rPr>
        <w:t xml:space="preserve">  </w:t>
      </w:r>
      <w:r w:rsidR="007760B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</w:t>
      </w:r>
      <w:r w:rsidR="00E92AE4">
        <w:rPr>
          <w:rFonts w:ascii="Arial" w:hAnsi="Arial" w:cs="Arial"/>
          <w:bCs/>
        </w:rPr>
        <w:t xml:space="preserve"> SQL, PL/SQL</w:t>
      </w:r>
    </w:p>
    <w:p w14:paraId="55AD6885" w14:textId="2357C2A3" w:rsidR="00FD2372" w:rsidRDefault="00FD237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Modules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              </w:t>
      </w:r>
      <w:r w:rsidR="004C1C2E">
        <w:rPr>
          <w:rFonts w:ascii="Arial" w:hAnsi="Arial" w:cs="Arial"/>
          <w:bCs/>
        </w:rPr>
        <w:t xml:space="preserve">    </w:t>
      </w:r>
      <w:r w:rsidR="007760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:</w:t>
      </w:r>
      <w:r w:rsidR="004C1C2E">
        <w:rPr>
          <w:rFonts w:ascii="Arial" w:hAnsi="Arial" w:cs="Arial"/>
        </w:rPr>
        <w:t xml:space="preserve"> </w:t>
      </w:r>
      <w:r w:rsidR="008663ED">
        <w:rPr>
          <w:rFonts w:ascii="Arial" w:hAnsi="Arial" w:cs="Arial"/>
        </w:rPr>
        <w:t xml:space="preserve"> </w:t>
      </w:r>
      <w:r w:rsidR="004C1C2E">
        <w:rPr>
          <w:rFonts w:ascii="Arial" w:hAnsi="Arial" w:cs="Arial"/>
        </w:rPr>
        <w:t>Oracle Inventory</w:t>
      </w:r>
    </w:p>
    <w:p w14:paraId="36E7BCB6" w14:textId="5AEB770F" w:rsidR="00FD2372" w:rsidRDefault="00E43A1A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Oracle Purchasing</w:t>
      </w:r>
    </w:p>
    <w:p w14:paraId="733F6F66" w14:textId="61C9B0E5" w:rsidR="00E43A1A" w:rsidRDefault="00FD237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C1C2E">
        <w:rPr>
          <w:rFonts w:ascii="Arial" w:hAnsi="Arial" w:cs="Arial"/>
        </w:rPr>
        <w:t xml:space="preserve">                            </w:t>
      </w:r>
      <w:r w:rsidR="007760B0">
        <w:rPr>
          <w:rFonts w:ascii="Arial" w:hAnsi="Arial" w:cs="Arial"/>
        </w:rPr>
        <w:t xml:space="preserve">  </w:t>
      </w:r>
      <w:r w:rsidR="008663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Oracle Order Management</w:t>
      </w:r>
    </w:p>
    <w:p w14:paraId="7F7300FB" w14:textId="34A61097" w:rsidR="008663ED" w:rsidRDefault="008663ED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Oracle Payables</w:t>
      </w:r>
    </w:p>
    <w:p w14:paraId="63A1A1BA" w14:textId="79F287A9" w:rsidR="007930F2" w:rsidRDefault="007930F2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7760B0">
        <w:rPr>
          <w:rFonts w:ascii="Arial" w:hAnsi="Arial" w:cs="Arial"/>
        </w:rPr>
        <w:t xml:space="preserve">                             </w:t>
      </w:r>
      <w:r w:rsidR="008663ED">
        <w:rPr>
          <w:rFonts w:ascii="Arial" w:hAnsi="Arial" w:cs="Arial"/>
        </w:rPr>
        <w:t xml:space="preserve"> </w:t>
      </w:r>
      <w:r w:rsidR="007760B0">
        <w:rPr>
          <w:rFonts w:ascii="Arial" w:hAnsi="Arial" w:cs="Arial"/>
        </w:rPr>
        <w:t xml:space="preserve"> </w:t>
      </w:r>
      <w:r w:rsidR="00866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I-Supplier Portal</w:t>
      </w:r>
    </w:p>
    <w:p w14:paraId="684B6437" w14:textId="1C422726" w:rsidR="00AE3A0C" w:rsidRDefault="00AE3A0C" w:rsidP="00AE3A0C">
      <w:pPr>
        <w:tabs>
          <w:tab w:val="left" w:pos="283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Oracle General Ledger</w:t>
      </w:r>
    </w:p>
    <w:p w14:paraId="30E48CAF" w14:textId="4BC0A31B" w:rsidR="00AE3A0C" w:rsidRDefault="00AE3A0C" w:rsidP="00AE3A0C">
      <w:pPr>
        <w:tabs>
          <w:tab w:val="left" w:pos="283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Oracle Fixed Assets</w:t>
      </w:r>
    </w:p>
    <w:p w14:paraId="4AC63835" w14:textId="6551AA47" w:rsidR="00504064" w:rsidRDefault="00504064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7760B0">
        <w:rPr>
          <w:rFonts w:ascii="Arial" w:hAnsi="Arial" w:cs="Arial"/>
        </w:rPr>
        <w:t xml:space="preserve">                              </w:t>
      </w:r>
      <w:r w:rsidR="00866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66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RICEF</w:t>
      </w:r>
      <w:r w:rsidR="004E268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components</w:t>
      </w:r>
    </w:p>
    <w:p w14:paraId="316728B7" w14:textId="77777777" w:rsidR="00FD2372" w:rsidRDefault="00FD2372">
      <w:pPr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>RDBMS</w:t>
      </w:r>
      <w:r w:rsidR="004C1C2E">
        <w:rPr>
          <w:rFonts w:ascii="Arial" w:hAnsi="Arial" w:cs="Arial"/>
        </w:rPr>
        <w:tab/>
      </w:r>
      <w:r w:rsidR="004C1C2E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: Oracle 11g</w:t>
      </w:r>
      <w:r w:rsidR="00504064">
        <w:rPr>
          <w:rFonts w:ascii="Arial" w:hAnsi="Arial" w:cs="Arial"/>
        </w:rPr>
        <w:t>, 12c</w:t>
      </w:r>
    </w:p>
    <w:p w14:paraId="5D91B7B1" w14:textId="77777777" w:rsidR="00FD2372" w:rsidRDefault="00FD2372">
      <w:pPr>
        <w:ind w:right="-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Operating System       </w:t>
      </w:r>
      <w:r>
        <w:rPr>
          <w:rFonts w:ascii="Arial" w:hAnsi="Arial" w:cs="Arial"/>
          <w:b/>
          <w:bCs/>
        </w:rPr>
        <w:tab/>
      </w:r>
      <w:r w:rsidR="004C1C2E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Windows XP/07 Professional</w:t>
      </w:r>
    </w:p>
    <w:p w14:paraId="3A40D885" w14:textId="77777777" w:rsidR="00FD2372" w:rsidRDefault="007569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D00EC" wp14:editId="45A921FE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FD2372" w14:paraId="202C7CC0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154F5996" w14:textId="77777777" w:rsidR="00FD2372" w:rsidRDefault="00FD2372">
                                  <w:pPr>
                                    <w:shd w:val="clear" w:color="auto" w:fill="BFBFBF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  <w:t>PROJECT DETAILS</w:t>
                                  </w:r>
                                </w:p>
                              </w:tc>
                            </w:tr>
                          </w:tbl>
                          <w:p w14:paraId="65BAA07F" w14:textId="77777777" w:rsidR="00FD2372" w:rsidRDefault="00FD2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00EC" id=" 6" o:spid="_x0000_s1031" type="#_x0000_t202" style="position:absolute;margin-left:0;margin-top:11.15pt;width:528.2pt;height:11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FD2372" w14:paraId="202C7CC0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154F5996" w14:textId="77777777" w:rsidR="00FD2372" w:rsidRDefault="00FD2372">
                            <w:pPr>
                              <w:shd w:val="clear" w:color="auto" w:fill="BFBFBF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PROJECT DETAILS</w:t>
                            </w:r>
                          </w:p>
                        </w:tc>
                      </w:tr>
                    </w:tbl>
                    <w:p w14:paraId="65BAA07F" w14:textId="77777777" w:rsidR="00FD2372" w:rsidRDefault="00FD237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4BF2A46" w14:textId="77777777" w:rsidR="00FD2372" w:rsidRDefault="00FD2372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</w:t>
      </w:r>
      <w:r w:rsidR="00884D63">
        <w:rPr>
          <w:rFonts w:ascii="Arial" w:hAnsi="Arial" w:cs="Arial"/>
          <w:b/>
          <w:sz w:val="20"/>
          <w:u w:val="single"/>
        </w:rPr>
        <w:t xml:space="preserve">- </w:t>
      </w:r>
      <w:r>
        <w:rPr>
          <w:rFonts w:ascii="Arial" w:hAnsi="Arial" w:cs="Arial"/>
          <w:b/>
          <w:sz w:val="20"/>
          <w:u w:val="single"/>
        </w:rPr>
        <w:t xml:space="preserve">1: Item Remediation </w:t>
      </w:r>
    </w:p>
    <w:p w14:paraId="14C5B5F8" w14:textId="77777777" w:rsidR="00FD2372" w:rsidRDefault="00FD2372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FD2372" w14:paraId="1CD21F9C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FE2AC34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412D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Electric, USA</w:t>
            </w:r>
          </w:p>
        </w:tc>
      </w:tr>
      <w:tr w:rsidR="00FD2372" w14:paraId="008B8B25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13695B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9F0D" w14:textId="77777777" w:rsidR="00FD2372" w:rsidRDefault="00FD23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2014 to Dec 2014</w:t>
            </w:r>
          </w:p>
        </w:tc>
      </w:tr>
      <w:tr w:rsidR="00FD2372" w14:paraId="322918F3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65C09E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2D63" w14:textId="0AE59FA8" w:rsidR="00FD2372" w:rsidRDefault="007A47B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</w:t>
            </w:r>
            <w:r w:rsidR="00FD2372">
              <w:rPr>
                <w:rFonts w:ascii="Arial" w:hAnsi="Arial" w:cs="Arial"/>
              </w:rPr>
              <w:t>- Offshore</w:t>
            </w:r>
          </w:p>
        </w:tc>
      </w:tr>
      <w:tr w:rsidR="00FD2372" w14:paraId="0AA4177A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AEDEAB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2F65" w14:textId="77777777" w:rsidR="00FD2372" w:rsidRDefault="00FD23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D2372" w14:paraId="4234FEC0" w14:textId="77777777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25585E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FF11" w14:textId="77777777" w:rsidR="00FD2372" w:rsidRDefault="00FD23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11i</w:t>
            </w:r>
          </w:p>
        </w:tc>
      </w:tr>
    </w:tbl>
    <w:p w14:paraId="061DE1D9" w14:textId="77777777" w:rsidR="00FD2372" w:rsidRDefault="00FD2372">
      <w:pPr>
        <w:pStyle w:val="BodyText"/>
      </w:pPr>
    </w:p>
    <w:p w14:paraId="436DE9FE" w14:textId="77777777" w:rsidR="00FD2372" w:rsidRDefault="00FD2372">
      <w:pPr>
        <w:pStyle w:val="BodyText"/>
        <w:rPr>
          <w:rFonts w:ascii="Arial" w:hAnsi="Arial" w:cs="Arial"/>
          <w:sz w:val="20"/>
        </w:rPr>
      </w:pPr>
    </w:p>
    <w:p w14:paraId="6AB69CE6" w14:textId="77777777" w:rsidR="00FD2372" w:rsidRDefault="00FD23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7AAE0568" w14:textId="77777777" w:rsidR="00FD2372" w:rsidRDefault="00FD2372">
      <w:pPr>
        <w:autoSpaceDE w:val="0"/>
        <w:rPr>
          <w:rFonts w:ascii="Arial" w:hAnsi="Arial" w:cs="Arial"/>
        </w:rPr>
      </w:pPr>
    </w:p>
    <w:p w14:paraId="01126F88" w14:textId="77777777" w:rsidR="00FD2372" w:rsidRDefault="00FD2372">
      <w:pPr>
        <w:numPr>
          <w:ilvl w:val="0"/>
          <w:numId w:val="3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Involved in handing Client calls</w:t>
      </w:r>
    </w:p>
    <w:p w14:paraId="3B4D548D" w14:textId="77777777" w:rsidR="00FD2372" w:rsidRDefault="00FD2372">
      <w:pPr>
        <w:numPr>
          <w:ilvl w:val="0"/>
          <w:numId w:val="3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Involved in remediating items and their attributes</w:t>
      </w:r>
    </w:p>
    <w:p w14:paraId="20B17C25" w14:textId="77777777" w:rsidR="00FD2372" w:rsidRDefault="00FD2372">
      <w:pPr>
        <w:numPr>
          <w:ilvl w:val="0"/>
          <w:numId w:val="3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Worked in Order Man</w:t>
      </w:r>
      <w:r w:rsidR="004C1C2E">
        <w:rPr>
          <w:rFonts w:ascii="Arial" w:hAnsi="Arial" w:cs="Arial"/>
        </w:rPr>
        <w:t>agement, Purchasing</w:t>
      </w:r>
      <w:r>
        <w:rPr>
          <w:rFonts w:ascii="Arial" w:hAnsi="Arial" w:cs="Arial"/>
        </w:rPr>
        <w:t xml:space="preserve"> and Inventory module</w:t>
      </w:r>
      <w:r w:rsidR="007930F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3F44AFE" w14:textId="77777777" w:rsidR="00FD2372" w:rsidRDefault="00FD2372">
      <w:pPr>
        <w:numPr>
          <w:ilvl w:val="0"/>
          <w:numId w:val="3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hanging="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Developed </w:t>
      </w:r>
      <w:r>
        <w:rPr>
          <w:rFonts w:ascii="Arial" w:hAnsi="Arial" w:cs="Arial"/>
          <w:b/>
        </w:rPr>
        <w:t>SQL Query</w:t>
      </w:r>
    </w:p>
    <w:p w14:paraId="5DEDCAE9" w14:textId="77777777" w:rsidR="00780189" w:rsidRDefault="00780189">
      <w:pPr>
        <w:numPr>
          <w:ilvl w:val="0"/>
          <w:numId w:val="3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hanging="90"/>
        <w:jc w:val="both"/>
        <w:rPr>
          <w:rFonts w:ascii="Arial" w:hAnsi="Arial" w:cs="Arial"/>
          <w:b/>
        </w:rPr>
      </w:pPr>
      <w:r w:rsidRPr="00780189">
        <w:rPr>
          <w:rFonts w:ascii="Arial" w:hAnsi="Arial" w:cs="Arial"/>
        </w:rPr>
        <w:t xml:space="preserve">Worked in </w:t>
      </w:r>
      <w:r>
        <w:rPr>
          <w:rFonts w:ascii="Arial" w:hAnsi="Arial" w:cs="Arial"/>
          <w:b/>
        </w:rPr>
        <w:t>Quick Test Professional.</w:t>
      </w:r>
    </w:p>
    <w:p w14:paraId="068E4848" w14:textId="77777777" w:rsidR="00FD2372" w:rsidRDefault="00FD237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</w:p>
    <w:p w14:paraId="1B779A65" w14:textId="77777777" w:rsidR="00FD2372" w:rsidRDefault="00FD237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566ADCEC" w14:textId="77777777" w:rsidR="00FD2372" w:rsidRDefault="00FD237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</w:p>
    <w:p w14:paraId="5CAA2778" w14:textId="77777777" w:rsidR="00FD2372" w:rsidRDefault="00FD2372">
      <w:pPr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Oracle Apps 11i</w:t>
      </w:r>
    </w:p>
    <w:p w14:paraId="06B9095A" w14:textId="77777777" w:rsidR="00FD2372" w:rsidRDefault="00FD2372">
      <w:pPr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SQL Programming</w:t>
      </w:r>
    </w:p>
    <w:p w14:paraId="03A8849C" w14:textId="77777777" w:rsidR="004C1C2E" w:rsidRDefault="004C1C2E">
      <w:pPr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SQL Loader</w:t>
      </w:r>
    </w:p>
    <w:p w14:paraId="72F41003" w14:textId="77777777" w:rsidR="004C1C2E" w:rsidRDefault="004C1C2E">
      <w:pPr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Conversion</w:t>
      </w:r>
    </w:p>
    <w:p w14:paraId="18173DE6" w14:textId="77777777" w:rsidR="00780189" w:rsidRDefault="00780189">
      <w:pPr>
        <w:numPr>
          <w:ilvl w:val="0"/>
          <w:numId w:val="5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Quick Test Professional</w:t>
      </w:r>
    </w:p>
    <w:p w14:paraId="4EAE6F4E" w14:textId="77777777" w:rsidR="00FD2372" w:rsidRDefault="00FD2372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14F0D982" w14:textId="77777777" w:rsidR="00FD2372" w:rsidRDefault="00376E81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</w:t>
      </w:r>
      <w:r w:rsidR="00884D63">
        <w:rPr>
          <w:rFonts w:ascii="Arial" w:hAnsi="Arial" w:cs="Arial"/>
          <w:b/>
          <w:sz w:val="20"/>
          <w:u w:val="single"/>
        </w:rPr>
        <w:t xml:space="preserve">- </w:t>
      </w:r>
      <w:r>
        <w:rPr>
          <w:rFonts w:ascii="Arial" w:hAnsi="Arial" w:cs="Arial"/>
          <w:b/>
          <w:sz w:val="20"/>
          <w:u w:val="single"/>
        </w:rPr>
        <w:t>2: GLPROD Upgrade</w:t>
      </w:r>
      <w:r w:rsidR="00FD2372">
        <w:rPr>
          <w:rFonts w:ascii="Arial" w:hAnsi="Arial" w:cs="Arial"/>
          <w:b/>
          <w:sz w:val="20"/>
          <w:u w:val="single"/>
        </w:rPr>
        <w:t xml:space="preserve"> to R12 </w:t>
      </w:r>
    </w:p>
    <w:p w14:paraId="76D4FF5A" w14:textId="77777777" w:rsidR="00FD2372" w:rsidRDefault="00FD2372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FD2372" w14:paraId="514CC25B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552990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5B8B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Electric, USA</w:t>
            </w:r>
          </w:p>
        </w:tc>
      </w:tr>
      <w:tr w:rsidR="00FD2372" w14:paraId="53731BDD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C8F541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6A13" w14:textId="77777777" w:rsidR="00FD2372" w:rsidRDefault="00297F9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2015 to April 2016</w:t>
            </w:r>
          </w:p>
        </w:tc>
      </w:tr>
      <w:tr w:rsidR="00FD2372" w14:paraId="1243B000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00D9A3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E85A" w14:textId="77777777" w:rsidR="00FD2372" w:rsidRDefault="00E92AE4" w:rsidP="00E92AE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Techno-Functional </w:t>
            </w:r>
            <w:r w:rsidR="00FD2372">
              <w:rPr>
                <w:rFonts w:ascii="Arial" w:hAnsi="Arial" w:cs="Arial"/>
              </w:rPr>
              <w:t>Consultant- Offshore</w:t>
            </w:r>
          </w:p>
        </w:tc>
      </w:tr>
      <w:tr w:rsidR="00FD2372" w14:paraId="4971C1D8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C39863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E421" w14:textId="77777777" w:rsidR="00FD2372" w:rsidRDefault="00FD23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D2372" w14:paraId="7D9BA0AF" w14:textId="77777777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265F0D" w14:textId="77777777" w:rsidR="00FD2372" w:rsidRDefault="00FD2372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388F" w14:textId="77777777" w:rsidR="00FD2372" w:rsidRDefault="00FD23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11i and R12.</w:t>
            </w:r>
          </w:p>
        </w:tc>
      </w:tr>
    </w:tbl>
    <w:p w14:paraId="56705880" w14:textId="77777777" w:rsidR="00FD2372" w:rsidRDefault="00FD2372" w:rsidP="00800329">
      <w:pPr>
        <w:pStyle w:val="BodyText"/>
      </w:pPr>
    </w:p>
    <w:p w14:paraId="2F001B51" w14:textId="77777777" w:rsidR="00FD2372" w:rsidRDefault="00FD237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3224ACB9" w14:textId="77777777" w:rsidR="00FD2372" w:rsidRDefault="00FD237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4402F4D2" w14:textId="77777777" w:rsidR="004C1C2E" w:rsidRPr="004C1C2E" w:rsidRDefault="00FD2372" w:rsidP="004C1C2E">
      <w:pPr>
        <w:numPr>
          <w:ilvl w:val="0"/>
          <w:numId w:val="6"/>
        </w:numPr>
        <w:rPr>
          <w:rFonts w:ascii="Arial" w:hAnsi="Arial" w:cs="Arial"/>
          <w:u w:val="single"/>
        </w:rPr>
      </w:pPr>
      <w:r w:rsidRPr="004C1C2E">
        <w:rPr>
          <w:rFonts w:ascii="Arial" w:hAnsi="Arial" w:cs="Arial"/>
        </w:rPr>
        <w:t xml:space="preserve">Solving Defects related </w:t>
      </w:r>
      <w:r w:rsidR="004C1C2E" w:rsidRPr="004C1C2E">
        <w:rPr>
          <w:rFonts w:ascii="Arial" w:hAnsi="Arial" w:cs="Arial"/>
        </w:rPr>
        <w:t xml:space="preserve">to </w:t>
      </w:r>
      <w:r w:rsidR="004C1C2E" w:rsidRPr="00D20C9A">
        <w:rPr>
          <w:rFonts w:ascii="Arial" w:hAnsi="Arial" w:cs="Arial"/>
          <w:b/>
        </w:rPr>
        <w:t>Oracle Reports</w:t>
      </w:r>
      <w:r w:rsidR="004C1C2E" w:rsidRPr="004C1C2E">
        <w:rPr>
          <w:rFonts w:ascii="Arial" w:hAnsi="Arial" w:cs="Arial"/>
        </w:rPr>
        <w:t xml:space="preserve"> and </w:t>
      </w:r>
      <w:r w:rsidR="004C1C2E" w:rsidRPr="00D20C9A">
        <w:rPr>
          <w:rFonts w:ascii="Arial" w:hAnsi="Arial" w:cs="Arial"/>
          <w:b/>
        </w:rPr>
        <w:t>BI Publisher.</w:t>
      </w:r>
    </w:p>
    <w:p w14:paraId="4076FE4C" w14:textId="77777777" w:rsidR="00FD2372" w:rsidRPr="004C1C2E" w:rsidRDefault="00FD2372" w:rsidP="004C1C2E">
      <w:pPr>
        <w:numPr>
          <w:ilvl w:val="0"/>
          <w:numId w:val="6"/>
        </w:numPr>
        <w:rPr>
          <w:rFonts w:ascii="Arial" w:hAnsi="Arial" w:cs="Arial"/>
        </w:rPr>
      </w:pPr>
      <w:r w:rsidRPr="004C1C2E">
        <w:rPr>
          <w:rFonts w:ascii="Arial" w:hAnsi="Arial" w:cs="Arial"/>
        </w:rPr>
        <w:t xml:space="preserve">Solving Defects related </w:t>
      </w:r>
      <w:r w:rsidR="004C1C2E">
        <w:rPr>
          <w:rFonts w:ascii="Arial" w:hAnsi="Arial" w:cs="Arial"/>
        </w:rPr>
        <w:t>to iSupplier Portal.</w:t>
      </w:r>
    </w:p>
    <w:p w14:paraId="30067391" w14:textId="77777777" w:rsidR="00FD2372" w:rsidRPr="00D20C9A" w:rsidRDefault="00FD2372">
      <w:pPr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Solving Defects related to </w:t>
      </w:r>
      <w:r w:rsidRPr="00D20C9A">
        <w:rPr>
          <w:rFonts w:ascii="Arial" w:hAnsi="Arial" w:cs="Arial"/>
          <w:b/>
        </w:rPr>
        <w:t>Concurren</w:t>
      </w:r>
      <w:r w:rsidR="004C1C2E" w:rsidRPr="00D20C9A">
        <w:rPr>
          <w:rFonts w:ascii="Arial" w:hAnsi="Arial" w:cs="Arial"/>
          <w:b/>
        </w:rPr>
        <w:t>t Programs, responsibilities,</w:t>
      </w:r>
      <w:r w:rsidRPr="00D20C9A">
        <w:rPr>
          <w:rFonts w:ascii="Arial" w:hAnsi="Arial" w:cs="Arial"/>
          <w:b/>
        </w:rPr>
        <w:t xml:space="preserve"> request group</w:t>
      </w:r>
      <w:r w:rsidR="004C1C2E" w:rsidRPr="00D20C9A">
        <w:rPr>
          <w:rFonts w:ascii="Arial" w:hAnsi="Arial" w:cs="Arial"/>
          <w:b/>
        </w:rPr>
        <w:t>, menus and functions</w:t>
      </w:r>
      <w:r w:rsidRPr="00D20C9A">
        <w:rPr>
          <w:rFonts w:ascii="Arial" w:hAnsi="Arial" w:cs="Arial"/>
          <w:b/>
        </w:rPr>
        <w:t>.</w:t>
      </w:r>
    </w:p>
    <w:p w14:paraId="028C3FDF" w14:textId="77777777" w:rsidR="00D20C9A" w:rsidRPr="00297F90" w:rsidRDefault="00FD2372" w:rsidP="00297F9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94CE6">
        <w:rPr>
          <w:rFonts w:ascii="Arial" w:hAnsi="Arial" w:cs="Arial"/>
        </w:rPr>
        <w:t>lving defects related to Supply Chain Management modules</w:t>
      </w:r>
      <w:r w:rsidR="00B87B4E">
        <w:rPr>
          <w:rFonts w:ascii="Arial" w:hAnsi="Arial" w:cs="Arial"/>
        </w:rPr>
        <w:t>.</w:t>
      </w:r>
    </w:p>
    <w:p w14:paraId="597AF858" w14:textId="77777777" w:rsidR="00D20C9A" w:rsidRPr="00D20C9A" w:rsidRDefault="00D20C9A" w:rsidP="00D20C9A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20C9A">
        <w:rPr>
          <w:rFonts w:ascii="Arial" w:hAnsi="Arial" w:cs="Arial"/>
        </w:rPr>
        <w:t>Involved in handing Client calls</w:t>
      </w:r>
    </w:p>
    <w:p w14:paraId="5D9639DC" w14:textId="77777777" w:rsidR="00FD2372" w:rsidRDefault="00FD2372">
      <w:pPr>
        <w:rPr>
          <w:rFonts w:ascii="Arial" w:hAnsi="Arial" w:cs="Arial"/>
          <w:u w:val="single"/>
        </w:rPr>
      </w:pPr>
    </w:p>
    <w:p w14:paraId="6736A15C" w14:textId="77777777" w:rsidR="00FD2372" w:rsidRDefault="00FD237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35D92A9A" w14:textId="77777777" w:rsidR="00FD2372" w:rsidRDefault="00FD237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iSupplier Portal.</w:t>
      </w:r>
    </w:p>
    <w:p w14:paraId="67442A2A" w14:textId="77777777" w:rsidR="004C1C2E" w:rsidRDefault="004C1C2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Reports</w:t>
      </w:r>
    </w:p>
    <w:p w14:paraId="3D126D64" w14:textId="646794A5" w:rsidR="004C1C2E" w:rsidRDefault="004C1C2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BI Publisher</w:t>
      </w:r>
      <w:r w:rsidR="00A5154A">
        <w:rPr>
          <w:rFonts w:ascii="Arial" w:hAnsi="Arial" w:cs="Arial"/>
        </w:rPr>
        <w:t xml:space="preserve"> Report</w:t>
      </w:r>
    </w:p>
    <w:p w14:paraId="06FB70E5" w14:textId="77777777" w:rsidR="00FD2372" w:rsidRDefault="00FD237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Conversion</w:t>
      </w:r>
    </w:p>
    <w:p w14:paraId="7726B351" w14:textId="77777777" w:rsidR="00FD2372" w:rsidRDefault="00FD237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SQL Programming</w:t>
      </w:r>
    </w:p>
    <w:p w14:paraId="22BA181F" w14:textId="77777777" w:rsidR="004C1C2E" w:rsidRDefault="004C1C2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 Programming</w:t>
      </w:r>
    </w:p>
    <w:p w14:paraId="583C341A" w14:textId="77777777" w:rsidR="00FD2372" w:rsidRDefault="00FD237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Apps R12.</w:t>
      </w:r>
    </w:p>
    <w:p w14:paraId="18A7B74B" w14:textId="77777777" w:rsidR="00B87B4E" w:rsidRDefault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Form Personalization</w:t>
      </w:r>
    </w:p>
    <w:p w14:paraId="752F76A9" w14:textId="77777777" w:rsidR="00B87B4E" w:rsidRDefault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OAF Personalization</w:t>
      </w:r>
    </w:p>
    <w:p w14:paraId="38E81700" w14:textId="77777777" w:rsidR="00376E81" w:rsidRDefault="00376E8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MOAC</w:t>
      </w:r>
      <w:r w:rsidR="00E92AE4">
        <w:rPr>
          <w:rFonts w:ascii="Arial" w:hAnsi="Arial" w:cs="Arial"/>
        </w:rPr>
        <w:t xml:space="preserve"> (Multi Org Access Control)</w:t>
      </w:r>
    </w:p>
    <w:p w14:paraId="3AC71A2A" w14:textId="77777777" w:rsidR="00C94CCB" w:rsidRDefault="00C94CC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Trading Community Architecture</w:t>
      </w:r>
    </w:p>
    <w:p w14:paraId="03439BD2" w14:textId="77777777" w:rsidR="00B8506E" w:rsidRDefault="00B8506E" w:rsidP="00B8506E">
      <w:pPr>
        <w:pStyle w:val="BodyText"/>
        <w:rPr>
          <w:rFonts w:ascii="Arial" w:hAnsi="Arial" w:cs="Arial"/>
          <w:b/>
          <w:sz w:val="20"/>
          <w:u w:val="single"/>
        </w:rPr>
      </w:pPr>
    </w:p>
    <w:p w14:paraId="53BD839B" w14:textId="77777777" w:rsidR="00B8506E" w:rsidRDefault="00B8506E" w:rsidP="00B8506E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</w:t>
      </w:r>
      <w:r w:rsidR="00884D63">
        <w:rPr>
          <w:rFonts w:ascii="Arial" w:hAnsi="Arial" w:cs="Arial"/>
          <w:b/>
          <w:sz w:val="20"/>
          <w:u w:val="single"/>
        </w:rPr>
        <w:t xml:space="preserve">- </w:t>
      </w:r>
      <w:r>
        <w:rPr>
          <w:rFonts w:ascii="Arial" w:hAnsi="Arial" w:cs="Arial"/>
          <w:b/>
          <w:sz w:val="20"/>
          <w:u w:val="single"/>
        </w:rPr>
        <w:t>3: Implementing Conversion Program in R12</w:t>
      </w:r>
    </w:p>
    <w:p w14:paraId="286EB39E" w14:textId="77777777" w:rsidR="00B8506E" w:rsidRDefault="00B8506E" w:rsidP="00B8506E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B8506E" w14:paraId="217EA6B1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ED8ADE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31A6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Electric, USA</w:t>
            </w:r>
          </w:p>
        </w:tc>
      </w:tr>
      <w:tr w:rsidR="00B8506E" w14:paraId="6339ACB0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CD91AC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1DE4" w14:textId="77777777" w:rsidR="00B8506E" w:rsidRDefault="00E92AE4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2015 to Jul 2015</w:t>
            </w:r>
          </w:p>
        </w:tc>
      </w:tr>
      <w:tr w:rsidR="00B8506E" w14:paraId="489BB5C7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A2B554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25BE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 Consultant- Offshore</w:t>
            </w:r>
          </w:p>
        </w:tc>
      </w:tr>
      <w:tr w:rsidR="00B8506E" w14:paraId="5158D0CC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995F46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BAF3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8506E" w14:paraId="4CC09BCA" w14:textId="77777777" w:rsidTr="00E678FC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4EF7C0" w14:textId="77777777" w:rsidR="00B8506E" w:rsidRDefault="00B8506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7232" w14:textId="77777777" w:rsidR="00B8506E" w:rsidRDefault="00E92AE4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</w:t>
            </w:r>
            <w:r w:rsidR="00B8506E">
              <w:rPr>
                <w:rFonts w:ascii="Arial" w:hAnsi="Arial" w:cs="Arial"/>
              </w:rPr>
              <w:t xml:space="preserve"> R12.</w:t>
            </w:r>
          </w:p>
        </w:tc>
      </w:tr>
    </w:tbl>
    <w:p w14:paraId="142573FF" w14:textId="77777777" w:rsidR="00B8506E" w:rsidRDefault="00B8506E" w:rsidP="007D7DDC">
      <w:pPr>
        <w:pStyle w:val="BodyText"/>
        <w:ind w:left="720"/>
      </w:pPr>
    </w:p>
    <w:p w14:paraId="7BDFA86B" w14:textId="77777777" w:rsidR="00B8506E" w:rsidRDefault="00B8506E" w:rsidP="00B8506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4E4D0635" w14:textId="77777777" w:rsidR="00B8506E" w:rsidRPr="00B87B4E" w:rsidRDefault="00B8506E" w:rsidP="00B87B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7BF40A79" w14:textId="251529B8" w:rsidR="00B8506E" w:rsidRPr="00B87B4E" w:rsidRDefault="00B87B4E" w:rsidP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Testing and troubleshooting</w:t>
      </w:r>
      <w:r w:rsidR="00B8506E">
        <w:rPr>
          <w:rFonts w:ascii="Arial" w:hAnsi="Arial" w:cs="Arial"/>
        </w:rPr>
        <w:t xml:space="preserve"> </w:t>
      </w:r>
      <w:r w:rsidR="00B8506E" w:rsidRPr="00D20C9A">
        <w:rPr>
          <w:rFonts w:ascii="Arial" w:hAnsi="Arial" w:cs="Arial"/>
          <w:b/>
        </w:rPr>
        <w:t>Conversion</w:t>
      </w:r>
      <w:r>
        <w:rPr>
          <w:rFonts w:ascii="Arial" w:hAnsi="Arial" w:cs="Arial"/>
          <w:b/>
        </w:rPr>
        <w:t xml:space="preserve"> Packages </w:t>
      </w:r>
      <w:r w:rsidRPr="00B87B4E">
        <w:rPr>
          <w:rFonts w:ascii="Arial" w:hAnsi="Arial" w:cs="Arial"/>
        </w:rPr>
        <w:t>for Item Org conversion, Item Master conversion, Item category conversion, BOM co</w:t>
      </w:r>
      <w:r w:rsidR="008E4B3F">
        <w:rPr>
          <w:rFonts w:ascii="Arial" w:hAnsi="Arial" w:cs="Arial"/>
        </w:rPr>
        <w:t>n</w:t>
      </w:r>
      <w:r w:rsidRPr="00B87B4E">
        <w:rPr>
          <w:rFonts w:ascii="Arial" w:hAnsi="Arial" w:cs="Arial"/>
        </w:rPr>
        <w:t>version, Routing Conversion, Supplier upload conversion, Sourcing Rule co</w:t>
      </w:r>
      <w:r w:rsidR="008E4B3F">
        <w:rPr>
          <w:rFonts w:ascii="Arial" w:hAnsi="Arial" w:cs="Arial"/>
        </w:rPr>
        <w:t>n</w:t>
      </w:r>
      <w:r w:rsidRPr="00B87B4E">
        <w:rPr>
          <w:rFonts w:ascii="Arial" w:hAnsi="Arial" w:cs="Arial"/>
        </w:rPr>
        <w:t>version, Assignment set conversion, Price List conversion, Price Modifier conversion,</w:t>
      </w:r>
      <w:r w:rsidR="00E678FC">
        <w:rPr>
          <w:rFonts w:ascii="Arial" w:hAnsi="Arial" w:cs="Arial"/>
        </w:rPr>
        <w:t xml:space="preserve"> Cost conversion, AP co</w:t>
      </w:r>
      <w:r w:rsidR="008E4B3F">
        <w:rPr>
          <w:rFonts w:ascii="Arial" w:hAnsi="Arial" w:cs="Arial"/>
        </w:rPr>
        <w:t>n</w:t>
      </w:r>
      <w:r w:rsidR="00E678FC">
        <w:rPr>
          <w:rFonts w:ascii="Arial" w:hAnsi="Arial" w:cs="Arial"/>
        </w:rPr>
        <w:t xml:space="preserve">version, AR conversion, Customer conversion </w:t>
      </w:r>
      <w:r w:rsidRPr="00B87B4E">
        <w:rPr>
          <w:rFonts w:ascii="Arial" w:hAnsi="Arial" w:cs="Arial"/>
        </w:rPr>
        <w:t>etc</w:t>
      </w:r>
    </w:p>
    <w:p w14:paraId="5C42C163" w14:textId="77777777" w:rsidR="00B8506E" w:rsidRPr="00D20C9A" w:rsidRDefault="00B8506E" w:rsidP="00B8506E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20C9A">
        <w:rPr>
          <w:rFonts w:ascii="Arial" w:hAnsi="Arial" w:cs="Arial"/>
        </w:rPr>
        <w:t>Involved in handing Client calls</w:t>
      </w:r>
    </w:p>
    <w:p w14:paraId="0801CF81" w14:textId="77777777" w:rsidR="00B8506E" w:rsidRDefault="00B8506E" w:rsidP="00B8506E">
      <w:pPr>
        <w:rPr>
          <w:rFonts w:ascii="Arial" w:hAnsi="Arial" w:cs="Arial"/>
          <w:u w:val="single"/>
        </w:rPr>
      </w:pPr>
    </w:p>
    <w:p w14:paraId="488247DA" w14:textId="77777777" w:rsidR="00B8506E" w:rsidRDefault="00B8506E" w:rsidP="00B8506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490B54AE" w14:textId="77777777" w:rsidR="00B8506E" w:rsidRDefault="00B87B4E" w:rsidP="00B8506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Conversion </w:t>
      </w:r>
    </w:p>
    <w:p w14:paraId="52BC72EC" w14:textId="77777777" w:rsidR="00B8506E" w:rsidRDefault="00B87B4E" w:rsidP="00B87B4E">
      <w:pPr>
        <w:numPr>
          <w:ilvl w:val="0"/>
          <w:numId w:val="6"/>
        </w:numPr>
        <w:rPr>
          <w:rFonts w:ascii="Arial" w:hAnsi="Arial" w:cs="Arial"/>
        </w:rPr>
      </w:pPr>
      <w:r w:rsidRPr="00B87B4E">
        <w:rPr>
          <w:rFonts w:ascii="Arial" w:hAnsi="Arial" w:cs="Arial"/>
        </w:rPr>
        <w:t>Import Programs</w:t>
      </w:r>
    </w:p>
    <w:p w14:paraId="2291AE2A" w14:textId="77777777" w:rsidR="00E92AE4" w:rsidRPr="00B87B4E" w:rsidRDefault="00E92AE4" w:rsidP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APIs</w:t>
      </w:r>
    </w:p>
    <w:p w14:paraId="49D34059" w14:textId="77777777" w:rsidR="00B8506E" w:rsidRDefault="00B8506E" w:rsidP="00B8506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 Programming</w:t>
      </w:r>
    </w:p>
    <w:p w14:paraId="48586DEC" w14:textId="77777777" w:rsidR="00B8506E" w:rsidRDefault="00B8506E" w:rsidP="00B8506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Apps R12.</w:t>
      </w:r>
    </w:p>
    <w:p w14:paraId="037DDD8A" w14:textId="77777777" w:rsidR="00B8506E" w:rsidRDefault="00B8506E" w:rsidP="00B8506E">
      <w:pPr>
        <w:ind w:left="525"/>
        <w:rPr>
          <w:rFonts w:ascii="Arial" w:hAnsi="Arial" w:cs="Arial"/>
        </w:rPr>
      </w:pPr>
    </w:p>
    <w:p w14:paraId="0EA8B2B4" w14:textId="77777777" w:rsidR="00B87B4E" w:rsidRDefault="00B87B4E" w:rsidP="00B87B4E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</w:t>
      </w:r>
      <w:r w:rsidR="00884D63">
        <w:rPr>
          <w:rFonts w:ascii="Arial" w:hAnsi="Arial" w:cs="Arial"/>
          <w:b/>
          <w:sz w:val="20"/>
          <w:u w:val="single"/>
        </w:rPr>
        <w:t xml:space="preserve">- </w:t>
      </w:r>
      <w:r>
        <w:rPr>
          <w:rFonts w:ascii="Arial" w:hAnsi="Arial" w:cs="Arial"/>
          <w:b/>
          <w:sz w:val="20"/>
          <w:u w:val="single"/>
        </w:rPr>
        <w:t xml:space="preserve">4: </w:t>
      </w:r>
      <w:r w:rsidR="007D7DDC">
        <w:rPr>
          <w:rFonts w:ascii="Arial" w:hAnsi="Arial" w:cs="Arial"/>
          <w:b/>
          <w:sz w:val="20"/>
          <w:u w:val="single"/>
        </w:rPr>
        <w:t>Developing PL/SQL script for taking backup of interface tables</w:t>
      </w: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78DC6660" w14:textId="77777777" w:rsidR="00B87B4E" w:rsidRDefault="00B87B4E" w:rsidP="00B87B4E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B87B4E" w14:paraId="020A17C9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50598D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469F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Electric, USA</w:t>
            </w:r>
          </w:p>
        </w:tc>
      </w:tr>
      <w:tr w:rsidR="00B87B4E" w14:paraId="15AA3246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3F1B36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D25F" w14:textId="77777777" w:rsidR="00B87B4E" w:rsidRDefault="007D7DDC" w:rsidP="00E92AE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2015 to Oct</w:t>
            </w:r>
            <w:r w:rsidR="00E92A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2015</w:t>
            </w:r>
          </w:p>
        </w:tc>
      </w:tr>
      <w:tr w:rsidR="00B87B4E" w14:paraId="13A0C0A9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575DE7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42C7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 Consultant- Offshore</w:t>
            </w:r>
          </w:p>
        </w:tc>
      </w:tr>
      <w:tr w:rsidR="00B87B4E" w14:paraId="4FA7F20B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0BCA3F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84DC" w14:textId="77777777" w:rsidR="00B87B4E" w:rsidRDefault="007D7DDC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87B4E" w14:paraId="14676C2E" w14:textId="77777777" w:rsidTr="00E678FC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FD6F3A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FF1B" w14:textId="77777777" w:rsidR="00B87B4E" w:rsidRDefault="00B87B4E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11i and R12.</w:t>
            </w:r>
          </w:p>
        </w:tc>
      </w:tr>
    </w:tbl>
    <w:p w14:paraId="5EADCB1E" w14:textId="77777777" w:rsidR="00B87B4E" w:rsidRDefault="00B87B4E" w:rsidP="007D7DDC">
      <w:pPr>
        <w:pStyle w:val="BodyText"/>
        <w:ind w:left="720"/>
      </w:pPr>
    </w:p>
    <w:p w14:paraId="4C5636C2" w14:textId="77777777" w:rsidR="00B87B4E" w:rsidRDefault="00B87B4E" w:rsidP="00B87B4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227F89CB" w14:textId="77777777" w:rsidR="00B87B4E" w:rsidRDefault="00B87B4E" w:rsidP="00B87B4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11D5F802" w14:textId="77777777" w:rsidR="00B87B4E" w:rsidRPr="007D7DDC" w:rsidRDefault="007D7DDC" w:rsidP="007D7DDC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Importing data from oracle </w:t>
      </w:r>
      <w:r w:rsidR="007930F2">
        <w:rPr>
          <w:rFonts w:ascii="Arial" w:hAnsi="Arial" w:cs="Arial"/>
        </w:rPr>
        <w:t>standard interface tables like r</w:t>
      </w:r>
      <w:r>
        <w:rPr>
          <w:rFonts w:ascii="Arial" w:hAnsi="Arial" w:cs="Arial"/>
        </w:rPr>
        <w:t>eceiving header interface, receiving transaction interface,</w:t>
      </w:r>
      <w:r w:rsidR="00E065F6">
        <w:rPr>
          <w:rFonts w:ascii="Arial" w:hAnsi="Arial" w:cs="Arial"/>
        </w:rPr>
        <w:t xml:space="preserve"> mtl_transaction_interface, po_headers_interace,</w:t>
      </w:r>
      <w:r>
        <w:rPr>
          <w:rFonts w:ascii="Arial" w:hAnsi="Arial" w:cs="Arial"/>
        </w:rPr>
        <w:t xml:space="preserve"> </w:t>
      </w:r>
      <w:r w:rsidR="00E065F6">
        <w:rPr>
          <w:rFonts w:ascii="Arial" w:hAnsi="Arial" w:cs="Arial"/>
        </w:rPr>
        <w:t xml:space="preserve">po_lines_interface, po_distributions_interface, </w:t>
      </w:r>
      <w:r>
        <w:rPr>
          <w:rFonts w:ascii="Arial" w:hAnsi="Arial" w:cs="Arial"/>
        </w:rPr>
        <w:t>etc to oracle standard base tables</w:t>
      </w:r>
    </w:p>
    <w:p w14:paraId="58980E3C" w14:textId="77777777" w:rsidR="007D7DDC" w:rsidRDefault="007D7DDC" w:rsidP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Writing PL/SQL code to take back up of records from interface tables</w:t>
      </w:r>
    </w:p>
    <w:p w14:paraId="5C6705C3" w14:textId="77777777" w:rsidR="00B87B4E" w:rsidRPr="00D20C9A" w:rsidRDefault="00B87B4E" w:rsidP="00B87B4E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20C9A">
        <w:rPr>
          <w:rFonts w:ascii="Arial" w:hAnsi="Arial" w:cs="Arial"/>
        </w:rPr>
        <w:t>Involved in handing Client calls</w:t>
      </w:r>
    </w:p>
    <w:p w14:paraId="7754EE3E" w14:textId="77777777" w:rsidR="00B87B4E" w:rsidRDefault="00B87B4E" w:rsidP="00B87B4E">
      <w:pPr>
        <w:rPr>
          <w:rFonts w:ascii="Arial" w:hAnsi="Arial" w:cs="Arial"/>
          <w:u w:val="single"/>
        </w:rPr>
      </w:pPr>
    </w:p>
    <w:p w14:paraId="1044A9A7" w14:textId="77777777" w:rsidR="00B87B4E" w:rsidRDefault="00B87B4E" w:rsidP="00B87B4E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352D1927" w14:textId="77777777" w:rsidR="00B87B4E" w:rsidRPr="007D7DDC" w:rsidRDefault="007D7DDC" w:rsidP="007D7DD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Standard Import programs</w:t>
      </w:r>
    </w:p>
    <w:p w14:paraId="1E2AAA76" w14:textId="77777777" w:rsidR="00B87B4E" w:rsidRDefault="00B87B4E" w:rsidP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SQL Programming</w:t>
      </w:r>
    </w:p>
    <w:p w14:paraId="65DA3AAB" w14:textId="77777777" w:rsidR="00B87B4E" w:rsidRDefault="00B87B4E" w:rsidP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 Programming</w:t>
      </w:r>
    </w:p>
    <w:p w14:paraId="0009AF1B" w14:textId="77777777" w:rsidR="00B87B4E" w:rsidRDefault="00B87B4E" w:rsidP="00B87B4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Apps R12.</w:t>
      </w:r>
    </w:p>
    <w:p w14:paraId="0E8F5163" w14:textId="77777777" w:rsidR="007D7DDC" w:rsidRDefault="007D7DDC" w:rsidP="007D7DDC">
      <w:pPr>
        <w:ind w:left="52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B320DBF" w14:textId="77777777" w:rsidR="007D7DDC" w:rsidRDefault="007D7DDC" w:rsidP="007D7DDC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</w:t>
      </w:r>
      <w:r w:rsidR="00884D63">
        <w:rPr>
          <w:rFonts w:ascii="Arial" w:hAnsi="Arial" w:cs="Arial"/>
          <w:b/>
          <w:sz w:val="20"/>
          <w:u w:val="single"/>
        </w:rPr>
        <w:t xml:space="preserve">- </w:t>
      </w:r>
      <w:r>
        <w:rPr>
          <w:rFonts w:ascii="Arial" w:hAnsi="Arial" w:cs="Arial"/>
          <w:b/>
          <w:sz w:val="20"/>
          <w:u w:val="single"/>
        </w:rPr>
        <w:t>5: Nigeria Implementation Project</w:t>
      </w:r>
    </w:p>
    <w:p w14:paraId="3A462429" w14:textId="77777777" w:rsidR="007D7DDC" w:rsidRDefault="007D7DDC" w:rsidP="007D7DDC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7D7DDC" w14:paraId="07CE1A32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E5FD01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ED7A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 Electric, USA</w:t>
            </w:r>
          </w:p>
        </w:tc>
      </w:tr>
      <w:tr w:rsidR="007D7DDC" w14:paraId="1F0D9230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CF9E79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452D" w14:textId="77777777" w:rsidR="007D7DDC" w:rsidRDefault="006163E2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 2015 to</w:t>
            </w:r>
            <w:r w:rsidR="008C322E">
              <w:rPr>
                <w:rFonts w:ascii="Arial" w:hAnsi="Arial" w:cs="Arial"/>
              </w:rPr>
              <w:t xml:space="preserve"> </w:t>
            </w:r>
            <w:r w:rsidR="00E33BAD">
              <w:rPr>
                <w:rFonts w:ascii="Arial" w:hAnsi="Arial" w:cs="Arial"/>
              </w:rPr>
              <w:t>April 2016</w:t>
            </w:r>
          </w:p>
        </w:tc>
      </w:tr>
      <w:tr w:rsidR="007D7DDC" w14:paraId="5BAADB49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ADEFCF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5D721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 Functional Consultant- Offshore</w:t>
            </w:r>
          </w:p>
        </w:tc>
      </w:tr>
      <w:tr w:rsidR="007D7DDC" w14:paraId="59AD1E83" w14:textId="77777777" w:rsidTr="00E678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AB789B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9A2B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D7DDC" w14:paraId="4E700760" w14:textId="77777777" w:rsidTr="00E678FC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787EF3" w14:textId="77777777" w:rsidR="007D7DDC" w:rsidRDefault="007D7DDC" w:rsidP="00E678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2324" w14:textId="77777777" w:rsidR="007D7DDC" w:rsidRDefault="00E92AE4" w:rsidP="00E678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</w:t>
            </w:r>
            <w:r w:rsidR="007D7DDC">
              <w:rPr>
                <w:rFonts w:ascii="Arial" w:hAnsi="Arial" w:cs="Arial"/>
              </w:rPr>
              <w:t xml:space="preserve"> R12.</w:t>
            </w:r>
          </w:p>
        </w:tc>
      </w:tr>
    </w:tbl>
    <w:p w14:paraId="3AD7CBE9" w14:textId="77777777" w:rsidR="007D7DDC" w:rsidRDefault="007D7DDC" w:rsidP="007D7DDC">
      <w:pPr>
        <w:pStyle w:val="BodyText"/>
        <w:ind w:left="720"/>
      </w:pPr>
    </w:p>
    <w:p w14:paraId="03B681EA" w14:textId="77777777" w:rsidR="007D7DDC" w:rsidRDefault="007D7DDC" w:rsidP="007D7DD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0BA2A070" w14:textId="77777777" w:rsidR="007D7DDC" w:rsidRDefault="007D7DDC" w:rsidP="007D7D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78F1A587" w14:textId="5557AF17" w:rsidR="007D7DDC" w:rsidRPr="005558EA" w:rsidRDefault="007D7DDC" w:rsidP="007D7DDC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Imp</w:t>
      </w:r>
      <w:r w:rsidR="00E678FC">
        <w:rPr>
          <w:rFonts w:ascii="Arial" w:hAnsi="Arial" w:cs="Arial"/>
        </w:rPr>
        <w:t xml:space="preserve">lementation </w:t>
      </w:r>
      <w:r w:rsidR="008E3A24">
        <w:rPr>
          <w:rFonts w:ascii="Arial" w:hAnsi="Arial" w:cs="Arial"/>
        </w:rPr>
        <w:t xml:space="preserve">of Inventory, </w:t>
      </w:r>
      <w:r>
        <w:rPr>
          <w:rFonts w:ascii="Arial" w:hAnsi="Arial" w:cs="Arial"/>
        </w:rPr>
        <w:t>P</w:t>
      </w:r>
      <w:r w:rsidR="003F5527">
        <w:rPr>
          <w:rFonts w:ascii="Arial" w:hAnsi="Arial" w:cs="Arial"/>
        </w:rPr>
        <w:t>urchasing</w:t>
      </w:r>
      <w:r w:rsidR="008E3A24">
        <w:rPr>
          <w:rFonts w:ascii="Arial" w:hAnsi="Arial" w:cs="Arial"/>
        </w:rPr>
        <w:t xml:space="preserve"> and Order Management</w:t>
      </w:r>
      <w:r w:rsidR="003F5527">
        <w:rPr>
          <w:rFonts w:ascii="Arial" w:hAnsi="Arial" w:cs="Arial"/>
        </w:rPr>
        <w:t xml:space="preserve"> modu</w:t>
      </w:r>
      <w:r>
        <w:rPr>
          <w:rFonts w:ascii="Arial" w:hAnsi="Arial" w:cs="Arial"/>
        </w:rPr>
        <w:t>l</w:t>
      </w:r>
      <w:r w:rsidR="003F55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for new operating unit- Nigeria</w:t>
      </w:r>
    </w:p>
    <w:p w14:paraId="696818C3" w14:textId="77777777" w:rsidR="005558EA" w:rsidRPr="007D7DDC" w:rsidRDefault="005558EA" w:rsidP="007D7DDC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Development of Nigeria PO Print Custom Report</w:t>
      </w:r>
    </w:p>
    <w:p w14:paraId="598AE042" w14:textId="3DAF9D91" w:rsidR="007D7DDC" w:rsidRDefault="007D7DDC" w:rsidP="007D7DDC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20C9A">
        <w:rPr>
          <w:rFonts w:ascii="Arial" w:hAnsi="Arial" w:cs="Arial"/>
        </w:rPr>
        <w:t>Involved in handing Client calls</w:t>
      </w:r>
    </w:p>
    <w:p w14:paraId="153C9187" w14:textId="791DA339" w:rsidR="00A5154A" w:rsidRPr="00D20C9A" w:rsidRDefault="00A5154A" w:rsidP="007D7DDC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Development Of Oracle Forms</w:t>
      </w:r>
    </w:p>
    <w:p w14:paraId="3FCA21A3" w14:textId="77777777" w:rsidR="007D7DDC" w:rsidRDefault="007D7DDC" w:rsidP="007D7DDC">
      <w:pPr>
        <w:rPr>
          <w:rFonts w:ascii="Arial" w:hAnsi="Arial" w:cs="Arial"/>
          <w:u w:val="single"/>
        </w:rPr>
      </w:pPr>
    </w:p>
    <w:p w14:paraId="48794600" w14:textId="77777777" w:rsidR="007D7DDC" w:rsidRDefault="007D7DDC" w:rsidP="007D7DD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6F7F5B65" w14:textId="77777777" w:rsidR="007D7DDC" w:rsidRPr="007D7DDC" w:rsidRDefault="007D7DDC" w:rsidP="007D7DD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Inventory</w:t>
      </w:r>
    </w:p>
    <w:p w14:paraId="03E21307" w14:textId="77777777" w:rsidR="007D7DDC" w:rsidRPr="007D7DDC" w:rsidRDefault="007D7DDC" w:rsidP="007D7DD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Purchasing</w:t>
      </w:r>
    </w:p>
    <w:p w14:paraId="1300A539" w14:textId="77777777" w:rsidR="007D7DDC" w:rsidRDefault="007D7DDC" w:rsidP="007D7DD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Apps R12.</w:t>
      </w:r>
    </w:p>
    <w:p w14:paraId="1ACF3F98" w14:textId="010BAF42" w:rsidR="0041433D" w:rsidRDefault="0041433D" w:rsidP="007D7DD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Data Loader</w:t>
      </w:r>
    </w:p>
    <w:p w14:paraId="384F19AB" w14:textId="717449C4" w:rsidR="00A5154A" w:rsidRDefault="00A5154A" w:rsidP="007D7DDC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Forms</w:t>
      </w:r>
    </w:p>
    <w:p w14:paraId="1BC7736D" w14:textId="77777777" w:rsidR="00884D63" w:rsidRDefault="00884D63" w:rsidP="00884D63">
      <w:pPr>
        <w:ind w:left="525"/>
        <w:rPr>
          <w:rFonts w:ascii="Arial" w:hAnsi="Arial" w:cs="Arial"/>
        </w:rPr>
      </w:pPr>
    </w:p>
    <w:p w14:paraId="4DA3E1D5" w14:textId="77777777" w:rsidR="00884D63" w:rsidRDefault="00884D63" w:rsidP="00884D63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PROJECT- 6: Alcoa To Arconic Separation Project</w:t>
      </w:r>
    </w:p>
    <w:p w14:paraId="231B7BED" w14:textId="77777777" w:rsidR="00884D63" w:rsidRDefault="00884D63" w:rsidP="00884D63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884D63" w14:paraId="629035BC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6DFAE0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6407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Alcoa, Australia</w:t>
            </w:r>
          </w:p>
        </w:tc>
      </w:tr>
      <w:tr w:rsidR="00884D63" w14:paraId="5AE582F1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6A5B4A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1898" w14:textId="77777777" w:rsidR="00884D63" w:rsidRDefault="00132763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May2016 to Aug2016</w:t>
            </w:r>
          </w:p>
        </w:tc>
      </w:tr>
      <w:tr w:rsidR="00884D63" w14:paraId="75C8A605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DD3DFB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8547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 Functional Consultant- Offshore</w:t>
            </w:r>
          </w:p>
        </w:tc>
      </w:tr>
      <w:tr w:rsidR="00884D63" w14:paraId="707C06DD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95F49F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3354" w14:textId="77777777" w:rsidR="00884D63" w:rsidRDefault="00E33BAD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84D63" w14:paraId="0D1DB601" w14:textId="77777777" w:rsidTr="00B57725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20351C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5182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47DC0CAB" w14:textId="77777777" w:rsidR="00884D63" w:rsidRDefault="00884D63" w:rsidP="00884D63">
      <w:pPr>
        <w:pStyle w:val="BodyText"/>
        <w:ind w:left="720"/>
      </w:pPr>
    </w:p>
    <w:p w14:paraId="5FDEE0D3" w14:textId="77777777" w:rsidR="00884D63" w:rsidRDefault="00884D63" w:rsidP="00884D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0463DD4A" w14:textId="77777777" w:rsidR="00884D63" w:rsidRDefault="00884D63" w:rsidP="00884D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062D232C" w14:textId="77777777" w:rsidR="00884D63" w:rsidRPr="00884D63" w:rsidRDefault="00884D63" w:rsidP="00884D6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Separating the business of Alcoa into two- Alcoa and Arconic</w:t>
      </w:r>
    </w:p>
    <w:p w14:paraId="0CAB06CF" w14:textId="77777777" w:rsidR="00884D63" w:rsidRPr="00884D63" w:rsidRDefault="00884D63" w:rsidP="00884D63">
      <w:pPr>
        <w:numPr>
          <w:ilvl w:val="0"/>
          <w:numId w:val="6"/>
        </w:numPr>
        <w:rPr>
          <w:rFonts w:ascii="Arial" w:hAnsi="Arial" w:cs="Arial"/>
          <w:u w:val="single"/>
        </w:rPr>
      </w:pPr>
      <w:r w:rsidRPr="00884D63">
        <w:rPr>
          <w:rFonts w:ascii="Arial" w:hAnsi="Arial" w:cs="Arial"/>
        </w:rPr>
        <w:t>Writing PL/SQL script to copy and purge the records of Alcoa</w:t>
      </w:r>
    </w:p>
    <w:p w14:paraId="1830F30A" w14:textId="77777777" w:rsidR="00884D63" w:rsidRPr="00330992" w:rsidRDefault="00884D63" w:rsidP="00884D6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Modifying Oracle Reports as per the sp</w:t>
      </w:r>
      <w:r w:rsidR="00E33BAD">
        <w:rPr>
          <w:rFonts w:ascii="Arial" w:hAnsi="Arial" w:cs="Arial"/>
        </w:rPr>
        <w:t>e</w:t>
      </w:r>
      <w:r>
        <w:rPr>
          <w:rFonts w:ascii="Arial" w:hAnsi="Arial" w:cs="Arial"/>
        </w:rPr>
        <w:t>cification</w:t>
      </w:r>
    </w:p>
    <w:p w14:paraId="28E8972F" w14:textId="77777777" w:rsidR="00330992" w:rsidRPr="00884D63" w:rsidRDefault="00330992" w:rsidP="00884D6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Solving defects related to SCM modules.</w:t>
      </w:r>
    </w:p>
    <w:p w14:paraId="7DFCA3A9" w14:textId="77777777" w:rsidR="00884D63" w:rsidRPr="00D20C9A" w:rsidRDefault="00884D63" w:rsidP="00884D63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20C9A">
        <w:rPr>
          <w:rFonts w:ascii="Arial" w:hAnsi="Arial" w:cs="Arial"/>
        </w:rPr>
        <w:t>Involved in handing Client calls</w:t>
      </w:r>
    </w:p>
    <w:p w14:paraId="601F966F" w14:textId="77777777" w:rsidR="00884D63" w:rsidRDefault="00884D63" w:rsidP="00884D63">
      <w:pPr>
        <w:rPr>
          <w:rFonts w:ascii="Arial" w:hAnsi="Arial" w:cs="Arial"/>
          <w:u w:val="single"/>
        </w:rPr>
      </w:pPr>
    </w:p>
    <w:p w14:paraId="36DB0CE5" w14:textId="77777777" w:rsidR="00884D63" w:rsidRDefault="00884D63" w:rsidP="00884D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0C8A8E9A" w14:textId="77777777" w:rsidR="00884D63" w:rsidRPr="007D7DDC" w:rsidRDefault="00884D63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3A8D6284" w14:textId="77777777" w:rsidR="00884D63" w:rsidRPr="007D7DDC" w:rsidRDefault="00884D63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Reports</w:t>
      </w:r>
    </w:p>
    <w:p w14:paraId="5D09411C" w14:textId="77777777" w:rsidR="00884D63" w:rsidRDefault="00884D63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Oracle Apps R12.</w:t>
      </w:r>
    </w:p>
    <w:p w14:paraId="4713C33C" w14:textId="77777777" w:rsidR="00884D63" w:rsidRDefault="00884D63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BI Publisher</w:t>
      </w:r>
    </w:p>
    <w:p w14:paraId="5C35BC7F" w14:textId="77777777" w:rsidR="00D20C9A" w:rsidRDefault="00D20C9A" w:rsidP="007D7DDC">
      <w:pPr>
        <w:rPr>
          <w:rFonts w:ascii="Arial" w:hAnsi="Arial" w:cs="Arial"/>
        </w:rPr>
      </w:pPr>
    </w:p>
    <w:p w14:paraId="148D3CF7" w14:textId="4836D929" w:rsidR="00884D63" w:rsidRDefault="00884D63" w:rsidP="00884D63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PROJECT- 7</w:t>
      </w:r>
      <w:r w:rsidR="00E33BAD">
        <w:rPr>
          <w:rFonts w:ascii="Arial" w:hAnsi="Arial" w:cs="Arial"/>
          <w:b/>
          <w:sz w:val="20"/>
          <w:u w:val="single"/>
        </w:rPr>
        <w:t>: Develop</w:t>
      </w:r>
      <w:r w:rsidR="00E86FC9">
        <w:rPr>
          <w:rFonts w:ascii="Arial" w:hAnsi="Arial" w:cs="Arial"/>
          <w:b/>
          <w:sz w:val="20"/>
          <w:u w:val="single"/>
        </w:rPr>
        <w:t>ment of</w:t>
      </w:r>
      <w:r w:rsidR="00E33BAD">
        <w:rPr>
          <w:rFonts w:ascii="Arial" w:hAnsi="Arial" w:cs="Arial"/>
          <w:b/>
          <w:sz w:val="20"/>
          <w:u w:val="single"/>
        </w:rPr>
        <w:t xml:space="preserve"> an outbound interface from Oracle Apps To MES</w:t>
      </w:r>
    </w:p>
    <w:p w14:paraId="096887A1" w14:textId="77777777" w:rsidR="00884D63" w:rsidRDefault="00884D63" w:rsidP="00884D63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884D63" w14:paraId="0EFEAF9A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27F24D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1A09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Alcoa, Australia</w:t>
            </w:r>
          </w:p>
        </w:tc>
      </w:tr>
      <w:tr w:rsidR="00884D63" w14:paraId="45F43189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A362BD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C48E" w14:textId="77777777" w:rsidR="00884D63" w:rsidRDefault="00132763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May2016 to Aug 2016</w:t>
            </w:r>
          </w:p>
        </w:tc>
      </w:tr>
      <w:tr w:rsidR="00884D63" w14:paraId="6FBCFD9A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1D2637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F6D4" w14:textId="77777777" w:rsidR="00884D63" w:rsidRDefault="00E33BAD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</w:t>
            </w:r>
            <w:r w:rsidR="00884D63">
              <w:rPr>
                <w:rFonts w:ascii="Arial" w:hAnsi="Arial" w:cs="Arial"/>
              </w:rPr>
              <w:t xml:space="preserve"> Consultant- Offshore</w:t>
            </w:r>
          </w:p>
        </w:tc>
      </w:tr>
      <w:tr w:rsidR="00884D63" w14:paraId="77E565E7" w14:textId="77777777" w:rsidTr="00B5772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59EDF0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E6BB" w14:textId="77777777" w:rsidR="00884D63" w:rsidRDefault="00E33BAD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84D63" w14:paraId="53530B0C" w14:textId="77777777" w:rsidTr="00B57725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83442F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7CE3" w14:textId="77777777" w:rsidR="00884D63" w:rsidRDefault="00884D63" w:rsidP="00B5772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33DBAB7E" w14:textId="77777777" w:rsidR="00884D63" w:rsidRDefault="00884D63" w:rsidP="00884D63">
      <w:pPr>
        <w:pStyle w:val="BodyText"/>
        <w:ind w:left="720"/>
      </w:pPr>
    </w:p>
    <w:p w14:paraId="0D4EDC57" w14:textId="77777777" w:rsidR="00884D63" w:rsidRDefault="00884D63" w:rsidP="00884D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2567A7BC" w14:textId="77777777" w:rsidR="00884D63" w:rsidRDefault="00884D63" w:rsidP="00884D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149A9EA2" w14:textId="77777777" w:rsidR="00884D63" w:rsidRPr="00884D63" w:rsidRDefault="00E33BAD" w:rsidP="00884D6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Development of an outbound interface from Oracle Apps to Manufacturing Execution System (MES)</w:t>
      </w:r>
    </w:p>
    <w:p w14:paraId="0AC45D55" w14:textId="77777777" w:rsidR="00884D63" w:rsidRPr="00884D63" w:rsidRDefault="00884D63" w:rsidP="00884D63">
      <w:pPr>
        <w:numPr>
          <w:ilvl w:val="0"/>
          <w:numId w:val="6"/>
        </w:numPr>
        <w:rPr>
          <w:rFonts w:ascii="Arial" w:hAnsi="Arial" w:cs="Arial"/>
          <w:u w:val="single"/>
        </w:rPr>
      </w:pPr>
      <w:r w:rsidRPr="00884D63">
        <w:rPr>
          <w:rFonts w:ascii="Arial" w:hAnsi="Arial" w:cs="Arial"/>
        </w:rPr>
        <w:t xml:space="preserve">Writing PL/SQL script to </w:t>
      </w:r>
      <w:r w:rsidR="00E33BAD">
        <w:rPr>
          <w:rFonts w:ascii="Arial" w:hAnsi="Arial" w:cs="Arial"/>
        </w:rPr>
        <w:t>pick records from the base table an</w:t>
      </w:r>
      <w:r w:rsidR="00C30E10">
        <w:rPr>
          <w:rFonts w:ascii="Arial" w:hAnsi="Arial" w:cs="Arial"/>
        </w:rPr>
        <w:t>d develop xml file in the unix box</w:t>
      </w:r>
      <w:r w:rsidR="00E33BAD">
        <w:rPr>
          <w:rFonts w:ascii="Arial" w:hAnsi="Arial" w:cs="Arial"/>
        </w:rPr>
        <w:t>.</w:t>
      </w:r>
    </w:p>
    <w:p w14:paraId="2A3D4D5D" w14:textId="77777777" w:rsidR="00884D63" w:rsidRPr="00884D63" w:rsidRDefault="00E33BAD" w:rsidP="00884D6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Developing code to FTP the developed xml file to the MES.</w:t>
      </w:r>
    </w:p>
    <w:p w14:paraId="0CCDA734" w14:textId="77777777" w:rsidR="00884D63" w:rsidRPr="00D20C9A" w:rsidRDefault="00884D63" w:rsidP="00884D63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20C9A">
        <w:rPr>
          <w:rFonts w:ascii="Arial" w:hAnsi="Arial" w:cs="Arial"/>
        </w:rPr>
        <w:t>Involved in handing Client calls</w:t>
      </w:r>
    </w:p>
    <w:p w14:paraId="48943521" w14:textId="77777777" w:rsidR="00884D63" w:rsidRDefault="00884D63" w:rsidP="00884D63">
      <w:pPr>
        <w:rPr>
          <w:rFonts w:ascii="Arial" w:hAnsi="Arial" w:cs="Arial"/>
          <w:u w:val="single"/>
        </w:rPr>
      </w:pPr>
    </w:p>
    <w:p w14:paraId="78C71883" w14:textId="77777777" w:rsidR="00884D63" w:rsidRDefault="00884D63" w:rsidP="00884D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09045E84" w14:textId="77777777" w:rsidR="00884D63" w:rsidRPr="007D7DDC" w:rsidRDefault="00884D63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07AAAA6D" w14:textId="77777777" w:rsidR="00884D63" w:rsidRDefault="00E33BAD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FTP</w:t>
      </w:r>
    </w:p>
    <w:p w14:paraId="3958BB1D" w14:textId="77777777" w:rsidR="00C30E10" w:rsidRPr="007D7DDC" w:rsidRDefault="00C30E10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XML</w:t>
      </w:r>
    </w:p>
    <w:p w14:paraId="1C0F2520" w14:textId="77777777" w:rsidR="00884D63" w:rsidRDefault="00884D63" w:rsidP="00884D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Apps R12.</w:t>
      </w:r>
    </w:p>
    <w:p w14:paraId="0C0FEB16" w14:textId="77777777" w:rsidR="00884D63" w:rsidRDefault="00884D63" w:rsidP="00E33BAD">
      <w:pPr>
        <w:ind w:left="525"/>
        <w:rPr>
          <w:rFonts w:ascii="Arial" w:hAnsi="Arial" w:cs="Arial"/>
        </w:rPr>
      </w:pPr>
    </w:p>
    <w:p w14:paraId="59BA4FC8" w14:textId="77777777" w:rsidR="00884D63" w:rsidRDefault="00884D63" w:rsidP="007D7DDC">
      <w:pPr>
        <w:rPr>
          <w:rFonts w:ascii="Arial" w:hAnsi="Arial" w:cs="Arial"/>
        </w:rPr>
      </w:pPr>
    </w:p>
    <w:p w14:paraId="5B938C9D" w14:textId="77777777" w:rsidR="00132763" w:rsidRDefault="00132763" w:rsidP="00132763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PROJECT- 8: Canon R12 SCM Support</w:t>
      </w:r>
    </w:p>
    <w:p w14:paraId="46863E86" w14:textId="77777777" w:rsidR="00132763" w:rsidRDefault="00132763" w:rsidP="00132763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132763" w14:paraId="0B8A5071" w14:textId="77777777" w:rsidTr="00AB3F2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196C34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D259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Canon, NetherLand</w:t>
            </w:r>
          </w:p>
        </w:tc>
      </w:tr>
      <w:tr w:rsidR="00132763" w14:paraId="548D7D85" w14:textId="77777777" w:rsidTr="00AB3F2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3CA3B1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9053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Aug,2016 to </w:t>
            </w:r>
            <w:r w:rsidR="00E43A1A">
              <w:rPr>
                <w:rFonts w:ascii="Arial" w:hAnsi="Arial" w:cs="Arial"/>
              </w:rPr>
              <w:t>April 2017</w:t>
            </w:r>
          </w:p>
        </w:tc>
      </w:tr>
      <w:tr w:rsidR="00132763" w14:paraId="0C52A083" w14:textId="77777777" w:rsidTr="00AB3F2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152817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CCD9" w14:textId="77777777" w:rsidR="00132763" w:rsidRDefault="007760B0" w:rsidP="00AB3F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Techno Functional</w:t>
            </w:r>
            <w:r w:rsidR="00132763">
              <w:rPr>
                <w:rFonts w:ascii="Arial" w:hAnsi="Arial" w:cs="Arial"/>
              </w:rPr>
              <w:t xml:space="preserve"> Consultant- Offshore</w:t>
            </w:r>
          </w:p>
        </w:tc>
      </w:tr>
      <w:tr w:rsidR="00132763" w14:paraId="30EE375C" w14:textId="77777777" w:rsidTr="00AB3F2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E488D8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2BCB4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32763" w14:paraId="7AD7D10A" w14:textId="77777777" w:rsidTr="00AB3F21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CE8277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1FE" w14:textId="77777777" w:rsidR="00132763" w:rsidRDefault="00132763" w:rsidP="00AB3F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447B6FAF" w14:textId="77777777" w:rsidR="00132763" w:rsidRDefault="00132763" w:rsidP="00132763">
      <w:pPr>
        <w:pStyle w:val="BodyText"/>
        <w:ind w:left="720"/>
      </w:pPr>
    </w:p>
    <w:p w14:paraId="4E785A93" w14:textId="77777777" w:rsidR="00132763" w:rsidRDefault="00132763" w:rsidP="001327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7A37969C" w14:textId="77777777" w:rsidR="00132763" w:rsidRDefault="00132763" w:rsidP="001327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4199DD60" w14:textId="77777777" w:rsidR="00132763" w:rsidRPr="00884D63" w:rsidRDefault="00132763" w:rsidP="0013276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Solving issues related to Oracle Apps Supply Chain Management.</w:t>
      </w:r>
    </w:p>
    <w:p w14:paraId="46CE8BB5" w14:textId="77777777" w:rsidR="00132763" w:rsidRPr="00884D63" w:rsidRDefault="00132763" w:rsidP="0013276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Worked on interfaces and alerts.</w:t>
      </w:r>
    </w:p>
    <w:p w14:paraId="7CD284CE" w14:textId="77777777" w:rsidR="00132763" w:rsidRPr="00D20C9A" w:rsidRDefault="00132763" w:rsidP="00132763">
      <w:pPr>
        <w:numPr>
          <w:ilvl w:val="0"/>
          <w:numId w:val="6"/>
        </w:num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D20C9A">
        <w:rPr>
          <w:rFonts w:ascii="Arial" w:hAnsi="Arial" w:cs="Arial"/>
        </w:rPr>
        <w:t>Involved in handing Client calls</w:t>
      </w:r>
    </w:p>
    <w:p w14:paraId="333DBBD0" w14:textId="77777777" w:rsidR="00132763" w:rsidRDefault="00132763" w:rsidP="00132763">
      <w:pPr>
        <w:rPr>
          <w:rFonts w:ascii="Arial" w:hAnsi="Arial" w:cs="Arial"/>
          <w:u w:val="single"/>
        </w:rPr>
      </w:pPr>
    </w:p>
    <w:p w14:paraId="625AE078" w14:textId="77777777" w:rsidR="00132763" w:rsidRDefault="00132763" w:rsidP="0013276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5362477D" w14:textId="77777777" w:rsidR="00132763" w:rsidRPr="007D7DDC" w:rsidRDefault="00132763" w:rsidP="001327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7C5D75D3" w14:textId="77777777" w:rsidR="00132763" w:rsidRDefault="007760B0" w:rsidP="001327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Alerts</w:t>
      </w:r>
    </w:p>
    <w:p w14:paraId="287E23AE" w14:textId="77777777" w:rsidR="00132763" w:rsidRPr="007D7DDC" w:rsidRDefault="007760B0" w:rsidP="001327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Interface</w:t>
      </w:r>
    </w:p>
    <w:p w14:paraId="0A2B7FCA" w14:textId="77777777" w:rsidR="00132763" w:rsidRDefault="00132763" w:rsidP="0013276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Apps R12.</w:t>
      </w:r>
    </w:p>
    <w:p w14:paraId="41D216FD" w14:textId="77777777" w:rsidR="00132763" w:rsidRDefault="00132763" w:rsidP="007D7DDC">
      <w:pPr>
        <w:rPr>
          <w:rFonts w:ascii="Arial" w:hAnsi="Arial" w:cs="Arial"/>
        </w:rPr>
      </w:pPr>
    </w:p>
    <w:p w14:paraId="33C8C100" w14:textId="77777777" w:rsidR="007760B0" w:rsidRDefault="007760B0" w:rsidP="007760B0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PROJECT- 9: Development of </w:t>
      </w:r>
      <w:r w:rsidR="00E43A1A">
        <w:rPr>
          <w:rFonts w:ascii="Arial" w:hAnsi="Arial" w:cs="Arial"/>
          <w:b/>
          <w:sz w:val="20"/>
          <w:u w:val="single"/>
        </w:rPr>
        <w:t>Views for OBIEE Dash Board Reporting</w:t>
      </w:r>
    </w:p>
    <w:p w14:paraId="37A0F5B7" w14:textId="77777777" w:rsidR="007760B0" w:rsidRDefault="007760B0" w:rsidP="007760B0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7760B0" w14:paraId="02E652C3" w14:textId="77777777" w:rsidTr="00CC4AE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FF49B8" w14:textId="77777777" w:rsidR="007760B0" w:rsidRDefault="007760B0" w:rsidP="00CC4AE8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E253" w14:textId="77777777" w:rsidR="007760B0" w:rsidRDefault="00E43A1A" w:rsidP="00CC4AE8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IBM Internal</w:t>
            </w:r>
          </w:p>
        </w:tc>
      </w:tr>
      <w:tr w:rsidR="007760B0" w14:paraId="3E95A7EE" w14:textId="77777777" w:rsidTr="00CC4AE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01B6B0" w14:textId="77777777" w:rsidR="007760B0" w:rsidRDefault="007760B0" w:rsidP="00CC4AE8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7274" w14:textId="77777777" w:rsidR="007760B0" w:rsidRDefault="00E43A1A" w:rsidP="00CC4AE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2017 to October 2017</w:t>
            </w:r>
          </w:p>
        </w:tc>
      </w:tr>
      <w:tr w:rsidR="007760B0" w14:paraId="6066B6C6" w14:textId="77777777" w:rsidTr="00CC4AE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581C7F" w14:textId="77777777" w:rsidR="007760B0" w:rsidRDefault="007760B0" w:rsidP="00CC4AE8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EF1A" w14:textId="77777777" w:rsidR="007760B0" w:rsidRDefault="007760B0" w:rsidP="00CC4AE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7760B0" w14:paraId="1ECEB1C7" w14:textId="77777777" w:rsidTr="00CC4AE8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7EAD35" w14:textId="77777777" w:rsidR="007760B0" w:rsidRDefault="007760B0" w:rsidP="00CC4AE8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BDF2" w14:textId="77777777" w:rsidR="007760B0" w:rsidRDefault="00E43A1A" w:rsidP="00CC4AE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760B0" w14:paraId="3D192CAC" w14:textId="77777777" w:rsidTr="00CC4AE8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86CFFE" w14:textId="77777777" w:rsidR="007760B0" w:rsidRDefault="007760B0" w:rsidP="00CC4AE8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4607" w14:textId="77777777" w:rsidR="007760B0" w:rsidRDefault="007760B0" w:rsidP="00CC4AE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09D389D2" w14:textId="77777777" w:rsidR="007760B0" w:rsidRDefault="007760B0" w:rsidP="007760B0">
      <w:pPr>
        <w:pStyle w:val="BodyText"/>
        <w:ind w:left="720"/>
      </w:pPr>
    </w:p>
    <w:p w14:paraId="135AEDC5" w14:textId="77777777" w:rsidR="007760B0" w:rsidRDefault="007760B0" w:rsidP="007760B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2260660D" w14:textId="77777777" w:rsidR="007760B0" w:rsidRDefault="007760B0" w:rsidP="007760B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6737BF23" w14:textId="77777777" w:rsidR="007760B0" w:rsidRPr="00884D63" w:rsidRDefault="007760B0" w:rsidP="007760B0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Development of </w:t>
      </w:r>
      <w:r w:rsidR="00E43A1A">
        <w:rPr>
          <w:rFonts w:ascii="Arial" w:hAnsi="Arial" w:cs="Arial"/>
        </w:rPr>
        <w:t>views for OBIEE reporting</w:t>
      </w:r>
    </w:p>
    <w:p w14:paraId="60AC8751" w14:textId="77777777" w:rsidR="007760B0" w:rsidRPr="007760B0" w:rsidRDefault="007760B0" w:rsidP="007760B0">
      <w:pPr>
        <w:ind w:left="165"/>
        <w:rPr>
          <w:rFonts w:ascii="Arial" w:hAnsi="Arial" w:cs="Arial"/>
          <w:u w:val="single"/>
        </w:rPr>
      </w:pPr>
    </w:p>
    <w:p w14:paraId="55D013F4" w14:textId="77777777" w:rsidR="007760B0" w:rsidRDefault="007760B0" w:rsidP="007760B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2A9A5634" w14:textId="77777777" w:rsidR="007760B0" w:rsidRDefault="007760B0" w:rsidP="007760B0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SQL</w:t>
      </w:r>
    </w:p>
    <w:p w14:paraId="7DE9C534" w14:textId="77777777" w:rsidR="00E43A1A" w:rsidRDefault="00E43A1A" w:rsidP="00E43A1A">
      <w:pPr>
        <w:ind w:left="525"/>
        <w:rPr>
          <w:rFonts w:ascii="Arial" w:hAnsi="Arial" w:cs="Arial"/>
        </w:rPr>
      </w:pPr>
    </w:p>
    <w:p w14:paraId="0C3F6490" w14:textId="77777777" w:rsidR="00E43A1A" w:rsidRDefault="00E43A1A" w:rsidP="00E43A1A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PROJECT- 10: Pearson R12 SCM Support</w:t>
      </w:r>
    </w:p>
    <w:p w14:paraId="7701A7C6" w14:textId="77777777" w:rsidR="00E43A1A" w:rsidRDefault="00E43A1A" w:rsidP="00E43A1A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E43A1A" w14:paraId="5A20F6BA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8E515E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2F22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Pearson</w:t>
            </w:r>
          </w:p>
        </w:tc>
      </w:tr>
      <w:tr w:rsidR="00E43A1A" w14:paraId="7BBB266C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A6336F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F873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2017 to Jan 2017</w:t>
            </w:r>
          </w:p>
        </w:tc>
      </w:tr>
      <w:tr w:rsidR="00E43A1A" w14:paraId="411A3BF6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BDE47C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34E92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E43A1A" w14:paraId="3347505E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7B2F33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8168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43A1A" w14:paraId="4A629CD8" w14:textId="77777777" w:rsidTr="00F2502D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E2FAF7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C740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4427E5F5" w14:textId="77777777" w:rsidR="00E43A1A" w:rsidRDefault="00E43A1A" w:rsidP="00E43A1A">
      <w:pPr>
        <w:pStyle w:val="BodyText"/>
        <w:ind w:left="720"/>
      </w:pPr>
    </w:p>
    <w:p w14:paraId="49ADB987" w14:textId="77777777" w:rsidR="00E43A1A" w:rsidRDefault="00E43A1A" w:rsidP="00E43A1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28B33B7F" w14:textId="77777777" w:rsidR="00E43A1A" w:rsidRDefault="00E43A1A" w:rsidP="00E43A1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7EFE4D9A" w14:textId="77777777" w:rsidR="00E43A1A" w:rsidRPr="00884D63" w:rsidRDefault="00E43A1A" w:rsidP="00E43A1A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Solving issues related to Oracle Apps Supply Chain Management modules</w:t>
      </w:r>
    </w:p>
    <w:p w14:paraId="7CF3FE4F" w14:textId="77777777" w:rsidR="00E43A1A" w:rsidRPr="007760B0" w:rsidRDefault="00E43A1A" w:rsidP="00E43A1A">
      <w:pPr>
        <w:ind w:left="165"/>
        <w:rPr>
          <w:rFonts w:ascii="Arial" w:hAnsi="Arial" w:cs="Arial"/>
          <w:u w:val="single"/>
        </w:rPr>
      </w:pPr>
    </w:p>
    <w:p w14:paraId="37701629" w14:textId="77777777" w:rsidR="00E43A1A" w:rsidRDefault="00E43A1A" w:rsidP="00E43A1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620EE74D" w14:textId="77777777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SQL</w:t>
      </w:r>
    </w:p>
    <w:p w14:paraId="70CC6EF4" w14:textId="77777777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Apps R12</w:t>
      </w:r>
    </w:p>
    <w:p w14:paraId="6DC97BC0" w14:textId="77777777" w:rsidR="00E43A1A" w:rsidRDefault="00E43A1A" w:rsidP="00E43A1A">
      <w:pPr>
        <w:ind w:left="525"/>
        <w:rPr>
          <w:rFonts w:ascii="Arial" w:hAnsi="Arial" w:cs="Arial"/>
        </w:rPr>
      </w:pPr>
    </w:p>
    <w:p w14:paraId="659D715B" w14:textId="77777777" w:rsidR="00E43A1A" w:rsidRDefault="00E43A1A" w:rsidP="00E43A1A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PROJECT- 11: Hertz AMS Finance Support</w:t>
      </w:r>
    </w:p>
    <w:p w14:paraId="64128C98" w14:textId="77777777" w:rsidR="00E43A1A" w:rsidRDefault="00E43A1A" w:rsidP="00E43A1A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E43A1A" w14:paraId="2D92E465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A88992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8485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E43A1A" w14:paraId="3D16656B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50B6C1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EF90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2018 to till date</w:t>
            </w:r>
          </w:p>
        </w:tc>
      </w:tr>
      <w:tr w:rsidR="00E43A1A" w14:paraId="1C360565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3D8853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9273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E43A1A" w14:paraId="20D3A2B8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79AF55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4032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43A1A" w14:paraId="7583C89D" w14:textId="77777777" w:rsidTr="00F2502D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2163D8A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C906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5BB41C47" w14:textId="77777777" w:rsidR="00E43A1A" w:rsidRDefault="00E43A1A" w:rsidP="00E43A1A">
      <w:pPr>
        <w:pStyle w:val="BodyText"/>
        <w:ind w:left="720"/>
      </w:pPr>
    </w:p>
    <w:p w14:paraId="27ADC9B4" w14:textId="77777777" w:rsidR="00E43A1A" w:rsidRDefault="00E43A1A" w:rsidP="00E43A1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511FC62C" w14:textId="77777777" w:rsidR="00E43A1A" w:rsidRDefault="00E43A1A" w:rsidP="00E43A1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4B026046" w14:textId="1FE4FB4B" w:rsidR="00E43A1A" w:rsidRPr="00350C41" w:rsidRDefault="00E43A1A" w:rsidP="00E43A1A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Solving issues related to Oracle Apps Finance modules</w:t>
      </w:r>
    </w:p>
    <w:p w14:paraId="2E894257" w14:textId="7FC64D68" w:rsidR="00350C41" w:rsidRPr="00884D63" w:rsidRDefault="00350C41" w:rsidP="00E43A1A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Developing new BI publisher report based on client requirement</w:t>
      </w:r>
    </w:p>
    <w:p w14:paraId="3534328D" w14:textId="77777777" w:rsidR="00E43A1A" w:rsidRPr="007760B0" w:rsidRDefault="00E43A1A" w:rsidP="00E43A1A">
      <w:pPr>
        <w:ind w:left="165"/>
        <w:rPr>
          <w:rFonts w:ascii="Arial" w:hAnsi="Arial" w:cs="Arial"/>
          <w:u w:val="single"/>
        </w:rPr>
      </w:pPr>
    </w:p>
    <w:p w14:paraId="2E840BE3" w14:textId="77777777" w:rsidR="00E43A1A" w:rsidRDefault="00E43A1A" w:rsidP="00E43A1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1AC8D3F1" w14:textId="77777777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SQL</w:t>
      </w:r>
    </w:p>
    <w:p w14:paraId="25777B2D" w14:textId="77777777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73BD30C8" w14:textId="77777777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Payables</w:t>
      </w:r>
    </w:p>
    <w:p w14:paraId="3C0554C7" w14:textId="77777777" w:rsidR="00E43A1A" w:rsidRDefault="00E43A1A" w:rsidP="00E43A1A">
      <w:pPr>
        <w:rPr>
          <w:rFonts w:ascii="Arial" w:hAnsi="Arial" w:cs="Arial"/>
        </w:rPr>
      </w:pPr>
    </w:p>
    <w:p w14:paraId="33923454" w14:textId="77777777" w:rsidR="00E43A1A" w:rsidRDefault="00E43A1A" w:rsidP="00E43A1A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PROJECT- 12: Development of outbound invoice interface to MRO</w:t>
      </w:r>
    </w:p>
    <w:p w14:paraId="0AEE52C9" w14:textId="77777777" w:rsidR="00E43A1A" w:rsidRDefault="00E43A1A" w:rsidP="00E43A1A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E43A1A" w14:paraId="447A651F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3EA9B72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479F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E43A1A" w14:paraId="203671E4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861F3E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6438" w14:textId="6156C4D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February 2019 to </w:t>
            </w:r>
            <w:r w:rsidR="00A5154A">
              <w:rPr>
                <w:rFonts w:ascii="Arial" w:hAnsi="Arial" w:cs="Arial"/>
              </w:rPr>
              <w:t>June</w:t>
            </w:r>
            <w:r>
              <w:rPr>
                <w:rFonts w:ascii="Arial" w:hAnsi="Arial" w:cs="Arial"/>
              </w:rPr>
              <w:t xml:space="preserve"> 2019</w:t>
            </w:r>
          </w:p>
        </w:tc>
      </w:tr>
      <w:tr w:rsidR="00E43A1A" w14:paraId="40273F6C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BBFE7C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D6E7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E43A1A" w14:paraId="494B428C" w14:textId="77777777" w:rsidTr="00F2502D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B8F477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5818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43A1A" w14:paraId="5693BC1D" w14:textId="77777777" w:rsidTr="00F2502D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44C6AE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E889" w14:textId="77777777" w:rsidR="00E43A1A" w:rsidRDefault="00E43A1A" w:rsidP="00F2502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7CA49766" w14:textId="77777777" w:rsidR="00E43A1A" w:rsidRDefault="00E43A1A" w:rsidP="00E43A1A">
      <w:pPr>
        <w:pStyle w:val="BodyText"/>
        <w:ind w:left="720"/>
      </w:pPr>
    </w:p>
    <w:p w14:paraId="51510F5A" w14:textId="77777777" w:rsidR="00E43A1A" w:rsidRDefault="00E43A1A" w:rsidP="00E43A1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2DC6CDBB" w14:textId="77777777" w:rsidR="00E43A1A" w:rsidRDefault="00E43A1A" w:rsidP="00E43A1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3ECF5733" w14:textId="46B0B1FA" w:rsidR="00E43A1A" w:rsidRPr="00884D63" w:rsidRDefault="00A90CD0" w:rsidP="00E43A1A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Requirement gathering and d</w:t>
      </w:r>
      <w:r w:rsidR="00E43A1A">
        <w:rPr>
          <w:rFonts w:ascii="Arial" w:hAnsi="Arial" w:cs="Arial"/>
        </w:rPr>
        <w:t xml:space="preserve">evelopment of invoice outbound interface </w:t>
      </w:r>
    </w:p>
    <w:p w14:paraId="33511852" w14:textId="77777777" w:rsidR="00E43A1A" w:rsidRPr="007760B0" w:rsidRDefault="00E43A1A" w:rsidP="00E43A1A">
      <w:pPr>
        <w:ind w:left="165"/>
        <w:rPr>
          <w:rFonts w:ascii="Arial" w:hAnsi="Arial" w:cs="Arial"/>
          <w:u w:val="single"/>
        </w:rPr>
      </w:pPr>
    </w:p>
    <w:p w14:paraId="491EBEA1" w14:textId="77777777" w:rsidR="00E43A1A" w:rsidRDefault="00E43A1A" w:rsidP="00E43A1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3B841336" w14:textId="77777777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SQL</w:t>
      </w:r>
    </w:p>
    <w:p w14:paraId="54E1C799" w14:textId="77777777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74B30F45" w14:textId="32FECD32" w:rsidR="00E43A1A" w:rsidRDefault="00E43A1A" w:rsidP="00E43A1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Payables</w:t>
      </w:r>
    </w:p>
    <w:p w14:paraId="7412C84F" w14:textId="0F9B740A" w:rsidR="00A5154A" w:rsidRDefault="00A5154A" w:rsidP="00A5154A">
      <w:pPr>
        <w:ind w:left="525"/>
        <w:rPr>
          <w:rFonts w:ascii="Arial" w:hAnsi="Arial" w:cs="Arial"/>
        </w:rPr>
      </w:pPr>
    </w:p>
    <w:p w14:paraId="1F1880D8" w14:textId="5B2F6A56" w:rsidR="00A5154A" w:rsidRDefault="00A5154A" w:rsidP="00A5154A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PROJECT- 13: Development of outbound invoice interface to Mitchell</w:t>
      </w:r>
    </w:p>
    <w:p w14:paraId="0A13947F" w14:textId="77777777" w:rsidR="00A5154A" w:rsidRDefault="00A5154A" w:rsidP="00A5154A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A5154A" w14:paraId="652CCC38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347E31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DE29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A5154A" w14:paraId="6E5941E9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A36DF8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6C9A" w14:textId="04A8F773" w:rsidR="00A5154A" w:rsidRDefault="00A5154A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2019 to December 2019</w:t>
            </w:r>
          </w:p>
        </w:tc>
      </w:tr>
      <w:tr w:rsidR="00A5154A" w14:paraId="67ABD232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42830C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69DC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A5154A" w14:paraId="72918275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ABA79F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6855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5154A" w14:paraId="7BE025C8" w14:textId="77777777" w:rsidTr="00A945FC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46ACD4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1143" w14:textId="77777777" w:rsidR="00A5154A" w:rsidRDefault="00A5154A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61165FD1" w14:textId="77777777" w:rsidR="00A5154A" w:rsidRDefault="00A5154A" w:rsidP="00A5154A">
      <w:pPr>
        <w:pStyle w:val="BodyText"/>
        <w:ind w:left="720"/>
      </w:pPr>
    </w:p>
    <w:p w14:paraId="3266C000" w14:textId="77777777" w:rsidR="00A5154A" w:rsidRDefault="00A5154A" w:rsidP="00A5154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2AE08922" w14:textId="77777777" w:rsidR="00A5154A" w:rsidRDefault="00A5154A" w:rsidP="00A5154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02F99B9F" w14:textId="398508A9" w:rsidR="00A5154A" w:rsidRPr="00884D63" w:rsidRDefault="008F1D2E" w:rsidP="00A5154A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Requirement gathering and d</w:t>
      </w:r>
      <w:r w:rsidR="00A5154A">
        <w:rPr>
          <w:rFonts w:ascii="Arial" w:hAnsi="Arial" w:cs="Arial"/>
        </w:rPr>
        <w:t xml:space="preserve">evelopment of purchase order outbound interface </w:t>
      </w:r>
    </w:p>
    <w:p w14:paraId="3CD3D411" w14:textId="77777777" w:rsidR="00A5154A" w:rsidRPr="007760B0" w:rsidRDefault="00A5154A" w:rsidP="00A5154A">
      <w:pPr>
        <w:ind w:left="165"/>
        <w:rPr>
          <w:rFonts w:ascii="Arial" w:hAnsi="Arial" w:cs="Arial"/>
          <w:u w:val="single"/>
        </w:rPr>
      </w:pPr>
    </w:p>
    <w:p w14:paraId="257B5796" w14:textId="77777777" w:rsidR="00A5154A" w:rsidRDefault="00A5154A" w:rsidP="00A5154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07DBE3F2" w14:textId="77777777" w:rsidR="00A5154A" w:rsidRDefault="00A5154A" w:rsidP="00A5154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SQL</w:t>
      </w:r>
    </w:p>
    <w:p w14:paraId="19C47536" w14:textId="77777777" w:rsidR="00A5154A" w:rsidRDefault="00A5154A" w:rsidP="00A5154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20D1583C" w14:textId="3DD64AD9" w:rsidR="00A5154A" w:rsidRPr="007D7DDC" w:rsidRDefault="00A5154A" w:rsidP="00A5154A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Purchasing</w:t>
      </w:r>
    </w:p>
    <w:p w14:paraId="59BF687E" w14:textId="77777777" w:rsidR="00A5154A" w:rsidRPr="007D7DDC" w:rsidRDefault="00A5154A" w:rsidP="00A5154A">
      <w:pPr>
        <w:ind w:left="525"/>
        <w:rPr>
          <w:rFonts w:ascii="Arial" w:hAnsi="Arial" w:cs="Arial"/>
        </w:rPr>
      </w:pPr>
    </w:p>
    <w:p w14:paraId="145DD057" w14:textId="77777777" w:rsidR="00E43A1A" w:rsidRPr="007D7DDC" w:rsidRDefault="00E43A1A" w:rsidP="00E43A1A">
      <w:pPr>
        <w:ind w:left="525"/>
        <w:rPr>
          <w:rFonts w:ascii="Arial" w:hAnsi="Arial" w:cs="Arial"/>
        </w:rPr>
      </w:pPr>
    </w:p>
    <w:p w14:paraId="6E0E6043" w14:textId="77777777" w:rsidR="00E43A1A" w:rsidRPr="007D7DDC" w:rsidRDefault="00E43A1A" w:rsidP="00E43A1A">
      <w:pPr>
        <w:rPr>
          <w:rFonts w:ascii="Arial" w:hAnsi="Arial" w:cs="Arial"/>
        </w:rPr>
      </w:pPr>
    </w:p>
    <w:p w14:paraId="6B1DEBB5" w14:textId="2CF3C99E" w:rsidR="008663ED" w:rsidRDefault="008663ED" w:rsidP="008663ED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</w:t>
      </w:r>
      <w:r w:rsidR="00A5154A">
        <w:rPr>
          <w:rFonts w:ascii="Arial" w:hAnsi="Arial" w:cs="Arial"/>
          <w:b/>
          <w:sz w:val="20"/>
          <w:u w:val="single"/>
        </w:rPr>
        <w:t>4</w:t>
      </w:r>
      <w:r>
        <w:rPr>
          <w:rFonts w:ascii="Arial" w:hAnsi="Arial" w:cs="Arial"/>
          <w:b/>
          <w:sz w:val="20"/>
          <w:u w:val="single"/>
        </w:rPr>
        <w:t>: Development of inbound invoice interface (One Link invoices)</w:t>
      </w:r>
    </w:p>
    <w:p w14:paraId="75E86328" w14:textId="77777777" w:rsidR="008663ED" w:rsidRDefault="008663ED" w:rsidP="008663ED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8663ED" w14:paraId="1F40C31B" w14:textId="77777777" w:rsidTr="005B257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30DEA7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A6E0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8663ED" w14:paraId="72D22C70" w14:textId="77777777" w:rsidTr="005B257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89B396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2DA0" w14:textId="7B9561C2" w:rsidR="008663ED" w:rsidRDefault="008663ED" w:rsidP="005B257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2020 to March 2020</w:t>
            </w:r>
          </w:p>
        </w:tc>
      </w:tr>
      <w:tr w:rsidR="008663ED" w14:paraId="53EAC2E0" w14:textId="77777777" w:rsidTr="005B257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FFB250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50A7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8663ED" w14:paraId="0044B2A9" w14:textId="77777777" w:rsidTr="005B2574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42EBA8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7588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663ED" w14:paraId="005B1544" w14:textId="77777777" w:rsidTr="005B2574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869F1C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EB56" w14:textId="77777777" w:rsidR="008663ED" w:rsidRDefault="008663ED" w:rsidP="005B257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414B8F12" w14:textId="77777777" w:rsidR="008663ED" w:rsidRDefault="008663ED" w:rsidP="008663ED">
      <w:pPr>
        <w:pStyle w:val="BodyText"/>
        <w:ind w:left="720"/>
      </w:pPr>
    </w:p>
    <w:p w14:paraId="0ABC7651" w14:textId="77777777" w:rsidR="008663ED" w:rsidRDefault="008663ED" w:rsidP="008663E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7B13BBF1" w14:textId="77777777" w:rsidR="008663ED" w:rsidRDefault="008663ED" w:rsidP="008663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3F1E076F" w14:textId="1A66AFAB" w:rsidR="008663ED" w:rsidRPr="00884D63" w:rsidRDefault="00434A45" w:rsidP="008663ED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Requirement gathering and d</w:t>
      </w:r>
      <w:r w:rsidR="008663ED">
        <w:rPr>
          <w:rFonts w:ascii="Arial" w:hAnsi="Arial" w:cs="Arial"/>
        </w:rPr>
        <w:t xml:space="preserve">evelopment of invoice inbound interface </w:t>
      </w:r>
    </w:p>
    <w:p w14:paraId="7E1002F7" w14:textId="77777777" w:rsidR="008663ED" w:rsidRPr="007760B0" w:rsidRDefault="008663ED" w:rsidP="008663ED">
      <w:pPr>
        <w:ind w:left="165"/>
        <w:rPr>
          <w:rFonts w:ascii="Arial" w:hAnsi="Arial" w:cs="Arial"/>
          <w:u w:val="single"/>
        </w:rPr>
      </w:pPr>
    </w:p>
    <w:p w14:paraId="30A30520" w14:textId="5222AEBD" w:rsidR="008663ED" w:rsidRPr="008663ED" w:rsidRDefault="008663ED" w:rsidP="008663E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790863CE" w14:textId="77777777" w:rsidR="008663ED" w:rsidRDefault="008663ED" w:rsidP="008663E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51E9C51B" w14:textId="796E8A8D" w:rsidR="008663ED" w:rsidRDefault="008663ED" w:rsidP="008663ED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Payables</w:t>
      </w:r>
    </w:p>
    <w:p w14:paraId="20C6453A" w14:textId="715A7B3D" w:rsidR="00D724B3" w:rsidRDefault="00D724B3" w:rsidP="00D724B3">
      <w:pPr>
        <w:ind w:left="525"/>
        <w:rPr>
          <w:rFonts w:ascii="Arial" w:hAnsi="Arial" w:cs="Arial"/>
        </w:rPr>
      </w:pPr>
    </w:p>
    <w:p w14:paraId="4AFEA3A3" w14:textId="553A1D6D" w:rsidR="00D724B3" w:rsidRDefault="00D724B3" w:rsidP="00D724B3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PROJECT- 15: Development of inbound GL daily conversion rate interface</w:t>
      </w:r>
    </w:p>
    <w:p w14:paraId="25D8767D" w14:textId="77777777" w:rsidR="00D724B3" w:rsidRDefault="00D724B3" w:rsidP="00D724B3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D724B3" w14:paraId="7650FD64" w14:textId="77777777" w:rsidTr="00FF22E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465DD1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14E9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D724B3" w14:paraId="5A7EA7C1" w14:textId="77777777" w:rsidTr="00FF22E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15E1DD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8A91" w14:textId="63B78CF4" w:rsidR="00D724B3" w:rsidRDefault="00D724B3" w:rsidP="00FF22E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2020 to May 2020</w:t>
            </w:r>
          </w:p>
        </w:tc>
      </w:tr>
      <w:tr w:rsidR="00D724B3" w14:paraId="2E50343C" w14:textId="77777777" w:rsidTr="00FF22E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F6711A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D20E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D724B3" w14:paraId="421A3CB5" w14:textId="77777777" w:rsidTr="00FF22E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F0B0C5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60A4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724B3" w14:paraId="20E3797A" w14:textId="77777777" w:rsidTr="00FF22E7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97D063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1744" w14:textId="77777777" w:rsidR="00D724B3" w:rsidRDefault="00D724B3" w:rsidP="00FF22E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51B7F4D7" w14:textId="77777777" w:rsidR="00D724B3" w:rsidRDefault="00D724B3" w:rsidP="00D724B3">
      <w:pPr>
        <w:pStyle w:val="BodyText"/>
        <w:ind w:left="720"/>
      </w:pPr>
    </w:p>
    <w:p w14:paraId="1938CCCD" w14:textId="77777777" w:rsidR="00D724B3" w:rsidRDefault="00D724B3" w:rsidP="00D724B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33158F25" w14:textId="77777777" w:rsidR="00D724B3" w:rsidRDefault="00D724B3" w:rsidP="00D724B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5D213A88" w14:textId="0BCCC015" w:rsidR="00D724B3" w:rsidRPr="00884D63" w:rsidRDefault="00D007D7" w:rsidP="00D724B3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Requirement gathering and d</w:t>
      </w:r>
      <w:r w:rsidR="00D724B3">
        <w:rPr>
          <w:rFonts w:ascii="Arial" w:hAnsi="Arial" w:cs="Arial"/>
        </w:rPr>
        <w:t xml:space="preserve">evelopment of </w:t>
      </w:r>
      <w:r w:rsidR="00434A45">
        <w:rPr>
          <w:rFonts w:ascii="Arial" w:hAnsi="Arial" w:cs="Arial"/>
        </w:rPr>
        <w:t>GL daily conversion rate</w:t>
      </w:r>
      <w:r w:rsidR="00D724B3">
        <w:rPr>
          <w:rFonts w:ascii="Arial" w:hAnsi="Arial" w:cs="Arial"/>
        </w:rPr>
        <w:t xml:space="preserve"> inbound interface </w:t>
      </w:r>
    </w:p>
    <w:p w14:paraId="5ECF672B" w14:textId="77777777" w:rsidR="00D724B3" w:rsidRPr="007760B0" w:rsidRDefault="00D724B3" w:rsidP="00D724B3">
      <w:pPr>
        <w:ind w:left="165"/>
        <w:rPr>
          <w:rFonts w:ascii="Arial" w:hAnsi="Arial" w:cs="Arial"/>
          <w:u w:val="single"/>
        </w:rPr>
      </w:pPr>
    </w:p>
    <w:p w14:paraId="55B5CED0" w14:textId="77777777" w:rsidR="00D724B3" w:rsidRPr="008663ED" w:rsidRDefault="00D724B3" w:rsidP="00D724B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3ACBD482" w14:textId="77777777" w:rsidR="00D724B3" w:rsidRDefault="00D724B3" w:rsidP="00D724B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38A45BFD" w14:textId="2AA7F642" w:rsidR="00D724B3" w:rsidRDefault="00D724B3" w:rsidP="00D724B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General Ledger</w:t>
      </w:r>
    </w:p>
    <w:p w14:paraId="3736C3B4" w14:textId="77777777" w:rsidR="00D724B3" w:rsidRDefault="00D724B3" w:rsidP="00D724B3">
      <w:pPr>
        <w:ind w:left="525"/>
        <w:rPr>
          <w:rFonts w:ascii="Arial" w:hAnsi="Arial" w:cs="Arial"/>
        </w:rPr>
      </w:pPr>
    </w:p>
    <w:p w14:paraId="2A25FB7C" w14:textId="0E2D9F8A" w:rsidR="00D4156B" w:rsidRDefault="00D4156B" w:rsidP="00D4156B">
      <w:pPr>
        <w:ind w:left="525"/>
        <w:rPr>
          <w:rFonts w:ascii="Arial" w:hAnsi="Arial" w:cs="Arial"/>
        </w:rPr>
      </w:pPr>
    </w:p>
    <w:p w14:paraId="5AA034B3" w14:textId="56D08294" w:rsidR="00D4156B" w:rsidRDefault="00D4156B" w:rsidP="00D4156B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</w:t>
      </w:r>
      <w:r w:rsidR="00D724B3">
        <w:rPr>
          <w:rFonts w:ascii="Arial" w:hAnsi="Arial" w:cs="Arial"/>
          <w:b/>
          <w:sz w:val="20"/>
          <w:u w:val="single"/>
        </w:rPr>
        <w:t>6</w:t>
      </w:r>
      <w:r>
        <w:rPr>
          <w:rFonts w:ascii="Arial" w:hAnsi="Arial" w:cs="Arial"/>
          <w:b/>
          <w:sz w:val="20"/>
          <w:u w:val="single"/>
        </w:rPr>
        <w:t>: Development of inbound invoice interface (Bottom Line invoices)</w:t>
      </w:r>
    </w:p>
    <w:p w14:paraId="4F128D7E" w14:textId="77777777" w:rsidR="00D4156B" w:rsidRDefault="00D4156B" w:rsidP="00D4156B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D4156B" w14:paraId="1D4766D0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CB0C25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941A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D4156B" w14:paraId="0307C6FB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400A56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57BD" w14:textId="258D39DD" w:rsidR="00D4156B" w:rsidRDefault="00D26F21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D4156B">
              <w:rPr>
                <w:rFonts w:ascii="Arial" w:hAnsi="Arial" w:cs="Arial"/>
              </w:rPr>
              <w:t xml:space="preserve"> 2020 to Ju</w:t>
            </w:r>
            <w:r>
              <w:rPr>
                <w:rFonts w:ascii="Arial" w:hAnsi="Arial" w:cs="Arial"/>
              </w:rPr>
              <w:t>ly</w:t>
            </w:r>
            <w:r w:rsidR="00D4156B">
              <w:rPr>
                <w:rFonts w:ascii="Arial" w:hAnsi="Arial" w:cs="Arial"/>
              </w:rPr>
              <w:t xml:space="preserve"> 2020</w:t>
            </w:r>
          </w:p>
        </w:tc>
      </w:tr>
      <w:tr w:rsidR="00D4156B" w14:paraId="509A06AF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692C13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CB24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D4156B" w14:paraId="062070EB" w14:textId="77777777" w:rsidTr="00A945FC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FF42EA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CE98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4156B" w14:paraId="18BE9645" w14:textId="77777777" w:rsidTr="00A945FC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9896BA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2F9D" w14:textId="77777777" w:rsidR="00D4156B" w:rsidRDefault="00D4156B" w:rsidP="00A945FC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62978EAF" w14:textId="77777777" w:rsidR="00D4156B" w:rsidRDefault="00D4156B" w:rsidP="00D4156B">
      <w:pPr>
        <w:pStyle w:val="BodyText"/>
        <w:ind w:left="720"/>
      </w:pPr>
    </w:p>
    <w:p w14:paraId="6B49C390" w14:textId="77777777" w:rsidR="00D4156B" w:rsidRDefault="00D4156B" w:rsidP="00D4156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07E04C0C" w14:textId="77777777" w:rsidR="00D4156B" w:rsidRDefault="00D4156B" w:rsidP="00D4156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42D22F04" w14:textId="7BB5A36F" w:rsidR="00D4156B" w:rsidRPr="00884D63" w:rsidRDefault="00D007D7" w:rsidP="00D4156B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Requirement gathering and d</w:t>
      </w:r>
      <w:r w:rsidR="00D4156B">
        <w:rPr>
          <w:rFonts w:ascii="Arial" w:hAnsi="Arial" w:cs="Arial"/>
        </w:rPr>
        <w:t xml:space="preserve">evelopment of invoice inbound interface </w:t>
      </w:r>
    </w:p>
    <w:p w14:paraId="1462914F" w14:textId="77777777" w:rsidR="00D4156B" w:rsidRPr="007760B0" w:rsidRDefault="00D4156B" w:rsidP="00D4156B">
      <w:pPr>
        <w:ind w:left="165"/>
        <w:rPr>
          <w:rFonts w:ascii="Arial" w:hAnsi="Arial" w:cs="Arial"/>
          <w:u w:val="single"/>
        </w:rPr>
      </w:pPr>
    </w:p>
    <w:p w14:paraId="246D49E9" w14:textId="77777777" w:rsidR="00D4156B" w:rsidRPr="008663ED" w:rsidRDefault="00D4156B" w:rsidP="00D4156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0FB92AB1" w14:textId="77777777" w:rsidR="00D4156B" w:rsidRDefault="00D4156B" w:rsidP="00D415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4DA780DF" w14:textId="3F39B40D" w:rsidR="00D4156B" w:rsidRDefault="00D4156B" w:rsidP="00D4156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Oracle Payables</w:t>
      </w:r>
    </w:p>
    <w:p w14:paraId="23BD1DFB" w14:textId="2933F60F" w:rsidR="00413DC7" w:rsidRDefault="00413DC7" w:rsidP="00413DC7">
      <w:pPr>
        <w:rPr>
          <w:rFonts w:ascii="Arial" w:hAnsi="Arial" w:cs="Arial"/>
        </w:rPr>
      </w:pPr>
    </w:p>
    <w:p w14:paraId="6B91FC20" w14:textId="18371B5C" w:rsidR="00413DC7" w:rsidRDefault="00413DC7" w:rsidP="00413DC7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PROJECT- 17: Development of outbound AR invoice interface (Italy Prepaid Invoices)</w:t>
      </w:r>
    </w:p>
    <w:p w14:paraId="5A8240C0" w14:textId="77777777" w:rsidR="00413DC7" w:rsidRDefault="00413DC7" w:rsidP="00413DC7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413DC7" w14:paraId="39887E2E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FAD998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7FE0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413DC7" w14:paraId="2E7CEF49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5D8154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74C74" w14:textId="12DA196F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2020 to November 2020</w:t>
            </w:r>
          </w:p>
        </w:tc>
      </w:tr>
      <w:tr w:rsidR="00413DC7" w14:paraId="10EFFA91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F481A4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13F3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413DC7" w14:paraId="651C7FCB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6C435F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8448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13DC7" w14:paraId="385F3A16" w14:textId="77777777" w:rsidTr="00246245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15F6D16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8C68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384442B2" w14:textId="77777777" w:rsidR="00413DC7" w:rsidRDefault="00413DC7" w:rsidP="00413DC7">
      <w:pPr>
        <w:pStyle w:val="BodyText"/>
        <w:ind w:left="720"/>
      </w:pPr>
    </w:p>
    <w:p w14:paraId="2DBF854D" w14:textId="77777777" w:rsidR="00413DC7" w:rsidRDefault="00413DC7" w:rsidP="00413DC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27699E43" w14:textId="77777777" w:rsidR="00413DC7" w:rsidRDefault="00413DC7" w:rsidP="00413D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19E9282A" w14:textId="4E3F3124" w:rsidR="00413DC7" w:rsidRPr="00884D63" w:rsidRDefault="00413DC7" w:rsidP="00413DC7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Requirement gathering and development of invoice outbound interface </w:t>
      </w:r>
    </w:p>
    <w:p w14:paraId="20B69319" w14:textId="77777777" w:rsidR="00413DC7" w:rsidRPr="007760B0" w:rsidRDefault="00413DC7" w:rsidP="00413DC7">
      <w:pPr>
        <w:ind w:left="165"/>
        <w:rPr>
          <w:rFonts w:ascii="Arial" w:hAnsi="Arial" w:cs="Arial"/>
          <w:u w:val="single"/>
        </w:rPr>
      </w:pPr>
    </w:p>
    <w:p w14:paraId="1735F6A2" w14:textId="77777777" w:rsidR="00413DC7" w:rsidRPr="008663ED" w:rsidRDefault="00413DC7" w:rsidP="00413DC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0C436272" w14:textId="4AB8D0C8" w:rsidR="00413DC7" w:rsidRDefault="00413DC7" w:rsidP="00413DC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2F2E6D83" w14:textId="232C00CD" w:rsidR="00413DC7" w:rsidRDefault="00413DC7" w:rsidP="00413DC7">
      <w:pPr>
        <w:rPr>
          <w:rFonts w:ascii="Arial" w:hAnsi="Arial" w:cs="Arial"/>
        </w:rPr>
      </w:pPr>
    </w:p>
    <w:p w14:paraId="06876DE4" w14:textId="54AF7CD4" w:rsidR="00413DC7" w:rsidRDefault="00413DC7" w:rsidP="00413DC7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PROJECT- 18: Development of Hertz Prepaid VAT Register Report</w:t>
      </w:r>
    </w:p>
    <w:p w14:paraId="148F7CA0" w14:textId="77777777" w:rsidR="00413DC7" w:rsidRDefault="00413DC7" w:rsidP="00413DC7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413DC7" w14:paraId="39A3BE85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ACD3D3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2D5B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413DC7" w14:paraId="050C59D5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D0D293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3E93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2020 to November 2020</w:t>
            </w:r>
          </w:p>
        </w:tc>
      </w:tr>
      <w:tr w:rsidR="00413DC7" w14:paraId="51D19B84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DEFE58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5821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413DC7" w14:paraId="399F21BA" w14:textId="77777777" w:rsidTr="00246245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47F343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4926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13DC7" w14:paraId="0D864EF3" w14:textId="77777777" w:rsidTr="00246245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DDBE34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9E5D" w14:textId="77777777" w:rsidR="00413DC7" w:rsidRDefault="00413DC7" w:rsidP="0024624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748F68BC" w14:textId="77777777" w:rsidR="00413DC7" w:rsidRDefault="00413DC7" w:rsidP="00413DC7">
      <w:pPr>
        <w:pStyle w:val="BodyText"/>
        <w:ind w:left="720"/>
      </w:pPr>
    </w:p>
    <w:p w14:paraId="3CB1F7CC" w14:textId="77777777" w:rsidR="00413DC7" w:rsidRDefault="00413DC7" w:rsidP="00413DC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127C1E8F" w14:textId="77777777" w:rsidR="00413DC7" w:rsidRDefault="00413DC7" w:rsidP="00413DC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3EAD186F" w14:textId="7E3B20C3" w:rsidR="00413DC7" w:rsidRPr="00884D63" w:rsidRDefault="00413DC7" w:rsidP="00413DC7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Requirement gathering and development of VAT Register report</w:t>
      </w:r>
    </w:p>
    <w:p w14:paraId="118F34EA" w14:textId="77777777" w:rsidR="00413DC7" w:rsidRPr="007760B0" w:rsidRDefault="00413DC7" w:rsidP="00413DC7">
      <w:pPr>
        <w:ind w:left="165"/>
        <w:rPr>
          <w:rFonts w:ascii="Arial" w:hAnsi="Arial" w:cs="Arial"/>
          <w:u w:val="single"/>
        </w:rPr>
      </w:pPr>
    </w:p>
    <w:p w14:paraId="3DEDBFA3" w14:textId="77777777" w:rsidR="00413DC7" w:rsidRPr="008663ED" w:rsidRDefault="00413DC7" w:rsidP="00413DC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64DDA6C1" w14:textId="3D64C8B5" w:rsidR="00413DC7" w:rsidRDefault="00413DC7" w:rsidP="00413DC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5E74A8EF" w14:textId="3B0510F4" w:rsidR="00413DC7" w:rsidRDefault="00413DC7" w:rsidP="00413DC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XML Publisher </w:t>
      </w:r>
    </w:p>
    <w:p w14:paraId="6A277384" w14:textId="13866F2F" w:rsidR="00413DC7" w:rsidRDefault="00413DC7" w:rsidP="00413DC7">
      <w:pPr>
        <w:rPr>
          <w:rFonts w:ascii="Arial" w:hAnsi="Arial" w:cs="Arial"/>
        </w:rPr>
      </w:pPr>
    </w:p>
    <w:p w14:paraId="44EE00CD" w14:textId="422E2D4F" w:rsidR="00EE0B74" w:rsidRDefault="00EE0B74" w:rsidP="00EE0B74">
      <w:pPr>
        <w:pStyle w:val="BodyTex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PROJECT- 19: Development of Hertz Sales Force Customer Refund Report</w:t>
      </w:r>
    </w:p>
    <w:p w14:paraId="79A18858" w14:textId="77777777" w:rsidR="00EE0B74" w:rsidRDefault="00EE0B74" w:rsidP="00EE0B74">
      <w:pPr>
        <w:pStyle w:val="BodyText"/>
        <w:rPr>
          <w:rFonts w:ascii="Arial" w:hAnsi="Arial" w:cs="Arial"/>
          <w:b/>
          <w:sz w:val="20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96"/>
      </w:tblGrid>
      <w:tr w:rsidR="00EE0B74" w14:paraId="11F0CC12" w14:textId="77777777" w:rsidTr="004C375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F889EF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7A4E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Hertz</w:t>
            </w:r>
          </w:p>
        </w:tc>
      </w:tr>
      <w:tr w:rsidR="00EE0B74" w14:paraId="2BE454E3" w14:textId="77777777" w:rsidTr="004C375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D177D3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B6B7" w14:textId="0EB31E1C" w:rsidR="00EE0B74" w:rsidRDefault="00EE0B74" w:rsidP="004C375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2021 to April 2021</w:t>
            </w:r>
          </w:p>
        </w:tc>
      </w:tr>
      <w:tr w:rsidR="00EE0B74" w14:paraId="0030B783" w14:textId="77777777" w:rsidTr="004C375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994A19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A5C8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Consultant- Offshore</w:t>
            </w:r>
          </w:p>
        </w:tc>
      </w:tr>
      <w:tr w:rsidR="00EE0B74" w14:paraId="75D73305" w14:textId="77777777" w:rsidTr="004C375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FCC580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Size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015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E0B74" w14:paraId="20AF3DBD" w14:textId="77777777" w:rsidTr="004C375A">
        <w:trPr>
          <w:trHeight w:val="3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CD4E83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CFA1" w14:textId="77777777" w:rsidR="00EE0B74" w:rsidRDefault="00EE0B74" w:rsidP="004C375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Oracle Application R12.</w:t>
            </w:r>
          </w:p>
        </w:tc>
      </w:tr>
    </w:tbl>
    <w:p w14:paraId="7DE04503" w14:textId="77777777" w:rsidR="00EE0B74" w:rsidRDefault="00EE0B74" w:rsidP="00EE0B74">
      <w:pPr>
        <w:pStyle w:val="BodyText"/>
        <w:ind w:left="720"/>
      </w:pPr>
    </w:p>
    <w:p w14:paraId="1FC47DA0" w14:textId="77777777" w:rsidR="00EE0B74" w:rsidRDefault="00EE0B74" w:rsidP="00EE0B7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</w:p>
    <w:p w14:paraId="50142E94" w14:textId="77777777" w:rsidR="00EE0B74" w:rsidRDefault="00EE0B74" w:rsidP="00EE0B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RESPONSIBILITIES:</w:t>
      </w:r>
    </w:p>
    <w:p w14:paraId="314BBA3C" w14:textId="77777777" w:rsidR="00EE0B74" w:rsidRPr="00884D63" w:rsidRDefault="00EE0B74" w:rsidP="00EE0B74">
      <w:pPr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Requirement gathering and development of VAT Register report</w:t>
      </w:r>
    </w:p>
    <w:p w14:paraId="41345ACD" w14:textId="77777777" w:rsidR="00EE0B74" w:rsidRPr="007760B0" w:rsidRDefault="00EE0B74" w:rsidP="00EE0B74">
      <w:pPr>
        <w:ind w:left="165"/>
        <w:rPr>
          <w:rFonts w:ascii="Arial" w:hAnsi="Arial" w:cs="Arial"/>
          <w:u w:val="single"/>
        </w:rPr>
      </w:pPr>
    </w:p>
    <w:p w14:paraId="108C3D7F" w14:textId="77777777" w:rsidR="00EE0B74" w:rsidRPr="008663ED" w:rsidRDefault="00EE0B74" w:rsidP="00EE0B7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SKILL PICKED:</w:t>
      </w:r>
    </w:p>
    <w:p w14:paraId="6F1FEE80" w14:textId="77777777" w:rsidR="00EE0B74" w:rsidRDefault="00EE0B74" w:rsidP="00EE0B7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PL/SQL</w:t>
      </w:r>
    </w:p>
    <w:p w14:paraId="370D9BA3" w14:textId="77777777" w:rsidR="00EE0B74" w:rsidRDefault="00EE0B74" w:rsidP="00EE0B74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XML Publisher </w:t>
      </w:r>
    </w:p>
    <w:p w14:paraId="20188EDD" w14:textId="77777777" w:rsidR="00EE0B74" w:rsidRDefault="00EE0B74" w:rsidP="00EE0B74">
      <w:pPr>
        <w:rPr>
          <w:rFonts w:ascii="Arial" w:hAnsi="Arial" w:cs="Arial"/>
        </w:rPr>
      </w:pPr>
    </w:p>
    <w:p w14:paraId="000C7787" w14:textId="77777777" w:rsidR="00E43A1A" w:rsidRPr="007D7DDC" w:rsidRDefault="00E43A1A" w:rsidP="00E43A1A">
      <w:pPr>
        <w:ind w:left="525"/>
        <w:rPr>
          <w:rFonts w:ascii="Arial" w:hAnsi="Arial" w:cs="Arial"/>
        </w:rPr>
      </w:pPr>
    </w:p>
    <w:p w14:paraId="795218A8" w14:textId="77777777" w:rsidR="00FD2372" w:rsidRDefault="007569A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ind w:left="36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F953" wp14:editId="3C2E95C8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FD2372" w14:paraId="42372F8A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3E07899D" w14:textId="77777777" w:rsidR="00FD2372" w:rsidRDefault="00FD2372">
                                  <w:pPr>
                                    <w:shd w:val="clear" w:color="auto" w:fill="BFBFBF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sz w:val="18"/>
                                      <w:szCs w:val="18"/>
                                    </w:rPr>
                                    <w:t>TRAINING</w:t>
                                  </w:r>
                                </w:p>
                              </w:tc>
                            </w:tr>
                          </w:tbl>
                          <w:p w14:paraId="5A27A35D" w14:textId="77777777" w:rsidR="00FD2372" w:rsidRDefault="00FD2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F953" id=" 7" o:spid="_x0000_s1032" type="#_x0000_t202" style="position:absolute;left:0;text-align:left;margin-left:0;margin-top:11.15pt;width:528.2pt;height:11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FD2372" w14:paraId="42372F8A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3E07899D" w14:textId="77777777" w:rsidR="00FD2372" w:rsidRDefault="00FD2372">
                            <w:pPr>
                              <w:shd w:val="clear" w:color="auto" w:fill="BFBFBF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TRAINING</w:t>
                            </w:r>
                          </w:p>
                        </w:tc>
                      </w:tr>
                    </w:tbl>
                    <w:p w14:paraId="5A27A35D" w14:textId="77777777" w:rsidR="00FD2372" w:rsidRDefault="00FD237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D88E216" w14:textId="5E36B286" w:rsidR="00B8506E" w:rsidRPr="00E86FC9" w:rsidRDefault="005723FA" w:rsidP="00B8506E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Tahoma"/>
          <w:b/>
          <w:bCs/>
          <w:iCs/>
        </w:rPr>
      </w:pPr>
      <w:r w:rsidRPr="00E86FC9">
        <w:rPr>
          <w:rFonts w:ascii="Arial" w:hAnsi="Arial" w:cs="Tahoma"/>
          <w:b/>
          <w:bCs/>
          <w:iCs/>
        </w:rPr>
        <w:t>Training in Oracle Cloud PaaS</w:t>
      </w:r>
    </w:p>
    <w:p w14:paraId="6756539C" w14:textId="77777777" w:rsidR="00330992" w:rsidRPr="00B8506E" w:rsidRDefault="00330992" w:rsidP="00B8506E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Tahoma"/>
          <w:iCs/>
        </w:rPr>
      </w:pPr>
      <w:r>
        <w:rPr>
          <w:rFonts w:ascii="Arial" w:hAnsi="Arial" w:cs="Tahoma"/>
          <w:iCs/>
        </w:rPr>
        <w:t>Training in SQL and PL/SQL</w:t>
      </w:r>
    </w:p>
    <w:p w14:paraId="75D27DE8" w14:textId="77777777" w:rsidR="00FD2372" w:rsidRDefault="007569A3">
      <w:pPr>
        <w:spacing w:line="36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4EF13" wp14:editId="23C48871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708140" cy="144780"/>
                <wp:effectExtent l="0" t="0" r="0" b="0"/>
                <wp:wrapSquare wrapText="largest"/>
                <wp:docPr id="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8140" cy="1447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76"/>
                            </w:tblGrid>
                            <w:tr w:rsidR="00FD2372" w14:paraId="62A3E12C" w14:textId="77777777">
                              <w:trPr>
                                <w:trHeight w:val="119"/>
                              </w:trPr>
                              <w:tc>
                                <w:tcPr>
                                  <w:tcW w:w="10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17EC6323" w14:textId="77777777" w:rsidR="00FD2372" w:rsidRDefault="00FD2372">
                                  <w:pPr>
                                    <w:pStyle w:val="Heading1"/>
                                    <w:snapToGrid w:val="0"/>
                                    <w:jc w:val="center"/>
                                    <w:rPr>
                                      <w:rFonts w:ascii="Book Antiqua" w:hAnsi="Book Antiqua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PERSONAL DETAILS</w:t>
                                  </w:r>
                                </w:p>
                              </w:tc>
                            </w:tr>
                          </w:tbl>
                          <w:p w14:paraId="44023C50" w14:textId="77777777" w:rsidR="00FD2372" w:rsidRDefault="00FD2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EF13" id=" 8" o:spid="_x0000_s1033" type="#_x0000_t202" style="position:absolute;margin-left:0;margin-top:11.15pt;width:528.2pt;height:11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76"/>
                      </w:tblGrid>
                      <w:tr w:rsidR="00FD2372" w14:paraId="62A3E12C" w14:textId="77777777">
                        <w:trPr>
                          <w:trHeight w:val="119"/>
                        </w:trPr>
                        <w:tc>
                          <w:tcPr>
                            <w:tcW w:w="10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17EC6323" w14:textId="77777777" w:rsidR="00FD2372" w:rsidRDefault="00FD2372">
                            <w:pPr>
                              <w:pStyle w:val="Heading1"/>
                              <w:snapToGrid w:val="0"/>
                              <w:jc w:val="center"/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PERSONAL DETAILS</w:t>
                            </w:r>
                          </w:p>
                        </w:tc>
                      </w:tr>
                    </w:tbl>
                    <w:p w14:paraId="44023C50" w14:textId="77777777" w:rsidR="00FD2372" w:rsidRDefault="00FD237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7351F40" w14:textId="77777777" w:rsidR="00FD2372" w:rsidRDefault="00FD2372">
      <w:pPr>
        <w:spacing w:line="360" w:lineRule="auto"/>
        <w:ind w:firstLine="18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Name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C1C2E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Cs/>
        </w:rPr>
        <w:t>Anirudh Kumar Baranwal</w:t>
      </w:r>
    </w:p>
    <w:p w14:paraId="3BFC985E" w14:textId="77777777" w:rsidR="00FD2372" w:rsidRDefault="00FD2372">
      <w:pPr>
        <w:pStyle w:val="BodyText"/>
        <w:spacing w:line="360" w:lineRule="auto"/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Sex  </w:t>
      </w:r>
      <w:r>
        <w:rPr>
          <w:rFonts w:ascii="Arial" w:hAnsi="Arial" w:cs="Arial"/>
          <w:sz w:val="20"/>
        </w:rPr>
        <w:t xml:space="preserve">    </w:t>
      </w:r>
      <w:r w:rsidR="007E7935">
        <w:rPr>
          <w:rFonts w:ascii="Arial" w:hAnsi="Arial" w:cs="Arial"/>
          <w:sz w:val="20"/>
        </w:rPr>
        <w:t xml:space="preserve">                           </w:t>
      </w:r>
      <w:r w:rsidR="00214316">
        <w:rPr>
          <w:rFonts w:ascii="Arial" w:hAnsi="Arial" w:cs="Arial"/>
          <w:sz w:val="20"/>
        </w:rPr>
        <w:t xml:space="preserve"> </w:t>
      </w:r>
      <w:r w:rsidR="007E793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Male</w:t>
      </w:r>
    </w:p>
    <w:p w14:paraId="646E17E0" w14:textId="77777777" w:rsidR="00D3045C" w:rsidRDefault="00D3045C">
      <w:pPr>
        <w:pStyle w:val="BodyText"/>
        <w:spacing w:line="360" w:lineRule="auto"/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Date </w:t>
      </w:r>
      <w:r w:rsidR="00330992">
        <w:rPr>
          <w:rFonts w:ascii="Arial" w:hAnsi="Arial" w:cs="Arial"/>
          <w:b/>
          <w:sz w:val="20"/>
        </w:rPr>
        <w:t>of</w:t>
      </w:r>
      <w:r>
        <w:rPr>
          <w:rFonts w:ascii="Arial" w:hAnsi="Arial" w:cs="Arial"/>
          <w:b/>
          <w:sz w:val="20"/>
        </w:rPr>
        <w:t xml:space="preserve"> Birth                  </w:t>
      </w:r>
      <w:r w:rsidR="007E7935">
        <w:rPr>
          <w:rFonts w:ascii="Arial" w:hAnsi="Arial" w:cs="Arial"/>
          <w:b/>
          <w:sz w:val="20"/>
        </w:rPr>
        <w:t xml:space="preserve"> </w:t>
      </w:r>
      <w:r w:rsidR="00214316">
        <w:rPr>
          <w:rFonts w:ascii="Arial" w:hAnsi="Arial" w:cs="Arial"/>
          <w:b/>
          <w:sz w:val="20"/>
        </w:rPr>
        <w:t xml:space="preserve"> </w:t>
      </w:r>
      <w:r w:rsidRPr="00D3045C">
        <w:rPr>
          <w:rFonts w:ascii="Arial" w:hAnsi="Arial" w:cs="Arial"/>
          <w:sz w:val="20"/>
        </w:rPr>
        <w:t>24-Jul-1992</w:t>
      </w:r>
    </w:p>
    <w:p w14:paraId="6E96E262" w14:textId="77777777" w:rsidR="00FD2372" w:rsidRDefault="00FD2372">
      <w:pPr>
        <w:pStyle w:val="BodyText"/>
        <w:spacing w:line="360" w:lineRule="auto"/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Languages Known</w:t>
      </w:r>
      <w:r>
        <w:rPr>
          <w:rFonts w:ascii="Arial" w:hAnsi="Arial" w:cs="Arial"/>
          <w:sz w:val="20"/>
        </w:rPr>
        <w:t xml:space="preserve">          Hindi, English, (R, W, S)</w:t>
      </w:r>
    </w:p>
    <w:p w14:paraId="2D77CD07" w14:textId="77777777" w:rsidR="00FD2372" w:rsidRDefault="00FD2372">
      <w:pPr>
        <w:spacing w:line="36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Passport         </w:t>
      </w:r>
      <w:r>
        <w:rPr>
          <w:rFonts w:ascii="Arial" w:hAnsi="Arial" w:cs="Arial"/>
          <w:b/>
        </w:rPr>
        <w:tab/>
      </w:r>
      <w:r w:rsidR="004C1C2E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>Valid</w:t>
      </w:r>
    </w:p>
    <w:p w14:paraId="68015018" w14:textId="77777777" w:rsidR="00FD2372" w:rsidRDefault="00FD2372">
      <w:pPr>
        <w:spacing w:line="360" w:lineRule="auto"/>
        <w:ind w:left="180"/>
        <w:rPr>
          <w:rFonts w:ascii="Arial" w:hAnsi="Arial" w:cs="Arial"/>
        </w:rPr>
      </w:pPr>
    </w:p>
    <w:p w14:paraId="156A9EA9" w14:textId="77777777" w:rsidR="00FD2372" w:rsidRDefault="00FD2372">
      <w:pPr>
        <w:ind w:left="180"/>
        <w:rPr>
          <w:rFonts w:ascii="Arial" w:hAnsi="Arial"/>
        </w:rPr>
      </w:pPr>
      <w:r>
        <w:rPr>
          <w:rFonts w:ascii="Arial" w:hAnsi="Arial"/>
        </w:rPr>
        <w:t xml:space="preserve">All the details mentioned above are true as per my knowledge.                                                        </w:t>
      </w:r>
    </w:p>
    <w:p w14:paraId="36556920" w14:textId="77777777" w:rsidR="00FD2372" w:rsidRDefault="00FD2372" w:rsidP="00E065F6">
      <w:pPr>
        <w:ind w:left="792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065F6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By                          </w:t>
      </w:r>
    </w:p>
    <w:p w14:paraId="05AEBF27" w14:textId="77777777" w:rsidR="00FD2372" w:rsidRDefault="00FD2372">
      <w:pPr>
        <w:jc w:val="right"/>
      </w:pPr>
      <w:r>
        <w:rPr>
          <w:rFonts w:ascii="Arial" w:hAnsi="Arial"/>
        </w:rPr>
        <w:t xml:space="preserve">                                                                                             </w:t>
      </w:r>
      <w:r w:rsidR="0020018A">
        <w:rPr>
          <w:rFonts w:ascii="Arial" w:hAnsi="Arial"/>
        </w:rPr>
        <w:t xml:space="preserve">                        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Anirudh Kumar Baranwal</w:t>
      </w:r>
    </w:p>
    <w:sectPr w:rsidR="00FD2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0CB00" w14:textId="77777777" w:rsidR="0025639C" w:rsidRDefault="0025639C" w:rsidP="00CA5A72">
      <w:r>
        <w:separator/>
      </w:r>
    </w:p>
  </w:endnote>
  <w:endnote w:type="continuationSeparator" w:id="0">
    <w:p w14:paraId="7C2FB2FB" w14:textId="77777777" w:rsidR="0025639C" w:rsidRDefault="0025639C" w:rsidP="00CA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81971" w14:textId="77777777" w:rsidR="007569A3" w:rsidRDefault="00756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A0A79" w14:textId="77777777" w:rsidR="007569A3" w:rsidRDefault="00756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57087" w14:textId="77777777" w:rsidR="007569A3" w:rsidRDefault="00756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4B4A4" w14:textId="77777777" w:rsidR="0025639C" w:rsidRDefault="0025639C" w:rsidP="00CA5A72">
      <w:r>
        <w:separator/>
      </w:r>
    </w:p>
  </w:footnote>
  <w:footnote w:type="continuationSeparator" w:id="0">
    <w:p w14:paraId="716F1A5E" w14:textId="77777777" w:rsidR="0025639C" w:rsidRDefault="0025639C" w:rsidP="00CA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79D9" w14:textId="77777777" w:rsidR="007569A3" w:rsidRDefault="00756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A40A7" w14:textId="77777777" w:rsidR="007569A3" w:rsidRDefault="00756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92B6F" w14:textId="77777777" w:rsidR="007569A3" w:rsidRDefault="00756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540"/>
        </w:tabs>
        <w:ind w:left="9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525" w:hanging="360"/>
      </w:pPr>
      <w:rPr>
        <w:rFonts w:ascii="Symbol" w:hAnsi="Symbo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141"/>
        </w:tabs>
        <w:ind w:left="501" w:hanging="360"/>
      </w:pPr>
      <w:rPr>
        <w:rFonts w:ascii="Symbol" w:hAnsi="Symbol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2E"/>
    <w:rsid w:val="0001316E"/>
    <w:rsid w:val="00020948"/>
    <w:rsid w:val="0004045B"/>
    <w:rsid w:val="000415EA"/>
    <w:rsid w:val="000E6AA0"/>
    <w:rsid w:val="000F26B2"/>
    <w:rsid w:val="000F3B58"/>
    <w:rsid w:val="000F4E17"/>
    <w:rsid w:val="00103194"/>
    <w:rsid w:val="001053B3"/>
    <w:rsid w:val="001220E2"/>
    <w:rsid w:val="00125AC1"/>
    <w:rsid w:val="00132763"/>
    <w:rsid w:val="001458F8"/>
    <w:rsid w:val="001461A3"/>
    <w:rsid w:val="00146DA7"/>
    <w:rsid w:val="00172F6D"/>
    <w:rsid w:val="00182B4D"/>
    <w:rsid w:val="00194BAA"/>
    <w:rsid w:val="001A3DF5"/>
    <w:rsid w:val="001A68CE"/>
    <w:rsid w:val="001A78A8"/>
    <w:rsid w:val="001C3840"/>
    <w:rsid w:val="001D085E"/>
    <w:rsid w:val="0020018A"/>
    <w:rsid w:val="00204604"/>
    <w:rsid w:val="002076BD"/>
    <w:rsid w:val="00210A25"/>
    <w:rsid w:val="002112F7"/>
    <w:rsid w:val="00214316"/>
    <w:rsid w:val="00234C88"/>
    <w:rsid w:val="00252D2F"/>
    <w:rsid w:val="0025639C"/>
    <w:rsid w:val="0026296F"/>
    <w:rsid w:val="00274E10"/>
    <w:rsid w:val="00281C63"/>
    <w:rsid w:val="00296C15"/>
    <w:rsid w:val="00297F90"/>
    <w:rsid w:val="002F40B6"/>
    <w:rsid w:val="002F74B5"/>
    <w:rsid w:val="00302FDF"/>
    <w:rsid w:val="00330992"/>
    <w:rsid w:val="00333A43"/>
    <w:rsid w:val="00350C41"/>
    <w:rsid w:val="00356467"/>
    <w:rsid w:val="00376E81"/>
    <w:rsid w:val="00385819"/>
    <w:rsid w:val="003961C6"/>
    <w:rsid w:val="003B2387"/>
    <w:rsid w:val="003B7598"/>
    <w:rsid w:val="003E6EE9"/>
    <w:rsid w:val="003E71C0"/>
    <w:rsid w:val="003F5527"/>
    <w:rsid w:val="004005F8"/>
    <w:rsid w:val="00402AAD"/>
    <w:rsid w:val="00413DC7"/>
    <w:rsid w:val="0041433D"/>
    <w:rsid w:val="00434A45"/>
    <w:rsid w:val="00463366"/>
    <w:rsid w:val="00475A02"/>
    <w:rsid w:val="004A6669"/>
    <w:rsid w:val="004B4D96"/>
    <w:rsid w:val="004B6C1D"/>
    <w:rsid w:val="004B71B3"/>
    <w:rsid w:val="004C1C2E"/>
    <w:rsid w:val="004E268B"/>
    <w:rsid w:val="004E6518"/>
    <w:rsid w:val="004F043C"/>
    <w:rsid w:val="00501991"/>
    <w:rsid w:val="0050391C"/>
    <w:rsid w:val="00504064"/>
    <w:rsid w:val="005346C9"/>
    <w:rsid w:val="005462F8"/>
    <w:rsid w:val="00551BD0"/>
    <w:rsid w:val="005558EA"/>
    <w:rsid w:val="00565BBD"/>
    <w:rsid w:val="005723FA"/>
    <w:rsid w:val="005743D9"/>
    <w:rsid w:val="005D22B8"/>
    <w:rsid w:val="005E1FD1"/>
    <w:rsid w:val="006163E2"/>
    <w:rsid w:val="00624BC3"/>
    <w:rsid w:val="006842B8"/>
    <w:rsid w:val="0069063F"/>
    <w:rsid w:val="006A021E"/>
    <w:rsid w:val="006A20FA"/>
    <w:rsid w:val="006B4DB4"/>
    <w:rsid w:val="006C4424"/>
    <w:rsid w:val="006D44D0"/>
    <w:rsid w:val="006E0BA9"/>
    <w:rsid w:val="007052AD"/>
    <w:rsid w:val="00705A8A"/>
    <w:rsid w:val="007143AE"/>
    <w:rsid w:val="00750A3F"/>
    <w:rsid w:val="007569A3"/>
    <w:rsid w:val="0076451F"/>
    <w:rsid w:val="00770E57"/>
    <w:rsid w:val="00774525"/>
    <w:rsid w:val="00775D2F"/>
    <w:rsid w:val="007760B0"/>
    <w:rsid w:val="00780189"/>
    <w:rsid w:val="00783FA9"/>
    <w:rsid w:val="007930F2"/>
    <w:rsid w:val="00796282"/>
    <w:rsid w:val="007A47B8"/>
    <w:rsid w:val="007B0D07"/>
    <w:rsid w:val="007B4AF0"/>
    <w:rsid w:val="007D639B"/>
    <w:rsid w:val="007D7B60"/>
    <w:rsid w:val="007D7DDC"/>
    <w:rsid w:val="007E7935"/>
    <w:rsid w:val="007E7C03"/>
    <w:rsid w:val="00800329"/>
    <w:rsid w:val="00810FFC"/>
    <w:rsid w:val="00814D2D"/>
    <w:rsid w:val="00832BE0"/>
    <w:rsid w:val="00847A4C"/>
    <w:rsid w:val="008629F0"/>
    <w:rsid w:val="008663ED"/>
    <w:rsid w:val="00884D63"/>
    <w:rsid w:val="00894CE6"/>
    <w:rsid w:val="008A7953"/>
    <w:rsid w:val="008A7BD5"/>
    <w:rsid w:val="008C322E"/>
    <w:rsid w:val="008E3A24"/>
    <w:rsid w:val="008E4B3F"/>
    <w:rsid w:val="008F1D2E"/>
    <w:rsid w:val="00975D66"/>
    <w:rsid w:val="009A5D58"/>
    <w:rsid w:val="00A02055"/>
    <w:rsid w:val="00A07EE1"/>
    <w:rsid w:val="00A351A3"/>
    <w:rsid w:val="00A5154A"/>
    <w:rsid w:val="00A75CEF"/>
    <w:rsid w:val="00A90CD0"/>
    <w:rsid w:val="00A91568"/>
    <w:rsid w:val="00AB3F21"/>
    <w:rsid w:val="00AE3A0C"/>
    <w:rsid w:val="00AF3E2B"/>
    <w:rsid w:val="00AF42E8"/>
    <w:rsid w:val="00B20BA9"/>
    <w:rsid w:val="00B30008"/>
    <w:rsid w:val="00B42B7B"/>
    <w:rsid w:val="00B57725"/>
    <w:rsid w:val="00B8506E"/>
    <w:rsid w:val="00B8692F"/>
    <w:rsid w:val="00B87B4E"/>
    <w:rsid w:val="00BE2293"/>
    <w:rsid w:val="00BF7877"/>
    <w:rsid w:val="00C30E10"/>
    <w:rsid w:val="00C4041F"/>
    <w:rsid w:val="00C45BD5"/>
    <w:rsid w:val="00C57287"/>
    <w:rsid w:val="00C71951"/>
    <w:rsid w:val="00C752CF"/>
    <w:rsid w:val="00C818C0"/>
    <w:rsid w:val="00C9270F"/>
    <w:rsid w:val="00C94CCB"/>
    <w:rsid w:val="00CA5A72"/>
    <w:rsid w:val="00CC4AE8"/>
    <w:rsid w:val="00CE79E5"/>
    <w:rsid w:val="00D007D7"/>
    <w:rsid w:val="00D20C9A"/>
    <w:rsid w:val="00D26F21"/>
    <w:rsid w:val="00D3045C"/>
    <w:rsid w:val="00D4156B"/>
    <w:rsid w:val="00D45AD6"/>
    <w:rsid w:val="00D5150C"/>
    <w:rsid w:val="00D724B3"/>
    <w:rsid w:val="00D8131D"/>
    <w:rsid w:val="00DB69FC"/>
    <w:rsid w:val="00DB729F"/>
    <w:rsid w:val="00DF04A2"/>
    <w:rsid w:val="00E065F6"/>
    <w:rsid w:val="00E11F9B"/>
    <w:rsid w:val="00E124EE"/>
    <w:rsid w:val="00E20A0B"/>
    <w:rsid w:val="00E24F91"/>
    <w:rsid w:val="00E31C69"/>
    <w:rsid w:val="00E33BAD"/>
    <w:rsid w:val="00E347FF"/>
    <w:rsid w:val="00E43A1A"/>
    <w:rsid w:val="00E47946"/>
    <w:rsid w:val="00E660D6"/>
    <w:rsid w:val="00E678FC"/>
    <w:rsid w:val="00E7514F"/>
    <w:rsid w:val="00E86FC9"/>
    <w:rsid w:val="00E92AE4"/>
    <w:rsid w:val="00EA014F"/>
    <w:rsid w:val="00EA30C2"/>
    <w:rsid w:val="00EA4C08"/>
    <w:rsid w:val="00EE0B74"/>
    <w:rsid w:val="00F243CA"/>
    <w:rsid w:val="00F2502D"/>
    <w:rsid w:val="00F2796A"/>
    <w:rsid w:val="00F321C3"/>
    <w:rsid w:val="00F416F1"/>
    <w:rsid w:val="00F73F62"/>
    <w:rsid w:val="00F83E57"/>
    <w:rsid w:val="00FC279C"/>
    <w:rsid w:val="00FD2372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EADC61"/>
  <w15:chartTrackingRefBased/>
  <w15:docId w15:val="{3886AE0F-6BCB-184A-A44A-943C6AA1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Arial"/>
    </w:rPr>
  </w:style>
  <w:style w:type="character" w:customStyle="1" w:styleId="WW8Num7z0">
    <w:name w:val="WW8Num7z0"/>
    <w:rPr>
      <w:rFonts w:ascii="Symbol" w:hAnsi="Symbol"/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10z0">
    <w:name w:val="WW8Num10z0"/>
    <w:rPr>
      <w:rFonts w:ascii="Symbol" w:eastAsia="Times New Roman" w:hAnsi="Symbo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b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styleId="PageNumber">
    <w:name w:val="page number"/>
    <w:basedOn w:val="DefaultParagraphFont"/>
  </w:style>
  <w:style w:type="character" w:customStyle="1" w:styleId="Job">
    <w:name w:val="Job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jc w:val="center"/>
    </w:pPr>
    <w:rPr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3">
    <w:name w:val="Body Text 3"/>
    <w:basedOn w:val="Normal"/>
    <w:rPr>
      <w:sz w:val="22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Horizontext">
    <w:name w:val="Horizon text"/>
    <w:basedOn w:val="Normal"/>
    <w:rPr>
      <w:rFonts w:ascii="Arial" w:hAnsi="Arial" w:cs="Arial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2"/>
    </w:rPr>
  </w:style>
  <w:style w:type="paragraph" w:customStyle="1" w:styleId="WW-PlainText">
    <w:name w:val="WW-Plain Text"/>
    <w:basedOn w:val="Normal"/>
    <w:rPr>
      <w:rFonts w:ascii="Courier New" w:hAnsi="Courier New"/>
    </w:rPr>
  </w:style>
  <w:style w:type="paragraph" w:customStyle="1" w:styleId="CVTableSmallBold">
    <w:name w:val="CV Table Small Bold"/>
    <w:basedOn w:val="Normal"/>
    <w:next w:val="Normal"/>
    <w:pPr>
      <w:spacing w:before="100" w:after="100" w:line="204" w:lineRule="auto"/>
      <w:ind w:left="-119" w:right="34"/>
    </w:pPr>
    <w:rPr>
      <w:rFonts w:ascii="Arial Black" w:hAnsi="Arial Black" w:cs="Arial"/>
      <w:iCs/>
      <w:sz w:val="17"/>
      <w:szCs w:val="17"/>
    </w:rPr>
  </w:style>
  <w:style w:type="paragraph" w:customStyle="1" w:styleId="CVTableSmall">
    <w:name w:val="CV Table Small"/>
    <w:basedOn w:val="Normal"/>
    <w:pPr>
      <w:spacing w:before="100" w:after="100"/>
      <w:ind w:left="-108" w:right="34"/>
    </w:pPr>
    <w:rPr>
      <w:rFonts w:ascii="Arial" w:hAnsi="Arial" w:cs="Arial"/>
      <w:iCs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065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XXXXXXXXXXX</vt:lpstr>
    </vt:vector>
  </TitlesOfParts>
  <Company>Project-OS.org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XXXXXXXXXXX</dc:title>
  <dc:subject/>
  <dc:creator>son28</dc:creator>
  <cp:keywords/>
  <cp:lastModifiedBy>Anirudh Baranwal</cp:lastModifiedBy>
  <cp:revision>211</cp:revision>
  <cp:lastPrinted>2016-12-16T12:38:00Z</cp:lastPrinted>
  <dcterms:created xsi:type="dcterms:W3CDTF">2020-03-23T10:35:00Z</dcterms:created>
  <dcterms:modified xsi:type="dcterms:W3CDTF">2021-04-12T08:13:00Z</dcterms:modified>
</cp:coreProperties>
</file>