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3D5AB" w14:textId="77777777" w:rsidR="00775645" w:rsidRDefault="00775645">
      <w:pPr>
        <w:spacing w:before="10"/>
        <w:rPr>
          <w:rFonts w:ascii="Times New Roman"/>
          <w:sz w:val="8"/>
        </w:rPr>
      </w:pPr>
    </w:p>
    <w:p w14:paraId="4D98E96C" w14:textId="77777777" w:rsidR="00775645" w:rsidRDefault="008C571A">
      <w:pPr>
        <w:tabs>
          <w:tab w:val="left" w:pos="4322"/>
        </w:tabs>
        <w:spacing w:before="100"/>
        <w:ind w:left="207"/>
        <w:rPr>
          <w:sz w:val="20"/>
        </w:rPr>
      </w:pPr>
      <w:r>
        <w:rPr>
          <w:b/>
          <w:spacing w:val="16"/>
          <w:sz w:val="32"/>
        </w:rPr>
        <w:t>SHANKAR DOKULA</w:t>
      </w:r>
      <w:r w:rsidR="00075C85">
        <w:rPr>
          <w:b/>
          <w:spacing w:val="16"/>
          <w:sz w:val="32"/>
        </w:rPr>
        <w:tab/>
      </w:r>
      <w:r w:rsidR="00245E17">
        <w:rPr>
          <w:b/>
          <w:spacing w:val="16"/>
          <w:sz w:val="32"/>
        </w:rPr>
        <w:tab/>
      </w:r>
      <w:r w:rsidR="00245E17">
        <w:rPr>
          <w:b/>
          <w:spacing w:val="16"/>
          <w:sz w:val="32"/>
        </w:rPr>
        <w:tab/>
      </w:r>
      <w:r w:rsidR="00245E17">
        <w:rPr>
          <w:b/>
          <w:spacing w:val="16"/>
          <w:sz w:val="32"/>
        </w:rPr>
        <w:tab/>
        <w:t xml:space="preserve">       </w:t>
      </w:r>
      <w:hyperlink r:id="rId7" w:history="1">
        <w:r w:rsidR="00245E17" w:rsidRPr="005C206F">
          <w:rPr>
            <w:rStyle w:val="Hyperlink"/>
            <w:sz w:val="20"/>
          </w:rPr>
          <w:t xml:space="preserve">Shankar.dokula@gmail.com, </w:t>
        </w:r>
      </w:hyperlink>
      <w:r w:rsidR="00075C85">
        <w:rPr>
          <w:sz w:val="20"/>
        </w:rPr>
        <w:t xml:space="preserve">+91 </w:t>
      </w:r>
      <w:r>
        <w:rPr>
          <w:sz w:val="20"/>
        </w:rPr>
        <w:t>805 064 1120</w:t>
      </w:r>
    </w:p>
    <w:p w14:paraId="7E3FB38A" w14:textId="77777777" w:rsidR="00775645" w:rsidRDefault="00775645">
      <w:pPr>
        <w:spacing w:before="8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59"/>
        <w:gridCol w:w="2092"/>
        <w:gridCol w:w="145"/>
        <w:gridCol w:w="3172"/>
        <w:gridCol w:w="671"/>
        <w:gridCol w:w="824"/>
        <w:gridCol w:w="2087"/>
      </w:tblGrid>
      <w:tr w:rsidR="00775645" w14:paraId="2A9972E3" w14:textId="77777777">
        <w:trPr>
          <w:trHeight w:val="270"/>
        </w:trPr>
        <w:tc>
          <w:tcPr>
            <w:tcW w:w="10694" w:type="dxa"/>
            <w:gridSpan w:val="8"/>
          </w:tcPr>
          <w:p w14:paraId="6CD7B722" w14:textId="4DB5CEB5" w:rsidR="00775645" w:rsidRDefault="00075C85">
            <w:pPr>
              <w:pStyle w:val="TableParagraph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Work Ex with </w:t>
            </w:r>
            <w:r w:rsidR="00E86CBE">
              <w:rPr>
                <w:b/>
                <w:sz w:val="21"/>
              </w:rPr>
              <w:t>Kimberly Clark</w:t>
            </w:r>
            <w:r>
              <w:rPr>
                <w:b/>
                <w:sz w:val="21"/>
              </w:rPr>
              <w:t xml:space="preserve">, </w:t>
            </w:r>
            <w:r w:rsidR="00E86CBE">
              <w:rPr>
                <w:b/>
                <w:sz w:val="21"/>
              </w:rPr>
              <w:t>Société Generale</w:t>
            </w:r>
            <w:r>
              <w:rPr>
                <w:b/>
                <w:sz w:val="21"/>
              </w:rPr>
              <w:t xml:space="preserve">, </w:t>
            </w:r>
            <w:r w:rsidR="005C5E64">
              <w:rPr>
                <w:b/>
                <w:sz w:val="21"/>
              </w:rPr>
              <w:t xml:space="preserve">Accenture, </w:t>
            </w:r>
            <w:r w:rsidR="00E86CBE">
              <w:rPr>
                <w:b/>
                <w:sz w:val="21"/>
              </w:rPr>
              <w:t>Robert Bosch</w:t>
            </w:r>
            <w:r>
              <w:rPr>
                <w:b/>
                <w:sz w:val="21"/>
              </w:rPr>
              <w:t xml:space="preserve"> </w:t>
            </w:r>
            <w:r w:rsidR="00694FEE">
              <w:rPr>
                <w:b/>
                <w:sz w:val="21"/>
              </w:rPr>
              <w:t>&amp; iGATE</w:t>
            </w:r>
            <w:r>
              <w:rPr>
                <w:b/>
                <w:sz w:val="21"/>
              </w:rPr>
              <w:t xml:space="preserve">| </w:t>
            </w:r>
            <w:r w:rsidR="00DA6C21">
              <w:rPr>
                <w:b/>
                <w:sz w:val="21"/>
              </w:rPr>
              <w:t>Professional</w:t>
            </w:r>
            <w:r>
              <w:rPr>
                <w:b/>
                <w:sz w:val="21"/>
              </w:rPr>
              <w:t xml:space="preserve"> Excellence | Global Exposure </w:t>
            </w:r>
            <w:r w:rsidR="00E86CBE">
              <w:rPr>
                <w:b/>
                <w:sz w:val="21"/>
              </w:rPr>
              <w:t>(</w:t>
            </w:r>
            <w:r w:rsidR="00694FEE">
              <w:rPr>
                <w:b/>
                <w:sz w:val="21"/>
              </w:rPr>
              <w:t>Work)</w:t>
            </w:r>
          </w:p>
        </w:tc>
      </w:tr>
      <w:tr w:rsidR="00775645" w14:paraId="3761C4E9" w14:textId="77777777">
        <w:trPr>
          <w:trHeight w:val="86"/>
        </w:trPr>
        <w:tc>
          <w:tcPr>
            <w:tcW w:w="10694" w:type="dxa"/>
            <w:gridSpan w:val="8"/>
          </w:tcPr>
          <w:p w14:paraId="5BD938B8" w14:textId="77777777" w:rsidR="00775645" w:rsidRDefault="0077564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</w:tr>
      <w:tr w:rsidR="00775645" w14:paraId="74316AF2" w14:textId="77777777">
        <w:trPr>
          <w:trHeight w:val="270"/>
        </w:trPr>
        <w:tc>
          <w:tcPr>
            <w:tcW w:w="10694" w:type="dxa"/>
            <w:gridSpan w:val="8"/>
            <w:shd w:val="clear" w:color="auto" w:fill="BEBEBE"/>
          </w:tcPr>
          <w:p w14:paraId="3CCBDEDC" w14:textId="77777777" w:rsidR="00775645" w:rsidRDefault="00075C8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WORK EXPERIENCE</w:t>
            </w:r>
          </w:p>
        </w:tc>
      </w:tr>
      <w:tr w:rsidR="00686CBE" w14:paraId="168AD0C1" w14:textId="77777777">
        <w:trPr>
          <w:trHeight w:val="270"/>
        </w:trPr>
        <w:tc>
          <w:tcPr>
            <w:tcW w:w="10694" w:type="dxa"/>
            <w:gridSpan w:val="8"/>
            <w:shd w:val="clear" w:color="auto" w:fill="BEBEBE"/>
          </w:tcPr>
          <w:p w14:paraId="26E0BBA1" w14:textId="77777777" w:rsidR="00686CBE" w:rsidRDefault="00686CBE" w:rsidP="00686CBE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b/>
                <w:sz w:val="21"/>
              </w:rPr>
            </w:pPr>
            <w:r w:rsidRPr="00686CBE">
              <w:rPr>
                <w:sz w:val="21"/>
              </w:rPr>
              <w:t xml:space="preserve">Over </w:t>
            </w:r>
            <w:r w:rsidRPr="00686CBE">
              <w:rPr>
                <w:b/>
                <w:sz w:val="21"/>
              </w:rPr>
              <w:t>10 Years</w:t>
            </w:r>
            <w:r w:rsidRPr="00686CBE">
              <w:rPr>
                <w:sz w:val="21"/>
              </w:rPr>
              <w:t xml:space="preserve"> of Information Technology experience in the field of software </w:t>
            </w:r>
            <w:r w:rsidRPr="00686CBE">
              <w:rPr>
                <w:b/>
                <w:sz w:val="21"/>
              </w:rPr>
              <w:t>design</w:t>
            </w:r>
            <w:r w:rsidRPr="00686CBE">
              <w:rPr>
                <w:sz w:val="21"/>
              </w:rPr>
              <w:t xml:space="preserve">, </w:t>
            </w:r>
            <w:r w:rsidRPr="00686CBE">
              <w:rPr>
                <w:b/>
                <w:sz w:val="21"/>
              </w:rPr>
              <w:t>development</w:t>
            </w:r>
            <w:r w:rsidRPr="00686CBE">
              <w:rPr>
                <w:sz w:val="21"/>
              </w:rPr>
              <w:t xml:space="preserve"> &amp; </w:t>
            </w:r>
            <w:r w:rsidRPr="00686CBE">
              <w:rPr>
                <w:b/>
                <w:sz w:val="21"/>
              </w:rPr>
              <w:t>maintenance</w:t>
            </w:r>
            <w:r w:rsidR="00917739">
              <w:rPr>
                <w:sz w:val="21"/>
              </w:rPr>
              <w:t xml:space="preserve"> </w:t>
            </w:r>
            <w:r w:rsidRPr="00686CBE">
              <w:rPr>
                <w:sz w:val="21"/>
              </w:rPr>
              <w:t xml:space="preserve">of web, Windows Azure and Windows based applications developed on </w:t>
            </w:r>
            <w:r w:rsidRPr="00686CBE">
              <w:rPr>
                <w:b/>
                <w:sz w:val="21"/>
              </w:rPr>
              <w:t>RPA</w:t>
            </w:r>
            <w:r w:rsidRPr="00686CBE">
              <w:rPr>
                <w:sz w:val="21"/>
              </w:rPr>
              <w:t xml:space="preserve"> </w:t>
            </w:r>
            <w:r w:rsidRPr="00686CBE">
              <w:rPr>
                <w:b/>
                <w:sz w:val="21"/>
              </w:rPr>
              <w:t>platform</w:t>
            </w:r>
            <w:r w:rsidRPr="00686CBE">
              <w:rPr>
                <w:sz w:val="21"/>
              </w:rPr>
              <w:t xml:space="preserve">, </w:t>
            </w:r>
            <w:r w:rsidRPr="00686CBE">
              <w:rPr>
                <w:b/>
                <w:sz w:val="21"/>
              </w:rPr>
              <w:t>Automation Anywhere</w:t>
            </w:r>
            <w:r w:rsidRPr="00686CBE">
              <w:rPr>
                <w:sz w:val="21"/>
              </w:rPr>
              <w:t>, Blue Prism, UI Path, Machine Learning, Cognitive bots or Cognitive Services/</w:t>
            </w:r>
            <w:r w:rsidRPr="00686CBE">
              <w:rPr>
                <w:b/>
                <w:sz w:val="21"/>
              </w:rPr>
              <w:t>API</w:t>
            </w:r>
            <w:r w:rsidRPr="00686CBE">
              <w:rPr>
                <w:sz w:val="21"/>
              </w:rPr>
              <w:t xml:space="preserve">, AI, Blue Prism, UI Path, Work Fusion, </w:t>
            </w:r>
            <w:r w:rsidRPr="00686CBE">
              <w:rPr>
                <w:b/>
                <w:sz w:val="21"/>
              </w:rPr>
              <w:t>.NET</w:t>
            </w:r>
            <w:r w:rsidRPr="00686CBE">
              <w:rPr>
                <w:sz w:val="21"/>
              </w:rPr>
              <w:t xml:space="preserve">, </w:t>
            </w:r>
            <w:r w:rsidRPr="00686CBE">
              <w:rPr>
                <w:b/>
                <w:sz w:val="21"/>
              </w:rPr>
              <w:t>MVC</w:t>
            </w:r>
            <w:r w:rsidRPr="00686CBE">
              <w:rPr>
                <w:sz w:val="21"/>
              </w:rPr>
              <w:t xml:space="preserve">, Entity Framework and Site Core platform with </w:t>
            </w:r>
            <w:r w:rsidRPr="00686CBE">
              <w:rPr>
                <w:b/>
                <w:sz w:val="21"/>
              </w:rPr>
              <w:t>SQL</w:t>
            </w:r>
            <w:r w:rsidRPr="00686CBE">
              <w:rPr>
                <w:sz w:val="21"/>
              </w:rPr>
              <w:t xml:space="preserve">, Oracle and Sybase as the </w:t>
            </w:r>
            <w:r w:rsidRPr="00686CBE">
              <w:rPr>
                <w:b/>
                <w:sz w:val="21"/>
              </w:rPr>
              <w:t>back-end database</w:t>
            </w:r>
            <w:r w:rsidRPr="00686CBE">
              <w:rPr>
                <w:sz w:val="21"/>
              </w:rPr>
              <w:t>.</w:t>
            </w:r>
          </w:p>
        </w:tc>
      </w:tr>
      <w:tr w:rsidR="00775645" w14:paraId="2209A73F" w14:textId="77777777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6677379B" w14:textId="77777777" w:rsidR="00775645" w:rsidRDefault="00B8667D">
            <w:pPr>
              <w:pStyle w:val="TableParagraph"/>
              <w:spacing w:before="1" w:line="240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Kimberly Clark</w:t>
            </w:r>
          </w:p>
        </w:tc>
        <w:tc>
          <w:tcPr>
            <w:tcW w:w="6080" w:type="dxa"/>
            <w:gridSpan w:val="4"/>
            <w:shd w:val="clear" w:color="auto" w:fill="D9D9D9"/>
          </w:tcPr>
          <w:p w14:paraId="069D17B1" w14:textId="77777777" w:rsidR="00775645" w:rsidRDefault="00163E95" w:rsidP="00163E95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</w:t>
            </w:r>
            <w:r w:rsidR="00B8667D">
              <w:rPr>
                <w:b/>
                <w:sz w:val="21"/>
              </w:rPr>
              <w:t xml:space="preserve">Solution Architect </w:t>
            </w:r>
            <w:r w:rsidR="00075C85">
              <w:rPr>
                <w:b/>
                <w:sz w:val="21"/>
              </w:rPr>
              <w:t>– Robotic</w:t>
            </w:r>
            <w:r w:rsidR="008F5D17">
              <w:rPr>
                <w:b/>
                <w:sz w:val="21"/>
              </w:rPr>
              <w:t xml:space="preserve"> &amp; Cognitive Process Automations</w:t>
            </w:r>
          </w:p>
        </w:tc>
        <w:tc>
          <w:tcPr>
            <w:tcW w:w="2911" w:type="dxa"/>
            <w:gridSpan w:val="2"/>
            <w:shd w:val="clear" w:color="auto" w:fill="D9D9D9"/>
          </w:tcPr>
          <w:p w14:paraId="53A2A7BC" w14:textId="2DC0894F" w:rsidR="00775645" w:rsidRDefault="00B8667D">
            <w:pPr>
              <w:pStyle w:val="TableParagraph"/>
              <w:spacing w:before="1" w:line="240" w:lineRule="auto"/>
              <w:ind w:left="1209"/>
              <w:rPr>
                <w:b/>
                <w:sz w:val="21"/>
              </w:rPr>
            </w:pPr>
            <w:r>
              <w:rPr>
                <w:b/>
                <w:sz w:val="21"/>
              </w:rPr>
              <w:t>Sep</w:t>
            </w:r>
            <w:r w:rsidR="00075C85">
              <w:rPr>
                <w:b/>
                <w:sz w:val="21"/>
              </w:rPr>
              <w:t xml:space="preserve"> ‘1</w:t>
            </w:r>
            <w:r w:rsidR="002A0032">
              <w:rPr>
                <w:b/>
                <w:sz w:val="21"/>
              </w:rPr>
              <w:t>8</w:t>
            </w:r>
            <w:r w:rsidR="00075C85">
              <w:rPr>
                <w:b/>
                <w:sz w:val="21"/>
              </w:rPr>
              <w:t xml:space="preserve"> – Till Date</w:t>
            </w:r>
          </w:p>
        </w:tc>
      </w:tr>
      <w:tr w:rsidR="00775645" w14:paraId="0340AE86" w14:textId="77777777">
        <w:trPr>
          <w:trHeight w:val="270"/>
        </w:trPr>
        <w:tc>
          <w:tcPr>
            <w:tcW w:w="1703" w:type="dxa"/>
            <w:gridSpan w:val="2"/>
            <w:shd w:val="clear" w:color="auto" w:fill="F1F1F1"/>
          </w:tcPr>
          <w:p w14:paraId="6761EE75" w14:textId="77777777" w:rsidR="00775645" w:rsidRDefault="00075C85">
            <w:pPr>
              <w:pStyle w:val="TableParagraph"/>
              <w:ind w:left="117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Scope</w:t>
            </w:r>
          </w:p>
        </w:tc>
        <w:tc>
          <w:tcPr>
            <w:tcW w:w="8991" w:type="dxa"/>
            <w:gridSpan w:val="6"/>
          </w:tcPr>
          <w:p w14:paraId="3305DECA" w14:textId="77777777" w:rsidR="00775645" w:rsidRDefault="00336FA2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Architect </w:t>
            </w:r>
            <w:r w:rsidR="00075C85">
              <w:rPr>
                <w:sz w:val="21"/>
              </w:rPr>
              <w:t xml:space="preserve">role to lead the Global </w:t>
            </w:r>
            <w:r w:rsidR="00075C85">
              <w:rPr>
                <w:b/>
                <w:sz w:val="21"/>
              </w:rPr>
              <w:t xml:space="preserve">Digital Enterprise </w:t>
            </w:r>
            <w:r w:rsidR="00075C85">
              <w:rPr>
                <w:sz w:val="21"/>
              </w:rPr>
              <w:t>Agenda at</w:t>
            </w:r>
            <w:r w:rsidR="00075C85">
              <w:rPr>
                <w:spacing w:val="-5"/>
                <w:sz w:val="21"/>
              </w:rPr>
              <w:t xml:space="preserve"> </w:t>
            </w:r>
            <w:r w:rsidR="00706CED">
              <w:rPr>
                <w:sz w:val="21"/>
              </w:rPr>
              <w:t>Kimberly Clark</w:t>
            </w:r>
          </w:p>
        </w:tc>
      </w:tr>
      <w:tr w:rsidR="00775645" w14:paraId="1E42D0BA" w14:textId="77777777">
        <w:trPr>
          <w:trHeight w:val="270"/>
        </w:trPr>
        <w:tc>
          <w:tcPr>
            <w:tcW w:w="1703" w:type="dxa"/>
            <w:gridSpan w:val="2"/>
            <w:vMerge w:val="restart"/>
            <w:shd w:val="clear" w:color="auto" w:fill="F1F1F1"/>
          </w:tcPr>
          <w:p w14:paraId="6373F490" w14:textId="77777777" w:rsidR="00775645" w:rsidRDefault="00775645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14:paraId="727A26C2" w14:textId="77777777" w:rsidR="00775645" w:rsidRDefault="00075C85">
            <w:pPr>
              <w:pStyle w:val="TableParagraph"/>
              <w:spacing w:line="276" w:lineRule="auto"/>
              <w:ind w:left="136" w:right="117" w:firstLine="268"/>
              <w:rPr>
                <w:b/>
                <w:sz w:val="21"/>
              </w:rPr>
            </w:pPr>
            <w:r>
              <w:rPr>
                <w:b/>
                <w:sz w:val="21"/>
              </w:rPr>
              <w:t>Roles and Responsibilities</w:t>
            </w:r>
          </w:p>
        </w:tc>
        <w:tc>
          <w:tcPr>
            <w:tcW w:w="8991" w:type="dxa"/>
            <w:gridSpan w:val="6"/>
          </w:tcPr>
          <w:p w14:paraId="532DC747" w14:textId="77777777" w:rsidR="00775645" w:rsidRDefault="00075C85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Orchestrated and running the </w:t>
            </w:r>
            <w:r>
              <w:rPr>
                <w:b/>
                <w:sz w:val="21"/>
              </w:rPr>
              <w:t xml:space="preserve">Intelligent Automation Center </w:t>
            </w:r>
            <w:r>
              <w:rPr>
                <w:sz w:val="21"/>
              </w:rPr>
              <w:t xml:space="preserve">for </w:t>
            </w:r>
            <w:r>
              <w:rPr>
                <w:b/>
                <w:sz w:val="21"/>
              </w:rPr>
              <w:t xml:space="preserve">RPA </w:t>
            </w:r>
            <w:r>
              <w:rPr>
                <w:sz w:val="21"/>
              </w:rPr>
              <w:t xml:space="preserve">&amp; </w:t>
            </w:r>
            <w:r>
              <w:rPr>
                <w:b/>
                <w:sz w:val="21"/>
              </w:rPr>
              <w:t>Cognitive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</w:p>
        </w:tc>
      </w:tr>
      <w:tr w:rsidR="00775645" w14:paraId="73F18CA9" w14:textId="77777777">
        <w:trPr>
          <w:trHeight w:val="273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044E328F" w14:textId="77777777" w:rsidR="00775645" w:rsidRDefault="00775645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46F65A43" w14:textId="77777777" w:rsidR="00775645" w:rsidRDefault="00075C85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" w:line="240" w:lineRule="auto"/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Conceptualized, Evangelized and delivered huge benefits for </w:t>
            </w:r>
            <w:r w:rsidR="000222ED">
              <w:rPr>
                <w:sz w:val="21"/>
              </w:rPr>
              <w:t>Kimberly Clark</w:t>
            </w:r>
            <w:r>
              <w:rPr>
                <w:sz w:val="21"/>
              </w:rPr>
              <w:t xml:space="preserve"> using intelligent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Automation</w:t>
            </w:r>
          </w:p>
        </w:tc>
      </w:tr>
      <w:tr w:rsidR="00775645" w14:paraId="244A309F" w14:textId="77777777">
        <w:trPr>
          <w:trHeight w:val="270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14AE24CF" w14:textId="77777777" w:rsidR="00775645" w:rsidRDefault="00775645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77C6E4F3" w14:textId="77777777" w:rsidR="00775645" w:rsidRDefault="00075C85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>Defined strategy, team structure, tools and processes mix to deploy these solutions with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agility</w:t>
            </w:r>
          </w:p>
        </w:tc>
      </w:tr>
      <w:tr w:rsidR="00775645" w14:paraId="4A386A46" w14:textId="77777777">
        <w:trPr>
          <w:trHeight w:val="273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4D37FE6E" w14:textId="77777777" w:rsidR="00775645" w:rsidRDefault="00775645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7828A46A" w14:textId="77777777" w:rsidR="00775645" w:rsidRDefault="00075C85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Expertise in understanding new technologies, run quick </w:t>
            </w:r>
            <w:r>
              <w:rPr>
                <w:b/>
                <w:sz w:val="21"/>
              </w:rPr>
              <w:t xml:space="preserve">POCs </w:t>
            </w:r>
            <w:r>
              <w:rPr>
                <w:sz w:val="21"/>
              </w:rPr>
              <w:t xml:space="preserve">and define </w:t>
            </w:r>
            <w:r>
              <w:rPr>
                <w:b/>
                <w:sz w:val="21"/>
              </w:rPr>
              <w:t xml:space="preserve">best practices </w:t>
            </w:r>
            <w:r>
              <w:rPr>
                <w:sz w:val="21"/>
              </w:rPr>
              <w:t>along with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EA</w:t>
            </w:r>
          </w:p>
        </w:tc>
      </w:tr>
      <w:tr w:rsidR="003C1671" w14:paraId="10D22564" w14:textId="77777777">
        <w:trPr>
          <w:trHeight w:val="273"/>
        </w:trPr>
        <w:tc>
          <w:tcPr>
            <w:tcW w:w="1703" w:type="dxa"/>
            <w:gridSpan w:val="2"/>
            <w:tcBorders>
              <w:top w:val="nil"/>
            </w:tcBorders>
            <w:shd w:val="clear" w:color="auto" w:fill="F1F1F1"/>
          </w:tcPr>
          <w:p w14:paraId="7151CB54" w14:textId="77777777" w:rsidR="003C1671" w:rsidRDefault="003C1671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69F255CA" w14:textId="77777777" w:rsidR="003C1671" w:rsidRPr="003C1671" w:rsidRDefault="003C1671" w:rsidP="003C1671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rPr>
                <w:sz w:val="21"/>
              </w:rPr>
            </w:pPr>
            <w:r>
              <w:rPr>
                <w:sz w:val="21"/>
              </w:rPr>
              <w:t xml:space="preserve">Involved in </w:t>
            </w:r>
            <w:r w:rsidRPr="003C1671">
              <w:rPr>
                <w:b/>
                <w:sz w:val="21"/>
              </w:rPr>
              <w:t>RFP’S</w:t>
            </w:r>
            <w:r>
              <w:rPr>
                <w:sz w:val="21"/>
              </w:rPr>
              <w:t xml:space="preserve">, </w:t>
            </w:r>
            <w:r w:rsidRPr="003C1671">
              <w:rPr>
                <w:b/>
                <w:sz w:val="21"/>
              </w:rPr>
              <w:t>SOW</w:t>
            </w:r>
            <w:r>
              <w:rPr>
                <w:sz w:val="21"/>
              </w:rPr>
              <w:t xml:space="preserve"> and </w:t>
            </w:r>
            <w:r w:rsidRPr="003C1671">
              <w:rPr>
                <w:b/>
                <w:sz w:val="21"/>
              </w:rPr>
              <w:t>MVP</w:t>
            </w:r>
            <w:r>
              <w:rPr>
                <w:sz w:val="21"/>
              </w:rPr>
              <w:t xml:space="preserve"> activities by providing various key technical &amp; functional solutions</w:t>
            </w:r>
          </w:p>
        </w:tc>
      </w:tr>
      <w:tr w:rsidR="008F5D17" w14:paraId="794A2948" w14:textId="77777777">
        <w:trPr>
          <w:trHeight w:val="273"/>
        </w:trPr>
        <w:tc>
          <w:tcPr>
            <w:tcW w:w="1703" w:type="dxa"/>
            <w:gridSpan w:val="2"/>
            <w:tcBorders>
              <w:top w:val="nil"/>
            </w:tcBorders>
            <w:shd w:val="clear" w:color="auto" w:fill="F1F1F1"/>
          </w:tcPr>
          <w:p w14:paraId="68F11C3B" w14:textId="77777777" w:rsidR="008F5D17" w:rsidRDefault="008F5D1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Vendor </w:t>
            </w:r>
          </w:p>
        </w:tc>
        <w:tc>
          <w:tcPr>
            <w:tcW w:w="8991" w:type="dxa"/>
            <w:gridSpan w:val="6"/>
          </w:tcPr>
          <w:p w14:paraId="04D4F867" w14:textId="77777777" w:rsidR="008F5D17" w:rsidRDefault="008F5D17" w:rsidP="003C1671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rPr>
                <w:sz w:val="21"/>
              </w:rPr>
            </w:pPr>
            <w:r w:rsidRPr="009773FB">
              <w:rPr>
                <w:b/>
                <w:sz w:val="21"/>
              </w:rPr>
              <w:t>Vendor management</w:t>
            </w:r>
            <w:r>
              <w:rPr>
                <w:sz w:val="21"/>
              </w:rPr>
              <w:t xml:space="preserve"> and </w:t>
            </w:r>
            <w:r w:rsidRPr="009773FB">
              <w:rPr>
                <w:b/>
                <w:sz w:val="21"/>
              </w:rPr>
              <w:t>product support</w:t>
            </w:r>
            <w:r>
              <w:rPr>
                <w:sz w:val="21"/>
              </w:rPr>
              <w:t xml:space="preserve"> team </w:t>
            </w:r>
            <w:r w:rsidR="009773FB">
              <w:rPr>
                <w:sz w:val="21"/>
              </w:rPr>
              <w:t>engagement</w:t>
            </w:r>
          </w:p>
        </w:tc>
      </w:tr>
      <w:tr w:rsidR="00775645" w14:paraId="64678C45" w14:textId="77777777">
        <w:trPr>
          <w:trHeight w:val="270"/>
        </w:trPr>
        <w:tc>
          <w:tcPr>
            <w:tcW w:w="1703" w:type="dxa"/>
            <w:gridSpan w:val="2"/>
            <w:vMerge w:val="restart"/>
            <w:shd w:val="clear" w:color="auto" w:fill="F1F1F1"/>
          </w:tcPr>
          <w:p w14:paraId="2D1EB342" w14:textId="77777777" w:rsidR="00775645" w:rsidRDefault="0077564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0DCFA772" w14:textId="77777777" w:rsidR="00775645" w:rsidRDefault="00775645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14:paraId="72578A4A" w14:textId="77777777" w:rsidR="00775645" w:rsidRDefault="00075C85">
            <w:pPr>
              <w:pStyle w:val="TableParagraph"/>
              <w:spacing w:line="276" w:lineRule="auto"/>
              <w:ind w:left="319" w:right="295" w:firstLine="163"/>
              <w:rPr>
                <w:b/>
                <w:sz w:val="21"/>
              </w:rPr>
            </w:pPr>
            <w:r>
              <w:rPr>
                <w:b/>
                <w:sz w:val="21"/>
              </w:rPr>
              <w:t>Tools &amp; Technology</w:t>
            </w:r>
          </w:p>
        </w:tc>
        <w:tc>
          <w:tcPr>
            <w:tcW w:w="8991" w:type="dxa"/>
            <w:gridSpan w:val="6"/>
          </w:tcPr>
          <w:p w14:paraId="23613CD5" w14:textId="77777777" w:rsidR="00775645" w:rsidRDefault="00075C85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Full exposure and knowledge of leading </w:t>
            </w:r>
            <w:r w:rsidRPr="00D5156F">
              <w:rPr>
                <w:b/>
                <w:sz w:val="21"/>
              </w:rPr>
              <w:t>RPA</w:t>
            </w:r>
            <w:r>
              <w:rPr>
                <w:sz w:val="21"/>
              </w:rPr>
              <w:t xml:space="preserve"> tools like BluePrism, </w:t>
            </w:r>
            <w:r w:rsidRPr="00FF0BBB">
              <w:rPr>
                <w:b/>
                <w:sz w:val="21"/>
              </w:rPr>
              <w:t>Automation Anywhere</w:t>
            </w:r>
            <w:r w:rsidR="00D5156F">
              <w:rPr>
                <w:b/>
                <w:sz w:val="21"/>
              </w:rPr>
              <w:t>, Workfusion</w:t>
            </w:r>
            <w:r>
              <w:rPr>
                <w:sz w:val="21"/>
              </w:rPr>
              <w:t xml:space="preserve"> and</w:t>
            </w:r>
            <w:r>
              <w:rPr>
                <w:spacing w:val="-33"/>
                <w:sz w:val="21"/>
              </w:rPr>
              <w:t xml:space="preserve"> </w:t>
            </w:r>
            <w:r w:rsidR="00FF0BBB" w:rsidRPr="00B15B6F">
              <w:rPr>
                <w:b/>
                <w:bCs/>
                <w:sz w:val="21"/>
              </w:rPr>
              <w:t>UiPath</w:t>
            </w:r>
          </w:p>
        </w:tc>
      </w:tr>
      <w:tr w:rsidR="00FF0BBB" w14:paraId="2D222463" w14:textId="77777777">
        <w:trPr>
          <w:trHeight w:val="270"/>
        </w:trPr>
        <w:tc>
          <w:tcPr>
            <w:tcW w:w="1703" w:type="dxa"/>
            <w:gridSpan w:val="2"/>
            <w:vMerge/>
            <w:shd w:val="clear" w:color="auto" w:fill="F1F1F1"/>
          </w:tcPr>
          <w:p w14:paraId="737D2B8C" w14:textId="77777777" w:rsidR="00FF0BBB" w:rsidRDefault="00FF0BBB" w:rsidP="00FF0B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91" w:type="dxa"/>
            <w:gridSpan w:val="6"/>
          </w:tcPr>
          <w:p w14:paraId="23FC9D10" w14:textId="77777777" w:rsidR="00FF0BBB" w:rsidRDefault="00FF0BBB" w:rsidP="00FF0BBB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Full exposure and knowledge of leading Microsoft framework languages tools like </w:t>
            </w:r>
            <w:r w:rsidRPr="00FF0BBB">
              <w:rPr>
                <w:b/>
                <w:sz w:val="21"/>
              </w:rPr>
              <w:t>.Net, Azure, MVC</w:t>
            </w:r>
            <w:r w:rsidR="00A321FE">
              <w:rPr>
                <w:b/>
                <w:sz w:val="21"/>
              </w:rPr>
              <w:t>, SQL</w:t>
            </w:r>
            <w:r w:rsidR="004D7F88">
              <w:rPr>
                <w:b/>
                <w:sz w:val="21"/>
              </w:rPr>
              <w:t>, Sitecore</w:t>
            </w:r>
            <w:r w:rsidR="004D4F27">
              <w:rPr>
                <w:b/>
                <w:sz w:val="21"/>
              </w:rPr>
              <w:t xml:space="preserve">, </w:t>
            </w:r>
            <w:r w:rsidR="004D4F27" w:rsidRPr="004D4F27">
              <w:rPr>
                <w:b/>
                <w:sz w:val="21"/>
              </w:rPr>
              <w:t>ASP.net</w:t>
            </w:r>
            <w:r w:rsidR="004D4F27">
              <w:rPr>
                <w:b/>
                <w:sz w:val="21"/>
              </w:rPr>
              <w:t>, WPF, WCF</w:t>
            </w:r>
            <w:r w:rsidR="0096286D">
              <w:rPr>
                <w:b/>
                <w:sz w:val="21"/>
              </w:rPr>
              <w:t xml:space="preserve"> and Web </w:t>
            </w:r>
            <w:r w:rsidR="00A321FE">
              <w:rPr>
                <w:b/>
                <w:sz w:val="21"/>
              </w:rPr>
              <w:t>API</w:t>
            </w:r>
            <w:r w:rsidR="00297745">
              <w:rPr>
                <w:b/>
                <w:sz w:val="21"/>
              </w:rPr>
              <w:t>’s</w:t>
            </w:r>
          </w:p>
        </w:tc>
      </w:tr>
      <w:tr w:rsidR="0096286D" w14:paraId="79F87CB8" w14:textId="77777777">
        <w:trPr>
          <w:trHeight w:val="270"/>
        </w:trPr>
        <w:tc>
          <w:tcPr>
            <w:tcW w:w="1703" w:type="dxa"/>
            <w:gridSpan w:val="2"/>
            <w:vMerge/>
            <w:shd w:val="clear" w:color="auto" w:fill="F1F1F1"/>
          </w:tcPr>
          <w:p w14:paraId="11DABEF0" w14:textId="77777777" w:rsidR="0096286D" w:rsidRDefault="0096286D" w:rsidP="00FF0B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91" w:type="dxa"/>
            <w:gridSpan w:val="6"/>
          </w:tcPr>
          <w:p w14:paraId="0FDBAFEB" w14:textId="77777777" w:rsidR="0096286D" w:rsidRDefault="0096286D" w:rsidP="00FF0BBB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Full exposure and knowledge of leading languages like </w:t>
            </w:r>
            <w:r w:rsidR="004D7F88">
              <w:rPr>
                <w:b/>
                <w:sz w:val="21"/>
              </w:rPr>
              <w:t>VB &amp; JAVA scripting, Excel Macros, Objective C,</w:t>
            </w:r>
            <w:r w:rsidR="00F82888">
              <w:rPr>
                <w:b/>
                <w:sz w:val="21"/>
              </w:rPr>
              <w:t xml:space="preserve"> Html, jQuery, Ajax, JAVA, Shell </w:t>
            </w:r>
            <w:r w:rsidR="00C81293">
              <w:rPr>
                <w:b/>
                <w:sz w:val="21"/>
              </w:rPr>
              <w:t xml:space="preserve">scripting </w:t>
            </w:r>
            <w:r w:rsidR="00F82888">
              <w:rPr>
                <w:b/>
                <w:sz w:val="21"/>
              </w:rPr>
              <w:t>and Python</w:t>
            </w:r>
          </w:p>
        </w:tc>
      </w:tr>
      <w:tr w:rsidR="00FF0BBB" w14:paraId="197E377E" w14:textId="77777777">
        <w:trPr>
          <w:trHeight w:val="1358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4CD5A171" w14:textId="77777777" w:rsidR="00FF0BBB" w:rsidRDefault="00FF0BBB" w:rsidP="00FF0BBB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3A9F5CF8" w14:textId="77777777" w:rsidR="00FF0BBB" w:rsidRDefault="00FF0BBB" w:rsidP="00FF0BBB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76" w:lineRule="auto"/>
              <w:ind w:right="721"/>
              <w:rPr>
                <w:sz w:val="21"/>
              </w:rPr>
            </w:pPr>
            <w:r>
              <w:rPr>
                <w:sz w:val="21"/>
              </w:rPr>
              <w:t xml:space="preserve">Developed solutions (use cases like chatbots, brand recognition, and </w:t>
            </w:r>
            <w:r w:rsidRPr="000A4AB7">
              <w:rPr>
                <w:b/>
                <w:sz w:val="21"/>
              </w:rPr>
              <w:t xml:space="preserve">ML </w:t>
            </w:r>
            <w:r w:rsidR="00D5156F" w:rsidRPr="000A4AB7">
              <w:rPr>
                <w:b/>
                <w:sz w:val="21"/>
              </w:rPr>
              <w:t>algorithm-based</w:t>
            </w:r>
            <w:r w:rsidR="00F82888">
              <w:rPr>
                <w:sz w:val="21"/>
              </w:rPr>
              <w:t xml:space="preserve"> </w:t>
            </w:r>
            <w:r>
              <w:rPr>
                <w:sz w:val="21"/>
              </w:rPr>
              <w:t>anomaly detection) and strategy along with process frameworks for the following cognitive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technologies</w:t>
            </w:r>
          </w:p>
          <w:p w14:paraId="0EBE65AC" w14:textId="77777777" w:rsidR="00FF0BBB" w:rsidRDefault="00FF0BBB" w:rsidP="00FF0BBB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40" w:lineRule="auto"/>
              <w:ind w:hanging="172"/>
              <w:rPr>
                <w:sz w:val="21"/>
              </w:rPr>
            </w:pPr>
            <w:r>
              <w:rPr>
                <w:b/>
                <w:sz w:val="21"/>
              </w:rPr>
              <w:t xml:space="preserve">Conversation </w:t>
            </w:r>
            <w:r>
              <w:rPr>
                <w:sz w:val="21"/>
              </w:rPr>
              <w:t>- Microsoft bot framework, API</w:t>
            </w:r>
            <w:r w:rsidR="0096286D">
              <w:rPr>
                <w:sz w:val="21"/>
              </w:rPr>
              <w:t xml:space="preserve"> etc.</w:t>
            </w:r>
          </w:p>
          <w:p w14:paraId="394F2737" w14:textId="77777777" w:rsidR="00FF0BBB" w:rsidRDefault="00FF0BBB" w:rsidP="00FF0BBB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before="35" w:line="240" w:lineRule="auto"/>
              <w:ind w:hanging="172"/>
              <w:rPr>
                <w:sz w:val="21"/>
              </w:rPr>
            </w:pPr>
            <w:r>
              <w:rPr>
                <w:b/>
                <w:sz w:val="21"/>
              </w:rPr>
              <w:t>Vision</w:t>
            </w:r>
            <w:r>
              <w:rPr>
                <w:sz w:val="21"/>
              </w:rPr>
              <w:t xml:space="preserve">– intelligent OCR and computer vision services from Microsoft, </w:t>
            </w:r>
            <w:r w:rsidR="0059674B">
              <w:rPr>
                <w:sz w:val="21"/>
              </w:rPr>
              <w:t xml:space="preserve">Abbyy, </w:t>
            </w:r>
            <w:r w:rsidR="004E0E00">
              <w:rPr>
                <w:sz w:val="21"/>
              </w:rPr>
              <w:t xml:space="preserve">Windows </w:t>
            </w:r>
            <w:r w:rsidR="003B2CCD" w:rsidRPr="004E0E00">
              <w:rPr>
                <w:b/>
                <w:sz w:val="21"/>
              </w:rPr>
              <w:t>Azure</w:t>
            </w:r>
            <w:r w:rsidR="003B2CCD">
              <w:rPr>
                <w:sz w:val="21"/>
              </w:rPr>
              <w:t xml:space="preserve">, </w:t>
            </w:r>
            <w:r>
              <w:rPr>
                <w:sz w:val="21"/>
              </w:rPr>
              <w:t>Google &amp;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Amazon</w:t>
            </w:r>
            <w:r w:rsidR="000A4AB7">
              <w:rPr>
                <w:sz w:val="21"/>
              </w:rPr>
              <w:t xml:space="preserve"> (</w:t>
            </w:r>
            <w:r w:rsidR="000A4AB7" w:rsidRPr="000A4AB7">
              <w:rPr>
                <w:b/>
                <w:sz w:val="21"/>
              </w:rPr>
              <w:t>AWS</w:t>
            </w:r>
            <w:r w:rsidR="000A4AB7">
              <w:rPr>
                <w:sz w:val="21"/>
              </w:rPr>
              <w:t>)</w:t>
            </w:r>
          </w:p>
          <w:p w14:paraId="2CA03782" w14:textId="77777777" w:rsidR="00FF0BBB" w:rsidRDefault="00FF0BBB" w:rsidP="00FF0BBB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before="35" w:line="240" w:lineRule="auto"/>
              <w:ind w:hanging="172"/>
              <w:rPr>
                <w:sz w:val="21"/>
              </w:rPr>
            </w:pPr>
            <w:r>
              <w:rPr>
                <w:b/>
                <w:sz w:val="21"/>
              </w:rPr>
              <w:t xml:space="preserve">Machine Learning </w:t>
            </w:r>
            <w:r>
              <w:rPr>
                <w:sz w:val="21"/>
              </w:rPr>
              <w:t>–</w:t>
            </w:r>
            <w:r w:rsidR="00163E95">
              <w:rPr>
                <w:sz w:val="21"/>
              </w:rPr>
              <w:t xml:space="preserve"> </w:t>
            </w:r>
            <w:r>
              <w:rPr>
                <w:sz w:val="21"/>
              </w:rPr>
              <w:t>Python libraries along with Azure ML studio to create RESTful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solutions</w:t>
            </w:r>
          </w:p>
        </w:tc>
      </w:tr>
      <w:tr w:rsidR="00FF0BBB" w14:paraId="6736928B" w14:textId="77777777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1A239845" w14:textId="77777777" w:rsidR="00FF0BBB" w:rsidRDefault="00FA1E4C" w:rsidP="00FF0BBB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Société Generale</w:t>
            </w:r>
          </w:p>
        </w:tc>
        <w:tc>
          <w:tcPr>
            <w:tcW w:w="6080" w:type="dxa"/>
            <w:gridSpan w:val="4"/>
            <w:shd w:val="clear" w:color="auto" w:fill="D9D9D9"/>
          </w:tcPr>
          <w:p w14:paraId="62954B15" w14:textId="77777777" w:rsidR="00FF0BBB" w:rsidRDefault="00FA1E4C" w:rsidP="00FF0BBB">
            <w:pPr>
              <w:pStyle w:val="TableParagraph"/>
              <w:ind w:left="1588"/>
              <w:rPr>
                <w:b/>
                <w:sz w:val="21"/>
              </w:rPr>
            </w:pPr>
            <w:r>
              <w:rPr>
                <w:b/>
                <w:sz w:val="21"/>
              </w:rPr>
              <w:t>Technical Lead</w:t>
            </w:r>
            <w:r w:rsidR="00FF0BBB">
              <w:rPr>
                <w:b/>
                <w:sz w:val="21"/>
              </w:rPr>
              <w:t xml:space="preserve"> – IT Operations</w:t>
            </w:r>
          </w:p>
        </w:tc>
        <w:tc>
          <w:tcPr>
            <w:tcW w:w="2911" w:type="dxa"/>
            <w:gridSpan w:val="2"/>
            <w:shd w:val="clear" w:color="auto" w:fill="D9D9D9"/>
          </w:tcPr>
          <w:p w14:paraId="146E516E" w14:textId="77777777" w:rsidR="00FF0BBB" w:rsidRDefault="00FA1E4C" w:rsidP="00FF0BBB">
            <w:pPr>
              <w:pStyle w:val="TableParagraph"/>
              <w:ind w:left="1343"/>
              <w:rPr>
                <w:b/>
                <w:sz w:val="21"/>
              </w:rPr>
            </w:pPr>
            <w:r>
              <w:rPr>
                <w:b/>
                <w:sz w:val="21"/>
              </w:rPr>
              <w:t>Aug</w:t>
            </w:r>
            <w:r w:rsidR="00FF0BBB">
              <w:rPr>
                <w:b/>
                <w:sz w:val="21"/>
              </w:rPr>
              <w:t xml:space="preserve"> ‘1</w:t>
            </w:r>
            <w:r>
              <w:rPr>
                <w:b/>
                <w:sz w:val="21"/>
              </w:rPr>
              <w:t>4</w:t>
            </w:r>
            <w:r w:rsidR="00FF0BBB">
              <w:rPr>
                <w:b/>
                <w:sz w:val="21"/>
              </w:rPr>
              <w:t xml:space="preserve"> – </w:t>
            </w:r>
            <w:r>
              <w:rPr>
                <w:b/>
                <w:sz w:val="21"/>
              </w:rPr>
              <w:t>Aug</w:t>
            </w:r>
            <w:r w:rsidR="00FF0BBB">
              <w:rPr>
                <w:b/>
                <w:sz w:val="21"/>
              </w:rPr>
              <w:t>’1</w:t>
            </w:r>
            <w:r>
              <w:rPr>
                <w:b/>
                <w:sz w:val="21"/>
              </w:rPr>
              <w:t>8</w:t>
            </w:r>
          </w:p>
        </w:tc>
      </w:tr>
      <w:tr w:rsidR="00FF0BBB" w14:paraId="016C6F07" w14:textId="77777777">
        <w:trPr>
          <w:trHeight w:val="270"/>
        </w:trPr>
        <w:tc>
          <w:tcPr>
            <w:tcW w:w="1703" w:type="dxa"/>
            <w:gridSpan w:val="2"/>
            <w:shd w:val="clear" w:color="auto" w:fill="F1F1F1"/>
          </w:tcPr>
          <w:p w14:paraId="33A0D76E" w14:textId="77777777" w:rsidR="00FF0BBB" w:rsidRDefault="00FF0BBB" w:rsidP="00FF0BBB">
            <w:pPr>
              <w:pStyle w:val="TableParagraph"/>
              <w:ind w:left="117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Scope</w:t>
            </w:r>
          </w:p>
        </w:tc>
        <w:tc>
          <w:tcPr>
            <w:tcW w:w="8991" w:type="dxa"/>
            <w:gridSpan w:val="6"/>
          </w:tcPr>
          <w:p w14:paraId="3C75773F" w14:textId="77777777" w:rsidR="00FF0BBB" w:rsidRDefault="00261462" w:rsidP="00FF0BBB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>Technical Lead</w:t>
            </w:r>
            <w:r w:rsidR="00FF0BBB">
              <w:rPr>
                <w:sz w:val="21"/>
              </w:rPr>
              <w:t xml:space="preserve"> for </w:t>
            </w:r>
            <w:r w:rsidR="00FF0BBB">
              <w:rPr>
                <w:b/>
                <w:sz w:val="21"/>
              </w:rPr>
              <w:t xml:space="preserve">IT </w:t>
            </w:r>
            <w:r>
              <w:rPr>
                <w:b/>
                <w:sz w:val="21"/>
              </w:rPr>
              <w:t>a</w:t>
            </w:r>
            <w:r w:rsidR="00FF0BBB">
              <w:rPr>
                <w:sz w:val="21"/>
              </w:rPr>
              <w:t xml:space="preserve">nd </w:t>
            </w:r>
            <w:r w:rsidRPr="00261462">
              <w:rPr>
                <w:b/>
                <w:sz w:val="21"/>
              </w:rPr>
              <w:t>Corporate banking</w:t>
            </w:r>
            <w:r w:rsidR="00FF0BBB" w:rsidRPr="00261462">
              <w:rPr>
                <w:sz w:val="21"/>
              </w:rPr>
              <w:t xml:space="preserve"> </w:t>
            </w:r>
            <w:r w:rsidR="00FF0BBB">
              <w:rPr>
                <w:sz w:val="21"/>
              </w:rPr>
              <w:t>Operations</w:t>
            </w:r>
            <w:r>
              <w:rPr>
                <w:sz w:val="21"/>
              </w:rPr>
              <w:t xml:space="preserve"> project implementation</w:t>
            </w:r>
          </w:p>
        </w:tc>
      </w:tr>
      <w:tr w:rsidR="00FF0BBB" w14:paraId="2154351C" w14:textId="77777777">
        <w:trPr>
          <w:trHeight w:val="270"/>
        </w:trPr>
        <w:tc>
          <w:tcPr>
            <w:tcW w:w="1703" w:type="dxa"/>
            <w:gridSpan w:val="2"/>
            <w:vMerge w:val="restart"/>
            <w:shd w:val="clear" w:color="auto" w:fill="F1F1F1"/>
          </w:tcPr>
          <w:p w14:paraId="37EC096E" w14:textId="77777777" w:rsidR="00FF0BBB" w:rsidRDefault="00FF0BBB" w:rsidP="00FF0BBB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14:paraId="7532890A" w14:textId="77777777" w:rsidR="00FF0BBB" w:rsidRDefault="00FF0BBB" w:rsidP="00FF0BBB">
            <w:pPr>
              <w:pStyle w:val="TableParagraph"/>
              <w:spacing w:line="278" w:lineRule="auto"/>
              <w:ind w:left="136" w:right="117" w:firstLine="268"/>
              <w:rPr>
                <w:b/>
                <w:sz w:val="21"/>
              </w:rPr>
            </w:pPr>
            <w:r>
              <w:rPr>
                <w:b/>
                <w:sz w:val="21"/>
              </w:rPr>
              <w:t>Roles and Responsibilities</w:t>
            </w:r>
          </w:p>
        </w:tc>
        <w:tc>
          <w:tcPr>
            <w:tcW w:w="8991" w:type="dxa"/>
            <w:gridSpan w:val="6"/>
          </w:tcPr>
          <w:p w14:paraId="2EC04643" w14:textId="77777777" w:rsidR="00FF0BBB" w:rsidRDefault="00FF0BBB" w:rsidP="00FF0BBB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Led industry leading implementation of </w:t>
            </w:r>
            <w:r w:rsidR="003C272B">
              <w:rPr>
                <w:b/>
                <w:sz w:val="21"/>
              </w:rPr>
              <w:t>.Net</w:t>
            </w:r>
            <w:r>
              <w:rPr>
                <w:b/>
                <w:sz w:val="21"/>
              </w:rPr>
              <w:t xml:space="preserve"> </w:t>
            </w:r>
            <w:r w:rsidR="00752D4F">
              <w:rPr>
                <w:b/>
                <w:sz w:val="21"/>
              </w:rPr>
              <w:t xml:space="preserve">&amp; RPA/Cognitive </w:t>
            </w:r>
            <w:r>
              <w:rPr>
                <w:b/>
                <w:sz w:val="21"/>
              </w:rPr>
              <w:t xml:space="preserve">Solution </w:t>
            </w:r>
            <w:r w:rsidR="003C272B">
              <w:rPr>
                <w:b/>
                <w:sz w:val="21"/>
              </w:rPr>
              <w:t>lead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for </w:t>
            </w:r>
            <w:r>
              <w:rPr>
                <w:b/>
                <w:sz w:val="21"/>
              </w:rPr>
              <w:t>IT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</w:tr>
      <w:tr w:rsidR="00FF0BBB" w14:paraId="414737D3" w14:textId="77777777">
        <w:trPr>
          <w:trHeight w:val="273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36863290" w14:textId="77777777" w:rsidR="00FF0BBB" w:rsidRDefault="00FF0BBB" w:rsidP="00FF0BBB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554E8B6A" w14:textId="77777777" w:rsidR="00FF0BBB" w:rsidRDefault="00FF0BBB" w:rsidP="00FF0BBB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Enabled </w:t>
            </w:r>
            <w:r>
              <w:rPr>
                <w:b/>
                <w:sz w:val="21"/>
              </w:rPr>
              <w:t xml:space="preserve">80% </w:t>
            </w:r>
            <w:r>
              <w:rPr>
                <w:sz w:val="21"/>
              </w:rPr>
              <w:t xml:space="preserve">of core systems for </w:t>
            </w:r>
            <w:r w:rsidR="008853FE">
              <w:rPr>
                <w:sz w:val="21"/>
              </w:rPr>
              <w:t>banking</w:t>
            </w:r>
            <w:r w:rsidR="00D51A27">
              <w:rPr>
                <w:sz w:val="21"/>
              </w:rPr>
              <w:t xml:space="preserve"> &amp; IT</w:t>
            </w:r>
            <w:r>
              <w:rPr>
                <w:sz w:val="21"/>
              </w:rPr>
              <w:t xml:space="preserve"> monitoring across technical stack and business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</w:p>
        </w:tc>
      </w:tr>
      <w:tr w:rsidR="00FF0BBB" w14:paraId="4C750717" w14:textId="77777777">
        <w:trPr>
          <w:trHeight w:val="542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64357D15" w14:textId="77777777" w:rsidR="00FF0BBB" w:rsidRDefault="00FF0BBB" w:rsidP="00FF0BBB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730C69E4" w14:textId="77777777" w:rsidR="00FF0BBB" w:rsidRDefault="00FF0BBB" w:rsidP="00FF0BBB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>Achieved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100%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resilient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created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 L1.5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delivered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common</w:t>
            </w:r>
          </w:p>
          <w:p w14:paraId="3E4732CF" w14:textId="77777777" w:rsidR="00FF0BBB" w:rsidRDefault="00FF0BBB" w:rsidP="00FF0BBB">
            <w:pPr>
              <w:pStyle w:val="TableParagraph"/>
              <w:spacing w:before="35" w:line="240" w:lineRule="auto"/>
              <w:rPr>
                <w:b/>
                <w:sz w:val="21"/>
              </w:rPr>
            </w:pPr>
            <w:r>
              <w:rPr>
                <w:sz w:val="21"/>
              </w:rPr>
              <w:t xml:space="preserve">tasks across functional areas with </w:t>
            </w:r>
            <w:r>
              <w:rPr>
                <w:b/>
                <w:sz w:val="21"/>
              </w:rPr>
              <w:t xml:space="preserve">50% faster TAT </w:t>
            </w:r>
            <w:r>
              <w:rPr>
                <w:sz w:val="21"/>
              </w:rPr>
              <w:t xml:space="preserve">(Turnaround Time) and </w:t>
            </w:r>
            <w:r>
              <w:rPr>
                <w:b/>
                <w:sz w:val="21"/>
              </w:rPr>
              <w:t>30% lesser costs</w:t>
            </w:r>
          </w:p>
        </w:tc>
      </w:tr>
      <w:tr w:rsidR="003C1671" w14:paraId="0C6DD646" w14:textId="77777777">
        <w:trPr>
          <w:trHeight w:val="542"/>
        </w:trPr>
        <w:tc>
          <w:tcPr>
            <w:tcW w:w="1703" w:type="dxa"/>
            <w:gridSpan w:val="2"/>
            <w:tcBorders>
              <w:top w:val="nil"/>
            </w:tcBorders>
            <w:shd w:val="clear" w:color="auto" w:fill="F1F1F1"/>
          </w:tcPr>
          <w:p w14:paraId="409DD9AB" w14:textId="77777777" w:rsidR="003C1671" w:rsidRDefault="003C1671" w:rsidP="003C1671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02B44692" w14:textId="77777777" w:rsidR="003C1671" w:rsidRDefault="003C1671" w:rsidP="003C167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Involved in </w:t>
            </w:r>
            <w:r w:rsidRPr="009773FB">
              <w:rPr>
                <w:b/>
                <w:sz w:val="21"/>
              </w:rPr>
              <w:t>RFP’S, SOW and MVP</w:t>
            </w:r>
            <w:r>
              <w:rPr>
                <w:sz w:val="21"/>
              </w:rPr>
              <w:t xml:space="preserve"> activities by providing various technical &amp;functional solutions</w:t>
            </w:r>
          </w:p>
          <w:p w14:paraId="59041386" w14:textId="77777777" w:rsidR="003C1671" w:rsidRDefault="003C1671" w:rsidP="003C167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Played as a </w:t>
            </w:r>
            <w:r w:rsidRPr="00F13100">
              <w:rPr>
                <w:b/>
                <w:sz w:val="21"/>
              </w:rPr>
              <w:t>Business Analyst</w:t>
            </w:r>
            <w:r>
              <w:rPr>
                <w:sz w:val="21"/>
              </w:rPr>
              <w:t xml:space="preserve"> role to gather and convert functional requirements into technical format</w:t>
            </w:r>
          </w:p>
        </w:tc>
      </w:tr>
      <w:tr w:rsidR="003F100B" w14:paraId="7B2D6DCE" w14:textId="77777777">
        <w:trPr>
          <w:trHeight w:val="542"/>
        </w:trPr>
        <w:tc>
          <w:tcPr>
            <w:tcW w:w="1703" w:type="dxa"/>
            <w:gridSpan w:val="2"/>
            <w:tcBorders>
              <w:top w:val="nil"/>
            </w:tcBorders>
            <w:shd w:val="clear" w:color="auto" w:fill="F1F1F1"/>
          </w:tcPr>
          <w:p w14:paraId="6CC1F6B2" w14:textId="77777777" w:rsidR="003F100B" w:rsidRDefault="003F100B" w:rsidP="003C1671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6821FE80" w14:textId="77777777" w:rsidR="003F100B" w:rsidRPr="003F100B" w:rsidRDefault="003F100B" w:rsidP="003F100B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76" w:lineRule="auto"/>
              <w:ind w:right="721"/>
              <w:rPr>
                <w:sz w:val="21"/>
              </w:rPr>
            </w:pPr>
            <w:r>
              <w:rPr>
                <w:sz w:val="21"/>
              </w:rPr>
              <w:t xml:space="preserve">Developed solutions (use cases like chatbots, brand recognition, and </w:t>
            </w:r>
            <w:r w:rsidRPr="000A4AB7">
              <w:rPr>
                <w:b/>
                <w:sz w:val="21"/>
              </w:rPr>
              <w:t>ML algorithm-based</w:t>
            </w:r>
            <w:r>
              <w:rPr>
                <w:sz w:val="21"/>
              </w:rPr>
              <w:t xml:space="preserve"> anomaly detection) and strategy along with process frameworks for the following cognitive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technologies</w:t>
            </w:r>
          </w:p>
        </w:tc>
      </w:tr>
      <w:tr w:rsidR="000361BC" w14:paraId="32321034" w14:textId="77777777">
        <w:trPr>
          <w:trHeight w:val="542"/>
        </w:trPr>
        <w:tc>
          <w:tcPr>
            <w:tcW w:w="1703" w:type="dxa"/>
            <w:gridSpan w:val="2"/>
            <w:tcBorders>
              <w:top w:val="nil"/>
            </w:tcBorders>
            <w:shd w:val="clear" w:color="auto" w:fill="F1F1F1"/>
          </w:tcPr>
          <w:p w14:paraId="18DA7AF7" w14:textId="77777777" w:rsidR="000361BC" w:rsidRDefault="000361BC" w:rsidP="003C1671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Achievements</w:t>
            </w:r>
          </w:p>
        </w:tc>
        <w:tc>
          <w:tcPr>
            <w:tcW w:w="8991" w:type="dxa"/>
            <w:gridSpan w:val="6"/>
          </w:tcPr>
          <w:p w14:paraId="10AC046A" w14:textId="77777777" w:rsidR="000361BC" w:rsidRDefault="00A76B39" w:rsidP="003C1671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 w:rsidRPr="00A76B39">
              <w:rPr>
                <w:sz w:val="21"/>
              </w:rPr>
              <w:t xml:space="preserve">Achieved </w:t>
            </w:r>
            <w:r w:rsidRPr="00A76B39">
              <w:rPr>
                <w:b/>
                <w:sz w:val="21"/>
              </w:rPr>
              <w:t>Start of the Quarter</w:t>
            </w:r>
            <w:r w:rsidRPr="00A76B39">
              <w:rPr>
                <w:sz w:val="21"/>
              </w:rPr>
              <w:t xml:space="preserve"> award and won a cash prize of </w:t>
            </w:r>
            <w:r w:rsidRPr="00A76B39">
              <w:rPr>
                <w:b/>
                <w:sz w:val="21"/>
              </w:rPr>
              <w:t>35</w:t>
            </w:r>
            <w:r w:rsidR="000D6AAC">
              <w:rPr>
                <w:b/>
                <w:sz w:val="21"/>
              </w:rPr>
              <w:t>,</w:t>
            </w:r>
            <w:r w:rsidRPr="00A76B39">
              <w:rPr>
                <w:b/>
                <w:sz w:val="21"/>
              </w:rPr>
              <w:t>000</w:t>
            </w:r>
            <w:r w:rsidRPr="00A76B39">
              <w:rPr>
                <w:sz w:val="21"/>
              </w:rPr>
              <w:t xml:space="preserve"> in an </w:t>
            </w:r>
            <w:r w:rsidRPr="00A76B39">
              <w:rPr>
                <w:b/>
                <w:sz w:val="21"/>
              </w:rPr>
              <w:t>innovation</w:t>
            </w:r>
            <w:r w:rsidRPr="00A76B39">
              <w:rPr>
                <w:sz w:val="21"/>
              </w:rPr>
              <w:t xml:space="preserve"> technical competition conducted by </w:t>
            </w:r>
            <w:r w:rsidRPr="00A76B39">
              <w:rPr>
                <w:b/>
                <w:sz w:val="21"/>
              </w:rPr>
              <w:t>SGGSC</w:t>
            </w:r>
          </w:p>
        </w:tc>
      </w:tr>
      <w:tr w:rsidR="00F63D88" w14:paraId="34D4DD76" w14:textId="77777777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17F61E9C" w14:textId="3684AC13" w:rsidR="00F63D88" w:rsidRDefault="00F63D88" w:rsidP="00F63D88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Accenture</w:t>
            </w:r>
          </w:p>
        </w:tc>
        <w:tc>
          <w:tcPr>
            <w:tcW w:w="6080" w:type="dxa"/>
            <w:gridSpan w:val="4"/>
            <w:shd w:val="clear" w:color="auto" w:fill="D9D9D9"/>
          </w:tcPr>
          <w:p w14:paraId="5800FDBE" w14:textId="6AD82D10" w:rsidR="00F63D88" w:rsidRDefault="00F63D88" w:rsidP="00F63D88">
            <w:pPr>
              <w:pStyle w:val="TableParagraph"/>
              <w:ind w:left="1245"/>
              <w:rPr>
                <w:b/>
                <w:sz w:val="21"/>
              </w:rPr>
            </w:pPr>
            <w:r>
              <w:rPr>
                <w:b/>
                <w:sz w:val="21"/>
              </w:rPr>
              <w:t>Se</w:t>
            </w:r>
            <w:r w:rsidR="00C430F4">
              <w:rPr>
                <w:b/>
                <w:sz w:val="21"/>
              </w:rPr>
              <w:t>nior Software Engineer</w:t>
            </w:r>
            <w:r>
              <w:rPr>
                <w:b/>
                <w:sz w:val="21"/>
              </w:rPr>
              <w:t xml:space="preserve"> – IT Operations</w:t>
            </w:r>
          </w:p>
        </w:tc>
        <w:tc>
          <w:tcPr>
            <w:tcW w:w="2911" w:type="dxa"/>
            <w:gridSpan w:val="2"/>
            <w:shd w:val="clear" w:color="auto" w:fill="D9D9D9"/>
          </w:tcPr>
          <w:p w14:paraId="39134F45" w14:textId="397B02BA" w:rsidR="00F63D88" w:rsidRDefault="00F63D88" w:rsidP="00F63D88">
            <w:pPr>
              <w:pStyle w:val="TableParagraph"/>
              <w:ind w:left="1290"/>
              <w:rPr>
                <w:b/>
                <w:sz w:val="21"/>
              </w:rPr>
            </w:pPr>
            <w:r>
              <w:rPr>
                <w:b/>
                <w:sz w:val="21"/>
              </w:rPr>
              <w:t>Feb ‘14 – Aug’14</w:t>
            </w:r>
          </w:p>
        </w:tc>
      </w:tr>
      <w:tr w:rsidR="003D1B06" w14:paraId="4A07D4F5" w14:textId="77777777" w:rsidTr="005915EE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11DA78F9" w14:textId="4C96029F" w:rsidR="003D1B06" w:rsidRDefault="003D1B06" w:rsidP="00C430F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Scope</w:t>
            </w:r>
          </w:p>
        </w:tc>
        <w:tc>
          <w:tcPr>
            <w:tcW w:w="8991" w:type="dxa"/>
            <w:gridSpan w:val="6"/>
            <w:shd w:val="clear" w:color="auto" w:fill="D9D9D9"/>
          </w:tcPr>
          <w:p w14:paraId="3E728291" w14:textId="7C0478EF" w:rsidR="00F57798" w:rsidRPr="00F57798" w:rsidRDefault="00F57798" w:rsidP="00F5779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>Senior Software engineer</w:t>
            </w:r>
            <w:r w:rsidR="003D1B06">
              <w:rPr>
                <w:sz w:val="21"/>
              </w:rPr>
              <w:t xml:space="preserve"> for </w:t>
            </w:r>
            <w:r w:rsidR="003D1B06" w:rsidRPr="00C430F4">
              <w:rPr>
                <w:sz w:val="21"/>
              </w:rPr>
              <w:t>IT a</w:t>
            </w:r>
            <w:r w:rsidR="003D1B06">
              <w:rPr>
                <w:sz w:val="21"/>
              </w:rPr>
              <w:t xml:space="preserve">nd </w:t>
            </w:r>
            <w:r>
              <w:rPr>
                <w:sz w:val="21"/>
              </w:rPr>
              <w:t>Retail</w:t>
            </w:r>
            <w:r w:rsidR="003D1B06" w:rsidRPr="00261462">
              <w:rPr>
                <w:sz w:val="21"/>
              </w:rPr>
              <w:t xml:space="preserve"> </w:t>
            </w:r>
            <w:r w:rsidR="003D1B06">
              <w:rPr>
                <w:sz w:val="21"/>
              </w:rPr>
              <w:t>Operations project implementation</w:t>
            </w:r>
          </w:p>
        </w:tc>
      </w:tr>
      <w:tr w:rsidR="00F57798" w14:paraId="76A23603" w14:textId="77777777" w:rsidTr="006E224A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6A586BD0" w14:textId="77777777" w:rsidR="00F57798" w:rsidRDefault="00F57798" w:rsidP="00F57798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991" w:type="dxa"/>
            <w:gridSpan w:val="6"/>
            <w:shd w:val="clear" w:color="auto" w:fill="D9D9D9"/>
          </w:tcPr>
          <w:p w14:paraId="1FFAE14E" w14:textId="6DD8B77F" w:rsidR="00F57798" w:rsidRPr="00C430F4" w:rsidRDefault="00F57798" w:rsidP="00F5779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Led industry leading implementation of </w:t>
            </w:r>
            <w:r>
              <w:rPr>
                <w:b/>
                <w:sz w:val="21"/>
              </w:rPr>
              <w:t>.Net</w:t>
            </w:r>
            <w:r>
              <w:rPr>
                <w:b/>
                <w:sz w:val="21"/>
              </w:rPr>
              <w:t xml:space="preserve">, Azure, </w:t>
            </w:r>
            <w:r w:rsidR="004D2C14">
              <w:rPr>
                <w:b/>
                <w:sz w:val="21"/>
              </w:rPr>
              <w:t xml:space="preserve">Sitecore </w:t>
            </w:r>
            <w:r>
              <w:rPr>
                <w:b/>
                <w:sz w:val="21"/>
              </w:rPr>
              <w:t xml:space="preserve">Solution lead </w:t>
            </w:r>
            <w:r>
              <w:rPr>
                <w:sz w:val="21"/>
              </w:rPr>
              <w:t xml:space="preserve">for </w:t>
            </w:r>
            <w:r>
              <w:rPr>
                <w:b/>
                <w:sz w:val="21"/>
              </w:rPr>
              <w:t>IT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</w:tr>
      <w:tr w:rsidR="00DD51F0" w14:paraId="5C20A732" w14:textId="77777777" w:rsidTr="006E224A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1114D930" w14:textId="77777777" w:rsidR="00DD51F0" w:rsidRDefault="00DD51F0" w:rsidP="00DD51F0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14:paraId="085671C3" w14:textId="67DCC7C6" w:rsidR="00DD51F0" w:rsidRDefault="00DD51F0" w:rsidP="00DD51F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Roles and Responsibilities</w:t>
            </w:r>
          </w:p>
        </w:tc>
        <w:tc>
          <w:tcPr>
            <w:tcW w:w="8991" w:type="dxa"/>
            <w:gridSpan w:val="6"/>
            <w:shd w:val="clear" w:color="auto" w:fill="D9D9D9"/>
          </w:tcPr>
          <w:p w14:paraId="2665DC8C" w14:textId="4A5FFFBE" w:rsidR="00DD51F0" w:rsidRDefault="00DD51F0" w:rsidP="00DD51F0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Developed solutions (use cases like </w:t>
            </w:r>
            <w:r>
              <w:rPr>
                <w:sz w:val="21"/>
              </w:rPr>
              <w:t>WCF</w:t>
            </w:r>
            <w:r>
              <w:rPr>
                <w:sz w:val="21"/>
              </w:rPr>
              <w:t xml:space="preserve">, </w:t>
            </w:r>
            <w:r>
              <w:rPr>
                <w:sz w:val="21"/>
              </w:rPr>
              <w:t>Web API’s</w:t>
            </w:r>
            <w:r>
              <w:rPr>
                <w:sz w:val="21"/>
              </w:rPr>
              <w:t xml:space="preserve"> and </w:t>
            </w:r>
            <w:r>
              <w:rPr>
                <w:b/>
                <w:sz w:val="21"/>
              </w:rPr>
              <w:t>Cloud based</w:t>
            </w:r>
            <w:r w:rsidRPr="000A4AB7">
              <w:rPr>
                <w:b/>
                <w:sz w:val="21"/>
              </w:rPr>
              <w:t xml:space="preserve"> algorithm-based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APIs</w:t>
            </w:r>
            <w:r>
              <w:rPr>
                <w:sz w:val="21"/>
              </w:rPr>
              <w:t xml:space="preserve">) and strategy along with process frameworks for the following </w:t>
            </w:r>
            <w:r w:rsidR="000F38B8">
              <w:rPr>
                <w:sz w:val="21"/>
              </w:rPr>
              <w:t xml:space="preserve">cloud </w:t>
            </w:r>
            <w:r w:rsidR="000F38B8" w:rsidRPr="000F38B8">
              <w:rPr>
                <w:sz w:val="21"/>
              </w:rPr>
              <w:t>techn</w:t>
            </w:r>
            <w:r w:rsidR="000F38B8">
              <w:rPr>
                <w:sz w:val="21"/>
              </w:rPr>
              <w:t>ologies.</w:t>
            </w:r>
          </w:p>
          <w:p w14:paraId="7756E874" w14:textId="1A42806F" w:rsidR="000F38B8" w:rsidRDefault="00F901AA" w:rsidP="00DD51F0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Established a monitoring service in Cloud platform with </w:t>
            </w:r>
            <w:r w:rsidRPr="00F901AA">
              <w:rPr>
                <w:b/>
                <w:bCs/>
                <w:sz w:val="21"/>
              </w:rPr>
              <w:t>devops</w:t>
            </w:r>
            <w:r>
              <w:rPr>
                <w:sz w:val="21"/>
              </w:rPr>
              <w:t xml:space="preserve"> pipeline</w:t>
            </w:r>
            <w:r w:rsidR="006338F7">
              <w:rPr>
                <w:sz w:val="21"/>
              </w:rPr>
              <w:t>.</w:t>
            </w:r>
          </w:p>
        </w:tc>
      </w:tr>
      <w:tr w:rsidR="00DD51F0" w14:paraId="6A5C3145" w14:textId="77777777" w:rsidTr="006E224A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122E90B2" w14:textId="0D8C6B1A" w:rsidR="00DD51F0" w:rsidRDefault="00DD51F0" w:rsidP="00DD51F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Achievements</w:t>
            </w:r>
          </w:p>
        </w:tc>
        <w:tc>
          <w:tcPr>
            <w:tcW w:w="8991" w:type="dxa"/>
            <w:gridSpan w:val="6"/>
            <w:shd w:val="clear" w:color="auto" w:fill="D9D9D9"/>
          </w:tcPr>
          <w:p w14:paraId="1F71C340" w14:textId="6E3C96DD" w:rsidR="00DD51F0" w:rsidRDefault="00DD51F0" w:rsidP="00DF2A8B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Enabled </w:t>
            </w:r>
            <w:r w:rsidRPr="00DF2A8B">
              <w:rPr>
                <w:sz w:val="21"/>
              </w:rPr>
              <w:t xml:space="preserve">80% </w:t>
            </w:r>
            <w:r>
              <w:rPr>
                <w:sz w:val="21"/>
              </w:rPr>
              <w:t xml:space="preserve">of core systems for </w:t>
            </w:r>
            <w:r>
              <w:rPr>
                <w:sz w:val="21"/>
              </w:rPr>
              <w:t>Retail</w:t>
            </w:r>
            <w:r>
              <w:rPr>
                <w:sz w:val="21"/>
              </w:rPr>
              <w:t xml:space="preserve"> &amp; IT monitoring across technical stack and business</w:t>
            </w:r>
            <w:r w:rsidRPr="00DF2A8B">
              <w:rPr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  <w:r>
              <w:rPr>
                <w:sz w:val="21"/>
              </w:rPr>
              <w:t xml:space="preserve"> on Cloud platform (Windows Azure)</w:t>
            </w:r>
            <w:bookmarkStart w:id="0" w:name="_GoBack"/>
            <w:bookmarkEnd w:id="0"/>
          </w:p>
        </w:tc>
      </w:tr>
      <w:tr w:rsidR="00DD51F0" w14:paraId="40D8AD0F" w14:textId="77777777">
        <w:trPr>
          <w:trHeight w:val="273"/>
        </w:trPr>
        <w:tc>
          <w:tcPr>
            <w:tcW w:w="1703" w:type="dxa"/>
            <w:gridSpan w:val="2"/>
            <w:shd w:val="clear" w:color="auto" w:fill="D9D9D9"/>
          </w:tcPr>
          <w:p w14:paraId="45A46F7C" w14:textId="0A1D9F9A" w:rsidR="00DD51F0" w:rsidRDefault="00DD51F0" w:rsidP="00DD51F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Robert Bosch</w:t>
            </w:r>
          </w:p>
        </w:tc>
        <w:tc>
          <w:tcPr>
            <w:tcW w:w="6080" w:type="dxa"/>
            <w:gridSpan w:val="4"/>
            <w:shd w:val="clear" w:color="auto" w:fill="D9D9D9"/>
          </w:tcPr>
          <w:p w14:paraId="26D0E001" w14:textId="77777777" w:rsidR="00DD51F0" w:rsidRDefault="00DD51F0" w:rsidP="00DD51F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>Achieved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100%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resilient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created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 L1.5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Operations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delivered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common</w:t>
            </w:r>
          </w:p>
          <w:p w14:paraId="5055C4A8" w14:textId="362E4454" w:rsidR="00DD51F0" w:rsidRDefault="00DD51F0" w:rsidP="00DD51F0">
            <w:pPr>
              <w:pStyle w:val="TableParagraph"/>
              <w:ind w:left="1245"/>
              <w:rPr>
                <w:b/>
                <w:sz w:val="21"/>
              </w:rPr>
            </w:pPr>
            <w:r>
              <w:rPr>
                <w:sz w:val="21"/>
              </w:rPr>
              <w:t xml:space="preserve">tasks across functional areas with </w:t>
            </w:r>
            <w:r>
              <w:rPr>
                <w:b/>
                <w:sz w:val="21"/>
              </w:rPr>
              <w:t xml:space="preserve">50% faster TAT </w:t>
            </w:r>
            <w:r>
              <w:rPr>
                <w:sz w:val="21"/>
              </w:rPr>
              <w:t xml:space="preserve">(Turnaround Time) and </w:t>
            </w:r>
            <w:r>
              <w:rPr>
                <w:b/>
                <w:sz w:val="21"/>
              </w:rPr>
              <w:t>30% lesser costs</w:t>
            </w:r>
          </w:p>
        </w:tc>
        <w:tc>
          <w:tcPr>
            <w:tcW w:w="2911" w:type="dxa"/>
            <w:gridSpan w:val="2"/>
            <w:shd w:val="clear" w:color="auto" w:fill="D9D9D9"/>
          </w:tcPr>
          <w:p w14:paraId="05664E5B" w14:textId="47AB57C8" w:rsidR="00DD51F0" w:rsidRDefault="00DD51F0" w:rsidP="00DD51F0">
            <w:pPr>
              <w:pStyle w:val="TableParagraph"/>
              <w:ind w:left="1290"/>
              <w:rPr>
                <w:b/>
                <w:sz w:val="21"/>
              </w:rPr>
            </w:pPr>
            <w:r>
              <w:rPr>
                <w:b/>
                <w:sz w:val="21"/>
              </w:rPr>
              <w:t>July ‘12 – Feb’14</w:t>
            </w:r>
          </w:p>
        </w:tc>
      </w:tr>
      <w:tr w:rsidR="00DD51F0" w14:paraId="1934D3B3" w14:textId="77777777">
        <w:trPr>
          <w:trHeight w:val="270"/>
        </w:trPr>
        <w:tc>
          <w:tcPr>
            <w:tcW w:w="1703" w:type="dxa"/>
            <w:gridSpan w:val="2"/>
            <w:shd w:val="clear" w:color="auto" w:fill="F1F1F1"/>
          </w:tcPr>
          <w:p w14:paraId="5373F489" w14:textId="77777777" w:rsidR="00DD51F0" w:rsidRDefault="00DD51F0" w:rsidP="00DD51F0">
            <w:pPr>
              <w:pStyle w:val="TableParagraph"/>
              <w:ind w:left="117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Scope</w:t>
            </w:r>
          </w:p>
        </w:tc>
        <w:tc>
          <w:tcPr>
            <w:tcW w:w="8991" w:type="dxa"/>
            <w:gridSpan w:val="6"/>
          </w:tcPr>
          <w:p w14:paraId="22790EAD" w14:textId="77777777" w:rsidR="00DD51F0" w:rsidRDefault="00DD51F0" w:rsidP="00DD51F0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 w:rsidRPr="00A45B5A">
              <w:rPr>
                <w:sz w:val="21"/>
              </w:rPr>
              <w:t xml:space="preserve">The objective is to optimize and to avoid manual and low value-added tasks performed by the </w:t>
            </w:r>
            <w:r>
              <w:rPr>
                <w:sz w:val="21"/>
              </w:rPr>
              <w:t>Automobile factory team</w:t>
            </w:r>
          </w:p>
        </w:tc>
      </w:tr>
      <w:tr w:rsidR="00DD51F0" w14:paraId="4BE2561B" w14:textId="77777777">
        <w:trPr>
          <w:trHeight w:val="270"/>
        </w:trPr>
        <w:tc>
          <w:tcPr>
            <w:tcW w:w="1703" w:type="dxa"/>
            <w:gridSpan w:val="2"/>
            <w:vMerge w:val="restart"/>
            <w:shd w:val="clear" w:color="auto" w:fill="F1F1F1"/>
          </w:tcPr>
          <w:p w14:paraId="1AAA2D22" w14:textId="77777777" w:rsidR="00DD51F0" w:rsidRDefault="00DD51F0" w:rsidP="00DD51F0">
            <w:pPr>
              <w:pStyle w:val="TableParagraph"/>
              <w:spacing w:before="3" w:line="240" w:lineRule="auto"/>
              <w:ind w:left="116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Roles and</w:t>
            </w:r>
          </w:p>
          <w:p w14:paraId="0D92202F" w14:textId="77777777" w:rsidR="00DD51F0" w:rsidRDefault="00DD51F0" w:rsidP="00DD51F0">
            <w:pPr>
              <w:pStyle w:val="TableParagraph"/>
              <w:spacing w:before="35" w:line="240" w:lineRule="auto"/>
              <w:ind w:left="117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Responsibilities</w:t>
            </w:r>
          </w:p>
        </w:tc>
        <w:tc>
          <w:tcPr>
            <w:tcW w:w="8991" w:type="dxa"/>
            <w:gridSpan w:val="6"/>
          </w:tcPr>
          <w:p w14:paraId="39E972B5" w14:textId="77777777" w:rsidR="00DD51F0" w:rsidRDefault="00DD51F0" w:rsidP="00DD51F0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>Ensured that the team exceeds delivery on the key KPIs and user satisfaction targets month 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month</w:t>
            </w:r>
          </w:p>
        </w:tc>
      </w:tr>
      <w:tr w:rsidR="00DD51F0" w14:paraId="14078913" w14:textId="77777777">
        <w:trPr>
          <w:trHeight w:val="273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450E272B" w14:textId="77777777" w:rsidR="00DD51F0" w:rsidRDefault="00DD51F0" w:rsidP="00DD51F0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4B0182E6" w14:textId="77777777" w:rsidR="00DD51F0" w:rsidRDefault="00DD51F0" w:rsidP="00DD51F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>Analytics and Controls integrating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</w:p>
        </w:tc>
      </w:tr>
      <w:tr w:rsidR="00DD51F0" w14:paraId="593B264A" w14:textId="77777777">
        <w:trPr>
          <w:trHeight w:val="270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00225760" w14:textId="77777777" w:rsidR="00DD51F0" w:rsidRDefault="00DD51F0" w:rsidP="00DD51F0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407EBD90" w14:textId="77777777" w:rsidR="00DD51F0" w:rsidRDefault="00DD51F0" w:rsidP="00DD51F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Consistently delivered </w:t>
            </w:r>
            <w:r>
              <w:rPr>
                <w:b/>
                <w:sz w:val="21"/>
              </w:rPr>
              <w:t xml:space="preserve">90% SLA </w:t>
            </w:r>
            <w:r>
              <w:rPr>
                <w:sz w:val="21"/>
              </w:rPr>
              <w:t>against a target of 80% and achieved 30% reduction in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incidents</w:t>
            </w:r>
          </w:p>
        </w:tc>
      </w:tr>
      <w:tr w:rsidR="00DD51F0" w14:paraId="1468FE02" w14:textId="77777777">
        <w:trPr>
          <w:trHeight w:val="273"/>
        </w:trPr>
        <w:tc>
          <w:tcPr>
            <w:tcW w:w="3940" w:type="dxa"/>
            <w:gridSpan w:val="4"/>
            <w:shd w:val="clear" w:color="auto" w:fill="D9D9D9"/>
          </w:tcPr>
          <w:p w14:paraId="4D38B91A" w14:textId="77777777" w:rsidR="00DD51F0" w:rsidRDefault="00DD51F0" w:rsidP="00DD51F0">
            <w:pPr>
              <w:pStyle w:val="TableParagraph"/>
              <w:spacing w:before="1" w:line="240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iGATE Global Solutions</w:t>
            </w:r>
          </w:p>
        </w:tc>
        <w:tc>
          <w:tcPr>
            <w:tcW w:w="3172" w:type="dxa"/>
            <w:shd w:val="clear" w:color="auto" w:fill="D9D9D9"/>
          </w:tcPr>
          <w:p w14:paraId="1421FA95" w14:textId="77777777" w:rsidR="00DD51F0" w:rsidRDefault="00DD51F0" w:rsidP="00DD51F0">
            <w:pPr>
              <w:pStyle w:val="TableParagraph"/>
              <w:spacing w:before="1" w:line="240" w:lineRule="auto"/>
              <w:ind w:left="255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Application Developer</w:t>
            </w:r>
          </w:p>
        </w:tc>
        <w:tc>
          <w:tcPr>
            <w:tcW w:w="3582" w:type="dxa"/>
            <w:gridSpan w:val="3"/>
            <w:shd w:val="clear" w:color="auto" w:fill="D9D9D9"/>
          </w:tcPr>
          <w:p w14:paraId="7696DB53" w14:textId="147BD30F" w:rsidR="00DD51F0" w:rsidRDefault="00DD51F0" w:rsidP="00DD51F0">
            <w:pPr>
              <w:pStyle w:val="TableParagraph"/>
              <w:spacing w:before="1" w:line="240" w:lineRule="auto"/>
              <w:ind w:left="1899"/>
              <w:rPr>
                <w:b/>
                <w:sz w:val="21"/>
              </w:rPr>
            </w:pPr>
            <w:r>
              <w:rPr>
                <w:b/>
                <w:sz w:val="21"/>
              </w:rPr>
              <w:t>Apr ’10 - July ‘12</w:t>
            </w:r>
          </w:p>
        </w:tc>
      </w:tr>
      <w:tr w:rsidR="00DD51F0" w14:paraId="35A790A1" w14:textId="77777777">
        <w:trPr>
          <w:trHeight w:val="270"/>
        </w:trPr>
        <w:tc>
          <w:tcPr>
            <w:tcW w:w="1703" w:type="dxa"/>
            <w:gridSpan w:val="2"/>
            <w:vMerge w:val="restart"/>
            <w:shd w:val="clear" w:color="auto" w:fill="F1F1F1"/>
          </w:tcPr>
          <w:p w14:paraId="1AE55A23" w14:textId="77777777" w:rsidR="00DD51F0" w:rsidRDefault="00DD51F0" w:rsidP="00DD51F0">
            <w:pPr>
              <w:pStyle w:val="TableParagraph"/>
              <w:spacing w:before="3" w:line="240" w:lineRule="auto"/>
              <w:ind w:left="116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Roles and</w:t>
            </w:r>
          </w:p>
          <w:p w14:paraId="6BBFA829" w14:textId="77777777" w:rsidR="00DD51F0" w:rsidRDefault="00DD51F0" w:rsidP="00DD51F0">
            <w:pPr>
              <w:pStyle w:val="TableParagraph"/>
              <w:spacing w:before="35" w:line="240" w:lineRule="auto"/>
              <w:ind w:left="117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Responsibilities</w:t>
            </w:r>
          </w:p>
        </w:tc>
        <w:tc>
          <w:tcPr>
            <w:tcW w:w="8991" w:type="dxa"/>
            <w:gridSpan w:val="6"/>
          </w:tcPr>
          <w:p w14:paraId="32A3169F" w14:textId="77777777" w:rsidR="00DD51F0" w:rsidRPr="00EC0EF5" w:rsidRDefault="00DD51F0" w:rsidP="00DD51F0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 w:rsidRPr="008209B9">
              <w:rPr>
                <w:b/>
                <w:sz w:val="21"/>
              </w:rPr>
              <w:t>Application development</w:t>
            </w:r>
            <w:r w:rsidRPr="00EC0EF5">
              <w:rPr>
                <w:sz w:val="21"/>
              </w:rPr>
              <w:t xml:space="preserve"> and programming for various banking and IT projects</w:t>
            </w:r>
          </w:p>
        </w:tc>
      </w:tr>
      <w:tr w:rsidR="00DD51F0" w14:paraId="65211CAF" w14:textId="77777777">
        <w:trPr>
          <w:trHeight w:val="273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7864332C" w14:textId="77777777" w:rsidR="00DD51F0" w:rsidRDefault="00DD51F0" w:rsidP="00DD51F0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370C1226" w14:textId="77777777" w:rsidR="00DD51F0" w:rsidRDefault="00DD51F0" w:rsidP="00DD51F0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hanging="172"/>
              <w:rPr>
                <w:b/>
                <w:sz w:val="21"/>
              </w:rPr>
            </w:pPr>
            <w:r>
              <w:rPr>
                <w:sz w:val="21"/>
              </w:rPr>
              <w:t xml:space="preserve">Analyzed &amp; evaluated service requests and </w:t>
            </w:r>
            <w:r>
              <w:rPr>
                <w:b/>
                <w:sz w:val="21"/>
              </w:rPr>
              <w:t xml:space="preserve">new feature requirements </w:t>
            </w:r>
            <w:r>
              <w:rPr>
                <w:sz w:val="21"/>
              </w:rPr>
              <w:t xml:space="preserve">that </w:t>
            </w:r>
            <w:r>
              <w:rPr>
                <w:b/>
                <w:sz w:val="21"/>
              </w:rPr>
              <w:t>increased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revenues</w:t>
            </w:r>
          </w:p>
        </w:tc>
      </w:tr>
      <w:tr w:rsidR="00DD51F0" w14:paraId="71C002E1" w14:textId="77777777">
        <w:trPr>
          <w:trHeight w:val="270"/>
        </w:trPr>
        <w:tc>
          <w:tcPr>
            <w:tcW w:w="1703" w:type="dxa"/>
            <w:gridSpan w:val="2"/>
            <w:vMerge w:val="restart"/>
            <w:shd w:val="clear" w:color="auto" w:fill="F1F1F1"/>
          </w:tcPr>
          <w:p w14:paraId="42566075" w14:textId="77777777" w:rsidR="00DD51F0" w:rsidRDefault="00DD51F0" w:rsidP="00DD51F0">
            <w:pPr>
              <w:pStyle w:val="TableParagraph"/>
              <w:spacing w:before="138" w:line="240" w:lineRule="auto"/>
              <w:ind w:left="222"/>
              <w:rPr>
                <w:b/>
                <w:sz w:val="21"/>
              </w:rPr>
            </w:pPr>
            <w:r>
              <w:rPr>
                <w:b/>
                <w:sz w:val="21"/>
              </w:rPr>
              <w:t>Achievements</w:t>
            </w:r>
          </w:p>
        </w:tc>
        <w:tc>
          <w:tcPr>
            <w:tcW w:w="8991" w:type="dxa"/>
            <w:gridSpan w:val="6"/>
          </w:tcPr>
          <w:p w14:paraId="06BF3E27" w14:textId="77777777" w:rsidR="00DD51F0" w:rsidRDefault="00DD51F0" w:rsidP="00DD51F0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hanging="17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Featured </w:t>
            </w:r>
            <w:r>
              <w:rPr>
                <w:sz w:val="21"/>
              </w:rPr>
              <w:t xml:space="preserve">in the </w:t>
            </w:r>
            <w:r>
              <w:rPr>
                <w:b/>
                <w:sz w:val="21"/>
              </w:rPr>
              <w:t xml:space="preserve">company magazine </w:t>
            </w:r>
            <w:r>
              <w:rPr>
                <w:sz w:val="21"/>
              </w:rPr>
              <w:t xml:space="preserve">for regularly enabling team to achieve </w:t>
            </w:r>
            <w:r>
              <w:rPr>
                <w:b/>
                <w:sz w:val="21"/>
              </w:rPr>
              <w:t xml:space="preserve">CS Index </w:t>
            </w:r>
            <w:r>
              <w:rPr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9/10</w:t>
            </w:r>
          </w:p>
        </w:tc>
      </w:tr>
      <w:tr w:rsidR="00DD51F0" w14:paraId="59FEA3D2" w14:textId="77777777">
        <w:trPr>
          <w:trHeight w:val="270"/>
        </w:trPr>
        <w:tc>
          <w:tcPr>
            <w:tcW w:w="1703" w:type="dxa"/>
            <w:gridSpan w:val="2"/>
            <w:vMerge/>
            <w:tcBorders>
              <w:top w:val="nil"/>
            </w:tcBorders>
            <w:shd w:val="clear" w:color="auto" w:fill="F1F1F1"/>
          </w:tcPr>
          <w:p w14:paraId="6E3B7217" w14:textId="77777777" w:rsidR="00DD51F0" w:rsidRDefault="00DD51F0" w:rsidP="00DD51F0">
            <w:pPr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6"/>
          </w:tcPr>
          <w:p w14:paraId="7994BC09" w14:textId="77777777" w:rsidR="00DD51F0" w:rsidRDefault="00DD51F0" w:rsidP="00DD51F0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hanging="172"/>
              <w:rPr>
                <w:sz w:val="21"/>
              </w:rPr>
            </w:pPr>
            <w:r>
              <w:rPr>
                <w:sz w:val="21"/>
              </w:rPr>
              <w:t xml:space="preserve">Innovated and achieved </w:t>
            </w:r>
            <w:r>
              <w:rPr>
                <w:b/>
                <w:sz w:val="21"/>
              </w:rPr>
              <w:t xml:space="preserve">10% reduction </w:t>
            </w:r>
            <w:r>
              <w:rPr>
                <w:sz w:val="21"/>
              </w:rPr>
              <w:t xml:space="preserve">in </w:t>
            </w:r>
            <w:r>
              <w:rPr>
                <w:b/>
                <w:sz w:val="21"/>
              </w:rPr>
              <w:t xml:space="preserve">analysis time </w:t>
            </w:r>
            <w:r>
              <w:rPr>
                <w:sz w:val="21"/>
              </w:rPr>
              <w:t xml:space="preserve">by devising an </w:t>
            </w:r>
            <w:r>
              <w:rPr>
                <w:b/>
                <w:sz w:val="21"/>
              </w:rPr>
              <w:t xml:space="preserve">excel and.Net tool </w:t>
            </w:r>
            <w:r>
              <w:rPr>
                <w:sz w:val="21"/>
              </w:rPr>
              <w:t>for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</w:p>
        </w:tc>
      </w:tr>
      <w:tr w:rsidR="00DD51F0" w14:paraId="572B9427" w14:textId="77777777">
        <w:trPr>
          <w:trHeight w:val="290"/>
        </w:trPr>
        <w:tc>
          <w:tcPr>
            <w:tcW w:w="10694" w:type="dxa"/>
            <w:gridSpan w:val="8"/>
            <w:tcBorders>
              <w:top w:val="double" w:sz="1" w:space="0" w:color="000000"/>
            </w:tcBorders>
            <w:shd w:val="clear" w:color="auto" w:fill="BEBEBE"/>
          </w:tcPr>
          <w:p w14:paraId="18DFA78D" w14:textId="77777777" w:rsidR="00DD51F0" w:rsidRDefault="00DD51F0" w:rsidP="00DD51F0">
            <w:pPr>
              <w:pStyle w:val="TableParagraph"/>
              <w:spacing w:before="18" w:line="240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EDUCATION</w:t>
            </w:r>
          </w:p>
        </w:tc>
      </w:tr>
      <w:tr w:rsidR="00DD51F0" w14:paraId="761FFB2D" w14:textId="77777777">
        <w:trPr>
          <w:trHeight w:val="273"/>
        </w:trPr>
        <w:tc>
          <w:tcPr>
            <w:tcW w:w="1544" w:type="dxa"/>
            <w:shd w:val="clear" w:color="auto" w:fill="D9D9D9"/>
          </w:tcPr>
          <w:p w14:paraId="3DDF8465" w14:textId="77777777" w:rsidR="00DD51F0" w:rsidRDefault="00DD51F0" w:rsidP="00DD51F0">
            <w:pPr>
              <w:pStyle w:val="TableParagraph"/>
              <w:ind w:left="324" w:right="3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2251" w:type="dxa"/>
            <w:gridSpan w:val="2"/>
            <w:shd w:val="clear" w:color="auto" w:fill="D9D9D9"/>
          </w:tcPr>
          <w:p w14:paraId="42E6E391" w14:textId="77777777" w:rsidR="00DD51F0" w:rsidRDefault="00DD51F0" w:rsidP="00DD51F0">
            <w:pPr>
              <w:pStyle w:val="TableParagraph"/>
              <w:ind w:left="779" w:right="7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Degree</w:t>
            </w:r>
          </w:p>
        </w:tc>
        <w:tc>
          <w:tcPr>
            <w:tcW w:w="4812" w:type="dxa"/>
            <w:gridSpan w:val="4"/>
            <w:shd w:val="clear" w:color="auto" w:fill="D9D9D9"/>
          </w:tcPr>
          <w:p w14:paraId="2EB51974" w14:textId="77777777" w:rsidR="00DD51F0" w:rsidRDefault="00DD51F0" w:rsidP="00DD51F0">
            <w:pPr>
              <w:pStyle w:val="TableParagraph"/>
              <w:ind w:left="1647" w:right="16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Institute/School</w:t>
            </w:r>
          </w:p>
        </w:tc>
        <w:tc>
          <w:tcPr>
            <w:tcW w:w="2087" w:type="dxa"/>
            <w:shd w:val="clear" w:color="auto" w:fill="D9D9D9"/>
          </w:tcPr>
          <w:p w14:paraId="749E4091" w14:textId="77777777" w:rsidR="00DD51F0" w:rsidRDefault="00DD51F0" w:rsidP="00DD51F0">
            <w:pPr>
              <w:pStyle w:val="TableParagraph"/>
              <w:ind w:left="130" w:right="1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Percentage / CGPA</w:t>
            </w:r>
          </w:p>
        </w:tc>
      </w:tr>
      <w:tr w:rsidR="00DD51F0" w14:paraId="06AE6653" w14:textId="77777777">
        <w:trPr>
          <w:trHeight w:val="273"/>
        </w:trPr>
        <w:tc>
          <w:tcPr>
            <w:tcW w:w="1544" w:type="dxa"/>
          </w:tcPr>
          <w:p w14:paraId="43F3DAF8" w14:textId="77777777" w:rsidR="00DD51F0" w:rsidRDefault="00DD51F0" w:rsidP="00DD51F0">
            <w:pPr>
              <w:pStyle w:val="TableParagraph"/>
              <w:spacing w:before="1" w:line="240" w:lineRule="auto"/>
              <w:ind w:left="325" w:right="314"/>
              <w:jc w:val="center"/>
              <w:rPr>
                <w:sz w:val="21"/>
              </w:rPr>
            </w:pPr>
            <w:r>
              <w:rPr>
                <w:sz w:val="21"/>
              </w:rPr>
              <w:t>2005-2009</w:t>
            </w:r>
          </w:p>
        </w:tc>
        <w:tc>
          <w:tcPr>
            <w:tcW w:w="2251" w:type="dxa"/>
            <w:gridSpan w:val="2"/>
          </w:tcPr>
          <w:p w14:paraId="7D242C0A" w14:textId="77777777" w:rsidR="00DD51F0" w:rsidRDefault="00DD51F0" w:rsidP="00DD51F0">
            <w:pPr>
              <w:pStyle w:val="TableParagraph"/>
              <w:spacing w:before="1" w:line="240" w:lineRule="auto"/>
              <w:ind w:left="380"/>
              <w:rPr>
                <w:sz w:val="21"/>
              </w:rPr>
            </w:pPr>
            <w:r>
              <w:rPr>
                <w:sz w:val="21"/>
              </w:rPr>
              <w:t>Bachelor of Eng.</w:t>
            </w:r>
          </w:p>
        </w:tc>
        <w:tc>
          <w:tcPr>
            <w:tcW w:w="4812" w:type="dxa"/>
            <w:gridSpan w:val="4"/>
          </w:tcPr>
          <w:p w14:paraId="6FBA7491" w14:textId="77777777" w:rsidR="00DD51F0" w:rsidRDefault="00DD51F0" w:rsidP="00DD51F0">
            <w:pPr>
              <w:pStyle w:val="TableParagraph"/>
              <w:spacing w:before="1" w:line="240" w:lineRule="auto"/>
              <w:rPr>
                <w:sz w:val="21"/>
              </w:rPr>
            </w:pPr>
            <w:r w:rsidRPr="0065380D">
              <w:rPr>
                <w:sz w:val="21"/>
              </w:rPr>
              <w:t>Jawaharlal Nehru Technological University</w:t>
            </w:r>
            <w:r>
              <w:rPr>
                <w:sz w:val="21"/>
              </w:rPr>
              <w:t>, Kakinada</w:t>
            </w:r>
          </w:p>
        </w:tc>
        <w:tc>
          <w:tcPr>
            <w:tcW w:w="2087" w:type="dxa"/>
          </w:tcPr>
          <w:p w14:paraId="5F16BF1B" w14:textId="77777777" w:rsidR="00DD51F0" w:rsidRDefault="00DD51F0" w:rsidP="00DD51F0">
            <w:pPr>
              <w:pStyle w:val="TableParagraph"/>
              <w:spacing w:before="1" w:line="240" w:lineRule="auto"/>
              <w:ind w:left="281"/>
              <w:rPr>
                <w:sz w:val="21"/>
              </w:rPr>
            </w:pPr>
            <w:r>
              <w:rPr>
                <w:sz w:val="21"/>
              </w:rPr>
              <w:t xml:space="preserve">70.81 </w:t>
            </w:r>
            <w:r>
              <w:rPr>
                <w:b/>
                <w:sz w:val="21"/>
              </w:rPr>
              <w:t>%</w:t>
            </w:r>
          </w:p>
        </w:tc>
      </w:tr>
      <w:tr w:rsidR="00DD51F0" w14:paraId="7D590786" w14:textId="77777777">
        <w:trPr>
          <w:trHeight w:val="270"/>
        </w:trPr>
        <w:tc>
          <w:tcPr>
            <w:tcW w:w="1544" w:type="dxa"/>
          </w:tcPr>
          <w:p w14:paraId="6B9826C3" w14:textId="77777777" w:rsidR="00DD51F0" w:rsidRDefault="00DD51F0" w:rsidP="00DD51F0">
            <w:pPr>
              <w:pStyle w:val="TableParagraph"/>
              <w:ind w:left="325" w:right="314"/>
              <w:jc w:val="center"/>
              <w:rPr>
                <w:sz w:val="21"/>
              </w:rPr>
            </w:pPr>
            <w:r>
              <w:rPr>
                <w:sz w:val="21"/>
              </w:rPr>
              <w:t>2002-2003</w:t>
            </w:r>
          </w:p>
        </w:tc>
        <w:tc>
          <w:tcPr>
            <w:tcW w:w="2251" w:type="dxa"/>
            <w:gridSpan w:val="2"/>
          </w:tcPr>
          <w:p w14:paraId="4713F1EA" w14:textId="77777777" w:rsidR="00DD51F0" w:rsidRDefault="00DD51F0" w:rsidP="00DD51F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 XII – State Board</w:t>
            </w:r>
          </w:p>
        </w:tc>
        <w:tc>
          <w:tcPr>
            <w:tcW w:w="4812" w:type="dxa"/>
            <w:gridSpan w:val="4"/>
          </w:tcPr>
          <w:p w14:paraId="63346736" w14:textId="77777777" w:rsidR="00DD51F0" w:rsidRDefault="00DD51F0" w:rsidP="00DD51F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Sri Chaitanya Junior college, Visakhapatnam</w:t>
            </w:r>
          </w:p>
        </w:tc>
        <w:tc>
          <w:tcPr>
            <w:tcW w:w="2087" w:type="dxa"/>
          </w:tcPr>
          <w:p w14:paraId="6C686E36" w14:textId="77777777" w:rsidR="00DD51F0" w:rsidRDefault="00DD51F0" w:rsidP="00DD51F0">
            <w:pPr>
              <w:pStyle w:val="TableParagraph"/>
              <w:ind w:left="281"/>
              <w:rPr>
                <w:sz w:val="21"/>
              </w:rPr>
            </w:pPr>
            <w:r>
              <w:rPr>
                <w:sz w:val="21"/>
              </w:rPr>
              <w:t xml:space="preserve">84.00 </w:t>
            </w:r>
            <w:r>
              <w:rPr>
                <w:b/>
                <w:sz w:val="21"/>
              </w:rPr>
              <w:t>%</w:t>
            </w:r>
          </w:p>
        </w:tc>
      </w:tr>
      <w:tr w:rsidR="00DD51F0" w14:paraId="4E0F2BED" w14:textId="77777777">
        <w:trPr>
          <w:trHeight w:val="270"/>
        </w:trPr>
        <w:tc>
          <w:tcPr>
            <w:tcW w:w="1544" w:type="dxa"/>
          </w:tcPr>
          <w:p w14:paraId="5B828DE6" w14:textId="77777777" w:rsidR="00DD51F0" w:rsidRDefault="00DD51F0" w:rsidP="00DD51F0">
            <w:pPr>
              <w:pStyle w:val="TableParagraph"/>
              <w:ind w:left="325" w:right="314"/>
              <w:jc w:val="center"/>
              <w:rPr>
                <w:sz w:val="21"/>
              </w:rPr>
            </w:pPr>
            <w:r>
              <w:rPr>
                <w:sz w:val="21"/>
              </w:rPr>
              <w:t>2000-2001</w:t>
            </w:r>
          </w:p>
        </w:tc>
        <w:tc>
          <w:tcPr>
            <w:tcW w:w="2251" w:type="dxa"/>
            <w:gridSpan w:val="2"/>
          </w:tcPr>
          <w:p w14:paraId="3A8A91E3" w14:textId="77777777" w:rsidR="00DD51F0" w:rsidRDefault="00DD51F0" w:rsidP="00DD51F0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      X – State Board</w:t>
            </w:r>
          </w:p>
        </w:tc>
        <w:tc>
          <w:tcPr>
            <w:tcW w:w="4812" w:type="dxa"/>
            <w:gridSpan w:val="4"/>
          </w:tcPr>
          <w:p w14:paraId="710B896E" w14:textId="77777777" w:rsidR="00DD51F0" w:rsidRDefault="00DD51F0" w:rsidP="00DD51F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Seventh day Adventist high School, Visakhapatnam</w:t>
            </w:r>
          </w:p>
        </w:tc>
        <w:tc>
          <w:tcPr>
            <w:tcW w:w="2087" w:type="dxa"/>
          </w:tcPr>
          <w:p w14:paraId="62A4243D" w14:textId="77777777" w:rsidR="00DD51F0" w:rsidRDefault="00DD51F0" w:rsidP="00DD51F0">
            <w:pPr>
              <w:pStyle w:val="TableParagraph"/>
              <w:ind w:left="281"/>
              <w:rPr>
                <w:sz w:val="21"/>
              </w:rPr>
            </w:pPr>
            <w:r>
              <w:rPr>
                <w:sz w:val="21"/>
              </w:rPr>
              <w:t xml:space="preserve">77.00 </w:t>
            </w:r>
            <w:r>
              <w:rPr>
                <w:b/>
                <w:sz w:val="21"/>
              </w:rPr>
              <w:t>%</w:t>
            </w:r>
          </w:p>
        </w:tc>
      </w:tr>
      <w:tr w:rsidR="00DD51F0" w14:paraId="391ECD0B" w14:textId="77777777" w:rsidTr="00E038B6">
        <w:trPr>
          <w:trHeight w:val="65"/>
        </w:trPr>
        <w:tc>
          <w:tcPr>
            <w:tcW w:w="10694" w:type="dxa"/>
            <w:gridSpan w:val="8"/>
            <w:shd w:val="clear" w:color="auto" w:fill="BEBEBE"/>
          </w:tcPr>
          <w:p w14:paraId="3714EEED" w14:textId="77777777" w:rsidR="00DD51F0" w:rsidRDefault="00DD51F0" w:rsidP="00DD51F0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</w:tr>
      <w:tr w:rsidR="00DD51F0" w14:paraId="2043165F" w14:textId="77777777">
        <w:trPr>
          <w:trHeight w:val="273"/>
        </w:trPr>
        <w:tc>
          <w:tcPr>
            <w:tcW w:w="10694" w:type="dxa"/>
            <w:gridSpan w:val="8"/>
            <w:shd w:val="clear" w:color="auto" w:fill="BEBEBE"/>
          </w:tcPr>
          <w:p w14:paraId="6DACFBC1" w14:textId="77777777" w:rsidR="00DD51F0" w:rsidRDefault="00DD51F0" w:rsidP="00DD51F0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ACHIEVEMENTS</w:t>
            </w:r>
          </w:p>
        </w:tc>
      </w:tr>
      <w:tr w:rsidR="00DD51F0" w14:paraId="4930C8B1" w14:textId="77777777">
        <w:trPr>
          <w:trHeight w:val="270"/>
        </w:trPr>
        <w:tc>
          <w:tcPr>
            <w:tcW w:w="3795" w:type="dxa"/>
            <w:gridSpan w:val="3"/>
          </w:tcPr>
          <w:p w14:paraId="48BE0CB5" w14:textId="6D1088C8" w:rsidR="00DD51F0" w:rsidRDefault="00DD51F0" w:rsidP="00DD51F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Achievement</w:t>
            </w:r>
          </w:p>
        </w:tc>
        <w:tc>
          <w:tcPr>
            <w:tcW w:w="6899" w:type="dxa"/>
            <w:gridSpan w:val="5"/>
          </w:tcPr>
          <w:p w14:paraId="3DFA5F8F" w14:textId="77777777" w:rsidR="00DD51F0" w:rsidRDefault="00DD51F0" w:rsidP="00DD51F0">
            <w:pPr>
              <w:pStyle w:val="TableParagraph"/>
              <w:tabs>
                <w:tab w:val="left" w:pos="277"/>
              </w:tabs>
              <w:ind w:left="276"/>
              <w:rPr>
                <w:sz w:val="21"/>
              </w:rPr>
            </w:pPr>
            <w:r w:rsidRPr="00743B5A">
              <w:rPr>
                <w:b/>
                <w:sz w:val="21"/>
              </w:rPr>
              <w:t>Runner-up in Emerging Technologies Contest “TECHPULSE”</w:t>
            </w:r>
            <w:r>
              <w:rPr>
                <w:rFonts w:ascii="Arial" w:hAnsi="Arial"/>
                <w:b/>
              </w:rPr>
              <w:t xml:space="preserve"> </w:t>
            </w:r>
            <w:r w:rsidRPr="00743B5A">
              <w:rPr>
                <w:sz w:val="21"/>
              </w:rPr>
              <w:t xml:space="preserve">conducted by </w:t>
            </w:r>
            <w:r w:rsidRPr="00743B5A">
              <w:rPr>
                <w:b/>
                <w:sz w:val="21"/>
              </w:rPr>
              <w:t>SGGSC</w:t>
            </w:r>
          </w:p>
        </w:tc>
      </w:tr>
      <w:tr w:rsidR="00DD51F0" w14:paraId="03271519" w14:textId="77777777">
        <w:trPr>
          <w:trHeight w:val="270"/>
        </w:trPr>
        <w:tc>
          <w:tcPr>
            <w:tcW w:w="3795" w:type="dxa"/>
            <w:gridSpan w:val="3"/>
          </w:tcPr>
          <w:p w14:paraId="46380A36" w14:textId="1B85ACC7" w:rsidR="00DD51F0" w:rsidRDefault="00DD51F0" w:rsidP="00DD51F0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Certifications</w:t>
            </w:r>
          </w:p>
        </w:tc>
        <w:tc>
          <w:tcPr>
            <w:tcW w:w="6899" w:type="dxa"/>
            <w:gridSpan w:val="5"/>
          </w:tcPr>
          <w:p w14:paraId="79D7D345" w14:textId="77777777" w:rsidR="00DD51F0" w:rsidRPr="00B851C0" w:rsidRDefault="00DD51F0" w:rsidP="00DD51F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72"/>
              <w:rPr>
                <w:b/>
                <w:sz w:val="21"/>
              </w:rPr>
            </w:pPr>
            <w:r w:rsidRPr="00247A9A">
              <w:rPr>
                <w:b/>
                <w:sz w:val="21"/>
              </w:rPr>
              <w:t>Automation Anywhere Certified Advanced RPA Professional</w:t>
            </w:r>
          </w:p>
          <w:p w14:paraId="30178F79" w14:textId="77777777" w:rsidR="00DD51F0" w:rsidRDefault="00DD51F0" w:rsidP="00DD51F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72"/>
              <w:rPr>
                <w:b/>
                <w:sz w:val="21"/>
              </w:rPr>
            </w:pPr>
            <w:r w:rsidRPr="00DF77C3">
              <w:rPr>
                <w:b/>
                <w:sz w:val="21"/>
              </w:rPr>
              <w:t>Work Fusion Certified Machine Learning Engineer</w:t>
            </w:r>
          </w:p>
          <w:p w14:paraId="6EEC87EA" w14:textId="7F4F8535" w:rsidR="00DD51F0" w:rsidRPr="00743B5A" w:rsidRDefault="00DD51F0" w:rsidP="00DD51F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72"/>
              <w:rPr>
                <w:b/>
                <w:sz w:val="21"/>
              </w:rPr>
            </w:pPr>
            <w:r w:rsidRPr="00247A9A">
              <w:rPr>
                <w:b/>
                <w:sz w:val="21"/>
              </w:rPr>
              <w:t>Blue Prism Developer</w:t>
            </w:r>
            <w:r>
              <w:rPr>
                <w:b/>
                <w:sz w:val="21"/>
              </w:rPr>
              <w:t xml:space="preserve"> and Solution Architect</w:t>
            </w:r>
          </w:p>
        </w:tc>
      </w:tr>
      <w:tr w:rsidR="00DD51F0" w14:paraId="22B43BF2" w14:textId="77777777">
        <w:trPr>
          <w:trHeight w:val="270"/>
        </w:trPr>
        <w:tc>
          <w:tcPr>
            <w:tcW w:w="3795" w:type="dxa"/>
            <w:gridSpan w:val="3"/>
          </w:tcPr>
          <w:p w14:paraId="6F8FFCAC" w14:textId="77777777" w:rsidR="00DD51F0" w:rsidRDefault="00DD51F0" w:rsidP="00DD51F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Hackathon</w:t>
            </w:r>
          </w:p>
        </w:tc>
        <w:tc>
          <w:tcPr>
            <w:tcW w:w="6899" w:type="dxa"/>
            <w:gridSpan w:val="5"/>
          </w:tcPr>
          <w:p w14:paraId="01DD528A" w14:textId="77777777" w:rsidR="00DD51F0" w:rsidRDefault="00DD51F0" w:rsidP="00DD51F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72"/>
              <w:rPr>
                <w:sz w:val="21"/>
              </w:rPr>
            </w:pPr>
            <w:r w:rsidRPr="00E038B6">
              <w:rPr>
                <w:sz w:val="21"/>
              </w:rPr>
              <w:t xml:space="preserve">Participated in </w:t>
            </w:r>
            <w:r w:rsidRPr="00E038B6">
              <w:rPr>
                <w:b/>
                <w:sz w:val="21"/>
              </w:rPr>
              <w:t>Hackathon</w:t>
            </w:r>
            <w:r w:rsidRPr="00E038B6">
              <w:rPr>
                <w:sz w:val="21"/>
              </w:rPr>
              <w:t xml:space="preserve"> conducted by </w:t>
            </w:r>
            <w:r w:rsidRPr="00E038B6">
              <w:rPr>
                <w:b/>
                <w:sz w:val="21"/>
              </w:rPr>
              <w:t>SGSGC</w:t>
            </w:r>
            <w:r>
              <w:rPr>
                <w:b/>
                <w:sz w:val="21"/>
              </w:rPr>
              <w:t xml:space="preserve"> &amp; Kimberly Clark</w:t>
            </w:r>
          </w:p>
        </w:tc>
      </w:tr>
      <w:tr w:rsidR="00DD51F0" w14:paraId="616A1174" w14:textId="77777777" w:rsidTr="00A039F3">
        <w:trPr>
          <w:trHeight w:val="271"/>
        </w:trPr>
        <w:tc>
          <w:tcPr>
            <w:tcW w:w="10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0C92D7" w14:textId="4C85D695" w:rsidR="00DD51F0" w:rsidRPr="00A039F3" w:rsidRDefault="00DD51F0" w:rsidP="00DD51F0">
            <w:pPr>
              <w:pStyle w:val="TableParagraph"/>
              <w:tabs>
                <w:tab w:val="left" w:pos="279"/>
              </w:tabs>
              <w:ind w:left="278" w:hanging="172"/>
              <w:rPr>
                <w:b/>
                <w:sz w:val="21"/>
              </w:rPr>
            </w:pPr>
            <w:r w:rsidRPr="00A039F3">
              <w:rPr>
                <w:b/>
                <w:sz w:val="21"/>
              </w:rPr>
              <w:t>KEY RESPOSIBILITES</w:t>
            </w:r>
            <w:r>
              <w:rPr>
                <w:b/>
                <w:sz w:val="21"/>
              </w:rPr>
              <w:t>, INNOVATIONS</w:t>
            </w:r>
            <w:r w:rsidRPr="00A039F3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AND TECHNOLOGY STACK</w:t>
            </w:r>
          </w:p>
        </w:tc>
      </w:tr>
      <w:tr w:rsidR="00DD51F0" w14:paraId="2E37D749" w14:textId="77777777" w:rsidTr="00B96994">
        <w:trPr>
          <w:trHeight w:val="270"/>
        </w:trPr>
        <w:tc>
          <w:tcPr>
            <w:tcW w:w="3795" w:type="dxa"/>
            <w:gridSpan w:val="3"/>
          </w:tcPr>
          <w:p w14:paraId="3D2C76B1" w14:textId="77777777" w:rsidR="00DD51F0" w:rsidRDefault="00DD51F0" w:rsidP="00DD51F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Basic Responsibilities</w:t>
            </w:r>
          </w:p>
        </w:tc>
        <w:tc>
          <w:tcPr>
            <w:tcW w:w="6899" w:type="dxa"/>
            <w:gridSpan w:val="5"/>
          </w:tcPr>
          <w:p w14:paraId="6DD23F30" w14:textId="77777777" w:rsidR="00DD51F0" w:rsidRDefault="00DD51F0" w:rsidP="00DD51F0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sz w:val="21"/>
              </w:rPr>
            </w:pPr>
            <w:r w:rsidRPr="007712F2">
              <w:rPr>
                <w:sz w:val="21"/>
              </w:rPr>
              <w:t>Requirement Analysis</w:t>
            </w:r>
            <w:r>
              <w:rPr>
                <w:sz w:val="21"/>
              </w:rPr>
              <w:t xml:space="preserve"> </w:t>
            </w:r>
            <w:r w:rsidRPr="00301E35">
              <w:rPr>
                <w:sz w:val="21"/>
              </w:rPr>
              <w:t>&amp; Design</w:t>
            </w:r>
          </w:p>
          <w:p w14:paraId="35CEFAF1" w14:textId="77777777" w:rsidR="00DD51F0" w:rsidRPr="007712F2" w:rsidRDefault="00DD51F0" w:rsidP="00DD51F0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sz w:val="21"/>
              </w:rPr>
              <w:t>Solution Design &amp; Architecture</w:t>
            </w:r>
          </w:p>
          <w:p w14:paraId="607DB59B" w14:textId="77777777" w:rsidR="00DD51F0" w:rsidRPr="007712F2" w:rsidRDefault="00DD51F0" w:rsidP="00DD51F0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sz w:val="21"/>
              </w:rPr>
            </w:pPr>
            <w:r w:rsidRPr="007712F2">
              <w:rPr>
                <w:sz w:val="21"/>
              </w:rPr>
              <w:t>Development &amp; Unit Testing.</w:t>
            </w:r>
          </w:p>
          <w:p w14:paraId="51ACF524" w14:textId="77777777" w:rsidR="00DD51F0" w:rsidRPr="007712F2" w:rsidRDefault="00DD51F0" w:rsidP="00DD51F0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sz w:val="21"/>
              </w:rPr>
            </w:pPr>
            <w:r w:rsidRPr="007712F2">
              <w:rPr>
                <w:sz w:val="21"/>
              </w:rPr>
              <w:t>Implementing fixes</w:t>
            </w:r>
          </w:p>
          <w:p w14:paraId="73454D40" w14:textId="77777777" w:rsidR="00DD51F0" w:rsidRPr="007712F2" w:rsidRDefault="00DD51F0" w:rsidP="00DD51F0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sz w:val="21"/>
              </w:rPr>
            </w:pPr>
            <w:r w:rsidRPr="007712F2">
              <w:rPr>
                <w:sz w:val="21"/>
              </w:rPr>
              <w:t>Optimized the application code for Performance gain.</w:t>
            </w:r>
          </w:p>
          <w:p w14:paraId="44B19506" w14:textId="77777777" w:rsidR="00DD51F0" w:rsidRPr="007712F2" w:rsidRDefault="00DD51F0" w:rsidP="00DD51F0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sz w:val="21"/>
              </w:rPr>
            </w:pPr>
            <w:r w:rsidRPr="007712F2">
              <w:rPr>
                <w:sz w:val="21"/>
              </w:rPr>
              <w:t>Integration Testing</w:t>
            </w:r>
          </w:p>
          <w:p w14:paraId="6BAEDBEC" w14:textId="77777777" w:rsidR="00DD51F0" w:rsidRDefault="00DD51F0" w:rsidP="00DD51F0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sz w:val="21"/>
              </w:rPr>
            </w:pPr>
            <w:r w:rsidRPr="007712F2">
              <w:rPr>
                <w:sz w:val="21"/>
              </w:rPr>
              <w:t>Maintenance &amp; Support</w:t>
            </w:r>
          </w:p>
        </w:tc>
      </w:tr>
      <w:tr w:rsidR="00DD51F0" w14:paraId="1B96A579" w14:textId="77777777" w:rsidTr="00B96994">
        <w:trPr>
          <w:trHeight w:val="270"/>
        </w:trPr>
        <w:tc>
          <w:tcPr>
            <w:tcW w:w="3795" w:type="dxa"/>
            <w:gridSpan w:val="3"/>
          </w:tcPr>
          <w:p w14:paraId="2F4ACA63" w14:textId="77777777" w:rsidR="00DD51F0" w:rsidRDefault="00DD51F0" w:rsidP="00DD51F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Technology Stack &amp; key Learnings</w:t>
            </w:r>
          </w:p>
        </w:tc>
        <w:tc>
          <w:tcPr>
            <w:tcW w:w="6899" w:type="dxa"/>
            <w:gridSpan w:val="5"/>
          </w:tcPr>
          <w:p w14:paraId="6342FAA6" w14:textId="144DCCD9" w:rsidR="00DD51F0" w:rsidRDefault="00DD51F0" w:rsidP="00DD51F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72"/>
              <w:rPr>
                <w:sz w:val="21"/>
              </w:rPr>
            </w:pPr>
            <w:r w:rsidRPr="00922AB5">
              <w:rPr>
                <w:sz w:val="21"/>
              </w:rPr>
              <w:t xml:space="preserve">Has extensively worked on Automobile, Retail, Banking, ERP, Muni DSS, Capital Markets, and Retail Verticals with RPA, Automation Anywhere, Excel Macros, Python, </w:t>
            </w:r>
            <w:r>
              <w:rPr>
                <w:sz w:val="21"/>
              </w:rPr>
              <w:t xml:space="preserve">TensorFlow, OpenCV, Pandas, </w:t>
            </w:r>
            <w:r w:rsidRPr="00922AB5">
              <w:rPr>
                <w:sz w:val="21"/>
              </w:rPr>
              <w:t>Machine Learning, Cognitive Services, Cognitive API, C#, Windows, Desktop, ASP.net, MVC, HTML, JavaScript, jQuery, SQL Server, WCF, Web</w:t>
            </w:r>
            <w:r>
              <w:rPr>
                <w:sz w:val="21"/>
              </w:rPr>
              <w:t xml:space="preserve"> </w:t>
            </w:r>
            <w:r w:rsidRPr="00922AB5">
              <w:rPr>
                <w:sz w:val="21"/>
              </w:rPr>
              <w:t>API, Sitecore, windows Azure, WPF and ASP as the technological base. Around 4.5 years of experience in RPA.</w:t>
            </w:r>
          </w:p>
        </w:tc>
      </w:tr>
      <w:tr w:rsidR="00DD51F0" w14:paraId="16DBC4F0" w14:textId="77777777" w:rsidTr="00B96994">
        <w:trPr>
          <w:trHeight w:val="273"/>
        </w:trPr>
        <w:tc>
          <w:tcPr>
            <w:tcW w:w="3795" w:type="dxa"/>
            <w:gridSpan w:val="3"/>
          </w:tcPr>
          <w:p w14:paraId="7D56CD66" w14:textId="77777777" w:rsidR="00DD51F0" w:rsidRDefault="00DD51F0" w:rsidP="00DD51F0">
            <w:pPr>
              <w:pStyle w:val="TableParagraph"/>
              <w:spacing w:before="1" w:line="240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Infrastructure &amp; Platform Management</w:t>
            </w:r>
          </w:p>
        </w:tc>
        <w:tc>
          <w:tcPr>
            <w:tcW w:w="6899" w:type="dxa"/>
            <w:gridSpan w:val="5"/>
          </w:tcPr>
          <w:p w14:paraId="0612B5F9" w14:textId="4ADEEDAF" w:rsidR="00DD51F0" w:rsidRPr="00A208A4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 w:rsidRPr="00A208A4">
              <w:rPr>
                <w:sz w:val="21"/>
              </w:rPr>
              <w:t>Contributed towards Developing, maintaining and customizing trading data, planning IT, Cux, RPA platform, AI and ML applications, SIGIM and Rapsody.</w:t>
            </w:r>
          </w:p>
        </w:tc>
      </w:tr>
      <w:tr w:rsidR="00DD51F0" w14:paraId="65AEEE33" w14:textId="77777777" w:rsidTr="00B96994">
        <w:trPr>
          <w:trHeight w:val="273"/>
        </w:trPr>
        <w:tc>
          <w:tcPr>
            <w:tcW w:w="3795" w:type="dxa"/>
            <w:gridSpan w:val="3"/>
          </w:tcPr>
          <w:p w14:paraId="26DDD926" w14:textId="51C7E27E" w:rsidR="00DD51F0" w:rsidRDefault="00DD51F0" w:rsidP="00DD51F0">
            <w:pPr>
              <w:pStyle w:val="TableParagraph"/>
              <w:spacing w:before="1" w:line="240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Customized In-House tools development</w:t>
            </w:r>
          </w:p>
        </w:tc>
        <w:tc>
          <w:tcPr>
            <w:tcW w:w="6899" w:type="dxa"/>
            <w:gridSpan w:val="5"/>
          </w:tcPr>
          <w:p w14:paraId="3426BFE4" w14:textId="77777777" w:rsidR="00DD51F0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sz w:val="21"/>
              </w:rPr>
              <w:t>Designed and developed the below tools.</w:t>
            </w:r>
          </w:p>
          <w:p w14:paraId="7D3D51D3" w14:textId="3EC8F412" w:rsidR="00DD51F0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 w:rsidRPr="00AB4605">
              <w:rPr>
                <w:b/>
                <w:bCs/>
                <w:sz w:val="21"/>
              </w:rPr>
              <w:t>Adhoc execution</w:t>
            </w:r>
            <w:r>
              <w:rPr>
                <w:b/>
                <w:bCs/>
                <w:sz w:val="21"/>
              </w:rPr>
              <w:t xml:space="preserve"> &amp; queue management</w:t>
            </w:r>
            <w:r w:rsidRPr="00AB4605">
              <w:rPr>
                <w:b/>
                <w:bCs/>
                <w:sz w:val="21"/>
              </w:rPr>
              <w:t xml:space="preserve"> tool</w:t>
            </w:r>
            <w:r>
              <w:rPr>
                <w:sz w:val="21"/>
              </w:rPr>
              <w:t xml:space="preserve"> for </w:t>
            </w:r>
            <w:r w:rsidRPr="00AB4605">
              <w:rPr>
                <w:b/>
                <w:bCs/>
                <w:sz w:val="21"/>
              </w:rPr>
              <w:t>Blue Prism</w:t>
            </w:r>
            <w:r>
              <w:rPr>
                <w:b/>
                <w:bCs/>
                <w:sz w:val="21"/>
              </w:rPr>
              <w:t>.</w:t>
            </w:r>
          </w:p>
          <w:p w14:paraId="24890E22" w14:textId="0786AAC9" w:rsidR="00DD51F0" w:rsidRPr="00AB4605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sz w:val="21"/>
              </w:rPr>
              <w:t xml:space="preserve">Dynamic </w:t>
            </w:r>
            <w:r>
              <w:rPr>
                <w:b/>
                <w:bCs/>
                <w:sz w:val="21"/>
              </w:rPr>
              <w:t>L</w:t>
            </w:r>
            <w:r w:rsidRPr="00AB4605">
              <w:rPr>
                <w:b/>
                <w:bCs/>
                <w:sz w:val="21"/>
              </w:rPr>
              <w:t>icense management</w:t>
            </w:r>
            <w:r>
              <w:rPr>
                <w:sz w:val="21"/>
              </w:rPr>
              <w:t xml:space="preserve"> for </w:t>
            </w:r>
            <w:r w:rsidRPr="00AB4605">
              <w:rPr>
                <w:b/>
                <w:bCs/>
                <w:sz w:val="21"/>
              </w:rPr>
              <w:t>Automation Anywhere</w:t>
            </w:r>
            <w:r>
              <w:rPr>
                <w:b/>
                <w:bCs/>
                <w:sz w:val="21"/>
              </w:rPr>
              <w:t>.</w:t>
            </w:r>
          </w:p>
          <w:p w14:paraId="0BEE9092" w14:textId="5452861C" w:rsidR="00DD51F0" w:rsidRPr="00AB4605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b/>
                <w:bCs/>
                <w:sz w:val="21"/>
              </w:rPr>
              <w:t>Code review tool for Blue Prism.</w:t>
            </w:r>
          </w:p>
          <w:p w14:paraId="535BE829" w14:textId="77777777" w:rsidR="00DD51F0" w:rsidRPr="003D703F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sz w:val="21"/>
              </w:rPr>
              <w:t xml:space="preserve">Alerts system for bot analytics using </w:t>
            </w:r>
            <w:r w:rsidRPr="003D703F">
              <w:rPr>
                <w:b/>
                <w:bCs/>
                <w:sz w:val="21"/>
              </w:rPr>
              <w:t>SPLUNK</w:t>
            </w:r>
          </w:p>
          <w:p w14:paraId="27E05F26" w14:textId="78821FD6" w:rsidR="00DD51F0" w:rsidRPr="00A208A4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b/>
                <w:bCs/>
                <w:sz w:val="21"/>
              </w:rPr>
              <w:t>Bots health dashboards using Tableau</w:t>
            </w:r>
          </w:p>
        </w:tc>
      </w:tr>
      <w:tr w:rsidR="00DD51F0" w14:paraId="63B8FB7C" w14:textId="77777777" w:rsidTr="00B96994">
        <w:trPr>
          <w:trHeight w:val="273"/>
        </w:trPr>
        <w:tc>
          <w:tcPr>
            <w:tcW w:w="3795" w:type="dxa"/>
            <w:gridSpan w:val="3"/>
          </w:tcPr>
          <w:p w14:paraId="291C8D86" w14:textId="74030A23" w:rsidR="00DD51F0" w:rsidRDefault="00DD51F0" w:rsidP="00DD51F0">
            <w:pPr>
              <w:pStyle w:val="TableParagraph"/>
              <w:spacing w:before="1" w:line="240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Innovation &amp; start-up engagement</w:t>
            </w:r>
          </w:p>
        </w:tc>
        <w:tc>
          <w:tcPr>
            <w:tcW w:w="6899" w:type="dxa"/>
            <w:gridSpan w:val="5"/>
          </w:tcPr>
          <w:p w14:paraId="7CDCF224" w14:textId="53297294" w:rsidR="00DD51F0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sz w:val="21"/>
              </w:rPr>
              <w:t>Involved in the start-up programs on digital solutions.</w:t>
            </w:r>
          </w:p>
          <w:p w14:paraId="476E0B6C" w14:textId="71FFB607" w:rsidR="00DD51F0" w:rsidRDefault="00DD51F0" w:rsidP="00DD51F0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sz w:val="21"/>
              </w:rPr>
            </w:pPr>
            <w:r>
              <w:rPr>
                <w:sz w:val="21"/>
              </w:rPr>
              <w:t>Closely worked with the start-ups on enhancing digital platform.</w:t>
            </w:r>
          </w:p>
        </w:tc>
      </w:tr>
    </w:tbl>
    <w:p w14:paraId="74E2CA57" w14:textId="77777777" w:rsidR="004E335B" w:rsidRDefault="004E335B"/>
    <w:p w14:paraId="3B795375" w14:textId="77777777" w:rsidR="00743B5A" w:rsidRDefault="00743B5A"/>
    <w:p w14:paraId="3883800D" w14:textId="77777777" w:rsidR="00743B5A" w:rsidRDefault="00743B5A"/>
    <w:p w14:paraId="27D456AE" w14:textId="77777777" w:rsidR="00743B5A" w:rsidRDefault="00E038B6">
      <w:r w:rsidRPr="00E038B6">
        <w:rPr>
          <w:b/>
        </w:rPr>
        <w:t>Place:</w:t>
      </w:r>
      <w:r w:rsidR="00743B5A" w:rsidRPr="00E038B6">
        <w:rPr>
          <w:b/>
        </w:rPr>
        <w:t xml:space="preserve">  Bangalore</w:t>
      </w:r>
      <w:r w:rsidR="00743B5A">
        <w:tab/>
      </w:r>
      <w:r w:rsidR="00743B5A">
        <w:tab/>
      </w:r>
      <w:r w:rsidR="00743B5A">
        <w:tab/>
      </w:r>
      <w:r w:rsidR="00743B5A">
        <w:tab/>
      </w:r>
      <w:r w:rsidR="00743B5A">
        <w:tab/>
      </w:r>
      <w:r w:rsidR="00743B5A">
        <w:tab/>
      </w:r>
      <w:r w:rsidR="00743B5A">
        <w:tab/>
      </w:r>
      <w:r w:rsidR="00743B5A">
        <w:tab/>
      </w:r>
      <w:r w:rsidR="00743B5A">
        <w:tab/>
      </w:r>
      <w:r w:rsidR="00743B5A" w:rsidRPr="00E038B6">
        <w:rPr>
          <w:b/>
        </w:rPr>
        <w:t>Name</w:t>
      </w:r>
      <w:r w:rsidR="00743B5A">
        <w:t xml:space="preserve">: </w:t>
      </w:r>
      <w:r w:rsidRPr="00E038B6">
        <w:rPr>
          <w:b/>
        </w:rPr>
        <w:t>SHANKAR DOKULA</w:t>
      </w:r>
    </w:p>
    <w:sectPr w:rsidR="00743B5A">
      <w:type w:val="continuous"/>
      <w:pgSz w:w="11910" w:h="16840"/>
      <w:pgMar w:top="500" w:right="3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85CA" w14:textId="77777777" w:rsidR="00075C85" w:rsidRDefault="00075C85" w:rsidP="008C571A">
      <w:r>
        <w:separator/>
      </w:r>
    </w:p>
  </w:endnote>
  <w:endnote w:type="continuationSeparator" w:id="0">
    <w:p w14:paraId="68465326" w14:textId="77777777" w:rsidR="00075C85" w:rsidRDefault="00075C85" w:rsidP="008C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1087" w14:textId="77777777" w:rsidR="00075C85" w:rsidRDefault="00075C85" w:rsidP="008C571A">
      <w:r>
        <w:separator/>
      </w:r>
    </w:p>
  </w:footnote>
  <w:footnote w:type="continuationSeparator" w:id="0">
    <w:p w14:paraId="6E9CD12C" w14:textId="77777777" w:rsidR="00075C85" w:rsidRDefault="00075C85" w:rsidP="008C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3300"/>
      </w:rPr>
    </w:lvl>
  </w:abstractNum>
  <w:abstractNum w:abstractNumId="1" w15:restartNumberingAfterBreak="0">
    <w:nsid w:val="01443DCE"/>
    <w:multiLevelType w:val="hybridMultilevel"/>
    <w:tmpl w:val="8B526B06"/>
    <w:lvl w:ilvl="0" w:tplc="37DECBF4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D89687DC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9A183538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02002AE4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B65ED864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161EDCDC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87789DF4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491E5DCE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209C8D30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" w15:restartNumberingAfterBreak="0">
    <w:nsid w:val="03737732"/>
    <w:multiLevelType w:val="hybridMultilevel"/>
    <w:tmpl w:val="18B07FF6"/>
    <w:lvl w:ilvl="0" w:tplc="72F821CA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84BA67DE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446E987E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B100ECD2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E034EA9C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EFB488BE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85D6EEB0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86F03A28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7468421E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3" w15:restartNumberingAfterBreak="0">
    <w:nsid w:val="09564EBF"/>
    <w:multiLevelType w:val="hybridMultilevel"/>
    <w:tmpl w:val="9A425046"/>
    <w:lvl w:ilvl="0" w:tplc="1346E5C6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6E04F5E4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EEA4B004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372A961E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832CA496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7FB240B6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ECB8D296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51D82E58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5100BF54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4" w15:restartNumberingAfterBreak="0">
    <w:nsid w:val="0A7257C6"/>
    <w:multiLevelType w:val="hybridMultilevel"/>
    <w:tmpl w:val="16B47088"/>
    <w:lvl w:ilvl="0" w:tplc="6B0E582E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3A484BCE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779ADBA8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481E2D20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9E4E88A0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0D2C93AE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EC32BA02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541A00F8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A044CAB0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5" w15:restartNumberingAfterBreak="0">
    <w:nsid w:val="0F600041"/>
    <w:multiLevelType w:val="hybridMultilevel"/>
    <w:tmpl w:val="EE04B42C"/>
    <w:lvl w:ilvl="0" w:tplc="8F82ED34">
      <w:numFmt w:val="bullet"/>
      <w:lvlText w:val=""/>
      <w:lvlJc w:val="left"/>
      <w:pPr>
        <w:ind w:left="276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A1E2F880">
      <w:numFmt w:val="bullet"/>
      <w:lvlText w:val="•"/>
      <w:lvlJc w:val="left"/>
      <w:pPr>
        <w:ind w:left="940" w:hanging="171"/>
      </w:pPr>
      <w:rPr>
        <w:rFonts w:hint="default"/>
        <w:lang w:val="en-US" w:eastAsia="en-US" w:bidi="en-US"/>
      </w:rPr>
    </w:lvl>
    <w:lvl w:ilvl="2" w:tplc="E2628320">
      <w:numFmt w:val="bullet"/>
      <w:lvlText w:val="•"/>
      <w:lvlJc w:val="left"/>
      <w:pPr>
        <w:ind w:left="1601" w:hanging="171"/>
      </w:pPr>
      <w:rPr>
        <w:rFonts w:hint="default"/>
        <w:lang w:val="en-US" w:eastAsia="en-US" w:bidi="en-US"/>
      </w:rPr>
    </w:lvl>
    <w:lvl w:ilvl="3" w:tplc="C03C4300">
      <w:numFmt w:val="bullet"/>
      <w:lvlText w:val="•"/>
      <w:lvlJc w:val="left"/>
      <w:pPr>
        <w:ind w:left="2262" w:hanging="171"/>
      </w:pPr>
      <w:rPr>
        <w:rFonts w:hint="default"/>
        <w:lang w:val="en-US" w:eastAsia="en-US" w:bidi="en-US"/>
      </w:rPr>
    </w:lvl>
    <w:lvl w:ilvl="4" w:tplc="D7E6306C">
      <w:numFmt w:val="bullet"/>
      <w:lvlText w:val="•"/>
      <w:lvlJc w:val="left"/>
      <w:pPr>
        <w:ind w:left="2923" w:hanging="171"/>
      </w:pPr>
      <w:rPr>
        <w:rFonts w:hint="default"/>
        <w:lang w:val="en-US" w:eastAsia="en-US" w:bidi="en-US"/>
      </w:rPr>
    </w:lvl>
    <w:lvl w:ilvl="5" w:tplc="16807D9C">
      <w:numFmt w:val="bullet"/>
      <w:lvlText w:val="•"/>
      <w:lvlJc w:val="left"/>
      <w:pPr>
        <w:ind w:left="3584" w:hanging="171"/>
      </w:pPr>
      <w:rPr>
        <w:rFonts w:hint="default"/>
        <w:lang w:val="en-US" w:eastAsia="en-US" w:bidi="en-US"/>
      </w:rPr>
    </w:lvl>
    <w:lvl w:ilvl="6" w:tplc="712E6E74">
      <w:numFmt w:val="bullet"/>
      <w:lvlText w:val="•"/>
      <w:lvlJc w:val="left"/>
      <w:pPr>
        <w:ind w:left="4245" w:hanging="171"/>
      </w:pPr>
      <w:rPr>
        <w:rFonts w:hint="default"/>
        <w:lang w:val="en-US" w:eastAsia="en-US" w:bidi="en-US"/>
      </w:rPr>
    </w:lvl>
    <w:lvl w:ilvl="7" w:tplc="EC448FF8">
      <w:numFmt w:val="bullet"/>
      <w:lvlText w:val="•"/>
      <w:lvlJc w:val="left"/>
      <w:pPr>
        <w:ind w:left="4906" w:hanging="171"/>
      </w:pPr>
      <w:rPr>
        <w:rFonts w:hint="default"/>
        <w:lang w:val="en-US" w:eastAsia="en-US" w:bidi="en-US"/>
      </w:rPr>
    </w:lvl>
    <w:lvl w:ilvl="8" w:tplc="B7303B42">
      <w:numFmt w:val="bullet"/>
      <w:lvlText w:val="•"/>
      <w:lvlJc w:val="left"/>
      <w:pPr>
        <w:ind w:left="5567" w:hanging="171"/>
      </w:pPr>
      <w:rPr>
        <w:rFonts w:hint="default"/>
        <w:lang w:val="en-US" w:eastAsia="en-US" w:bidi="en-US"/>
      </w:rPr>
    </w:lvl>
  </w:abstractNum>
  <w:abstractNum w:abstractNumId="6" w15:restartNumberingAfterBreak="0">
    <w:nsid w:val="138A50B3"/>
    <w:multiLevelType w:val="hybridMultilevel"/>
    <w:tmpl w:val="5D2CD9DA"/>
    <w:lvl w:ilvl="0" w:tplc="259C5E4A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CDF0EAEA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C83077F8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C9208928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2D9865D4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D5DABAFC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EBFEF3A2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1A80E974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B8F8AB7A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7" w15:restartNumberingAfterBreak="0">
    <w:nsid w:val="14D0298B"/>
    <w:multiLevelType w:val="hybridMultilevel"/>
    <w:tmpl w:val="C3844ED6"/>
    <w:lvl w:ilvl="0" w:tplc="F886D67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DD1CFD6A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2" w:tplc="51A22474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en-US"/>
      </w:rPr>
    </w:lvl>
    <w:lvl w:ilvl="3" w:tplc="F35CA730">
      <w:numFmt w:val="bullet"/>
      <w:lvlText w:val="•"/>
      <w:lvlJc w:val="left"/>
      <w:pPr>
        <w:ind w:left="3401" w:hanging="171"/>
      </w:pPr>
      <w:rPr>
        <w:rFonts w:hint="default"/>
        <w:lang w:val="en-US" w:eastAsia="en-US" w:bidi="en-US"/>
      </w:rPr>
    </w:lvl>
    <w:lvl w:ilvl="4" w:tplc="520E4E72">
      <w:numFmt w:val="bullet"/>
      <w:lvlText w:val="•"/>
      <w:lvlJc w:val="left"/>
      <w:pPr>
        <w:ind w:left="4441" w:hanging="171"/>
      </w:pPr>
      <w:rPr>
        <w:rFonts w:hint="default"/>
        <w:lang w:val="en-US" w:eastAsia="en-US" w:bidi="en-US"/>
      </w:rPr>
    </w:lvl>
    <w:lvl w:ilvl="5" w:tplc="E0A24CCA">
      <w:numFmt w:val="bullet"/>
      <w:lvlText w:val="•"/>
      <w:lvlJc w:val="left"/>
      <w:pPr>
        <w:ind w:left="5482" w:hanging="171"/>
      </w:pPr>
      <w:rPr>
        <w:rFonts w:hint="default"/>
        <w:lang w:val="en-US" w:eastAsia="en-US" w:bidi="en-US"/>
      </w:rPr>
    </w:lvl>
    <w:lvl w:ilvl="6" w:tplc="79BEE98E">
      <w:numFmt w:val="bullet"/>
      <w:lvlText w:val="•"/>
      <w:lvlJc w:val="left"/>
      <w:pPr>
        <w:ind w:left="6522" w:hanging="171"/>
      </w:pPr>
      <w:rPr>
        <w:rFonts w:hint="default"/>
        <w:lang w:val="en-US" w:eastAsia="en-US" w:bidi="en-US"/>
      </w:rPr>
    </w:lvl>
    <w:lvl w:ilvl="7" w:tplc="7F58E7AA">
      <w:numFmt w:val="bullet"/>
      <w:lvlText w:val="•"/>
      <w:lvlJc w:val="left"/>
      <w:pPr>
        <w:ind w:left="7562" w:hanging="171"/>
      </w:pPr>
      <w:rPr>
        <w:rFonts w:hint="default"/>
        <w:lang w:val="en-US" w:eastAsia="en-US" w:bidi="en-US"/>
      </w:rPr>
    </w:lvl>
    <w:lvl w:ilvl="8" w:tplc="E2427988">
      <w:numFmt w:val="bullet"/>
      <w:lvlText w:val="•"/>
      <w:lvlJc w:val="left"/>
      <w:pPr>
        <w:ind w:left="8603" w:hanging="171"/>
      </w:pPr>
      <w:rPr>
        <w:rFonts w:hint="default"/>
        <w:lang w:val="en-US" w:eastAsia="en-US" w:bidi="en-US"/>
      </w:rPr>
    </w:lvl>
  </w:abstractNum>
  <w:abstractNum w:abstractNumId="8" w15:restartNumberingAfterBreak="0">
    <w:nsid w:val="1ED748C3"/>
    <w:multiLevelType w:val="hybridMultilevel"/>
    <w:tmpl w:val="5E4CFF68"/>
    <w:lvl w:ilvl="0" w:tplc="EEF25510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A90228DE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2012A8A6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569640C6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3F52B610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0582AFAC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0B4241A8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3C46DAD6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D794E25C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9" w15:restartNumberingAfterBreak="0">
    <w:nsid w:val="236A41BA"/>
    <w:multiLevelType w:val="hybridMultilevel"/>
    <w:tmpl w:val="7B1E902A"/>
    <w:lvl w:ilvl="0" w:tplc="3B0E05D0">
      <w:numFmt w:val="bullet"/>
      <w:lvlText w:val=""/>
      <w:lvlJc w:val="left"/>
      <w:pPr>
        <w:ind w:left="276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5046EB8C">
      <w:numFmt w:val="bullet"/>
      <w:lvlText w:val="•"/>
      <w:lvlJc w:val="left"/>
      <w:pPr>
        <w:ind w:left="940" w:hanging="171"/>
      </w:pPr>
      <w:rPr>
        <w:rFonts w:hint="default"/>
        <w:lang w:val="en-US" w:eastAsia="en-US" w:bidi="en-US"/>
      </w:rPr>
    </w:lvl>
    <w:lvl w:ilvl="2" w:tplc="F4DE75CC">
      <w:numFmt w:val="bullet"/>
      <w:lvlText w:val="•"/>
      <w:lvlJc w:val="left"/>
      <w:pPr>
        <w:ind w:left="1601" w:hanging="171"/>
      </w:pPr>
      <w:rPr>
        <w:rFonts w:hint="default"/>
        <w:lang w:val="en-US" w:eastAsia="en-US" w:bidi="en-US"/>
      </w:rPr>
    </w:lvl>
    <w:lvl w:ilvl="3" w:tplc="A538FEC8">
      <w:numFmt w:val="bullet"/>
      <w:lvlText w:val="•"/>
      <w:lvlJc w:val="left"/>
      <w:pPr>
        <w:ind w:left="2262" w:hanging="171"/>
      </w:pPr>
      <w:rPr>
        <w:rFonts w:hint="default"/>
        <w:lang w:val="en-US" w:eastAsia="en-US" w:bidi="en-US"/>
      </w:rPr>
    </w:lvl>
    <w:lvl w:ilvl="4" w:tplc="E5A213F8">
      <w:numFmt w:val="bullet"/>
      <w:lvlText w:val="•"/>
      <w:lvlJc w:val="left"/>
      <w:pPr>
        <w:ind w:left="2923" w:hanging="171"/>
      </w:pPr>
      <w:rPr>
        <w:rFonts w:hint="default"/>
        <w:lang w:val="en-US" w:eastAsia="en-US" w:bidi="en-US"/>
      </w:rPr>
    </w:lvl>
    <w:lvl w:ilvl="5" w:tplc="64F44C5E">
      <w:numFmt w:val="bullet"/>
      <w:lvlText w:val="•"/>
      <w:lvlJc w:val="left"/>
      <w:pPr>
        <w:ind w:left="3584" w:hanging="171"/>
      </w:pPr>
      <w:rPr>
        <w:rFonts w:hint="default"/>
        <w:lang w:val="en-US" w:eastAsia="en-US" w:bidi="en-US"/>
      </w:rPr>
    </w:lvl>
    <w:lvl w:ilvl="6" w:tplc="0944BCE6">
      <w:numFmt w:val="bullet"/>
      <w:lvlText w:val="•"/>
      <w:lvlJc w:val="left"/>
      <w:pPr>
        <w:ind w:left="4245" w:hanging="171"/>
      </w:pPr>
      <w:rPr>
        <w:rFonts w:hint="default"/>
        <w:lang w:val="en-US" w:eastAsia="en-US" w:bidi="en-US"/>
      </w:rPr>
    </w:lvl>
    <w:lvl w:ilvl="7" w:tplc="539276B6">
      <w:numFmt w:val="bullet"/>
      <w:lvlText w:val="•"/>
      <w:lvlJc w:val="left"/>
      <w:pPr>
        <w:ind w:left="4906" w:hanging="171"/>
      </w:pPr>
      <w:rPr>
        <w:rFonts w:hint="default"/>
        <w:lang w:val="en-US" w:eastAsia="en-US" w:bidi="en-US"/>
      </w:rPr>
    </w:lvl>
    <w:lvl w:ilvl="8" w:tplc="89062E36">
      <w:numFmt w:val="bullet"/>
      <w:lvlText w:val="•"/>
      <w:lvlJc w:val="left"/>
      <w:pPr>
        <w:ind w:left="5567" w:hanging="171"/>
      </w:pPr>
      <w:rPr>
        <w:rFonts w:hint="default"/>
        <w:lang w:val="en-US" w:eastAsia="en-US" w:bidi="en-US"/>
      </w:rPr>
    </w:lvl>
  </w:abstractNum>
  <w:abstractNum w:abstractNumId="10" w15:restartNumberingAfterBreak="0">
    <w:nsid w:val="2579394B"/>
    <w:multiLevelType w:val="hybridMultilevel"/>
    <w:tmpl w:val="533A6956"/>
    <w:lvl w:ilvl="0" w:tplc="73D063C8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8182C36E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0BCE408C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CD387B54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BE86C788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3A2AA778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1F488886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2782077C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76724EF6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11" w15:restartNumberingAfterBreak="0">
    <w:nsid w:val="25EA4E26"/>
    <w:multiLevelType w:val="hybridMultilevel"/>
    <w:tmpl w:val="9F668FCC"/>
    <w:lvl w:ilvl="0" w:tplc="0CEACFDC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D5CA280C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A2647F5A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26A62016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44365580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704C92DC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A3A46628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689239C2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2EC23CDC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12" w15:restartNumberingAfterBreak="0">
    <w:nsid w:val="26141797"/>
    <w:multiLevelType w:val="hybridMultilevel"/>
    <w:tmpl w:val="45648D3C"/>
    <w:lvl w:ilvl="0" w:tplc="B1D6F19C">
      <w:numFmt w:val="bullet"/>
      <w:lvlText w:val=""/>
      <w:lvlJc w:val="left"/>
      <w:pPr>
        <w:ind w:left="276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77A681F0">
      <w:numFmt w:val="bullet"/>
      <w:lvlText w:val="•"/>
      <w:lvlJc w:val="left"/>
      <w:pPr>
        <w:ind w:left="940" w:hanging="171"/>
      </w:pPr>
      <w:rPr>
        <w:rFonts w:hint="default"/>
        <w:lang w:val="en-US" w:eastAsia="en-US" w:bidi="en-US"/>
      </w:rPr>
    </w:lvl>
    <w:lvl w:ilvl="2" w:tplc="42BA32FC">
      <w:numFmt w:val="bullet"/>
      <w:lvlText w:val="•"/>
      <w:lvlJc w:val="left"/>
      <w:pPr>
        <w:ind w:left="1601" w:hanging="171"/>
      </w:pPr>
      <w:rPr>
        <w:rFonts w:hint="default"/>
        <w:lang w:val="en-US" w:eastAsia="en-US" w:bidi="en-US"/>
      </w:rPr>
    </w:lvl>
    <w:lvl w:ilvl="3" w:tplc="651A374C">
      <w:numFmt w:val="bullet"/>
      <w:lvlText w:val="•"/>
      <w:lvlJc w:val="left"/>
      <w:pPr>
        <w:ind w:left="2262" w:hanging="171"/>
      </w:pPr>
      <w:rPr>
        <w:rFonts w:hint="default"/>
        <w:lang w:val="en-US" w:eastAsia="en-US" w:bidi="en-US"/>
      </w:rPr>
    </w:lvl>
    <w:lvl w:ilvl="4" w:tplc="F09630D8">
      <w:numFmt w:val="bullet"/>
      <w:lvlText w:val="•"/>
      <w:lvlJc w:val="left"/>
      <w:pPr>
        <w:ind w:left="2923" w:hanging="171"/>
      </w:pPr>
      <w:rPr>
        <w:rFonts w:hint="default"/>
        <w:lang w:val="en-US" w:eastAsia="en-US" w:bidi="en-US"/>
      </w:rPr>
    </w:lvl>
    <w:lvl w:ilvl="5" w:tplc="1608B748">
      <w:numFmt w:val="bullet"/>
      <w:lvlText w:val="•"/>
      <w:lvlJc w:val="left"/>
      <w:pPr>
        <w:ind w:left="3584" w:hanging="171"/>
      </w:pPr>
      <w:rPr>
        <w:rFonts w:hint="default"/>
        <w:lang w:val="en-US" w:eastAsia="en-US" w:bidi="en-US"/>
      </w:rPr>
    </w:lvl>
    <w:lvl w:ilvl="6" w:tplc="C4B4E87E">
      <w:numFmt w:val="bullet"/>
      <w:lvlText w:val="•"/>
      <w:lvlJc w:val="left"/>
      <w:pPr>
        <w:ind w:left="4245" w:hanging="171"/>
      </w:pPr>
      <w:rPr>
        <w:rFonts w:hint="default"/>
        <w:lang w:val="en-US" w:eastAsia="en-US" w:bidi="en-US"/>
      </w:rPr>
    </w:lvl>
    <w:lvl w:ilvl="7" w:tplc="AF9224F2">
      <w:numFmt w:val="bullet"/>
      <w:lvlText w:val="•"/>
      <w:lvlJc w:val="left"/>
      <w:pPr>
        <w:ind w:left="4906" w:hanging="171"/>
      </w:pPr>
      <w:rPr>
        <w:rFonts w:hint="default"/>
        <w:lang w:val="en-US" w:eastAsia="en-US" w:bidi="en-US"/>
      </w:rPr>
    </w:lvl>
    <w:lvl w:ilvl="8" w:tplc="9F12FCDC">
      <w:numFmt w:val="bullet"/>
      <w:lvlText w:val="•"/>
      <w:lvlJc w:val="left"/>
      <w:pPr>
        <w:ind w:left="5567" w:hanging="171"/>
      </w:pPr>
      <w:rPr>
        <w:rFonts w:hint="default"/>
        <w:lang w:val="en-US" w:eastAsia="en-US" w:bidi="en-US"/>
      </w:rPr>
    </w:lvl>
  </w:abstractNum>
  <w:abstractNum w:abstractNumId="13" w15:restartNumberingAfterBreak="0">
    <w:nsid w:val="29FA1ED3"/>
    <w:multiLevelType w:val="hybridMultilevel"/>
    <w:tmpl w:val="94340FCE"/>
    <w:lvl w:ilvl="0" w:tplc="A2EA8A92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AC7C9842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A4086EFE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87C40B56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4FFCE44A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69AC5672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BA7A7DE6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607C1126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6480F068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14" w15:restartNumberingAfterBreak="0">
    <w:nsid w:val="2A9E319B"/>
    <w:multiLevelType w:val="hybridMultilevel"/>
    <w:tmpl w:val="A162CE32"/>
    <w:lvl w:ilvl="0" w:tplc="D9FC5C90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824C1CAE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A58C9D32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33D4B964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D3F02AFA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2D5A40AE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E8CA162A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9B4A0784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9D0C4048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15" w15:restartNumberingAfterBreak="0">
    <w:nsid w:val="2B7D0E99"/>
    <w:multiLevelType w:val="hybridMultilevel"/>
    <w:tmpl w:val="8674A144"/>
    <w:lvl w:ilvl="0" w:tplc="35963A9A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8C1C72B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2" w:tplc="4F5040E2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en-US"/>
      </w:rPr>
    </w:lvl>
    <w:lvl w:ilvl="3" w:tplc="6FAC8824">
      <w:numFmt w:val="bullet"/>
      <w:lvlText w:val="•"/>
      <w:lvlJc w:val="left"/>
      <w:pPr>
        <w:ind w:left="3401" w:hanging="171"/>
      </w:pPr>
      <w:rPr>
        <w:rFonts w:hint="default"/>
        <w:lang w:val="en-US" w:eastAsia="en-US" w:bidi="en-US"/>
      </w:rPr>
    </w:lvl>
    <w:lvl w:ilvl="4" w:tplc="6BFAB436">
      <w:numFmt w:val="bullet"/>
      <w:lvlText w:val="•"/>
      <w:lvlJc w:val="left"/>
      <w:pPr>
        <w:ind w:left="4441" w:hanging="171"/>
      </w:pPr>
      <w:rPr>
        <w:rFonts w:hint="default"/>
        <w:lang w:val="en-US" w:eastAsia="en-US" w:bidi="en-US"/>
      </w:rPr>
    </w:lvl>
    <w:lvl w:ilvl="5" w:tplc="2AF4298E">
      <w:numFmt w:val="bullet"/>
      <w:lvlText w:val="•"/>
      <w:lvlJc w:val="left"/>
      <w:pPr>
        <w:ind w:left="5482" w:hanging="171"/>
      </w:pPr>
      <w:rPr>
        <w:rFonts w:hint="default"/>
        <w:lang w:val="en-US" w:eastAsia="en-US" w:bidi="en-US"/>
      </w:rPr>
    </w:lvl>
    <w:lvl w:ilvl="6" w:tplc="AFBC3E38">
      <w:numFmt w:val="bullet"/>
      <w:lvlText w:val="•"/>
      <w:lvlJc w:val="left"/>
      <w:pPr>
        <w:ind w:left="6522" w:hanging="171"/>
      </w:pPr>
      <w:rPr>
        <w:rFonts w:hint="default"/>
        <w:lang w:val="en-US" w:eastAsia="en-US" w:bidi="en-US"/>
      </w:rPr>
    </w:lvl>
    <w:lvl w:ilvl="7" w:tplc="7398FD16">
      <w:numFmt w:val="bullet"/>
      <w:lvlText w:val="•"/>
      <w:lvlJc w:val="left"/>
      <w:pPr>
        <w:ind w:left="7562" w:hanging="171"/>
      </w:pPr>
      <w:rPr>
        <w:rFonts w:hint="default"/>
        <w:lang w:val="en-US" w:eastAsia="en-US" w:bidi="en-US"/>
      </w:rPr>
    </w:lvl>
    <w:lvl w:ilvl="8" w:tplc="C696FC62">
      <w:numFmt w:val="bullet"/>
      <w:lvlText w:val="•"/>
      <w:lvlJc w:val="left"/>
      <w:pPr>
        <w:ind w:left="8603" w:hanging="171"/>
      </w:pPr>
      <w:rPr>
        <w:rFonts w:hint="default"/>
        <w:lang w:val="en-US" w:eastAsia="en-US" w:bidi="en-US"/>
      </w:rPr>
    </w:lvl>
  </w:abstractNum>
  <w:abstractNum w:abstractNumId="16" w15:restartNumberingAfterBreak="0">
    <w:nsid w:val="2C2304AA"/>
    <w:multiLevelType w:val="hybridMultilevel"/>
    <w:tmpl w:val="154089B0"/>
    <w:lvl w:ilvl="0" w:tplc="8DAC894C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893671FE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91224EBC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1804AC20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F732D874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811ED6E8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22743AF8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ACCCB798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E7A8A514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17" w15:restartNumberingAfterBreak="0">
    <w:nsid w:val="337143D4"/>
    <w:multiLevelType w:val="hybridMultilevel"/>
    <w:tmpl w:val="BCC8CCB6"/>
    <w:lvl w:ilvl="0" w:tplc="22429F8C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5F42FDD2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1D049A48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6BE0F932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B3F4397E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0232B9E6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38741C22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AD725A24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8D3EE4F4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18" w15:restartNumberingAfterBreak="0">
    <w:nsid w:val="37932F4E"/>
    <w:multiLevelType w:val="hybridMultilevel"/>
    <w:tmpl w:val="1ADE057E"/>
    <w:lvl w:ilvl="0" w:tplc="2F58D33C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562AD9A8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8FC03716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A94690AE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0ECE3582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3F8AF596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0C6040F4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63CE42C8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4B1E223E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19" w15:restartNumberingAfterBreak="0">
    <w:nsid w:val="40D55BFD"/>
    <w:multiLevelType w:val="hybridMultilevel"/>
    <w:tmpl w:val="A3706ACE"/>
    <w:lvl w:ilvl="0" w:tplc="F1C8228E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1ECA8744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E34C989A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BD4244FA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A3D48728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B4B0651A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FBD81A92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9ACAB30E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CB201692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0" w15:restartNumberingAfterBreak="0">
    <w:nsid w:val="425E538C"/>
    <w:multiLevelType w:val="hybridMultilevel"/>
    <w:tmpl w:val="F2EA8DCA"/>
    <w:lvl w:ilvl="0" w:tplc="F5BA8CA2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B2E22A88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1292DEBE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DFC4DD08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293C5A20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EBD281B0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E4367A04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503A2FDA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2D3475BC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1" w15:restartNumberingAfterBreak="0">
    <w:nsid w:val="47D6106F"/>
    <w:multiLevelType w:val="hybridMultilevel"/>
    <w:tmpl w:val="32CAD4F0"/>
    <w:lvl w:ilvl="0" w:tplc="76ECCFDE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3044E7D8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F2C618C8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28B40080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7EFE4372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FF786760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2444C3AE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68063416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BED0D6E2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2" w15:restartNumberingAfterBreak="0">
    <w:nsid w:val="53F17E65"/>
    <w:multiLevelType w:val="hybridMultilevel"/>
    <w:tmpl w:val="939C5908"/>
    <w:lvl w:ilvl="0" w:tplc="E30E0D64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0F348DD8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3CB45532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D3841500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0632137C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C1F09F9A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708AEC2C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E6DAB9EA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E2F8DF4C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3" w15:restartNumberingAfterBreak="0">
    <w:nsid w:val="5408715C"/>
    <w:multiLevelType w:val="hybridMultilevel"/>
    <w:tmpl w:val="6150C5FC"/>
    <w:lvl w:ilvl="0" w:tplc="FA8432D8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F73AF8B0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0DD2AD52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BF7C9B24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5E7068D4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E3689E6C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FC6C7940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2BF849B6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5DBA0DBC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4" w15:restartNumberingAfterBreak="0">
    <w:nsid w:val="5BAB68A4"/>
    <w:multiLevelType w:val="hybridMultilevel"/>
    <w:tmpl w:val="56A4492C"/>
    <w:lvl w:ilvl="0" w:tplc="87EAC788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325EC190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245E751A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D0944B00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C3A635E8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8DD838B0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06CAD462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588693AE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00D2C134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5" w15:restartNumberingAfterBreak="0">
    <w:nsid w:val="601B48AD"/>
    <w:multiLevelType w:val="hybridMultilevel"/>
    <w:tmpl w:val="C39266D4"/>
    <w:lvl w:ilvl="0" w:tplc="6FA8200A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75B66106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7F2AEAF8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B29A2E3A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C270DB8C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0E1A486C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DF44E120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34ECCA84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A6A21CC8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6" w15:restartNumberingAfterBreak="0">
    <w:nsid w:val="6EB03207"/>
    <w:multiLevelType w:val="hybridMultilevel"/>
    <w:tmpl w:val="C292EDFE"/>
    <w:lvl w:ilvl="0" w:tplc="BB7E8A26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65E8EFF4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2" w:tplc="165C36F4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en-US"/>
      </w:rPr>
    </w:lvl>
    <w:lvl w:ilvl="3" w:tplc="9266EC6E">
      <w:numFmt w:val="bullet"/>
      <w:lvlText w:val="•"/>
      <w:lvlJc w:val="left"/>
      <w:pPr>
        <w:ind w:left="3401" w:hanging="171"/>
      </w:pPr>
      <w:rPr>
        <w:rFonts w:hint="default"/>
        <w:lang w:val="en-US" w:eastAsia="en-US" w:bidi="en-US"/>
      </w:rPr>
    </w:lvl>
    <w:lvl w:ilvl="4" w:tplc="F738CCBA">
      <w:numFmt w:val="bullet"/>
      <w:lvlText w:val="•"/>
      <w:lvlJc w:val="left"/>
      <w:pPr>
        <w:ind w:left="4441" w:hanging="171"/>
      </w:pPr>
      <w:rPr>
        <w:rFonts w:hint="default"/>
        <w:lang w:val="en-US" w:eastAsia="en-US" w:bidi="en-US"/>
      </w:rPr>
    </w:lvl>
    <w:lvl w:ilvl="5" w:tplc="90161E40">
      <w:numFmt w:val="bullet"/>
      <w:lvlText w:val="•"/>
      <w:lvlJc w:val="left"/>
      <w:pPr>
        <w:ind w:left="5482" w:hanging="171"/>
      </w:pPr>
      <w:rPr>
        <w:rFonts w:hint="default"/>
        <w:lang w:val="en-US" w:eastAsia="en-US" w:bidi="en-US"/>
      </w:rPr>
    </w:lvl>
    <w:lvl w:ilvl="6" w:tplc="EC982862">
      <w:numFmt w:val="bullet"/>
      <w:lvlText w:val="•"/>
      <w:lvlJc w:val="left"/>
      <w:pPr>
        <w:ind w:left="6522" w:hanging="171"/>
      </w:pPr>
      <w:rPr>
        <w:rFonts w:hint="default"/>
        <w:lang w:val="en-US" w:eastAsia="en-US" w:bidi="en-US"/>
      </w:rPr>
    </w:lvl>
    <w:lvl w:ilvl="7" w:tplc="BA2A617C">
      <w:numFmt w:val="bullet"/>
      <w:lvlText w:val="•"/>
      <w:lvlJc w:val="left"/>
      <w:pPr>
        <w:ind w:left="7562" w:hanging="171"/>
      </w:pPr>
      <w:rPr>
        <w:rFonts w:hint="default"/>
        <w:lang w:val="en-US" w:eastAsia="en-US" w:bidi="en-US"/>
      </w:rPr>
    </w:lvl>
    <w:lvl w:ilvl="8" w:tplc="3184E636">
      <w:numFmt w:val="bullet"/>
      <w:lvlText w:val="•"/>
      <w:lvlJc w:val="left"/>
      <w:pPr>
        <w:ind w:left="8603" w:hanging="171"/>
      </w:pPr>
      <w:rPr>
        <w:rFonts w:hint="default"/>
        <w:lang w:val="en-US" w:eastAsia="en-US" w:bidi="en-US"/>
      </w:rPr>
    </w:lvl>
  </w:abstractNum>
  <w:abstractNum w:abstractNumId="27" w15:restartNumberingAfterBreak="0">
    <w:nsid w:val="72C843BE"/>
    <w:multiLevelType w:val="hybridMultilevel"/>
    <w:tmpl w:val="1C9848A6"/>
    <w:lvl w:ilvl="0" w:tplc="80408812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7EEED5CA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64E416F0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7A50E30C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FA96DC86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BA48F010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42CE2E96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A63E28B0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468AAC94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28" w15:restartNumberingAfterBreak="0">
    <w:nsid w:val="77606878"/>
    <w:multiLevelType w:val="hybridMultilevel"/>
    <w:tmpl w:val="3D7288F4"/>
    <w:lvl w:ilvl="0" w:tplc="9C20001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50346A8E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2" w:tplc="3D6015D6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en-US"/>
      </w:rPr>
    </w:lvl>
    <w:lvl w:ilvl="3" w:tplc="FD58E41E">
      <w:numFmt w:val="bullet"/>
      <w:lvlText w:val="•"/>
      <w:lvlJc w:val="left"/>
      <w:pPr>
        <w:ind w:left="3401" w:hanging="171"/>
      </w:pPr>
      <w:rPr>
        <w:rFonts w:hint="default"/>
        <w:lang w:val="en-US" w:eastAsia="en-US" w:bidi="en-US"/>
      </w:rPr>
    </w:lvl>
    <w:lvl w:ilvl="4" w:tplc="D592FC98">
      <w:numFmt w:val="bullet"/>
      <w:lvlText w:val="•"/>
      <w:lvlJc w:val="left"/>
      <w:pPr>
        <w:ind w:left="4441" w:hanging="171"/>
      </w:pPr>
      <w:rPr>
        <w:rFonts w:hint="default"/>
        <w:lang w:val="en-US" w:eastAsia="en-US" w:bidi="en-US"/>
      </w:rPr>
    </w:lvl>
    <w:lvl w:ilvl="5" w:tplc="082A7B64">
      <w:numFmt w:val="bullet"/>
      <w:lvlText w:val="•"/>
      <w:lvlJc w:val="left"/>
      <w:pPr>
        <w:ind w:left="5482" w:hanging="171"/>
      </w:pPr>
      <w:rPr>
        <w:rFonts w:hint="default"/>
        <w:lang w:val="en-US" w:eastAsia="en-US" w:bidi="en-US"/>
      </w:rPr>
    </w:lvl>
    <w:lvl w:ilvl="6" w:tplc="507AB620">
      <w:numFmt w:val="bullet"/>
      <w:lvlText w:val="•"/>
      <w:lvlJc w:val="left"/>
      <w:pPr>
        <w:ind w:left="6522" w:hanging="171"/>
      </w:pPr>
      <w:rPr>
        <w:rFonts w:hint="default"/>
        <w:lang w:val="en-US" w:eastAsia="en-US" w:bidi="en-US"/>
      </w:rPr>
    </w:lvl>
    <w:lvl w:ilvl="7" w:tplc="70109C44">
      <w:numFmt w:val="bullet"/>
      <w:lvlText w:val="•"/>
      <w:lvlJc w:val="left"/>
      <w:pPr>
        <w:ind w:left="7562" w:hanging="171"/>
      </w:pPr>
      <w:rPr>
        <w:rFonts w:hint="default"/>
        <w:lang w:val="en-US" w:eastAsia="en-US" w:bidi="en-US"/>
      </w:rPr>
    </w:lvl>
    <w:lvl w:ilvl="8" w:tplc="4DE83A12">
      <w:numFmt w:val="bullet"/>
      <w:lvlText w:val="•"/>
      <w:lvlJc w:val="left"/>
      <w:pPr>
        <w:ind w:left="8603" w:hanging="171"/>
      </w:pPr>
      <w:rPr>
        <w:rFonts w:hint="default"/>
        <w:lang w:val="en-US" w:eastAsia="en-US" w:bidi="en-US"/>
      </w:rPr>
    </w:lvl>
  </w:abstractNum>
  <w:abstractNum w:abstractNumId="29" w15:restartNumberingAfterBreak="0">
    <w:nsid w:val="7BDA2FBA"/>
    <w:multiLevelType w:val="hybridMultilevel"/>
    <w:tmpl w:val="5B58D86E"/>
    <w:lvl w:ilvl="0" w:tplc="7D6280F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92E4BB52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2" w:tplc="B42A36E2"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en-US"/>
      </w:rPr>
    </w:lvl>
    <w:lvl w:ilvl="3" w:tplc="D8D284FA">
      <w:numFmt w:val="bullet"/>
      <w:lvlText w:val="•"/>
      <w:lvlJc w:val="left"/>
      <w:pPr>
        <w:ind w:left="3401" w:hanging="171"/>
      </w:pPr>
      <w:rPr>
        <w:rFonts w:hint="default"/>
        <w:lang w:val="en-US" w:eastAsia="en-US" w:bidi="en-US"/>
      </w:rPr>
    </w:lvl>
    <w:lvl w:ilvl="4" w:tplc="DB9EF268">
      <w:numFmt w:val="bullet"/>
      <w:lvlText w:val="•"/>
      <w:lvlJc w:val="left"/>
      <w:pPr>
        <w:ind w:left="4441" w:hanging="171"/>
      </w:pPr>
      <w:rPr>
        <w:rFonts w:hint="default"/>
        <w:lang w:val="en-US" w:eastAsia="en-US" w:bidi="en-US"/>
      </w:rPr>
    </w:lvl>
    <w:lvl w:ilvl="5" w:tplc="427AA4F0">
      <w:numFmt w:val="bullet"/>
      <w:lvlText w:val="•"/>
      <w:lvlJc w:val="left"/>
      <w:pPr>
        <w:ind w:left="5482" w:hanging="171"/>
      </w:pPr>
      <w:rPr>
        <w:rFonts w:hint="default"/>
        <w:lang w:val="en-US" w:eastAsia="en-US" w:bidi="en-US"/>
      </w:rPr>
    </w:lvl>
    <w:lvl w:ilvl="6" w:tplc="3C08655E">
      <w:numFmt w:val="bullet"/>
      <w:lvlText w:val="•"/>
      <w:lvlJc w:val="left"/>
      <w:pPr>
        <w:ind w:left="6522" w:hanging="171"/>
      </w:pPr>
      <w:rPr>
        <w:rFonts w:hint="default"/>
        <w:lang w:val="en-US" w:eastAsia="en-US" w:bidi="en-US"/>
      </w:rPr>
    </w:lvl>
    <w:lvl w:ilvl="7" w:tplc="267CE7B8">
      <w:numFmt w:val="bullet"/>
      <w:lvlText w:val="•"/>
      <w:lvlJc w:val="left"/>
      <w:pPr>
        <w:ind w:left="7562" w:hanging="171"/>
      </w:pPr>
      <w:rPr>
        <w:rFonts w:hint="default"/>
        <w:lang w:val="en-US" w:eastAsia="en-US" w:bidi="en-US"/>
      </w:rPr>
    </w:lvl>
    <w:lvl w:ilvl="8" w:tplc="FA4AA10C">
      <w:numFmt w:val="bullet"/>
      <w:lvlText w:val="•"/>
      <w:lvlJc w:val="left"/>
      <w:pPr>
        <w:ind w:left="8603" w:hanging="171"/>
      </w:pPr>
      <w:rPr>
        <w:rFonts w:hint="default"/>
        <w:lang w:val="en-US" w:eastAsia="en-US" w:bidi="en-US"/>
      </w:rPr>
    </w:lvl>
  </w:abstractNum>
  <w:abstractNum w:abstractNumId="30" w15:restartNumberingAfterBreak="0">
    <w:nsid w:val="7C6A4324"/>
    <w:multiLevelType w:val="hybridMultilevel"/>
    <w:tmpl w:val="16A87D56"/>
    <w:lvl w:ilvl="0" w:tplc="CF488C8C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6D084910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43707EBC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89B43646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6D40C4FE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BF9A0AE4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26028DA8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FDFAF0FE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F8B03E3A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abstractNum w:abstractNumId="31" w15:restartNumberingAfterBreak="0">
    <w:nsid w:val="7F0F241A"/>
    <w:multiLevelType w:val="hybridMultilevel"/>
    <w:tmpl w:val="4394DFA2"/>
    <w:lvl w:ilvl="0" w:tplc="F1002F54">
      <w:numFmt w:val="bullet"/>
      <w:lvlText w:val=""/>
      <w:lvlJc w:val="left"/>
      <w:pPr>
        <w:ind w:left="272" w:hanging="17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2E5872AE">
      <w:numFmt w:val="bullet"/>
      <w:lvlText w:val="•"/>
      <w:lvlJc w:val="left"/>
      <w:pPr>
        <w:ind w:left="1150" w:hanging="171"/>
      </w:pPr>
      <w:rPr>
        <w:rFonts w:hint="default"/>
        <w:lang w:val="en-US" w:eastAsia="en-US" w:bidi="en-US"/>
      </w:rPr>
    </w:lvl>
    <w:lvl w:ilvl="2" w:tplc="F16C6212">
      <w:numFmt w:val="bullet"/>
      <w:lvlText w:val="•"/>
      <w:lvlJc w:val="left"/>
      <w:pPr>
        <w:ind w:left="2020" w:hanging="171"/>
      </w:pPr>
      <w:rPr>
        <w:rFonts w:hint="default"/>
        <w:lang w:val="en-US" w:eastAsia="en-US" w:bidi="en-US"/>
      </w:rPr>
    </w:lvl>
    <w:lvl w:ilvl="3" w:tplc="DDA832CC"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4" w:tplc="047A0CFC">
      <w:numFmt w:val="bullet"/>
      <w:lvlText w:val="•"/>
      <w:lvlJc w:val="left"/>
      <w:pPr>
        <w:ind w:left="3760" w:hanging="171"/>
      </w:pPr>
      <w:rPr>
        <w:rFonts w:hint="default"/>
        <w:lang w:val="en-US" w:eastAsia="en-US" w:bidi="en-US"/>
      </w:rPr>
    </w:lvl>
    <w:lvl w:ilvl="5" w:tplc="869C7E7C">
      <w:numFmt w:val="bullet"/>
      <w:lvlText w:val="•"/>
      <w:lvlJc w:val="left"/>
      <w:pPr>
        <w:ind w:left="4630" w:hanging="171"/>
      </w:pPr>
      <w:rPr>
        <w:rFonts w:hint="default"/>
        <w:lang w:val="en-US" w:eastAsia="en-US" w:bidi="en-US"/>
      </w:rPr>
    </w:lvl>
    <w:lvl w:ilvl="6" w:tplc="F8149AE2">
      <w:numFmt w:val="bullet"/>
      <w:lvlText w:val="•"/>
      <w:lvlJc w:val="left"/>
      <w:pPr>
        <w:ind w:left="5500" w:hanging="171"/>
      </w:pPr>
      <w:rPr>
        <w:rFonts w:hint="default"/>
        <w:lang w:val="en-US" w:eastAsia="en-US" w:bidi="en-US"/>
      </w:rPr>
    </w:lvl>
    <w:lvl w:ilvl="7" w:tplc="535C640A">
      <w:numFmt w:val="bullet"/>
      <w:lvlText w:val="•"/>
      <w:lvlJc w:val="left"/>
      <w:pPr>
        <w:ind w:left="6370" w:hanging="171"/>
      </w:pPr>
      <w:rPr>
        <w:rFonts w:hint="default"/>
        <w:lang w:val="en-US" w:eastAsia="en-US" w:bidi="en-US"/>
      </w:rPr>
    </w:lvl>
    <w:lvl w:ilvl="8" w:tplc="5A3ACE1A">
      <w:numFmt w:val="bullet"/>
      <w:lvlText w:val="•"/>
      <w:lvlJc w:val="left"/>
      <w:pPr>
        <w:ind w:left="7240" w:hanging="17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29"/>
  </w:num>
  <w:num w:numId="5">
    <w:abstractNumId w:val="28"/>
  </w:num>
  <w:num w:numId="6">
    <w:abstractNumId w:val="9"/>
  </w:num>
  <w:num w:numId="7">
    <w:abstractNumId w:val="12"/>
  </w:num>
  <w:num w:numId="8">
    <w:abstractNumId w:val="5"/>
  </w:num>
  <w:num w:numId="9">
    <w:abstractNumId w:val="24"/>
  </w:num>
  <w:num w:numId="10">
    <w:abstractNumId w:val="18"/>
  </w:num>
  <w:num w:numId="11">
    <w:abstractNumId w:val="1"/>
  </w:num>
  <w:num w:numId="12">
    <w:abstractNumId w:val="27"/>
  </w:num>
  <w:num w:numId="13">
    <w:abstractNumId w:val="10"/>
  </w:num>
  <w:num w:numId="14">
    <w:abstractNumId w:val="25"/>
  </w:num>
  <w:num w:numId="15">
    <w:abstractNumId w:val="22"/>
  </w:num>
  <w:num w:numId="16">
    <w:abstractNumId w:val="2"/>
  </w:num>
  <w:num w:numId="17">
    <w:abstractNumId w:val="31"/>
  </w:num>
  <w:num w:numId="18">
    <w:abstractNumId w:val="8"/>
  </w:num>
  <w:num w:numId="19">
    <w:abstractNumId w:val="17"/>
  </w:num>
  <w:num w:numId="20">
    <w:abstractNumId w:val="30"/>
  </w:num>
  <w:num w:numId="21">
    <w:abstractNumId w:val="23"/>
  </w:num>
  <w:num w:numId="22">
    <w:abstractNumId w:val="16"/>
  </w:num>
  <w:num w:numId="23">
    <w:abstractNumId w:val="21"/>
  </w:num>
  <w:num w:numId="24">
    <w:abstractNumId w:val="14"/>
  </w:num>
  <w:num w:numId="25">
    <w:abstractNumId w:val="19"/>
  </w:num>
  <w:num w:numId="26">
    <w:abstractNumId w:val="6"/>
  </w:num>
  <w:num w:numId="27">
    <w:abstractNumId w:val="4"/>
  </w:num>
  <w:num w:numId="28">
    <w:abstractNumId w:val="13"/>
  </w:num>
  <w:num w:numId="29">
    <w:abstractNumId w:val="11"/>
  </w:num>
  <w:num w:numId="30">
    <w:abstractNumId w:val="3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645"/>
    <w:rsid w:val="0000298F"/>
    <w:rsid w:val="00013EEB"/>
    <w:rsid w:val="000222ED"/>
    <w:rsid w:val="000361BC"/>
    <w:rsid w:val="00075C85"/>
    <w:rsid w:val="00077ED3"/>
    <w:rsid w:val="000A4AB7"/>
    <w:rsid w:val="000D6AAC"/>
    <w:rsid w:val="000F38B8"/>
    <w:rsid w:val="00120362"/>
    <w:rsid w:val="00150A92"/>
    <w:rsid w:val="00163E95"/>
    <w:rsid w:val="0017190E"/>
    <w:rsid w:val="001C02C8"/>
    <w:rsid w:val="001F2B5A"/>
    <w:rsid w:val="00224456"/>
    <w:rsid w:val="00245E17"/>
    <w:rsid w:val="00247A9A"/>
    <w:rsid w:val="00261462"/>
    <w:rsid w:val="00280BF8"/>
    <w:rsid w:val="00282DC4"/>
    <w:rsid w:val="002949B5"/>
    <w:rsid w:val="00297745"/>
    <w:rsid w:val="00297C04"/>
    <w:rsid w:val="002A0032"/>
    <w:rsid w:val="002E3F5D"/>
    <w:rsid w:val="00301E35"/>
    <w:rsid w:val="00336FA2"/>
    <w:rsid w:val="00351FF9"/>
    <w:rsid w:val="003B2CCD"/>
    <w:rsid w:val="003C1671"/>
    <w:rsid w:val="003C272B"/>
    <w:rsid w:val="003D1B06"/>
    <w:rsid w:val="003D703F"/>
    <w:rsid w:val="003F100B"/>
    <w:rsid w:val="004162DA"/>
    <w:rsid w:val="004D2C14"/>
    <w:rsid w:val="004D4F27"/>
    <w:rsid w:val="004D7F88"/>
    <w:rsid w:val="004E0E00"/>
    <w:rsid w:val="004E335B"/>
    <w:rsid w:val="005135DE"/>
    <w:rsid w:val="0059674B"/>
    <w:rsid w:val="005C5E64"/>
    <w:rsid w:val="006338F7"/>
    <w:rsid w:val="0065050F"/>
    <w:rsid w:val="0065380D"/>
    <w:rsid w:val="0067147C"/>
    <w:rsid w:val="006833BA"/>
    <w:rsid w:val="00686CBE"/>
    <w:rsid w:val="00694FEE"/>
    <w:rsid w:val="006B42E0"/>
    <w:rsid w:val="00706CED"/>
    <w:rsid w:val="00743B5A"/>
    <w:rsid w:val="00752791"/>
    <w:rsid w:val="00752D4F"/>
    <w:rsid w:val="007712F2"/>
    <w:rsid w:val="00775645"/>
    <w:rsid w:val="007F1073"/>
    <w:rsid w:val="008209B9"/>
    <w:rsid w:val="008853FE"/>
    <w:rsid w:val="008B146B"/>
    <w:rsid w:val="008B470C"/>
    <w:rsid w:val="008C571A"/>
    <w:rsid w:val="008F5D17"/>
    <w:rsid w:val="00917739"/>
    <w:rsid w:val="00922AB5"/>
    <w:rsid w:val="0096286D"/>
    <w:rsid w:val="009735F1"/>
    <w:rsid w:val="009773FB"/>
    <w:rsid w:val="00984192"/>
    <w:rsid w:val="009E5FA0"/>
    <w:rsid w:val="009F79F5"/>
    <w:rsid w:val="00A039F3"/>
    <w:rsid w:val="00A208A4"/>
    <w:rsid w:val="00A2688C"/>
    <w:rsid w:val="00A321FE"/>
    <w:rsid w:val="00A45B5A"/>
    <w:rsid w:val="00A76B39"/>
    <w:rsid w:val="00AB4605"/>
    <w:rsid w:val="00AD1879"/>
    <w:rsid w:val="00B15B6F"/>
    <w:rsid w:val="00B851C0"/>
    <w:rsid w:val="00B8667D"/>
    <w:rsid w:val="00BA366D"/>
    <w:rsid w:val="00BD17EC"/>
    <w:rsid w:val="00C412B8"/>
    <w:rsid w:val="00C430F4"/>
    <w:rsid w:val="00C81293"/>
    <w:rsid w:val="00D5156F"/>
    <w:rsid w:val="00D51A27"/>
    <w:rsid w:val="00D87F8E"/>
    <w:rsid w:val="00DA6C21"/>
    <w:rsid w:val="00DB1DD4"/>
    <w:rsid w:val="00DD51F0"/>
    <w:rsid w:val="00DF2A8B"/>
    <w:rsid w:val="00DF77C3"/>
    <w:rsid w:val="00E038B6"/>
    <w:rsid w:val="00E1359A"/>
    <w:rsid w:val="00E4423F"/>
    <w:rsid w:val="00E64E92"/>
    <w:rsid w:val="00E86CBE"/>
    <w:rsid w:val="00EC0EF5"/>
    <w:rsid w:val="00EF6ACA"/>
    <w:rsid w:val="00F13100"/>
    <w:rsid w:val="00F57798"/>
    <w:rsid w:val="00F63D88"/>
    <w:rsid w:val="00F82888"/>
    <w:rsid w:val="00F901AA"/>
    <w:rsid w:val="00FA1E4C"/>
    <w:rsid w:val="00FD760C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AA03B7"/>
  <w15:docId w15:val="{5853D16F-1B7E-42DE-90DA-6F8AB579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272"/>
    </w:pPr>
  </w:style>
  <w:style w:type="character" w:styleId="Hyperlink">
    <w:name w:val="Hyperlink"/>
    <w:basedOn w:val="DefaultParagraphFont"/>
    <w:uiPriority w:val="99"/>
    <w:unhideWhenUsed/>
    <w:rsid w:val="008C5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nkar.dokula@gmail.com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Aadarsh</dc:creator>
  <cp:lastModifiedBy>Dokula, Shankar</cp:lastModifiedBy>
  <cp:revision>103</cp:revision>
  <dcterms:created xsi:type="dcterms:W3CDTF">2020-01-01T10:32:00Z</dcterms:created>
  <dcterms:modified xsi:type="dcterms:W3CDTF">2020-12-07T11:40:00Z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2020-01-01T00:00:00Z</vt:filetime>
  </property>
  <property fmtid="{D5CDD505-2E9C-101B-9397-08002B2CF9AE}" pid="5" name="MSIP_Label_723f826d-dd3d-47cb-bf18-698ba24faae4_Enabled">
    <vt:lpwstr>True</vt:lpwstr>
  </property>
  <property fmtid="{D5CDD505-2E9C-101B-9397-08002B2CF9AE}" pid="6" name="MSIP_Label_723f826d-dd3d-47cb-bf18-698ba24faae4_SiteId">
    <vt:lpwstr>fee2180b-69b6-4afe-9f14-ccd70bd4c737</vt:lpwstr>
  </property>
  <property fmtid="{D5CDD505-2E9C-101B-9397-08002B2CF9AE}" pid="7" name="MSIP_Label_723f826d-dd3d-47cb-bf18-698ba24faae4_Owner">
    <vt:lpwstr>Shankar.Dokula@kcc.com</vt:lpwstr>
  </property>
  <property fmtid="{D5CDD505-2E9C-101B-9397-08002B2CF9AE}" pid="8" name="MSIP_Label_723f826d-dd3d-47cb-bf18-698ba24faae4_SetDate">
    <vt:lpwstr>2020-01-01T10:35:38.2836702Z</vt:lpwstr>
  </property>
  <property fmtid="{D5CDD505-2E9C-101B-9397-08002B2CF9AE}" pid="9" name="MSIP_Label_723f826d-dd3d-47cb-bf18-698ba24faae4_Name">
    <vt:lpwstr>Public</vt:lpwstr>
  </property>
  <property fmtid="{D5CDD505-2E9C-101B-9397-08002B2CF9AE}" pid="10" name="MSIP_Label_723f826d-dd3d-47cb-bf18-698ba24faae4_Application">
    <vt:lpwstr>Microsoft Azure Information Protection</vt:lpwstr>
  </property>
  <property fmtid="{D5CDD505-2E9C-101B-9397-08002B2CF9AE}" pid="11" name="MSIP_Label_723f826d-dd3d-47cb-bf18-698ba24faae4_Extended_MSFT_Method">
    <vt:lpwstr>Manual</vt:lpwstr>
  </property>
  <property fmtid="{D5CDD505-2E9C-101B-9397-08002B2CF9AE}" pid="12" name="MSIP_Label_ec3caa80-b45a-41c4-be35-6a080a795a59_Enabled">
    <vt:lpwstr>True</vt:lpwstr>
  </property>
  <property fmtid="{D5CDD505-2E9C-101B-9397-08002B2CF9AE}" pid="13" name="MSIP_Label_ec3caa80-b45a-41c4-be35-6a080a795a59_SiteId">
    <vt:lpwstr>fee2180b-69b6-4afe-9f14-ccd70bd4c737</vt:lpwstr>
  </property>
  <property fmtid="{D5CDD505-2E9C-101B-9397-08002B2CF9AE}" pid="14" name="MSIP_Label_ec3caa80-b45a-41c4-be35-6a080a795a59_Owner">
    <vt:lpwstr>Shankar.Dokula@kcc.com</vt:lpwstr>
  </property>
  <property fmtid="{D5CDD505-2E9C-101B-9397-08002B2CF9AE}" pid="15" name="MSIP_Label_ec3caa80-b45a-41c4-be35-6a080a795a59_SetDate">
    <vt:lpwstr>2020-01-01T10:35:38.2836702Z</vt:lpwstr>
  </property>
  <property fmtid="{D5CDD505-2E9C-101B-9397-08002B2CF9AE}" pid="16" name="MSIP_Label_ec3caa80-b45a-41c4-be35-6a080a795a59_Name">
    <vt:lpwstr>Without Content Marking</vt:lpwstr>
  </property>
  <property fmtid="{D5CDD505-2E9C-101B-9397-08002B2CF9AE}" pid="17" name="MSIP_Label_ec3caa80-b45a-41c4-be35-6a080a795a59_Application">
    <vt:lpwstr>Microsoft Azure Information Protection</vt:lpwstr>
  </property>
  <property fmtid="{D5CDD505-2E9C-101B-9397-08002B2CF9AE}" pid="18" name="MSIP_Label_ec3caa80-b45a-41c4-be35-6a080a795a59_Parent">
    <vt:lpwstr>723f826d-dd3d-47cb-bf18-698ba24faae4</vt:lpwstr>
  </property>
  <property fmtid="{D5CDD505-2E9C-101B-9397-08002B2CF9AE}" pid="19" name="MSIP_Label_ec3caa80-b45a-41c4-be35-6a080a795a59_Extended_MSFT_Method">
    <vt:lpwstr>Manual</vt:lpwstr>
  </property>
  <property fmtid="{D5CDD505-2E9C-101B-9397-08002B2CF9AE}" pid="20" name="KCAutoClass">
    <vt:lpwstr>Public Without Content Marking</vt:lpwstr>
  </property>
</Properties>
</file>