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316B" w:rsidRPr="005A0DF6" w:rsidRDefault="002F3DAE" w:rsidP="001C5B10">
      <w:pPr>
        <w:snapToGrid w:val="0"/>
        <w:jc w:val="both"/>
        <w:rPr>
          <w:rFonts w:ascii="Book Antiqua" w:eastAsia="Times New Roman" w:hAnsi="Book Antiqua"/>
          <w:color w:val="000000"/>
        </w:rPr>
      </w:pPr>
      <w:r w:rsidRPr="005A0DF6">
        <w:rPr>
          <w:rFonts w:ascii="Calibri" w:eastAsia="Times New Roman" w:hAnsi="Calibri"/>
          <w:b/>
          <w:color w:val="000000"/>
          <w:sz w:val="32"/>
          <w:szCs w:val="28"/>
        </w:rPr>
        <w:t>JAYDEEP DAUNDKAR</w:t>
      </w:r>
      <w:r w:rsidRPr="005A0DF6">
        <w:rPr>
          <w:rFonts w:ascii="Calibri" w:eastAsia="Times New Roman" w:hAnsi="Calibri"/>
          <w:b/>
          <w:color w:val="000000"/>
          <w:sz w:val="28"/>
          <w:szCs w:val="26"/>
        </w:rPr>
        <w:tab/>
      </w:r>
      <w:r w:rsidRPr="005A0DF6">
        <w:rPr>
          <w:rFonts w:ascii="Calibri" w:eastAsia="Times New Roman" w:hAnsi="Calibri"/>
          <w:b/>
          <w:color w:val="000000"/>
          <w:sz w:val="28"/>
          <w:szCs w:val="26"/>
        </w:rPr>
        <w:tab/>
      </w:r>
      <w:r w:rsidRPr="005A0DF6">
        <w:rPr>
          <w:rFonts w:ascii="Calibri" w:eastAsia="Times New Roman" w:hAnsi="Calibri"/>
          <w:b/>
          <w:color w:val="000000"/>
          <w:sz w:val="28"/>
          <w:szCs w:val="26"/>
        </w:rPr>
        <w:tab/>
      </w:r>
      <w:r w:rsidRPr="005A0DF6">
        <w:rPr>
          <w:rFonts w:ascii="Calibri" w:eastAsia="Times New Roman" w:hAnsi="Calibri"/>
          <w:b/>
          <w:color w:val="000000"/>
          <w:sz w:val="28"/>
          <w:szCs w:val="26"/>
        </w:rPr>
        <w:tab/>
      </w:r>
      <w:r w:rsidRPr="005A0DF6">
        <w:rPr>
          <w:rFonts w:ascii="Calibri" w:eastAsia="Times New Roman" w:hAnsi="Calibri"/>
          <w:b/>
          <w:color w:val="000000"/>
          <w:sz w:val="28"/>
          <w:szCs w:val="26"/>
        </w:rPr>
        <w:tab/>
      </w:r>
      <w:r w:rsidR="00FE0D62">
        <w:rPr>
          <w:rFonts w:ascii="Calibri" w:eastAsia="Times New Roman" w:hAnsi="Calibri"/>
          <w:b/>
          <w:color w:val="000000"/>
          <w:sz w:val="28"/>
          <w:szCs w:val="26"/>
        </w:rPr>
        <w:t xml:space="preserve">          </w:t>
      </w:r>
      <w:r w:rsidRPr="005A0DF6">
        <w:rPr>
          <w:rFonts w:ascii="Book Antiqua" w:eastAsia="Times New Roman" w:hAnsi="Book Antiqua"/>
          <w:color w:val="000000"/>
        </w:rPr>
        <w:t xml:space="preserve"> </w:t>
      </w:r>
      <w:r w:rsidR="00101515" w:rsidRPr="005A0DF6">
        <w:rPr>
          <w:rFonts w:ascii="Book Antiqua" w:eastAsia="Times New Roman" w:hAnsi="Book Antiqua"/>
          <w:color w:val="000000"/>
        </w:rPr>
        <w:t xml:space="preserve"> </w:t>
      </w:r>
      <w:r w:rsidRPr="005A0DF6">
        <w:rPr>
          <w:rFonts w:ascii="Book Antiqua" w:eastAsia="Times New Roman" w:hAnsi="Book Antiqua"/>
          <w:color w:val="000000"/>
        </w:rPr>
        <w:t>+91</w:t>
      </w:r>
      <w:r w:rsidR="00B42CC1">
        <w:rPr>
          <w:rFonts w:ascii="Book Antiqua" w:eastAsia="Times New Roman" w:hAnsi="Book Antiqua"/>
          <w:color w:val="000000"/>
        </w:rPr>
        <w:t xml:space="preserve"> </w:t>
      </w:r>
      <w:r w:rsidRPr="005A0DF6">
        <w:rPr>
          <w:rFonts w:ascii="Book Antiqua" w:eastAsia="Times New Roman" w:hAnsi="Book Antiqua"/>
          <w:color w:val="000000"/>
        </w:rPr>
        <w:t>9028757207</w:t>
      </w:r>
      <w:r w:rsidR="00511878" w:rsidRPr="005A0DF6">
        <w:rPr>
          <w:rFonts w:ascii="Book Antiqua" w:eastAsia="Times New Roman" w:hAnsi="Book Antiqua"/>
          <w:color w:val="000000"/>
        </w:rPr>
        <w:t xml:space="preserve"> </w:t>
      </w:r>
      <w:r w:rsidRPr="005A0DF6">
        <w:rPr>
          <w:rFonts w:ascii="Book Antiqua" w:eastAsia="Times New Roman" w:hAnsi="Book Antiqua"/>
          <w:color w:val="000000"/>
        </w:rPr>
        <w:t xml:space="preserve">| </w:t>
      </w:r>
      <w:r w:rsidRPr="005A0DF6">
        <w:rPr>
          <w:rFonts w:ascii="Book Antiqua" w:eastAsia="Times New Roman" w:hAnsi="Book Antiqua"/>
          <w:bCs/>
          <w:color w:val="000000"/>
        </w:rPr>
        <w:t>jaydeep.daundkar@</w:t>
      </w:r>
      <w:r w:rsidRPr="005A0DF6">
        <w:rPr>
          <w:rFonts w:ascii="Book Antiqua" w:eastAsia="Times New Roman" w:hAnsi="Book Antiqua"/>
          <w:color w:val="000000"/>
        </w:rPr>
        <w:t>gmail.com</w:t>
      </w:r>
    </w:p>
    <w:p w:rsidR="007D316B" w:rsidRPr="005A0DF6" w:rsidRDefault="007D316B" w:rsidP="002B1480">
      <w:pPr>
        <w:snapToGrid w:val="0"/>
        <w:jc w:val="both"/>
        <w:rPr>
          <w:rFonts w:ascii="Book Antiqua" w:eastAsia="Times New Roman" w:hAnsi="Book Antiqua"/>
          <w:color w:val="000000"/>
        </w:rPr>
      </w:pPr>
    </w:p>
    <w:p w:rsidR="00A509E4" w:rsidRPr="005A0DF6" w:rsidRDefault="00A509E4" w:rsidP="002B1480">
      <w:pPr>
        <w:snapToGrid w:val="0"/>
        <w:jc w:val="both"/>
        <w:rPr>
          <w:rFonts w:ascii="Book Antiqua" w:eastAsia="Times New Roman" w:hAnsi="Book Antiqua"/>
          <w:color w:val="000000"/>
        </w:rPr>
      </w:pPr>
    </w:p>
    <w:p w:rsidR="00422FA6" w:rsidRPr="005A0DF6" w:rsidRDefault="00CE597C" w:rsidP="001444FD">
      <w:pPr>
        <w:shd w:val="clear" w:color="auto" w:fill="EEECE1"/>
        <w:snapToGrid w:val="0"/>
        <w:jc w:val="center"/>
        <w:rPr>
          <w:rFonts w:ascii="Calibri" w:eastAsia="Times New Roman" w:hAnsi="Calibri"/>
          <w:b/>
          <w:bCs/>
          <w:color w:val="000000"/>
          <w:sz w:val="32"/>
          <w:szCs w:val="28"/>
        </w:rPr>
      </w:pPr>
      <w:r>
        <w:rPr>
          <w:rFonts w:ascii="Calibri" w:eastAsia="Times New Roman" w:hAnsi="Calibri"/>
          <w:b/>
          <w:bCs/>
          <w:color w:val="000000"/>
          <w:sz w:val="32"/>
          <w:szCs w:val="28"/>
        </w:rPr>
        <w:t>SR TECHNICAL LEAD</w:t>
      </w:r>
    </w:p>
    <w:p w:rsidR="00422FA6" w:rsidRPr="005A0DF6" w:rsidRDefault="00422FA6" w:rsidP="001C5B10">
      <w:pPr>
        <w:snapToGrid w:val="0"/>
        <w:jc w:val="both"/>
        <w:rPr>
          <w:rFonts w:ascii="Book Antiqua" w:eastAsia="Times New Roman" w:hAnsi="Book Antiqua"/>
          <w:color w:val="000000"/>
        </w:rPr>
      </w:pPr>
    </w:p>
    <w:tbl>
      <w:tblPr>
        <w:tblW w:w="0" w:type="auto"/>
        <w:jc w:val="center"/>
        <w:tblLook w:val="04A0" w:firstRow="1" w:lastRow="0" w:firstColumn="1" w:lastColumn="0" w:noHBand="0" w:noVBand="1"/>
      </w:tblPr>
      <w:tblGrid>
        <w:gridCol w:w="1715"/>
        <w:gridCol w:w="9042"/>
      </w:tblGrid>
      <w:tr w:rsidR="008E5240" w:rsidTr="00473EA4">
        <w:trPr>
          <w:trHeight w:val="8392"/>
          <w:jc w:val="center"/>
        </w:trPr>
        <w:tc>
          <w:tcPr>
            <w:tcW w:w="1728" w:type="dxa"/>
            <w:tcBorders>
              <w:right w:val="single" w:sz="12" w:space="0" w:color="auto"/>
            </w:tcBorders>
            <w:shd w:val="clear" w:color="auto" w:fill="EEECE1"/>
            <w:vAlign w:val="center"/>
          </w:tcPr>
          <w:p w:rsidR="006D7C84" w:rsidRPr="00C5194D" w:rsidRDefault="002F3DAE" w:rsidP="00C5194D">
            <w:pPr>
              <w:snapToGrid w:val="0"/>
              <w:jc w:val="center"/>
              <w:rPr>
                <w:rFonts w:ascii="Calibri" w:eastAsia="Times New Roman" w:hAnsi="Calibri"/>
                <w:b/>
                <w:bCs/>
                <w:color w:val="000000"/>
              </w:rPr>
            </w:pPr>
            <w:r w:rsidRPr="00C5194D">
              <w:rPr>
                <w:rFonts w:ascii="Calibri" w:eastAsia="Times New Roman" w:hAnsi="Calibri"/>
                <w:b/>
                <w:bCs/>
                <w:color w:val="000000"/>
                <w:sz w:val="24"/>
                <w:szCs w:val="24"/>
              </w:rPr>
              <w:t>PROFILE SUMMARY</w:t>
            </w:r>
          </w:p>
        </w:tc>
        <w:tc>
          <w:tcPr>
            <w:tcW w:w="9245" w:type="dxa"/>
            <w:tcBorders>
              <w:left w:val="single" w:sz="12" w:space="0" w:color="auto"/>
            </w:tcBorders>
          </w:tcPr>
          <w:p w:rsidR="006D7C84" w:rsidRDefault="00CE597C" w:rsidP="005E716A">
            <w:pPr>
              <w:numPr>
                <w:ilvl w:val="0"/>
                <w:numId w:val="26"/>
              </w:numPr>
              <w:snapToGrid w:val="0"/>
              <w:jc w:val="both"/>
              <w:rPr>
                <w:rFonts w:ascii="Book Antiqua" w:eastAsia="Times New Roman" w:hAnsi="Book Antiqua"/>
                <w:color w:val="000000"/>
              </w:rPr>
            </w:pPr>
            <w:r>
              <w:rPr>
                <w:rFonts w:ascii="Book Antiqua" w:eastAsia="Times New Roman" w:hAnsi="Book Antiqua"/>
                <w:color w:val="000000"/>
              </w:rPr>
              <w:t xml:space="preserve">Over </w:t>
            </w:r>
            <w:r w:rsidR="002F3DAE" w:rsidRPr="00C5194D">
              <w:rPr>
                <w:rFonts w:ascii="Book Antiqua" w:eastAsia="Times New Roman" w:hAnsi="Book Antiqua"/>
                <w:color w:val="000000"/>
              </w:rPr>
              <w:t>7</w:t>
            </w:r>
            <w:r>
              <w:rPr>
                <w:rFonts w:ascii="Book Antiqua" w:eastAsia="Times New Roman" w:hAnsi="Book Antiqua"/>
                <w:color w:val="000000"/>
              </w:rPr>
              <w:t>+</w:t>
            </w:r>
            <w:r w:rsidR="002F3DAE" w:rsidRPr="00C5194D">
              <w:rPr>
                <w:rFonts w:ascii="Book Antiqua" w:eastAsia="Times New Roman" w:hAnsi="Book Antiqua"/>
                <w:color w:val="000000"/>
              </w:rPr>
              <w:t xml:space="preserve"> </w:t>
            </w:r>
            <w:r>
              <w:rPr>
                <w:rFonts w:ascii="Book Antiqua" w:eastAsia="Times New Roman" w:hAnsi="Book Antiqua"/>
                <w:color w:val="000000"/>
              </w:rPr>
              <w:t>years</w:t>
            </w:r>
            <w:r w:rsidR="002F3DAE" w:rsidRPr="00C5194D">
              <w:rPr>
                <w:rFonts w:ascii="Book Antiqua" w:eastAsia="Times New Roman" w:hAnsi="Book Antiqua"/>
                <w:color w:val="000000"/>
              </w:rPr>
              <w:t xml:space="preserve"> </w:t>
            </w:r>
            <w:r>
              <w:rPr>
                <w:rFonts w:ascii="Book Antiqua" w:eastAsia="Times New Roman" w:hAnsi="Book Antiqua"/>
                <w:color w:val="000000"/>
              </w:rPr>
              <w:t xml:space="preserve">of IT </w:t>
            </w:r>
            <w:r w:rsidR="002F3DAE" w:rsidRPr="00C5194D">
              <w:rPr>
                <w:rFonts w:ascii="Book Antiqua" w:eastAsia="Times New Roman" w:hAnsi="Book Antiqua"/>
                <w:color w:val="000000"/>
              </w:rPr>
              <w:t xml:space="preserve">experience in </w:t>
            </w:r>
            <w:r>
              <w:rPr>
                <w:rFonts w:ascii="Book Antiqua" w:eastAsia="Times New Roman" w:hAnsi="Book Antiqua"/>
                <w:color w:val="000000"/>
              </w:rPr>
              <w:t xml:space="preserve">Analysis, </w:t>
            </w:r>
            <w:r w:rsidR="002F3DAE" w:rsidRPr="00C5194D">
              <w:rPr>
                <w:rFonts w:ascii="Book Antiqua" w:eastAsia="Times New Roman" w:hAnsi="Book Antiqua"/>
                <w:color w:val="000000"/>
              </w:rPr>
              <w:t>desig</w:t>
            </w:r>
            <w:r>
              <w:rPr>
                <w:rFonts w:ascii="Book Antiqua" w:eastAsia="Times New Roman" w:hAnsi="Book Antiqua"/>
                <w:color w:val="000000"/>
              </w:rPr>
              <w:t>n</w:t>
            </w:r>
            <w:r w:rsidR="002F3DAE" w:rsidRPr="00C5194D">
              <w:rPr>
                <w:rFonts w:ascii="Book Antiqua" w:eastAsia="Times New Roman" w:hAnsi="Book Antiqua"/>
                <w:color w:val="000000"/>
              </w:rPr>
              <w:t xml:space="preserve">, </w:t>
            </w:r>
            <w:r>
              <w:rPr>
                <w:rFonts w:ascii="Book Antiqua" w:eastAsia="Times New Roman" w:hAnsi="Book Antiqua"/>
                <w:color w:val="000000"/>
              </w:rPr>
              <w:t>development, implementation &amp; Production support</w:t>
            </w:r>
            <w:r w:rsidR="002F3DAE" w:rsidRPr="00C5194D">
              <w:rPr>
                <w:rFonts w:ascii="Book Antiqua" w:eastAsia="Times New Roman" w:hAnsi="Book Antiqua"/>
                <w:color w:val="000000"/>
              </w:rPr>
              <w:t xml:space="preserve"> technology-based business solutions, across</w:t>
            </w:r>
            <w:r>
              <w:rPr>
                <w:rFonts w:ascii="Book Antiqua" w:eastAsia="Times New Roman" w:hAnsi="Book Antiqua"/>
                <w:color w:val="000000"/>
              </w:rPr>
              <w:t xml:space="preserve"> Automobile,</w:t>
            </w:r>
            <w:r w:rsidR="002F3DAE" w:rsidRPr="00C5194D">
              <w:rPr>
                <w:rFonts w:ascii="Book Antiqua" w:eastAsia="Times New Roman" w:hAnsi="Book Antiqua"/>
                <w:color w:val="000000"/>
              </w:rPr>
              <w:t xml:space="preserve"> Banking and Retail sector.  </w:t>
            </w:r>
          </w:p>
          <w:p w:rsidR="005E716A" w:rsidRDefault="005E716A" w:rsidP="005E716A">
            <w:pPr>
              <w:numPr>
                <w:ilvl w:val="0"/>
                <w:numId w:val="26"/>
              </w:numPr>
              <w:snapToGrid w:val="0"/>
              <w:jc w:val="both"/>
              <w:rPr>
                <w:rFonts w:ascii="Book Antiqua" w:eastAsia="Times New Roman" w:hAnsi="Book Antiqua"/>
                <w:color w:val="000000"/>
              </w:rPr>
            </w:pPr>
            <w:r w:rsidRPr="005E716A">
              <w:rPr>
                <w:rFonts w:ascii="Book Antiqua" w:eastAsia="Times New Roman" w:hAnsi="Book Antiqua"/>
                <w:color w:val="000000"/>
              </w:rPr>
              <w:t>Experience with project scoping, planning, estimation, execution and implementation methodology.</w:t>
            </w:r>
          </w:p>
          <w:p w:rsidR="006D7C84" w:rsidRPr="005E716A" w:rsidRDefault="006D7C84" w:rsidP="00C5194D">
            <w:pPr>
              <w:snapToGrid w:val="0"/>
              <w:jc w:val="both"/>
              <w:rPr>
                <w:rFonts w:ascii="Book Antiqua" w:eastAsia="Times New Roman" w:hAnsi="Book Antiqua"/>
                <w:color w:val="000000"/>
              </w:rPr>
            </w:pPr>
          </w:p>
          <w:p w:rsidR="006D7C84" w:rsidRPr="00C5194D" w:rsidRDefault="00CE597C" w:rsidP="005E716A">
            <w:pPr>
              <w:numPr>
                <w:ilvl w:val="0"/>
                <w:numId w:val="26"/>
              </w:numPr>
              <w:snapToGrid w:val="0"/>
              <w:jc w:val="both"/>
              <w:rPr>
                <w:rFonts w:ascii="Book Antiqua" w:eastAsia="Times New Roman" w:hAnsi="Book Antiqua"/>
                <w:color w:val="000000"/>
              </w:rPr>
            </w:pPr>
            <w:r w:rsidRPr="00CE597C">
              <w:rPr>
                <w:rFonts w:ascii="Book Antiqua" w:eastAsia="Times New Roman" w:hAnsi="Book Antiqua"/>
                <w:color w:val="000000"/>
              </w:rPr>
              <w:t>Experience in Waterfall &amp; Agile/Scrum development methodologies</w:t>
            </w:r>
            <w:r w:rsidR="002F3DAE" w:rsidRPr="00C5194D">
              <w:rPr>
                <w:rFonts w:ascii="Book Antiqua" w:eastAsia="Times New Roman" w:hAnsi="Book Antiqua"/>
                <w:color w:val="000000"/>
              </w:rPr>
              <w:t xml:space="preserve">. </w:t>
            </w:r>
          </w:p>
          <w:p w:rsidR="006D7C84" w:rsidRPr="005E716A" w:rsidRDefault="006D7C84" w:rsidP="00C5194D">
            <w:pPr>
              <w:snapToGrid w:val="0"/>
              <w:jc w:val="both"/>
              <w:rPr>
                <w:rFonts w:ascii="Book Antiqua" w:eastAsia="Times New Roman" w:hAnsi="Book Antiqua"/>
                <w:color w:val="000000"/>
              </w:rPr>
            </w:pPr>
          </w:p>
          <w:p w:rsidR="005E716A" w:rsidRDefault="002F3DAE" w:rsidP="005E716A">
            <w:pPr>
              <w:numPr>
                <w:ilvl w:val="0"/>
                <w:numId w:val="26"/>
              </w:numPr>
              <w:snapToGrid w:val="0"/>
              <w:jc w:val="both"/>
              <w:rPr>
                <w:rFonts w:ascii="Book Antiqua" w:eastAsia="Times New Roman" w:hAnsi="Book Antiqua"/>
                <w:color w:val="000000"/>
              </w:rPr>
            </w:pPr>
            <w:r w:rsidRPr="00C5194D">
              <w:rPr>
                <w:rFonts w:ascii="Book Antiqua" w:eastAsia="Times New Roman" w:hAnsi="Book Antiqua"/>
                <w:color w:val="000000"/>
              </w:rPr>
              <w:t xml:space="preserve">Proficient in </w:t>
            </w:r>
            <w:r w:rsidR="005A0DF6" w:rsidRPr="00C5194D">
              <w:rPr>
                <w:rFonts w:ascii="Book Antiqua" w:eastAsia="Times New Roman" w:hAnsi="Book Antiqua"/>
                <w:color w:val="000000"/>
              </w:rPr>
              <w:t>REST</w:t>
            </w:r>
            <w:r w:rsidRPr="00C5194D">
              <w:rPr>
                <w:rFonts w:ascii="Book Antiqua" w:eastAsia="Times New Roman" w:hAnsi="Book Antiqua"/>
                <w:color w:val="000000"/>
              </w:rPr>
              <w:t>ful API Development, Splunk, Cloud Foundry, API Management using Mulesoft API Manager &amp; App Dynamics and continuous integration and delivery.</w:t>
            </w:r>
          </w:p>
          <w:p w:rsidR="005E716A" w:rsidRDefault="005E716A" w:rsidP="005E716A">
            <w:pPr>
              <w:pStyle w:val="ListParagraph"/>
              <w:rPr>
                <w:rFonts w:ascii="Book Antiqua" w:eastAsia="Times New Roman" w:hAnsi="Book Antiqua"/>
                <w:color w:val="000000"/>
              </w:rPr>
            </w:pPr>
          </w:p>
          <w:p w:rsidR="006D7C84" w:rsidRPr="00C5194D" w:rsidRDefault="005E716A" w:rsidP="005E716A">
            <w:pPr>
              <w:numPr>
                <w:ilvl w:val="0"/>
                <w:numId w:val="26"/>
              </w:numPr>
              <w:snapToGrid w:val="0"/>
              <w:jc w:val="both"/>
              <w:rPr>
                <w:rFonts w:ascii="Book Antiqua" w:eastAsia="Times New Roman" w:hAnsi="Book Antiqua"/>
                <w:color w:val="000000"/>
              </w:rPr>
            </w:pPr>
            <w:r w:rsidRPr="005E716A">
              <w:rPr>
                <w:rFonts w:ascii="Book Antiqua" w:eastAsia="Times New Roman" w:hAnsi="Book Antiqua"/>
                <w:color w:val="000000"/>
              </w:rPr>
              <w:t>Strong knowledge in documenting and designing RESTful API's as per RAML specification.</w:t>
            </w:r>
            <w:r w:rsidR="002F3DAE" w:rsidRPr="00C5194D">
              <w:rPr>
                <w:rFonts w:ascii="Book Antiqua" w:eastAsia="Times New Roman" w:hAnsi="Book Antiqua"/>
                <w:color w:val="000000"/>
              </w:rPr>
              <w:t xml:space="preserve"> </w:t>
            </w:r>
          </w:p>
          <w:p w:rsidR="006D7C84" w:rsidRPr="005E716A" w:rsidRDefault="006D7C84" w:rsidP="00C5194D">
            <w:pPr>
              <w:snapToGrid w:val="0"/>
              <w:jc w:val="both"/>
              <w:rPr>
                <w:rFonts w:ascii="Book Antiqua" w:eastAsia="Times New Roman" w:hAnsi="Book Antiqua"/>
                <w:color w:val="000000"/>
              </w:rPr>
            </w:pPr>
          </w:p>
          <w:p w:rsidR="006D7C84" w:rsidRPr="00C5194D" w:rsidRDefault="002F3DAE" w:rsidP="005E716A">
            <w:pPr>
              <w:numPr>
                <w:ilvl w:val="0"/>
                <w:numId w:val="26"/>
              </w:numPr>
              <w:snapToGrid w:val="0"/>
              <w:jc w:val="both"/>
              <w:rPr>
                <w:rFonts w:ascii="Book Antiqua" w:eastAsia="Times New Roman" w:hAnsi="Book Antiqua"/>
                <w:color w:val="000000"/>
              </w:rPr>
            </w:pPr>
            <w:r w:rsidRPr="00C5194D">
              <w:rPr>
                <w:rFonts w:ascii="Book Antiqua" w:eastAsia="Times New Roman" w:hAnsi="Book Antiqua"/>
                <w:color w:val="000000"/>
              </w:rPr>
              <w:t>Proven experience on building interfaces on Mule</w:t>
            </w:r>
            <w:r w:rsidR="005A0DF6" w:rsidRPr="00C5194D">
              <w:rPr>
                <w:rFonts w:ascii="Book Antiqua" w:eastAsia="Times New Roman" w:hAnsi="Book Antiqua"/>
                <w:color w:val="000000"/>
              </w:rPr>
              <w:t>S</w:t>
            </w:r>
            <w:r w:rsidRPr="00C5194D">
              <w:rPr>
                <w:rFonts w:ascii="Book Antiqua" w:eastAsia="Times New Roman" w:hAnsi="Book Antiqua"/>
                <w:color w:val="000000"/>
              </w:rPr>
              <w:t>oft</w:t>
            </w:r>
            <w:r w:rsidR="00BA13CB">
              <w:rPr>
                <w:rFonts w:ascii="Book Antiqua" w:eastAsia="Times New Roman" w:hAnsi="Book Antiqua"/>
                <w:color w:val="000000"/>
              </w:rPr>
              <w:t>’</w:t>
            </w:r>
            <w:r w:rsidRPr="00C5194D">
              <w:rPr>
                <w:rFonts w:ascii="Book Antiqua" w:eastAsia="Times New Roman" w:hAnsi="Book Antiqua"/>
                <w:color w:val="000000"/>
              </w:rPr>
              <w:t>s ESB platform, along with hands-on experience with open source and agile development tools such as GitHub</w:t>
            </w:r>
            <w:r w:rsidR="005E716A">
              <w:rPr>
                <w:rFonts w:ascii="Book Antiqua" w:eastAsia="Times New Roman" w:hAnsi="Book Antiqua"/>
                <w:color w:val="000000"/>
              </w:rPr>
              <w:t>/Git-Lab</w:t>
            </w:r>
            <w:r w:rsidR="00511878" w:rsidRPr="005E716A">
              <w:rPr>
                <w:rFonts w:ascii="Book Antiqua" w:eastAsia="Times New Roman" w:hAnsi="Book Antiqua"/>
                <w:color w:val="000000"/>
              </w:rPr>
              <w:t>, Jenkins</w:t>
            </w:r>
            <w:r w:rsidRPr="00C5194D">
              <w:rPr>
                <w:rFonts w:ascii="Book Antiqua" w:eastAsia="Times New Roman" w:hAnsi="Book Antiqua"/>
                <w:color w:val="000000"/>
              </w:rPr>
              <w:t xml:space="preserve"> and Maven. </w:t>
            </w:r>
          </w:p>
          <w:p w:rsidR="006D7C84" w:rsidRPr="005E716A" w:rsidRDefault="006D7C84" w:rsidP="00C5194D">
            <w:pPr>
              <w:snapToGrid w:val="0"/>
              <w:jc w:val="both"/>
              <w:rPr>
                <w:rFonts w:ascii="Book Antiqua" w:eastAsia="Times New Roman" w:hAnsi="Book Antiqua"/>
                <w:color w:val="000000"/>
              </w:rPr>
            </w:pPr>
          </w:p>
          <w:p w:rsidR="006D7C84" w:rsidRPr="00C5194D" w:rsidRDefault="002F3DAE" w:rsidP="005E716A">
            <w:pPr>
              <w:numPr>
                <w:ilvl w:val="0"/>
                <w:numId w:val="26"/>
              </w:numPr>
              <w:snapToGrid w:val="0"/>
              <w:jc w:val="both"/>
              <w:rPr>
                <w:rFonts w:ascii="Book Antiqua" w:eastAsia="Times New Roman" w:hAnsi="Book Antiqua"/>
                <w:color w:val="000000"/>
              </w:rPr>
            </w:pPr>
            <w:r w:rsidRPr="00C5194D">
              <w:rPr>
                <w:rFonts w:ascii="Book Antiqua" w:eastAsia="Times New Roman" w:hAnsi="Book Antiqua"/>
                <w:color w:val="000000"/>
              </w:rPr>
              <w:t xml:space="preserve">Excellent knowledge across various technologies including </w:t>
            </w:r>
            <w:r w:rsidR="005A0DF6" w:rsidRPr="00C5194D">
              <w:rPr>
                <w:rFonts w:ascii="Book Antiqua" w:eastAsia="Times New Roman" w:hAnsi="Book Antiqua"/>
                <w:color w:val="000000"/>
              </w:rPr>
              <w:t>MuleS</w:t>
            </w:r>
            <w:r w:rsidRPr="00C5194D">
              <w:rPr>
                <w:rFonts w:ascii="Book Antiqua" w:eastAsia="Times New Roman" w:hAnsi="Book Antiqua"/>
                <w:color w:val="000000"/>
              </w:rPr>
              <w:t>oft, Java,</w:t>
            </w:r>
            <w:bookmarkStart w:id="0" w:name="_gjdgxs"/>
            <w:bookmarkEnd w:id="0"/>
            <w:r w:rsidRPr="00C5194D">
              <w:rPr>
                <w:rFonts w:ascii="Book Antiqua" w:eastAsia="Times New Roman" w:hAnsi="Book Antiqua"/>
                <w:color w:val="000000"/>
              </w:rPr>
              <w:t xml:space="preserve"> Spring &amp; Spring Boot, Pivotal Cloud Foundry</w:t>
            </w:r>
            <w:r w:rsidR="005E716A">
              <w:rPr>
                <w:rFonts w:ascii="Book Antiqua" w:eastAsia="Times New Roman" w:hAnsi="Book Antiqua"/>
                <w:color w:val="000000"/>
              </w:rPr>
              <w:t>, Cloud Hub, On-Premise</w:t>
            </w:r>
            <w:r w:rsidR="005E716A" w:rsidRPr="00C5194D">
              <w:rPr>
                <w:rFonts w:ascii="Book Antiqua" w:eastAsia="Times New Roman" w:hAnsi="Book Antiqua"/>
                <w:color w:val="000000"/>
              </w:rPr>
              <w:t>,</w:t>
            </w:r>
            <w:r w:rsidR="005E716A">
              <w:rPr>
                <w:rFonts w:ascii="Book Antiqua" w:eastAsia="Times New Roman" w:hAnsi="Book Antiqua"/>
                <w:color w:val="000000"/>
              </w:rPr>
              <w:t xml:space="preserve"> Hybrid,</w:t>
            </w:r>
            <w:r w:rsidRPr="00C5194D">
              <w:rPr>
                <w:rFonts w:ascii="Book Antiqua" w:eastAsia="Times New Roman" w:hAnsi="Book Antiqua"/>
                <w:color w:val="000000"/>
              </w:rPr>
              <w:t xml:space="preserve"> Splunk, Maven, Git &amp; Git</w:t>
            </w:r>
            <w:r w:rsidR="005A0DF6" w:rsidRPr="00C5194D">
              <w:rPr>
                <w:rFonts w:ascii="Book Antiqua" w:eastAsia="Times New Roman" w:hAnsi="Book Antiqua"/>
                <w:color w:val="000000"/>
              </w:rPr>
              <w:t>H</w:t>
            </w:r>
            <w:r w:rsidRPr="00C5194D">
              <w:rPr>
                <w:rFonts w:ascii="Book Antiqua" w:eastAsia="Times New Roman" w:hAnsi="Book Antiqua"/>
                <w:color w:val="000000"/>
              </w:rPr>
              <w:t>ub, Mongo DB, JIRA &amp; Confluence</w:t>
            </w:r>
          </w:p>
          <w:p w:rsidR="006D7C84" w:rsidRPr="005E716A" w:rsidRDefault="006D7C84" w:rsidP="00C5194D">
            <w:pPr>
              <w:snapToGrid w:val="0"/>
              <w:jc w:val="both"/>
              <w:rPr>
                <w:rFonts w:ascii="Book Antiqua" w:eastAsia="Times New Roman" w:hAnsi="Book Antiqua"/>
                <w:color w:val="000000"/>
              </w:rPr>
            </w:pPr>
          </w:p>
          <w:p w:rsidR="006D7C84" w:rsidRDefault="002F3DAE" w:rsidP="005E716A">
            <w:pPr>
              <w:numPr>
                <w:ilvl w:val="0"/>
                <w:numId w:val="26"/>
              </w:numPr>
              <w:snapToGrid w:val="0"/>
              <w:jc w:val="both"/>
              <w:rPr>
                <w:rFonts w:ascii="Book Antiqua" w:eastAsia="Times New Roman" w:hAnsi="Book Antiqua"/>
                <w:color w:val="000000"/>
              </w:rPr>
            </w:pPr>
            <w:r w:rsidRPr="00C5194D">
              <w:rPr>
                <w:rFonts w:ascii="Book Antiqua" w:eastAsia="Times New Roman" w:hAnsi="Book Antiqua"/>
                <w:color w:val="000000"/>
              </w:rPr>
              <w:t>Outstanding communication skills and ability to work collaboratively</w:t>
            </w:r>
            <w:r w:rsidR="00ED1162" w:rsidRPr="00C5194D">
              <w:rPr>
                <w:rFonts w:ascii="Book Antiqua" w:eastAsia="Times New Roman" w:hAnsi="Book Antiqua"/>
                <w:color w:val="000000"/>
              </w:rPr>
              <w:t xml:space="preserve"> while providing leadership and </w:t>
            </w:r>
            <w:r w:rsidRPr="00C5194D">
              <w:rPr>
                <w:rFonts w:ascii="Book Antiqua" w:eastAsia="Times New Roman" w:hAnsi="Book Antiqua"/>
                <w:color w:val="000000"/>
              </w:rPr>
              <w:t xml:space="preserve">training to ensure that teams perform to their best of their abilities and deliver consistently. </w:t>
            </w:r>
          </w:p>
          <w:p w:rsidR="005E716A" w:rsidRDefault="005E716A" w:rsidP="005E716A">
            <w:pPr>
              <w:pStyle w:val="ListParagraph"/>
              <w:rPr>
                <w:rFonts w:ascii="Book Antiqua" w:eastAsia="Times New Roman" w:hAnsi="Book Antiqua"/>
                <w:color w:val="000000"/>
              </w:rPr>
            </w:pPr>
          </w:p>
          <w:p w:rsidR="005E716A" w:rsidRDefault="005E716A" w:rsidP="005E716A">
            <w:pPr>
              <w:numPr>
                <w:ilvl w:val="0"/>
                <w:numId w:val="26"/>
              </w:numPr>
              <w:snapToGrid w:val="0"/>
              <w:jc w:val="both"/>
              <w:rPr>
                <w:rFonts w:ascii="Book Antiqua" w:eastAsia="Times New Roman" w:hAnsi="Book Antiqua"/>
                <w:color w:val="000000"/>
              </w:rPr>
            </w:pPr>
            <w:r w:rsidRPr="005E716A">
              <w:rPr>
                <w:rFonts w:ascii="Book Antiqua" w:eastAsia="Times New Roman" w:hAnsi="Book Antiqua"/>
                <w:color w:val="000000"/>
              </w:rPr>
              <w:t>Full life cycle implementation including: Scoping and Planning, Process Design, Configuration, Testing, Deployment, and Post Go-Live Support</w:t>
            </w:r>
            <w:r>
              <w:rPr>
                <w:rFonts w:ascii="Book Antiqua" w:eastAsia="Times New Roman" w:hAnsi="Book Antiqua"/>
                <w:color w:val="000000"/>
              </w:rPr>
              <w:t>.</w:t>
            </w:r>
          </w:p>
          <w:p w:rsidR="005E716A" w:rsidRDefault="005E716A" w:rsidP="005E716A">
            <w:pPr>
              <w:pStyle w:val="ListParagraph"/>
              <w:rPr>
                <w:rFonts w:ascii="Book Antiqua" w:eastAsia="Times New Roman" w:hAnsi="Book Antiqua"/>
                <w:color w:val="000000"/>
              </w:rPr>
            </w:pPr>
          </w:p>
          <w:p w:rsidR="005E716A" w:rsidRDefault="005E716A" w:rsidP="005E716A">
            <w:pPr>
              <w:numPr>
                <w:ilvl w:val="0"/>
                <w:numId w:val="26"/>
              </w:numPr>
              <w:snapToGrid w:val="0"/>
              <w:jc w:val="both"/>
              <w:rPr>
                <w:rFonts w:ascii="Book Antiqua" w:eastAsia="Times New Roman" w:hAnsi="Book Antiqua"/>
                <w:color w:val="000000"/>
              </w:rPr>
            </w:pPr>
            <w:r w:rsidRPr="005E716A">
              <w:rPr>
                <w:rFonts w:ascii="Book Antiqua" w:eastAsia="Times New Roman" w:hAnsi="Book Antiqua"/>
                <w:color w:val="000000"/>
              </w:rPr>
              <w:t>Good communication skills with positive attitude and team spirit.</w:t>
            </w:r>
          </w:p>
          <w:p w:rsidR="00473EA4" w:rsidRDefault="00473EA4" w:rsidP="00473EA4">
            <w:pPr>
              <w:pStyle w:val="ListParagraph"/>
              <w:rPr>
                <w:rFonts w:ascii="Book Antiqua" w:eastAsia="Times New Roman" w:hAnsi="Book Antiqua"/>
                <w:color w:val="000000"/>
              </w:rPr>
            </w:pPr>
          </w:p>
          <w:p w:rsidR="00473EA4" w:rsidRDefault="00473EA4" w:rsidP="005E716A">
            <w:pPr>
              <w:numPr>
                <w:ilvl w:val="0"/>
                <w:numId w:val="26"/>
              </w:numPr>
              <w:snapToGrid w:val="0"/>
              <w:jc w:val="both"/>
              <w:rPr>
                <w:rFonts w:ascii="Book Antiqua" w:eastAsia="Times New Roman" w:hAnsi="Book Antiqua"/>
                <w:color w:val="000000"/>
              </w:rPr>
            </w:pPr>
            <w:r>
              <w:rPr>
                <w:rFonts w:ascii="Book Antiqua" w:eastAsia="Times New Roman" w:hAnsi="Book Antiqua"/>
                <w:color w:val="000000"/>
              </w:rPr>
              <w:t xml:space="preserve">Worked on </w:t>
            </w:r>
            <w:r w:rsidR="005800E6">
              <w:rPr>
                <w:rFonts w:ascii="Book Antiqua" w:eastAsia="Times New Roman" w:hAnsi="Book Antiqua"/>
                <w:color w:val="000000"/>
              </w:rPr>
              <w:t xml:space="preserve">integration of </w:t>
            </w:r>
            <w:r>
              <w:rPr>
                <w:rFonts w:ascii="Book Antiqua" w:eastAsia="Times New Roman" w:hAnsi="Book Antiqua"/>
                <w:color w:val="000000"/>
              </w:rPr>
              <w:t>various CRM applications like Salesforce, Salesforce Marketing cloud, Siebel</w:t>
            </w:r>
            <w:r w:rsidR="005800E6">
              <w:rPr>
                <w:rFonts w:ascii="Book Antiqua" w:eastAsia="Times New Roman" w:hAnsi="Book Antiqua"/>
                <w:color w:val="000000"/>
              </w:rPr>
              <w:t>, Oracle.</w:t>
            </w:r>
          </w:p>
          <w:p w:rsidR="005E716A" w:rsidRDefault="005E716A" w:rsidP="005E716A">
            <w:pPr>
              <w:pStyle w:val="ListParagraph"/>
              <w:rPr>
                <w:rFonts w:ascii="Book Antiqua" w:eastAsia="Times New Roman" w:hAnsi="Book Antiqua"/>
                <w:color w:val="000000"/>
              </w:rPr>
            </w:pPr>
          </w:p>
          <w:p w:rsidR="005E716A" w:rsidRPr="005E716A" w:rsidRDefault="005E716A" w:rsidP="005E716A">
            <w:pPr>
              <w:numPr>
                <w:ilvl w:val="0"/>
                <w:numId w:val="26"/>
              </w:numPr>
              <w:snapToGrid w:val="0"/>
              <w:jc w:val="both"/>
              <w:rPr>
                <w:rFonts w:ascii="Book Antiqua" w:eastAsia="Times New Roman" w:hAnsi="Book Antiqua"/>
                <w:color w:val="000000"/>
              </w:rPr>
            </w:pPr>
            <w:r w:rsidRPr="005E716A">
              <w:rPr>
                <w:rFonts w:ascii="Book Antiqua" w:eastAsia="Times New Roman" w:hAnsi="Book Antiqua"/>
                <w:color w:val="000000"/>
              </w:rPr>
              <w:t>Having an Attitude of willing to learn, accept the challenging environment and confidence in delivering the results within timelines by constantly motivating the concerned teams to provide the best solutions to the clients.</w:t>
            </w:r>
          </w:p>
          <w:p w:rsidR="00227403" w:rsidRPr="00473EA4" w:rsidRDefault="005E716A" w:rsidP="00473EA4">
            <w:pPr>
              <w:numPr>
                <w:ilvl w:val="0"/>
                <w:numId w:val="26"/>
              </w:numPr>
              <w:shd w:val="clear" w:color="auto" w:fill="FFFFFF"/>
              <w:spacing w:before="100" w:beforeAutospacing="1" w:after="100" w:afterAutospacing="1"/>
              <w:rPr>
                <w:rFonts w:ascii="Book Antiqua" w:eastAsia="Times New Roman" w:hAnsi="Book Antiqua"/>
                <w:color w:val="000000"/>
              </w:rPr>
            </w:pPr>
            <w:r w:rsidRPr="005E716A">
              <w:rPr>
                <w:rFonts w:ascii="Book Antiqua" w:eastAsia="Times New Roman" w:hAnsi="Book Antiqua"/>
                <w:color w:val="000000"/>
              </w:rPr>
              <w:t>Ability to work independently and contribute individually in ambivalent team environment</w:t>
            </w:r>
            <w:r>
              <w:rPr>
                <w:rFonts w:ascii="Book Antiqua" w:eastAsia="Times New Roman" w:hAnsi="Book Antiqua"/>
                <w:color w:val="000000"/>
              </w:rPr>
              <w:t>.</w:t>
            </w:r>
          </w:p>
        </w:tc>
      </w:tr>
      <w:tr w:rsidR="005E716A" w:rsidTr="00C5194D">
        <w:trPr>
          <w:jc w:val="center"/>
        </w:trPr>
        <w:tc>
          <w:tcPr>
            <w:tcW w:w="1728" w:type="dxa"/>
            <w:tcBorders>
              <w:right w:val="single" w:sz="12" w:space="0" w:color="auto"/>
            </w:tcBorders>
            <w:shd w:val="clear" w:color="auto" w:fill="EEECE1"/>
            <w:vAlign w:val="center"/>
          </w:tcPr>
          <w:p w:rsidR="005E716A" w:rsidRPr="00C5194D" w:rsidRDefault="005E716A" w:rsidP="00C5194D">
            <w:pPr>
              <w:snapToGrid w:val="0"/>
              <w:jc w:val="center"/>
              <w:rPr>
                <w:rFonts w:ascii="Calibri" w:eastAsia="Times New Roman" w:hAnsi="Calibri"/>
                <w:b/>
                <w:bCs/>
                <w:color w:val="000000"/>
                <w:sz w:val="24"/>
                <w:szCs w:val="24"/>
              </w:rPr>
            </w:pPr>
          </w:p>
        </w:tc>
        <w:tc>
          <w:tcPr>
            <w:tcW w:w="9245" w:type="dxa"/>
            <w:tcBorders>
              <w:left w:val="single" w:sz="12" w:space="0" w:color="auto"/>
            </w:tcBorders>
          </w:tcPr>
          <w:p w:rsidR="005E716A" w:rsidRPr="00227403" w:rsidRDefault="005E716A" w:rsidP="005E716A">
            <w:pPr>
              <w:numPr>
                <w:ilvl w:val="0"/>
                <w:numId w:val="26"/>
              </w:numPr>
              <w:snapToGrid w:val="0"/>
              <w:jc w:val="both"/>
              <w:rPr>
                <w:rFonts w:ascii="Book Antiqua" w:eastAsia="Times New Roman" w:hAnsi="Book Antiqua"/>
                <w:b/>
                <w:color w:val="000000"/>
              </w:rPr>
            </w:pPr>
            <w:r w:rsidRPr="00227403">
              <w:rPr>
                <w:rFonts w:ascii="Book Antiqua" w:eastAsia="Times New Roman" w:hAnsi="Book Antiqua"/>
                <w:b/>
                <w:color w:val="000000"/>
              </w:rPr>
              <w:t>Mulesoft Certified developer- Mule 3/4</w:t>
            </w:r>
          </w:p>
        </w:tc>
      </w:tr>
      <w:tr w:rsidR="005E716A" w:rsidTr="00C5194D">
        <w:trPr>
          <w:jc w:val="center"/>
        </w:trPr>
        <w:tc>
          <w:tcPr>
            <w:tcW w:w="1728" w:type="dxa"/>
            <w:tcBorders>
              <w:right w:val="single" w:sz="12" w:space="0" w:color="auto"/>
            </w:tcBorders>
            <w:shd w:val="clear" w:color="auto" w:fill="EEECE1"/>
            <w:vAlign w:val="center"/>
          </w:tcPr>
          <w:p w:rsidR="005E716A" w:rsidRPr="00C5194D" w:rsidRDefault="005E716A" w:rsidP="00C5194D">
            <w:pPr>
              <w:snapToGrid w:val="0"/>
              <w:jc w:val="center"/>
              <w:rPr>
                <w:rFonts w:ascii="Calibri" w:eastAsia="Times New Roman" w:hAnsi="Calibri"/>
                <w:b/>
                <w:bCs/>
                <w:color w:val="000000"/>
                <w:sz w:val="24"/>
                <w:szCs w:val="24"/>
              </w:rPr>
            </w:pPr>
          </w:p>
        </w:tc>
        <w:tc>
          <w:tcPr>
            <w:tcW w:w="9245" w:type="dxa"/>
            <w:tcBorders>
              <w:left w:val="single" w:sz="12" w:space="0" w:color="auto"/>
            </w:tcBorders>
          </w:tcPr>
          <w:p w:rsidR="005E716A" w:rsidRDefault="005E716A" w:rsidP="005E716A">
            <w:pPr>
              <w:snapToGrid w:val="0"/>
              <w:jc w:val="both"/>
              <w:rPr>
                <w:rFonts w:ascii="Book Antiqua" w:eastAsia="Times New Roman" w:hAnsi="Book Antiqua"/>
                <w:color w:val="000000"/>
              </w:rPr>
            </w:pPr>
          </w:p>
        </w:tc>
      </w:tr>
    </w:tbl>
    <w:p w:rsidR="009765B8" w:rsidRPr="005A0DF6" w:rsidRDefault="009765B8" w:rsidP="009765B8">
      <w:pPr>
        <w:snapToGrid w:val="0"/>
        <w:jc w:val="both"/>
        <w:rPr>
          <w:rFonts w:ascii="Book Antiqua" w:eastAsia="Times New Roman" w:hAnsi="Book Antiqua"/>
          <w:color w:val="000000"/>
        </w:rPr>
      </w:pPr>
    </w:p>
    <w:p w:rsidR="009765B8" w:rsidRPr="005A0DF6" w:rsidRDefault="002F3DAE" w:rsidP="009765B8">
      <w:pPr>
        <w:keepNext/>
        <w:snapToGrid w:val="0"/>
        <w:jc w:val="both"/>
        <w:rPr>
          <w:rFonts w:ascii="Book Antiqua" w:eastAsia="Times New Roman" w:hAnsi="Book Antiqua"/>
          <w:b/>
          <w:color w:val="000000"/>
          <w:sz w:val="22"/>
          <w:szCs w:val="22"/>
        </w:rPr>
      </w:pPr>
      <w:r w:rsidRPr="005A0DF6">
        <w:rPr>
          <w:rFonts w:ascii="Book Antiqua" w:eastAsia="Times New Roman" w:hAnsi="Book Antiqua"/>
          <w:b/>
          <w:color w:val="000000"/>
          <w:sz w:val="22"/>
          <w:szCs w:val="22"/>
        </w:rPr>
        <w:t>Core Competencies include</w:t>
      </w:r>
    </w:p>
    <w:p w:rsidR="009765B8" w:rsidRPr="005A0DF6" w:rsidRDefault="009765B8" w:rsidP="006B7E14">
      <w:pPr>
        <w:snapToGrid w:val="0"/>
        <w:jc w:val="both"/>
        <w:rPr>
          <w:rFonts w:ascii="Book Antiqua" w:eastAsia="Times New Roman" w:hAnsi="Book Antiqua"/>
          <w:bCs/>
          <w:color w:val="000000"/>
          <w:sz w:val="10"/>
          <w:szCs w:val="10"/>
        </w:rPr>
      </w:pPr>
    </w:p>
    <w:p w:rsidR="009765B8" w:rsidRPr="005A0DF6" w:rsidRDefault="009765B8" w:rsidP="006B7E14">
      <w:pPr>
        <w:snapToGrid w:val="0"/>
        <w:jc w:val="both"/>
        <w:rPr>
          <w:rFonts w:ascii="Book Antiqua" w:eastAsia="Times New Roman" w:hAnsi="Book Antiqua"/>
          <w:bCs/>
          <w:color w:val="000000"/>
          <w:sz w:val="10"/>
          <w:szCs w:val="10"/>
        </w:rPr>
        <w:sectPr w:rsidR="009765B8" w:rsidRPr="005A0DF6">
          <w:headerReference w:type="default" r:id="rId7"/>
          <w:footerReference w:type="even" r:id="rId8"/>
          <w:headerReference w:type="first" r:id="rId9"/>
          <w:pgSz w:w="11909" w:h="16834" w:code="9"/>
          <w:pgMar w:top="720" w:right="576" w:bottom="720" w:left="576" w:header="0" w:footer="0" w:gutter="0"/>
          <w:cols w:space="720"/>
          <w:docGrid w:linePitch="360"/>
        </w:sectPr>
      </w:pP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bCs/>
          <w:color w:val="000000"/>
        </w:rPr>
        <w:t>Project Management</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bCs/>
          <w:color w:val="000000"/>
        </w:rPr>
        <w:t>Software Development</w:t>
      </w:r>
    </w:p>
    <w:p w:rsidR="009765B8" w:rsidRPr="005A0DF6" w:rsidRDefault="002F3DAE" w:rsidP="009765B8">
      <w:pPr>
        <w:numPr>
          <w:ilvl w:val="0"/>
          <w:numId w:val="24"/>
        </w:numPr>
        <w:snapToGrid w:val="0"/>
        <w:jc w:val="both"/>
        <w:rPr>
          <w:rFonts w:ascii="Book Antiqua" w:eastAsia="Times New Roman" w:hAnsi="Book Antiqua"/>
          <w:color w:val="000000"/>
        </w:rPr>
      </w:pPr>
      <w:r w:rsidRPr="005A0DF6">
        <w:rPr>
          <w:rFonts w:ascii="Book Antiqua" w:eastAsia="Times New Roman" w:hAnsi="Book Antiqua"/>
          <w:color w:val="000000"/>
        </w:rPr>
        <w:t>Restful API Development</w:t>
      </w:r>
    </w:p>
    <w:p w:rsidR="009765B8" w:rsidRPr="005A0DF6" w:rsidRDefault="002F3DAE" w:rsidP="009765B8">
      <w:pPr>
        <w:numPr>
          <w:ilvl w:val="0"/>
          <w:numId w:val="24"/>
        </w:numPr>
        <w:snapToGrid w:val="0"/>
        <w:jc w:val="both"/>
        <w:rPr>
          <w:rFonts w:ascii="Book Antiqua" w:eastAsia="Times New Roman" w:hAnsi="Book Antiqua"/>
          <w:color w:val="000000"/>
        </w:rPr>
      </w:pPr>
      <w:r w:rsidRPr="005A0DF6">
        <w:rPr>
          <w:rFonts w:eastAsia="Times New Roman" w:hAnsi="Book Antiqua"/>
          <w:color w:val="000000"/>
        </w:rPr>
        <w:t>Soap Web Services</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color w:val="000000"/>
        </w:rPr>
        <w:t>Backend Development</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bCs/>
          <w:color w:val="000000"/>
        </w:rPr>
        <w:t>Requirements Analysis</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bCs/>
          <w:color w:val="000000"/>
        </w:rPr>
        <w:t>Design and Development</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bCs/>
          <w:color w:val="000000"/>
        </w:rPr>
        <w:t>Architecture Design</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bCs/>
          <w:color w:val="000000"/>
        </w:rPr>
        <w:t>Programming/Coding</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bCs/>
          <w:color w:val="000000"/>
        </w:rPr>
        <w:t xml:space="preserve">Testing/Quality Assurance </w:t>
      </w:r>
      <w:r w:rsidR="00172243">
        <w:rPr>
          <w:rFonts w:ascii="Book Antiqua" w:eastAsia="Times New Roman" w:hAnsi="Book Antiqua"/>
          <w:bCs/>
          <w:color w:val="000000"/>
        </w:rPr>
        <w:t xml:space="preserve">                </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bCs/>
          <w:color w:val="000000"/>
        </w:rPr>
        <w:t>Functional &amp; Regression Testing</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bCs/>
          <w:color w:val="000000"/>
        </w:rPr>
        <w:t>Software Development Life Cycle</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eastAsia="Times New Roman" w:hAnsi="Book Antiqua"/>
          <w:bCs/>
          <w:color w:val="000000"/>
        </w:rPr>
        <w:t>Agile/ Devops Methodology</w:t>
      </w:r>
    </w:p>
    <w:p w:rsidR="009765B8" w:rsidRPr="005A0DF6" w:rsidRDefault="002F3DAE" w:rsidP="009765B8">
      <w:pPr>
        <w:numPr>
          <w:ilvl w:val="0"/>
          <w:numId w:val="24"/>
        </w:numPr>
        <w:snapToGrid w:val="0"/>
        <w:jc w:val="both"/>
        <w:rPr>
          <w:rFonts w:ascii="Book Antiqua" w:eastAsia="Times New Roman" w:hAnsi="Book Antiqua"/>
          <w:bCs/>
          <w:color w:val="000000"/>
        </w:rPr>
      </w:pPr>
      <w:r w:rsidRPr="005A0DF6">
        <w:rPr>
          <w:rFonts w:ascii="Book Antiqua" w:eastAsia="Times New Roman" w:hAnsi="Book Antiqua"/>
          <w:bCs/>
          <w:color w:val="000000"/>
        </w:rPr>
        <w:t>Team Engagement</w:t>
      </w:r>
    </w:p>
    <w:p w:rsidR="00172243" w:rsidRPr="00172243" w:rsidRDefault="00172243" w:rsidP="00172243">
      <w:pPr>
        <w:pStyle w:val="ListParagraph"/>
        <w:numPr>
          <w:ilvl w:val="0"/>
          <w:numId w:val="24"/>
        </w:numPr>
        <w:snapToGrid w:val="0"/>
        <w:jc w:val="both"/>
        <w:rPr>
          <w:rFonts w:ascii="Book Antiqua" w:eastAsia="Times New Roman" w:hAnsi="Book Antiqua"/>
          <w:bCs/>
          <w:color w:val="000000"/>
        </w:rPr>
        <w:sectPr w:rsidR="00172243" w:rsidRPr="00172243">
          <w:type w:val="continuous"/>
          <w:pgSz w:w="11909" w:h="16834" w:code="9"/>
          <w:pgMar w:top="720" w:right="576" w:bottom="720" w:left="576" w:header="0" w:footer="0" w:gutter="0"/>
          <w:cols w:num="3" w:space="167"/>
          <w:docGrid w:linePitch="360"/>
        </w:sectPr>
      </w:pPr>
      <w:r w:rsidRPr="00172243">
        <w:rPr>
          <w:rFonts w:ascii="Book Antiqua" w:eastAsia="Times New Roman" w:hAnsi="Book Antiqua"/>
          <w:bCs/>
          <w:color w:val="000000"/>
        </w:rPr>
        <w:t>Architectural planning and design</w:t>
      </w:r>
    </w:p>
    <w:p w:rsidR="009765B8" w:rsidRPr="005A0DF6" w:rsidRDefault="009765B8" w:rsidP="009765B8">
      <w:pPr>
        <w:snapToGrid w:val="0"/>
        <w:jc w:val="both"/>
        <w:rPr>
          <w:rFonts w:ascii="Book Antiqua" w:eastAsia="Times New Roman" w:hAnsi="Book Antiqua"/>
          <w:b/>
          <w:color w:val="000000"/>
        </w:rPr>
      </w:pPr>
    </w:p>
    <w:p w:rsidR="00BE2999" w:rsidRPr="005A0DF6" w:rsidRDefault="002F3DAE" w:rsidP="00F35869">
      <w:pPr>
        <w:pBdr>
          <w:bottom w:val="single" w:sz="12" w:space="1" w:color="auto"/>
        </w:pBdr>
        <w:snapToGrid w:val="0"/>
        <w:jc w:val="center"/>
        <w:rPr>
          <w:rFonts w:ascii="Calibri" w:eastAsia="Times New Roman" w:hAnsi="Calibri"/>
          <w:b/>
          <w:color w:val="000000"/>
          <w:sz w:val="24"/>
          <w:szCs w:val="24"/>
        </w:rPr>
      </w:pPr>
      <w:r w:rsidRPr="005A0DF6">
        <w:rPr>
          <w:rFonts w:ascii="Calibri" w:eastAsia="Times New Roman" w:hAnsi="Calibri"/>
          <w:b/>
          <w:color w:val="000000"/>
          <w:sz w:val="24"/>
          <w:szCs w:val="24"/>
        </w:rPr>
        <w:t>KEY HIGHLIGHTS</w:t>
      </w:r>
    </w:p>
    <w:p w:rsidR="009765B8" w:rsidRPr="005A0DF6" w:rsidRDefault="009765B8" w:rsidP="008D4C39">
      <w:pPr>
        <w:shd w:val="clear" w:color="auto" w:fill="EEECE1"/>
        <w:snapToGrid w:val="0"/>
        <w:jc w:val="both"/>
        <w:rPr>
          <w:rFonts w:ascii="Book Antiqua" w:eastAsia="Times New Roman" w:hAnsi="Book Antiqua"/>
          <w:b/>
          <w:color w:val="000000"/>
        </w:rPr>
      </w:pPr>
    </w:p>
    <w:p w:rsidR="00B27855" w:rsidRPr="005A0DF6" w:rsidRDefault="002F3DAE" w:rsidP="008D4C39">
      <w:pPr>
        <w:numPr>
          <w:ilvl w:val="0"/>
          <w:numId w:val="25"/>
        </w:numPr>
        <w:shd w:val="clear" w:color="auto" w:fill="EEECE1"/>
        <w:tabs>
          <w:tab w:val="clear" w:pos="360"/>
        </w:tabs>
        <w:jc w:val="both"/>
        <w:rPr>
          <w:rFonts w:ascii="Book Antiqua" w:hAnsi="Book Antiqua" w:cs="Tahoma"/>
        </w:rPr>
      </w:pPr>
      <w:r w:rsidRPr="005A0DF6">
        <w:rPr>
          <w:rFonts w:ascii="Book Antiqua" w:hAnsi="Book Antiqua" w:cs="Tahoma"/>
        </w:rPr>
        <w:t>Have been to UK for requirement analysis &amp; development initiation for a major client.</w:t>
      </w:r>
    </w:p>
    <w:p w:rsidR="00BE2999" w:rsidRPr="005A0DF6" w:rsidRDefault="002F3DAE" w:rsidP="008D4C39">
      <w:pPr>
        <w:numPr>
          <w:ilvl w:val="0"/>
          <w:numId w:val="25"/>
        </w:numPr>
        <w:shd w:val="clear" w:color="auto" w:fill="EEECE1"/>
        <w:jc w:val="both"/>
        <w:rPr>
          <w:rFonts w:ascii="Book Antiqua" w:hAnsi="Book Antiqua" w:cs="Tahoma"/>
        </w:rPr>
      </w:pPr>
      <w:r w:rsidRPr="005A0DF6">
        <w:rPr>
          <w:rFonts w:ascii="Book Antiqua" w:hAnsi="Book Antiqua" w:cs="Tahoma"/>
        </w:rPr>
        <w:t xml:space="preserve">Received a Spot award from the </w:t>
      </w:r>
      <w:r w:rsidR="00E165C0" w:rsidRPr="005A0DF6">
        <w:rPr>
          <w:rFonts w:ascii="Book Antiqua" w:hAnsi="Book Antiqua" w:cs="Tahoma"/>
        </w:rPr>
        <w:t>c</w:t>
      </w:r>
      <w:r w:rsidRPr="005A0DF6">
        <w:rPr>
          <w:rFonts w:ascii="Book Antiqua" w:hAnsi="Book Antiqua" w:cs="Tahoma"/>
        </w:rPr>
        <w:t xml:space="preserve">lient for </w:t>
      </w:r>
      <w:r w:rsidR="00E165C0" w:rsidRPr="005A0DF6">
        <w:rPr>
          <w:rFonts w:ascii="Book Antiqua" w:hAnsi="Book Antiqua" w:cs="Tahoma"/>
        </w:rPr>
        <w:t xml:space="preserve">significant </w:t>
      </w:r>
      <w:r w:rsidRPr="005A0DF6">
        <w:rPr>
          <w:rFonts w:ascii="Book Antiqua" w:hAnsi="Book Antiqua" w:cs="Tahoma"/>
        </w:rPr>
        <w:t>contribution to projects.</w:t>
      </w:r>
    </w:p>
    <w:p w:rsidR="007513F5" w:rsidRPr="005A0DF6" w:rsidRDefault="002F3DAE" w:rsidP="008D4C39">
      <w:pPr>
        <w:numPr>
          <w:ilvl w:val="0"/>
          <w:numId w:val="25"/>
        </w:numPr>
        <w:shd w:val="clear" w:color="auto" w:fill="EEECE1"/>
        <w:jc w:val="both"/>
        <w:rPr>
          <w:rFonts w:ascii="Book Antiqua" w:hAnsi="Book Antiqua" w:cs="Tahoma"/>
        </w:rPr>
      </w:pPr>
      <w:r w:rsidRPr="005A0DF6">
        <w:rPr>
          <w:rFonts w:ascii="Book Antiqua" w:hAnsi="Book Antiqua" w:cs="Tahoma"/>
        </w:rPr>
        <w:t>Received a Pat on Back award for Automation of API testing.</w:t>
      </w:r>
    </w:p>
    <w:p w:rsidR="00BE2999" w:rsidRPr="005A0DF6" w:rsidRDefault="002F3DAE" w:rsidP="008D4C39">
      <w:pPr>
        <w:numPr>
          <w:ilvl w:val="0"/>
          <w:numId w:val="25"/>
        </w:numPr>
        <w:shd w:val="clear" w:color="auto" w:fill="EEECE1"/>
        <w:jc w:val="both"/>
        <w:rPr>
          <w:rFonts w:ascii="Book Antiqua" w:hAnsi="Book Antiqua" w:cs="Tahoma"/>
        </w:rPr>
      </w:pPr>
      <w:r w:rsidRPr="005A0DF6">
        <w:rPr>
          <w:rFonts w:ascii="Book Antiqua" w:hAnsi="Book Antiqua" w:cs="Tahoma"/>
        </w:rPr>
        <w:t xml:space="preserve">Awarded as Star of the Month by the project manager for training new resources and successfully delivering a critical project to the </w:t>
      </w:r>
      <w:r w:rsidR="00E165C0" w:rsidRPr="005A0DF6">
        <w:rPr>
          <w:rFonts w:ascii="Book Antiqua" w:hAnsi="Book Antiqua" w:cs="Tahoma"/>
        </w:rPr>
        <w:t>c</w:t>
      </w:r>
      <w:r w:rsidRPr="005A0DF6">
        <w:rPr>
          <w:rFonts w:ascii="Book Antiqua" w:hAnsi="Book Antiqua" w:cs="Tahoma"/>
        </w:rPr>
        <w:t>lient</w:t>
      </w:r>
      <w:r w:rsidR="008F3166" w:rsidRPr="005A0DF6">
        <w:rPr>
          <w:rFonts w:ascii="Book Antiqua" w:hAnsi="Book Antiqua" w:cs="Tahoma"/>
        </w:rPr>
        <w:t xml:space="preserve"> within assigned time and budget</w:t>
      </w:r>
      <w:r w:rsidRPr="005A0DF6">
        <w:rPr>
          <w:rFonts w:ascii="Book Antiqua" w:hAnsi="Book Antiqua" w:cs="Tahoma"/>
        </w:rPr>
        <w:t>.</w:t>
      </w:r>
    </w:p>
    <w:p w:rsidR="00BE2999" w:rsidRPr="005A0DF6" w:rsidRDefault="00BE2999" w:rsidP="008D4C39">
      <w:pPr>
        <w:shd w:val="clear" w:color="auto" w:fill="EEECE1"/>
        <w:snapToGrid w:val="0"/>
        <w:jc w:val="both"/>
        <w:rPr>
          <w:rFonts w:ascii="Book Antiqua" w:eastAsia="Times New Roman" w:hAnsi="Book Antiqua"/>
          <w:b/>
          <w:color w:val="000000"/>
        </w:rPr>
      </w:pPr>
    </w:p>
    <w:p w:rsidR="000374C0" w:rsidRPr="005A0DF6" w:rsidRDefault="000374C0" w:rsidP="001C5B10">
      <w:pPr>
        <w:snapToGrid w:val="0"/>
        <w:jc w:val="both"/>
        <w:rPr>
          <w:rFonts w:ascii="Book Antiqua" w:eastAsia="Times New Roman" w:hAnsi="Book Antiqua"/>
          <w:color w:val="000000"/>
        </w:rPr>
      </w:pPr>
    </w:p>
    <w:p w:rsidR="007D316B" w:rsidRPr="005A0DF6" w:rsidRDefault="002F3DAE" w:rsidP="004E4D18">
      <w:pPr>
        <w:pBdr>
          <w:bottom w:val="single" w:sz="12" w:space="1" w:color="auto"/>
        </w:pBdr>
        <w:snapToGrid w:val="0"/>
        <w:jc w:val="center"/>
        <w:rPr>
          <w:rFonts w:ascii="Calibri" w:eastAsia="Times New Roman" w:hAnsi="Calibri"/>
          <w:b/>
          <w:color w:val="000000"/>
          <w:sz w:val="24"/>
          <w:szCs w:val="24"/>
        </w:rPr>
      </w:pPr>
      <w:r w:rsidRPr="005A0DF6">
        <w:rPr>
          <w:rFonts w:ascii="Calibri" w:eastAsia="Times New Roman" w:hAnsi="Calibri"/>
          <w:b/>
          <w:color w:val="000000"/>
          <w:sz w:val="24"/>
          <w:szCs w:val="24"/>
        </w:rPr>
        <w:t>PROFESSIONAL EXPERIENCE</w:t>
      </w:r>
    </w:p>
    <w:p w:rsidR="007D316B" w:rsidRDefault="007D316B" w:rsidP="001C5B10">
      <w:pPr>
        <w:snapToGrid w:val="0"/>
        <w:jc w:val="both"/>
        <w:rPr>
          <w:rFonts w:ascii="Book Antiqua" w:eastAsia="Times New Roman" w:hAnsi="Book Antiqua"/>
          <w:b/>
          <w:color w:val="000000"/>
        </w:rPr>
      </w:pPr>
    </w:p>
    <w:p w:rsidR="005E716A" w:rsidRPr="005A0DF6" w:rsidRDefault="007C5954" w:rsidP="005E716A">
      <w:pPr>
        <w:shd w:val="clear" w:color="auto" w:fill="EEECE1"/>
        <w:snapToGrid w:val="0"/>
        <w:spacing w:line="276" w:lineRule="auto"/>
        <w:jc w:val="both"/>
        <w:rPr>
          <w:rFonts w:ascii="Book Antiqua" w:eastAsia="Calibri" w:hAnsi="Book Antiqua"/>
          <w:b/>
          <w:bCs/>
          <w:color w:val="000000"/>
          <w:sz w:val="22"/>
          <w:szCs w:val="22"/>
        </w:rPr>
      </w:pPr>
      <w:r>
        <w:rPr>
          <w:rFonts w:ascii="Book Antiqua" w:eastAsia="Calibri" w:hAnsi="Book Antiqua"/>
          <w:b/>
          <w:bCs/>
          <w:color w:val="000000"/>
          <w:sz w:val="22"/>
          <w:szCs w:val="22"/>
          <w:u w:val="single"/>
        </w:rPr>
        <w:t>Sr. Technical Lead</w:t>
      </w:r>
      <w:r w:rsidR="005E716A" w:rsidRPr="005A0DF6">
        <w:rPr>
          <w:rFonts w:ascii="Book Antiqua" w:eastAsia="Calibri" w:hAnsi="Book Antiqua"/>
          <w:b/>
          <w:bCs/>
          <w:color w:val="000000"/>
          <w:sz w:val="22"/>
          <w:szCs w:val="22"/>
        </w:rPr>
        <w:t xml:space="preserve"> | </w:t>
      </w:r>
      <w:r>
        <w:rPr>
          <w:rFonts w:ascii="Book Antiqua" w:eastAsia="Calibri" w:hAnsi="Book Antiqua"/>
          <w:b/>
          <w:bCs/>
          <w:color w:val="000000"/>
          <w:sz w:val="22"/>
          <w:szCs w:val="22"/>
        </w:rPr>
        <w:t>Birlasoft|CK Birla Group</w:t>
      </w:r>
      <w:r w:rsidR="005E716A" w:rsidRPr="005A0DF6">
        <w:rPr>
          <w:rFonts w:ascii="Book Antiqua" w:eastAsia="Calibri" w:hAnsi="Book Antiqua"/>
          <w:b/>
          <w:bCs/>
          <w:color w:val="000000"/>
          <w:sz w:val="22"/>
          <w:szCs w:val="22"/>
        </w:rPr>
        <w:t xml:space="preserve">, </w:t>
      </w:r>
      <w:r w:rsidR="005E716A" w:rsidRPr="005A0DF6">
        <w:rPr>
          <w:rFonts w:eastAsia="Calibri" w:hAnsi="Book Antiqua"/>
          <w:b/>
          <w:bCs/>
          <w:color w:val="000000"/>
          <w:sz w:val="22"/>
          <w:szCs w:val="22"/>
        </w:rPr>
        <w:t>Pune</w:t>
      </w:r>
      <w:r w:rsidR="005E716A" w:rsidRPr="005A0DF6">
        <w:rPr>
          <w:rFonts w:ascii="Book Antiqua" w:eastAsia="Calibri" w:hAnsi="Book Antiqua"/>
          <w:b/>
          <w:bCs/>
          <w:color w:val="000000"/>
          <w:sz w:val="22"/>
          <w:szCs w:val="22"/>
        </w:rPr>
        <w:t xml:space="preserve"> </w:t>
      </w:r>
      <w:r w:rsidR="005E716A" w:rsidRPr="005A0DF6">
        <w:rPr>
          <w:rFonts w:ascii="Book Antiqua" w:eastAsia="Calibri" w:hAnsi="Book Antiqua"/>
          <w:b/>
          <w:bCs/>
          <w:color w:val="000000"/>
          <w:sz w:val="22"/>
          <w:szCs w:val="22"/>
        </w:rPr>
        <w:tab/>
      </w:r>
      <w:r w:rsidR="005E716A" w:rsidRPr="005A0DF6">
        <w:rPr>
          <w:rFonts w:ascii="Book Antiqua" w:eastAsia="Calibri" w:hAnsi="Book Antiqua"/>
          <w:b/>
          <w:bCs/>
          <w:color w:val="000000"/>
          <w:sz w:val="22"/>
          <w:szCs w:val="22"/>
        </w:rPr>
        <w:tab/>
      </w:r>
      <w:r w:rsidR="005E716A" w:rsidRPr="005A0DF6">
        <w:rPr>
          <w:rFonts w:ascii="Book Antiqua" w:eastAsia="Calibri" w:hAnsi="Book Antiqua"/>
          <w:b/>
          <w:bCs/>
          <w:color w:val="000000"/>
          <w:sz w:val="22"/>
          <w:szCs w:val="22"/>
        </w:rPr>
        <w:tab/>
      </w:r>
      <w:r w:rsidR="005E716A" w:rsidRPr="005A0DF6">
        <w:rPr>
          <w:rFonts w:ascii="Book Antiqua" w:eastAsia="Calibri" w:hAnsi="Book Antiqua"/>
          <w:b/>
          <w:bCs/>
          <w:color w:val="000000"/>
          <w:sz w:val="22"/>
          <w:szCs w:val="22"/>
        </w:rPr>
        <w:tab/>
        <w:t xml:space="preserve">      May 201</w:t>
      </w:r>
      <w:r w:rsidR="005E716A">
        <w:rPr>
          <w:rFonts w:ascii="Book Antiqua" w:eastAsia="Calibri" w:hAnsi="Book Antiqua"/>
          <w:b/>
          <w:bCs/>
          <w:color w:val="000000"/>
          <w:sz w:val="22"/>
          <w:szCs w:val="22"/>
        </w:rPr>
        <w:t>9</w:t>
      </w:r>
      <w:r w:rsidR="005E716A" w:rsidRPr="005A0DF6">
        <w:rPr>
          <w:rFonts w:ascii="Book Antiqua" w:eastAsia="Calibri" w:hAnsi="Book Antiqua"/>
          <w:b/>
          <w:bCs/>
          <w:color w:val="000000"/>
          <w:sz w:val="22"/>
          <w:szCs w:val="22"/>
        </w:rPr>
        <w:t xml:space="preserve"> </w:t>
      </w:r>
      <w:r w:rsidR="005E716A">
        <w:rPr>
          <w:rFonts w:ascii="Book Antiqua" w:eastAsia="Calibri" w:hAnsi="Book Antiqua"/>
          <w:b/>
          <w:bCs/>
          <w:color w:val="000000"/>
          <w:sz w:val="22"/>
          <w:szCs w:val="22"/>
        </w:rPr>
        <w:t>-</w:t>
      </w:r>
      <w:r w:rsidR="005E716A" w:rsidRPr="005A0DF6">
        <w:rPr>
          <w:rFonts w:ascii="Book Antiqua" w:eastAsia="Calibri" w:hAnsi="Book Antiqua"/>
          <w:b/>
          <w:bCs/>
          <w:color w:val="000000"/>
          <w:sz w:val="22"/>
          <w:szCs w:val="22"/>
        </w:rPr>
        <w:t xml:space="preserve"> Present </w:t>
      </w:r>
    </w:p>
    <w:p w:rsidR="005E716A" w:rsidRPr="005A0DF6" w:rsidRDefault="005E716A" w:rsidP="005E716A">
      <w:pPr>
        <w:jc w:val="both"/>
        <w:rPr>
          <w:rFonts w:ascii="Book Antiqua" w:hAnsi="Book Antiqua" w:cs="Tahoma"/>
        </w:rPr>
      </w:pPr>
    </w:p>
    <w:p w:rsidR="007C5954" w:rsidRPr="007C5954" w:rsidRDefault="007C5954" w:rsidP="001406C1">
      <w:pPr>
        <w:numPr>
          <w:ilvl w:val="0"/>
          <w:numId w:val="15"/>
        </w:numPr>
        <w:tabs>
          <w:tab w:val="clear" w:pos="360"/>
        </w:tabs>
        <w:jc w:val="both"/>
        <w:rPr>
          <w:rFonts w:ascii="Book Antiqua" w:hAnsi="Book Antiqua" w:cs="Tahoma"/>
        </w:rPr>
      </w:pPr>
      <w:r w:rsidRPr="007C5954">
        <w:rPr>
          <w:rFonts w:ascii="Book Antiqua" w:hAnsi="Book Antiqua" w:cs="Tahoma"/>
        </w:rPr>
        <w:t>Contribute to Development, Quality Management and/or Testing improvements.</w:t>
      </w:r>
    </w:p>
    <w:p w:rsidR="005E716A" w:rsidRPr="007C5954" w:rsidRDefault="007C5954" w:rsidP="001406C1">
      <w:pPr>
        <w:numPr>
          <w:ilvl w:val="0"/>
          <w:numId w:val="15"/>
        </w:numPr>
        <w:tabs>
          <w:tab w:val="clear" w:pos="360"/>
        </w:tabs>
        <w:jc w:val="both"/>
        <w:rPr>
          <w:rFonts w:ascii="Book Antiqua" w:hAnsi="Book Antiqua" w:cs="Tahoma"/>
        </w:rPr>
      </w:pPr>
      <w:r w:rsidRPr="007C5954">
        <w:rPr>
          <w:rFonts w:ascii="Book Antiqua" w:hAnsi="Book Antiqua" w:cs="Tahoma"/>
        </w:rPr>
        <w:t>Provide technical guidance to Development team members</w:t>
      </w:r>
      <w:r w:rsidR="005E716A" w:rsidRPr="007C5954">
        <w:rPr>
          <w:rFonts w:ascii="Book Antiqua" w:hAnsi="Book Antiqua" w:cs="Tahoma"/>
        </w:rPr>
        <w:t>.</w:t>
      </w:r>
    </w:p>
    <w:p w:rsidR="005E716A" w:rsidRDefault="005E716A" w:rsidP="005E716A">
      <w:pPr>
        <w:numPr>
          <w:ilvl w:val="0"/>
          <w:numId w:val="15"/>
        </w:numPr>
        <w:tabs>
          <w:tab w:val="clear" w:pos="360"/>
        </w:tabs>
        <w:jc w:val="both"/>
        <w:rPr>
          <w:rFonts w:ascii="Book Antiqua" w:hAnsi="Book Antiqua" w:cs="Tahoma"/>
        </w:rPr>
      </w:pPr>
      <w:r w:rsidRPr="005A0DF6">
        <w:rPr>
          <w:rFonts w:ascii="Book Antiqua" w:hAnsi="Book Antiqua" w:cs="Tahoma"/>
        </w:rPr>
        <w:t>Develop and test RESTful API</w:t>
      </w:r>
      <w:r w:rsidRPr="005A0DF6">
        <w:rPr>
          <w:rFonts w:hAnsi="Book Antiqua" w:cs="Tahoma"/>
        </w:rPr>
        <w:t>, Soap Web Services</w:t>
      </w:r>
      <w:r w:rsidRPr="005A0DF6">
        <w:rPr>
          <w:rFonts w:ascii="Book Antiqua" w:hAnsi="Book Antiqua" w:cs="Tahoma"/>
        </w:rPr>
        <w:t xml:space="preserve"> using Mule ESB; install, configure and deploy solution using Mule ESB.</w:t>
      </w:r>
    </w:p>
    <w:p w:rsidR="00D97610" w:rsidRDefault="008C007F" w:rsidP="005E716A">
      <w:pPr>
        <w:numPr>
          <w:ilvl w:val="0"/>
          <w:numId w:val="15"/>
        </w:numPr>
        <w:tabs>
          <w:tab w:val="clear" w:pos="360"/>
        </w:tabs>
        <w:jc w:val="both"/>
        <w:rPr>
          <w:rFonts w:ascii="Book Antiqua" w:hAnsi="Book Antiqua" w:cs="Tahoma"/>
        </w:rPr>
      </w:pPr>
      <w:r>
        <w:rPr>
          <w:rFonts w:ascii="Book Antiqua" w:hAnsi="Book Antiqua" w:cs="Tahoma"/>
        </w:rPr>
        <w:t>Create, review</w:t>
      </w:r>
      <w:r w:rsidR="00D97610">
        <w:rPr>
          <w:rFonts w:ascii="Book Antiqua" w:hAnsi="Book Antiqua" w:cs="Tahoma"/>
        </w:rPr>
        <w:t xml:space="preserve"> and approve </w:t>
      </w:r>
      <w:r>
        <w:rPr>
          <w:rFonts w:ascii="Book Antiqua" w:hAnsi="Book Antiqua" w:cs="Tahoma"/>
        </w:rPr>
        <w:t>business, functional</w:t>
      </w:r>
      <w:r w:rsidR="00D97610">
        <w:rPr>
          <w:rFonts w:ascii="Book Antiqua" w:hAnsi="Book Antiqua" w:cs="Tahoma"/>
        </w:rPr>
        <w:t xml:space="preserve"> and technical design specifications for integration </w:t>
      </w:r>
      <w:r>
        <w:rPr>
          <w:rFonts w:ascii="Book Antiqua" w:hAnsi="Book Antiqua" w:cs="Tahoma"/>
        </w:rPr>
        <w:t>applications</w:t>
      </w:r>
      <w:r w:rsidR="00D97610">
        <w:rPr>
          <w:rFonts w:ascii="Book Antiqua" w:hAnsi="Book Antiqua" w:cs="Tahoma"/>
        </w:rPr>
        <w:t>.</w:t>
      </w:r>
    </w:p>
    <w:p w:rsidR="008C007F" w:rsidRDefault="008C007F" w:rsidP="005E716A">
      <w:pPr>
        <w:numPr>
          <w:ilvl w:val="0"/>
          <w:numId w:val="15"/>
        </w:numPr>
        <w:tabs>
          <w:tab w:val="clear" w:pos="360"/>
        </w:tabs>
        <w:jc w:val="both"/>
        <w:rPr>
          <w:rFonts w:ascii="Book Antiqua" w:hAnsi="Book Antiqua" w:cs="Tahoma"/>
        </w:rPr>
      </w:pPr>
      <w:r>
        <w:rPr>
          <w:rFonts w:ascii="Book Antiqua" w:hAnsi="Book Antiqua" w:cs="Tahoma"/>
        </w:rPr>
        <w:t>Participate in architectural sessions and provide solutions to complex problems.</w:t>
      </w:r>
    </w:p>
    <w:p w:rsidR="007C5954" w:rsidRDefault="007C5954" w:rsidP="007C5954">
      <w:pPr>
        <w:numPr>
          <w:ilvl w:val="0"/>
          <w:numId w:val="15"/>
        </w:numPr>
        <w:shd w:val="clear" w:color="auto" w:fill="FFFFFF"/>
        <w:spacing w:before="100" w:beforeAutospacing="1" w:after="100" w:afterAutospacing="1"/>
        <w:rPr>
          <w:rFonts w:ascii="Book Antiqua" w:hAnsi="Book Antiqua" w:cs="Tahoma"/>
        </w:rPr>
      </w:pPr>
      <w:r w:rsidRPr="007C5954">
        <w:rPr>
          <w:rFonts w:ascii="Book Antiqua" w:hAnsi="Book Antiqua" w:cs="Tahoma"/>
        </w:rPr>
        <w:t xml:space="preserve">Impact analysis of the new requirement or change request on the existing </w:t>
      </w:r>
      <w:r>
        <w:rPr>
          <w:rFonts w:ascii="Book Antiqua" w:hAnsi="Book Antiqua" w:cs="Tahoma"/>
        </w:rPr>
        <w:t>APIs</w:t>
      </w:r>
      <w:r w:rsidRPr="007C5954">
        <w:rPr>
          <w:rFonts w:ascii="Book Antiqua" w:hAnsi="Book Antiqua" w:cs="Tahoma"/>
        </w:rPr>
        <w:t xml:space="preserve"> initiated by the client.</w:t>
      </w:r>
    </w:p>
    <w:p w:rsidR="007C5954" w:rsidRPr="007C5954" w:rsidRDefault="007C5954" w:rsidP="007C5954">
      <w:pPr>
        <w:numPr>
          <w:ilvl w:val="0"/>
          <w:numId w:val="15"/>
        </w:numPr>
        <w:shd w:val="clear" w:color="auto" w:fill="FFFFFF"/>
        <w:spacing w:before="100" w:beforeAutospacing="1" w:after="100" w:afterAutospacing="1"/>
        <w:rPr>
          <w:rFonts w:ascii="Book Antiqua" w:hAnsi="Book Antiqua" w:cs="Tahoma"/>
        </w:rPr>
      </w:pPr>
      <w:r w:rsidRPr="007C5954">
        <w:rPr>
          <w:rFonts w:ascii="Book Antiqua" w:hAnsi="Book Antiqua" w:cs="Tahoma"/>
        </w:rPr>
        <w:t>Developed common framework to handle errors</w:t>
      </w:r>
      <w:r>
        <w:rPr>
          <w:rFonts w:ascii="Book Antiqua" w:hAnsi="Book Antiqua" w:cs="Tahoma"/>
        </w:rPr>
        <w:t xml:space="preserve"> and email alert service for those errors</w:t>
      </w:r>
      <w:r w:rsidRPr="007C5954">
        <w:rPr>
          <w:rFonts w:ascii="Book Antiqua" w:hAnsi="Book Antiqua" w:cs="Tahoma"/>
        </w:rPr>
        <w:t>.</w:t>
      </w:r>
    </w:p>
    <w:p w:rsidR="007C5954" w:rsidRPr="005A0DF6" w:rsidRDefault="007C5954" w:rsidP="005E716A">
      <w:pPr>
        <w:numPr>
          <w:ilvl w:val="0"/>
          <w:numId w:val="15"/>
        </w:numPr>
        <w:tabs>
          <w:tab w:val="clear" w:pos="360"/>
        </w:tabs>
        <w:jc w:val="both"/>
        <w:rPr>
          <w:rFonts w:ascii="Book Antiqua" w:hAnsi="Book Antiqua" w:cs="Tahoma"/>
        </w:rPr>
      </w:pPr>
      <w:r w:rsidRPr="007C5954">
        <w:rPr>
          <w:rFonts w:ascii="Book Antiqua" w:hAnsi="Book Antiqua" w:cs="Tahoma"/>
        </w:rPr>
        <w:t>Coordinating the offshore activities and providing them guidance on day to day activities.</w:t>
      </w:r>
    </w:p>
    <w:p w:rsidR="005E716A" w:rsidRPr="005A0DF6" w:rsidRDefault="005E716A" w:rsidP="005E716A">
      <w:pPr>
        <w:numPr>
          <w:ilvl w:val="0"/>
          <w:numId w:val="15"/>
        </w:numPr>
        <w:tabs>
          <w:tab w:val="clear" w:pos="360"/>
        </w:tabs>
        <w:jc w:val="both"/>
        <w:rPr>
          <w:rFonts w:ascii="Book Antiqua" w:hAnsi="Book Antiqua" w:cs="Tahoma"/>
        </w:rPr>
      </w:pPr>
      <w:r w:rsidRPr="005A0DF6">
        <w:rPr>
          <w:rFonts w:ascii="Book Antiqua" w:hAnsi="Book Antiqua" w:cs="Tahoma"/>
        </w:rPr>
        <w:t xml:space="preserve">Alert and log monitoring using </w:t>
      </w:r>
      <w:r w:rsidR="007C5954">
        <w:rPr>
          <w:rFonts w:ascii="Book Antiqua" w:hAnsi="Book Antiqua" w:cs="Tahoma"/>
        </w:rPr>
        <w:t>Anypoint Platform</w:t>
      </w:r>
      <w:r w:rsidR="007C5954" w:rsidRPr="005A0DF6">
        <w:rPr>
          <w:rFonts w:ascii="Book Antiqua" w:hAnsi="Book Antiqua" w:cs="Tahoma"/>
        </w:rPr>
        <w:t>, SPLUNK</w:t>
      </w:r>
      <w:r w:rsidR="007C5954">
        <w:rPr>
          <w:rFonts w:ascii="Book Antiqua" w:hAnsi="Book Antiqua" w:cs="Tahoma"/>
        </w:rPr>
        <w:t xml:space="preserve">, </w:t>
      </w:r>
      <w:r w:rsidRPr="005A0DF6">
        <w:rPr>
          <w:rFonts w:ascii="Book Antiqua" w:hAnsi="Book Antiqua" w:cs="Tahoma"/>
        </w:rPr>
        <w:t>processing language</w:t>
      </w:r>
    </w:p>
    <w:p w:rsidR="005E716A" w:rsidRPr="005A0DF6" w:rsidRDefault="005E716A" w:rsidP="005E716A">
      <w:pPr>
        <w:numPr>
          <w:ilvl w:val="0"/>
          <w:numId w:val="15"/>
        </w:numPr>
        <w:tabs>
          <w:tab w:val="clear" w:pos="360"/>
        </w:tabs>
        <w:jc w:val="both"/>
        <w:rPr>
          <w:rFonts w:ascii="Book Antiqua" w:hAnsi="Book Antiqua" w:cs="Tahoma"/>
        </w:rPr>
      </w:pPr>
      <w:r w:rsidRPr="005A0DF6">
        <w:rPr>
          <w:rFonts w:ascii="Book Antiqua" w:hAnsi="Book Antiqua" w:cs="Tahoma"/>
        </w:rPr>
        <w:t xml:space="preserve">Develop Mule flow using Anypoint Studio and deploy mule app to </w:t>
      </w:r>
      <w:r w:rsidR="007C5954">
        <w:rPr>
          <w:rFonts w:ascii="Book Antiqua" w:hAnsi="Book Antiqua" w:cs="Tahoma"/>
        </w:rPr>
        <w:t>Cloud Hub, Hybrid</w:t>
      </w:r>
      <w:r w:rsidRPr="005A0DF6">
        <w:rPr>
          <w:rFonts w:ascii="Book Antiqua" w:hAnsi="Book Antiqua" w:cs="Tahoma"/>
        </w:rPr>
        <w:t>.</w:t>
      </w:r>
    </w:p>
    <w:p w:rsidR="005E716A" w:rsidRPr="005A0DF6" w:rsidRDefault="005E716A" w:rsidP="005E716A">
      <w:pPr>
        <w:numPr>
          <w:ilvl w:val="0"/>
          <w:numId w:val="15"/>
        </w:numPr>
        <w:tabs>
          <w:tab w:val="clear" w:pos="360"/>
        </w:tabs>
        <w:jc w:val="both"/>
        <w:rPr>
          <w:rFonts w:ascii="Book Antiqua" w:hAnsi="Book Antiqua" w:cs="Tahoma"/>
        </w:rPr>
      </w:pPr>
      <w:r w:rsidRPr="005A0DF6">
        <w:rPr>
          <w:rFonts w:ascii="Book Antiqua" w:hAnsi="Book Antiqua" w:cs="Tahoma"/>
        </w:rPr>
        <w:t>Coordination with team members to create development plans, support delivery and test of scalable, reusable, supportable and repeatable architectural and design patterns.</w:t>
      </w:r>
    </w:p>
    <w:p w:rsidR="00235298" w:rsidRPr="00235298" w:rsidRDefault="005E716A" w:rsidP="00235298">
      <w:pPr>
        <w:numPr>
          <w:ilvl w:val="0"/>
          <w:numId w:val="15"/>
        </w:numPr>
        <w:tabs>
          <w:tab w:val="clear" w:pos="360"/>
        </w:tabs>
        <w:jc w:val="both"/>
        <w:rPr>
          <w:rFonts w:ascii="Book Antiqua" w:hAnsi="Book Antiqua" w:cs="Tahoma"/>
        </w:rPr>
      </w:pPr>
      <w:r w:rsidRPr="005A0DF6">
        <w:rPr>
          <w:rFonts w:ascii="Book Antiqua" w:hAnsi="Book Antiqua" w:cs="Tahoma"/>
        </w:rPr>
        <w:t>Document and demonstrate solutions by developing documentation, flowcharts, layouts, diagrams, charts, code comments and clear code.</w:t>
      </w:r>
    </w:p>
    <w:p w:rsidR="00235298" w:rsidRPr="00235298" w:rsidRDefault="005E716A" w:rsidP="00235298">
      <w:pPr>
        <w:numPr>
          <w:ilvl w:val="0"/>
          <w:numId w:val="15"/>
        </w:numPr>
        <w:tabs>
          <w:tab w:val="clear" w:pos="360"/>
        </w:tabs>
        <w:jc w:val="both"/>
        <w:rPr>
          <w:rFonts w:ascii="Book Antiqua" w:hAnsi="Book Antiqua" w:cs="Tahoma"/>
        </w:rPr>
      </w:pPr>
      <w:r w:rsidRPr="005A0DF6">
        <w:rPr>
          <w:rFonts w:ascii="Book Antiqua" w:hAnsi="Book Antiqua" w:cs="Tahoma"/>
        </w:rPr>
        <w:t>Enhance applications by identifying opportunities for improvement, make recommendations, and design and implement systems</w:t>
      </w:r>
    </w:p>
    <w:p w:rsidR="00235298" w:rsidRPr="00235298" w:rsidRDefault="005E716A" w:rsidP="00235298">
      <w:pPr>
        <w:numPr>
          <w:ilvl w:val="0"/>
          <w:numId w:val="15"/>
        </w:numPr>
        <w:tabs>
          <w:tab w:val="clear" w:pos="360"/>
        </w:tabs>
        <w:jc w:val="both"/>
        <w:rPr>
          <w:rFonts w:ascii="Book Antiqua" w:hAnsi="Book Antiqua" w:cs="Tahoma"/>
        </w:rPr>
      </w:pPr>
      <w:r w:rsidRPr="005A0DF6">
        <w:rPr>
          <w:rFonts w:ascii="Book Antiqua" w:hAnsi="Book Antiqua" w:cs="Tahoma"/>
        </w:rPr>
        <w:t>Conduct functional testing to ensure system works properly, and user acceptance testing (UAT) to make sure the product fulfils the requirements of the end user.</w:t>
      </w:r>
    </w:p>
    <w:p w:rsidR="007C5954" w:rsidRDefault="007C5954" w:rsidP="005E716A">
      <w:pPr>
        <w:numPr>
          <w:ilvl w:val="0"/>
          <w:numId w:val="15"/>
        </w:numPr>
        <w:tabs>
          <w:tab w:val="clear" w:pos="360"/>
        </w:tabs>
        <w:jc w:val="both"/>
        <w:rPr>
          <w:rFonts w:ascii="Book Antiqua" w:hAnsi="Book Antiqua" w:cs="Tahoma"/>
        </w:rPr>
      </w:pPr>
      <w:r w:rsidRPr="007C5954">
        <w:rPr>
          <w:rFonts w:ascii="Book Antiqua" w:hAnsi="Book Antiqua" w:cs="Tahoma"/>
        </w:rPr>
        <w:t>Proven track record of working in multi-cultural, international environments which span across borders</w:t>
      </w:r>
      <w:r>
        <w:rPr>
          <w:rFonts w:ascii="Book Antiqua" w:hAnsi="Book Antiqua" w:cs="Tahoma"/>
        </w:rPr>
        <w:t>.</w:t>
      </w:r>
    </w:p>
    <w:p w:rsidR="00235298" w:rsidRDefault="00235298" w:rsidP="005E716A">
      <w:pPr>
        <w:numPr>
          <w:ilvl w:val="0"/>
          <w:numId w:val="15"/>
        </w:numPr>
        <w:tabs>
          <w:tab w:val="clear" w:pos="360"/>
        </w:tabs>
        <w:jc w:val="both"/>
        <w:rPr>
          <w:rFonts w:ascii="Book Antiqua" w:hAnsi="Book Antiqua" w:cs="Tahoma"/>
        </w:rPr>
      </w:pPr>
      <w:r>
        <w:rPr>
          <w:rFonts w:ascii="Book Antiqua" w:hAnsi="Book Antiqua" w:cs="Tahoma"/>
        </w:rPr>
        <w:t xml:space="preserve">Work closely with clients to architect and develop the best technical design and approach. </w:t>
      </w:r>
    </w:p>
    <w:p w:rsidR="00235298" w:rsidRPr="005A0DF6" w:rsidRDefault="00235298" w:rsidP="005E716A">
      <w:pPr>
        <w:numPr>
          <w:ilvl w:val="0"/>
          <w:numId w:val="15"/>
        </w:numPr>
        <w:tabs>
          <w:tab w:val="clear" w:pos="360"/>
        </w:tabs>
        <w:jc w:val="both"/>
        <w:rPr>
          <w:rFonts w:ascii="Book Antiqua" w:hAnsi="Book Antiqua" w:cs="Tahoma"/>
        </w:rPr>
      </w:pPr>
      <w:r>
        <w:rPr>
          <w:rFonts w:ascii="Book Antiqua" w:hAnsi="Book Antiqua" w:cs="Tahoma"/>
        </w:rPr>
        <w:t>Assisted customers in defining strategic technology directions for solutions.</w:t>
      </w:r>
    </w:p>
    <w:p w:rsidR="005E716A" w:rsidRDefault="005E716A" w:rsidP="005E716A">
      <w:pPr>
        <w:snapToGrid w:val="0"/>
        <w:jc w:val="both"/>
        <w:rPr>
          <w:rFonts w:ascii="Book Antiqua" w:hAnsi="Book Antiqua" w:cs="Tahoma"/>
        </w:rPr>
      </w:pPr>
    </w:p>
    <w:p w:rsidR="00235298" w:rsidRDefault="00235298" w:rsidP="005E716A">
      <w:pPr>
        <w:snapToGrid w:val="0"/>
        <w:jc w:val="both"/>
        <w:rPr>
          <w:rFonts w:ascii="Book Antiqua" w:hAnsi="Book Antiqua" w:cs="Tahoma"/>
        </w:rPr>
      </w:pPr>
    </w:p>
    <w:p w:rsidR="00235298" w:rsidRDefault="00235298" w:rsidP="005E716A">
      <w:pPr>
        <w:snapToGrid w:val="0"/>
        <w:jc w:val="both"/>
        <w:rPr>
          <w:rFonts w:ascii="Book Antiqua" w:hAnsi="Book Antiqua" w:cs="Tahoma"/>
        </w:rPr>
      </w:pPr>
    </w:p>
    <w:p w:rsidR="005E716A" w:rsidRPr="005A0DF6" w:rsidRDefault="005E716A" w:rsidP="005E716A">
      <w:pPr>
        <w:snapToGrid w:val="0"/>
        <w:jc w:val="both"/>
        <w:rPr>
          <w:rFonts w:ascii="Book Antiqua" w:eastAsia="Times New Roman" w:hAnsi="Book Antiqua"/>
          <w:b/>
          <w:color w:val="000000"/>
        </w:rPr>
      </w:pPr>
    </w:p>
    <w:p w:rsidR="009F54DD" w:rsidRPr="005A0DF6" w:rsidRDefault="002F3DAE" w:rsidP="004E4D18">
      <w:pPr>
        <w:shd w:val="clear" w:color="auto" w:fill="EEECE1"/>
        <w:snapToGrid w:val="0"/>
        <w:spacing w:line="276" w:lineRule="auto"/>
        <w:jc w:val="both"/>
        <w:rPr>
          <w:rFonts w:ascii="Book Antiqua" w:eastAsia="Calibri" w:hAnsi="Book Antiqua"/>
          <w:b/>
          <w:bCs/>
          <w:color w:val="000000"/>
          <w:sz w:val="22"/>
          <w:szCs w:val="22"/>
        </w:rPr>
      </w:pPr>
      <w:r w:rsidRPr="005A0DF6">
        <w:rPr>
          <w:rFonts w:ascii="Book Antiqua" w:eastAsia="Calibri" w:hAnsi="Book Antiqua"/>
          <w:b/>
          <w:bCs/>
          <w:color w:val="000000"/>
          <w:sz w:val="22"/>
          <w:szCs w:val="22"/>
          <w:u w:val="single"/>
        </w:rPr>
        <w:t>Software Engineer</w:t>
      </w:r>
      <w:r w:rsidRPr="005A0DF6">
        <w:rPr>
          <w:rFonts w:ascii="Book Antiqua" w:eastAsia="Calibri" w:hAnsi="Book Antiqua"/>
          <w:b/>
          <w:bCs/>
          <w:color w:val="000000"/>
          <w:sz w:val="22"/>
          <w:szCs w:val="22"/>
        </w:rPr>
        <w:t xml:space="preserve"> | HSBC Software Development,</w:t>
      </w:r>
      <w:r w:rsidR="00511878" w:rsidRPr="005A0DF6">
        <w:rPr>
          <w:rFonts w:ascii="Book Antiqua" w:eastAsia="Calibri" w:hAnsi="Book Antiqua"/>
          <w:b/>
          <w:bCs/>
          <w:color w:val="000000"/>
          <w:sz w:val="22"/>
          <w:szCs w:val="22"/>
        </w:rPr>
        <w:t xml:space="preserve"> </w:t>
      </w:r>
      <w:r w:rsidR="00511878" w:rsidRPr="005A0DF6">
        <w:rPr>
          <w:rFonts w:eastAsia="Calibri" w:hAnsi="Book Antiqua"/>
          <w:b/>
          <w:bCs/>
          <w:color w:val="000000"/>
          <w:sz w:val="22"/>
          <w:szCs w:val="22"/>
        </w:rPr>
        <w:t>Pune</w:t>
      </w:r>
      <w:r w:rsidRPr="005A0DF6">
        <w:rPr>
          <w:rFonts w:ascii="Book Antiqua" w:eastAsia="Calibri" w:hAnsi="Book Antiqua"/>
          <w:b/>
          <w:bCs/>
          <w:color w:val="000000"/>
          <w:sz w:val="22"/>
          <w:szCs w:val="22"/>
        </w:rPr>
        <w:t xml:space="preserve"> </w:t>
      </w:r>
      <w:r w:rsidRPr="005A0DF6">
        <w:rPr>
          <w:rFonts w:ascii="Book Antiqua" w:eastAsia="Calibri" w:hAnsi="Book Antiqua"/>
          <w:b/>
          <w:bCs/>
          <w:color w:val="000000"/>
          <w:sz w:val="22"/>
          <w:szCs w:val="22"/>
        </w:rPr>
        <w:tab/>
      </w:r>
      <w:r w:rsidRPr="005A0DF6">
        <w:rPr>
          <w:rFonts w:ascii="Book Antiqua" w:eastAsia="Calibri" w:hAnsi="Book Antiqua"/>
          <w:b/>
          <w:bCs/>
          <w:color w:val="000000"/>
          <w:sz w:val="22"/>
          <w:szCs w:val="22"/>
        </w:rPr>
        <w:tab/>
      </w:r>
      <w:r w:rsidRPr="005A0DF6">
        <w:rPr>
          <w:rFonts w:ascii="Book Antiqua" w:eastAsia="Calibri" w:hAnsi="Book Antiqua"/>
          <w:b/>
          <w:bCs/>
          <w:color w:val="000000"/>
          <w:sz w:val="22"/>
          <w:szCs w:val="22"/>
        </w:rPr>
        <w:tab/>
      </w:r>
      <w:r w:rsidRPr="005A0DF6">
        <w:rPr>
          <w:rFonts w:ascii="Book Antiqua" w:eastAsia="Calibri" w:hAnsi="Book Antiqua"/>
          <w:b/>
          <w:bCs/>
          <w:color w:val="000000"/>
          <w:sz w:val="22"/>
          <w:szCs w:val="22"/>
        </w:rPr>
        <w:tab/>
      </w:r>
      <w:r w:rsidR="004E4D18" w:rsidRPr="005A0DF6">
        <w:rPr>
          <w:rFonts w:ascii="Book Antiqua" w:eastAsia="Calibri" w:hAnsi="Book Antiqua"/>
          <w:b/>
          <w:bCs/>
          <w:color w:val="000000"/>
          <w:sz w:val="22"/>
          <w:szCs w:val="22"/>
        </w:rPr>
        <w:t xml:space="preserve">    </w:t>
      </w:r>
      <w:r w:rsidRPr="005A0DF6">
        <w:rPr>
          <w:rFonts w:ascii="Book Antiqua" w:eastAsia="Calibri" w:hAnsi="Book Antiqua"/>
          <w:b/>
          <w:bCs/>
          <w:color w:val="000000"/>
          <w:sz w:val="22"/>
          <w:szCs w:val="22"/>
        </w:rPr>
        <w:t xml:space="preserve">May 2016 </w:t>
      </w:r>
      <w:r w:rsidR="005E716A">
        <w:rPr>
          <w:rFonts w:ascii="Book Antiqua" w:eastAsia="Calibri" w:hAnsi="Book Antiqua"/>
          <w:b/>
          <w:bCs/>
          <w:color w:val="000000"/>
          <w:sz w:val="22"/>
          <w:szCs w:val="22"/>
        </w:rPr>
        <w:t>–</w:t>
      </w:r>
      <w:r w:rsidRPr="005A0DF6">
        <w:rPr>
          <w:rFonts w:ascii="Book Antiqua" w:eastAsia="Calibri" w:hAnsi="Book Antiqua"/>
          <w:b/>
          <w:bCs/>
          <w:color w:val="000000"/>
          <w:sz w:val="22"/>
          <w:szCs w:val="22"/>
        </w:rPr>
        <w:t xml:space="preserve"> </w:t>
      </w:r>
      <w:r w:rsidR="005E716A">
        <w:rPr>
          <w:rFonts w:ascii="Book Antiqua" w:eastAsia="Calibri" w:hAnsi="Book Antiqua"/>
          <w:b/>
          <w:bCs/>
          <w:color w:val="000000"/>
          <w:sz w:val="22"/>
          <w:szCs w:val="22"/>
        </w:rPr>
        <w:t>May 2019</w:t>
      </w:r>
      <w:r w:rsidRPr="005A0DF6">
        <w:rPr>
          <w:rFonts w:ascii="Book Antiqua" w:eastAsia="Calibri" w:hAnsi="Book Antiqua"/>
          <w:b/>
          <w:bCs/>
          <w:color w:val="000000"/>
          <w:sz w:val="22"/>
          <w:szCs w:val="22"/>
        </w:rPr>
        <w:t xml:space="preserve"> </w:t>
      </w:r>
    </w:p>
    <w:p w:rsidR="00A931B2" w:rsidRPr="005A0DF6" w:rsidRDefault="00A931B2" w:rsidP="0068485D">
      <w:pPr>
        <w:jc w:val="both"/>
        <w:rPr>
          <w:rFonts w:ascii="Book Antiqua" w:hAnsi="Book Antiqua" w:cs="Tahoma"/>
        </w:rPr>
      </w:pPr>
    </w:p>
    <w:p w:rsidR="00571456" w:rsidRPr="005A0DF6" w:rsidRDefault="002F3DAE" w:rsidP="00571456">
      <w:pPr>
        <w:numPr>
          <w:ilvl w:val="0"/>
          <w:numId w:val="15"/>
        </w:numPr>
        <w:tabs>
          <w:tab w:val="clear" w:pos="360"/>
        </w:tabs>
        <w:jc w:val="both"/>
        <w:rPr>
          <w:rFonts w:ascii="Book Antiqua" w:hAnsi="Book Antiqua" w:cs="Tahoma"/>
        </w:rPr>
      </w:pPr>
      <w:r w:rsidRPr="005A0DF6">
        <w:rPr>
          <w:rFonts w:ascii="Book Antiqua" w:hAnsi="Book Antiqua" w:cs="Tahoma"/>
        </w:rPr>
        <w:t>Develop information systems by designing, developing, an</w:t>
      </w:r>
      <w:r w:rsidR="005256C2" w:rsidRPr="005A0DF6">
        <w:rPr>
          <w:rFonts w:ascii="Book Antiqua" w:hAnsi="Book Antiqua" w:cs="Tahoma"/>
        </w:rPr>
        <w:t>d installing software solutions across Banking domain.</w:t>
      </w:r>
    </w:p>
    <w:p w:rsidR="00AD7A44" w:rsidRPr="005A0DF6" w:rsidRDefault="002F3DAE" w:rsidP="00AD7A44">
      <w:pPr>
        <w:numPr>
          <w:ilvl w:val="0"/>
          <w:numId w:val="15"/>
        </w:numPr>
        <w:tabs>
          <w:tab w:val="clear" w:pos="360"/>
        </w:tabs>
        <w:jc w:val="both"/>
        <w:rPr>
          <w:rFonts w:ascii="Book Antiqua" w:hAnsi="Book Antiqua" w:cs="Tahoma"/>
        </w:rPr>
      </w:pPr>
      <w:r w:rsidRPr="005A0DF6">
        <w:rPr>
          <w:rFonts w:ascii="Book Antiqua" w:hAnsi="Book Antiqua" w:cs="Tahoma"/>
        </w:rPr>
        <w:t>Perform full lifecycle software development including</w:t>
      </w:r>
      <w:r w:rsidR="00D8705A" w:rsidRPr="005A0DF6">
        <w:rPr>
          <w:rFonts w:ascii="Book Antiqua" w:hAnsi="Book Antiqua" w:cs="Tahoma"/>
        </w:rPr>
        <w:t xml:space="preserve"> requirements gathering, the scope of the project, coding, testing, </w:t>
      </w:r>
      <w:r w:rsidR="00833CB5" w:rsidRPr="005A0DF6">
        <w:rPr>
          <w:rFonts w:ascii="Book Antiqua" w:hAnsi="Book Antiqua" w:cs="Tahoma"/>
        </w:rPr>
        <w:t xml:space="preserve">database administration as well as detecting and fixing bugs. </w:t>
      </w:r>
    </w:p>
    <w:p w:rsidR="00D73522" w:rsidRPr="005A0DF6" w:rsidRDefault="002F3DAE" w:rsidP="00AD7A44">
      <w:pPr>
        <w:numPr>
          <w:ilvl w:val="0"/>
          <w:numId w:val="15"/>
        </w:numPr>
        <w:tabs>
          <w:tab w:val="clear" w:pos="360"/>
        </w:tabs>
        <w:jc w:val="both"/>
        <w:rPr>
          <w:rFonts w:ascii="Book Antiqua" w:hAnsi="Book Antiqua" w:cs="Tahoma"/>
        </w:rPr>
      </w:pPr>
      <w:r w:rsidRPr="005A0DF6">
        <w:rPr>
          <w:rFonts w:ascii="Book Antiqua" w:hAnsi="Book Antiqua" w:cs="Tahoma"/>
        </w:rPr>
        <w:t>Design, build, test, debug and manage APIs and integrations</w:t>
      </w:r>
      <w:r w:rsidR="00440EEB" w:rsidRPr="005A0DF6">
        <w:rPr>
          <w:rFonts w:ascii="Book Antiqua" w:hAnsi="Book Antiqua" w:cs="Tahoma"/>
        </w:rPr>
        <w:t xml:space="preserve">; build </w:t>
      </w:r>
      <w:r w:rsidRPr="005A0DF6">
        <w:rPr>
          <w:rFonts w:ascii="Book Antiqua" w:hAnsi="Book Antiqua" w:cs="Tahoma"/>
        </w:rPr>
        <w:t>interfaces on MuleSoft ESB platform.</w:t>
      </w:r>
    </w:p>
    <w:p w:rsidR="00833CB5" w:rsidRPr="005A0DF6" w:rsidRDefault="002F3DAE" w:rsidP="00AB5BBE">
      <w:pPr>
        <w:numPr>
          <w:ilvl w:val="0"/>
          <w:numId w:val="15"/>
        </w:numPr>
        <w:tabs>
          <w:tab w:val="clear" w:pos="360"/>
        </w:tabs>
        <w:jc w:val="both"/>
        <w:rPr>
          <w:rFonts w:ascii="Book Antiqua" w:hAnsi="Book Antiqua" w:cs="Tahoma"/>
        </w:rPr>
      </w:pPr>
      <w:r w:rsidRPr="005A0DF6">
        <w:rPr>
          <w:rFonts w:ascii="Book Antiqua" w:hAnsi="Book Antiqua" w:cs="Tahoma"/>
        </w:rPr>
        <w:t xml:space="preserve">Develop and test </w:t>
      </w:r>
      <w:r w:rsidR="00831555" w:rsidRPr="005A0DF6">
        <w:rPr>
          <w:rFonts w:ascii="Book Antiqua" w:hAnsi="Book Antiqua" w:cs="Tahoma"/>
        </w:rPr>
        <w:t>REST</w:t>
      </w:r>
      <w:r w:rsidRPr="005A0DF6">
        <w:rPr>
          <w:rFonts w:ascii="Book Antiqua" w:hAnsi="Book Antiqua" w:cs="Tahoma"/>
        </w:rPr>
        <w:t>ful API</w:t>
      </w:r>
      <w:r w:rsidR="00511878" w:rsidRPr="005A0DF6">
        <w:rPr>
          <w:rFonts w:hAnsi="Book Antiqua" w:cs="Tahoma"/>
        </w:rPr>
        <w:t>, Soap Web Services</w:t>
      </w:r>
      <w:r w:rsidRPr="005A0DF6">
        <w:rPr>
          <w:rFonts w:ascii="Book Antiqua" w:hAnsi="Book Antiqua" w:cs="Tahoma"/>
        </w:rPr>
        <w:t xml:space="preserve"> using Mule ESB and JAVA</w:t>
      </w:r>
      <w:r w:rsidR="00DC2AA5" w:rsidRPr="005A0DF6">
        <w:rPr>
          <w:rFonts w:ascii="Book Antiqua" w:hAnsi="Book Antiqua" w:cs="Tahoma"/>
        </w:rPr>
        <w:t xml:space="preserve">; </w:t>
      </w:r>
      <w:r w:rsidR="00AB5BBE" w:rsidRPr="005A0DF6">
        <w:rPr>
          <w:rFonts w:ascii="Book Antiqua" w:hAnsi="Book Antiqua" w:cs="Tahoma"/>
        </w:rPr>
        <w:t>i</w:t>
      </w:r>
      <w:r w:rsidR="00DC2AA5" w:rsidRPr="005A0DF6">
        <w:rPr>
          <w:rFonts w:ascii="Book Antiqua" w:hAnsi="Book Antiqua" w:cs="Tahoma"/>
        </w:rPr>
        <w:t>nstall, configure and deploy solution using Mule ESB</w:t>
      </w:r>
      <w:r w:rsidRPr="005A0DF6">
        <w:rPr>
          <w:rFonts w:ascii="Book Antiqua" w:hAnsi="Book Antiqua" w:cs="Tahoma"/>
        </w:rPr>
        <w:t>.</w:t>
      </w:r>
    </w:p>
    <w:p w:rsidR="00833CB5" w:rsidRPr="005A0DF6" w:rsidRDefault="002F3DAE" w:rsidP="0068485D">
      <w:pPr>
        <w:numPr>
          <w:ilvl w:val="0"/>
          <w:numId w:val="15"/>
        </w:numPr>
        <w:tabs>
          <w:tab w:val="clear" w:pos="360"/>
        </w:tabs>
        <w:jc w:val="both"/>
        <w:rPr>
          <w:rFonts w:ascii="Book Antiqua" w:hAnsi="Book Antiqua" w:cs="Tahoma"/>
        </w:rPr>
      </w:pPr>
      <w:r w:rsidRPr="005A0DF6">
        <w:rPr>
          <w:rFonts w:ascii="Book Antiqua" w:hAnsi="Book Antiqua" w:cs="Tahoma"/>
        </w:rPr>
        <w:t>Alert and log monitoring using SPLUNK processing language</w:t>
      </w:r>
    </w:p>
    <w:p w:rsidR="00833CB5" w:rsidRPr="005A0DF6" w:rsidRDefault="002F3DAE" w:rsidP="0068485D">
      <w:pPr>
        <w:numPr>
          <w:ilvl w:val="0"/>
          <w:numId w:val="15"/>
        </w:numPr>
        <w:tabs>
          <w:tab w:val="clear" w:pos="360"/>
        </w:tabs>
        <w:jc w:val="both"/>
        <w:rPr>
          <w:rFonts w:ascii="Book Antiqua" w:hAnsi="Book Antiqua" w:cs="Tahoma"/>
        </w:rPr>
      </w:pPr>
      <w:r w:rsidRPr="005A0DF6">
        <w:rPr>
          <w:rFonts w:ascii="Book Antiqua" w:hAnsi="Book Antiqua" w:cs="Tahoma"/>
        </w:rPr>
        <w:t>Develop Mule flow using Anypoint Studio and deploy mule app to Cloud foundry.</w:t>
      </w:r>
    </w:p>
    <w:p w:rsidR="00833CB5" w:rsidRPr="005A0DF6" w:rsidRDefault="002F3DAE" w:rsidP="0068485D">
      <w:pPr>
        <w:numPr>
          <w:ilvl w:val="0"/>
          <w:numId w:val="15"/>
        </w:numPr>
        <w:tabs>
          <w:tab w:val="clear" w:pos="360"/>
        </w:tabs>
        <w:jc w:val="both"/>
        <w:rPr>
          <w:rFonts w:ascii="Book Antiqua" w:hAnsi="Book Antiqua" w:cs="Tahoma"/>
        </w:rPr>
      </w:pPr>
      <w:r w:rsidRPr="005A0DF6">
        <w:rPr>
          <w:rFonts w:ascii="Book Antiqua" w:hAnsi="Book Antiqua" w:cs="Tahoma"/>
        </w:rPr>
        <w:t>Render production support (bug fixing), develop change requests (enhancements), provide QA support on staging environment and, preparing and executing Jobs and batch scripts.</w:t>
      </w:r>
    </w:p>
    <w:p w:rsidR="00553C4A" w:rsidRPr="005A0DF6" w:rsidRDefault="002F3DAE" w:rsidP="0068485D">
      <w:pPr>
        <w:numPr>
          <w:ilvl w:val="0"/>
          <w:numId w:val="15"/>
        </w:numPr>
        <w:tabs>
          <w:tab w:val="clear" w:pos="360"/>
        </w:tabs>
        <w:jc w:val="both"/>
        <w:rPr>
          <w:rFonts w:ascii="Book Antiqua" w:hAnsi="Book Antiqua" w:cs="Tahoma"/>
        </w:rPr>
      </w:pPr>
      <w:r w:rsidRPr="005A0DF6">
        <w:rPr>
          <w:rFonts w:ascii="Book Antiqua" w:hAnsi="Book Antiqua" w:cs="Tahoma"/>
        </w:rPr>
        <w:t>Co</w:t>
      </w:r>
      <w:r w:rsidR="005121FE" w:rsidRPr="005A0DF6">
        <w:rPr>
          <w:rFonts w:ascii="Book Antiqua" w:hAnsi="Book Antiqua" w:cs="Tahoma"/>
        </w:rPr>
        <w:t xml:space="preserve">ordination with </w:t>
      </w:r>
      <w:r w:rsidRPr="005A0DF6">
        <w:rPr>
          <w:rFonts w:ascii="Book Antiqua" w:hAnsi="Book Antiqua" w:cs="Tahoma"/>
        </w:rPr>
        <w:t>team</w:t>
      </w:r>
      <w:r w:rsidR="005121FE" w:rsidRPr="005A0DF6">
        <w:rPr>
          <w:rFonts w:ascii="Book Antiqua" w:hAnsi="Book Antiqua" w:cs="Tahoma"/>
        </w:rPr>
        <w:t xml:space="preserve"> members </w:t>
      </w:r>
      <w:r w:rsidRPr="005A0DF6">
        <w:rPr>
          <w:rFonts w:ascii="Book Antiqua" w:hAnsi="Book Antiqua" w:cs="Tahoma"/>
        </w:rPr>
        <w:t>to create development plans, support delivery and test of scalable, reusable, supportable and repeatable architectural and design patterns</w:t>
      </w:r>
      <w:r w:rsidR="006D2DEF" w:rsidRPr="005A0DF6">
        <w:rPr>
          <w:rFonts w:ascii="Book Antiqua" w:hAnsi="Book Antiqua" w:cs="Tahoma"/>
        </w:rPr>
        <w:t>.</w:t>
      </w:r>
    </w:p>
    <w:p w:rsidR="00B368F5" w:rsidRPr="005A0DF6" w:rsidRDefault="002F3DAE" w:rsidP="0068485D">
      <w:pPr>
        <w:numPr>
          <w:ilvl w:val="0"/>
          <w:numId w:val="15"/>
        </w:numPr>
        <w:tabs>
          <w:tab w:val="clear" w:pos="360"/>
        </w:tabs>
        <w:jc w:val="both"/>
        <w:rPr>
          <w:rFonts w:ascii="Book Antiqua" w:hAnsi="Book Antiqua" w:cs="Tahoma"/>
        </w:rPr>
      </w:pPr>
      <w:r w:rsidRPr="005A0DF6">
        <w:rPr>
          <w:rFonts w:ascii="Book Antiqua" w:hAnsi="Book Antiqua" w:cs="Tahoma"/>
        </w:rPr>
        <w:t>Document</w:t>
      </w:r>
      <w:r w:rsidR="009C17C1" w:rsidRPr="005A0DF6">
        <w:rPr>
          <w:rFonts w:ascii="Book Antiqua" w:hAnsi="Book Antiqua" w:cs="Tahoma"/>
        </w:rPr>
        <w:t xml:space="preserve"> and demonstrate </w:t>
      </w:r>
      <w:r w:rsidRPr="005A0DF6">
        <w:rPr>
          <w:rFonts w:ascii="Book Antiqua" w:hAnsi="Book Antiqua" w:cs="Tahoma"/>
        </w:rPr>
        <w:t>solutions by developing documentation, flowcharts, layouts, diagrams, charts, code comments and clear code.</w:t>
      </w:r>
    </w:p>
    <w:p w:rsidR="00B368F5" w:rsidRPr="005A0DF6" w:rsidRDefault="002F3DAE" w:rsidP="0068485D">
      <w:pPr>
        <w:numPr>
          <w:ilvl w:val="0"/>
          <w:numId w:val="15"/>
        </w:numPr>
        <w:tabs>
          <w:tab w:val="clear" w:pos="360"/>
        </w:tabs>
        <w:jc w:val="both"/>
        <w:rPr>
          <w:rFonts w:ascii="Book Antiqua" w:hAnsi="Book Antiqua" w:cs="Tahoma"/>
        </w:rPr>
      </w:pPr>
      <w:r w:rsidRPr="005A0DF6">
        <w:rPr>
          <w:rFonts w:ascii="Book Antiqua" w:hAnsi="Book Antiqua" w:cs="Tahoma"/>
        </w:rPr>
        <w:t>Enhance applications by identifying opportunities for improvement, mak</w:t>
      </w:r>
      <w:r w:rsidR="00B65183" w:rsidRPr="005A0DF6">
        <w:rPr>
          <w:rFonts w:ascii="Book Antiqua" w:hAnsi="Book Antiqua" w:cs="Tahoma"/>
        </w:rPr>
        <w:t xml:space="preserve">e </w:t>
      </w:r>
      <w:r w:rsidRPr="005A0DF6">
        <w:rPr>
          <w:rFonts w:ascii="Book Antiqua" w:hAnsi="Book Antiqua" w:cs="Tahoma"/>
        </w:rPr>
        <w:t>recommendations</w:t>
      </w:r>
      <w:r w:rsidR="008F10DD" w:rsidRPr="005A0DF6">
        <w:rPr>
          <w:rFonts w:ascii="Book Antiqua" w:hAnsi="Book Antiqua" w:cs="Tahoma"/>
        </w:rPr>
        <w:t>,</w:t>
      </w:r>
      <w:r w:rsidRPr="005A0DF6">
        <w:rPr>
          <w:rFonts w:ascii="Book Antiqua" w:hAnsi="Book Antiqua" w:cs="Tahoma"/>
        </w:rPr>
        <w:t xml:space="preserve"> and design</w:t>
      </w:r>
      <w:r w:rsidR="00B65183" w:rsidRPr="005A0DF6">
        <w:rPr>
          <w:rFonts w:ascii="Book Antiqua" w:hAnsi="Book Antiqua" w:cs="Tahoma"/>
        </w:rPr>
        <w:t xml:space="preserve"> </w:t>
      </w:r>
      <w:r w:rsidRPr="005A0DF6">
        <w:rPr>
          <w:rFonts w:ascii="Book Antiqua" w:hAnsi="Book Antiqua" w:cs="Tahoma"/>
        </w:rPr>
        <w:t>and implement</w:t>
      </w:r>
      <w:r w:rsidR="00B65183" w:rsidRPr="005A0DF6">
        <w:rPr>
          <w:rFonts w:ascii="Book Antiqua" w:hAnsi="Book Antiqua" w:cs="Tahoma"/>
        </w:rPr>
        <w:t xml:space="preserve"> </w:t>
      </w:r>
      <w:r w:rsidRPr="005A0DF6">
        <w:rPr>
          <w:rFonts w:ascii="Book Antiqua" w:hAnsi="Book Antiqua" w:cs="Tahoma"/>
        </w:rPr>
        <w:t>systems</w:t>
      </w:r>
    </w:p>
    <w:p w:rsidR="00833CB5" w:rsidRDefault="002F3DAE" w:rsidP="0068485D">
      <w:pPr>
        <w:numPr>
          <w:ilvl w:val="0"/>
          <w:numId w:val="15"/>
        </w:numPr>
        <w:tabs>
          <w:tab w:val="clear" w:pos="360"/>
        </w:tabs>
        <w:jc w:val="both"/>
        <w:rPr>
          <w:rFonts w:ascii="Book Antiqua" w:hAnsi="Book Antiqua" w:cs="Tahoma"/>
        </w:rPr>
      </w:pPr>
      <w:r w:rsidRPr="005A0DF6">
        <w:rPr>
          <w:rFonts w:ascii="Book Antiqua" w:hAnsi="Book Antiqua" w:cs="Tahoma"/>
        </w:rPr>
        <w:t xml:space="preserve">Conduct functional testing to ensure </w:t>
      </w:r>
      <w:r w:rsidR="004313EB" w:rsidRPr="005A0DF6">
        <w:rPr>
          <w:rFonts w:ascii="Book Antiqua" w:hAnsi="Book Antiqua" w:cs="Tahoma"/>
        </w:rPr>
        <w:t xml:space="preserve">system </w:t>
      </w:r>
      <w:r w:rsidR="0068485D" w:rsidRPr="005A0DF6">
        <w:rPr>
          <w:rFonts w:ascii="Book Antiqua" w:hAnsi="Book Antiqua" w:cs="Tahoma"/>
        </w:rPr>
        <w:t xml:space="preserve">works </w:t>
      </w:r>
      <w:r w:rsidRPr="005A0DF6">
        <w:rPr>
          <w:rFonts w:ascii="Book Antiqua" w:hAnsi="Book Antiqua" w:cs="Tahoma"/>
        </w:rPr>
        <w:t>properly, and user acceptance testing (UAT) to make sure the product fulfils the requirements of the end user.</w:t>
      </w:r>
    </w:p>
    <w:p w:rsidR="00235298" w:rsidRPr="005A0DF6" w:rsidRDefault="00235298" w:rsidP="00235298">
      <w:pPr>
        <w:ind w:left="360"/>
        <w:jc w:val="both"/>
        <w:rPr>
          <w:rFonts w:ascii="Book Antiqua" w:hAnsi="Book Antiqua" w:cs="Tahoma"/>
        </w:rPr>
      </w:pPr>
    </w:p>
    <w:p w:rsidR="00571456" w:rsidRPr="005A0DF6" w:rsidRDefault="002F3DAE" w:rsidP="0068485D">
      <w:pPr>
        <w:numPr>
          <w:ilvl w:val="0"/>
          <w:numId w:val="15"/>
        </w:numPr>
        <w:tabs>
          <w:tab w:val="clear" w:pos="360"/>
        </w:tabs>
        <w:jc w:val="both"/>
        <w:rPr>
          <w:rFonts w:ascii="Book Antiqua" w:hAnsi="Book Antiqua" w:cs="Tahoma"/>
        </w:rPr>
      </w:pPr>
      <w:r w:rsidRPr="005A0DF6">
        <w:rPr>
          <w:rFonts w:ascii="Book Antiqua" w:hAnsi="Book Antiqua" w:cs="Tahoma"/>
        </w:rPr>
        <w:t>Maintain systems by monitoring and correcting software defects</w:t>
      </w:r>
      <w:r w:rsidR="007653F7" w:rsidRPr="005A0DF6">
        <w:rPr>
          <w:rFonts w:ascii="Book Antiqua" w:hAnsi="Book Antiqua" w:cs="Tahoma"/>
        </w:rPr>
        <w:t>; t</w:t>
      </w:r>
      <w:r w:rsidR="00B368F5" w:rsidRPr="005A0DF6">
        <w:rPr>
          <w:rFonts w:ascii="Book Antiqua" w:hAnsi="Book Antiqua" w:cs="Tahoma"/>
        </w:rPr>
        <w:t>rain users to use new or modified equipment.</w:t>
      </w:r>
    </w:p>
    <w:p w:rsidR="00561E89" w:rsidRDefault="00561E89" w:rsidP="001C5B10">
      <w:pPr>
        <w:snapToGrid w:val="0"/>
        <w:jc w:val="both"/>
        <w:rPr>
          <w:rFonts w:ascii="Book Antiqua" w:eastAsia="Calibri" w:hAnsi="Book Antiqua"/>
          <w:color w:val="000000"/>
        </w:rPr>
      </w:pPr>
    </w:p>
    <w:p w:rsidR="00235298" w:rsidRDefault="00235298" w:rsidP="001C5B10">
      <w:pPr>
        <w:snapToGrid w:val="0"/>
        <w:jc w:val="both"/>
        <w:rPr>
          <w:rFonts w:ascii="Book Antiqua" w:eastAsia="Calibri" w:hAnsi="Book Antiqua"/>
          <w:color w:val="000000"/>
        </w:rPr>
      </w:pPr>
    </w:p>
    <w:p w:rsidR="00235298" w:rsidRDefault="00235298" w:rsidP="001C5B10">
      <w:pPr>
        <w:snapToGrid w:val="0"/>
        <w:jc w:val="both"/>
        <w:rPr>
          <w:rFonts w:ascii="Book Antiqua" w:eastAsia="Calibri" w:hAnsi="Book Antiqua"/>
          <w:color w:val="000000"/>
        </w:rPr>
      </w:pPr>
    </w:p>
    <w:p w:rsidR="00235298" w:rsidRDefault="00235298" w:rsidP="001C5B10">
      <w:pPr>
        <w:snapToGrid w:val="0"/>
        <w:jc w:val="both"/>
        <w:rPr>
          <w:rFonts w:ascii="Book Antiqua" w:eastAsia="Calibri" w:hAnsi="Book Antiqua"/>
          <w:color w:val="000000"/>
        </w:rPr>
      </w:pPr>
    </w:p>
    <w:p w:rsidR="00235298" w:rsidRDefault="00235298" w:rsidP="001C5B10">
      <w:pPr>
        <w:snapToGrid w:val="0"/>
        <w:jc w:val="both"/>
        <w:rPr>
          <w:rFonts w:ascii="Book Antiqua" w:eastAsia="Calibri" w:hAnsi="Book Antiqua"/>
          <w:color w:val="000000"/>
        </w:rPr>
      </w:pPr>
    </w:p>
    <w:p w:rsidR="00235298" w:rsidRDefault="00235298" w:rsidP="001C5B10">
      <w:pPr>
        <w:snapToGrid w:val="0"/>
        <w:jc w:val="both"/>
        <w:rPr>
          <w:rFonts w:ascii="Book Antiqua" w:eastAsia="Calibri" w:hAnsi="Book Antiqua"/>
          <w:color w:val="000000"/>
        </w:rPr>
      </w:pPr>
    </w:p>
    <w:p w:rsidR="00235298" w:rsidRDefault="00235298" w:rsidP="001C5B10">
      <w:pPr>
        <w:snapToGrid w:val="0"/>
        <w:jc w:val="both"/>
        <w:rPr>
          <w:rFonts w:ascii="Book Antiqua" w:eastAsia="Calibri" w:hAnsi="Book Antiqua"/>
          <w:color w:val="000000"/>
        </w:rPr>
      </w:pPr>
    </w:p>
    <w:p w:rsidR="00235298" w:rsidRDefault="00235298" w:rsidP="001C5B10">
      <w:pPr>
        <w:snapToGrid w:val="0"/>
        <w:jc w:val="both"/>
        <w:rPr>
          <w:rFonts w:ascii="Book Antiqua" w:eastAsia="Calibri" w:hAnsi="Book Antiqua"/>
          <w:color w:val="000000"/>
        </w:rPr>
      </w:pPr>
    </w:p>
    <w:p w:rsidR="00235298" w:rsidRDefault="00235298" w:rsidP="001C5B10">
      <w:pPr>
        <w:snapToGrid w:val="0"/>
        <w:jc w:val="both"/>
        <w:rPr>
          <w:rFonts w:ascii="Book Antiqua" w:eastAsia="Calibri" w:hAnsi="Book Antiqua"/>
          <w:color w:val="000000"/>
        </w:rPr>
      </w:pPr>
    </w:p>
    <w:p w:rsidR="00235298" w:rsidRPr="005A0DF6" w:rsidRDefault="00235298" w:rsidP="001C5B10">
      <w:pPr>
        <w:snapToGrid w:val="0"/>
        <w:jc w:val="both"/>
        <w:rPr>
          <w:rFonts w:ascii="Book Antiqua" w:eastAsia="Calibri" w:hAnsi="Book Antiqua"/>
          <w:color w:val="000000"/>
        </w:rPr>
      </w:pPr>
    </w:p>
    <w:p w:rsidR="000D2514" w:rsidRPr="005A0DF6" w:rsidRDefault="000D2514" w:rsidP="001C5B10">
      <w:pPr>
        <w:snapToGrid w:val="0"/>
        <w:jc w:val="both"/>
        <w:rPr>
          <w:rFonts w:ascii="Book Antiqua" w:eastAsia="Calibri" w:hAnsi="Book Antiqua"/>
          <w:color w:val="000000"/>
        </w:rPr>
      </w:pPr>
    </w:p>
    <w:p w:rsidR="0028769F" w:rsidRPr="005A0DF6" w:rsidRDefault="002F3DAE" w:rsidP="00F24EAA">
      <w:pPr>
        <w:shd w:val="clear" w:color="auto" w:fill="EEECE1"/>
        <w:snapToGrid w:val="0"/>
        <w:spacing w:line="276" w:lineRule="auto"/>
        <w:jc w:val="both"/>
        <w:rPr>
          <w:rFonts w:ascii="Book Antiqua" w:eastAsia="Calibri" w:hAnsi="Book Antiqua"/>
          <w:b/>
          <w:bCs/>
          <w:color w:val="000000"/>
          <w:sz w:val="22"/>
          <w:szCs w:val="22"/>
        </w:rPr>
      </w:pPr>
      <w:r w:rsidRPr="005A0DF6">
        <w:rPr>
          <w:rFonts w:ascii="Book Antiqua" w:eastAsia="Calibri" w:hAnsi="Book Antiqua"/>
          <w:b/>
          <w:bCs/>
          <w:color w:val="000000"/>
          <w:sz w:val="22"/>
          <w:szCs w:val="22"/>
          <w:u w:val="single"/>
        </w:rPr>
        <w:t>Software Consultant</w:t>
      </w:r>
      <w:r w:rsidR="009F54DD" w:rsidRPr="005A0DF6">
        <w:rPr>
          <w:rFonts w:ascii="Book Antiqua" w:eastAsia="Calibri" w:hAnsi="Book Antiqua"/>
          <w:b/>
          <w:bCs/>
          <w:color w:val="000000"/>
          <w:sz w:val="22"/>
          <w:szCs w:val="22"/>
        </w:rPr>
        <w:t xml:space="preserve"> | </w:t>
      </w:r>
      <w:r w:rsidRPr="005A0DF6">
        <w:rPr>
          <w:rFonts w:ascii="Book Antiqua" w:eastAsia="Calibri" w:hAnsi="Book Antiqua"/>
          <w:b/>
          <w:bCs/>
          <w:color w:val="000000"/>
          <w:sz w:val="22"/>
          <w:szCs w:val="22"/>
        </w:rPr>
        <w:t>Capita India Pvt. Ltd.,</w:t>
      </w:r>
      <w:r w:rsidR="00511878" w:rsidRPr="005A0DF6">
        <w:rPr>
          <w:rFonts w:ascii="Book Antiqua" w:eastAsia="Calibri" w:hAnsi="Book Antiqua"/>
          <w:b/>
          <w:bCs/>
          <w:color w:val="000000"/>
          <w:sz w:val="22"/>
          <w:szCs w:val="22"/>
        </w:rPr>
        <w:t xml:space="preserve"> </w:t>
      </w:r>
      <w:r w:rsidR="00511878" w:rsidRPr="005A0DF6">
        <w:rPr>
          <w:rFonts w:eastAsia="Calibri" w:hAnsi="Book Antiqua"/>
          <w:b/>
          <w:bCs/>
          <w:color w:val="000000"/>
          <w:sz w:val="22"/>
          <w:szCs w:val="22"/>
        </w:rPr>
        <w:t>Pune</w:t>
      </w:r>
      <w:r w:rsidRPr="005A0DF6">
        <w:rPr>
          <w:rFonts w:ascii="Book Antiqua" w:eastAsia="Calibri" w:hAnsi="Book Antiqua"/>
          <w:b/>
          <w:bCs/>
          <w:color w:val="000000"/>
          <w:sz w:val="22"/>
          <w:szCs w:val="22"/>
        </w:rPr>
        <w:t xml:space="preserve"> </w:t>
      </w:r>
      <w:r w:rsidRPr="005A0DF6">
        <w:rPr>
          <w:rFonts w:ascii="Book Antiqua" w:eastAsia="Calibri" w:hAnsi="Book Antiqua"/>
          <w:b/>
          <w:bCs/>
          <w:color w:val="000000"/>
          <w:sz w:val="22"/>
          <w:szCs w:val="22"/>
        </w:rPr>
        <w:tab/>
      </w:r>
      <w:r w:rsidRPr="005A0DF6">
        <w:rPr>
          <w:rFonts w:ascii="Book Antiqua" w:eastAsia="Calibri" w:hAnsi="Book Antiqua"/>
          <w:b/>
          <w:bCs/>
          <w:color w:val="000000"/>
          <w:sz w:val="22"/>
          <w:szCs w:val="22"/>
        </w:rPr>
        <w:tab/>
      </w:r>
      <w:r w:rsidRPr="005A0DF6">
        <w:rPr>
          <w:rFonts w:ascii="Book Antiqua" w:eastAsia="Calibri" w:hAnsi="Book Antiqua"/>
          <w:b/>
          <w:bCs/>
          <w:color w:val="000000"/>
          <w:sz w:val="22"/>
          <w:szCs w:val="22"/>
        </w:rPr>
        <w:tab/>
      </w:r>
      <w:r w:rsidRPr="005A0DF6">
        <w:rPr>
          <w:rFonts w:ascii="Book Antiqua" w:eastAsia="Calibri" w:hAnsi="Book Antiqua"/>
          <w:b/>
          <w:bCs/>
          <w:color w:val="000000"/>
          <w:sz w:val="22"/>
          <w:szCs w:val="22"/>
        </w:rPr>
        <w:tab/>
      </w:r>
      <w:r w:rsidRPr="005A0DF6">
        <w:rPr>
          <w:rFonts w:ascii="Book Antiqua" w:eastAsia="Calibri" w:hAnsi="Book Antiqua"/>
          <w:b/>
          <w:bCs/>
          <w:color w:val="000000"/>
          <w:sz w:val="22"/>
          <w:szCs w:val="22"/>
        </w:rPr>
        <w:tab/>
      </w:r>
      <w:r w:rsidR="009D37DD" w:rsidRPr="005A0DF6">
        <w:rPr>
          <w:rFonts w:ascii="Book Antiqua" w:eastAsia="Calibri" w:hAnsi="Book Antiqua"/>
          <w:b/>
          <w:bCs/>
          <w:color w:val="000000"/>
          <w:sz w:val="22"/>
          <w:szCs w:val="22"/>
        </w:rPr>
        <w:t xml:space="preserve">    </w:t>
      </w:r>
      <w:r w:rsidRPr="005A0DF6">
        <w:rPr>
          <w:rFonts w:ascii="Book Antiqua" w:eastAsia="Calibri" w:hAnsi="Book Antiqua"/>
          <w:b/>
          <w:bCs/>
          <w:color w:val="000000"/>
          <w:sz w:val="22"/>
          <w:szCs w:val="22"/>
        </w:rPr>
        <w:t>Apr 2014 - May 2016</w:t>
      </w:r>
    </w:p>
    <w:p w:rsidR="005F49D4" w:rsidRPr="005A0DF6" w:rsidRDefault="005F49D4" w:rsidP="00EB0AB6">
      <w:pPr>
        <w:snapToGrid w:val="0"/>
        <w:jc w:val="both"/>
        <w:rPr>
          <w:rFonts w:ascii="Book Antiqua" w:eastAsia="Calibri" w:hAnsi="Book Antiqua"/>
          <w:color w:val="000000"/>
        </w:rPr>
      </w:pPr>
    </w:p>
    <w:p w:rsidR="00F2228C"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Accountable to design, develop, implement and manage software programs</w:t>
      </w:r>
      <w:r w:rsidR="002D12E3" w:rsidRPr="005A0DF6">
        <w:rPr>
          <w:rFonts w:ascii="Book Antiqua" w:hAnsi="Book Antiqua" w:cs="Tahoma"/>
        </w:rPr>
        <w:t xml:space="preserve"> including testing and evaluation. </w:t>
      </w:r>
    </w:p>
    <w:p w:rsidR="005A4275"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 xml:space="preserve">Analyzed business processes, identified opportunities for automation and informed the senior </w:t>
      </w:r>
      <w:r w:rsidR="005674A2" w:rsidRPr="005A0DF6">
        <w:rPr>
          <w:rFonts w:ascii="Book Antiqua" w:hAnsi="Book Antiqua" w:cs="Tahoma"/>
        </w:rPr>
        <w:t xml:space="preserve">management team. </w:t>
      </w:r>
    </w:p>
    <w:p w:rsidR="005674A2"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Evaluated client/users requirements and accordingly designed and developed software to meet those needs</w:t>
      </w:r>
      <w:r w:rsidR="00AD4C69" w:rsidRPr="005A0DF6">
        <w:rPr>
          <w:rFonts w:ascii="Book Antiqua" w:hAnsi="Book Antiqua" w:cs="Tahoma"/>
        </w:rPr>
        <w:t>.</w:t>
      </w:r>
    </w:p>
    <w:p w:rsidR="00AD4C69"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Recommend</w:t>
      </w:r>
      <w:r w:rsidR="00554442" w:rsidRPr="005A0DF6">
        <w:rPr>
          <w:rFonts w:ascii="Book Antiqua" w:hAnsi="Book Antiqua" w:cs="Tahoma"/>
        </w:rPr>
        <w:t>ed</w:t>
      </w:r>
      <w:r w:rsidRPr="005A0DF6">
        <w:rPr>
          <w:rFonts w:ascii="Book Antiqua" w:hAnsi="Book Antiqua" w:cs="Tahoma"/>
        </w:rPr>
        <w:t xml:space="preserve"> software upgrades for customers existing programs and systems</w:t>
      </w:r>
    </w:p>
    <w:p w:rsidR="00060B34"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 xml:space="preserve">Created a variety of models and diagrams (such as flowcharts) to instruct programmers on software coding. </w:t>
      </w:r>
    </w:p>
    <w:p w:rsidR="00060B34"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Ensured that the software continues to function normally through software maintenance and testing.</w:t>
      </w:r>
    </w:p>
    <w:p w:rsidR="003266E2"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Interfaced with the client regarding project progress and resolved issues related to delivery of projects</w:t>
      </w:r>
    </w:p>
    <w:p w:rsidR="00060B34"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Document</w:t>
      </w:r>
      <w:r w:rsidR="00921B1B" w:rsidRPr="005A0DF6">
        <w:rPr>
          <w:rFonts w:ascii="Book Antiqua" w:hAnsi="Book Antiqua" w:cs="Tahoma"/>
        </w:rPr>
        <w:t>ed</w:t>
      </w:r>
      <w:r w:rsidRPr="005A0DF6">
        <w:rPr>
          <w:rFonts w:ascii="Book Antiqua" w:hAnsi="Book Antiqua" w:cs="Tahoma"/>
        </w:rPr>
        <w:t xml:space="preserve"> every aspect of the application or system as a reference for future maintenance and upgrades</w:t>
      </w:r>
      <w:r w:rsidR="003145F6" w:rsidRPr="005A0DF6">
        <w:rPr>
          <w:rFonts w:ascii="Book Antiqua" w:hAnsi="Book Antiqua" w:cs="Tahoma"/>
        </w:rPr>
        <w:t>.</w:t>
      </w:r>
    </w:p>
    <w:p w:rsidR="00060B34"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Prepared and maintained technical documentation to describe program development, coding, testing</w:t>
      </w:r>
      <w:r w:rsidR="00A0468C" w:rsidRPr="005A0DF6">
        <w:rPr>
          <w:rFonts w:ascii="Book Antiqua" w:hAnsi="Book Antiqua" w:cs="Tahoma"/>
        </w:rPr>
        <w:t xml:space="preserve"> and </w:t>
      </w:r>
      <w:r w:rsidRPr="005A0DF6">
        <w:rPr>
          <w:rFonts w:ascii="Book Antiqua" w:hAnsi="Book Antiqua" w:cs="Tahoma"/>
        </w:rPr>
        <w:t>changes</w:t>
      </w:r>
      <w:r w:rsidR="00A0468C" w:rsidRPr="005A0DF6">
        <w:rPr>
          <w:rFonts w:ascii="Book Antiqua" w:hAnsi="Book Antiqua" w:cs="Tahoma"/>
        </w:rPr>
        <w:t>.</w:t>
      </w:r>
    </w:p>
    <w:p w:rsidR="000F6E09"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Ensured software is up-to-date with latest technologies and trained users to use new or modified system.</w:t>
      </w:r>
    </w:p>
    <w:p w:rsidR="0028769F" w:rsidRDefault="0028769F" w:rsidP="00EB0AB6">
      <w:pPr>
        <w:snapToGrid w:val="0"/>
        <w:jc w:val="both"/>
        <w:rPr>
          <w:rFonts w:ascii="Book Antiqua" w:eastAsia="Calibri" w:hAnsi="Book Antiqua"/>
          <w:color w:val="000000"/>
        </w:rPr>
      </w:pPr>
    </w:p>
    <w:p w:rsidR="00C2430A" w:rsidRPr="005A0DF6" w:rsidRDefault="00C2430A" w:rsidP="00EB0AB6">
      <w:pPr>
        <w:snapToGrid w:val="0"/>
        <w:jc w:val="both"/>
        <w:rPr>
          <w:rFonts w:ascii="Book Antiqua" w:eastAsia="Calibri" w:hAnsi="Book Antiqua"/>
          <w:color w:val="000000"/>
        </w:rPr>
      </w:pPr>
    </w:p>
    <w:p w:rsidR="0028769F" w:rsidRPr="005A0DF6" w:rsidRDefault="002F3DAE" w:rsidP="00A006F7">
      <w:pPr>
        <w:shd w:val="clear" w:color="auto" w:fill="EEECE1"/>
        <w:snapToGrid w:val="0"/>
        <w:spacing w:line="276" w:lineRule="auto"/>
        <w:jc w:val="both"/>
        <w:rPr>
          <w:rFonts w:ascii="Book Antiqua" w:eastAsia="Calibri" w:hAnsi="Book Antiqua"/>
          <w:b/>
          <w:bCs/>
          <w:color w:val="000000"/>
          <w:sz w:val="22"/>
          <w:szCs w:val="22"/>
        </w:rPr>
      </w:pPr>
      <w:r w:rsidRPr="005A0DF6">
        <w:rPr>
          <w:rFonts w:ascii="Book Antiqua" w:eastAsia="Calibri" w:hAnsi="Book Antiqua"/>
          <w:b/>
          <w:bCs/>
          <w:color w:val="000000"/>
          <w:sz w:val="22"/>
          <w:szCs w:val="22"/>
          <w:u w:val="single"/>
        </w:rPr>
        <w:t>Software Developer</w:t>
      </w:r>
      <w:r w:rsidRPr="005A0DF6">
        <w:rPr>
          <w:rFonts w:ascii="Book Antiqua" w:eastAsia="Calibri" w:hAnsi="Book Antiqua"/>
          <w:b/>
          <w:bCs/>
          <w:color w:val="000000"/>
          <w:sz w:val="22"/>
          <w:szCs w:val="22"/>
        </w:rPr>
        <w:t xml:space="preserve"> | Y Axis Software, Pune, India </w:t>
      </w:r>
      <w:r w:rsidR="007A557E" w:rsidRPr="005A0DF6">
        <w:rPr>
          <w:rFonts w:ascii="Book Antiqua" w:eastAsia="Calibri" w:hAnsi="Book Antiqua"/>
          <w:b/>
          <w:bCs/>
          <w:color w:val="000000"/>
          <w:sz w:val="22"/>
          <w:szCs w:val="22"/>
        </w:rPr>
        <w:tab/>
      </w:r>
      <w:r w:rsidR="007A557E" w:rsidRPr="005A0DF6">
        <w:rPr>
          <w:rFonts w:ascii="Book Antiqua" w:eastAsia="Calibri" w:hAnsi="Book Antiqua"/>
          <w:b/>
          <w:bCs/>
          <w:color w:val="000000"/>
          <w:sz w:val="22"/>
          <w:szCs w:val="22"/>
        </w:rPr>
        <w:tab/>
      </w:r>
      <w:r w:rsidR="007A557E" w:rsidRPr="005A0DF6">
        <w:rPr>
          <w:rFonts w:ascii="Book Antiqua" w:eastAsia="Calibri" w:hAnsi="Book Antiqua"/>
          <w:b/>
          <w:bCs/>
          <w:color w:val="000000"/>
          <w:sz w:val="22"/>
          <w:szCs w:val="22"/>
        </w:rPr>
        <w:tab/>
      </w:r>
      <w:r w:rsidR="001304B3" w:rsidRPr="005A0DF6">
        <w:rPr>
          <w:rFonts w:ascii="Book Antiqua" w:eastAsia="Calibri" w:hAnsi="Book Antiqua"/>
          <w:b/>
          <w:bCs/>
          <w:color w:val="000000"/>
          <w:sz w:val="22"/>
          <w:szCs w:val="22"/>
        </w:rPr>
        <w:tab/>
      </w:r>
      <w:r w:rsidR="001304B3" w:rsidRPr="005A0DF6">
        <w:rPr>
          <w:rFonts w:ascii="Book Antiqua" w:eastAsia="Calibri" w:hAnsi="Book Antiqua"/>
          <w:b/>
          <w:bCs/>
          <w:color w:val="000000"/>
          <w:sz w:val="22"/>
          <w:szCs w:val="22"/>
        </w:rPr>
        <w:tab/>
      </w:r>
      <w:r w:rsidR="003464D4" w:rsidRPr="005A0DF6">
        <w:rPr>
          <w:rFonts w:ascii="Book Antiqua" w:eastAsia="Calibri" w:hAnsi="Book Antiqua"/>
          <w:b/>
          <w:bCs/>
          <w:color w:val="000000"/>
          <w:sz w:val="22"/>
          <w:szCs w:val="22"/>
        </w:rPr>
        <w:t xml:space="preserve">     </w:t>
      </w:r>
      <w:r w:rsidRPr="005A0DF6">
        <w:rPr>
          <w:rFonts w:ascii="Book Antiqua" w:eastAsia="Calibri" w:hAnsi="Book Antiqua"/>
          <w:b/>
          <w:bCs/>
          <w:color w:val="000000"/>
          <w:sz w:val="22"/>
          <w:szCs w:val="22"/>
        </w:rPr>
        <w:t>Apr 2012 - Mar 2014</w:t>
      </w:r>
    </w:p>
    <w:p w:rsidR="001304B3" w:rsidRPr="005A0DF6" w:rsidRDefault="001304B3" w:rsidP="00EB0AB6">
      <w:pPr>
        <w:snapToGrid w:val="0"/>
        <w:jc w:val="both"/>
        <w:rPr>
          <w:rFonts w:ascii="Book Antiqua" w:eastAsia="Calibri" w:hAnsi="Book Antiqua"/>
          <w:color w:val="000000"/>
        </w:rPr>
      </w:pPr>
    </w:p>
    <w:p w:rsidR="00B75C84"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 xml:space="preserve">Worked with a team of developers </w:t>
      </w:r>
      <w:r w:rsidR="00955303" w:rsidRPr="005A0DF6">
        <w:rPr>
          <w:rFonts w:ascii="Book Antiqua" w:hAnsi="Book Antiqua" w:cs="Tahoma"/>
        </w:rPr>
        <w:t>for</w:t>
      </w:r>
      <w:r w:rsidRPr="005A0DF6">
        <w:rPr>
          <w:rFonts w:ascii="Book Antiqua" w:hAnsi="Book Antiqua" w:cs="Tahoma"/>
        </w:rPr>
        <w:t xml:space="preserve"> development, delivery and implementation of technology-based solutions. </w:t>
      </w:r>
    </w:p>
    <w:p w:rsidR="00C24959"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Interacted with customers, understood their requirements and accordingly developed software solutions/programs.</w:t>
      </w:r>
    </w:p>
    <w:p w:rsidR="001304B3"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Analyze</w:t>
      </w:r>
      <w:r w:rsidR="00573A54" w:rsidRPr="005A0DF6">
        <w:rPr>
          <w:rFonts w:ascii="Book Antiqua" w:hAnsi="Book Antiqua" w:cs="Tahoma"/>
        </w:rPr>
        <w:t>d</w:t>
      </w:r>
      <w:r w:rsidRPr="005A0DF6">
        <w:rPr>
          <w:rFonts w:ascii="Book Antiqua" w:hAnsi="Book Antiqua" w:cs="Tahoma"/>
        </w:rPr>
        <w:t xml:space="preserve"> user needs and sof</w:t>
      </w:r>
      <w:r w:rsidR="00D67582" w:rsidRPr="005A0DF6">
        <w:rPr>
          <w:rFonts w:ascii="Book Antiqua" w:hAnsi="Book Antiqua" w:cs="Tahoma"/>
        </w:rPr>
        <w:t xml:space="preserve">tware requirements to determine the </w:t>
      </w:r>
      <w:r w:rsidRPr="005A0DF6">
        <w:rPr>
          <w:rFonts w:ascii="Book Antiqua" w:hAnsi="Book Antiqua" w:cs="Tahoma"/>
        </w:rPr>
        <w:t xml:space="preserve">feasibility of design within time </w:t>
      </w:r>
      <w:r w:rsidR="00844A29" w:rsidRPr="005A0DF6">
        <w:rPr>
          <w:rFonts w:ascii="Book Antiqua" w:hAnsi="Book Antiqua" w:cs="Tahoma"/>
        </w:rPr>
        <w:t>&amp;</w:t>
      </w:r>
      <w:r w:rsidRPr="005A0DF6">
        <w:rPr>
          <w:rFonts w:ascii="Book Antiqua" w:hAnsi="Book Antiqua" w:cs="Tahoma"/>
        </w:rPr>
        <w:t xml:space="preserve"> cost constraints</w:t>
      </w:r>
      <w:r w:rsidR="00844A29" w:rsidRPr="005A0DF6">
        <w:rPr>
          <w:rFonts w:ascii="Book Antiqua" w:hAnsi="Book Antiqua" w:cs="Tahoma"/>
        </w:rPr>
        <w:t>.</w:t>
      </w:r>
    </w:p>
    <w:p w:rsidR="00C24959"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Produced well-organized, optimi</w:t>
      </w:r>
      <w:r w:rsidR="00834DFC" w:rsidRPr="005A0DF6">
        <w:rPr>
          <w:rFonts w:ascii="Book Antiqua" w:hAnsi="Book Antiqua" w:cs="Tahoma"/>
        </w:rPr>
        <w:t xml:space="preserve">zed, and documented source code; managed debugging of </w:t>
      </w:r>
      <w:r w:rsidRPr="005A0DF6">
        <w:rPr>
          <w:rFonts w:ascii="Book Antiqua" w:hAnsi="Book Antiqua" w:cs="Tahoma"/>
        </w:rPr>
        <w:t>existing source code</w:t>
      </w:r>
      <w:r w:rsidR="00D7108C" w:rsidRPr="005A0DF6">
        <w:rPr>
          <w:rFonts w:ascii="Book Antiqua" w:hAnsi="Book Antiqua" w:cs="Tahoma"/>
        </w:rPr>
        <w:t>.</w:t>
      </w:r>
    </w:p>
    <w:p w:rsidR="0007738A"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Tested and maintained software products to ensure strong functionality and optimization</w:t>
      </w:r>
      <w:r w:rsidR="005F49D4" w:rsidRPr="005A0DF6">
        <w:rPr>
          <w:rFonts w:ascii="Book Antiqua" w:hAnsi="Book Antiqua" w:cs="Tahoma"/>
        </w:rPr>
        <w:t>.</w:t>
      </w:r>
    </w:p>
    <w:p w:rsidR="00074FE3"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 xml:space="preserve">Identified areas of modification in existing programs and subsequently developed those modifications. </w:t>
      </w:r>
    </w:p>
    <w:p w:rsidR="00270FC0"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Modif</w:t>
      </w:r>
      <w:r w:rsidR="00EB0AB6" w:rsidRPr="005A0DF6">
        <w:rPr>
          <w:rFonts w:ascii="Book Antiqua" w:hAnsi="Book Antiqua" w:cs="Tahoma"/>
        </w:rPr>
        <w:t>ied</w:t>
      </w:r>
      <w:r w:rsidRPr="005A0DF6">
        <w:rPr>
          <w:rFonts w:ascii="Book Antiqua" w:hAnsi="Book Antiqua" w:cs="Tahoma"/>
        </w:rPr>
        <w:t xml:space="preserve"> existing software to correct errors, allow it to adapt to new hardware, or to improve its performance.</w:t>
      </w:r>
    </w:p>
    <w:p w:rsidR="009733C9" w:rsidRPr="005A0DF6"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 xml:space="preserve">Worked closely with other developers, UI/UX designers, business and system analysis for timely project delivery. </w:t>
      </w:r>
    </w:p>
    <w:p w:rsidR="009733C9" w:rsidRDefault="002F3DAE" w:rsidP="00445DBE">
      <w:pPr>
        <w:numPr>
          <w:ilvl w:val="0"/>
          <w:numId w:val="15"/>
        </w:numPr>
        <w:tabs>
          <w:tab w:val="clear" w:pos="360"/>
        </w:tabs>
        <w:jc w:val="both"/>
        <w:rPr>
          <w:rFonts w:ascii="Book Antiqua" w:hAnsi="Book Antiqua" w:cs="Tahoma"/>
        </w:rPr>
      </w:pPr>
      <w:r w:rsidRPr="005A0DF6">
        <w:rPr>
          <w:rFonts w:ascii="Book Antiqua" w:hAnsi="Book Antiqua" w:cs="Tahoma"/>
        </w:rPr>
        <w:t xml:space="preserve">Identified the loopholes in the process </w:t>
      </w:r>
      <w:r w:rsidR="000F37FC" w:rsidRPr="005A0DF6">
        <w:rPr>
          <w:rFonts w:ascii="Book Antiqua" w:hAnsi="Book Antiqua" w:cs="Tahoma"/>
        </w:rPr>
        <w:t xml:space="preserve">of project execution and resolved them with the help of senior team members. </w:t>
      </w:r>
    </w:p>
    <w:p w:rsidR="00C2430A" w:rsidRPr="005A0DF6" w:rsidRDefault="00C2430A" w:rsidP="00C2430A">
      <w:pPr>
        <w:ind w:left="360"/>
        <w:jc w:val="both"/>
        <w:rPr>
          <w:rFonts w:ascii="Book Antiqua" w:hAnsi="Book Antiqua" w:cs="Tahoma"/>
        </w:rPr>
      </w:pPr>
    </w:p>
    <w:p w:rsidR="000F37FC" w:rsidRPr="005A0DF6" w:rsidRDefault="000F37FC" w:rsidP="0007738A">
      <w:pPr>
        <w:jc w:val="both"/>
        <w:rPr>
          <w:rFonts w:ascii="Book Antiqua" w:eastAsia="Times New Roman" w:hAnsi="Book Antiqua"/>
          <w:color w:val="000000"/>
        </w:rPr>
      </w:pPr>
    </w:p>
    <w:p w:rsidR="007D316B" w:rsidRPr="005A0DF6" w:rsidRDefault="002F3DAE" w:rsidP="00347550">
      <w:pPr>
        <w:pBdr>
          <w:bottom w:val="single" w:sz="12" w:space="1" w:color="auto"/>
        </w:pBdr>
        <w:snapToGrid w:val="0"/>
        <w:jc w:val="center"/>
        <w:rPr>
          <w:rFonts w:ascii="Calibri" w:eastAsia="Times New Roman" w:hAnsi="Calibri"/>
          <w:b/>
          <w:color w:val="000000"/>
          <w:sz w:val="24"/>
          <w:szCs w:val="24"/>
        </w:rPr>
      </w:pPr>
      <w:r w:rsidRPr="005A0DF6">
        <w:rPr>
          <w:rFonts w:ascii="Calibri" w:eastAsia="Times New Roman" w:hAnsi="Calibri"/>
          <w:b/>
          <w:color w:val="000000"/>
          <w:sz w:val="24"/>
          <w:szCs w:val="24"/>
        </w:rPr>
        <w:t>EDUCATION</w:t>
      </w:r>
    </w:p>
    <w:p w:rsidR="007D316B" w:rsidRPr="005A0DF6" w:rsidRDefault="007D316B" w:rsidP="001C5B10">
      <w:pPr>
        <w:snapToGrid w:val="0"/>
        <w:jc w:val="both"/>
        <w:rPr>
          <w:rFonts w:ascii="Book Antiqua" w:eastAsia="Times New Roman" w:hAnsi="Book Antiqua"/>
          <w:color w:val="000000"/>
        </w:rPr>
      </w:pPr>
    </w:p>
    <w:p w:rsidR="00F05FC9" w:rsidRPr="005A0DF6" w:rsidRDefault="002F3DAE" w:rsidP="00445DBE">
      <w:pPr>
        <w:numPr>
          <w:ilvl w:val="0"/>
          <w:numId w:val="16"/>
        </w:numPr>
        <w:snapToGrid w:val="0"/>
        <w:jc w:val="both"/>
        <w:rPr>
          <w:rFonts w:ascii="Book Antiqua" w:eastAsia="Times New Roman" w:hAnsi="Book Antiqua"/>
          <w:color w:val="000000"/>
        </w:rPr>
      </w:pPr>
      <w:r w:rsidRPr="005A0DF6">
        <w:rPr>
          <w:rFonts w:ascii="Book Antiqua" w:eastAsia="Times New Roman" w:hAnsi="Book Antiqua"/>
          <w:color w:val="000000"/>
        </w:rPr>
        <w:t>Bachelor of Computer Engineering</w:t>
      </w:r>
      <w:r w:rsidR="006B0B5D" w:rsidRPr="005A0DF6">
        <w:rPr>
          <w:rFonts w:ascii="Book Antiqua" w:eastAsia="Times New Roman" w:hAnsi="Book Antiqua"/>
          <w:color w:val="000000"/>
        </w:rPr>
        <w:t xml:space="preserve">, </w:t>
      </w:r>
      <w:r w:rsidRPr="005A0DF6">
        <w:rPr>
          <w:rFonts w:ascii="Book Antiqua" w:eastAsia="Times New Roman" w:hAnsi="Book Antiqua"/>
          <w:color w:val="000000"/>
        </w:rPr>
        <w:t>Pune University</w:t>
      </w:r>
      <w:r w:rsidR="006B0B5D" w:rsidRPr="005A0DF6">
        <w:rPr>
          <w:rFonts w:ascii="Book Antiqua" w:eastAsia="Times New Roman" w:hAnsi="Book Antiqua"/>
          <w:color w:val="000000"/>
        </w:rPr>
        <w:t>, India</w:t>
      </w:r>
      <w:r w:rsidRPr="005A0DF6">
        <w:rPr>
          <w:rFonts w:ascii="Book Antiqua" w:eastAsia="Times New Roman" w:hAnsi="Book Antiqua"/>
          <w:color w:val="000000"/>
        </w:rPr>
        <w:t xml:space="preserve"> </w:t>
      </w:r>
      <w:r w:rsidR="00511878" w:rsidRPr="005A0DF6">
        <w:rPr>
          <w:rFonts w:eastAsia="Times New Roman" w:hAnsi="Book Antiqua"/>
          <w:color w:val="000000"/>
        </w:rPr>
        <w:t>(May 2011</w:t>
      </w:r>
      <w:r w:rsidRPr="005A0DF6">
        <w:rPr>
          <w:rFonts w:ascii="Book Antiqua" w:eastAsia="Times New Roman" w:hAnsi="Book Antiqua"/>
          <w:color w:val="000000"/>
        </w:rPr>
        <w:t>)</w:t>
      </w:r>
      <w:r w:rsidR="006B0B5D" w:rsidRPr="005A0DF6">
        <w:rPr>
          <w:rFonts w:ascii="Book Antiqua" w:eastAsia="Times New Roman" w:hAnsi="Book Antiqua"/>
          <w:color w:val="000000"/>
        </w:rPr>
        <w:t xml:space="preserve"> </w:t>
      </w:r>
    </w:p>
    <w:p w:rsidR="007D316B" w:rsidRDefault="002F3DAE" w:rsidP="001C5B10">
      <w:pPr>
        <w:snapToGrid w:val="0"/>
        <w:ind w:left="360"/>
        <w:jc w:val="both"/>
        <w:rPr>
          <w:rFonts w:ascii="Book Antiqua" w:eastAsia="Times New Roman" w:hAnsi="Book Antiqua"/>
          <w:i/>
          <w:iCs/>
          <w:color w:val="000000"/>
        </w:rPr>
      </w:pPr>
      <w:r w:rsidRPr="005A0DF6">
        <w:rPr>
          <w:rFonts w:ascii="Book Antiqua" w:eastAsia="Times New Roman" w:hAnsi="Book Antiqua"/>
          <w:i/>
          <w:iCs/>
          <w:color w:val="000000"/>
        </w:rPr>
        <w:t xml:space="preserve">First </w:t>
      </w:r>
      <w:r w:rsidR="006B0B5D" w:rsidRPr="005A0DF6">
        <w:rPr>
          <w:rFonts w:ascii="Book Antiqua" w:eastAsia="Times New Roman" w:hAnsi="Book Antiqua"/>
          <w:i/>
          <w:iCs/>
          <w:color w:val="000000"/>
        </w:rPr>
        <w:t>C</w:t>
      </w:r>
      <w:r w:rsidRPr="005A0DF6">
        <w:rPr>
          <w:rFonts w:ascii="Book Antiqua" w:eastAsia="Times New Roman" w:hAnsi="Book Antiqua"/>
          <w:i/>
          <w:iCs/>
          <w:color w:val="000000"/>
        </w:rPr>
        <w:t xml:space="preserve">lass </w:t>
      </w:r>
      <w:r w:rsidR="006B0B5D" w:rsidRPr="005A0DF6">
        <w:rPr>
          <w:rFonts w:ascii="Book Antiqua" w:eastAsia="Times New Roman" w:hAnsi="Book Antiqua"/>
          <w:i/>
          <w:iCs/>
          <w:color w:val="000000"/>
        </w:rPr>
        <w:t>with D</w:t>
      </w:r>
      <w:r w:rsidRPr="005A0DF6">
        <w:rPr>
          <w:rFonts w:ascii="Book Antiqua" w:eastAsia="Times New Roman" w:hAnsi="Book Antiqua"/>
          <w:i/>
          <w:iCs/>
          <w:color w:val="000000"/>
        </w:rPr>
        <w:t>istinction (66.37%)</w:t>
      </w:r>
    </w:p>
    <w:p w:rsidR="00C2430A" w:rsidRPr="005A0DF6" w:rsidRDefault="00C2430A" w:rsidP="001C5B10">
      <w:pPr>
        <w:snapToGrid w:val="0"/>
        <w:ind w:left="360"/>
        <w:jc w:val="both"/>
        <w:rPr>
          <w:rFonts w:ascii="Book Antiqua" w:eastAsia="Times New Roman" w:hAnsi="Book Antiqua"/>
          <w:i/>
          <w:iCs/>
          <w:color w:val="000000"/>
        </w:rPr>
      </w:pPr>
    </w:p>
    <w:p w:rsidR="00F05FC9" w:rsidRPr="005A0DF6" w:rsidRDefault="00F05FC9" w:rsidP="001C5B10">
      <w:pPr>
        <w:snapToGrid w:val="0"/>
        <w:jc w:val="center"/>
        <w:rPr>
          <w:rFonts w:ascii="Book Antiqua" w:eastAsia="Times New Roman" w:hAnsi="Book Antiqua"/>
          <w:b/>
          <w:color w:val="000000"/>
        </w:rPr>
      </w:pPr>
    </w:p>
    <w:p w:rsidR="008B1C14" w:rsidRPr="005A0DF6" w:rsidRDefault="002F3DAE" w:rsidP="00347550">
      <w:pPr>
        <w:pBdr>
          <w:bottom w:val="single" w:sz="12" w:space="1" w:color="auto"/>
        </w:pBdr>
        <w:snapToGrid w:val="0"/>
        <w:jc w:val="center"/>
        <w:rPr>
          <w:rFonts w:ascii="Calibri" w:eastAsia="Times New Roman" w:hAnsi="Calibri"/>
          <w:b/>
          <w:color w:val="000000"/>
          <w:sz w:val="24"/>
          <w:szCs w:val="24"/>
        </w:rPr>
      </w:pPr>
      <w:r w:rsidRPr="005A0DF6">
        <w:rPr>
          <w:rFonts w:ascii="Calibri" w:eastAsia="Times New Roman" w:hAnsi="Calibri"/>
          <w:b/>
          <w:color w:val="000000"/>
          <w:sz w:val="24"/>
          <w:szCs w:val="24"/>
        </w:rPr>
        <w:t>TRAININGS</w:t>
      </w:r>
    </w:p>
    <w:p w:rsidR="008B1C14" w:rsidRPr="005A0DF6" w:rsidRDefault="008B1C14" w:rsidP="001C5B10">
      <w:pPr>
        <w:snapToGrid w:val="0"/>
        <w:jc w:val="both"/>
        <w:rPr>
          <w:rFonts w:ascii="Book Antiqua" w:eastAsia="Times New Roman" w:hAnsi="Book Antiqua"/>
          <w:color w:val="000000"/>
        </w:rPr>
      </w:pPr>
    </w:p>
    <w:p w:rsidR="007C5954" w:rsidRDefault="007C5954" w:rsidP="007C5954">
      <w:pPr>
        <w:numPr>
          <w:ilvl w:val="0"/>
          <w:numId w:val="16"/>
        </w:numPr>
        <w:snapToGrid w:val="0"/>
        <w:jc w:val="both"/>
        <w:rPr>
          <w:rFonts w:ascii="Book Antiqua" w:eastAsia="Times New Roman" w:hAnsi="Book Antiqua"/>
          <w:color w:val="000000"/>
        </w:rPr>
      </w:pPr>
      <w:r w:rsidRPr="007C5954">
        <w:rPr>
          <w:rFonts w:ascii="Book Antiqua" w:eastAsia="Times New Roman" w:hAnsi="Book Antiqua"/>
          <w:color w:val="000000"/>
        </w:rPr>
        <w:t>Training on MuleSoft Certified Platform Architect - Level 1</w:t>
      </w:r>
      <w:r>
        <w:rPr>
          <w:rFonts w:ascii="Book Antiqua" w:eastAsia="Times New Roman" w:hAnsi="Book Antiqua"/>
          <w:color w:val="000000"/>
        </w:rPr>
        <w:t xml:space="preserve"> </w:t>
      </w:r>
    </w:p>
    <w:p w:rsidR="00F05FC9" w:rsidRDefault="002F3DAE" w:rsidP="00445DBE">
      <w:pPr>
        <w:numPr>
          <w:ilvl w:val="0"/>
          <w:numId w:val="16"/>
        </w:numPr>
        <w:snapToGrid w:val="0"/>
        <w:jc w:val="both"/>
        <w:rPr>
          <w:rFonts w:ascii="Book Antiqua" w:eastAsia="Times New Roman" w:hAnsi="Book Antiqua"/>
          <w:color w:val="000000"/>
        </w:rPr>
      </w:pPr>
      <w:r w:rsidRPr="005A0DF6">
        <w:rPr>
          <w:rFonts w:ascii="Book Antiqua" w:eastAsia="Times New Roman" w:hAnsi="Book Antiqua"/>
          <w:color w:val="000000"/>
        </w:rPr>
        <w:t>Trainings on Mulesoft API, Mongo DB</w:t>
      </w:r>
      <w:r w:rsidR="00511878" w:rsidRPr="005A0DF6">
        <w:rPr>
          <w:rFonts w:eastAsia="Times New Roman" w:hAnsi="Book Antiqua"/>
          <w:color w:val="000000"/>
        </w:rPr>
        <w:t>, Splunk</w:t>
      </w:r>
      <w:r w:rsidR="007C5954">
        <w:rPr>
          <w:rFonts w:ascii="Book Antiqua" w:eastAsia="Times New Roman" w:hAnsi="Book Antiqua"/>
          <w:color w:val="000000"/>
        </w:rPr>
        <w:t>.</w:t>
      </w:r>
    </w:p>
    <w:p w:rsidR="00F05FC9" w:rsidRDefault="00F05FC9" w:rsidP="001C5B10">
      <w:pPr>
        <w:snapToGrid w:val="0"/>
        <w:jc w:val="center"/>
        <w:rPr>
          <w:rFonts w:ascii="Book Antiqua" w:eastAsia="Times New Roman" w:hAnsi="Book Antiqua"/>
          <w:b/>
          <w:color w:val="000000"/>
        </w:rPr>
      </w:pPr>
    </w:p>
    <w:p w:rsidR="00C2430A" w:rsidRPr="005A0DF6" w:rsidRDefault="00C2430A" w:rsidP="001C5B10">
      <w:pPr>
        <w:snapToGrid w:val="0"/>
        <w:jc w:val="center"/>
        <w:rPr>
          <w:rFonts w:ascii="Book Antiqua" w:eastAsia="Times New Roman" w:hAnsi="Book Antiqua"/>
          <w:b/>
          <w:color w:val="000000"/>
        </w:rPr>
      </w:pPr>
    </w:p>
    <w:p w:rsidR="007D316B" w:rsidRPr="005A0DF6" w:rsidRDefault="002F3DAE" w:rsidP="00347550">
      <w:pPr>
        <w:pBdr>
          <w:bottom w:val="single" w:sz="12" w:space="1" w:color="auto"/>
        </w:pBdr>
        <w:snapToGrid w:val="0"/>
        <w:jc w:val="center"/>
        <w:rPr>
          <w:rFonts w:ascii="Calibri" w:eastAsia="Times New Roman" w:hAnsi="Calibri"/>
          <w:b/>
          <w:color w:val="000000"/>
          <w:sz w:val="24"/>
          <w:szCs w:val="24"/>
        </w:rPr>
      </w:pPr>
      <w:r w:rsidRPr="005A0DF6">
        <w:rPr>
          <w:rFonts w:ascii="Calibri" w:eastAsia="Times New Roman" w:hAnsi="Calibri"/>
          <w:b/>
          <w:color w:val="000000"/>
          <w:sz w:val="24"/>
          <w:szCs w:val="24"/>
        </w:rPr>
        <w:t>PERSONAL DETAILS</w:t>
      </w:r>
    </w:p>
    <w:p w:rsidR="007D316B" w:rsidRPr="005A0DF6" w:rsidRDefault="007D316B" w:rsidP="001C5B10">
      <w:pPr>
        <w:snapToGrid w:val="0"/>
        <w:jc w:val="both"/>
        <w:rPr>
          <w:rFonts w:ascii="Book Antiqua" w:eastAsia="Times New Roman" w:hAnsi="Book Antiqua"/>
          <w:color w:val="000000"/>
        </w:rPr>
      </w:pPr>
    </w:p>
    <w:p w:rsidR="008E6608" w:rsidRPr="005A0DF6" w:rsidRDefault="002F3DAE" w:rsidP="00445DBE">
      <w:pPr>
        <w:numPr>
          <w:ilvl w:val="0"/>
          <w:numId w:val="16"/>
        </w:numPr>
        <w:snapToGrid w:val="0"/>
        <w:jc w:val="both"/>
        <w:rPr>
          <w:rFonts w:ascii="Book Antiqua" w:eastAsia="Times New Roman" w:hAnsi="Book Antiqua"/>
          <w:color w:val="000000"/>
        </w:rPr>
      </w:pPr>
      <w:r w:rsidRPr="005A0DF6">
        <w:rPr>
          <w:rFonts w:ascii="Book Antiqua" w:eastAsia="Times New Roman" w:hAnsi="Book Antiqua"/>
          <w:color w:val="000000"/>
        </w:rPr>
        <w:t>Date of Birth:</w:t>
      </w:r>
      <w:r w:rsidR="00511878" w:rsidRPr="005A0DF6">
        <w:rPr>
          <w:rFonts w:ascii="Book Antiqua" w:eastAsia="Times New Roman" w:hAnsi="Book Antiqua"/>
          <w:color w:val="000000"/>
        </w:rPr>
        <w:t xml:space="preserve"> </w:t>
      </w:r>
      <w:r w:rsidR="00511878" w:rsidRPr="005A0DF6">
        <w:rPr>
          <w:rFonts w:eastAsia="Times New Roman" w:hAnsi="Book Antiqua"/>
          <w:color w:val="000000"/>
        </w:rPr>
        <w:t>06/02/1990</w:t>
      </w:r>
    </w:p>
    <w:p w:rsidR="00AC63CD" w:rsidRPr="00AC63CD" w:rsidRDefault="002F3DAE" w:rsidP="00445DBE">
      <w:pPr>
        <w:numPr>
          <w:ilvl w:val="0"/>
          <w:numId w:val="16"/>
        </w:numPr>
        <w:snapToGrid w:val="0"/>
        <w:jc w:val="both"/>
        <w:rPr>
          <w:rFonts w:ascii="Book Antiqua" w:eastAsia="Times New Roman" w:hAnsi="Book Antiqua"/>
          <w:color w:val="000000"/>
        </w:rPr>
      </w:pPr>
      <w:r w:rsidRPr="005A0DF6">
        <w:rPr>
          <w:rFonts w:ascii="Book Antiqua" w:eastAsia="Times New Roman" w:hAnsi="Book Antiqua"/>
          <w:color w:val="000000"/>
        </w:rPr>
        <w:t>Languages:</w:t>
      </w:r>
      <w:r w:rsidR="00511878" w:rsidRPr="005A0DF6">
        <w:rPr>
          <w:rFonts w:ascii="Book Antiqua" w:eastAsia="Times New Roman" w:hAnsi="Book Antiqua"/>
          <w:color w:val="000000"/>
        </w:rPr>
        <w:t xml:space="preserve"> </w:t>
      </w:r>
      <w:r w:rsidR="00511878" w:rsidRPr="005A0DF6">
        <w:rPr>
          <w:rFonts w:eastAsia="Times New Roman" w:hAnsi="Book Antiqua"/>
          <w:color w:val="000000"/>
        </w:rPr>
        <w:t>English, Hindi, Marathi</w:t>
      </w:r>
    </w:p>
    <w:p w:rsidR="00AC63CD" w:rsidRDefault="00AC63CD" w:rsidP="00AC63CD">
      <w:pPr>
        <w:snapToGrid w:val="0"/>
        <w:jc w:val="both"/>
        <w:rPr>
          <w:rFonts w:ascii="Book Antiqua" w:eastAsia="Times New Roman" w:hAnsi="Book Antiqua"/>
          <w:color w:val="000000"/>
        </w:rPr>
      </w:pPr>
    </w:p>
    <w:p w:rsidR="00AC63CD" w:rsidRDefault="00AC63CD" w:rsidP="00AC63CD">
      <w:pPr>
        <w:snapToGrid w:val="0"/>
        <w:jc w:val="both"/>
        <w:rPr>
          <w:rFonts w:ascii="Book Antiqua" w:eastAsia="Times New Roman" w:hAnsi="Book Antiqua"/>
          <w:color w:val="000000"/>
        </w:rPr>
      </w:pPr>
    </w:p>
    <w:p w:rsidR="00AC63CD" w:rsidRPr="00AC63CD" w:rsidRDefault="00AC63CD" w:rsidP="00AC63CD">
      <w:pPr>
        <w:pBdr>
          <w:bottom w:val="single" w:sz="12" w:space="1" w:color="auto"/>
        </w:pBdr>
        <w:snapToGrid w:val="0"/>
        <w:jc w:val="center"/>
        <w:rPr>
          <w:rFonts w:ascii="Calibri" w:eastAsia="Times New Roman" w:hAnsi="Calibri"/>
          <w:b/>
          <w:color w:val="000000"/>
          <w:sz w:val="24"/>
          <w:szCs w:val="24"/>
        </w:rPr>
      </w:pPr>
      <w:r>
        <w:rPr>
          <w:rFonts w:ascii="Calibri" w:eastAsia="Times New Roman" w:hAnsi="Calibri"/>
          <w:b/>
          <w:color w:val="000000"/>
          <w:sz w:val="24"/>
          <w:szCs w:val="24"/>
        </w:rPr>
        <w:t xml:space="preserve">              </w:t>
      </w:r>
      <w:r w:rsidRPr="00AC63CD">
        <w:rPr>
          <w:rFonts w:ascii="Calibri" w:eastAsia="Times New Roman" w:hAnsi="Calibri"/>
          <w:b/>
          <w:color w:val="000000"/>
          <w:sz w:val="24"/>
          <w:szCs w:val="24"/>
        </w:rPr>
        <w:t>DECLARATIO</w:t>
      </w:r>
      <w:r>
        <w:rPr>
          <w:rFonts w:ascii="Calibri" w:eastAsia="Times New Roman" w:hAnsi="Calibri"/>
          <w:b/>
          <w:color w:val="000000"/>
          <w:sz w:val="24"/>
          <w:szCs w:val="24"/>
        </w:rPr>
        <w:t>N</w:t>
      </w:r>
      <w:r w:rsidRPr="00AC63CD">
        <w:rPr>
          <w:rFonts w:ascii="Calibri" w:eastAsia="Times New Roman" w:hAnsi="Calibri"/>
          <w:b/>
          <w:color w:val="000000"/>
          <w:sz w:val="24"/>
          <w:szCs w:val="24"/>
        </w:rPr>
        <w:tab/>
      </w:r>
    </w:p>
    <w:p w:rsidR="00CB3395" w:rsidRDefault="00CB3395" w:rsidP="00AC63CD"/>
    <w:p w:rsidR="00AC63CD" w:rsidRPr="002F20FF" w:rsidRDefault="00AC63CD" w:rsidP="00AC63CD">
      <w:r w:rsidRPr="002F20FF">
        <w:t xml:space="preserve">I, </w:t>
      </w:r>
      <w:r w:rsidR="00CB3395">
        <w:rPr>
          <w:b/>
          <w:bCs/>
        </w:rPr>
        <w:t>Jaydeep Parshuram Daundkar</w:t>
      </w:r>
      <w:r w:rsidRPr="002F20FF">
        <w:rPr>
          <w:b/>
          <w:bCs/>
        </w:rPr>
        <w:t xml:space="preserve">, </w:t>
      </w:r>
      <w:r w:rsidRPr="002F20FF">
        <w:t>hereby declare that the above stated information is correct to the best of my knowledge.</w:t>
      </w:r>
    </w:p>
    <w:p w:rsidR="00AC63CD" w:rsidRDefault="00AC63CD" w:rsidP="00AC63CD">
      <w:pPr>
        <w:spacing w:line="276" w:lineRule="auto"/>
      </w:pPr>
    </w:p>
    <w:p w:rsidR="00AC63CD" w:rsidRDefault="00AC63CD" w:rsidP="00AC63CD">
      <w:pPr>
        <w:spacing w:line="276" w:lineRule="auto"/>
      </w:pPr>
      <w:r>
        <w:t>Place:</w:t>
      </w:r>
      <w:r w:rsidR="003D1AF6">
        <w:t xml:space="preserve">                             </w:t>
      </w:r>
    </w:p>
    <w:p w:rsidR="009D5DC3" w:rsidRPr="002F20FF" w:rsidRDefault="009D5DC3" w:rsidP="00AC63CD">
      <w:pPr>
        <w:spacing w:line="276" w:lineRule="auto"/>
      </w:pPr>
    </w:p>
    <w:p w:rsidR="008E6608" w:rsidRPr="005A0DF6" w:rsidRDefault="00AC63CD" w:rsidP="00AC63CD">
      <w:pPr>
        <w:snapToGrid w:val="0"/>
        <w:jc w:val="both"/>
        <w:rPr>
          <w:rFonts w:ascii="Book Antiqua" w:eastAsia="Times New Roman" w:hAnsi="Book Antiqua"/>
          <w:color w:val="000000"/>
        </w:rPr>
      </w:pPr>
      <w:r w:rsidRPr="002F20FF">
        <w:t>Date</w:t>
      </w:r>
      <w:r>
        <w:t>:</w:t>
      </w:r>
      <w:r w:rsidRPr="002F20FF">
        <w:tab/>
      </w:r>
      <w:r w:rsidRPr="002F20FF">
        <w:tab/>
      </w:r>
      <w:r>
        <w:tab/>
      </w:r>
      <w:r w:rsidR="009C108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10"/>
          </v:shape>
        </w:pict>
      </w:r>
      <w:r w:rsidR="003D1AF6">
        <w:t xml:space="preserve">                                                                                                       Jaydeep Parshuram Daundkar</w:t>
      </w:r>
      <w:bookmarkStart w:id="1" w:name="_GoBack"/>
      <w:bookmarkEnd w:id="1"/>
    </w:p>
    <w:sectPr w:rsidR="008E6608" w:rsidRPr="005A0DF6">
      <w:type w:val="continuous"/>
      <w:pgSz w:w="11909" w:h="16834" w:code="9"/>
      <w:pgMar w:top="720" w:right="576" w:bottom="720"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08E" w:rsidRDefault="009C108E">
      <w:r>
        <w:separator/>
      </w:r>
    </w:p>
  </w:endnote>
  <w:endnote w:type="continuationSeparator" w:id="0">
    <w:p w:rsidR="009C108E" w:rsidRDefault="009C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NanumGothic">
    <w:altName w:val="Times New Roman"/>
    <w:panose1 w:val="00000000000000000000"/>
    <w:charset w:val="00"/>
    <w:family w:val="auto"/>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3CB" w:rsidRDefault="002F3DAE">
    <w:pPr>
      <w:pStyle w:val="Footer"/>
    </w:pPr>
    <w:r>
      <w:t>INTERNAL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08E" w:rsidRDefault="009C108E">
      <w:r>
        <w:separator/>
      </w:r>
    </w:p>
  </w:footnote>
  <w:footnote w:type="continuationSeparator" w:id="0">
    <w:p w:rsidR="009C108E" w:rsidRDefault="009C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16B" w:rsidRDefault="002F3DAE">
    <w:pPr>
      <w:tabs>
        <w:tab w:val="center" w:pos="4320"/>
        <w:tab w:val="right" w:pos="8640"/>
      </w:tabs>
      <w:snapToGrid w:val="0"/>
      <w:ind w:right="360"/>
      <w:rPr>
        <w:rFonts w:ascii="Times New Roman" w:eastAsia="Times New Roman" w:hAnsi="Times New Roman"/>
        <w:color w:val="000000"/>
        <w:sz w:val="24"/>
      </w:rPr>
    </w:pPr>
    <w:r>
      <w:rPr>
        <w:rFonts w:ascii="Times New Roman" w:eastAsia="Times New Roman" w:hAnsi="Times New Roman"/>
        <w:color w:val="000000"/>
        <w:sz w:val="24"/>
      </w:rPr>
      <w:tab/>
    </w:r>
  </w:p>
  <w:p w:rsidR="007D316B" w:rsidRDefault="007D316B">
    <w:pPr>
      <w:snapToGrid w:val="0"/>
      <w:rPr>
        <w:rFonts w:ascii="Times New Roman" w:eastAsia="Times New Roman" w:hAnsi="Times New Roman"/>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16B" w:rsidRDefault="002F3DAE">
    <w:pPr>
      <w:tabs>
        <w:tab w:val="left" w:pos="6930"/>
      </w:tabs>
      <w:snapToGrid w:val="0"/>
      <w:rPr>
        <w:rFonts w:ascii="Times New Roman" w:eastAsia="Times New Roman" w:hAnsi="Times New Roman"/>
        <w:color w:val="000000"/>
        <w:sz w:val="24"/>
      </w:rPr>
    </w:pPr>
    <w:r>
      <w:rPr>
        <w:rFonts w:ascii="Times New Roman" w:eastAsia="Times New Roman" w:hAnsi="Times New Roman"/>
        <w:color w:val="00000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B6C0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000002"/>
    <w:multiLevelType w:val="hybridMultilevel"/>
    <w:tmpl w:val="7332E562"/>
    <w:lvl w:ilvl="0" w:tplc="665C30CA">
      <w:start w:val="1"/>
      <w:numFmt w:val="bullet"/>
      <w:lvlText w:val="√"/>
      <w:lvlJc w:val="left"/>
      <w:pPr>
        <w:tabs>
          <w:tab w:val="num" w:pos="360"/>
        </w:tabs>
        <w:ind w:left="360" w:hanging="360"/>
      </w:pPr>
      <w:rPr>
        <w:rFonts w:ascii="Verdana" w:hAnsi="Verdana" w:hint="default"/>
        <w:b/>
        <w:bCs/>
        <w:sz w:val="16"/>
        <w:szCs w:val="16"/>
      </w:rPr>
    </w:lvl>
    <w:lvl w:ilvl="1" w:tplc="1FCC3E78">
      <w:start w:val="1"/>
      <w:numFmt w:val="bullet"/>
      <w:lvlText w:val="o"/>
      <w:lvlJc w:val="left"/>
      <w:pPr>
        <w:tabs>
          <w:tab w:val="num" w:pos="1080"/>
        </w:tabs>
        <w:ind w:left="1080" w:hanging="360"/>
      </w:pPr>
      <w:rPr>
        <w:rFonts w:ascii="Courier New" w:hAnsi="Courier New" w:cs="Courier New" w:hint="default"/>
      </w:rPr>
    </w:lvl>
    <w:lvl w:ilvl="2" w:tplc="ED044AFC">
      <w:start w:val="1"/>
      <w:numFmt w:val="bullet"/>
      <w:lvlText w:val=""/>
      <w:lvlJc w:val="left"/>
      <w:pPr>
        <w:tabs>
          <w:tab w:val="num" w:pos="1800"/>
        </w:tabs>
        <w:ind w:left="1800" w:hanging="360"/>
      </w:pPr>
      <w:rPr>
        <w:rFonts w:ascii="Wingdings" w:hAnsi="Wingdings" w:hint="default"/>
      </w:rPr>
    </w:lvl>
    <w:lvl w:ilvl="3" w:tplc="13B2E95E">
      <w:start w:val="1"/>
      <w:numFmt w:val="bullet"/>
      <w:lvlText w:val=""/>
      <w:lvlJc w:val="left"/>
      <w:pPr>
        <w:tabs>
          <w:tab w:val="num" w:pos="2520"/>
        </w:tabs>
        <w:ind w:left="2520" w:hanging="360"/>
      </w:pPr>
      <w:rPr>
        <w:rFonts w:ascii="Symbol" w:hAnsi="Symbol" w:hint="default"/>
      </w:rPr>
    </w:lvl>
    <w:lvl w:ilvl="4" w:tplc="6CE0414A">
      <w:start w:val="1"/>
      <w:numFmt w:val="bullet"/>
      <w:lvlText w:val="o"/>
      <w:lvlJc w:val="left"/>
      <w:pPr>
        <w:tabs>
          <w:tab w:val="num" w:pos="3240"/>
        </w:tabs>
        <w:ind w:left="3240" w:hanging="360"/>
      </w:pPr>
      <w:rPr>
        <w:rFonts w:ascii="Courier New" w:hAnsi="Courier New" w:cs="Courier New" w:hint="default"/>
      </w:rPr>
    </w:lvl>
    <w:lvl w:ilvl="5" w:tplc="291A1CC8">
      <w:start w:val="1"/>
      <w:numFmt w:val="bullet"/>
      <w:lvlText w:val=""/>
      <w:lvlJc w:val="left"/>
      <w:pPr>
        <w:tabs>
          <w:tab w:val="num" w:pos="3960"/>
        </w:tabs>
        <w:ind w:left="3960" w:hanging="360"/>
      </w:pPr>
      <w:rPr>
        <w:rFonts w:ascii="Wingdings" w:hAnsi="Wingdings" w:hint="default"/>
      </w:rPr>
    </w:lvl>
    <w:lvl w:ilvl="6" w:tplc="83EA2636">
      <w:start w:val="1"/>
      <w:numFmt w:val="bullet"/>
      <w:lvlText w:val=""/>
      <w:lvlJc w:val="left"/>
      <w:pPr>
        <w:tabs>
          <w:tab w:val="num" w:pos="4680"/>
        </w:tabs>
        <w:ind w:left="4680" w:hanging="360"/>
      </w:pPr>
      <w:rPr>
        <w:rFonts w:ascii="Symbol" w:hAnsi="Symbol" w:hint="default"/>
      </w:rPr>
    </w:lvl>
    <w:lvl w:ilvl="7" w:tplc="6DFE4334">
      <w:start w:val="1"/>
      <w:numFmt w:val="bullet"/>
      <w:lvlText w:val="o"/>
      <w:lvlJc w:val="left"/>
      <w:pPr>
        <w:tabs>
          <w:tab w:val="num" w:pos="5400"/>
        </w:tabs>
        <w:ind w:left="5400" w:hanging="360"/>
      </w:pPr>
      <w:rPr>
        <w:rFonts w:ascii="Courier New" w:hAnsi="Courier New" w:cs="Courier New" w:hint="default"/>
      </w:rPr>
    </w:lvl>
    <w:lvl w:ilvl="8" w:tplc="6DE43B4C">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000003"/>
    <w:multiLevelType w:val="multilevel"/>
    <w:tmpl w:val="7E620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4"/>
    <w:multiLevelType w:val="hybridMultilevel"/>
    <w:tmpl w:val="21426460"/>
    <w:lvl w:ilvl="0" w:tplc="22429364">
      <w:start w:val="1"/>
      <w:numFmt w:val="bullet"/>
      <w:lvlText w:val=""/>
      <w:lvlJc w:val="left"/>
      <w:pPr>
        <w:ind w:left="360" w:hanging="360"/>
      </w:pPr>
      <w:rPr>
        <w:rFonts w:ascii="Symbol" w:hAnsi="Symbol" w:hint="default"/>
        <w:sz w:val="16"/>
        <w:szCs w:val="16"/>
      </w:rPr>
    </w:lvl>
    <w:lvl w:ilvl="1" w:tplc="F1A4BD6A">
      <w:start w:val="1"/>
      <w:numFmt w:val="bullet"/>
      <w:lvlText w:val="o"/>
      <w:lvlJc w:val="left"/>
      <w:pPr>
        <w:ind w:left="1080" w:hanging="360"/>
      </w:pPr>
      <w:rPr>
        <w:rFonts w:ascii="Courier New" w:hAnsi="Courier New" w:cs="Courier New" w:hint="default"/>
      </w:rPr>
    </w:lvl>
    <w:lvl w:ilvl="2" w:tplc="1EB6A996">
      <w:start w:val="1"/>
      <w:numFmt w:val="bullet"/>
      <w:lvlText w:val=""/>
      <w:lvlJc w:val="left"/>
      <w:pPr>
        <w:ind w:left="1800" w:hanging="360"/>
      </w:pPr>
      <w:rPr>
        <w:rFonts w:ascii="Wingdings" w:hAnsi="Wingdings" w:hint="default"/>
      </w:rPr>
    </w:lvl>
    <w:lvl w:ilvl="3" w:tplc="67C45A38">
      <w:start w:val="1"/>
      <w:numFmt w:val="bullet"/>
      <w:lvlText w:val=""/>
      <w:lvlJc w:val="left"/>
      <w:pPr>
        <w:ind w:left="2520" w:hanging="360"/>
      </w:pPr>
      <w:rPr>
        <w:rFonts w:ascii="Symbol" w:hAnsi="Symbol" w:hint="default"/>
      </w:rPr>
    </w:lvl>
    <w:lvl w:ilvl="4" w:tplc="9EA24F08">
      <w:start w:val="1"/>
      <w:numFmt w:val="bullet"/>
      <w:lvlText w:val="o"/>
      <w:lvlJc w:val="left"/>
      <w:pPr>
        <w:ind w:left="3240" w:hanging="360"/>
      </w:pPr>
      <w:rPr>
        <w:rFonts w:ascii="Courier New" w:hAnsi="Courier New" w:cs="Courier New" w:hint="default"/>
      </w:rPr>
    </w:lvl>
    <w:lvl w:ilvl="5" w:tplc="65B8996E">
      <w:start w:val="1"/>
      <w:numFmt w:val="bullet"/>
      <w:lvlText w:val=""/>
      <w:lvlJc w:val="left"/>
      <w:pPr>
        <w:ind w:left="3960" w:hanging="360"/>
      </w:pPr>
      <w:rPr>
        <w:rFonts w:ascii="Wingdings" w:hAnsi="Wingdings" w:hint="default"/>
      </w:rPr>
    </w:lvl>
    <w:lvl w:ilvl="6" w:tplc="9E6AF292">
      <w:start w:val="1"/>
      <w:numFmt w:val="bullet"/>
      <w:lvlText w:val=""/>
      <w:lvlJc w:val="left"/>
      <w:pPr>
        <w:ind w:left="4680" w:hanging="360"/>
      </w:pPr>
      <w:rPr>
        <w:rFonts w:ascii="Symbol" w:hAnsi="Symbol" w:hint="default"/>
      </w:rPr>
    </w:lvl>
    <w:lvl w:ilvl="7" w:tplc="6C961C56">
      <w:start w:val="1"/>
      <w:numFmt w:val="bullet"/>
      <w:lvlText w:val="o"/>
      <w:lvlJc w:val="left"/>
      <w:pPr>
        <w:ind w:left="5400" w:hanging="360"/>
      </w:pPr>
      <w:rPr>
        <w:rFonts w:ascii="Courier New" w:hAnsi="Courier New" w:cs="Courier New" w:hint="default"/>
      </w:rPr>
    </w:lvl>
    <w:lvl w:ilvl="8" w:tplc="65FC1000">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multilevel"/>
    <w:tmpl w:val="5002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multilevel"/>
    <w:tmpl w:val="BD38A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000007"/>
    <w:multiLevelType w:val="hybridMultilevel"/>
    <w:tmpl w:val="EB7EF32E"/>
    <w:lvl w:ilvl="0" w:tplc="D59C62DA">
      <w:start w:val="1"/>
      <w:numFmt w:val="bullet"/>
      <w:lvlText w:val=""/>
      <w:lvlJc w:val="left"/>
      <w:pPr>
        <w:ind w:left="360" w:hanging="360"/>
      </w:pPr>
      <w:rPr>
        <w:rFonts w:ascii="Wingdings 2" w:hAnsi="Wingdings 2" w:hint="default"/>
        <w:sz w:val="20"/>
        <w:szCs w:val="20"/>
      </w:rPr>
    </w:lvl>
    <w:lvl w:ilvl="1" w:tplc="C4581BF2">
      <w:start w:val="1"/>
      <w:numFmt w:val="bullet"/>
      <w:lvlText w:val="o"/>
      <w:lvlJc w:val="left"/>
      <w:pPr>
        <w:ind w:left="1080" w:hanging="360"/>
      </w:pPr>
      <w:rPr>
        <w:rFonts w:ascii="Courier New" w:hAnsi="Courier New" w:cs="Courier New" w:hint="default"/>
      </w:rPr>
    </w:lvl>
    <w:lvl w:ilvl="2" w:tplc="668CA89E">
      <w:start w:val="1"/>
      <w:numFmt w:val="bullet"/>
      <w:lvlText w:val=""/>
      <w:lvlJc w:val="left"/>
      <w:pPr>
        <w:ind w:left="1800" w:hanging="360"/>
      </w:pPr>
      <w:rPr>
        <w:rFonts w:ascii="Wingdings" w:hAnsi="Wingdings" w:hint="default"/>
      </w:rPr>
    </w:lvl>
    <w:lvl w:ilvl="3" w:tplc="5C8E29AA">
      <w:start w:val="1"/>
      <w:numFmt w:val="bullet"/>
      <w:lvlText w:val=""/>
      <w:lvlJc w:val="left"/>
      <w:pPr>
        <w:ind w:left="2520" w:hanging="360"/>
      </w:pPr>
      <w:rPr>
        <w:rFonts w:ascii="Symbol" w:hAnsi="Symbol" w:hint="default"/>
      </w:rPr>
    </w:lvl>
    <w:lvl w:ilvl="4" w:tplc="BEB251F2">
      <w:start w:val="1"/>
      <w:numFmt w:val="bullet"/>
      <w:lvlText w:val="o"/>
      <w:lvlJc w:val="left"/>
      <w:pPr>
        <w:ind w:left="3240" w:hanging="360"/>
      </w:pPr>
      <w:rPr>
        <w:rFonts w:ascii="Courier New" w:hAnsi="Courier New" w:cs="Courier New" w:hint="default"/>
      </w:rPr>
    </w:lvl>
    <w:lvl w:ilvl="5" w:tplc="10969210">
      <w:start w:val="1"/>
      <w:numFmt w:val="bullet"/>
      <w:lvlText w:val=""/>
      <w:lvlJc w:val="left"/>
      <w:pPr>
        <w:ind w:left="3960" w:hanging="360"/>
      </w:pPr>
      <w:rPr>
        <w:rFonts w:ascii="Wingdings" w:hAnsi="Wingdings" w:hint="default"/>
      </w:rPr>
    </w:lvl>
    <w:lvl w:ilvl="6" w:tplc="EEB2A766">
      <w:start w:val="1"/>
      <w:numFmt w:val="bullet"/>
      <w:lvlText w:val=""/>
      <w:lvlJc w:val="left"/>
      <w:pPr>
        <w:ind w:left="4680" w:hanging="360"/>
      </w:pPr>
      <w:rPr>
        <w:rFonts w:ascii="Symbol" w:hAnsi="Symbol" w:hint="default"/>
      </w:rPr>
    </w:lvl>
    <w:lvl w:ilvl="7" w:tplc="74B0008A">
      <w:start w:val="1"/>
      <w:numFmt w:val="bullet"/>
      <w:lvlText w:val="o"/>
      <w:lvlJc w:val="left"/>
      <w:pPr>
        <w:ind w:left="5400" w:hanging="360"/>
      </w:pPr>
      <w:rPr>
        <w:rFonts w:ascii="Courier New" w:hAnsi="Courier New" w:cs="Courier New" w:hint="default"/>
      </w:rPr>
    </w:lvl>
    <w:lvl w:ilvl="8" w:tplc="E6A62EA0">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multilevel"/>
    <w:tmpl w:val="41DE2B92"/>
    <w:lvl w:ilvl="0">
      <w:start w:val="1"/>
      <w:numFmt w:val="bullet"/>
      <w:pStyle w:val="ListBullet2"/>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8" w15:restartNumberingAfterBreak="0">
    <w:nsid w:val="00000009"/>
    <w:multiLevelType w:val="hybridMultilevel"/>
    <w:tmpl w:val="F626A388"/>
    <w:lvl w:ilvl="0" w:tplc="1728DD5C">
      <w:start w:val="1"/>
      <w:numFmt w:val="bullet"/>
      <w:lvlText w:val=""/>
      <w:lvlJc w:val="left"/>
      <w:pPr>
        <w:tabs>
          <w:tab w:val="num" w:pos="360"/>
        </w:tabs>
        <w:ind w:left="360" w:hanging="360"/>
      </w:pPr>
      <w:rPr>
        <w:rFonts w:ascii="Symbol" w:hAnsi="Symbol" w:hint="default"/>
        <w:sz w:val="16"/>
        <w:szCs w:val="16"/>
      </w:rPr>
    </w:lvl>
    <w:lvl w:ilvl="1" w:tplc="B3F8ABBA">
      <w:start w:val="1"/>
      <w:numFmt w:val="bullet"/>
      <w:lvlText w:val="o"/>
      <w:lvlJc w:val="left"/>
      <w:pPr>
        <w:tabs>
          <w:tab w:val="num" w:pos="1080"/>
        </w:tabs>
        <w:ind w:left="1080" w:hanging="360"/>
      </w:pPr>
      <w:rPr>
        <w:rFonts w:ascii="Courier New" w:hAnsi="Courier New" w:cs="Courier New" w:hint="default"/>
      </w:rPr>
    </w:lvl>
    <w:lvl w:ilvl="2" w:tplc="9154E0FC">
      <w:start w:val="1"/>
      <w:numFmt w:val="bullet"/>
      <w:lvlText w:val=""/>
      <w:lvlJc w:val="left"/>
      <w:pPr>
        <w:tabs>
          <w:tab w:val="num" w:pos="1800"/>
        </w:tabs>
        <w:ind w:left="1800" w:hanging="360"/>
      </w:pPr>
      <w:rPr>
        <w:rFonts w:ascii="Wingdings" w:hAnsi="Wingdings" w:hint="default"/>
      </w:rPr>
    </w:lvl>
    <w:lvl w:ilvl="3" w:tplc="E82EEA04">
      <w:start w:val="1"/>
      <w:numFmt w:val="bullet"/>
      <w:lvlText w:val=""/>
      <w:lvlJc w:val="left"/>
      <w:pPr>
        <w:tabs>
          <w:tab w:val="num" w:pos="2520"/>
        </w:tabs>
        <w:ind w:left="2520" w:hanging="360"/>
      </w:pPr>
      <w:rPr>
        <w:rFonts w:ascii="Symbol" w:hAnsi="Symbol" w:hint="default"/>
      </w:rPr>
    </w:lvl>
    <w:lvl w:ilvl="4" w:tplc="28E2EE90">
      <w:start w:val="1"/>
      <w:numFmt w:val="bullet"/>
      <w:lvlText w:val="o"/>
      <w:lvlJc w:val="left"/>
      <w:pPr>
        <w:tabs>
          <w:tab w:val="num" w:pos="3240"/>
        </w:tabs>
        <w:ind w:left="3240" w:hanging="360"/>
      </w:pPr>
      <w:rPr>
        <w:rFonts w:ascii="Courier New" w:hAnsi="Courier New" w:cs="Courier New" w:hint="default"/>
      </w:rPr>
    </w:lvl>
    <w:lvl w:ilvl="5" w:tplc="B9FC7668">
      <w:start w:val="1"/>
      <w:numFmt w:val="bullet"/>
      <w:lvlText w:val=""/>
      <w:lvlJc w:val="left"/>
      <w:pPr>
        <w:tabs>
          <w:tab w:val="num" w:pos="3960"/>
        </w:tabs>
        <w:ind w:left="3960" w:hanging="360"/>
      </w:pPr>
      <w:rPr>
        <w:rFonts w:ascii="Wingdings" w:hAnsi="Wingdings" w:hint="default"/>
      </w:rPr>
    </w:lvl>
    <w:lvl w:ilvl="6" w:tplc="EFC4F060">
      <w:start w:val="1"/>
      <w:numFmt w:val="bullet"/>
      <w:lvlText w:val=""/>
      <w:lvlJc w:val="left"/>
      <w:pPr>
        <w:tabs>
          <w:tab w:val="num" w:pos="4680"/>
        </w:tabs>
        <w:ind w:left="4680" w:hanging="360"/>
      </w:pPr>
      <w:rPr>
        <w:rFonts w:ascii="Symbol" w:hAnsi="Symbol" w:hint="default"/>
      </w:rPr>
    </w:lvl>
    <w:lvl w:ilvl="7" w:tplc="211A4FCE">
      <w:start w:val="1"/>
      <w:numFmt w:val="bullet"/>
      <w:lvlText w:val="o"/>
      <w:lvlJc w:val="left"/>
      <w:pPr>
        <w:tabs>
          <w:tab w:val="num" w:pos="5400"/>
        </w:tabs>
        <w:ind w:left="5400" w:hanging="360"/>
      </w:pPr>
      <w:rPr>
        <w:rFonts w:ascii="Courier New" w:hAnsi="Courier New" w:cs="Courier New" w:hint="default"/>
      </w:rPr>
    </w:lvl>
    <w:lvl w:ilvl="8" w:tplc="E612FA96">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000000A"/>
    <w:multiLevelType w:val="multilevel"/>
    <w:tmpl w:val="B612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00000B"/>
    <w:multiLevelType w:val="singleLevel"/>
    <w:tmpl w:val="00000000"/>
    <w:lvl w:ilvl="0">
      <w:start w:val="1"/>
      <w:numFmt w:val="bullet"/>
      <w:lvlText w:val="Þ"/>
      <w:lvlJc w:val="left"/>
      <w:pPr>
        <w:ind w:left="-720" w:hanging="360"/>
      </w:pPr>
      <w:rPr>
        <w:rFonts w:ascii="Symbol" w:hAnsi="Symbol" w:hint="default"/>
        <w:w w:val="100"/>
      </w:rPr>
    </w:lvl>
  </w:abstractNum>
  <w:abstractNum w:abstractNumId="11" w15:restartNumberingAfterBreak="0">
    <w:nsid w:val="0000000C"/>
    <w:multiLevelType w:val="singleLevel"/>
    <w:tmpl w:val="00000000"/>
    <w:lvl w:ilvl="0">
      <w:start w:val="1"/>
      <w:numFmt w:val="bullet"/>
      <w:lvlText w:val="·"/>
      <w:lvlJc w:val="left"/>
      <w:pPr>
        <w:ind w:left="0" w:hanging="360"/>
      </w:pPr>
      <w:rPr>
        <w:rFonts w:ascii="Symbol" w:hAnsi="Symbol" w:hint="default"/>
        <w:w w:val="100"/>
      </w:rPr>
    </w:lvl>
  </w:abstractNum>
  <w:abstractNum w:abstractNumId="12" w15:restartNumberingAfterBreak="0">
    <w:nsid w:val="0000000D"/>
    <w:multiLevelType w:val="singleLevel"/>
    <w:tmpl w:val="00000000"/>
    <w:lvl w:ilvl="0">
      <w:start w:val="1"/>
      <w:numFmt w:val="bullet"/>
      <w:lvlText w:val="Þ"/>
      <w:lvlJc w:val="left"/>
      <w:pPr>
        <w:ind w:left="-360" w:hanging="360"/>
      </w:pPr>
      <w:rPr>
        <w:rFonts w:ascii="Symbol" w:hAnsi="Symbol" w:hint="default"/>
        <w:w w:val="100"/>
      </w:rPr>
    </w:lvl>
  </w:abstractNum>
  <w:abstractNum w:abstractNumId="13" w15:restartNumberingAfterBreak="0">
    <w:nsid w:val="0000000E"/>
    <w:multiLevelType w:val="singleLevel"/>
    <w:tmpl w:val="00000000"/>
    <w:lvl w:ilvl="0">
      <w:start w:val="1"/>
      <w:numFmt w:val="bullet"/>
      <w:lvlText w:val="Þ"/>
      <w:lvlJc w:val="left"/>
      <w:pPr>
        <w:ind w:left="-720" w:hanging="360"/>
      </w:pPr>
      <w:rPr>
        <w:rFonts w:ascii="Symbol" w:hAnsi="Symbol" w:hint="default"/>
        <w:w w:val="100"/>
      </w:rPr>
    </w:lvl>
  </w:abstractNum>
  <w:abstractNum w:abstractNumId="14" w15:restartNumberingAfterBreak="0">
    <w:nsid w:val="0000000F"/>
    <w:multiLevelType w:val="hybridMultilevel"/>
    <w:tmpl w:val="F1F87CBC"/>
    <w:lvl w:ilvl="0" w:tplc="D8BE68FC">
      <w:start w:val="1"/>
      <w:numFmt w:val="bullet"/>
      <w:lvlText w:val=""/>
      <w:lvlJc w:val="left"/>
      <w:pPr>
        <w:ind w:left="360" w:hanging="360"/>
      </w:pPr>
      <w:rPr>
        <w:rFonts w:ascii="Symbol" w:hAnsi="Symbol" w:hint="default"/>
        <w:sz w:val="16"/>
        <w:szCs w:val="16"/>
      </w:rPr>
    </w:lvl>
    <w:lvl w:ilvl="1" w:tplc="0ECC29F0">
      <w:start w:val="1"/>
      <w:numFmt w:val="bullet"/>
      <w:lvlText w:val="o"/>
      <w:lvlJc w:val="left"/>
      <w:pPr>
        <w:ind w:left="1080" w:hanging="360"/>
      </w:pPr>
      <w:rPr>
        <w:rFonts w:ascii="Courier New" w:hAnsi="Courier New" w:cs="Courier New" w:hint="default"/>
      </w:rPr>
    </w:lvl>
    <w:lvl w:ilvl="2" w:tplc="353CCB82">
      <w:start w:val="1"/>
      <w:numFmt w:val="bullet"/>
      <w:lvlText w:val=""/>
      <w:lvlJc w:val="left"/>
      <w:pPr>
        <w:ind w:left="1800" w:hanging="360"/>
      </w:pPr>
      <w:rPr>
        <w:rFonts w:ascii="Wingdings" w:hAnsi="Wingdings" w:hint="default"/>
      </w:rPr>
    </w:lvl>
    <w:lvl w:ilvl="3" w:tplc="F97221E2">
      <w:start w:val="1"/>
      <w:numFmt w:val="bullet"/>
      <w:lvlText w:val=""/>
      <w:lvlJc w:val="left"/>
      <w:pPr>
        <w:ind w:left="2520" w:hanging="360"/>
      </w:pPr>
      <w:rPr>
        <w:rFonts w:ascii="Symbol" w:hAnsi="Symbol" w:hint="default"/>
      </w:rPr>
    </w:lvl>
    <w:lvl w:ilvl="4" w:tplc="491AF8D2">
      <w:start w:val="1"/>
      <w:numFmt w:val="bullet"/>
      <w:lvlText w:val="o"/>
      <w:lvlJc w:val="left"/>
      <w:pPr>
        <w:ind w:left="3240" w:hanging="360"/>
      </w:pPr>
      <w:rPr>
        <w:rFonts w:ascii="Courier New" w:hAnsi="Courier New" w:cs="Courier New" w:hint="default"/>
      </w:rPr>
    </w:lvl>
    <w:lvl w:ilvl="5" w:tplc="1D209F1A">
      <w:start w:val="1"/>
      <w:numFmt w:val="bullet"/>
      <w:lvlText w:val=""/>
      <w:lvlJc w:val="left"/>
      <w:pPr>
        <w:ind w:left="3960" w:hanging="360"/>
      </w:pPr>
      <w:rPr>
        <w:rFonts w:ascii="Wingdings" w:hAnsi="Wingdings" w:hint="default"/>
      </w:rPr>
    </w:lvl>
    <w:lvl w:ilvl="6" w:tplc="23F4C338">
      <w:start w:val="1"/>
      <w:numFmt w:val="bullet"/>
      <w:lvlText w:val=""/>
      <w:lvlJc w:val="left"/>
      <w:pPr>
        <w:ind w:left="4680" w:hanging="360"/>
      </w:pPr>
      <w:rPr>
        <w:rFonts w:ascii="Symbol" w:hAnsi="Symbol" w:hint="default"/>
      </w:rPr>
    </w:lvl>
    <w:lvl w:ilvl="7" w:tplc="CC28B40A">
      <w:start w:val="1"/>
      <w:numFmt w:val="bullet"/>
      <w:lvlText w:val="o"/>
      <w:lvlJc w:val="left"/>
      <w:pPr>
        <w:ind w:left="5400" w:hanging="360"/>
      </w:pPr>
      <w:rPr>
        <w:rFonts w:ascii="Courier New" w:hAnsi="Courier New" w:cs="Courier New" w:hint="default"/>
      </w:rPr>
    </w:lvl>
    <w:lvl w:ilvl="8" w:tplc="8A80E762">
      <w:start w:val="1"/>
      <w:numFmt w:val="bullet"/>
      <w:lvlText w:val=""/>
      <w:lvlJc w:val="left"/>
      <w:pPr>
        <w:ind w:left="6120" w:hanging="360"/>
      </w:pPr>
      <w:rPr>
        <w:rFonts w:ascii="Wingdings" w:hAnsi="Wingdings" w:hint="default"/>
      </w:rPr>
    </w:lvl>
  </w:abstractNum>
  <w:abstractNum w:abstractNumId="15" w15:restartNumberingAfterBreak="0">
    <w:nsid w:val="00000010"/>
    <w:multiLevelType w:val="multilevel"/>
    <w:tmpl w:val="3CDC4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0000011"/>
    <w:multiLevelType w:val="multilevel"/>
    <w:tmpl w:val="5692AE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E5E20BE"/>
    <w:multiLevelType w:val="multilevel"/>
    <w:tmpl w:val="9272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63D1F"/>
    <w:multiLevelType w:val="multilevel"/>
    <w:tmpl w:val="FC3C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1"/>
  </w:num>
  <w:num w:numId="8">
    <w:abstractNumId w:val="11"/>
  </w:num>
  <w:num w:numId="9">
    <w:abstractNumId w:val="12"/>
  </w:num>
  <w:num w:numId="10">
    <w:abstractNumId w:val="12"/>
  </w:num>
  <w:num w:numId="11">
    <w:abstractNumId w:val="12"/>
  </w:num>
  <w:num w:numId="12">
    <w:abstractNumId w:val="13"/>
  </w:num>
  <w:num w:numId="13">
    <w:abstractNumId w:val="13"/>
  </w:num>
  <w:num w:numId="14">
    <w:abstractNumId w:val="7"/>
  </w:num>
  <w:num w:numId="15">
    <w:abstractNumId w:val="8"/>
  </w:num>
  <w:num w:numId="16">
    <w:abstractNumId w:val="3"/>
  </w:num>
  <w:num w:numId="17">
    <w:abstractNumId w:val="15"/>
  </w:num>
  <w:num w:numId="18">
    <w:abstractNumId w:val="2"/>
  </w:num>
  <w:num w:numId="19">
    <w:abstractNumId w:val="4"/>
  </w:num>
  <w:num w:numId="20">
    <w:abstractNumId w:val="16"/>
  </w:num>
  <w:num w:numId="21">
    <w:abstractNumId w:val="9"/>
  </w:num>
  <w:num w:numId="22">
    <w:abstractNumId w:val="0"/>
  </w:num>
  <w:num w:numId="23">
    <w:abstractNumId w:val="5"/>
  </w:num>
  <w:num w:numId="24">
    <w:abstractNumId w:val="14"/>
  </w:num>
  <w:num w:numId="25">
    <w:abstractNumId w:val="1"/>
  </w:num>
  <w:num w:numId="26">
    <w:abstractNumId w:val="6"/>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74C0"/>
    <w:rsid w:val="00040A11"/>
    <w:rsid w:val="00060B34"/>
    <w:rsid w:val="00074FE3"/>
    <w:rsid w:val="0007738A"/>
    <w:rsid w:val="0008291E"/>
    <w:rsid w:val="000873CB"/>
    <w:rsid w:val="000905FB"/>
    <w:rsid w:val="000D2514"/>
    <w:rsid w:val="000F37FC"/>
    <w:rsid w:val="000F6E09"/>
    <w:rsid w:val="00100C4F"/>
    <w:rsid w:val="00101515"/>
    <w:rsid w:val="001304B3"/>
    <w:rsid w:val="00133DE4"/>
    <w:rsid w:val="001444FD"/>
    <w:rsid w:val="00172243"/>
    <w:rsid w:val="00172A27"/>
    <w:rsid w:val="001A64EB"/>
    <w:rsid w:val="001C5B10"/>
    <w:rsid w:val="001C675F"/>
    <w:rsid w:val="001D56C9"/>
    <w:rsid w:val="00227403"/>
    <w:rsid w:val="0023247A"/>
    <w:rsid w:val="00235298"/>
    <w:rsid w:val="0024700C"/>
    <w:rsid w:val="00270FC0"/>
    <w:rsid w:val="0028769F"/>
    <w:rsid w:val="0029453D"/>
    <w:rsid w:val="002A647E"/>
    <w:rsid w:val="002B1480"/>
    <w:rsid w:val="002B6421"/>
    <w:rsid w:val="002D12E3"/>
    <w:rsid w:val="002F3DAE"/>
    <w:rsid w:val="0031210C"/>
    <w:rsid w:val="003145F6"/>
    <w:rsid w:val="00320E5A"/>
    <w:rsid w:val="003266E2"/>
    <w:rsid w:val="003464D4"/>
    <w:rsid w:val="00347550"/>
    <w:rsid w:val="003575EC"/>
    <w:rsid w:val="00391D1B"/>
    <w:rsid w:val="003A6C5A"/>
    <w:rsid w:val="003B2079"/>
    <w:rsid w:val="003C5E0A"/>
    <w:rsid w:val="003D1AF6"/>
    <w:rsid w:val="003E76DD"/>
    <w:rsid w:val="004016A6"/>
    <w:rsid w:val="0041795C"/>
    <w:rsid w:val="00422FA6"/>
    <w:rsid w:val="004313EB"/>
    <w:rsid w:val="004346FD"/>
    <w:rsid w:val="00440EEB"/>
    <w:rsid w:val="00445DBE"/>
    <w:rsid w:val="00451C23"/>
    <w:rsid w:val="00473EA4"/>
    <w:rsid w:val="004A0D86"/>
    <w:rsid w:val="004E4D18"/>
    <w:rsid w:val="004F0A56"/>
    <w:rsid w:val="004F7D20"/>
    <w:rsid w:val="00511878"/>
    <w:rsid w:val="005121FE"/>
    <w:rsid w:val="005256C2"/>
    <w:rsid w:val="0054059D"/>
    <w:rsid w:val="00553C4A"/>
    <w:rsid w:val="00554442"/>
    <w:rsid w:val="00555116"/>
    <w:rsid w:val="00561E89"/>
    <w:rsid w:val="005674A2"/>
    <w:rsid w:val="00571456"/>
    <w:rsid w:val="00573A54"/>
    <w:rsid w:val="005800E6"/>
    <w:rsid w:val="00593B44"/>
    <w:rsid w:val="005A0DF6"/>
    <w:rsid w:val="005A4275"/>
    <w:rsid w:val="005B41D6"/>
    <w:rsid w:val="005D7151"/>
    <w:rsid w:val="005E716A"/>
    <w:rsid w:val="005E72EB"/>
    <w:rsid w:val="005F49D4"/>
    <w:rsid w:val="00652316"/>
    <w:rsid w:val="0068485D"/>
    <w:rsid w:val="00690512"/>
    <w:rsid w:val="006B0B5D"/>
    <w:rsid w:val="006B7E14"/>
    <w:rsid w:val="006D2DEF"/>
    <w:rsid w:val="006D7C84"/>
    <w:rsid w:val="006E1C02"/>
    <w:rsid w:val="0070098F"/>
    <w:rsid w:val="00713B37"/>
    <w:rsid w:val="007269DB"/>
    <w:rsid w:val="007513F5"/>
    <w:rsid w:val="007653F7"/>
    <w:rsid w:val="00772044"/>
    <w:rsid w:val="0078089E"/>
    <w:rsid w:val="007A174B"/>
    <w:rsid w:val="007A557E"/>
    <w:rsid w:val="007C5954"/>
    <w:rsid w:val="007D0760"/>
    <w:rsid w:val="007D316B"/>
    <w:rsid w:val="00804D11"/>
    <w:rsid w:val="008237BA"/>
    <w:rsid w:val="00831555"/>
    <w:rsid w:val="00833A81"/>
    <w:rsid w:val="00833CB5"/>
    <w:rsid w:val="00834DFC"/>
    <w:rsid w:val="00844A29"/>
    <w:rsid w:val="00860650"/>
    <w:rsid w:val="008724AC"/>
    <w:rsid w:val="00873754"/>
    <w:rsid w:val="00887CE6"/>
    <w:rsid w:val="00892670"/>
    <w:rsid w:val="008B1C14"/>
    <w:rsid w:val="008C007F"/>
    <w:rsid w:val="008D4C39"/>
    <w:rsid w:val="008E5240"/>
    <w:rsid w:val="008E6608"/>
    <w:rsid w:val="008F10DD"/>
    <w:rsid w:val="008F3166"/>
    <w:rsid w:val="00901F33"/>
    <w:rsid w:val="00917A9F"/>
    <w:rsid w:val="00921B1B"/>
    <w:rsid w:val="00943431"/>
    <w:rsid w:val="00953E47"/>
    <w:rsid w:val="00955303"/>
    <w:rsid w:val="00966EFE"/>
    <w:rsid w:val="009733C9"/>
    <w:rsid w:val="009765B8"/>
    <w:rsid w:val="009877D6"/>
    <w:rsid w:val="009B2053"/>
    <w:rsid w:val="009B315A"/>
    <w:rsid w:val="009B57AB"/>
    <w:rsid w:val="009B6622"/>
    <w:rsid w:val="009C108E"/>
    <w:rsid w:val="009C17C1"/>
    <w:rsid w:val="009D37DD"/>
    <w:rsid w:val="009D5DC3"/>
    <w:rsid w:val="009E5B71"/>
    <w:rsid w:val="009F54DD"/>
    <w:rsid w:val="009F5BE9"/>
    <w:rsid w:val="00A006F7"/>
    <w:rsid w:val="00A02154"/>
    <w:rsid w:val="00A0468C"/>
    <w:rsid w:val="00A31B75"/>
    <w:rsid w:val="00A509E4"/>
    <w:rsid w:val="00A6276B"/>
    <w:rsid w:val="00A67608"/>
    <w:rsid w:val="00A729E3"/>
    <w:rsid w:val="00A82DC9"/>
    <w:rsid w:val="00A931B2"/>
    <w:rsid w:val="00AB5BBE"/>
    <w:rsid w:val="00AC390A"/>
    <w:rsid w:val="00AC63CD"/>
    <w:rsid w:val="00AD489E"/>
    <w:rsid w:val="00AD4C69"/>
    <w:rsid w:val="00AD7A44"/>
    <w:rsid w:val="00AF13CB"/>
    <w:rsid w:val="00AF3288"/>
    <w:rsid w:val="00B178E4"/>
    <w:rsid w:val="00B27855"/>
    <w:rsid w:val="00B368F5"/>
    <w:rsid w:val="00B42CC1"/>
    <w:rsid w:val="00B42ED4"/>
    <w:rsid w:val="00B44FD1"/>
    <w:rsid w:val="00B5086F"/>
    <w:rsid w:val="00B65183"/>
    <w:rsid w:val="00B75C84"/>
    <w:rsid w:val="00B83BDB"/>
    <w:rsid w:val="00BA13CB"/>
    <w:rsid w:val="00BA1F0B"/>
    <w:rsid w:val="00BC4D6E"/>
    <w:rsid w:val="00BD157B"/>
    <w:rsid w:val="00BE2999"/>
    <w:rsid w:val="00C023F9"/>
    <w:rsid w:val="00C05CF6"/>
    <w:rsid w:val="00C2430A"/>
    <w:rsid w:val="00C24959"/>
    <w:rsid w:val="00C32240"/>
    <w:rsid w:val="00C35513"/>
    <w:rsid w:val="00C451DF"/>
    <w:rsid w:val="00C5194D"/>
    <w:rsid w:val="00C7005A"/>
    <w:rsid w:val="00C73CC7"/>
    <w:rsid w:val="00C928AC"/>
    <w:rsid w:val="00C932C3"/>
    <w:rsid w:val="00CB3395"/>
    <w:rsid w:val="00CC7182"/>
    <w:rsid w:val="00CE3252"/>
    <w:rsid w:val="00CE597C"/>
    <w:rsid w:val="00D655E6"/>
    <w:rsid w:val="00D67582"/>
    <w:rsid w:val="00D7108C"/>
    <w:rsid w:val="00D73522"/>
    <w:rsid w:val="00D8255B"/>
    <w:rsid w:val="00D8705A"/>
    <w:rsid w:val="00D91903"/>
    <w:rsid w:val="00D97610"/>
    <w:rsid w:val="00DA634D"/>
    <w:rsid w:val="00DC2AA5"/>
    <w:rsid w:val="00DD2E75"/>
    <w:rsid w:val="00E01DD0"/>
    <w:rsid w:val="00E165C0"/>
    <w:rsid w:val="00E52E22"/>
    <w:rsid w:val="00E84750"/>
    <w:rsid w:val="00EB0AB6"/>
    <w:rsid w:val="00EB1403"/>
    <w:rsid w:val="00EB59B0"/>
    <w:rsid w:val="00ED1162"/>
    <w:rsid w:val="00EE7526"/>
    <w:rsid w:val="00EF58F4"/>
    <w:rsid w:val="00EF6C36"/>
    <w:rsid w:val="00F05FC9"/>
    <w:rsid w:val="00F2228C"/>
    <w:rsid w:val="00F22C31"/>
    <w:rsid w:val="00F24EAA"/>
    <w:rsid w:val="00F35869"/>
    <w:rsid w:val="00F47EF8"/>
    <w:rsid w:val="00F8198D"/>
    <w:rsid w:val="00F859E8"/>
    <w:rsid w:val="00F866CE"/>
    <w:rsid w:val="00FB7F0B"/>
    <w:rsid w:val="00FE0D62"/>
    <w:rsid w:val="00FE71AE"/>
    <w:rsid w:val="00FF65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0284C5"/>
  <w15:chartTrackingRefBased/>
  <w15:docId w15:val="{17D22397-22E4-5D45-AC0A-DDBD926F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NanumGothic" w:hAnsi="NanumGothic"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NanumGothic"/>
      <w:lang w:val="en-US"/>
    </w:rPr>
  </w:style>
  <w:style w:type="paragraph" w:styleId="Heading3">
    <w:name w:val="heading 3"/>
    <w:basedOn w:val="Normal"/>
    <w:link w:val="Heading3Char"/>
    <w:uiPriority w:val="9"/>
    <w:qFormat/>
    <w:rsid w:val="007C5954"/>
    <w:pPr>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4"/>
      </w:numPr>
      <w:spacing w:after="60"/>
      <w:contextualSpacing/>
    </w:pPr>
    <w:rPr>
      <w:rFonts w:ascii="Trebuchet MS" w:eastAsia="Trebuchet MS" w:hAnsi="Trebuchet MS" w:cs="Trebuchet MS"/>
      <w:sz w:val="22"/>
      <w:szCs w:val="22"/>
    </w:rPr>
  </w:style>
  <w:style w:type="character" w:customStyle="1" w:styleId="FooterChar">
    <w:name w:val="Footer Char"/>
    <w:basedOn w:val="DefaultParagraphFont"/>
    <w:link w:val="Footer"/>
    <w:rPr>
      <w:rFonts w:ascii="NanumGothic" w:eastAsia="NanumGothic" w:hAnsi="NanumGothic" w:cs="NanumGothic"/>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NanumGothic" w:eastAsia="NanumGothic" w:hAnsi="NanumGothic" w:cs="NanumGothic"/>
    </w:rPr>
  </w:style>
  <w:style w:type="paragraph" w:styleId="BalloonText">
    <w:name w:val="Balloon Text"/>
    <w:basedOn w:val="Normal"/>
    <w:link w:val="BalloonTextChar"/>
    <w:rPr>
      <w:rFonts w:ascii="Segoe UI" w:hAnsi="Segoe UI" w:cs="Mangal"/>
      <w:sz w:val="18"/>
      <w:szCs w:val="18"/>
      <w:lang w:val="x-none" w:eastAsia="x-none" w:bidi="mr-IN"/>
    </w:rPr>
  </w:style>
  <w:style w:type="character" w:customStyle="1" w:styleId="BalloonTextChar">
    <w:name w:val="Balloon Text Char"/>
    <w:link w:val="BalloonText"/>
    <w:rPr>
      <w:rFonts w:ascii="Segoe UI" w:eastAsia="NanumGothic" w:hAnsi="Segoe UI" w:cs="Segoe UI"/>
      <w:sz w:val="18"/>
      <w:szCs w:val="18"/>
    </w:rPr>
  </w:style>
  <w:style w:type="table" w:customStyle="1" w:styleId="ResumeTa">
    <w:name w:val="Resume Ta"/>
    <w:basedOn w:val="TableNormal"/>
    <w:tblPr>
      <w:tblStyleRowBandSize w:val="1"/>
      <w:tblStyleColBandSize w:val="1"/>
    </w:tblPr>
    <w:tblStylePr w:type="firstRow">
      <w:tblPr/>
      <w:tcPr>
        <w:tcBorders>
          <w:top w:val="single" w:sz="2" w:space="0" w:color="BFBFBF"/>
          <w:left w:val="nil"/>
          <w:bottom w:val="single" w:sz="2" w:space="0" w:color="BFBFBF"/>
          <w:right w:val="nil"/>
          <w:insideH w:val="nil"/>
          <w:insideV w:val="nil"/>
        </w:tcBorders>
      </w:tcPr>
    </w:tblStyle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lang w:bidi="mr-IN"/>
    </w:rPr>
  </w:style>
  <w:style w:type="character" w:styleId="Strong">
    <w:name w:val="Strong"/>
    <w:basedOn w:val="DefaultParagraphFont"/>
    <w:uiPriority w:val="22"/>
    <w:qFormat/>
    <w:rPr>
      <w:rFonts w:ascii="NanumGothic" w:eastAsia="NanumGothic" w:hAnsi="NanumGothic" w:cs="NanumGothic"/>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16A"/>
    <w:pPr>
      <w:ind w:left="720"/>
      <w:contextualSpacing/>
    </w:pPr>
  </w:style>
  <w:style w:type="character" w:customStyle="1" w:styleId="Heading3Char">
    <w:name w:val="Heading 3 Char"/>
    <w:basedOn w:val="DefaultParagraphFont"/>
    <w:link w:val="Heading3"/>
    <w:uiPriority w:val="9"/>
    <w:rsid w:val="007C5954"/>
    <w:rPr>
      <w:rFonts w:ascii="Times New Roman" w:eastAsia="Times New Roman" w:hAnsi="Times New Roman"/>
      <w:b/>
      <w:bCs/>
      <w:sz w:val="27"/>
      <w:szCs w:val="27"/>
      <w:lang w:eastAsia="en-IN"/>
    </w:rPr>
  </w:style>
  <w:style w:type="character" w:styleId="Hyperlink">
    <w:name w:val="Hyperlink"/>
    <w:basedOn w:val="DefaultParagraphFont"/>
    <w:uiPriority w:val="99"/>
    <w:semiHidden/>
    <w:unhideWhenUsed/>
    <w:rsid w:val="007C5954"/>
    <w:rPr>
      <w:color w:val="0000FF"/>
      <w:u w:val="single"/>
    </w:rPr>
  </w:style>
  <w:style w:type="character" w:customStyle="1" w:styleId="s3uucc">
    <w:name w:val="s3uucc"/>
    <w:basedOn w:val="DefaultParagraphFont"/>
    <w:rsid w:val="007C5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9395">
      <w:bodyDiv w:val="1"/>
      <w:marLeft w:val="0"/>
      <w:marRight w:val="0"/>
      <w:marTop w:val="0"/>
      <w:marBottom w:val="0"/>
      <w:divBdr>
        <w:top w:val="none" w:sz="0" w:space="0" w:color="auto"/>
        <w:left w:val="none" w:sz="0" w:space="0" w:color="auto"/>
        <w:bottom w:val="none" w:sz="0" w:space="0" w:color="auto"/>
        <w:right w:val="none" w:sz="0" w:space="0" w:color="auto"/>
      </w:divBdr>
    </w:div>
    <w:div w:id="1602835436">
      <w:bodyDiv w:val="1"/>
      <w:marLeft w:val="0"/>
      <w:marRight w:val="0"/>
      <w:marTop w:val="0"/>
      <w:marBottom w:val="0"/>
      <w:divBdr>
        <w:top w:val="none" w:sz="0" w:space="0" w:color="auto"/>
        <w:left w:val="none" w:sz="0" w:space="0" w:color="auto"/>
        <w:bottom w:val="none" w:sz="0" w:space="0" w:color="auto"/>
        <w:right w:val="none" w:sz="0" w:space="0" w:color="auto"/>
      </w:divBdr>
    </w:div>
    <w:div w:id="188587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s://rdxfootmark.naukri.com/v2/track/openCv?trackingInfo=26e83e987c3cefae9b576a8cd6bdb796134f530e18705c4458440321091b5b581509110518445c541b4d58515c424154181c084b281e0103030114475a5c0959580f1b425c4c01090340281e01031300164258590f4d584b50535a4f162e024b4340010d120213105b5c0c004d145c455715445a5c5d57421a081105431458090d074b100a12031753444f4a081e010303001242595a0e594d160c034e6&amp;docType=docx"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RESUME</vt:lpstr>
    </vt:vector>
  </TitlesOfParts>
  <Company>-</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sr03</dc:creator>
  <cp:keywords>INTERNAL -</cp:keywords>
  <dc:description>INTERNAL -</dc:description>
  <cp:lastModifiedBy>Jaydeep P Daundkar</cp:lastModifiedBy>
  <cp:revision>15</cp:revision>
  <cp:lastPrinted>2018-06-01T06:19:00Z</cp:lastPrinted>
  <dcterms:created xsi:type="dcterms:W3CDTF">2019-04-27T06:42:00Z</dcterms:created>
  <dcterms:modified xsi:type="dcterms:W3CDTF">2020-02-19T06:46:00Z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y fmtid="{D5CDD505-2E9C-101B-9397-08002B2CF9AE}" pid="3" name="DocClassification">
    <vt:lpwstr>CLAINTERN</vt:lpwstr>
  </property>
  <property fmtid="{D5CDD505-2E9C-101B-9397-08002B2CF9AE}" pid="4" name="Footers">
    <vt:lpwstr>Footers</vt:lpwstr>
  </property>
  <property fmtid="{D5CDD505-2E9C-101B-9397-08002B2CF9AE}" pid="5" name="Source">
    <vt:lpwstr>Internal</vt:lpwstr>
  </property>
</Properties>
</file>