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6415827"/>
    <w:p w14:paraId="593CF809" w14:textId="5DF2281B" w:rsidR="00833F0D" w:rsidRPr="00833F0D" w:rsidRDefault="004274AA" w:rsidP="00FE4D0F">
      <w:pPr>
        <w:spacing w:after="0" w:line="240" w:lineRule="auto"/>
        <w:rPr>
          <w:rFonts w:ascii="Tahoma" w:hAnsi="Tahoma" w:cs="Tahoma"/>
          <w:sz w:val="36"/>
          <w:szCs w:val="36"/>
          <w:lang w:val="en"/>
        </w:rPr>
      </w:pPr>
      <w:r w:rsidRPr="00835846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DE5B5E" wp14:editId="7006E570">
                <wp:simplePos x="0" y="0"/>
                <wp:positionH relativeFrom="column">
                  <wp:posOffset>1185863</wp:posOffset>
                </wp:positionH>
                <wp:positionV relativeFrom="paragraph">
                  <wp:posOffset>-457200</wp:posOffset>
                </wp:positionV>
                <wp:extent cx="6121400" cy="1035685"/>
                <wp:effectExtent l="0" t="0" r="12700" b="18415"/>
                <wp:wrapNone/>
                <wp:docPr id="105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035685"/>
                        </a:xfrm>
                        <a:custGeom>
                          <a:avLst/>
                          <a:gdLst>
                            <a:gd name="T0" fmla="*/ 4448 w 4448"/>
                            <a:gd name="T1" fmla="*/ 0 h 1462"/>
                            <a:gd name="T2" fmla="*/ 0 w 4448"/>
                            <a:gd name="T3" fmla="*/ 0 h 1462"/>
                            <a:gd name="T4" fmla="*/ 546 w 4448"/>
                            <a:gd name="T5" fmla="*/ 1462 h 1462"/>
                            <a:gd name="T6" fmla="*/ 4448 w 4448"/>
                            <a:gd name="T7" fmla="*/ 1462 h 1462"/>
                            <a:gd name="T8" fmla="*/ 4448 w 4448"/>
                            <a:gd name="T9" fmla="*/ 0 h 1462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1099 w 10000"/>
                            <a:gd name="connsiteY2" fmla="*/ 10000 h 10000"/>
                            <a:gd name="connsiteX3" fmla="*/ 10000 w 10000"/>
                            <a:gd name="connsiteY3" fmla="*/ 10000 h 10000"/>
                            <a:gd name="connsiteX4" fmla="*/ 10000 w 10000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0000" y="0"/>
                              </a:moveTo>
                              <a:lnTo>
                                <a:pt x="0" y="0"/>
                              </a:lnTo>
                              <a:lnTo>
                                <a:pt x="1099" y="10000"/>
                              </a:lnTo>
                              <a:lnTo>
                                <a:pt x="10000" y="10000"/>
                              </a:lnTo>
                              <a:lnTo>
                                <a:pt x="100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7566" id="Freeform 69" o:spid="_x0000_s1026" style="position:absolute;margin-left:93.4pt;margin-top:-36pt;width:482pt;height:8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" path="m10000,l,,1099,10000r8901,l10000,xe" fillcolor="#deeaf6 [664]" strokecolor="#deeaf6 [664]">
                <v:path arrowok="t" o:connecttype="custom" o:connectlocs="6121400,0;0,0;672742,1035685;6121400,1035685;6121400,0" o:connectangles="0,0,0,0,0"/>
              </v:shape>
            </w:pict>
          </mc:Fallback>
        </mc:AlternateContent>
      </w:r>
      <w:r w:rsidR="009B001D" w:rsidRPr="00835846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6E649E" wp14:editId="5E6D2009">
                <wp:simplePos x="0" y="0"/>
                <wp:positionH relativeFrom="column">
                  <wp:posOffset>-478631</wp:posOffset>
                </wp:positionH>
                <wp:positionV relativeFrom="paragraph">
                  <wp:posOffset>-457199</wp:posOffset>
                </wp:positionV>
                <wp:extent cx="2374900" cy="1035844"/>
                <wp:effectExtent l="0" t="0" r="12700" b="18415"/>
                <wp:wrapNone/>
                <wp:docPr id="108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035844"/>
                        </a:xfrm>
                        <a:custGeom>
                          <a:avLst/>
                          <a:gdLst>
                            <a:gd name="T0" fmla="*/ 1782 w 1782"/>
                            <a:gd name="T1" fmla="*/ 1405 h 1405"/>
                            <a:gd name="T2" fmla="*/ 1264 w 1782"/>
                            <a:gd name="T3" fmla="*/ 0 h 1405"/>
                            <a:gd name="T4" fmla="*/ 0 w 1782"/>
                            <a:gd name="T5" fmla="*/ 0 h 1405"/>
                            <a:gd name="T6" fmla="*/ 0 w 1782"/>
                            <a:gd name="T7" fmla="*/ 1405 h 1405"/>
                            <a:gd name="T8" fmla="*/ 1782 w 1782"/>
                            <a:gd name="T9" fmla="*/ 1405 h 1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2" h="1405">
                              <a:moveTo>
                                <a:pt x="1782" y="1405"/>
                              </a:moveTo>
                              <a:lnTo>
                                <a:pt x="1264" y="0"/>
                              </a:lnTo>
                              <a:lnTo>
                                <a:pt x="0" y="0"/>
                              </a:lnTo>
                              <a:lnTo>
                                <a:pt x="0" y="1405"/>
                              </a:lnTo>
                              <a:lnTo>
                                <a:pt x="1782" y="14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7749" id="Freeform 96" o:spid="_x0000_s1026" style="position:absolute;margin-left:-37.7pt;margin-top:-36pt;width:187pt;height:8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82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" path="m1782,1405l1264,,,,,1405r1782,xe" fillcolor="#aeaaaa [2414]" strokecolor="#aeaaaa [2414]">
                <v:path arrowok="t" o:connecttype="custom" o:connectlocs="2374900,1035844;1684553,0;0,0;0,1035844;2374900,1035844" o:connectangles="0,0,0,0,0"/>
              </v:shape>
            </w:pict>
          </mc:Fallback>
        </mc:AlternateContent>
      </w:r>
      <w:r w:rsidR="006C677D" w:rsidRPr="006C677D">
        <w:rPr>
          <w:rFonts w:ascii="Tahoma" w:hAnsi="Tahoma" w:cs="Tahoma"/>
          <w:sz w:val="36"/>
          <w:szCs w:val="36"/>
          <w:lang w:val="en"/>
        </w:rPr>
        <w:t xml:space="preserve">Alla Kudlov </w:t>
      </w:r>
    </w:p>
    <w:p w14:paraId="06142C73" w14:textId="68D2603B" w:rsidR="00835846" w:rsidRPr="004274AA" w:rsidRDefault="004274AA" w:rsidP="004274AA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  <w:sectPr w:rsidR="00835846" w:rsidRPr="004274AA" w:rsidSect="00835846">
          <w:headerReference w:type="default" r:id="rId10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835846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B5D09" wp14:editId="2B16F04E">
                <wp:simplePos x="0" y="0"/>
                <wp:positionH relativeFrom="column">
                  <wp:posOffset>-480695</wp:posOffset>
                </wp:positionH>
                <wp:positionV relativeFrom="paragraph">
                  <wp:posOffset>295910</wp:posOffset>
                </wp:positionV>
                <wp:extent cx="7848600" cy="70452"/>
                <wp:effectExtent l="0" t="0" r="12700" b="19050"/>
                <wp:wrapNone/>
                <wp:docPr id="106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48600" cy="7045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1AC9" id="Rectangle 72" o:spid="_x0000_s1026" style="position:absolute;margin-left:-37.85pt;margin-top:23.3pt;width:618pt;height:5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" fillcolor="#5a5a5a [2109]" strokecolor="#5a5a5a [2109]"/>
            </w:pict>
          </mc:Fallback>
        </mc:AlternateContent>
      </w:r>
      <w:r w:rsidR="006C677D" w:rsidRPr="006C677D">
        <w:rPr>
          <w:rFonts w:ascii="Tahoma" w:hAnsi="Tahoma" w:cs="Tahoma"/>
          <w:sz w:val="28"/>
          <w:szCs w:val="28"/>
          <w:lang w:val="en-US"/>
        </w:rPr>
        <w:t>Business</w:t>
      </w:r>
      <w:r w:rsidR="00AF6605">
        <w:rPr>
          <w:rFonts w:ascii="Tahoma" w:hAnsi="Tahoma" w:cs="Tahoma"/>
          <w:sz w:val="28"/>
          <w:szCs w:val="28"/>
          <w:lang w:val="en-US"/>
        </w:rPr>
        <w:t xml:space="preserve"> and Operations</w:t>
      </w:r>
      <w:r w:rsidR="006C677D" w:rsidRPr="006C677D">
        <w:rPr>
          <w:rFonts w:ascii="Tahoma" w:hAnsi="Tahoma" w:cs="Tahoma"/>
          <w:sz w:val="28"/>
          <w:szCs w:val="28"/>
          <w:lang w:val="en-US"/>
        </w:rPr>
        <w:t xml:space="preserve"> Analyst </w:t>
      </w:r>
    </w:p>
    <w:p w14:paraId="2480F0A5" w14:textId="77777777" w:rsidR="009B001D" w:rsidRDefault="009B001D" w:rsidP="00922A21">
      <w:pPr>
        <w:snapToGrid w:val="0"/>
        <w:spacing w:after="0" w:line="240" w:lineRule="auto"/>
        <w:rPr>
          <w:rFonts w:ascii="Calibri Light" w:hAnsi="Calibri Light" w:cs="Calibri Light"/>
          <w:b/>
          <w:bCs/>
          <w:lang w:val="en-GB"/>
        </w:rPr>
      </w:pPr>
    </w:p>
    <w:p w14:paraId="5E4A397A" w14:textId="09BFF75A" w:rsidR="00835846" w:rsidRPr="009B001D" w:rsidRDefault="00835846" w:rsidP="004274AA">
      <w:pPr>
        <w:snapToGrid w:val="0"/>
        <w:spacing w:before="80" w:after="0" w:line="240" w:lineRule="auto"/>
        <w:rPr>
          <w:rFonts w:ascii="Calibri Light" w:hAnsi="Calibri Light" w:cs="Calibri Light"/>
          <w:b/>
          <w:bCs/>
          <w:lang w:val="en-GB"/>
        </w:rPr>
      </w:pPr>
      <w:r w:rsidRPr="009B001D">
        <w:rPr>
          <w:rFonts w:ascii="Calibri Light" w:hAnsi="Calibri Light" w:cs="Calibri Light"/>
          <w:b/>
          <w:bCs/>
          <w:lang w:val="en-GB"/>
        </w:rPr>
        <w:t>Contact</w:t>
      </w:r>
    </w:p>
    <w:p w14:paraId="1CAC7B03" w14:textId="60A46B86" w:rsidR="006C677D" w:rsidRPr="009B001D" w:rsidRDefault="00051CA1" w:rsidP="00833F0D">
      <w:pPr>
        <w:snapToGrid w:val="0"/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San Francisco</w:t>
      </w:r>
    </w:p>
    <w:p w14:paraId="4A213444" w14:textId="1D749608" w:rsidR="006C677D" w:rsidRPr="009B001D" w:rsidRDefault="006C677D" w:rsidP="00833F0D">
      <w:pPr>
        <w:snapToGrid w:val="0"/>
        <w:spacing w:after="0" w:line="240" w:lineRule="auto"/>
        <w:rPr>
          <w:rFonts w:ascii="Calibri Light" w:hAnsi="Calibri Light" w:cs="Calibri Light"/>
          <w:lang w:val="en-GB"/>
        </w:rPr>
      </w:pPr>
      <w:r w:rsidRPr="009B001D">
        <w:rPr>
          <w:rFonts w:ascii="Calibri Light" w:hAnsi="Calibri Light" w:cs="Calibri Light"/>
          <w:lang w:val="en-GB"/>
        </w:rPr>
        <w:t>(415) 350-9017</w:t>
      </w:r>
    </w:p>
    <w:p w14:paraId="07E28CBE" w14:textId="6935E871" w:rsidR="00202A5C" w:rsidRPr="009B001D" w:rsidRDefault="00393C77" w:rsidP="00833F0D">
      <w:pPr>
        <w:snapToGrid w:val="0"/>
        <w:spacing w:after="0" w:line="240" w:lineRule="auto"/>
        <w:rPr>
          <w:rStyle w:val="Hyperlink"/>
          <w:rFonts w:ascii="Calibri Light" w:hAnsi="Calibri Light" w:cs="Calibri Light"/>
          <w:color w:val="000000" w:themeColor="text1"/>
          <w:u w:val="none"/>
          <w:lang w:val="en-GB"/>
        </w:rPr>
      </w:pPr>
      <w:hyperlink r:id="rId11" w:history="1">
        <w:r w:rsidR="006C677D" w:rsidRPr="009B001D">
          <w:rPr>
            <w:rStyle w:val="Hyperlink"/>
            <w:rFonts w:ascii="Calibri Light" w:hAnsi="Calibri Light" w:cs="Calibri Light"/>
            <w:lang w:val="en-GB"/>
          </w:rPr>
          <w:t>akudlov@yahoo.com</w:t>
        </w:r>
      </w:hyperlink>
    </w:p>
    <w:p w14:paraId="7094E070" w14:textId="03504AFE" w:rsidR="009B001D" w:rsidRDefault="00393C77" w:rsidP="00922A21">
      <w:pPr>
        <w:snapToGrid w:val="0"/>
        <w:spacing w:after="0" w:line="240" w:lineRule="auto"/>
        <w:rPr>
          <w:rFonts w:ascii="Calibri Light" w:hAnsi="Calibri Light" w:cs="Calibri Light"/>
          <w:b/>
          <w:bCs/>
          <w:lang w:val="en-GB"/>
        </w:rPr>
      </w:pPr>
      <w:hyperlink r:id="rId12" w:history="1">
        <w:r w:rsidR="00FE4D0F">
          <w:rPr>
            <w:rStyle w:val="Hyperlink"/>
            <w:rFonts w:ascii="Calibri Light" w:hAnsi="Calibri Light" w:cs="Calibri Light"/>
            <w:lang w:val="en-GB"/>
          </w:rPr>
          <w:t>linkedin.com/in/akudlov</w:t>
        </w:r>
      </w:hyperlink>
      <w:r w:rsidR="009C470E" w:rsidRPr="009C470E">
        <w:rPr>
          <w:rStyle w:val="Hyperlink"/>
          <w:rFonts w:ascii="Calibri Light" w:hAnsi="Calibri Light" w:cs="Calibri Light"/>
          <w:color w:val="000000" w:themeColor="text1"/>
          <w:u w:val="none"/>
          <w:lang w:val="en-GB"/>
        </w:rPr>
        <w:t xml:space="preserve"> </w:t>
      </w:r>
      <w:r w:rsidR="00835846" w:rsidRPr="009B001D">
        <w:rPr>
          <w:rFonts w:ascii="Calibri Light" w:hAnsi="Calibri Light" w:cs="Calibri Light"/>
          <w:b/>
          <w:bCs/>
          <w:lang w:val="en-GB"/>
        </w:rPr>
        <w:br w:type="column"/>
      </w:r>
    </w:p>
    <w:p w14:paraId="211B7239" w14:textId="019C9F38" w:rsidR="00835846" w:rsidRPr="009B001D" w:rsidRDefault="00835846" w:rsidP="004274AA">
      <w:pPr>
        <w:snapToGrid w:val="0"/>
        <w:spacing w:before="80" w:after="0" w:line="240" w:lineRule="auto"/>
        <w:rPr>
          <w:rFonts w:ascii="Calibri Light" w:hAnsi="Calibri Light" w:cs="Calibri Light"/>
          <w:b/>
          <w:bCs/>
          <w:lang w:val="en-GB"/>
        </w:rPr>
      </w:pPr>
      <w:r w:rsidRPr="009B001D">
        <w:rPr>
          <w:rFonts w:ascii="Calibri Light" w:hAnsi="Calibri Light" w:cs="Calibri Light"/>
          <w:b/>
          <w:bCs/>
          <w:lang w:val="en-GB"/>
        </w:rPr>
        <w:t>Profile Summary</w:t>
      </w:r>
    </w:p>
    <w:p w14:paraId="057AA2CE" w14:textId="404C17B0" w:rsidR="00835846" w:rsidRPr="009B001D" w:rsidRDefault="009B001D" w:rsidP="009B001D">
      <w:pPr>
        <w:pStyle w:val="cv"/>
        <w:snapToGrid w:val="0"/>
        <w:ind w:right="90"/>
        <w:rPr>
          <w:rFonts w:asciiTheme="majorHAnsi" w:hAnsiTheme="majorHAnsi" w:cstheme="majorHAnsi"/>
          <w:sz w:val="22"/>
          <w:szCs w:val="22"/>
          <w:lang w:val="en"/>
        </w:rPr>
      </w:pPr>
      <w:r w:rsidRPr="009B001D">
        <w:rPr>
          <w:rFonts w:asciiTheme="majorHAnsi" w:hAnsiTheme="majorHAnsi" w:cstheme="majorHAnsi"/>
          <w:sz w:val="22"/>
          <w:szCs w:val="22"/>
          <w:lang w:val="en"/>
        </w:rPr>
        <w:t xml:space="preserve">A </w:t>
      </w:r>
      <w:r w:rsidR="00051CA1">
        <w:rPr>
          <w:rFonts w:asciiTheme="majorHAnsi" w:hAnsiTheme="majorHAnsi" w:cstheme="majorHAnsi"/>
          <w:sz w:val="22"/>
          <w:szCs w:val="22"/>
          <w:lang w:val="en"/>
        </w:rPr>
        <w:t>strategic Business</w:t>
      </w:r>
      <w:r w:rsidR="003634A4">
        <w:rPr>
          <w:rFonts w:asciiTheme="majorHAnsi" w:hAnsiTheme="majorHAnsi" w:cstheme="majorHAnsi"/>
          <w:sz w:val="22"/>
          <w:szCs w:val="22"/>
          <w:lang w:val="en"/>
        </w:rPr>
        <w:t xml:space="preserve"> </w:t>
      </w:r>
      <w:r w:rsidR="00051CA1">
        <w:rPr>
          <w:rFonts w:asciiTheme="majorHAnsi" w:hAnsiTheme="majorHAnsi" w:cstheme="majorHAnsi"/>
          <w:sz w:val="22"/>
          <w:szCs w:val="22"/>
          <w:lang w:val="en"/>
        </w:rPr>
        <w:t>Analyst</w:t>
      </w:r>
      <w:r w:rsidR="00051CA1" w:rsidRPr="009B001D">
        <w:rPr>
          <w:rFonts w:asciiTheme="majorHAnsi" w:hAnsiTheme="majorHAnsi" w:cstheme="majorHAnsi"/>
          <w:sz w:val="22"/>
          <w:szCs w:val="22"/>
          <w:lang w:val="en"/>
        </w:rPr>
        <w:t xml:space="preserve"> </w:t>
      </w:r>
      <w:r w:rsidR="00051CA1">
        <w:rPr>
          <w:rFonts w:asciiTheme="majorHAnsi" w:hAnsiTheme="majorHAnsi" w:cstheme="majorHAnsi"/>
          <w:sz w:val="22"/>
          <w:szCs w:val="22"/>
          <w:lang w:val="en"/>
        </w:rPr>
        <w:t>with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 xml:space="preserve"> </w:t>
      </w:r>
      <w:r w:rsidR="0048041B">
        <w:rPr>
          <w:rFonts w:asciiTheme="majorHAnsi" w:hAnsiTheme="majorHAnsi" w:cstheme="majorHAnsi"/>
          <w:sz w:val="22"/>
          <w:szCs w:val="22"/>
          <w:lang w:val="en"/>
        </w:rPr>
        <w:t xml:space="preserve">years of 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 xml:space="preserve">progressive experience </w:t>
      </w:r>
      <w:r>
        <w:rPr>
          <w:rFonts w:asciiTheme="majorHAnsi" w:hAnsiTheme="majorHAnsi" w:cstheme="majorHAnsi"/>
          <w:sz w:val="22"/>
          <w:szCs w:val="22"/>
          <w:lang w:val="en"/>
        </w:rPr>
        <w:t>improving operations</w:t>
      </w:r>
      <w:r w:rsidR="008B0010">
        <w:rPr>
          <w:rFonts w:asciiTheme="majorHAnsi" w:hAnsiTheme="majorHAnsi" w:cstheme="majorHAnsi"/>
          <w:sz w:val="22"/>
          <w:szCs w:val="22"/>
          <w:lang w:val="en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"/>
        </w:rPr>
        <w:t xml:space="preserve">in 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>high growth</w:t>
      </w:r>
      <w:r>
        <w:rPr>
          <w:rFonts w:asciiTheme="majorHAnsi" w:hAnsiTheme="majorHAnsi" w:cstheme="majorHAnsi"/>
          <w:sz w:val="22"/>
          <w:szCs w:val="22"/>
          <w:lang w:val="en"/>
        </w:rPr>
        <w:t xml:space="preserve"> environments. 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>Recognized as a leader with expertise in</w:t>
      </w:r>
      <w:r>
        <w:rPr>
          <w:rFonts w:asciiTheme="majorHAnsi" w:hAnsiTheme="majorHAnsi" w:cstheme="majorHAnsi"/>
          <w:sz w:val="22"/>
          <w:szCs w:val="22"/>
          <w:lang w:val="en"/>
        </w:rPr>
        <w:t xml:space="preserve"> analysis, testing, and issue resolution. 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 xml:space="preserve">A strong communicator </w:t>
      </w:r>
      <w:r w:rsidR="0048041B">
        <w:rPr>
          <w:rFonts w:asciiTheme="majorHAnsi" w:hAnsiTheme="majorHAnsi" w:cstheme="majorHAnsi"/>
          <w:sz w:val="22"/>
          <w:szCs w:val="22"/>
          <w:lang w:val="en"/>
        </w:rPr>
        <w:t xml:space="preserve">and cross-functional collaborator </w:t>
      </w:r>
      <w:r w:rsidRPr="009B001D">
        <w:rPr>
          <w:rFonts w:asciiTheme="majorHAnsi" w:hAnsiTheme="majorHAnsi" w:cstheme="majorHAnsi"/>
          <w:sz w:val="22"/>
          <w:szCs w:val="22"/>
          <w:lang w:val="en"/>
        </w:rPr>
        <w:t>who works well with diverse personalities and people at all levels of an organization</w:t>
      </w:r>
      <w:r w:rsidR="000558BD" w:rsidRPr="009B001D">
        <w:rPr>
          <w:rFonts w:asciiTheme="majorHAnsi" w:hAnsiTheme="majorHAnsi" w:cstheme="majorHAnsi"/>
          <w:sz w:val="22"/>
          <w:szCs w:val="22"/>
          <w:lang w:val="en"/>
        </w:rPr>
        <w:t>.</w:t>
      </w:r>
    </w:p>
    <w:p w14:paraId="2473C225" w14:textId="77777777" w:rsidR="006C677D" w:rsidRPr="009B001D" w:rsidRDefault="006C677D" w:rsidP="000558BD">
      <w:pPr>
        <w:pStyle w:val="cv"/>
        <w:snapToGrid w:val="0"/>
        <w:ind w:right="90"/>
        <w:rPr>
          <w:rFonts w:asciiTheme="majorHAnsi" w:hAnsiTheme="majorHAnsi" w:cstheme="majorHAnsi"/>
          <w:sz w:val="22"/>
          <w:szCs w:val="22"/>
          <w:lang w:val="en"/>
        </w:rPr>
      </w:pPr>
    </w:p>
    <w:p w14:paraId="67666FE4" w14:textId="7B9D2475" w:rsidR="006C677D" w:rsidRPr="009B001D" w:rsidRDefault="006C677D" w:rsidP="000558BD">
      <w:pPr>
        <w:pStyle w:val="cv"/>
        <w:snapToGrid w:val="0"/>
        <w:ind w:right="90"/>
        <w:rPr>
          <w:rFonts w:asciiTheme="majorHAnsi" w:hAnsiTheme="majorHAnsi" w:cstheme="majorHAnsi"/>
          <w:sz w:val="22"/>
          <w:szCs w:val="22"/>
          <w:lang w:val="en-GB"/>
        </w:rPr>
        <w:sectPr w:rsidR="006C677D" w:rsidRPr="009B001D" w:rsidSect="009B001D">
          <w:type w:val="continuous"/>
          <w:pgSz w:w="12240" w:h="15840" w:code="1"/>
          <w:pgMar w:top="1080" w:right="1080" w:bottom="1080" w:left="1080" w:header="432" w:footer="432" w:gutter="0"/>
          <w:cols w:num="2" w:space="144" w:equalWidth="0">
            <w:col w:w="2232" w:space="144"/>
            <w:col w:w="7704"/>
          </w:cols>
          <w:titlePg/>
          <w:docGrid w:linePitch="360"/>
        </w:sectPr>
      </w:pPr>
    </w:p>
    <w:p w14:paraId="10E7E903" w14:textId="7A78F0F3" w:rsidR="00202A5C" w:rsidRPr="009B001D" w:rsidRDefault="003811AB" w:rsidP="009B001D">
      <w:pPr>
        <w:pStyle w:val="cv"/>
        <w:pBdr>
          <w:top w:val="single" w:sz="18" w:space="1" w:color="595959" w:themeColor="text1" w:themeTint="A6"/>
          <w:bottom w:val="single" w:sz="18" w:space="1" w:color="595959" w:themeColor="text1" w:themeTint="A6"/>
        </w:pBdr>
        <w:spacing w:after="120"/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</w:pPr>
      <w:r w:rsidRPr="009B001D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 xml:space="preserve">Core </w:t>
      </w:r>
      <w:r w:rsidR="00833F0D" w:rsidRPr="009B001D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>Competencies</w:t>
      </w:r>
      <w:r w:rsidR="0017682E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 xml:space="preserve"> &amp; Technical Proficiencies </w:t>
      </w:r>
    </w:p>
    <w:p w14:paraId="52226442" w14:textId="77777777" w:rsidR="00682EC1" w:rsidRDefault="00202A5C" w:rsidP="00AE6CA3">
      <w:pPr>
        <w:shd w:val="clear" w:color="auto" w:fill="DEEAF6" w:themeFill="accent5" w:themeFillTint="33"/>
        <w:snapToGrid w:val="0"/>
        <w:spacing w:after="0" w:line="240" w:lineRule="auto"/>
        <w:ind w:right="14"/>
        <w:jc w:val="center"/>
        <w:rPr>
          <w:rFonts w:ascii="Calibri Light" w:hAnsi="Calibri Light" w:cs="Calibri Light"/>
          <w:bCs/>
          <w:spacing w:val="2"/>
          <w:lang w:val="en"/>
        </w:rPr>
      </w:pPr>
      <w:r w:rsidRPr="009B001D">
        <w:rPr>
          <w:rFonts w:ascii="Calibri Light" w:hAnsi="Calibri Light" w:cs="Calibri Light"/>
          <w:spacing w:val="2"/>
          <w:lang w:val="en-GB"/>
        </w:rPr>
        <w:t>Operations | Leadership | Collaboration | Testing | Issue Resolution | Analysis</w:t>
      </w:r>
      <w:r w:rsidR="0020073F" w:rsidRPr="009B001D">
        <w:rPr>
          <w:rFonts w:ascii="Calibri Light" w:hAnsi="Calibri Light" w:cs="Calibri Light"/>
          <w:spacing w:val="2"/>
          <w:lang w:val="en-GB"/>
        </w:rPr>
        <w:t xml:space="preserve"> </w:t>
      </w:r>
      <w:r w:rsidR="00347015" w:rsidRPr="009B001D">
        <w:rPr>
          <w:rFonts w:ascii="Calibri Light" w:hAnsi="Calibri Light" w:cs="Calibri Light"/>
          <w:spacing w:val="2"/>
          <w:lang w:val="en-GB"/>
        </w:rPr>
        <w:t xml:space="preserve">| </w:t>
      </w:r>
      <w:r w:rsidR="00AE6CA3">
        <w:rPr>
          <w:rFonts w:ascii="Calibri Light" w:hAnsi="Calibri Light" w:cs="Calibri Light"/>
          <w:spacing w:val="2"/>
          <w:lang w:val="en-GB"/>
        </w:rPr>
        <w:t xml:space="preserve">Cross-Functional Collaboration </w:t>
      </w:r>
      <w:r w:rsidR="00110279" w:rsidRPr="009B001D">
        <w:rPr>
          <w:rFonts w:asciiTheme="majorHAnsi" w:hAnsiTheme="majorHAnsi" w:cstheme="majorHAnsi"/>
          <w:bCs/>
          <w:lang w:val="en-US" w:eastAsia="fr-FR"/>
        </w:rPr>
        <w:t>Salesforce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| </w:t>
      </w:r>
      <w:r w:rsidR="009C470E">
        <w:rPr>
          <w:rFonts w:ascii="Calibri Light" w:hAnsi="Calibri Light" w:cs="Calibri Light"/>
          <w:bCs/>
          <w:spacing w:val="2"/>
          <w:lang w:val="en"/>
        </w:rPr>
        <w:t>Slack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| </w:t>
      </w:r>
      <w:r w:rsidR="009C470E">
        <w:rPr>
          <w:rFonts w:ascii="Calibri Light" w:hAnsi="Calibri Light" w:cs="Calibri Light"/>
          <w:bCs/>
          <w:spacing w:val="2"/>
          <w:lang w:val="en"/>
        </w:rPr>
        <w:t>WebEx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| </w:t>
      </w:r>
      <w:r w:rsidR="006A7BB8">
        <w:rPr>
          <w:rFonts w:ascii="Calibri Light" w:hAnsi="Calibri Light" w:cs="Calibri Light"/>
          <w:bCs/>
          <w:spacing w:val="2"/>
          <w:lang w:val="en"/>
        </w:rPr>
        <w:t>Gainsight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| </w:t>
      </w:r>
      <w:r w:rsidR="009C470E">
        <w:rPr>
          <w:rFonts w:ascii="Calibri Light" w:hAnsi="Calibri Light" w:cs="Calibri Light"/>
          <w:bCs/>
          <w:spacing w:val="2"/>
          <w:lang w:val="en"/>
        </w:rPr>
        <w:t>Microsoft Office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| </w:t>
      </w:r>
      <w:r w:rsidR="00110279" w:rsidRPr="009B001D">
        <w:rPr>
          <w:rFonts w:ascii="Calibri Light" w:hAnsi="Calibri Light" w:cs="Calibri Light"/>
          <w:bCs/>
          <w:spacing w:val="2"/>
          <w:lang w:val="en"/>
        </w:rPr>
        <w:t>JIRA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 </w:t>
      </w:r>
      <w:r w:rsidR="00AE6CA3">
        <w:rPr>
          <w:rFonts w:ascii="Calibri Light" w:hAnsi="Calibri Light" w:cs="Calibri Light"/>
          <w:bCs/>
          <w:spacing w:val="2"/>
          <w:lang w:val="en"/>
        </w:rPr>
        <w:t xml:space="preserve">| </w:t>
      </w:r>
      <w:r w:rsidR="0004699B" w:rsidRPr="009B001D">
        <w:rPr>
          <w:rFonts w:ascii="Calibri Light" w:hAnsi="Calibri Light" w:cs="Calibri Light"/>
          <w:spacing w:val="2"/>
          <w:lang w:val="en"/>
        </w:rPr>
        <w:t>Hyperion (</w:t>
      </w:r>
      <w:r w:rsidR="009C470E">
        <w:rPr>
          <w:rFonts w:ascii="Calibri Light" w:hAnsi="Calibri Light" w:cs="Calibri Light"/>
          <w:spacing w:val="2"/>
          <w:lang w:val="en"/>
        </w:rPr>
        <w:t>Oracle</w:t>
      </w:r>
      <w:r w:rsidR="0004699B" w:rsidRPr="009B001D">
        <w:rPr>
          <w:rFonts w:ascii="Calibri Light" w:hAnsi="Calibri Light" w:cs="Calibri Light"/>
          <w:spacing w:val="2"/>
          <w:lang w:val="en"/>
        </w:rPr>
        <w:t>)</w:t>
      </w:r>
      <w:r w:rsidR="0017682E">
        <w:rPr>
          <w:rFonts w:ascii="Calibri Light" w:hAnsi="Calibri Light" w:cs="Calibri Light"/>
          <w:spacing w:val="2"/>
          <w:lang w:val="en"/>
        </w:rPr>
        <w:t xml:space="preserve"> | </w:t>
      </w:r>
      <w:r w:rsidR="0004699B" w:rsidRPr="009B001D">
        <w:rPr>
          <w:rFonts w:ascii="Calibri Light" w:hAnsi="Calibri Light" w:cs="Calibri Light"/>
          <w:spacing w:val="2"/>
          <w:lang w:val="en"/>
        </w:rPr>
        <w:t>Eli Admin</w:t>
      </w:r>
      <w:r w:rsidR="0017682E">
        <w:rPr>
          <w:rFonts w:ascii="Calibri Light" w:hAnsi="Calibri Light" w:cs="Calibri Light"/>
          <w:spacing w:val="2"/>
          <w:lang w:val="en"/>
        </w:rPr>
        <w:t xml:space="preserve"> </w:t>
      </w:r>
      <w:r w:rsidR="0017682E">
        <w:rPr>
          <w:rFonts w:ascii="Calibri Light" w:hAnsi="Calibri Light" w:cs="Calibri Light"/>
          <w:bCs/>
          <w:spacing w:val="2"/>
          <w:lang w:val="en"/>
        </w:rPr>
        <w:t xml:space="preserve">G-Suite </w:t>
      </w:r>
    </w:p>
    <w:p w14:paraId="3D7B0614" w14:textId="63D088F1" w:rsidR="003811AB" w:rsidRPr="00AE6CA3" w:rsidRDefault="0017682E" w:rsidP="00AE6CA3">
      <w:pPr>
        <w:shd w:val="clear" w:color="auto" w:fill="DEEAF6" w:themeFill="accent5" w:themeFillTint="33"/>
        <w:snapToGrid w:val="0"/>
        <w:spacing w:after="0" w:line="240" w:lineRule="auto"/>
        <w:ind w:right="14"/>
        <w:jc w:val="center"/>
        <w:rPr>
          <w:rFonts w:ascii="Calibri Light" w:hAnsi="Calibri Light" w:cs="Calibri Light"/>
          <w:bCs/>
          <w:spacing w:val="2"/>
          <w:lang w:val="en"/>
        </w:rPr>
      </w:pPr>
      <w:r>
        <w:rPr>
          <w:rFonts w:ascii="Calibri Light" w:hAnsi="Calibri Light" w:cs="Calibri Light"/>
          <w:bCs/>
          <w:spacing w:val="2"/>
          <w:lang w:val="en"/>
        </w:rPr>
        <w:t>(</w:t>
      </w:r>
      <w:r w:rsidRPr="009B001D">
        <w:rPr>
          <w:rFonts w:ascii="Calibri Light" w:hAnsi="Calibri Light" w:cs="Calibri Light"/>
          <w:bCs/>
          <w:spacing w:val="2"/>
          <w:lang w:val="en"/>
        </w:rPr>
        <w:t>Google Drive</w:t>
      </w:r>
      <w:r w:rsidRPr="009B001D">
        <w:rPr>
          <w:rFonts w:ascii="Calibri Light" w:hAnsi="Calibri Light" w:cs="Calibri Light"/>
          <w:spacing w:val="2"/>
          <w:lang w:val="en"/>
        </w:rPr>
        <w:t>,</w:t>
      </w:r>
      <w:r>
        <w:rPr>
          <w:rFonts w:ascii="Calibri Light" w:hAnsi="Calibri Light" w:cs="Calibri Light"/>
          <w:spacing w:val="2"/>
          <w:lang w:val="en"/>
        </w:rPr>
        <w:t xml:space="preserve"> </w:t>
      </w:r>
      <w:r>
        <w:rPr>
          <w:rFonts w:ascii="Calibri Light" w:hAnsi="Calibri Light" w:cs="Calibri Light"/>
          <w:bCs/>
          <w:spacing w:val="2"/>
          <w:lang w:val="en"/>
        </w:rPr>
        <w:t xml:space="preserve">Google Sheets, Google Slides) </w:t>
      </w:r>
      <w:r>
        <w:rPr>
          <w:rFonts w:ascii="Calibri Light" w:hAnsi="Calibri Light" w:cs="Calibri Light"/>
          <w:spacing w:val="2"/>
          <w:lang w:val="en"/>
        </w:rPr>
        <w:t xml:space="preserve">| </w:t>
      </w:r>
      <w:r w:rsidR="0004699B" w:rsidRPr="009B001D">
        <w:rPr>
          <w:rFonts w:ascii="Calibri Light" w:hAnsi="Calibri Light" w:cs="Calibri Light"/>
          <w:spacing w:val="2"/>
          <w:lang w:val="en"/>
        </w:rPr>
        <w:t>Linx</w:t>
      </w:r>
      <w:r>
        <w:rPr>
          <w:rFonts w:ascii="Calibri Light" w:hAnsi="Calibri Light" w:cs="Calibri Light"/>
          <w:spacing w:val="2"/>
          <w:lang w:val="en"/>
        </w:rPr>
        <w:t xml:space="preserve"> | </w:t>
      </w:r>
      <w:r w:rsidR="0004699B" w:rsidRPr="009B001D">
        <w:rPr>
          <w:rFonts w:ascii="Calibri Light" w:hAnsi="Calibri Light" w:cs="Calibri Light"/>
          <w:spacing w:val="2"/>
          <w:lang w:val="en"/>
        </w:rPr>
        <w:t>Facets</w:t>
      </w:r>
      <w:r>
        <w:rPr>
          <w:rFonts w:ascii="Calibri Light" w:hAnsi="Calibri Light" w:cs="Calibri Light"/>
          <w:spacing w:val="2"/>
          <w:lang w:val="en"/>
        </w:rPr>
        <w:t xml:space="preserve"> | </w:t>
      </w:r>
      <w:r w:rsidR="0004699B" w:rsidRPr="009B001D">
        <w:rPr>
          <w:rFonts w:ascii="Calibri Light" w:hAnsi="Calibri Light" w:cs="Calibri Light"/>
          <w:spacing w:val="2"/>
          <w:lang w:val="en"/>
        </w:rPr>
        <w:t>Cosmos</w:t>
      </w:r>
      <w:r>
        <w:rPr>
          <w:rFonts w:ascii="Calibri Light" w:hAnsi="Calibri Light" w:cs="Calibri Light"/>
          <w:spacing w:val="2"/>
          <w:lang w:val="en"/>
        </w:rPr>
        <w:t xml:space="preserve"> | </w:t>
      </w:r>
      <w:r w:rsidR="009C470E">
        <w:rPr>
          <w:rFonts w:ascii="Calibri Light" w:hAnsi="Calibri Light" w:cs="Calibri Light"/>
          <w:spacing w:val="2"/>
          <w:lang w:val="en"/>
        </w:rPr>
        <w:t xml:space="preserve">Zoom </w:t>
      </w:r>
      <w:r w:rsidR="0004699B" w:rsidRPr="009B001D">
        <w:rPr>
          <w:rFonts w:ascii="Calibri Light" w:hAnsi="Calibri Light" w:cs="Calibri Light"/>
          <w:spacing w:val="2"/>
          <w:lang w:val="en-GB"/>
        </w:rPr>
        <w:t xml:space="preserve"> </w:t>
      </w:r>
    </w:p>
    <w:p w14:paraId="467B6E48" w14:textId="63C97DBA" w:rsidR="003811AB" w:rsidRPr="009B001D" w:rsidRDefault="003811AB" w:rsidP="009B001D">
      <w:pPr>
        <w:pStyle w:val="cv"/>
        <w:pBdr>
          <w:top w:val="single" w:sz="18" w:space="1" w:color="595959" w:themeColor="text1" w:themeTint="A6"/>
          <w:bottom w:val="single" w:sz="18" w:space="1" w:color="595959" w:themeColor="text1" w:themeTint="A6"/>
        </w:pBdr>
        <w:spacing w:before="240" w:after="120"/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</w:pPr>
      <w:r w:rsidRPr="009B001D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>Professional Experience</w:t>
      </w:r>
    </w:p>
    <w:p w14:paraId="20E6749B" w14:textId="77777777" w:rsidR="00E87F9E" w:rsidRPr="00E87F9E" w:rsidRDefault="003A34BD" w:rsidP="00E87F9E">
      <w:pPr>
        <w:tabs>
          <w:tab w:val="right" w:pos="10800"/>
        </w:tabs>
        <w:snapToGrid w:val="0"/>
        <w:spacing w:after="0" w:line="240" w:lineRule="auto"/>
        <w:rPr>
          <w:rFonts w:cstheme="minorHAnsi"/>
          <w:b/>
          <w:bCs/>
          <w:color w:val="1F3864" w:themeColor="accent1" w:themeShade="80"/>
          <w:lang w:val="en-GB"/>
        </w:rPr>
      </w:pPr>
      <w:r w:rsidRPr="00E87F9E">
        <w:rPr>
          <w:rFonts w:cstheme="minorHAnsi"/>
          <w:b/>
          <w:bCs/>
          <w:color w:val="1F3864" w:themeColor="accent1" w:themeShade="80"/>
          <w:lang w:val="en-GB"/>
        </w:rPr>
        <w:t>Business Operations Analyst</w:t>
      </w:r>
    </w:p>
    <w:p w14:paraId="48CFBB84" w14:textId="7CA35450" w:rsidR="00673DC5" w:rsidRPr="00E87F9E" w:rsidRDefault="003A34BD" w:rsidP="00E87F9E">
      <w:pPr>
        <w:tabs>
          <w:tab w:val="right" w:pos="10800"/>
        </w:tabs>
        <w:snapToGrid w:val="0"/>
        <w:spacing w:after="0" w:line="240" w:lineRule="auto"/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</w:pPr>
      <w:r w:rsidRPr="00E87F9E">
        <w:rPr>
          <w:rFonts w:asciiTheme="majorHAnsi" w:hAnsiTheme="majorHAnsi" w:cstheme="majorHAnsi"/>
          <w:b/>
          <w:bCs/>
          <w:color w:val="595959" w:themeColor="text1" w:themeTint="A6"/>
          <w:lang w:val="en"/>
        </w:rPr>
        <w:t>Palo Alto Networks</w:t>
      </w:r>
      <w:r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ab/>
        <w:t xml:space="preserve"> </w:t>
      </w:r>
      <w:r w:rsidR="00CE1B7A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2020</w:t>
      </w:r>
    </w:p>
    <w:p w14:paraId="45D52C5A" w14:textId="0B3CEB82" w:rsidR="00D06857" w:rsidRDefault="00D06857" w:rsidP="00E87F9E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Theme="majorHAnsi" w:hAnsiTheme="majorHAnsi" w:cstheme="majorHAnsi"/>
          <w:color w:val="1D2228"/>
          <w:shd w:val="clear" w:color="auto" w:fill="FFFFFF"/>
        </w:rPr>
      </w:pPr>
      <w:r>
        <w:rPr>
          <w:rFonts w:asciiTheme="majorHAnsi" w:hAnsiTheme="majorHAnsi" w:cstheme="majorHAnsi"/>
          <w:i/>
          <w:iCs/>
          <w:lang w:val="en" w:eastAsia="fr-FR"/>
        </w:rPr>
        <w:t>Spearheaded</w:t>
      </w:r>
      <w:r w:rsidR="00E42FA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="006A7BB8">
        <w:rPr>
          <w:rFonts w:asciiTheme="majorHAnsi" w:hAnsiTheme="majorHAnsi" w:cstheme="majorHAnsi"/>
          <w:i/>
          <w:iCs/>
          <w:lang w:val="en" w:eastAsia="fr-FR"/>
        </w:rPr>
        <w:t>issu</w:t>
      </w:r>
      <w:r>
        <w:rPr>
          <w:rFonts w:asciiTheme="majorHAnsi" w:hAnsiTheme="majorHAnsi" w:cstheme="majorHAnsi"/>
          <w:i/>
          <w:iCs/>
          <w:lang w:val="en" w:eastAsia="fr-FR"/>
        </w:rPr>
        <w:t xml:space="preserve">e resolution </w:t>
      </w:r>
      <w:r w:rsidR="006A7BB8">
        <w:rPr>
          <w:rFonts w:asciiTheme="majorHAnsi" w:hAnsiTheme="majorHAnsi" w:cstheme="majorHAnsi"/>
          <w:i/>
          <w:iCs/>
          <w:lang w:val="en" w:eastAsia="fr-FR"/>
        </w:rPr>
        <w:t>related to produ</w:t>
      </w:r>
      <w:r w:rsidR="006A7BB8" w:rsidRPr="006A7BB8">
        <w:rPr>
          <w:rFonts w:asciiTheme="majorHAnsi" w:hAnsiTheme="majorHAnsi" w:cstheme="majorHAnsi"/>
          <w:i/>
          <w:iCs/>
          <w:lang w:val="en" w:eastAsia="fr-FR"/>
        </w:rPr>
        <w:t xml:space="preserve">ct 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e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ntitlement</w:t>
      </w:r>
      <w:r w:rsidR="002E4EBB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s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, 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l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icensing, Customer Support Portal (CSP),</w:t>
      </w:r>
      <w:r w:rsid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 </w:t>
      </w:r>
      <w:r w:rsidR="00E42FAD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and 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Prisma Cloud tenant management</w:t>
      </w:r>
      <w:r w:rsidR="00E42FAD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, 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delivering</w:t>
      </w:r>
      <w:r w:rsidR="00EC7A5E" w:rsidRPr="00EC7A5E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 </w:t>
      </w:r>
      <w:r w:rsidR="00EC7A5E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solution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s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as swiftly as possible</w:t>
      </w:r>
      <w:r w:rsidR="006A7BB8" w:rsidRPr="006A7BB8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.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 </w:t>
      </w:r>
      <w:r w:rsidRPr="00D06857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Managed the operational dashboard on behalf of the customer success team.</w:t>
      </w:r>
      <w:r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 xml:space="preserve"> </w:t>
      </w:r>
      <w:r w:rsidRPr="00D06857">
        <w:rPr>
          <w:rFonts w:asciiTheme="majorHAnsi" w:hAnsiTheme="majorHAnsi" w:cstheme="majorHAnsi"/>
          <w:i/>
          <w:iCs/>
          <w:color w:val="1D2228"/>
          <w:shd w:val="clear" w:color="auto" w:fill="FFFFFF"/>
        </w:rPr>
        <w:t>Delegated account assignments to customer service managers.</w:t>
      </w:r>
      <w:r w:rsidRPr="00D06857">
        <w:rPr>
          <w:rFonts w:asciiTheme="majorHAnsi" w:hAnsiTheme="majorHAnsi" w:cstheme="majorHAnsi"/>
          <w:color w:val="1D2228"/>
          <w:shd w:val="clear" w:color="auto" w:fill="FFFFFF"/>
        </w:rPr>
        <w:t> </w:t>
      </w:r>
    </w:p>
    <w:p w14:paraId="4726F3AE" w14:textId="5EE9B66D" w:rsidR="00534FED" w:rsidRDefault="008D727E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>
        <w:rPr>
          <w:rFonts w:asciiTheme="majorHAnsi" w:hAnsiTheme="majorHAnsi" w:cstheme="majorHAnsi"/>
          <w:color w:val="1D2228"/>
          <w:shd w:val="clear" w:color="auto" w:fill="FFFFFF"/>
        </w:rPr>
        <w:t>C</w:t>
      </w:r>
      <w:r w:rsidR="00D06857" w:rsidRPr="00534FED">
        <w:rPr>
          <w:rFonts w:asciiTheme="majorHAnsi" w:hAnsiTheme="majorHAnsi" w:cstheme="majorHAnsi"/>
          <w:color w:val="1D2228"/>
          <w:shd w:val="clear" w:color="auto" w:fill="FFFFFF"/>
        </w:rPr>
        <w:t>ollaborat</w:t>
      </w:r>
      <w:r>
        <w:rPr>
          <w:rFonts w:asciiTheme="majorHAnsi" w:hAnsiTheme="majorHAnsi" w:cstheme="majorHAnsi"/>
          <w:color w:val="1D2228"/>
          <w:shd w:val="clear" w:color="auto" w:fill="FFFFFF"/>
        </w:rPr>
        <w:t>ed</w:t>
      </w:r>
      <w:r w:rsidR="00D06857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with cross-functional teams on data clean</w:t>
      </w:r>
      <w:r w:rsidR="00C75F30" w:rsidRPr="00534FED">
        <w:rPr>
          <w:rFonts w:asciiTheme="majorHAnsi" w:hAnsiTheme="majorHAnsi" w:cstheme="majorHAnsi"/>
          <w:color w:val="1D2228"/>
          <w:shd w:val="clear" w:color="auto" w:fill="FFFFFF"/>
        </w:rPr>
        <w:t>-</w:t>
      </w:r>
      <w:r w:rsidR="00D06857" w:rsidRPr="00534FED">
        <w:rPr>
          <w:rFonts w:asciiTheme="majorHAnsi" w:hAnsiTheme="majorHAnsi" w:cstheme="majorHAnsi"/>
          <w:color w:val="1D2228"/>
          <w:shd w:val="clear" w:color="auto" w:fill="FFFFFF"/>
        </w:rPr>
        <w:t>up and reporting</w:t>
      </w:r>
      <w:r w:rsidR="002F180A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. </w:t>
      </w:r>
    </w:p>
    <w:p w14:paraId="7EDFA942" w14:textId="3FB5C17E" w:rsidR="00534FED" w:rsidRDefault="00A11796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534FED">
        <w:rPr>
          <w:rFonts w:asciiTheme="majorHAnsi" w:hAnsiTheme="majorHAnsi" w:cstheme="majorHAnsi"/>
          <w:color w:val="1D2228"/>
          <w:shd w:val="clear" w:color="auto" w:fill="FFFFFF"/>
        </w:rPr>
        <w:t>Worked directly</w:t>
      </w:r>
      <w:r w:rsidR="00522EF8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with</w:t>
      </w:r>
      <w:r w:rsidR="008D727E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2F180A" w:rsidRPr="00534FED">
        <w:rPr>
          <w:rFonts w:asciiTheme="majorHAnsi" w:hAnsiTheme="majorHAnsi" w:cstheme="majorHAnsi"/>
          <w:color w:val="1D2228"/>
          <w:shd w:val="clear" w:color="auto" w:fill="FFFFFF"/>
        </w:rPr>
        <w:t>d</w:t>
      </w:r>
      <w:r w:rsidR="00522EF8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ata </w:t>
      </w:r>
      <w:r w:rsidR="002F180A" w:rsidRPr="00534FED">
        <w:rPr>
          <w:rFonts w:asciiTheme="majorHAnsi" w:hAnsiTheme="majorHAnsi" w:cstheme="majorHAnsi"/>
          <w:color w:val="1D2228"/>
          <w:shd w:val="clear" w:color="auto" w:fill="FFFFFF"/>
        </w:rPr>
        <w:t>an</w:t>
      </w:r>
      <w:r w:rsidR="00522EF8" w:rsidRPr="00534FED">
        <w:rPr>
          <w:rFonts w:asciiTheme="majorHAnsi" w:hAnsiTheme="majorHAnsi" w:cstheme="majorHAnsi"/>
          <w:color w:val="1D2228"/>
          <w:shd w:val="clear" w:color="auto" w:fill="FFFFFF"/>
        </w:rPr>
        <w:t>alysts to format and organize weekly report</w:t>
      </w:r>
      <w:r w:rsidR="00B54B31" w:rsidRPr="00534FED">
        <w:rPr>
          <w:rFonts w:asciiTheme="majorHAnsi" w:hAnsiTheme="majorHAnsi" w:cstheme="majorHAnsi"/>
          <w:color w:val="1D2228"/>
          <w:shd w:val="clear" w:color="auto" w:fill="FFFFFF"/>
        </w:rPr>
        <w:t>s</w:t>
      </w:r>
      <w:r w:rsidR="00522EF8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for </w:t>
      </w:r>
      <w:r w:rsidR="002F180A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key leadership. </w:t>
      </w:r>
    </w:p>
    <w:p w14:paraId="6A28A788" w14:textId="77777777" w:rsidR="00534FED" w:rsidRDefault="00C12792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8D727E">
        <w:rPr>
          <w:rFonts w:asciiTheme="majorHAnsi" w:hAnsiTheme="majorHAnsi" w:cstheme="majorHAnsi"/>
          <w:color w:val="1D2228"/>
          <w:shd w:val="clear" w:color="auto" w:fill="FFFFFF"/>
        </w:rPr>
        <w:t xml:space="preserve">Safeguarded </w:t>
      </w:r>
      <w:r w:rsidR="0025631A" w:rsidRPr="008D727E">
        <w:rPr>
          <w:rFonts w:asciiTheme="majorHAnsi" w:hAnsiTheme="majorHAnsi" w:cstheme="majorHAnsi"/>
          <w:color w:val="1D2228"/>
          <w:shd w:val="clear" w:color="auto" w:fill="FFFFFF"/>
        </w:rPr>
        <w:t>accurate reporting for 1200</w:t>
      </w:r>
      <w:r w:rsidRPr="008D727E">
        <w:rPr>
          <w:rFonts w:asciiTheme="majorHAnsi" w:hAnsiTheme="majorHAnsi" w:cstheme="majorHAnsi"/>
          <w:color w:val="1D2228"/>
          <w:shd w:val="clear" w:color="auto" w:fill="FFFFFF"/>
        </w:rPr>
        <w:t>+</w:t>
      </w:r>
      <w:r w:rsidR="0025631A" w:rsidRPr="008D727E">
        <w:rPr>
          <w:rFonts w:asciiTheme="majorHAnsi" w:hAnsiTheme="majorHAnsi" w:cstheme="majorHAnsi"/>
          <w:color w:val="1D2228"/>
          <w:shd w:val="clear" w:color="auto" w:fill="FFFFFF"/>
        </w:rPr>
        <w:t xml:space="preserve"> accounts and $50M ARR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, ensuring data quality and integrity </w:t>
      </w:r>
      <w:r w:rsidR="00C76FE0" w:rsidRPr="00534FED">
        <w:rPr>
          <w:rFonts w:asciiTheme="majorHAnsi" w:hAnsiTheme="majorHAnsi" w:cstheme="majorHAnsi"/>
          <w:color w:val="1D2228"/>
          <w:shd w:val="clear" w:color="auto" w:fill="FFFFFF"/>
        </w:rPr>
        <w:t>via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Gainsight and Salesforce CRM. </w:t>
      </w:r>
    </w:p>
    <w:p w14:paraId="73FEF179" w14:textId="718362ED" w:rsidR="00534FED" w:rsidRDefault="00CE0B5A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534FED">
        <w:rPr>
          <w:rFonts w:asciiTheme="majorHAnsi" w:hAnsiTheme="majorHAnsi" w:cstheme="majorHAnsi"/>
          <w:lang w:val="en-US" w:eastAsia="fr-FR"/>
        </w:rPr>
        <w:t>Built and nurtured positive relationships with internal teams</w:t>
      </w:r>
      <w:r w:rsidR="008D727E">
        <w:rPr>
          <w:rFonts w:asciiTheme="majorHAnsi" w:hAnsiTheme="majorHAnsi" w:cstheme="majorHAnsi"/>
          <w:lang w:val="en-US" w:eastAsia="fr-FR"/>
        </w:rPr>
        <w:t>.</w:t>
      </w:r>
      <w:r w:rsidRPr="00534FED">
        <w:rPr>
          <w:rFonts w:asciiTheme="majorHAnsi" w:hAnsiTheme="majorHAnsi" w:cstheme="majorHAnsi"/>
          <w:lang w:val="en-US" w:eastAsia="fr-FR"/>
        </w:rPr>
        <w:t xml:space="preserve"> </w:t>
      </w:r>
    </w:p>
    <w:p w14:paraId="5BCF6340" w14:textId="77777777" w:rsidR="00534FED" w:rsidRDefault="00C76FE0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534FED">
        <w:rPr>
          <w:rFonts w:asciiTheme="majorHAnsi" w:hAnsiTheme="majorHAnsi" w:cstheme="majorHAnsi"/>
          <w:color w:val="1D2228"/>
        </w:rPr>
        <w:t>Developed</w:t>
      </w:r>
      <w:r w:rsidR="0025631A" w:rsidRPr="00534FED">
        <w:rPr>
          <w:rFonts w:asciiTheme="majorHAnsi" w:hAnsiTheme="majorHAnsi" w:cstheme="majorHAnsi"/>
          <w:color w:val="1D2228"/>
        </w:rPr>
        <w:t xml:space="preserve"> and updated business process </w:t>
      </w:r>
      <w:r w:rsidRPr="00534FED">
        <w:rPr>
          <w:rFonts w:asciiTheme="majorHAnsi" w:hAnsiTheme="majorHAnsi" w:cstheme="majorHAnsi"/>
          <w:color w:val="1D2228"/>
        </w:rPr>
        <w:t xml:space="preserve">and policy </w:t>
      </w:r>
      <w:r w:rsidR="0025631A" w:rsidRPr="00534FED">
        <w:rPr>
          <w:rFonts w:asciiTheme="majorHAnsi" w:hAnsiTheme="majorHAnsi" w:cstheme="majorHAnsi"/>
          <w:color w:val="000000"/>
          <w:shd w:val="clear" w:color="auto" w:fill="FFFFFF"/>
        </w:rPr>
        <w:t>documentation</w:t>
      </w:r>
      <w:r w:rsidRPr="00534FED">
        <w:rPr>
          <w:rFonts w:asciiTheme="majorHAnsi" w:hAnsiTheme="majorHAnsi" w:cstheme="majorHAnsi"/>
          <w:color w:val="000000"/>
          <w:shd w:val="clear" w:color="auto" w:fill="FFFFFF"/>
        </w:rPr>
        <w:t xml:space="preserve"> leveraged across cross-functional team</w:t>
      </w:r>
      <w:r w:rsidR="000F47C1" w:rsidRPr="00534FED">
        <w:rPr>
          <w:rFonts w:asciiTheme="majorHAnsi" w:hAnsiTheme="majorHAnsi" w:cstheme="majorHAnsi"/>
          <w:color w:val="000000"/>
          <w:shd w:val="clear" w:color="auto" w:fill="FFFFFF"/>
        </w:rPr>
        <w:t xml:space="preserve">s. </w:t>
      </w:r>
    </w:p>
    <w:p w14:paraId="07EB4FC4" w14:textId="29B08609" w:rsidR="00534FED" w:rsidRPr="00534FED" w:rsidRDefault="00C12792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534FED">
        <w:rPr>
          <w:rFonts w:asciiTheme="majorHAnsi" w:hAnsiTheme="majorHAnsi" w:cstheme="majorHAnsi"/>
          <w:color w:val="1D2228"/>
          <w:shd w:val="clear" w:color="auto" w:fill="FFFFFF"/>
        </w:rPr>
        <w:t>T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>rack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ed</w:t>
      </w:r>
      <w:r w:rsidR="008D727E">
        <w:rPr>
          <w:rFonts w:asciiTheme="majorHAnsi" w:hAnsiTheme="majorHAnsi" w:cstheme="majorHAnsi"/>
          <w:color w:val="1D2228"/>
          <w:shd w:val="clear" w:color="auto" w:fill="FFFFFF"/>
        </w:rPr>
        <w:t xml:space="preserve"> and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>analyze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d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customers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8D727E">
        <w:rPr>
          <w:rFonts w:asciiTheme="majorHAnsi" w:hAnsiTheme="majorHAnsi" w:cstheme="majorHAnsi"/>
          <w:color w:val="1D2228"/>
          <w:shd w:val="clear" w:color="auto" w:fill="FFFFFF"/>
        </w:rPr>
        <w:t xml:space="preserve">churn 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in alignment with</w:t>
      </w:r>
      <w:r w:rsidR="008D727E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renewal representatives.</w:t>
      </w:r>
    </w:p>
    <w:p w14:paraId="7D374948" w14:textId="05361C60" w:rsidR="002E4EBB" w:rsidRPr="00534FED" w:rsidRDefault="00A11796" w:rsidP="00534FE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534FED">
        <w:rPr>
          <w:rFonts w:asciiTheme="majorHAnsi" w:hAnsiTheme="majorHAnsi" w:cstheme="majorHAnsi"/>
          <w:color w:val="1D2228"/>
          <w:shd w:val="clear" w:color="auto" w:fill="FFFFFF"/>
        </w:rPr>
        <w:t>C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>ollaborat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ed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CE0B5A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across numerous teams including 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IT, 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>data governance, customer success, sales</w:t>
      </w:r>
      <w:r w:rsidR="00CE0B5A" w:rsidRPr="00534FED">
        <w:rPr>
          <w:rFonts w:asciiTheme="majorHAnsi" w:hAnsiTheme="majorHAnsi" w:cstheme="majorHAnsi"/>
          <w:color w:val="1D2228"/>
          <w:shd w:val="clear" w:color="auto" w:fill="FFFFFF"/>
        </w:rPr>
        <w:t>,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CA1539" w:rsidRPr="00534FED">
        <w:rPr>
          <w:rFonts w:asciiTheme="majorHAnsi" w:hAnsiTheme="majorHAnsi" w:cstheme="majorHAnsi"/>
          <w:color w:val="1D2228"/>
          <w:shd w:val="clear" w:color="auto" w:fill="FFFFFF"/>
        </w:rPr>
        <w:t>and renewals</w:t>
      </w:r>
      <w:r w:rsidRPr="00534FED">
        <w:rPr>
          <w:rFonts w:asciiTheme="majorHAnsi" w:hAnsiTheme="majorHAnsi" w:cstheme="majorHAnsi"/>
          <w:color w:val="1D2228"/>
          <w:shd w:val="clear" w:color="auto" w:fill="FFFFFF"/>
        </w:rPr>
        <w:t xml:space="preserve"> to drive entitlement and access issue resolution.  </w:t>
      </w:r>
    </w:p>
    <w:p w14:paraId="259F6FA0" w14:textId="77777777" w:rsidR="00CA1539" w:rsidRPr="00CA1539" w:rsidRDefault="00CA1539" w:rsidP="00CA1539">
      <w:pPr>
        <w:widowControl w:val="0"/>
        <w:tabs>
          <w:tab w:val="right" w:pos="10800"/>
        </w:tabs>
        <w:autoSpaceDE w:val="0"/>
        <w:autoSpaceDN w:val="0"/>
        <w:adjustRightInd w:val="0"/>
        <w:snapToGrid w:val="0"/>
        <w:spacing w:after="60" w:line="240" w:lineRule="auto"/>
        <w:ind w:left="360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7AFAC04F" w14:textId="4487DD72" w:rsidR="00E87F9E" w:rsidRPr="00E87F9E" w:rsidRDefault="006C677D" w:rsidP="00E87F9E">
      <w:pPr>
        <w:tabs>
          <w:tab w:val="right" w:pos="10800"/>
        </w:tabs>
        <w:snapToGrid w:val="0"/>
        <w:spacing w:after="0" w:line="240" w:lineRule="auto"/>
        <w:rPr>
          <w:rFonts w:cstheme="minorHAnsi"/>
          <w:b/>
          <w:bCs/>
          <w:color w:val="1F3864" w:themeColor="accent1" w:themeShade="80"/>
          <w:lang w:val="en-GB"/>
        </w:rPr>
      </w:pPr>
      <w:r w:rsidRPr="00E87F9E">
        <w:rPr>
          <w:rFonts w:cstheme="minorHAnsi"/>
          <w:b/>
          <w:bCs/>
          <w:color w:val="1F3864" w:themeColor="accent1" w:themeShade="80"/>
          <w:lang w:val="en-GB"/>
        </w:rPr>
        <w:t>Business Operations Analyst</w:t>
      </w:r>
      <w:r w:rsidR="0061292E">
        <w:rPr>
          <w:rFonts w:cstheme="minorHAnsi"/>
          <w:b/>
          <w:bCs/>
          <w:color w:val="1F3864" w:themeColor="accent1" w:themeShade="80"/>
          <w:lang w:val="en-GB"/>
        </w:rPr>
        <w:t>/Order Management</w:t>
      </w:r>
    </w:p>
    <w:p w14:paraId="35584877" w14:textId="71AC530B" w:rsidR="003811AB" w:rsidRPr="00E87F9E" w:rsidRDefault="006C677D" w:rsidP="00E87F9E">
      <w:pPr>
        <w:tabs>
          <w:tab w:val="right" w:pos="10800"/>
        </w:tabs>
        <w:snapToGrid w:val="0"/>
        <w:spacing w:after="0" w:line="240" w:lineRule="auto"/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</w:pPr>
      <w:r w:rsidRPr="00E87F9E">
        <w:rPr>
          <w:rFonts w:asciiTheme="majorHAnsi" w:hAnsiTheme="majorHAnsi" w:cstheme="majorHAnsi"/>
          <w:b/>
          <w:bCs/>
          <w:color w:val="595959" w:themeColor="text1" w:themeTint="A6"/>
          <w:lang w:val="en"/>
        </w:rPr>
        <w:t>Cloudera</w:t>
      </w:r>
      <w:r w:rsidR="003811AB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ab/>
      </w:r>
      <w:r w:rsidR="000558BD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201</w:t>
      </w:r>
      <w:r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9</w:t>
      </w:r>
      <w:r w:rsidR="003811AB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EC7A5E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–</w:t>
      </w:r>
      <w:r w:rsidR="003811AB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4C4F8E" w:rsidRPr="00E87F9E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2020</w:t>
      </w:r>
    </w:p>
    <w:p w14:paraId="4D55064C" w14:textId="5B1C1A1D" w:rsidR="0061292E" w:rsidRPr="0061292E" w:rsidRDefault="00202A5C" w:rsidP="0061292E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Theme="majorHAnsi" w:hAnsiTheme="majorHAnsi" w:cstheme="majorHAnsi"/>
          <w:bCs/>
          <w:lang w:val="en-US" w:eastAsia="fr-FR"/>
        </w:rPr>
      </w:pP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Oversee 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post-sales activities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, including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provisioning and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configuring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customer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entitlements, support portal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and paywall access, license keys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,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and onboarding communication.</w:t>
      </w:r>
      <w:r w:rsidR="001D4E08" w:rsidRPr="009B001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Manage</w:t>
      </w:r>
      <w:r w:rsidR="008D727E">
        <w:rPr>
          <w:rFonts w:asciiTheme="majorHAnsi" w:hAnsiTheme="majorHAnsi" w:cstheme="majorHAnsi"/>
          <w:i/>
          <w:iCs/>
          <w:lang w:val="en" w:eastAsia="fr-FR"/>
        </w:rPr>
        <w:t>d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daily activities </w:t>
      </w:r>
      <w:proofErr w:type="gramStart"/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directly relate</w:t>
      </w:r>
      <w:r w:rsidR="008D727E">
        <w:rPr>
          <w:rFonts w:asciiTheme="majorHAnsi" w:hAnsiTheme="majorHAnsi" w:cstheme="majorHAnsi"/>
          <w:i/>
          <w:iCs/>
          <w:lang w:val="en" w:eastAsia="fr-FR"/>
        </w:rPr>
        <w:t>d</w:t>
      </w:r>
      <w:proofErr w:type="gramEnd"/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to critical business functions around revenue recognition, customer account set up in </w:t>
      </w:r>
      <w:r w:rsidR="000476AF">
        <w:rPr>
          <w:rFonts w:asciiTheme="majorHAnsi" w:hAnsiTheme="majorHAnsi" w:cstheme="majorHAnsi"/>
          <w:i/>
          <w:iCs/>
          <w:lang w:val="en" w:eastAsia="fr-FR"/>
        </w:rPr>
        <w:t>S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>alesforce</w:t>
      </w:r>
      <w:r w:rsidR="000476AF">
        <w:rPr>
          <w:rFonts w:asciiTheme="majorHAnsi" w:hAnsiTheme="majorHAnsi" w:cstheme="majorHAnsi"/>
          <w:i/>
          <w:iCs/>
          <w:lang w:val="en" w:eastAsia="fr-FR"/>
        </w:rPr>
        <w:t>,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and customer support access.</w:t>
      </w:r>
      <w:r w:rsidR="00EA6FF3" w:rsidRPr="009B001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bCs/>
          <w:i/>
          <w:iCs/>
          <w:lang w:val="en-US" w:eastAsia="fr-FR"/>
        </w:rPr>
        <w:t>Provision</w:t>
      </w:r>
      <w:r w:rsidR="008D727E">
        <w:rPr>
          <w:rFonts w:asciiTheme="majorHAnsi" w:hAnsiTheme="majorHAnsi" w:cstheme="majorHAnsi"/>
          <w:bCs/>
          <w:i/>
          <w:iCs/>
          <w:lang w:val="en-US" w:eastAsia="fr-FR"/>
        </w:rPr>
        <w:t>ed</w:t>
      </w:r>
      <w:r w:rsidR="006C677D" w:rsidRPr="009B001D">
        <w:rPr>
          <w:rFonts w:asciiTheme="majorHAnsi" w:hAnsiTheme="majorHAnsi" w:cstheme="majorHAnsi"/>
          <w:bCs/>
          <w:i/>
          <w:iCs/>
          <w:lang w:val="en-US" w:eastAsia="fr-FR"/>
        </w:rPr>
        <w:t xml:space="preserve"> customers for the use of proprietary Cloudera products and support</w:t>
      </w:r>
      <w:r w:rsidR="008D727E">
        <w:rPr>
          <w:rFonts w:asciiTheme="majorHAnsi" w:hAnsiTheme="majorHAnsi" w:cstheme="majorHAnsi"/>
          <w:bCs/>
          <w:i/>
          <w:iCs/>
          <w:lang w:val="en-US" w:eastAsia="fr-FR"/>
        </w:rPr>
        <w:t>ed</w:t>
      </w:r>
      <w:r w:rsidR="006C677D" w:rsidRPr="009B001D">
        <w:rPr>
          <w:rFonts w:asciiTheme="majorHAnsi" w:hAnsiTheme="majorHAnsi" w:cstheme="majorHAnsi"/>
          <w:bCs/>
          <w:i/>
          <w:iCs/>
          <w:lang w:val="en-US" w:eastAsia="fr-FR"/>
        </w:rPr>
        <w:t xml:space="preserve"> subscriptions via Salesforce.</w:t>
      </w:r>
      <w:r w:rsidR="0020073F" w:rsidRPr="009B001D">
        <w:rPr>
          <w:rFonts w:asciiTheme="majorHAnsi" w:hAnsiTheme="majorHAnsi" w:cstheme="majorHAnsi"/>
          <w:bCs/>
          <w:lang w:val="en-US" w:eastAsia="fr-FR"/>
        </w:rPr>
        <w:t xml:space="preserve"> </w:t>
      </w:r>
      <w:r w:rsidR="0020073F" w:rsidRPr="009B001D">
        <w:rPr>
          <w:rFonts w:asciiTheme="majorHAnsi" w:hAnsiTheme="majorHAnsi" w:cstheme="majorHAnsi"/>
          <w:bCs/>
          <w:i/>
          <w:iCs/>
          <w:lang w:val="en-US" w:eastAsia="fr-FR"/>
        </w:rPr>
        <w:t>Maintain</w:t>
      </w:r>
      <w:r w:rsidR="008D727E">
        <w:rPr>
          <w:rFonts w:asciiTheme="majorHAnsi" w:hAnsiTheme="majorHAnsi" w:cstheme="majorHAnsi"/>
          <w:bCs/>
          <w:i/>
          <w:iCs/>
          <w:lang w:val="en-US" w:eastAsia="fr-FR"/>
        </w:rPr>
        <w:t>ed</w:t>
      </w:r>
      <w:r w:rsidR="0020073F" w:rsidRPr="009B001D">
        <w:rPr>
          <w:rFonts w:asciiTheme="majorHAnsi" w:hAnsiTheme="majorHAnsi" w:cstheme="majorHAnsi"/>
          <w:bCs/>
          <w:i/>
          <w:iCs/>
          <w:lang w:val="en-US" w:eastAsia="fr-FR"/>
        </w:rPr>
        <w:t xml:space="preserve"> team dashboard and track</w:t>
      </w:r>
      <w:r w:rsidR="008D727E">
        <w:rPr>
          <w:rFonts w:asciiTheme="majorHAnsi" w:hAnsiTheme="majorHAnsi" w:cstheme="majorHAnsi"/>
          <w:bCs/>
          <w:i/>
          <w:iCs/>
          <w:lang w:val="en-US" w:eastAsia="fr-FR"/>
        </w:rPr>
        <w:t>ed</w:t>
      </w:r>
      <w:r w:rsidR="0020073F" w:rsidRPr="009B001D">
        <w:rPr>
          <w:rFonts w:asciiTheme="majorHAnsi" w:hAnsiTheme="majorHAnsi" w:cstheme="majorHAnsi"/>
          <w:bCs/>
          <w:i/>
          <w:iCs/>
          <w:lang w:val="en-US" w:eastAsia="fr-FR"/>
        </w:rPr>
        <w:t xml:space="preserve"> team compliance.</w:t>
      </w:r>
      <w:r w:rsidR="0020073F" w:rsidRPr="009B001D">
        <w:rPr>
          <w:rFonts w:asciiTheme="majorHAnsi" w:hAnsiTheme="majorHAnsi" w:cstheme="majorHAnsi"/>
          <w:bCs/>
          <w:lang w:val="en-US" w:eastAsia="fr-FR"/>
        </w:rPr>
        <w:t xml:space="preserve"> </w:t>
      </w:r>
    </w:p>
    <w:p w14:paraId="5A837149" w14:textId="0EC93540" w:rsidR="006C677D" w:rsidRPr="009B001D" w:rsidRDefault="006C677D" w:rsidP="00E87F9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61292E">
        <w:rPr>
          <w:rFonts w:asciiTheme="majorHAnsi" w:hAnsiTheme="majorHAnsi" w:cstheme="majorHAnsi"/>
          <w:bCs/>
          <w:lang w:val="en-US" w:eastAsia="fr-FR"/>
        </w:rPr>
        <w:t>Collaborate</w:t>
      </w:r>
      <w:r w:rsidR="00EA6FF3" w:rsidRPr="0061292E">
        <w:rPr>
          <w:rFonts w:asciiTheme="majorHAnsi" w:hAnsiTheme="majorHAnsi" w:cstheme="majorHAnsi"/>
          <w:bCs/>
          <w:lang w:val="en-US" w:eastAsia="fr-FR"/>
        </w:rPr>
        <w:t>d</w:t>
      </w:r>
      <w:r w:rsidRPr="0061292E">
        <w:rPr>
          <w:rFonts w:asciiTheme="majorHAnsi" w:hAnsiTheme="majorHAnsi" w:cstheme="majorHAnsi"/>
          <w:bCs/>
          <w:lang w:val="en-US" w:eastAsia="fr-FR"/>
        </w:rPr>
        <w:t xml:space="preserve"> with </w:t>
      </w:r>
      <w:r w:rsidR="00742354" w:rsidRPr="0061292E">
        <w:rPr>
          <w:rFonts w:asciiTheme="majorHAnsi" w:hAnsiTheme="majorHAnsi" w:cstheme="majorHAnsi"/>
          <w:bCs/>
          <w:lang w:val="en-US" w:eastAsia="fr-FR"/>
        </w:rPr>
        <w:t>global</w:t>
      </w:r>
      <w:r w:rsidR="00EA6FF3" w:rsidRPr="0061292E">
        <w:rPr>
          <w:rFonts w:asciiTheme="majorHAnsi" w:hAnsiTheme="majorHAnsi" w:cstheme="majorHAnsi"/>
          <w:bCs/>
          <w:lang w:val="en-US" w:eastAsia="fr-FR"/>
        </w:rPr>
        <w:t xml:space="preserve"> </w:t>
      </w:r>
      <w:r w:rsidRPr="0061292E">
        <w:rPr>
          <w:rFonts w:asciiTheme="majorHAnsi" w:hAnsiTheme="majorHAnsi" w:cstheme="majorHAnsi"/>
          <w:bCs/>
          <w:lang w:val="en-US" w:eastAsia="fr-FR"/>
        </w:rPr>
        <w:t>account representatives</w:t>
      </w:r>
      <w:r w:rsidRPr="00E058DD">
        <w:rPr>
          <w:rFonts w:asciiTheme="majorHAnsi" w:hAnsiTheme="majorHAnsi" w:cstheme="majorHAnsi"/>
          <w:b/>
          <w:lang w:val="en-US" w:eastAsia="fr-FR"/>
        </w:rPr>
        <w:t>,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 support, deal desk,</w:t>
      </w:r>
      <w:r w:rsidR="00742354">
        <w:rPr>
          <w:rFonts w:asciiTheme="majorHAnsi" w:hAnsiTheme="majorHAnsi" w:cstheme="majorHAnsi"/>
          <w:bCs/>
          <w:lang w:val="en-US" w:eastAsia="fr-FR"/>
        </w:rPr>
        <w:t xml:space="preserve"> sales operations, 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engineering, finance, </w:t>
      </w:r>
      <w:r w:rsidR="00EA6FF3" w:rsidRPr="009B001D">
        <w:rPr>
          <w:rFonts w:asciiTheme="majorHAnsi" w:hAnsiTheme="majorHAnsi" w:cstheme="majorHAnsi"/>
          <w:bCs/>
          <w:lang w:val="en-US" w:eastAsia="fr-FR"/>
        </w:rPr>
        <w:t xml:space="preserve">and </w:t>
      </w:r>
      <w:r w:rsidRPr="009B001D">
        <w:rPr>
          <w:rFonts w:asciiTheme="majorHAnsi" w:hAnsiTheme="majorHAnsi" w:cstheme="majorHAnsi"/>
          <w:bCs/>
          <w:lang w:val="en-US" w:eastAsia="fr-FR"/>
        </w:rPr>
        <w:t>legal</w:t>
      </w:r>
      <w:r w:rsidR="00EA6FF3" w:rsidRPr="009B001D">
        <w:rPr>
          <w:rFonts w:asciiTheme="majorHAnsi" w:hAnsiTheme="majorHAnsi" w:cstheme="majorHAnsi"/>
          <w:bCs/>
          <w:lang w:val="en-US" w:eastAsia="fr-FR"/>
        </w:rPr>
        <w:t xml:space="preserve">, </w:t>
      </w:r>
      <w:r w:rsidR="00742354">
        <w:rPr>
          <w:rFonts w:asciiTheme="majorHAnsi" w:hAnsiTheme="majorHAnsi" w:cstheme="majorHAnsi"/>
          <w:bCs/>
          <w:lang w:val="en-US" w:eastAsia="fr-FR"/>
        </w:rPr>
        <w:t xml:space="preserve">on </w:t>
      </w:r>
      <w:r w:rsidRPr="009B001D">
        <w:rPr>
          <w:rFonts w:asciiTheme="majorHAnsi" w:hAnsiTheme="majorHAnsi" w:cstheme="majorHAnsi"/>
          <w:bCs/>
          <w:lang w:val="en-US" w:eastAsia="fr-FR"/>
        </w:rPr>
        <w:t>resolvin</w:t>
      </w:r>
      <w:r w:rsidR="00742354">
        <w:rPr>
          <w:rFonts w:asciiTheme="majorHAnsi" w:hAnsiTheme="majorHAnsi" w:cstheme="majorHAnsi"/>
          <w:bCs/>
          <w:lang w:val="en-US" w:eastAsia="fr-FR"/>
        </w:rPr>
        <w:t xml:space="preserve">g 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customer issues </w:t>
      </w:r>
      <w:r w:rsidR="00EA6FF3" w:rsidRPr="009B001D">
        <w:rPr>
          <w:rFonts w:asciiTheme="majorHAnsi" w:hAnsiTheme="majorHAnsi" w:cstheme="majorHAnsi"/>
          <w:bCs/>
          <w:lang w:val="en-US" w:eastAsia="fr-FR"/>
        </w:rPr>
        <w:t xml:space="preserve">without escalation </w:t>
      </w:r>
      <w:r w:rsidRPr="009B001D">
        <w:rPr>
          <w:rFonts w:asciiTheme="majorHAnsi" w:hAnsiTheme="majorHAnsi" w:cstheme="majorHAnsi"/>
          <w:bCs/>
          <w:lang w:val="en-US" w:eastAsia="fr-FR"/>
        </w:rPr>
        <w:t>and entitling customers for complex deals.</w:t>
      </w:r>
    </w:p>
    <w:p w14:paraId="7F9DF5B3" w14:textId="68691171" w:rsidR="006C677D" w:rsidRPr="009B001D" w:rsidRDefault="00EA6FF3" w:rsidP="00E87F9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9B001D">
        <w:rPr>
          <w:rFonts w:asciiTheme="majorHAnsi" w:hAnsiTheme="majorHAnsi" w:cstheme="majorHAnsi"/>
          <w:bCs/>
          <w:lang w:val="en-US" w:eastAsia="fr-FR"/>
        </w:rPr>
        <w:t xml:space="preserve">Liaised with 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>account teams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, advising 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 xml:space="preserve">on 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the 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 xml:space="preserve">appropriate account structure and user </w:t>
      </w:r>
      <w:proofErr w:type="gramStart"/>
      <w:r w:rsidR="006C677D" w:rsidRPr="009B001D">
        <w:rPr>
          <w:rFonts w:asciiTheme="majorHAnsi" w:hAnsiTheme="majorHAnsi" w:cstheme="majorHAnsi"/>
          <w:bCs/>
          <w:lang w:val="en-US" w:eastAsia="fr-FR"/>
        </w:rPr>
        <w:t>access</w:t>
      </w:r>
      <w:proofErr w:type="gramEnd"/>
      <w:r w:rsidR="0061292E">
        <w:rPr>
          <w:rFonts w:asciiTheme="majorHAnsi" w:hAnsiTheme="majorHAnsi" w:cstheme="majorHAnsi"/>
          <w:bCs/>
          <w:lang w:val="en-US" w:eastAsia="fr-FR"/>
        </w:rPr>
        <w:t xml:space="preserve"> and m</w:t>
      </w:r>
      <w:r w:rsidR="0061292E">
        <w:rPr>
          <w:rFonts w:asciiTheme="majorHAnsi" w:hAnsiTheme="majorHAnsi" w:cstheme="majorHAnsi"/>
          <w:bCs/>
          <w:lang w:val="en-US" w:eastAsia="fr-FR"/>
        </w:rPr>
        <w:t>aintained Customer user access via Salesforce</w:t>
      </w:r>
      <w:r w:rsidR="0061292E">
        <w:rPr>
          <w:rFonts w:asciiTheme="majorHAnsi" w:hAnsiTheme="majorHAnsi" w:cstheme="majorHAnsi"/>
          <w:bCs/>
          <w:lang w:val="en-US" w:eastAsia="fr-FR"/>
        </w:rPr>
        <w:t>.</w:t>
      </w:r>
    </w:p>
    <w:p w14:paraId="69E7E1B7" w14:textId="5FE1C647" w:rsidR="006C677D" w:rsidRPr="009B001D" w:rsidRDefault="006C677D" w:rsidP="00E87F9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/>
          <w:bCs/>
          <w:lang w:val="en" w:eastAsia="fr-FR"/>
        </w:rPr>
      </w:pPr>
      <w:r w:rsidRPr="0061292E">
        <w:rPr>
          <w:rFonts w:asciiTheme="majorHAnsi" w:hAnsiTheme="majorHAnsi" w:cstheme="majorHAnsi"/>
          <w:bCs/>
          <w:lang w:val="en-US" w:eastAsia="fr-FR"/>
        </w:rPr>
        <w:t>Create</w:t>
      </w:r>
      <w:r w:rsidR="00EA6FF3" w:rsidRPr="0061292E">
        <w:rPr>
          <w:rFonts w:asciiTheme="majorHAnsi" w:hAnsiTheme="majorHAnsi" w:cstheme="majorHAnsi"/>
          <w:bCs/>
          <w:lang w:val="en-US" w:eastAsia="fr-FR"/>
        </w:rPr>
        <w:t>d</w:t>
      </w:r>
      <w:r w:rsidRPr="0061292E">
        <w:rPr>
          <w:rFonts w:asciiTheme="majorHAnsi" w:hAnsiTheme="majorHAnsi" w:cstheme="majorHAnsi"/>
          <w:bCs/>
          <w:lang w:val="en-US" w:eastAsia="fr-FR"/>
        </w:rPr>
        <w:t xml:space="preserve"> and maintain</w:t>
      </w:r>
      <w:r w:rsidR="00EA6FF3" w:rsidRPr="0061292E">
        <w:rPr>
          <w:rFonts w:asciiTheme="majorHAnsi" w:hAnsiTheme="majorHAnsi" w:cstheme="majorHAnsi"/>
          <w:bCs/>
          <w:lang w:val="en-US" w:eastAsia="fr-FR"/>
        </w:rPr>
        <w:t>ed</w:t>
      </w:r>
      <w:r w:rsidRPr="0061292E">
        <w:rPr>
          <w:rFonts w:asciiTheme="majorHAnsi" w:hAnsiTheme="majorHAnsi" w:cstheme="majorHAnsi"/>
          <w:bCs/>
          <w:lang w:val="en-US" w:eastAsia="fr-FR"/>
        </w:rPr>
        <w:t xml:space="preserve"> business process documents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 related to customer and partner onboarding, offboarding, support extensions</w:t>
      </w:r>
      <w:r w:rsidR="00EA6FF3" w:rsidRPr="009B001D">
        <w:rPr>
          <w:rFonts w:asciiTheme="majorHAnsi" w:hAnsiTheme="majorHAnsi" w:cstheme="majorHAnsi"/>
          <w:bCs/>
          <w:lang w:val="en-US" w:eastAsia="fr-FR"/>
        </w:rPr>
        <w:t>,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 and specialized customer setup</w:t>
      </w:r>
      <w:r w:rsidR="00EA6FF3" w:rsidRPr="009B001D">
        <w:rPr>
          <w:rFonts w:asciiTheme="majorHAnsi" w:hAnsiTheme="majorHAnsi" w:cstheme="majorHAnsi"/>
          <w:bCs/>
          <w:lang w:val="en-US" w:eastAsia="fr-FR"/>
        </w:rPr>
        <w:t xml:space="preserve">, ensuring streamlined operations. </w:t>
      </w:r>
    </w:p>
    <w:p w14:paraId="7FCB15E6" w14:textId="680E7C73" w:rsidR="006C677D" w:rsidRPr="009B001D" w:rsidRDefault="006C677D" w:rsidP="00E87F9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Cs/>
          <w:lang w:val="en" w:eastAsia="fr-FR"/>
        </w:rPr>
      </w:pPr>
      <w:r w:rsidRPr="009B001D">
        <w:rPr>
          <w:rFonts w:asciiTheme="majorHAnsi" w:hAnsiTheme="majorHAnsi" w:cstheme="majorHAnsi"/>
          <w:bCs/>
          <w:lang w:val="en" w:eastAsia="fr-FR"/>
        </w:rPr>
        <w:t>Wr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>o</w:t>
      </w:r>
      <w:r w:rsidRPr="009B001D">
        <w:rPr>
          <w:rFonts w:asciiTheme="majorHAnsi" w:hAnsiTheme="majorHAnsi" w:cstheme="majorHAnsi"/>
          <w:bCs/>
          <w:lang w:val="en" w:eastAsia="fr-FR"/>
        </w:rPr>
        <w:t>te UAT test scenarios and execute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>d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UAT test cases for the new product implementation (NPI)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>, d</w:t>
      </w:r>
      <w:r w:rsidRPr="009B001D">
        <w:rPr>
          <w:rFonts w:asciiTheme="majorHAnsi" w:hAnsiTheme="majorHAnsi" w:cstheme="majorHAnsi"/>
          <w:bCs/>
          <w:lang w:val="en" w:eastAsia="fr-FR"/>
        </w:rPr>
        <w:t>ocument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>ing any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issues and follow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>ing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up with the appropriate teams on fixes</w:t>
      </w:r>
      <w:r w:rsidR="00742354">
        <w:rPr>
          <w:rFonts w:asciiTheme="majorHAnsi" w:hAnsiTheme="majorHAnsi" w:cstheme="majorHAnsi"/>
          <w:bCs/>
          <w:lang w:val="en" w:eastAsia="fr-FR"/>
        </w:rPr>
        <w:t>.</w:t>
      </w:r>
      <w:r w:rsidR="0020073F" w:rsidRPr="009B001D">
        <w:rPr>
          <w:rFonts w:asciiTheme="majorHAnsi" w:hAnsiTheme="majorHAnsi" w:cstheme="majorHAnsi"/>
          <w:bCs/>
          <w:lang w:val="en" w:eastAsia="fr-FR"/>
        </w:rPr>
        <w:t xml:space="preserve"> </w:t>
      </w:r>
    </w:p>
    <w:p w14:paraId="2D141264" w14:textId="6022C078" w:rsidR="006C677D" w:rsidRPr="0061292E" w:rsidRDefault="0020073F" w:rsidP="00E87F9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-US" w:eastAsia="fr-FR"/>
        </w:rPr>
      </w:pPr>
      <w:r w:rsidRPr="009B001D">
        <w:rPr>
          <w:rFonts w:asciiTheme="majorHAnsi" w:hAnsiTheme="majorHAnsi" w:cstheme="majorHAnsi"/>
          <w:bCs/>
          <w:lang w:val="en-US" w:eastAsia="fr-FR"/>
        </w:rPr>
        <w:t>S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>upport</w:t>
      </w:r>
      <w:r w:rsidRPr="009B001D">
        <w:rPr>
          <w:rFonts w:asciiTheme="majorHAnsi" w:hAnsiTheme="majorHAnsi" w:cstheme="majorHAnsi"/>
          <w:bCs/>
          <w:lang w:val="en-US" w:eastAsia="fr-FR"/>
        </w:rPr>
        <w:t>ed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 xml:space="preserve"> internal JIRA requests </w:t>
      </w:r>
      <w:r w:rsidR="000476AF">
        <w:rPr>
          <w:rFonts w:asciiTheme="majorHAnsi" w:hAnsiTheme="majorHAnsi" w:cstheme="majorHAnsi"/>
          <w:bCs/>
          <w:lang w:val="en-US" w:eastAsia="fr-FR"/>
        </w:rPr>
        <w:t>regarding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 xml:space="preserve"> customer provisioning, user access</w:t>
      </w:r>
      <w:r w:rsidRPr="009B001D">
        <w:rPr>
          <w:rFonts w:asciiTheme="majorHAnsi" w:hAnsiTheme="majorHAnsi" w:cstheme="majorHAnsi"/>
          <w:bCs/>
          <w:lang w:val="en-US" w:eastAsia="fr-FR"/>
        </w:rPr>
        <w:t>,</w:t>
      </w:r>
      <w:r w:rsidR="006C677D" w:rsidRPr="009B001D">
        <w:rPr>
          <w:rFonts w:asciiTheme="majorHAnsi" w:hAnsiTheme="majorHAnsi" w:cstheme="majorHAnsi"/>
          <w:bCs/>
          <w:lang w:val="en-US" w:eastAsia="fr-FR"/>
        </w:rPr>
        <w:t xml:space="preserve"> and account maintenance.</w:t>
      </w:r>
      <w:r w:rsidRPr="009B001D">
        <w:rPr>
          <w:rFonts w:asciiTheme="majorHAnsi" w:hAnsiTheme="majorHAnsi" w:cstheme="majorHAnsi"/>
          <w:bCs/>
          <w:lang w:val="en-US" w:eastAsia="fr-FR"/>
        </w:rPr>
        <w:t xml:space="preserve"> </w:t>
      </w:r>
    </w:p>
    <w:p w14:paraId="303EB80D" w14:textId="260FE559" w:rsidR="0061292E" w:rsidRPr="009B001D" w:rsidRDefault="0061292E" w:rsidP="0061292E">
      <w:pPr>
        <w:widowControl w:val="0"/>
        <w:autoSpaceDE w:val="0"/>
        <w:autoSpaceDN w:val="0"/>
        <w:adjustRightInd w:val="0"/>
        <w:snapToGrid w:val="0"/>
        <w:spacing w:before="20" w:after="20" w:line="240" w:lineRule="auto"/>
        <w:ind w:left="187"/>
        <w:jc w:val="both"/>
        <w:rPr>
          <w:rFonts w:asciiTheme="majorHAnsi" w:hAnsiTheme="majorHAnsi" w:cstheme="majorHAnsi"/>
          <w:lang w:val="en-US" w:eastAsia="fr-FR"/>
        </w:rPr>
      </w:pPr>
    </w:p>
    <w:p w14:paraId="1B403585" w14:textId="511CCEFD" w:rsidR="00CA1539" w:rsidRDefault="00CA1539" w:rsidP="003811AB">
      <w:pPr>
        <w:tabs>
          <w:tab w:val="right" w:pos="10800"/>
        </w:tabs>
        <w:spacing w:before="240" w:after="60" w:line="240" w:lineRule="auto"/>
        <w:rPr>
          <w:rFonts w:asciiTheme="majorHAnsi" w:hAnsiTheme="majorHAnsi" w:cstheme="majorHAnsi"/>
          <w:b/>
          <w:bCs/>
          <w:lang w:val="en"/>
        </w:rPr>
      </w:pPr>
    </w:p>
    <w:p w14:paraId="593D98B3" w14:textId="77777777" w:rsidR="00E058DD" w:rsidRPr="00E058DD" w:rsidRDefault="00E058DD" w:rsidP="003811AB">
      <w:pPr>
        <w:tabs>
          <w:tab w:val="right" w:pos="10800"/>
        </w:tabs>
        <w:spacing w:before="240" w:after="60" w:line="240" w:lineRule="auto"/>
        <w:rPr>
          <w:rFonts w:asciiTheme="majorHAnsi" w:hAnsiTheme="majorHAnsi" w:cstheme="majorHAnsi"/>
          <w:b/>
          <w:bCs/>
          <w:sz w:val="16"/>
          <w:szCs w:val="16"/>
          <w:lang w:val="en"/>
        </w:rPr>
      </w:pPr>
    </w:p>
    <w:p w14:paraId="0EFF0BAC" w14:textId="15373E9B" w:rsidR="00E87F9E" w:rsidRPr="009B001D" w:rsidRDefault="00E87F9E" w:rsidP="00E058DD">
      <w:pPr>
        <w:pStyle w:val="cv"/>
        <w:pBdr>
          <w:top w:val="single" w:sz="18" w:space="1" w:color="595959" w:themeColor="text1" w:themeTint="A6"/>
          <w:bottom w:val="single" w:sz="18" w:space="1" w:color="595959" w:themeColor="text1" w:themeTint="A6"/>
        </w:pBdr>
        <w:snapToGrid w:val="0"/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</w:pPr>
      <w:r w:rsidRPr="009B001D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>Professional Experience</w:t>
      </w:r>
      <w:r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 xml:space="preserve"> Continued </w:t>
      </w:r>
    </w:p>
    <w:p w14:paraId="0334A312" w14:textId="77777777" w:rsidR="00E058DD" w:rsidRPr="00E058DD" w:rsidRDefault="006C677D" w:rsidP="00E058DD">
      <w:pPr>
        <w:tabs>
          <w:tab w:val="right" w:pos="10800"/>
        </w:tabs>
        <w:snapToGrid w:val="0"/>
        <w:spacing w:before="80" w:after="0" w:line="240" w:lineRule="auto"/>
        <w:rPr>
          <w:rFonts w:cstheme="minorHAnsi"/>
          <w:b/>
          <w:bCs/>
          <w:color w:val="1F3864" w:themeColor="accent1" w:themeShade="80"/>
          <w:lang w:val="en"/>
        </w:rPr>
      </w:pPr>
      <w:r w:rsidRPr="00E058DD">
        <w:rPr>
          <w:rFonts w:cstheme="minorHAnsi"/>
          <w:b/>
          <w:bCs/>
          <w:color w:val="1F3864" w:themeColor="accent1" w:themeShade="80"/>
          <w:lang w:val="en"/>
        </w:rPr>
        <w:t>UAT Business Analyst</w:t>
      </w:r>
    </w:p>
    <w:p w14:paraId="69E5CA9A" w14:textId="7FAF4D47" w:rsidR="003811AB" w:rsidRPr="00E058DD" w:rsidRDefault="006C677D" w:rsidP="00E058DD">
      <w:pPr>
        <w:tabs>
          <w:tab w:val="right" w:pos="10800"/>
        </w:tabs>
        <w:snapToGrid w:val="0"/>
        <w:spacing w:after="0" w:line="240" w:lineRule="auto"/>
        <w:rPr>
          <w:rFonts w:asciiTheme="majorHAnsi" w:hAnsiTheme="majorHAnsi" w:cstheme="majorHAnsi"/>
          <w:b/>
          <w:bCs/>
          <w:color w:val="595959" w:themeColor="text1" w:themeTint="A6"/>
          <w:lang w:val="en"/>
        </w:rPr>
      </w:pP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"/>
        </w:rPr>
        <w:t>Clover Health</w:t>
      </w: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-US"/>
        </w:rPr>
        <w:t xml:space="preserve"> 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ab/>
      </w:r>
      <w:r w:rsidR="006E527A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201</w:t>
      </w: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8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EC7A5E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–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201</w:t>
      </w: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9</w:t>
      </w:r>
    </w:p>
    <w:p w14:paraId="0C85C8FF" w14:textId="46BA7BA1" w:rsidR="00B07558" w:rsidRPr="009B001D" w:rsidRDefault="00110279" w:rsidP="00E058DD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Theme="majorHAnsi" w:hAnsiTheme="majorHAnsi" w:cstheme="majorHAnsi"/>
          <w:bCs/>
          <w:i/>
          <w:iCs/>
          <w:lang w:val="en" w:eastAsia="fr-FR"/>
        </w:rPr>
      </w:pP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R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>eview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ed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>, analyz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ed</w:t>
      </w:r>
      <w:r w:rsidR="00363D95">
        <w:rPr>
          <w:rFonts w:asciiTheme="majorHAnsi" w:hAnsiTheme="majorHAnsi" w:cstheme="majorHAnsi"/>
          <w:bCs/>
          <w:i/>
          <w:iCs/>
          <w:lang w:val="en" w:eastAsia="fr-FR"/>
        </w:rPr>
        <w:t>,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 and evaluat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ed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 claims system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s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>.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Evaluated new system functionality and tested claims systems updates and enhancements. </w:t>
      </w: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Developed</w:t>
      </w:r>
      <w:r w:rsidR="006C677D"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 business requirements for future system updates.</w:t>
      </w:r>
      <w:r w:rsidR="00B07558" w:rsidRPr="009B001D">
        <w:rPr>
          <w:rFonts w:asciiTheme="majorHAnsi" w:hAnsiTheme="majorHAnsi" w:cstheme="majorHAnsi"/>
          <w:bCs/>
          <w:i/>
          <w:iCs/>
          <w:lang w:val="en" w:eastAsia="fr-FR"/>
        </w:rPr>
        <w:t xml:space="preserve"> Managed documentation and resolution of UAT defects and issues. Represented the user community, contributed ideas for system improvement. Developed business use cases, test plans, test scenarios, and prepared test data.</w:t>
      </w:r>
    </w:p>
    <w:p w14:paraId="4EE2D8DB" w14:textId="1BD800C5" w:rsidR="00B07558" w:rsidRPr="009B001D" w:rsidRDefault="00B07558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Cs/>
          <w:lang w:val="en" w:eastAsia="fr-FR"/>
        </w:rPr>
      </w:pPr>
      <w:r w:rsidRPr="009B001D">
        <w:rPr>
          <w:rFonts w:asciiTheme="majorHAnsi" w:hAnsiTheme="majorHAnsi" w:cstheme="majorHAnsi"/>
          <w:bCs/>
          <w:lang w:val="en" w:eastAsia="fr-FR"/>
        </w:rPr>
        <w:t xml:space="preserve">Drove testing and analysis of key features and reported any defects or issues related to </w:t>
      </w:r>
      <w:r w:rsidR="00363D95">
        <w:rPr>
          <w:rFonts w:asciiTheme="majorHAnsi" w:hAnsiTheme="majorHAnsi" w:cstheme="majorHAnsi"/>
          <w:bCs/>
          <w:lang w:val="en" w:eastAsia="fr-FR"/>
        </w:rPr>
        <w:t xml:space="preserve">the 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claims system. </w:t>
      </w:r>
    </w:p>
    <w:p w14:paraId="1D2A5BB1" w14:textId="1447B797" w:rsidR="006C677D" w:rsidRPr="009B001D" w:rsidRDefault="006C677D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Cs/>
          <w:lang w:val="en" w:eastAsia="fr-FR"/>
        </w:rPr>
      </w:pPr>
      <w:r w:rsidRPr="009B001D">
        <w:rPr>
          <w:rFonts w:asciiTheme="majorHAnsi" w:hAnsiTheme="majorHAnsi" w:cstheme="majorHAnsi"/>
          <w:bCs/>
          <w:lang w:val="en" w:eastAsia="fr-FR"/>
        </w:rPr>
        <w:t xml:space="preserve">Provided </w:t>
      </w:r>
      <w:r w:rsidR="00EE512D" w:rsidRPr="009B001D">
        <w:rPr>
          <w:rFonts w:asciiTheme="majorHAnsi" w:hAnsiTheme="majorHAnsi" w:cstheme="majorHAnsi"/>
          <w:bCs/>
          <w:lang w:val="en" w:eastAsia="fr-FR"/>
        </w:rPr>
        <w:t xml:space="preserve">exceptional </w:t>
      </w:r>
      <w:r w:rsidRPr="009B001D">
        <w:rPr>
          <w:rFonts w:asciiTheme="majorHAnsi" w:hAnsiTheme="majorHAnsi" w:cstheme="majorHAnsi"/>
          <w:bCs/>
          <w:lang w:val="en" w:eastAsia="fr-FR"/>
        </w:rPr>
        <w:t>support to end</w:t>
      </w:r>
      <w:r w:rsidR="00363D95">
        <w:rPr>
          <w:rFonts w:asciiTheme="majorHAnsi" w:hAnsiTheme="majorHAnsi" w:cstheme="majorHAnsi"/>
          <w:bCs/>
          <w:lang w:val="en" w:eastAsia="fr-FR"/>
        </w:rPr>
        <w:t>-</w:t>
      </w:r>
      <w:r w:rsidRPr="009B001D">
        <w:rPr>
          <w:rFonts w:asciiTheme="majorHAnsi" w:hAnsiTheme="majorHAnsi" w:cstheme="majorHAnsi"/>
          <w:bCs/>
          <w:lang w:val="en" w:eastAsia="fr-FR"/>
        </w:rPr>
        <w:t>users</w:t>
      </w:r>
      <w:r w:rsidR="00110279" w:rsidRPr="009B001D">
        <w:rPr>
          <w:rFonts w:asciiTheme="majorHAnsi" w:hAnsiTheme="majorHAnsi" w:cstheme="majorHAnsi"/>
          <w:bCs/>
          <w:lang w:val="en" w:eastAsia="fr-FR"/>
        </w:rPr>
        <w:t xml:space="preserve">, utilizing </w:t>
      </w:r>
      <w:r w:rsidRPr="009B001D">
        <w:rPr>
          <w:rFonts w:asciiTheme="majorHAnsi" w:hAnsiTheme="majorHAnsi" w:cstheme="majorHAnsi"/>
          <w:bCs/>
          <w:lang w:val="en" w:eastAsia="fr-FR"/>
        </w:rPr>
        <w:t>data analysis</w:t>
      </w:r>
      <w:r w:rsidR="00110279" w:rsidRPr="009B001D">
        <w:rPr>
          <w:rFonts w:asciiTheme="majorHAnsi" w:hAnsiTheme="majorHAnsi" w:cstheme="majorHAnsi"/>
          <w:bCs/>
          <w:lang w:val="en" w:eastAsia="fr-FR"/>
        </w:rPr>
        <w:t xml:space="preserve"> to recommend business process updates. </w:t>
      </w:r>
    </w:p>
    <w:p w14:paraId="6600DB0F" w14:textId="44B79D44" w:rsidR="006C677D" w:rsidRPr="009B001D" w:rsidRDefault="00B07558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bCs/>
          <w:lang w:val="en" w:eastAsia="fr-FR"/>
        </w:rPr>
      </w:pPr>
      <w:r w:rsidRPr="0061292E">
        <w:rPr>
          <w:rFonts w:asciiTheme="majorHAnsi" w:hAnsiTheme="majorHAnsi" w:cstheme="majorHAnsi"/>
          <w:bCs/>
          <w:lang w:val="en" w:eastAsia="fr-FR"/>
        </w:rPr>
        <w:t>Garnered a reputation as an outstanding collaborator</w:t>
      </w:r>
      <w:r w:rsidRPr="009B001D">
        <w:rPr>
          <w:rFonts w:asciiTheme="majorHAnsi" w:hAnsiTheme="majorHAnsi" w:cstheme="majorHAnsi"/>
          <w:bCs/>
          <w:lang w:val="en" w:eastAsia="fr-FR"/>
        </w:rPr>
        <w:t>, c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>oordinat</w:t>
      </w:r>
      <w:r w:rsidRPr="009B001D">
        <w:rPr>
          <w:rFonts w:asciiTheme="majorHAnsi" w:hAnsiTheme="majorHAnsi" w:cstheme="majorHAnsi"/>
          <w:bCs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 xml:space="preserve"> closely with teams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>throughout the project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, working directly 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 xml:space="preserve">with </w:t>
      </w:r>
      <w:r w:rsidRPr="009B001D">
        <w:rPr>
          <w:rFonts w:asciiTheme="majorHAnsi" w:hAnsiTheme="majorHAnsi" w:cstheme="majorHAnsi"/>
          <w:bCs/>
          <w:lang w:val="en" w:eastAsia="fr-FR"/>
        </w:rPr>
        <w:t>vital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 xml:space="preserve"> stakeholders</w:t>
      </w:r>
      <w:r w:rsidRPr="009B001D">
        <w:rPr>
          <w:rFonts w:asciiTheme="majorHAnsi" w:hAnsiTheme="majorHAnsi" w:cstheme="majorHAnsi"/>
          <w:bCs/>
          <w:lang w:val="en" w:eastAsia="fr-FR"/>
        </w:rPr>
        <w:t>, and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 xml:space="preserve"> facilitat</w:t>
      </w:r>
      <w:r w:rsidRPr="009B001D">
        <w:rPr>
          <w:rFonts w:asciiTheme="majorHAnsi" w:hAnsiTheme="majorHAnsi" w:cstheme="majorHAnsi"/>
          <w:bCs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bCs/>
          <w:lang w:val="en" w:eastAsia="fr-FR"/>
        </w:rPr>
        <w:t xml:space="preserve"> group discussions to promote consensus. </w:t>
      </w:r>
    </w:p>
    <w:p w14:paraId="0428FFCE" w14:textId="77777777" w:rsidR="00E058DD" w:rsidRPr="007965D7" w:rsidRDefault="00E058DD" w:rsidP="00E058DD">
      <w:pPr>
        <w:tabs>
          <w:tab w:val="right" w:pos="10800"/>
        </w:tabs>
        <w:snapToGri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  <w:lang w:val="en"/>
        </w:rPr>
      </w:pPr>
    </w:p>
    <w:p w14:paraId="52456EB3" w14:textId="77777777" w:rsidR="00E058DD" w:rsidRPr="00E058DD" w:rsidRDefault="00742354" w:rsidP="00E058DD">
      <w:pPr>
        <w:tabs>
          <w:tab w:val="right" w:pos="10800"/>
        </w:tabs>
        <w:snapToGrid w:val="0"/>
        <w:spacing w:after="0" w:line="240" w:lineRule="auto"/>
        <w:rPr>
          <w:rFonts w:cstheme="minorHAnsi"/>
          <w:b/>
          <w:bCs/>
          <w:color w:val="1F3864" w:themeColor="accent1" w:themeShade="80"/>
          <w:lang w:val="en-US"/>
        </w:rPr>
      </w:pPr>
      <w:r w:rsidRPr="00E058DD">
        <w:rPr>
          <w:rFonts w:cstheme="minorHAnsi"/>
          <w:b/>
          <w:bCs/>
          <w:color w:val="1F3864" w:themeColor="accent1" w:themeShade="80"/>
          <w:lang w:val="en"/>
        </w:rPr>
        <w:t>Business Analyst</w:t>
      </w:r>
    </w:p>
    <w:p w14:paraId="608190E7" w14:textId="2551E831" w:rsidR="003811AB" w:rsidRPr="00E058DD" w:rsidRDefault="00742354" w:rsidP="00E058DD">
      <w:pPr>
        <w:tabs>
          <w:tab w:val="right" w:pos="10800"/>
        </w:tabs>
        <w:snapToGrid w:val="0"/>
        <w:spacing w:after="0" w:line="240" w:lineRule="auto"/>
        <w:rPr>
          <w:rFonts w:cstheme="majorHAnsi"/>
          <w:b/>
          <w:bCs/>
          <w:color w:val="595959" w:themeColor="text1" w:themeTint="A6"/>
          <w:lang w:val="en-US"/>
        </w:rPr>
      </w:pP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"/>
        </w:rPr>
        <w:t>UnitedHealth Group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ab/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201</w:t>
      </w:r>
      <w:r w:rsidR="006C677D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6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EC7A5E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–</w:t>
      </w:r>
      <w:r w:rsidR="003811AB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201</w:t>
      </w:r>
      <w:r w:rsidR="006C677D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8</w:t>
      </w:r>
    </w:p>
    <w:p w14:paraId="00513606" w14:textId="60FBEDF8" w:rsidR="00203FD3" w:rsidRDefault="0004699B" w:rsidP="00E058DD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Theme="majorHAnsi" w:hAnsiTheme="majorHAnsi" w:cstheme="majorHAnsi"/>
          <w:i/>
          <w:iCs/>
          <w:lang w:val="en" w:eastAsia="fr-FR"/>
        </w:rPr>
      </w:pPr>
      <w:r w:rsidRPr="009B001D">
        <w:rPr>
          <w:rFonts w:asciiTheme="majorHAnsi" w:hAnsiTheme="majorHAnsi" w:cstheme="majorHAnsi"/>
          <w:i/>
          <w:iCs/>
          <w:lang w:val="en" w:eastAsia="fr-FR"/>
        </w:rPr>
        <w:t>Oversaw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eligibility inquiry management, process improvement, customer error-handling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,</w:t>
      </w:r>
      <w:r w:rsidR="006C677D" w:rsidRPr="009B001D">
        <w:rPr>
          <w:rFonts w:asciiTheme="majorHAnsi" w:hAnsiTheme="majorHAnsi" w:cstheme="majorHAnsi"/>
          <w:i/>
          <w:iCs/>
          <w:lang w:val="en" w:eastAsia="fr-FR"/>
        </w:rPr>
        <w:t xml:space="preserve"> and enrollment status validation.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 Documented requirements for the Facets system improvement project and reviewed the requirements with </w:t>
      </w:r>
      <w:r w:rsidR="00363D95">
        <w:rPr>
          <w:rFonts w:asciiTheme="majorHAnsi" w:hAnsiTheme="majorHAnsi" w:cstheme="majorHAnsi"/>
          <w:i/>
          <w:iCs/>
          <w:lang w:val="en" w:eastAsia="fr-FR"/>
        </w:rPr>
        <w:t xml:space="preserve">the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technical team. Coordinated and ran UAT sessions with the team. Led Inventory Collaboration calls with </w:t>
      </w:r>
      <w:r w:rsidR="00F471DD">
        <w:rPr>
          <w:rFonts w:asciiTheme="majorHAnsi" w:hAnsiTheme="majorHAnsi" w:cstheme="majorHAnsi"/>
          <w:i/>
          <w:iCs/>
          <w:lang w:val="en" w:eastAsia="fr-FR"/>
        </w:rPr>
        <w:t>a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n offshore team</w:t>
      </w:r>
      <w:r w:rsidR="00742354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and reported status to senior leadership. Created and maintained enrollment and eligibility information in the claims system, including SQL scripts for enrollment and eligibility data validation.</w:t>
      </w:r>
    </w:p>
    <w:p w14:paraId="151D603F" w14:textId="694CE7B0" w:rsidR="006C677D" w:rsidRPr="009B001D" w:rsidRDefault="0004699B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9B001D">
        <w:rPr>
          <w:rFonts w:asciiTheme="majorHAnsi" w:hAnsiTheme="majorHAnsi" w:cstheme="majorHAnsi"/>
          <w:lang w:val="en" w:eastAsia="fr-FR"/>
        </w:rPr>
        <w:t>Directed the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User Guide improvement project</w:t>
      </w:r>
      <w:r w:rsidRPr="009B001D">
        <w:rPr>
          <w:rFonts w:asciiTheme="majorHAnsi" w:hAnsiTheme="majorHAnsi" w:cstheme="majorHAnsi"/>
          <w:lang w:val="en" w:eastAsia="fr-FR"/>
        </w:rPr>
        <w:t xml:space="preserve">, </w:t>
      </w:r>
      <w:r w:rsidR="006C677D" w:rsidRPr="009B001D">
        <w:rPr>
          <w:rFonts w:asciiTheme="majorHAnsi" w:hAnsiTheme="majorHAnsi" w:cstheme="majorHAnsi"/>
          <w:lang w:val="en" w:eastAsia="fr-FR"/>
        </w:rPr>
        <w:t>ensur</w:t>
      </w:r>
      <w:r w:rsidRPr="009B001D">
        <w:rPr>
          <w:rFonts w:asciiTheme="majorHAnsi" w:hAnsiTheme="majorHAnsi" w:cstheme="majorHAnsi"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</w:t>
      </w:r>
      <w:r w:rsidRPr="009B001D">
        <w:rPr>
          <w:rFonts w:asciiTheme="majorHAnsi" w:hAnsiTheme="majorHAnsi" w:cstheme="majorHAnsi"/>
          <w:lang w:val="en" w:eastAsia="fr-FR"/>
        </w:rPr>
        <w:t xml:space="preserve">accurate and consistent 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documentation across </w:t>
      </w:r>
      <w:r w:rsidR="00742354">
        <w:rPr>
          <w:rFonts w:asciiTheme="majorHAnsi" w:hAnsiTheme="majorHAnsi" w:cstheme="majorHAnsi"/>
          <w:lang w:val="en" w:eastAsia="fr-FR"/>
        </w:rPr>
        <w:t>the</w:t>
      </w:r>
      <w:r w:rsidRPr="009B001D">
        <w:rPr>
          <w:rFonts w:asciiTheme="majorHAnsi" w:hAnsiTheme="majorHAnsi" w:cstheme="majorHAnsi"/>
          <w:lang w:val="en" w:eastAsia="fr-FR"/>
        </w:rPr>
        <w:t xml:space="preserve"> </w:t>
      </w:r>
      <w:r w:rsidR="006C677D" w:rsidRPr="009B001D">
        <w:rPr>
          <w:rFonts w:asciiTheme="majorHAnsi" w:hAnsiTheme="majorHAnsi" w:cstheme="majorHAnsi"/>
          <w:lang w:val="en" w:eastAsia="fr-FR"/>
        </w:rPr>
        <w:t>team</w:t>
      </w:r>
      <w:r w:rsidRPr="009B001D">
        <w:rPr>
          <w:rFonts w:asciiTheme="majorHAnsi" w:hAnsiTheme="majorHAnsi" w:cstheme="majorHAnsi"/>
          <w:lang w:val="en" w:eastAsia="fr-FR"/>
        </w:rPr>
        <w:t xml:space="preserve"> and collaborated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with </w:t>
      </w:r>
      <w:r w:rsidRPr="009B001D">
        <w:rPr>
          <w:rFonts w:asciiTheme="majorHAnsi" w:hAnsiTheme="majorHAnsi" w:cstheme="majorHAnsi"/>
          <w:lang w:val="en" w:eastAsia="fr-FR"/>
        </w:rPr>
        <w:t xml:space="preserve">the 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team </w:t>
      </w:r>
      <w:r w:rsidRPr="009B001D">
        <w:rPr>
          <w:rFonts w:asciiTheme="majorHAnsi" w:hAnsiTheme="majorHAnsi" w:cstheme="majorHAnsi"/>
          <w:lang w:val="en" w:eastAsia="fr-FR"/>
        </w:rPr>
        <w:t xml:space="preserve">to </w:t>
      </w:r>
      <w:r w:rsidR="006C677D" w:rsidRPr="009B001D">
        <w:rPr>
          <w:rFonts w:asciiTheme="majorHAnsi" w:hAnsiTheme="majorHAnsi" w:cstheme="majorHAnsi"/>
          <w:lang w:val="en" w:eastAsia="fr-FR"/>
        </w:rPr>
        <w:t>updat</w:t>
      </w:r>
      <w:r w:rsidRPr="009B001D">
        <w:rPr>
          <w:rFonts w:asciiTheme="majorHAnsi" w:hAnsiTheme="majorHAnsi" w:cstheme="majorHAnsi"/>
          <w:lang w:val="en" w:eastAsia="fr-FR"/>
        </w:rPr>
        <w:t>e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user guides.</w:t>
      </w:r>
    </w:p>
    <w:p w14:paraId="239A8BF8" w14:textId="77777777" w:rsidR="00110279" w:rsidRPr="009B001D" w:rsidRDefault="006C677D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61292E">
        <w:rPr>
          <w:rFonts w:asciiTheme="majorHAnsi" w:hAnsiTheme="majorHAnsi" w:cstheme="majorHAnsi"/>
          <w:lang w:val="en" w:eastAsia="fr-FR"/>
        </w:rPr>
        <w:t xml:space="preserve">Led </w:t>
      </w:r>
      <w:r w:rsidR="00876AE4" w:rsidRPr="0061292E">
        <w:rPr>
          <w:rFonts w:asciiTheme="majorHAnsi" w:hAnsiTheme="majorHAnsi" w:cstheme="majorHAnsi"/>
          <w:lang w:val="en" w:eastAsia="fr-FR"/>
        </w:rPr>
        <w:t xml:space="preserve">the </w:t>
      </w:r>
      <w:r w:rsidRPr="0061292E">
        <w:rPr>
          <w:rFonts w:asciiTheme="majorHAnsi" w:hAnsiTheme="majorHAnsi" w:cstheme="majorHAnsi"/>
          <w:lang w:val="en" w:eastAsia="fr-FR"/>
        </w:rPr>
        <w:t>Team Performance Deep-Dive analysis project</w:t>
      </w:r>
      <w:r w:rsidR="00876AE4" w:rsidRPr="0061292E">
        <w:rPr>
          <w:rFonts w:asciiTheme="majorHAnsi" w:hAnsiTheme="majorHAnsi" w:cstheme="majorHAnsi"/>
          <w:lang w:val="en" w:eastAsia="fr-FR"/>
        </w:rPr>
        <w:t>,</w:t>
      </w:r>
      <w:r w:rsidR="00876AE4" w:rsidRPr="009B001D">
        <w:rPr>
          <w:rFonts w:asciiTheme="majorHAnsi" w:hAnsiTheme="majorHAnsi" w:cstheme="majorHAnsi"/>
          <w:lang w:val="en" w:eastAsia="fr-FR"/>
        </w:rPr>
        <w:t xml:space="preserve"> </w:t>
      </w:r>
      <w:r w:rsidRPr="009B001D">
        <w:rPr>
          <w:rFonts w:asciiTheme="majorHAnsi" w:hAnsiTheme="majorHAnsi" w:cstheme="majorHAnsi"/>
          <w:lang w:val="en" w:eastAsia="fr-FR"/>
        </w:rPr>
        <w:t>identif</w:t>
      </w:r>
      <w:r w:rsidR="00876AE4" w:rsidRPr="009B001D">
        <w:rPr>
          <w:rFonts w:asciiTheme="majorHAnsi" w:hAnsiTheme="majorHAnsi" w:cstheme="majorHAnsi"/>
          <w:lang w:val="en" w:eastAsia="fr-FR"/>
        </w:rPr>
        <w:t>ying</w:t>
      </w:r>
      <w:r w:rsidRPr="009B001D">
        <w:rPr>
          <w:rFonts w:asciiTheme="majorHAnsi" w:hAnsiTheme="majorHAnsi" w:cstheme="majorHAnsi"/>
          <w:lang w:val="en" w:eastAsia="fr-FR"/>
        </w:rPr>
        <w:t xml:space="preserve"> areas of improvement</w:t>
      </w:r>
      <w:r w:rsidR="00876AE4" w:rsidRPr="009B001D">
        <w:rPr>
          <w:rFonts w:asciiTheme="majorHAnsi" w:hAnsiTheme="majorHAnsi" w:cstheme="majorHAnsi"/>
          <w:lang w:val="en" w:eastAsia="fr-FR"/>
        </w:rPr>
        <w:t xml:space="preserve"> and </w:t>
      </w:r>
      <w:r w:rsidRPr="009B001D">
        <w:rPr>
          <w:rFonts w:asciiTheme="majorHAnsi" w:hAnsiTheme="majorHAnsi" w:cstheme="majorHAnsi"/>
          <w:lang w:val="en" w:eastAsia="fr-FR"/>
        </w:rPr>
        <w:t>deriv</w:t>
      </w:r>
      <w:r w:rsidR="00876AE4" w:rsidRPr="009B001D">
        <w:rPr>
          <w:rFonts w:asciiTheme="majorHAnsi" w:hAnsiTheme="majorHAnsi" w:cstheme="majorHAnsi"/>
          <w:lang w:val="en" w:eastAsia="fr-FR"/>
        </w:rPr>
        <w:t>ing</w:t>
      </w:r>
      <w:r w:rsidRPr="009B001D">
        <w:rPr>
          <w:rFonts w:asciiTheme="majorHAnsi" w:hAnsiTheme="majorHAnsi" w:cstheme="majorHAnsi"/>
          <w:lang w:val="en" w:eastAsia="fr-FR"/>
        </w:rPr>
        <w:t xml:space="preserve"> actionable insights</w:t>
      </w:r>
      <w:r w:rsidR="00110279" w:rsidRPr="009B001D">
        <w:rPr>
          <w:rFonts w:asciiTheme="majorHAnsi" w:hAnsiTheme="majorHAnsi" w:cstheme="majorHAnsi"/>
          <w:lang w:val="en" w:eastAsia="fr-FR"/>
        </w:rPr>
        <w:t>, ultimately resulting in</w:t>
      </w:r>
      <w:r w:rsidRPr="009B001D">
        <w:rPr>
          <w:rFonts w:asciiTheme="majorHAnsi" w:hAnsiTheme="majorHAnsi" w:cstheme="majorHAnsi"/>
          <w:lang w:val="en" w:eastAsia="fr-FR"/>
        </w:rPr>
        <w:t xml:space="preserve"> </w:t>
      </w:r>
      <w:r w:rsidR="00110279" w:rsidRPr="009B001D">
        <w:rPr>
          <w:rFonts w:asciiTheme="majorHAnsi" w:hAnsiTheme="majorHAnsi" w:cstheme="majorHAnsi"/>
          <w:lang w:val="en" w:eastAsia="fr-FR"/>
        </w:rPr>
        <w:t xml:space="preserve">dramatic </w:t>
      </w:r>
      <w:r w:rsidRPr="009B001D">
        <w:rPr>
          <w:rFonts w:asciiTheme="majorHAnsi" w:hAnsiTheme="majorHAnsi" w:cstheme="majorHAnsi"/>
          <w:lang w:val="en" w:eastAsia="fr-FR"/>
        </w:rPr>
        <w:t xml:space="preserve">process improvements in </w:t>
      </w:r>
      <w:r w:rsidR="00110279" w:rsidRPr="009B001D">
        <w:rPr>
          <w:rFonts w:asciiTheme="majorHAnsi" w:hAnsiTheme="majorHAnsi" w:cstheme="majorHAnsi"/>
          <w:lang w:val="en" w:eastAsia="fr-FR"/>
        </w:rPr>
        <w:t xml:space="preserve">both </w:t>
      </w:r>
      <w:r w:rsidRPr="009B001D">
        <w:rPr>
          <w:rFonts w:asciiTheme="majorHAnsi" w:hAnsiTheme="majorHAnsi" w:cstheme="majorHAnsi"/>
          <w:lang w:val="en" w:eastAsia="fr-FR"/>
        </w:rPr>
        <w:t xml:space="preserve">team efficiency and scalability. </w:t>
      </w:r>
    </w:p>
    <w:p w14:paraId="6080C2AC" w14:textId="6FD0E1B2" w:rsidR="006C677D" w:rsidRPr="009B001D" w:rsidRDefault="00110279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9B001D">
        <w:rPr>
          <w:rFonts w:asciiTheme="majorHAnsi" w:hAnsiTheme="majorHAnsi" w:cstheme="majorHAnsi"/>
          <w:lang w:val="en" w:eastAsia="fr-FR"/>
        </w:rPr>
        <w:t>P</w:t>
      </w:r>
      <w:r w:rsidR="006C677D" w:rsidRPr="009B001D">
        <w:rPr>
          <w:rFonts w:asciiTheme="majorHAnsi" w:hAnsiTheme="majorHAnsi" w:cstheme="majorHAnsi"/>
          <w:lang w:val="en" w:eastAsia="fr-FR"/>
        </w:rPr>
        <w:t>artnered wit</w:t>
      </w:r>
      <w:r w:rsidR="00051CA1">
        <w:rPr>
          <w:rFonts w:asciiTheme="majorHAnsi" w:hAnsiTheme="majorHAnsi" w:cstheme="majorHAnsi"/>
          <w:lang w:val="en" w:eastAsia="fr-FR"/>
        </w:rPr>
        <w:t xml:space="preserve">h 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cross-functional stakeholders </w:t>
      </w:r>
      <w:r w:rsidRPr="009B001D">
        <w:rPr>
          <w:rFonts w:asciiTheme="majorHAnsi" w:hAnsiTheme="majorHAnsi" w:cstheme="majorHAnsi"/>
          <w:lang w:val="en" w:eastAsia="fr-FR"/>
        </w:rPr>
        <w:t>in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issue resolution</w:t>
      </w:r>
      <w:r w:rsidRPr="009B001D">
        <w:rPr>
          <w:rFonts w:asciiTheme="majorHAnsi" w:hAnsiTheme="majorHAnsi" w:cstheme="majorHAnsi"/>
          <w:lang w:val="en" w:eastAsia="fr-FR"/>
        </w:rPr>
        <w:t>, analyzing, tracking, and resolvin</w:t>
      </w:r>
      <w:r w:rsidR="00051CA1">
        <w:rPr>
          <w:rFonts w:asciiTheme="majorHAnsi" w:hAnsiTheme="majorHAnsi" w:cstheme="majorHAnsi"/>
          <w:lang w:val="en" w:eastAsia="fr-FR"/>
        </w:rPr>
        <w:t>g</w:t>
      </w:r>
      <w:r w:rsidRPr="009B001D">
        <w:rPr>
          <w:rFonts w:asciiTheme="majorHAnsi" w:hAnsiTheme="majorHAnsi" w:cstheme="majorHAnsi"/>
          <w:lang w:val="en" w:eastAsia="fr-FR"/>
        </w:rPr>
        <w:t xml:space="preserve"> errors.</w:t>
      </w:r>
    </w:p>
    <w:p w14:paraId="4A07E7B9" w14:textId="1FBEA8C1" w:rsidR="006C677D" w:rsidRPr="009B001D" w:rsidRDefault="006C677D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9B001D">
        <w:rPr>
          <w:rFonts w:asciiTheme="majorHAnsi" w:hAnsiTheme="majorHAnsi" w:cstheme="majorHAnsi"/>
          <w:lang w:val="en" w:eastAsia="fr-FR"/>
        </w:rPr>
        <w:t>Exceeded department turnaround time</w:t>
      </w:r>
      <w:r w:rsidR="00110279" w:rsidRPr="009B001D">
        <w:rPr>
          <w:rFonts w:asciiTheme="majorHAnsi" w:hAnsiTheme="majorHAnsi" w:cstheme="majorHAnsi"/>
          <w:lang w:val="en" w:eastAsia="fr-FR"/>
        </w:rPr>
        <w:t xml:space="preserve"> targets and </w:t>
      </w:r>
      <w:r w:rsidRPr="009B001D">
        <w:rPr>
          <w:rFonts w:asciiTheme="majorHAnsi" w:hAnsiTheme="majorHAnsi" w:cstheme="majorHAnsi"/>
          <w:lang w:val="en" w:eastAsia="fr-FR"/>
        </w:rPr>
        <w:t>accuracy metrics</w:t>
      </w:r>
      <w:r w:rsidR="00110279" w:rsidRPr="009B001D">
        <w:rPr>
          <w:rFonts w:asciiTheme="majorHAnsi" w:hAnsiTheme="majorHAnsi" w:cstheme="majorHAnsi"/>
          <w:lang w:val="en" w:eastAsia="fr-FR"/>
        </w:rPr>
        <w:t>.</w:t>
      </w:r>
    </w:p>
    <w:p w14:paraId="79AA71F6" w14:textId="77777777" w:rsidR="00E058DD" w:rsidRPr="007965D7" w:rsidRDefault="00E058DD" w:rsidP="00E058DD">
      <w:pPr>
        <w:tabs>
          <w:tab w:val="right" w:pos="10800"/>
        </w:tabs>
        <w:snapToGrid w:val="0"/>
        <w:spacing w:after="0" w:line="240" w:lineRule="auto"/>
        <w:rPr>
          <w:rFonts w:cstheme="majorHAnsi"/>
          <w:b/>
          <w:bCs/>
          <w:sz w:val="16"/>
          <w:szCs w:val="16"/>
          <w:lang w:val="en"/>
        </w:rPr>
      </w:pPr>
    </w:p>
    <w:p w14:paraId="629275EC" w14:textId="27C2DD24" w:rsidR="00E058DD" w:rsidRPr="00E058DD" w:rsidRDefault="00742354" w:rsidP="00E058DD">
      <w:pPr>
        <w:tabs>
          <w:tab w:val="right" w:pos="10800"/>
        </w:tabs>
        <w:snapToGrid w:val="0"/>
        <w:spacing w:after="0" w:line="240" w:lineRule="auto"/>
        <w:rPr>
          <w:rFonts w:cstheme="minorHAnsi"/>
          <w:b/>
          <w:bCs/>
          <w:color w:val="1F3864" w:themeColor="accent1" w:themeShade="80"/>
          <w:lang w:val="en"/>
        </w:rPr>
      </w:pPr>
      <w:r w:rsidRPr="00E058DD">
        <w:rPr>
          <w:rFonts w:cstheme="minorHAnsi"/>
          <w:b/>
          <w:bCs/>
          <w:color w:val="1F3864" w:themeColor="accent1" w:themeShade="80"/>
          <w:lang w:val="en"/>
        </w:rPr>
        <w:t>Intake Coordinator</w:t>
      </w:r>
    </w:p>
    <w:p w14:paraId="5B5CD985" w14:textId="48E05E67" w:rsidR="00150B65" w:rsidRPr="00E058DD" w:rsidRDefault="00742354" w:rsidP="00E058DD">
      <w:pPr>
        <w:tabs>
          <w:tab w:val="right" w:pos="10800"/>
        </w:tabs>
        <w:snapToGrid w:val="0"/>
        <w:spacing w:after="0" w:line="240" w:lineRule="auto"/>
        <w:rPr>
          <w:rFonts w:asciiTheme="majorHAnsi" w:hAnsiTheme="majorHAnsi" w:cstheme="majorHAnsi"/>
          <w:b/>
          <w:bCs/>
          <w:color w:val="595959" w:themeColor="text1" w:themeTint="A6"/>
          <w:lang w:val="en"/>
        </w:rPr>
      </w:pPr>
      <w:r w:rsidRPr="00E058DD">
        <w:rPr>
          <w:rFonts w:asciiTheme="majorHAnsi" w:hAnsiTheme="majorHAnsi" w:cstheme="majorHAnsi"/>
          <w:b/>
          <w:bCs/>
          <w:color w:val="595959" w:themeColor="text1" w:themeTint="A6"/>
          <w:lang w:val="en"/>
        </w:rPr>
        <w:t>Genentech</w:t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ab/>
        <w:t>20</w:t>
      </w:r>
      <w:r w:rsidR="006C677D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15</w:t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</w:t>
      </w:r>
      <w:r w:rsidR="00EC7A5E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–</w:t>
      </w:r>
      <w:r w:rsidR="00150B65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 xml:space="preserve"> 201</w:t>
      </w:r>
      <w:r w:rsidR="006C677D" w:rsidRPr="00E058DD">
        <w:rPr>
          <w:rFonts w:asciiTheme="majorHAnsi" w:hAnsiTheme="majorHAnsi" w:cstheme="majorHAnsi"/>
          <w:b/>
          <w:bCs/>
          <w:color w:val="595959" w:themeColor="text1" w:themeTint="A6"/>
          <w:lang w:val="en-GB"/>
        </w:rPr>
        <w:t>6</w:t>
      </w:r>
    </w:p>
    <w:p w14:paraId="2BAB0864" w14:textId="27E625A0" w:rsidR="00120401" w:rsidRPr="009B001D" w:rsidRDefault="00120401" w:rsidP="00E058DD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Theme="majorHAnsi" w:hAnsiTheme="majorHAnsi" w:cstheme="majorHAnsi"/>
          <w:i/>
          <w:iCs/>
          <w:lang w:val="en" w:eastAsia="fr-FR"/>
        </w:rPr>
      </w:pPr>
      <w:r w:rsidRPr="009B001D">
        <w:rPr>
          <w:rFonts w:asciiTheme="majorHAnsi" w:hAnsiTheme="majorHAnsi" w:cstheme="majorHAnsi"/>
          <w:bCs/>
          <w:i/>
          <w:iCs/>
          <w:lang w:val="en" w:eastAsia="fr-FR"/>
        </w:rPr>
        <w:t>Focused on quality and data integrity, creating patient cases and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 reports in Salesforce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 xml:space="preserve"> and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SQL queries for data validation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>. Meticulously l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ogged JIRA tickets for 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 xml:space="preserve">any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technical issues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 xml:space="preserve"> and t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ested fixes in staging and production environments.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 xml:space="preserve">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Documented 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 xml:space="preserve">any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new processes and distributed </w:t>
      </w:r>
      <w:r w:rsidR="0004699B" w:rsidRPr="009B001D">
        <w:rPr>
          <w:rFonts w:asciiTheme="majorHAnsi" w:hAnsiTheme="majorHAnsi" w:cstheme="majorHAnsi"/>
          <w:i/>
          <w:iCs/>
          <w:lang w:val="en" w:eastAsia="fr-FR"/>
        </w:rPr>
        <w:t>across the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 xml:space="preserve"> team for review and roll-out.</w:t>
      </w:r>
    </w:p>
    <w:p w14:paraId="5B1BCD2E" w14:textId="686940F9" w:rsidR="006C677D" w:rsidRPr="009B001D" w:rsidRDefault="00B65C0A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61292E">
        <w:rPr>
          <w:rFonts w:asciiTheme="majorHAnsi" w:hAnsiTheme="majorHAnsi" w:cstheme="majorHAnsi"/>
          <w:lang w:val="en" w:eastAsia="fr-FR"/>
        </w:rPr>
        <w:t xml:space="preserve">Recognized as a leader, distributing </w:t>
      </w:r>
      <w:r w:rsidR="00F471DD" w:rsidRPr="0061292E">
        <w:rPr>
          <w:rFonts w:asciiTheme="majorHAnsi" w:hAnsiTheme="majorHAnsi" w:cstheme="majorHAnsi"/>
          <w:lang w:val="en" w:eastAsia="fr-FR"/>
        </w:rPr>
        <w:t xml:space="preserve">the </w:t>
      </w:r>
      <w:r w:rsidRPr="0061292E">
        <w:rPr>
          <w:rFonts w:asciiTheme="majorHAnsi" w:hAnsiTheme="majorHAnsi" w:cstheme="majorHAnsi"/>
          <w:lang w:val="en" w:eastAsia="fr-FR"/>
        </w:rPr>
        <w:t xml:space="preserve">workload to a cross-functional team of </w:t>
      </w:r>
      <w:r w:rsidR="00051CA1" w:rsidRPr="0061292E">
        <w:rPr>
          <w:rFonts w:asciiTheme="majorHAnsi" w:hAnsiTheme="majorHAnsi" w:cstheme="majorHAnsi"/>
          <w:lang w:val="en" w:eastAsia="fr-FR"/>
        </w:rPr>
        <w:t>45</w:t>
      </w:r>
      <w:r w:rsidRPr="0061292E">
        <w:rPr>
          <w:rFonts w:asciiTheme="majorHAnsi" w:hAnsiTheme="majorHAnsi" w:cstheme="majorHAnsi"/>
          <w:lang w:val="en" w:eastAsia="fr-FR"/>
        </w:rPr>
        <w:t>,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l</w:t>
      </w:r>
      <w:r w:rsidR="006C677D" w:rsidRPr="009B001D">
        <w:rPr>
          <w:rFonts w:asciiTheme="majorHAnsi" w:hAnsiTheme="majorHAnsi" w:cstheme="majorHAnsi"/>
          <w:lang w:val="en" w:eastAsia="fr-FR"/>
        </w:rPr>
        <w:t>e</w:t>
      </w:r>
      <w:r w:rsidR="0004699B" w:rsidRPr="009B001D">
        <w:rPr>
          <w:rFonts w:asciiTheme="majorHAnsi" w:hAnsiTheme="majorHAnsi" w:cstheme="majorHAnsi"/>
          <w:lang w:val="en" w:eastAsia="fr-FR"/>
        </w:rPr>
        <w:t>a</w:t>
      </w:r>
      <w:r w:rsidR="006C677D" w:rsidRPr="009B001D">
        <w:rPr>
          <w:rFonts w:asciiTheme="majorHAnsi" w:hAnsiTheme="majorHAnsi" w:cstheme="majorHAnsi"/>
          <w:lang w:val="en" w:eastAsia="fr-FR"/>
        </w:rPr>
        <w:t>d</w:t>
      </w:r>
      <w:r w:rsidR="0004699B" w:rsidRPr="009B001D">
        <w:rPr>
          <w:rFonts w:asciiTheme="majorHAnsi" w:hAnsiTheme="majorHAnsi" w:cstheme="majorHAnsi"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team meetings, track</w:t>
      </w:r>
      <w:r w:rsidR="0004699B" w:rsidRPr="009B001D">
        <w:rPr>
          <w:rFonts w:asciiTheme="majorHAnsi" w:hAnsiTheme="majorHAnsi" w:cstheme="majorHAnsi"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action items</w:t>
      </w:r>
      <w:r w:rsidRPr="009B001D">
        <w:rPr>
          <w:rFonts w:asciiTheme="majorHAnsi" w:hAnsiTheme="majorHAnsi" w:cstheme="majorHAnsi"/>
          <w:lang w:val="en" w:eastAsia="fr-FR"/>
        </w:rPr>
        <w:t>,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and </w:t>
      </w:r>
      <w:r w:rsidRPr="009B001D">
        <w:rPr>
          <w:rFonts w:asciiTheme="majorHAnsi" w:hAnsiTheme="majorHAnsi" w:cstheme="majorHAnsi"/>
          <w:lang w:val="en" w:eastAsia="fr-FR"/>
        </w:rPr>
        <w:t>disseminated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meeting notes to </w:t>
      </w:r>
      <w:r w:rsidRPr="009B001D">
        <w:rPr>
          <w:rFonts w:asciiTheme="majorHAnsi" w:hAnsiTheme="majorHAnsi" w:cstheme="majorHAnsi"/>
          <w:lang w:val="en" w:eastAsia="fr-FR"/>
        </w:rPr>
        <w:t xml:space="preserve">ensure </w:t>
      </w:r>
      <w:r w:rsidR="00120401" w:rsidRPr="009B001D">
        <w:rPr>
          <w:rFonts w:asciiTheme="majorHAnsi" w:hAnsiTheme="majorHAnsi" w:cstheme="majorHAnsi"/>
          <w:lang w:val="en" w:eastAsia="fr-FR"/>
        </w:rPr>
        <w:t>streamlined</w:t>
      </w:r>
      <w:r w:rsidRPr="009B001D">
        <w:rPr>
          <w:rFonts w:asciiTheme="majorHAnsi" w:hAnsiTheme="majorHAnsi" w:cstheme="majorHAnsi"/>
          <w:lang w:val="en" w:eastAsia="fr-FR"/>
        </w:rPr>
        <w:t xml:space="preserve"> </w:t>
      </w:r>
      <w:r w:rsidR="00120401" w:rsidRPr="009B001D">
        <w:rPr>
          <w:rFonts w:asciiTheme="majorHAnsi" w:hAnsiTheme="majorHAnsi" w:cstheme="majorHAnsi"/>
          <w:lang w:val="en" w:eastAsia="fr-FR"/>
        </w:rPr>
        <w:t>operations</w:t>
      </w:r>
      <w:r w:rsidRPr="009B001D">
        <w:rPr>
          <w:rFonts w:asciiTheme="majorHAnsi" w:hAnsiTheme="majorHAnsi" w:cstheme="majorHAnsi"/>
          <w:lang w:val="en" w:eastAsia="fr-FR"/>
        </w:rPr>
        <w:t xml:space="preserve">. </w:t>
      </w:r>
    </w:p>
    <w:p w14:paraId="549B3D05" w14:textId="19F93AB4" w:rsidR="006C677D" w:rsidRPr="009B001D" w:rsidRDefault="0004699B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E058DD">
        <w:rPr>
          <w:rFonts w:asciiTheme="majorHAnsi" w:hAnsiTheme="majorHAnsi" w:cstheme="majorHAnsi"/>
          <w:lang w:val="en" w:eastAsia="fr-FR"/>
        </w:rPr>
        <w:t>Drove issue resolution for adverse events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by </w:t>
      </w:r>
      <w:r w:rsidRPr="009B001D">
        <w:rPr>
          <w:rFonts w:asciiTheme="majorHAnsi" w:hAnsiTheme="majorHAnsi" w:cstheme="majorHAnsi"/>
          <w:lang w:val="en" w:eastAsia="fr-FR"/>
        </w:rPr>
        <w:t>c</w:t>
      </w:r>
      <w:r w:rsidR="006C677D" w:rsidRPr="009B001D">
        <w:rPr>
          <w:rFonts w:asciiTheme="majorHAnsi" w:hAnsiTheme="majorHAnsi" w:cstheme="majorHAnsi"/>
          <w:lang w:val="en" w:eastAsia="fr-FR"/>
        </w:rPr>
        <w:t>reat</w:t>
      </w:r>
      <w:r w:rsidRPr="009B001D">
        <w:rPr>
          <w:rFonts w:asciiTheme="majorHAnsi" w:hAnsiTheme="majorHAnsi" w:cstheme="majorHAnsi"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and assign</w:t>
      </w:r>
      <w:r w:rsidRPr="009B001D">
        <w:rPr>
          <w:rFonts w:asciiTheme="majorHAnsi" w:hAnsiTheme="majorHAnsi" w:cstheme="majorHAnsi"/>
          <w:lang w:val="en" w:eastAsia="fr-FR"/>
        </w:rPr>
        <w:t>ing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tasks</w:t>
      </w:r>
      <w:r w:rsidRPr="009B001D">
        <w:rPr>
          <w:rFonts w:asciiTheme="majorHAnsi" w:hAnsiTheme="majorHAnsi" w:cstheme="majorHAnsi"/>
          <w:lang w:val="en" w:eastAsia="fr-FR"/>
        </w:rPr>
        <w:t xml:space="preserve">, partnering with case managers and appeals specialists, and </w:t>
      </w:r>
      <w:r w:rsidR="006C677D" w:rsidRPr="009B001D">
        <w:rPr>
          <w:rFonts w:asciiTheme="majorHAnsi" w:hAnsiTheme="majorHAnsi" w:cstheme="majorHAnsi"/>
          <w:lang w:val="en" w:eastAsia="fr-FR"/>
        </w:rPr>
        <w:t>track</w:t>
      </w:r>
      <w:r w:rsidRPr="009B001D">
        <w:rPr>
          <w:rFonts w:asciiTheme="majorHAnsi" w:hAnsiTheme="majorHAnsi" w:cstheme="majorHAnsi"/>
          <w:lang w:val="en" w:eastAsia="fr-FR"/>
        </w:rPr>
        <w:t>ing all events</w:t>
      </w:r>
      <w:r w:rsidR="006C677D" w:rsidRPr="009B001D">
        <w:rPr>
          <w:rFonts w:asciiTheme="majorHAnsi" w:hAnsiTheme="majorHAnsi" w:cstheme="majorHAnsi"/>
          <w:lang w:val="en" w:eastAsia="fr-FR"/>
        </w:rPr>
        <w:t xml:space="preserve"> through completion.</w:t>
      </w:r>
    </w:p>
    <w:p w14:paraId="3F6AF72F" w14:textId="5F368C70" w:rsidR="006C677D" w:rsidRDefault="0004699B" w:rsidP="00E058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before="20" w:after="20" w:line="240" w:lineRule="auto"/>
        <w:ind w:left="187" w:hanging="187"/>
        <w:jc w:val="both"/>
        <w:rPr>
          <w:rFonts w:asciiTheme="majorHAnsi" w:hAnsiTheme="majorHAnsi" w:cstheme="majorHAnsi"/>
          <w:lang w:val="en" w:eastAsia="fr-FR"/>
        </w:rPr>
      </w:pPr>
      <w:r w:rsidRPr="009B001D">
        <w:rPr>
          <w:rFonts w:asciiTheme="majorHAnsi" w:hAnsiTheme="majorHAnsi" w:cstheme="majorHAnsi"/>
          <w:bCs/>
          <w:lang w:val="en" w:eastAsia="fr-FR"/>
        </w:rPr>
        <w:t xml:space="preserve">Played a </w:t>
      </w:r>
      <w:r w:rsidR="00E6427D">
        <w:rPr>
          <w:rFonts w:asciiTheme="majorHAnsi" w:hAnsiTheme="majorHAnsi" w:cstheme="majorHAnsi"/>
          <w:bCs/>
          <w:lang w:val="en" w:eastAsia="fr-FR"/>
        </w:rPr>
        <w:t>key</w:t>
      </w:r>
      <w:r w:rsidRPr="009B001D">
        <w:rPr>
          <w:rFonts w:asciiTheme="majorHAnsi" w:hAnsiTheme="majorHAnsi" w:cstheme="majorHAnsi"/>
          <w:bCs/>
          <w:lang w:val="en" w:eastAsia="fr-FR"/>
        </w:rPr>
        <w:t xml:space="preserve"> role on a </w:t>
      </w:r>
      <w:r w:rsidR="006C677D" w:rsidRPr="009B001D">
        <w:rPr>
          <w:rFonts w:asciiTheme="majorHAnsi" w:hAnsiTheme="majorHAnsi" w:cstheme="majorHAnsi"/>
          <w:lang w:val="en" w:eastAsia="fr-FR"/>
        </w:rPr>
        <w:t>process improvement pilot project</w:t>
      </w:r>
      <w:r w:rsidRPr="009B001D">
        <w:rPr>
          <w:rFonts w:asciiTheme="majorHAnsi" w:hAnsiTheme="majorHAnsi" w:cstheme="majorHAnsi"/>
          <w:lang w:val="en" w:eastAsia="fr-FR"/>
        </w:rPr>
        <w:t xml:space="preserve"> team</w:t>
      </w:r>
      <w:r w:rsidR="00E421AE">
        <w:rPr>
          <w:rFonts w:asciiTheme="majorHAnsi" w:hAnsiTheme="majorHAnsi" w:cstheme="majorHAnsi"/>
          <w:lang w:val="en" w:eastAsia="fr-FR"/>
        </w:rPr>
        <w:t>.</w:t>
      </w:r>
    </w:p>
    <w:p w14:paraId="1105726D" w14:textId="77777777" w:rsidR="00E058DD" w:rsidRPr="00EC7A5E" w:rsidRDefault="00E058DD" w:rsidP="00E058DD">
      <w:pPr>
        <w:widowControl w:val="0"/>
        <w:autoSpaceDE w:val="0"/>
        <w:autoSpaceDN w:val="0"/>
        <w:adjustRightInd w:val="0"/>
        <w:snapToGrid w:val="0"/>
        <w:spacing w:before="20" w:after="20" w:line="240" w:lineRule="auto"/>
        <w:jc w:val="both"/>
        <w:rPr>
          <w:rFonts w:asciiTheme="majorHAnsi" w:hAnsiTheme="majorHAnsi" w:cstheme="majorHAnsi"/>
          <w:lang w:val="en" w:eastAsia="fr-FR"/>
        </w:rPr>
      </w:pPr>
    </w:p>
    <w:p w14:paraId="608ED030" w14:textId="6F78922E" w:rsidR="003811AB" w:rsidRPr="009B001D" w:rsidRDefault="003811AB" w:rsidP="00E058DD">
      <w:pPr>
        <w:pStyle w:val="cv"/>
        <w:pBdr>
          <w:top w:val="single" w:sz="18" w:space="1" w:color="595959" w:themeColor="text1" w:themeTint="A6"/>
          <w:bottom w:val="single" w:sz="18" w:space="1" w:color="595959" w:themeColor="text1" w:themeTint="A6"/>
        </w:pBdr>
        <w:snapToGrid w:val="0"/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</w:pPr>
      <w:r w:rsidRPr="009B001D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2"/>
          <w:lang w:val="en-GB"/>
        </w:rPr>
        <w:t>Education &amp; Professional Development</w:t>
      </w:r>
    </w:p>
    <w:p w14:paraId="4A613B94" w14:textId="4137552E" w:rsidR="006C677D" w:rsidRPr="009B001D" w:rsidRDefault="006C677D" w:rsidP="00E058DD">
      <w:pPr>
        <w:widowControl w:val="0"/>
        <w:autoSpaceDE w:val="0"/>
        <w:autoSpaceDN w:val="0"/>
        <w:adjustRightInd w:val="0"/>
        <w:snapToGrid w:val="0"/>
        <w:spacing w:before="80" w:after="0" w:line="240" w:lineRule="auto"/>
        <w:rPr>
          <w:rFonts w:asciiTheme="majorHAnsi" w:hAnsiTheme="majorHAnsi" w:cstheme="majorHAnsi"/>
          <w:lang w:val="en-GB" w:eastAsia="fr-FR"/>
        </w:rPr>
      </w:pPr>
      <w:r w:rsidRPr="009B001D">
        <w:rPr>
          <w:rFonts w:asciiTheme="majorHAnsi" w:hAnsiTheme="majorHAnsi" w:cstheme="majorHAnsi"/>
          <w:b/>
          <w:bCs/>
          <w:lang w:val="en" w:eastAsia="fr-FR"/>
        </w:rPr>
        <w:t>San Francisco State University</w:t>
      </w:r>
      <w:r w:rsidRPr="009B001D">
        <w:rPr>
          <w:rFonts w:asciiTheme="majorHAnsi" w:hAnsiTheme="majorHAnsi" w:cstheme="majorHAnsi"/>
          <w:b/>
          <w:bCs/>
          <w:lang w:val="en-GB" w:eastAsia="fr-FR"/>
        </w:rPr>
        <w:t xml:space="preserve">, </w:t>
      </w:r>
      <w:r w:rsidRPr="009B001D">
        <w:rPr>
          <w:rFonts w:asciiTheme="majorHAnsi" w:hAnsiTheme="majorHAnsi" w:cstheme="majorHAnsi"/>
          <w:i/>
          <w:iCs/>
          <w:lang w:val="en-GB" w:eastAsia="fr-FR"/>
        </w:rPr>
        <w:t>Bachelor of Science – Biology (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Zoology)</w:t>
      </w:r>
    </w:p>
    <w:p w14:paraId="0F37873E" w14:textId="0F21E199" w:rsidR="006C677D" w:rsidRPr="009B001D" w:rsidRDefault="006C677D" w:rsidP="00511C92">
      <w:pPr>
        <w:widowControl w:val="0"/>
        <w:autoSpaceDE w:val="0"/>
        <w:autoSpaceDN w:val="0"/>
        <w:adjustRightInd w:val="0"/>
        <w:snapToGrid w:val="0"/>
        <w:spacing w:before="80" w:after="80" w:line="240" w:lineRule="auto"/>
        <w:rPr>
          <w:rFonts w:asciiTheme="majorHAnsi" w:hAnsiTheme="majorHAnsi" w:cstheme="majorHAnsi"/>
          <w:lang w:val="en" w:eastAsia="fr-FR"/>
        </w:rPr>
      </w:pPr>
      <w:r w:rsidRPr="009B001D">
        <w:rPr>
          <w:rFonts w:asciiTheme="majorHAnsi" w:hAnsiTheme="majorHAnsi" w:cstheme="majorHAnsi"/>
          <w:b/>
          <w:bCs/>
          <w:lang w:val="en" w:eastAsia="fr-FR"/>
        </w:rPr>
        <w:t xml:space="preserve">UC Berkeley Extension, </w:t>
      </w:r>
      <w:r w:rsidRPr="009B001D">
        <w:rPr>
          <w:rFonts w:asciiTheme="majorHAnsi" w:hAnsiTheme="majorHAnsi" w:cstheme="majorHAnsi"/>
          <w:i/>
          <w:iCs/>
          <w:lang w:val="en" w:eastAsia="fr-FR"/>
        </w:rPr>
        <w:t>Certificate Program in Business Analysis</w:t>
      </w:r>
    </w:p>
    <w:p w14:paraId="604C0D45" w14:textId="19038B34" w:rsidR="006C677D" w:rsidRDefault="006C677D" w:rsidP="00E058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ajorHAnsi" w:hAnsiTheme="majorHAnsi" w:cstheme="majorHAnsi"/>
          <w:lang w:val="en-GB" w:eastAsia="fr-FR"/>
        </w:rPr>
      </w:pPr>
      <w:r w:rsidRPr="009B001D">
        <w:rPr>
          <w:rFonts w:asciiTheme="majorHAnsi" w:hAnsiTheme="majorHAnsi" w:cstheme="majorHAnsi"/>
          <w:b/>
          <w:bCs/>
          <w:lang w:val="en" w:eastAsia="fr-FR"/>
        </w:rPr>
        <w:t>SFSU Extended Learning</w:t>
      </w:r>
      <w:r w:rsidR="000D1CCC">
        <w:rPr>
          <w:rFonts w:asciiTheme="majorHAnsi" w:hAnsiTheme="majorHAnsi" w:cstheme="majorHAnsi"/>
          <w:b/>
          <w:bCs/>
          <w:lang w:val="en" w:eastAsia="fr-FR"/>
        </w:rPr>
        <w:t>,</w:t>
      </w:r>
      <w:r w:rsidR="00E6427D">
        <w:rPr>
          <w:rFonts w:asciiTheme="majorHAnsi" w:hAnsiTheme="majorHAnsi" w:cstheme="majorHAnsi"/>
          <w:b/>
          <w:bCs/>
          <w:lang w:val="en" w:eastAsia="fr-FR"/>
        </w:rPr>
        <w:t xml:space="preserve"> </w:t>
      </w:r>
      <w:r w:rsidRPr="009B001D">
        <w:rPr>
          <w:rFonts w:asciiTheme="majorHAnsi" w:hAnsiTheme="majorHAnsi" w:cstheme="majorHAnsi"/>
          <w:lang w:val="en-GB" w:eastAsia="fr-FR"/>
        </w:rPr>
        <w:t>General/Organic Chemistry, Biochemistry, Developmental Psych, Holistic Health</w:t>
      </w:r>
    </w:p>
    <w:p w14:paraId="380007EF" w14:textId="77777777" w:rsidR="00E058DD" w:rsidRDefault="00E058DD" w:rsidP="00E058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ajorHAnsi" w:hAnsiTheme="majorHAnsi" w:cstheme="majorHAnsi"/>
          <w:lang w:val="en-GB" w:eastAsia="fr-FR"/>
        </w:rPr>
      </w:pPr>
    </w:p>
    <w:p w14:paraId="67CB3443" w14:textId="77777777" w:rsidR="00E058DD" w:rsidRPr="00E6427D" w:rsidRDefault="00E058DD" w:rsidP="00E058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ajorHAnsi" w:hAnsiTheme="majorHAnsi" w:cstheme="majorHAnsi"/>
          <w:lang w:val="en-GB" w:eastAsia="fr-FR"/>
        </w:rPr>
      </w:pPr>
    </w:p>
    <w:p w14:paraId="68E849EA" w14:textId="246A0A12" w:rsidR="003811AB" w:rsidRPr="009B001D" w:rsidRDefault="003811AB" w:rsidP="00E058DD">
      <w:pPr>
        <w:widowControl w:val="0"/>
        <w:shd w:val="clear" w:color="auto" w:fill="DEEAF6" w:themeFill="accent5" w:themeFillTint="33"/>
        <w:autoSpaceDE w:val="0"/>
        <w:autoSpaceDN w:val="0"/>
        <w:adjustRightInd w:val="0"/>
        <w:snapToGrid w:val="0"/>
        <w:spacing w:after="0" w:line="240" w:lineRule="auto"/>
        <w:rPr>
          <w:rFonts w:asciiTheme="majorHAnsi" w:hAnsiTheme="majorHAnsi" w:cstheme="majorHAnsi"/>
          <w:lang w:val="en-GB" w:eastAsia="fr-FR"/>
        </w:rPr>
      </w:pPr>
      <w:r w:rsidRPr="009B001D">
        <w:rPr>
          <w:rFonts w:asciiTheme="majorHAnsi" w:hAnsiTheme="majorHAnsi" w:cstheme="majorHAnsi"/>
          <w:lang w:val="en-GB" w:eastAsia="fr-FR"/>
        </w:rPr>
        <w:sym w:font="Wingdings" w:char="F0AB"/>
      </w:r>
      <w:r w:rsidRPr="009B001D">
        <w:rPr>
          <w:rFonts w:asciiTheme="majorHAnsi" w:hAnsiTheme="majorHAnsi" w:cstheme="majorHAnsi"/>
          <w:lang w:val="en-GB" w:eastAsia="fr-FR"/>
        </w:rPr>
        <w:t xml:space="preserve"> </w:t>
      </w:r>
      <w:r w:rsidR="0004699B" w:rsidRPr="009B001D">
        <w:rPr>
          <w:rFonts w:asciiTheme="majorHAnsi" w:hAnsiTheme="majorHAnsi" w:cstheme="majorHAnsi"/>
          <w:lang w:val="en-GB" w:eastAsia="fr-FR"/>
        </w:rPr>
        <w:t xml:space="preserve">Winner of Five (5) </w:t>
      </w:r>
      <w:r w:rsidR="0004699B" w:rsidRPr="009B001D">
        <w:rPr>
          <w:rFonts w:asciiTheme="majorHAnsi" w:hAnsiTheme="majorHAnsi" w:cstheme="majorHAnsi"/>
          <w:lang w:val="en" w:eastAsia="fr-FR"/>
        </w:rPr>
        <w:t>Recognition Awards for Quality, Collaboration,</w:t>
      </w:r>
      <w:bookmarkEnd w:id="0"/>
      <w:r w:rsidR="0004699B" w:rsidRPr="009B001D">
        <w:rPr>
          <w:rFonts w:asciiTheme="majorHAnsi" w:hAnsiTheme="majorHAnsi" w:cstheme="majorHAnsi"/>
          <w:lang w:val="en" w:eastAsia="fr-FR"/>
        </w:rPr>
        <w:t xml:space="preserve"> Performance, Relationships, and Innovation </w:t>
      </w:r>
    </w:p>
    <w:sectPr w:rsidR="003811AB" w:rsidRPr="009B001D" w:rsidSect="00E24B77">
      <w:type w:val="continuous"/>
      <w:pgSz w:w="12240" w:h="15840" w:code="1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A6C2" w14:textId="77777777" w:rsidR="00393C77" w:rsidRDefault="00393C77" w:rsidP="00E24B77">
      <w:pPr>
        <w:spacing w:after="0" w:line="240" w:lineRule="auto"/>
      </w:pPr>
      <w:r>
        <w:separator/>
      </w:r>
    </w:p>
  </w:endnote>
  <w:endnote w:type="continuationSeparator" w:id="0">
    <w:p w14:paraId="4F0FAEEE" w14:textId="77777777" w:rsidR="00393C77" w:rsidRDefault="00393C77" w:rsidP="00E2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5C067" w14:textId="77777777" w:rsidR="00393C77" w:rsidRDefault="00393C77" w:rsidP="00E24B77">
      <w:pPr>
        <w:spacing w:after="0" w:line="240" w:lineRule="auto"/>
      </w:pPr>
      <w:r>
        <w:separator/>
      </w:r>
    </w:p>
  </w:footnote>
  <w:footnote w:type="continuationSeparator" w:id="0">
    <w:p w14:paraId="1AF20828" w14:textId="77777777" w:rsidR="00393C77" w:rsidRDefault="00393C77" w:rsidP="00E2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E750" w14:textId="2A262178" w:rsidR="00E24B77" w:rsidRPr="00833F0D" w:rsidRDefault="00E87F9E" w:rsidP="00E6427D">
    <w:pPr>
      <w:spacing w:after="0" w:line="240" w:lineRule="auto"/>
      <w:rPr>
        <w:rFonts w:ascii="Tahoma" w:hAnsi="Tahoma" w:cs="Tahoma"/>
        <w:sz w:val="36"/>
        <w:szCs w:val="36"/>
        <w:lang w:val="en"/>
      </w:rPr>
    </w:pPr>
    <w:r w:rsidRPr="00275A46">
      <w:rPr>
        <w:rFonts w:ascii="Tahoma" w:hAnsi="Tahoma" w:cs="Tahoma"/>
        <w:noProof/>
        <w:color w:val="3B3838" w:themeColor="background2" w:themeShade="40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C9A778" wp14:editId="27D5CC31">
              <wp:simplePos x="0" y="0"/>
              <wp:positionH relativeFrom="column">
                <wp:posOffset>1015253</wp:posOffset>
              </wp:positionH>
              <wp:positionV relativeFrom="paragraph">
                <wp:posOffset>-267596</wp:posOffset>
              </wp:positionV>
              <wp:extent cx="6121400" cy="923215"/>
              <wp:effectExtent l="0" t="0" r="12700" b="17145"/>
              <wp:wrapNone/>
              <wp:docPr id="4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0" cy="923215"/>
                      </a:xfrm>
                      <a:custGeom>
                        <a:avLst/>
                        <a:gdLst>
                          <a:gd name="T0" fmla="*/ 4448 w 4448"/>
                          <a:gd name="T1" fmla="*/ 0 h 1462"/>
                          <a:gd name="T2" fmla="*/ 0 w 4448"/>
                          <a:gd name="T3" fmla="*/ 0 h 1462"/>
                          <a:gd name="T4" fmla="*/ 546 w 4448"/>
                          <a:gd name="T5" fmla="*/ 1462 h 1462"/>
                          <a:gd name="T6" fmla="*/ 4448 w 4448"/>
                          <a:gd name="T7" fmla="*/ 1462 h 1462"/>
                          <a:gd name="T8" fmla="*/ 4448 w 4448"/>
                          <a:gd name="T9" fmla="*/ 0 h 1462"/>
                          <a:gd name="connsiteX0" fmla="*/ 10000 w 10000"/>
                          <a:gd name="connsiteY0" fmla="*/ 0 h 10000"/>
                          <a:gd name="connsiteX1" fmla="*/ 0 w 10000"/>
                          <a:gd name="connsiteY1" fmla="*/ 0 h 10000"/>
                          <a:gd name="connsiteX2" fmla="*/ 1099 w 10000"/>
                          <a:gd name="connsiteY2" fmla="*/ 10000 h 10000"/>
                          <a:gd name="connsiteX3" fmla="*/ 10000 w 10000"/>
                          <a:gd name="connsiteY3" fmla="*/ 10000 h 10000"/>
                          <a:gd name="connsiteX4" fmla="*/ 10000 w 10000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0000">
                            <a:moveTo>
                              <a:pt x="10000" y="0"/>
                            </a:moveTo>
                            <a:lnTo>
                              <a:pt x="0" y="0"/>
                            </a:lnTo>
                            <a:lnTo>
                              <a:pt x="1099" y="10000"/>
                            </a:lnTo>
                            <a:lnTo>
                              <a:pt x="10000" y="1000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A0586" id="Freeform 69" o:spid="_x0000_s1026" style="position:absolute;margin-left:79.95pt;margin-top:-21.05pt;width:482pt;height:7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" path="m10000,l,,1099,10000r8901,l10000,xe" fillcolor="#deeaf6 [664]" strokecolor="#deeaf6 [664]">
              <v:path arrowok="t" o:connecttype="custom" o:connectlocs="6121400,0;0,0;672742,923215;6121400,923215;6121400,0" o:connectangles="0,0,0,0,0"/>
            </v:shape>
          </w:pict>
        </mc:Fallback>
      </mc:AlternateContent>
    </w:r>
    <w:r w:rsidRPr="00275A46">
      <w:rPr>
        <w:rFonts w:ascii="Tahoma" w:hAnsi="Tahoma" w:cs="Tahoma"/>
        <w:noProof/>
        <w:color w:val="3B3838" w:themeColor="background2" w:themeShade="4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A1D8A" wp14:editId="1D12044B">
              <wp:simplePos x="0" y="0"/>
              <wp:positionH relativeFrom="column">
                <wp:posOffset>-712694</wp:posOffset>
              </wp:positionH>
              <wp:positionV relativeFrom="paragraph">
                <wp:posOffset>-314661</wp:posOffset>
              </wp:positionV>
              <wp:extent cx="2374900" cy="914400"/>
              <wp:effectExtent l="0" t="0" r="12700" b="12700"/>
              <wp:wrapNone/>
              <wp:docPr id="3" name="Free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74900" cy="914400"/>
                      </a:xfrm>
                      <a:custGeom>
                        <a:avLst/>
                        <a:gdLst>
                          <a:gd name="T0" fmla="*/ 1782 w 1782"/>
                          <a:gd name="T1" fmla="*/ 1405 h 1405"/>
                          <a:gd name="T2" fmla="*/ 1264 w 1782"/>
                          <a:gd name="T3" fmla="*/ 0 h 1405"/>
                          <a:gd name="T4" fmla="*/ 0 w 1782"/>
                          <a:gd name="T5" fmla="*/ 0 h 1405"/>
                          <a:gd name="T6" fmla="*/ 0 w 1782"/>
                          <a:gd name="T7" fmla="*/ 1405 h 1405"/>
                          <a:gd name="T8" fmla="*/ 1782 w 1782"/>
                          <a:gd name="T9" fmla="*/ 1405 h 14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82" h="1405">
                            <a:moveTo>
                              <a:pt x="1782" y="1405"/>
                            </a:moveTo>
                            <a:lnTo>
                              <a:pt x="1264" y="0"/>
                            </a:lnTo>
                            <a:lnTo>
                              <a:pt x="0" y="0"/>
                            </a:lnTo>
                            <a:lnTo>
                              <a:pt x="0" y="1405"/>
                            </a:lnTo>
                            <a:lnTo>
                              <a:pt x="1782" y="1405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4DDA3" id="Freeform 96" o:spid="_x0000_s1026" style="position:absolute;margin-left:-56.1pt;margin-top:-24.8pt;width:187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82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" path="m1782,1405l1264,,,,,1405r1782,xe" fillcolor="#aeaaaa [2414]" strokecolor="#aeaaaa [2414]">
              <v:path arrowok="t" o:connecttype="custom" o:connectlocs="2374900,914400;1684553,0;0,0;0,914400;2374900,914400" o:connectangles="0,0,0,0,0"/>
            </v:shape>
          </w:pict>
        </mc:Fallback>
      </mc:AlternateContent>
    </w:r>
    <w:r w:rsidR="00E24B77" w:rsidRPr="006C677D">
      <w:rPr>
        <w:rFonts w:ascii="Tahoma" w:hAnsi="Tahoma" w:cs="Tahoma"/>
        <w:sz w:val="36"/>
        <w:szCs w:val="36"/>
        <w:lang w:val="en"/>
      </w:rPr>
      <w:t xml:space="preserve">Alla Kudlov </w:t>
    </w:r>
  </w:p>
  <w:p w14:paraId="76B68CED" w14:textId="34050EDB" w:rsidR="00E24B77" w:rsidRPr="00E24B77" w:rsidRDefault="00E24B77" w:rsidP="00E6427D">
    <w:pPr>
      <w:spacing w:after="0" w:line="240" w:lineRule="auto"/>
      <w:rPr>
        <w:rFonts w:ascii="Tahoma" w:hAnsi="Tahoma" w:cs="Tahoma"/>
        <w:lang w:val="en-US"/>
      </w:rPr>
    </w:pPr>
    <w:r w:rsidRPr="00E24B77">
      <w:rPr>
        <w:rFonts w:ascii="Tahoma" w:hAnsi="Tahoma" w:cs="Tahoma"/>
        <w:lang w:val="en-US"/>
      </w:rPr>
      <w:t xml:space="preserve">(415) 350-9017 | </w:t>
    </w:r>
    <w:hyperlink r:id="rId1" w:history="1">
      <w:r w:rsidRPr="00E24B77">
        <w:rPr>
          <w:rStyle w:val="Hyperlink"/>
          <w:rFonts w:ascii="Tahoma" w:hAnsi="Tahoma" w:cs="Tahoma"/>
          <w:lang w:val="en-US"/>
        </w:rPr>
        <w:t>akudlov@yahoo.com</w:t>
      </w:r>
    </w:hyperlink>
    <w:r w:rsidRPr="00E24B77">
      <w:rPr>
        <w:rFonts w:ascii="Tahoma" w:hAnsi="Tahoma" w:cs="Tahoma"/>
        <w:lang w:val="en-US"/>
      </w:rPr>
      <w:t xml:space="preserve">  </w:t>
    </w:r>
  </w:p>
  <w:p w14:paraId="537FE379" w14:textId="2E87EAFC" w:rsidR="00E24B77" w:rsidRPr="00E87F9E" w:rsidRDefault="00E24B77" w:rsidP="00E87F9E">
    <w:pPr>
      <w:pStyle w:val="Title"/>
      <w:snapToGrid w:val="0"/>
      <w:spacing w:after="0" w:line="240" w:lineRule="auto"/>
      <w:rPr>
        <w:rFonts w:ascii="Tahoma" w:hAnsi="Tahoma" w:cs="Tahoma"/>
        <w:b/>
        <w:bCs/>
        <w:color w:val="3B3838" w:themeColor="background2" w:themeShade="40"/>
        <w:sz w:val="32"/>
        <w:szCs w:val="32"/>
      </w:rPr>
    </w:pPr>
    <w:r w:rsidRPr="00E5242B">
      <w:rPr>
        <w:rFonts w:ascii="Tahoma" w:hAnsi="Tahoma" w:cs="Tahom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E76701" wp14:editId="4AB3261E">
              <wp:simplePos x="0" y="0"/>
              <wp:positionH relativeFrom="column">
                <wp:posOffset>-706755</wp:posOffset>
              </wp:positionH>
              <wp:positionV relativeFrom="paragraph">
                <wp:posOffset>157517</wp:posOffset>
              </wp:positionV>
              <wp:extent cx="7848600" cy="55880"/>
              <wp:effectExtent l="0" t="0" r="12700" b="7620"/>
              <wp:wrapNone/>
              <wp:docPr id="5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558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4B5E8C" id="Rectangle 72" o:spid="_x0000_s1026" style="position:absolute;margin-left:-55.65pt;margin-top:12.4pt;width:618pt;height: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" fillcolor="#5a5a5a [2109]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A03120"/>
    <w:lvl w:ilvl="0">
      <w:numFmt w:val="decimal"/>
      <w:lvlText w:val="*"/>
      <w:lvlJc w:val="left"/>
    </w:lvl>
  </w:abstractNum>
  <w:abstractNum w:abstractNumId="1" w15:restartNumberingAfterBreak="0">
    <w:nsid w:val="0E5516D0"/>
    <w:multiLevelType w:val="hybridMultilevel"/>
    <w:tmpl w:val="951C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45C1"/>
    <w:multiLevelType w:val="hybridMultilevel"/>
    <w:tmpl w:val="54B6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5A5"/>
    <w:multiLevelType w:val="hybridMultilevel"/>
    <w:tmpl w:val="D2AE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5315"/>
    <w:multiLevelType w:val="hybridMultilevel"/>
    <w:tmpl w:val="1EA63B96"/>
    <w:lvl w:ilvl="0" w:tplc="EE94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7305"/>
    <w:multiLevelType w:val="hybridMultilevel"/>
    <w:tmpl w:val="ABEE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7A4B"/>
    <w:multiLevelType w:val="hybridMultilevel"/>
    <w:tmpl w:val="621422A6"/>
    <w:lvl w:ilvl="0" w:tplc="B476B9E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  <w:i w:val="0"/>
        <w:strike w:val="0"/>
        <w:dstrike w:val="0"/>
        <w:color w:val="2F5496" w:themeColor="accent1" w:themeShade="BF"/>
        <w:sz w:val="16"/>
        <w:szCs w:val="22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6E15EED"/>
    <w:multiLevelType w:val="hybridMultilevel"/>
    <w:tmpl w:val="82C06DF8"/>
    <w:lvl w:ilvl="0" w:tplc="3BFCA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964DE"/>
    <w:multiLevelType w:val="multilevel"/>
    <w:tmpl w:val="EBC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165409"/>
    <w:multiLevelType w:val="hybridMultilevel"/>
    <w:tmpl w:val="17CE930A"/>
    <w:lvl w:ilvl="0" w:tplc="80D29EBA">
      <w:start w:val="1"/>
      <w:numFmt w:val="bullet"/>
      <w:lvlText w:val="4"/>
      <w:lvlJc w:val="left"/>
      <w:pPr>
        <w:ind w:left="540" w:hanging="360"/>
      </w:pPr>
      <w:rPr>
        <w:rFonts w:ascii="Webdings" w:hAnsi="Webdings" w:hint="default"/>
        <w:b w:val="0"/>
        <w:i w:val="0"/>
        <w:color w:val="845684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8403347"/>
    <w:multiLevelType w:val="hybridMultilevel"/>
    <w:tmpl w:val="D700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F58E5"/>
    <w:multiLevelType w:val="hybridMultilevel"/>
    <w:tmpl w:val="0E20625A"/>
    <w:lvl w:ilvl="0" w:tplc="EE946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sz w:val="16"/>
        <w:vertAlign w:val="baseline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1F5D"/>
    <w:multiLevelType w:val="hybridMultilevel"/>
    <w:tmpl w:val="2A2A197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jAxNDcyMDIzNLZQ0lEKTi0uzszPAykwqgUAFzblZSwAAAA="/>
  </w:docVars>
  <w:rsids>
    <w:rsidRoot w:val="005456E8"/>
    <w:rsid w:val="0004699B"/>
    <w:rsid w:val="000476AF"/>
    <w:rsid w:val="00051CA1"/>
    <w:rsid w:val="000558BD"/>
    <w:rsid w:val="00061E05"/>
    <w:rsid w:val="000D1CCC"/>
    <w:rsid w:val="000E5068"/>
    <w:rsid w:val="000F47C1"/>
    <w:rsid w:val="00110279"/>
    <w:rsid w:val="00120401"/>
    <w:rsid w:val="00150B65"/>
    <w:rsid w:val="0015596F"/>
    <w:rsid w:val="0017682E"/>
    <w:rsid w:val="00186BF8"/>
    <w:rsid w:val="001D4E08"/>
    <w:rsid w:val="0020073F"/>
    <w:rsid w:val="00202A5C"/>
    <w:rsid w:val="00203FD3"/>
    <w:rsid w:val="0020685A"/>
    <w:rsid w:val="00215007"/>
    <w:rsid w:val="0023016E"/>
    <w:rsid w:val="0025631A"/>
    <w:rsid w:val="00280829"/>
    <w:rsid w:val="00282042"/>
    <w:rsid w:val="002E4EBB"/>
    <w:rsid w:val="002E57A2"/>
    <w:rsid w:val="002F180A"/>
    <w:rsid w:val="00332376"/>
    <w:rsid w:val="00343446"/>
    <w:rsid w:val="00347015"/>
    <w:rsid w:val="00353281"/>
    <w:rsid w:val="003634A4"/>
    <w:rsid w:val="00363D95"/>
    <w:rsid w:val="00373D8F"/>
    <w:rsid w:val="003811AB"/>
    <w:rsid w:val="00393C77"/>
    <w:rsid w:val="003A34BD"/>
    <w:rsid w:val="003A6CCE"/>
    <w:rsid w:val="003B46C1"/>
    <w:rsid w:val="004274AA"/>
    <w:rsid w:val="00434E7F"/>
    <w:rsid w:val="0045180A"/>
    <w:rsid w:val="0048041B"/>
    <w:rsid w:val="004B09C4"/>
    <w:rsid w:val="004C4F8E"/>
    <w:rsid w:val="004E50BA"/>
    <w:rsid w:val="004E7DB8"/>
    <w:rsid w:val="00511C92"/>
    <w:rsid w:val="00522EF8"/>
    <w:rsid w:val="00534FED"/>
    <w:rsid w:val="00535820"/>
    <w:rsid w:val="005456E8"/>
    <w:rsid w:val="00547880"/>
    <w:rsid w:val="00562B40"/>
    <w:rsid w:val="00572891"/>
    <w:rsid w:val="00597247"/>
    <w:rsid w:val="00611ADF"/>
    <w:rsid w:val="0061292E"/>
    <w:rsid w:val="0067163B"/>
    <w:rsid w:val="00673DC5"/>
    <w:rsid w:val="00682EC1"/>
    <w:rsid w:val="006A72F3"/>
    <w:rsid w:val="006A7BB8"/>
    <w:rsid w:val="006C677D"/>
    <w:rsid w:val="006E527A"/>
    <w:rsid w:val="00740A0A"/>
    <w:rsid w:val="00742354"/>
    <w:rsid w:val="007965D7"/>
    <w:rsid w:val="00806E9B"/>
    <w:rsid w:val="00833F0D"/>
    <w:rsid w:val="00835846"/>
    <w:rsid w:val="00872AB1"/>
    <w:rsid w:val="00876AE4"/>
    <w:rsid w:val="008B0010"/>
    <w:rsid w:val="008D0F4E"/>
    <w:rsid w:val="008D727E"/>
    <w:rsid w:val="008F57F9"/>
    <w:rsid w:val="009031FB"/>
    <w:rsid w:val="00922A21"/>
    <w:rsid w:val="00931029"/>
    <w:rsid w:val="00932FEA"/>
    <w:rsid w:val="009802E9"/>
    <w:rsid w:val="00987D23"/>
    <w:rsid w:val="009958A7"/>
    <w:rsid w:val="009B001D"/>
    <w:rsid w:val="009C3A2D"/>
    <w:rsid w:val="009C470E"/>
    <w:rsid w:val="009F6B03"/>
    <w:rsid w:val="00A11796"/>
    <w:rsid w:val="00A557B3"/>
    <w:rsid w:val="00AB4822"/>
    <w:rsid w:val="00AE6CA3"/>
    <w:rsid w:val="00AF6605"/>
    <w:rsid w:val="00B07558"/>
    <w:rsid w:val="00B07EED"/>
    <w:rsid w:val="00B54B31"/>
    <w:rsid w:val="00B64579"/>
    <w:rsid w:val="00B65C0A"/>
    <w:rsid w:val="00BB66BF"/>
    <w:rsid w:val="00BD1436"/>
    <w:rsid w:val="00BE15D9"/>
    <w:rsid w:val="00C11E51"/>
    <w:rsid w:val="00C12792"/>
    <w:rsid w:val="00C132DB"/>
    <w:rsid w:val="00C135B7"/>
    <w:rsid w:val="00C75F30"/>
    <w:rsid w:val="00C76FE0"/>
    <w:rsid w:val="00C83D69"/>
    <w:rsid w:val="00CA1539"/>
    <w:rsid w:val="00CC05D0"/>
    <w:rsid w:val="00CE0B5A"/>
    <w:rsid w:val="00CE1B7A"/>
    <w:rsid w:val="00CF6085"/>
    <w:rsid w:val="00D06857"/>
    <w:rsid w:val="00D6087A"/>
    <w:rsid w:val="00D93ACF"/>
    <w:rsid w:val="00DA4F43"/>
    <w:rsid w:val="00DD2106"/>
    <w:rsid w:val="00E058DD"/>
    <w:rsid w:val="00E24B77"/>
    <w:rsid w:val="00E24F93"/>
    <w:rsid w:val="00E421AE"/>
    <w:rsid w:val="00E42FAD"/>
    <w:rsid w:val="00E6427D"/>
    <w:rsid w:val="00E87F9E"/>
    <w:rsid w:val="00E9225D"/>
    <w:rsid w:val="00EA6FF3"/>
    <w:rsid w:val="00EC7A5E"/>
    <w:rsid w:val="00EE512D"/>
    <w:rsid w:val="00F471DD"/>
    <w:rsid w:val="00FD7887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4E41"/>
  <w15:chartTrackingRefBased/>
  <w15:docId w15:val="{A4DE2651-F23B-42CA-A5B9-49F8722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846"/>
    <w:rPr>
      <w:color w:val="605E5C"/>
      <w:shd w:val="clear" w:color="auto" w:fill="E1DFDD"/>
    </w:rPr>
  </w:style>
  <w:style w:type="paragraph" w:customStyle="1" w:styleId="cv">
    <w:name w:val="cv"/>
    <w:basedOn w:val="Normal"/>
    <w:rsid w:val="008358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CA" w:eastAsia="fr-FR"/>
    </w:rPr>
  </w:style>
  <w:style w:type="paragraph" w:styleId="ListParagraph">
    <w:name w:val="List Paragraph"/>
    <w:basedOn w:val="Normal"/>
    <w:uiPriority w:val="34"/>
    <w:qFormat/>
    <w:rsid w:val="003811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50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C677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B77"/>
  </w:style>
  <w:style w:type="paragraph" w:styleId="Footer">
    <w:name w:val="footer"/>
    <w:basedOn w:val="Normal"/>
    <w:link w:val="FooterChar"/>
    <w:uiPriority w:val="99"/>
    <w:unhideWhenUsed/>
    <w:rsid w:val="00E2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B77"/>
  </w:style>
  <w:style w:type="paragraph" w:styleId="Title">
    <w:name w:val="Title"/>
    <w:basedOn w:val="Normal"/>
    <w:link w:val="TitleChar"/>
    <w:uiPriority w:val="1"/>
    <w:qFormat/>
    <w:rsid w:val="00E24B77"/>
    <w:pPr>
      <w:spacing w:after="80" w:line="264" w:lineRule="auto"/>
      <w:contextualSpacing/>
    </w:pPr>
    <w:rPr>
      <w:rFonts w:ascii="Calibri" w:eastAsia="Times New Roman" w:hAnsi="Calibri" w:cs="Times New Roman"/>
      <w:caps/>
      <w:color w:val="595959"/>
      <w:spacing w:val="40"/>
      <w:kern w:val="28"/>
      <w:sz w:val="4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24B77"/>
    <w:rPr>
      <w:rFonts w:ascii="Calibri" w:eastAsia="Times New Roman" w:hAnsi="Calibri" w:cs="Times New Roman"/>
      <w:caps/>
      <w:color w:val="595959"/>
      <w:spacing w:val="40"/>
      <w:kern w:val="28"/>
      <w:sz w:val="4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6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akudl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dlov@yahoo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udlo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6" ma:contentTypeDescription="Create a new document." ma:contentTypeScope="" ma:versionID="507baea35b27409cfef41bf5ad3c9778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d18c7e74999b89229a72f58a77697a94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654FA-A0EE-45D7-9331-3445340D2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5B2B-76C9-4B26-AD31-DF0DF5753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F8BF8-3298-444B-934E-6CCF78FC4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Alla Kudlov</cp:lastModifiedBy>
  <cp:revision>2</cp:revision>
  <cp:lastPrinted>2020-12-16T23:40:00Z</cp:lastPrinted>
  <dcterms:created xsi:type="dcterms:W3CDTF">2020-12-16T23:42:00Z</dcterms:created>
  <dcterms:modified xsi:type="dcterms:W3CDTF">2020-12-16T23:42:00Z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0x010100289F912849C57B479F5B2BEADAF5B142</vt:lpwstr>
  </property>
</Properties>
</file>