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A79E8" w14:textId="072D207F" w:rsidR="009E351F" w:rsidRPr="008B6564" w:rsidRDefault="009E351F" w:rsidP="009E351F">
      <w:pPr>
        <w:pStyle w:val="Title"/>
        <w:jc w:val="left"/>
        <w:rPr>
          <w:rFonts w:ascii="Trebuchet MS" w:hAnsi="Trebuchet MS" w:cs="Arial"/>
          <w:sz w:val="28"/>
          <w:szCs w:val="28"/>
        </w:rPr>
      </w:pPr>
      <w:bookmarkStart w:id="0" w:name="_Hlk521578298"/>
      <w:r>
        <w:rPr>
          <w:rFonts w:ascii="Trebuchet MS" w:hAnsi="Trebuchet MS" w:cs="Arial"/>
          <w:sz w:val="28"/>
          <w:szCs w:val="28"/>
        </w:rPr>
        <w:t>Venkatamani Pentapati</w:t>
      </w:r>
    </w:p>
    <w:p w14:paraId="2879D39C" w14:textId="64B7C7CF" w:rsidR="007A5CAF" w:rsidRDefault="009E351F" w:rsidP="009E351F">
      <w:pPr>
        <w:tabs>
          <w:tab w:val="left" w:pos="4608"/>
          <w:tab w:val="left" w:pos="7920"/>
        </w:tabs>
        <w:spacing w:after="40"/>
        <w:jc w:val="both"/>
        <w:rPr>
          <w:rFonts w:ascii="Trebuchet MS" w:hAnsi="Trebuchet MS" w:cs="Arial"/>
          <w:bCs/>
          <w:sz w:val="20"/>
          <w:szCs w:val="20"/>
        </w:rPr>
      </w:pPr>
      <w:r w:rsidRPr="008E2DD8">
        <w:rPr>
          <w:rFonts w:ascii="Trebuchet MS" w:hAnsi="Trebuchet MS" w:cs="Arial"/>
          <w:bCs/>
          <w:sz w:val="20"/>
          <w:szCs w:val="20"/>
        </w:rPr>
        <w:t xml:space="preserve">+91- </w:t>
      </w:r>
      <w:r>
        <w:rPr>
          <w:rFonts w:ascii="Trebuchet MS" w:hAnsi="Trebuchet MS" w:cs="Arial"/>
          <w:bCs/>
          <w:sz w:val="20"/>
          <w:szCs w:val="20"/>
        </w:rPr>
        <w:t>8332998537,</w:t>
      </w:r>
    </w:p>
    <w:p w14:paraId="2256503A" w14:textId="79793C9E" w:rsidR="009E351F" w:rsidRPr="007A5CAF" w:rsidRDefault="009E351F" w:rsidP="007A5CAF">
      <w:pPr>
        <w:tabs>
          <w:tab w:val="left" w:pos="4608"/>
          <w:tab w:val="left" w:pos="7920"/>
        </w:tabs>
        <w:spacing w:after="40"/>
        <w:jc w:val="both"/>
        <w:rPr>
          <w:rStyle w:val="Emphasis"/>
          <w:rFonts w:ascii="Trebuchet MS" w:hAnsi="Trebuchet MS" w:cs="Arial"/>
          <w:bCs/>
          <w:i w:val="0"/>
          <w:iCs w:val="0"/>
          <w:sz w:val="20"/>
          <w:szCs w:val="20"/>
        </w:rPr>
      </w:pPr>
      <w:r>
        <w:rPr>
          <w:rStyle w:val="Emphasis"/>
          <w:rFonts w:ascii="Cambria" w:hAnsi="Cambria"/>
          <w:color w:val="1F497D"/>
          <w:sz w:val="20"/>
          <w:szCs w:val="20"/>
          <w:lang w:val="en-IN" w:eastAsia="ru-RU"/>
        </w:rPr>
        <w:t>venkatamani07@gmail.com</w:t>
      </w:r>
      <w:r w:rsidRPr="0070270C">
        <w:rPr>
          <w:rStyle w:val="Emphasis"/>
          <w:rFonts w:ascii="Cambria" w:hAnsi="Cambria"/>
          <w:b/>
          <w:i w:val="0"/>
          <w:color w:val="1F497D"/>
          <w:sz w:val="22"/>
          <w:szCs w:val="22"/>
          <w:lang w:val="en-IN" w:eastAsia="ru-RU"/>
        </w:rPr>
        <w:t xml:space="preserve"> </w:t>
      </w:r>
    </w:p>
    <w:p w14:paraId="64509417" w14:textId="66C323F7" w:rsidR="009E351F" w:rsidRPr="00DE4F7A" w:rsidRDefault="009E351F" w:rsidP="009E351F">
      <w:pPr>
        <w:pBdr>
          <w:bottom w:val="single" w:sz="4" w:space="1" w:color="auto"/>
        </w:pBdr>
        <w:tabs>
          <w:tab w:val="left" w:pos="7230"/>
          <w:tab w:val="right" w:pos="10200"/>
        </w:tabs>
        <w:rPr>
          <w:rFonts w:ascii="Trebuchet MS" w:hAnsi="Trebuchet MS" w:cs="Arial"/>
          <w:b/>
          <w:sz w:val="22"/>
          <w:szCs w:val="22"/>
        </w:rPr>
      </w:pPr>
    </w:p>
    <w:p w14:paraId="024E1A17" w14:textId="77777777" w:rsidR="009E351F" w:rsidRPr="000A05B6" w:rsidRDefault="009E351F" w:rsidP="009E351F">
      <w:pPr>
        <w:jc w:val="both"/>
        <w:rPr>
          <w:rFonts w:ascii="Trebuchet MS" w:hAnsi="Trebuchet MS" w:cs="Arial"/>
          <w:b/>
          <w:bCs/>
          <w:sz w:val="20"/>
          <w:szCs w:val="20"/>
        </w:rPr>
      </w:pPr>
    </w:p>
    <w:p w14:paraId="094B8EC5" w14:textId="77777777" w:rsidR="009E351F" w:rsidRPr="00082DD8" w:rsidRDefault="009E351F" w:rsidP="009E351F">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Professional Exposure: -</w:t>
      </w:r>
    </w:p>
    <w:p w14:paraId="32B0C7B4" w14:textId="77777777" w:rsidR="009E351F" w:rsidRDefault="009E351F" w:rsidP="009E351F">
      <w:pPr>
        <w:spacing w:after="40"/>
        <w:rPr>
          <w:rFonts w:ascii="Trebuchet MS" w:hAnsi="Trebuchet MS" w:cs="Arial"/>
          <w:b/>
          <w:bCs/>
          <w:sz w:val="20"/>
          <w:szCs w:val="20"/>
        </w:rPr>
      </w:pPr>
    </w:p>
    <w:p w14:paraId="27DFF6F7" w14:textId="10C483B8" w:rsidR="000D1FA9" w:rsidRDefault="006574BA" w:rsidP="00F10261">
      <w:pPr>
        <w:pStyle w:val="ListParagraph"/>
        <w:numPr>
          <w:ilvl w:val="0"/>
          <w:numId w:val="2"/>
        </w:numPr>
        <w:jc w:val="both"/>
        <w:rPr>
          <w:rFonts w:ascii="Cambria" w:hAnsi="Cambria"/>
          <w:i/>
          <w:color w:val="1F4E79" w:themeColor="accent5" w:themeShade="80"/>
        </w:rPr>
      </w:pPr>
      <w:r>
        <w:rPr>
          <w:rFonts w:ascii="Cambria" w:hAnsi="Cambria"/>
          <w:i/>
          <w:color w:val="1F4E79" w:themeColor="accent5" w:themeShade="80"/>
        </w:rPr>
        <w:t xml:space="preserve">Having </w:t>
      </w:r>
      <w:r w:rsidR="00C27674">
        <w:rPr>
          <w:rFonts w:ascii="Cambria" w:hAnsi="Cambria"/>
          <w:i/>
          <w:color w:val="1F4E79" w:themeColor="accent5" w:themeShade="80"/>
        </w:rPr>
        <w:t>3</w:t>
      </w:r>
      <w:r w:rsidR="002219F1">
        <w:rPr>
          <w:rFonts w:ascii="Cambria" w:hAnsi="Cambria"/>
          <w:i/>
          <w:color w:val="1F4E79" w:themeColor="accent5" w:themeShade="80"/>
        </w:rPr>
        <w:t xml:space="preserve"> years</w:t>
      </w:r>
      <w:r w:rsidR="00F10261" w:rsidRPr="00F10261">
        <w:rPr>
          <w:rFonts w:ascii="Cambria" w:hAnsi="Cambria"/>
          <w:i/>
          <w:color w:val="1F4E79" w:themeColor="accent5" w:themeShade="80"/>
        </w:rPr>
        <w:t xml:space="preserve"> of IT experience in customization and integration </w:t>
      </w:r>
      <w:r w:rsidR="00FA1E41" w:rsidRPr="00F10261">
        <w:rPr>
          <w:rFonts w:ascii="Cambria" w:hAnsi="Cambria"/>
          <w:i/>
          <w:color w:val="1F4E79" w:themeColor="accent5" w:themeShade="80"/>
        </w:rPr>
        <w:t xml:space="preserve">of </w:t>
      </w:r>
      <w:r w:rsidR="00FA1E41">
        <w:rPr>
          <w:rFonts w:ascii="Cambria" w:hAnsi="Cambria"/>
          <w:i/>
          <w:color w:val="1F4E79" w:themeColor="accent5" w:themeShade="80"/>
        </w:rPr>
        <w:t>Salesforce</w:t>
      </w:r>
      <w:r w:rsidR="00F10261" w:rsidRPr="00F10261">
        <w:rPr>
          <w:rFonts w:ascii="Cambria" w:hAnsi="Cambria"/>
          <w:i/>
          <w:color w:val="1F4E79" w:themeColor="accent5" w:themeShade="80"/>
        </w:rPr>
        <w:t xml:space="preserve">. </w:t>
      </w:r>
    </w:p>
    <w:p w14:paraId="320ABA53" w14:textId="31D73383" w:rsidR="009E351F" w:rsidRPr="00F10261" w:rsidRDefault="00F10261" w:rsidP="00F10261">
      <w:pPr>
        <w:pStyle w:val="ListParagraph"/>
        <w:numPr>
          <w:ilvl w:val="0"/>
          <w:numId w:val="2"/>
        </w:numPr>
        <w:jc w:val="both"/>
        <w:rPr>
          <w:rStyle w:val="Emphasis"/>
          <w:rFonts w:ascii="Cambria" w:hAnsi="Cambria"/>
          <w:iCs w:val="0"/>
          <w:color w:val="1F4E79" w:themeColor="accent5" w:themeShade="80"/>
        </w:rPr>
      </w:pPr>
      <w:r w:rsidRPr="00F10261">
        <w:rPr>
          <w:rFonts w:ascii="Cambria" w:hAnsi="Cambria"/>
          <w:i/>
          <w:color w:val="1F4E79" w:themeColor="accent5" w:themeShade="80"/>
        </w:rPr>
        <w:t>Good experience in Salesforce</w:t>
      </w:r>
      <w:r w:rsidRPr="00F10261">
        <w:rPr>
          <w:rFonts w:ascii="Cambria" w:hAnsi="Cambria" w:cs="Arial"/>
          <w:i/>
          <w:color w:val="1F4E79" w:themeColor="accent5" w:themeShade="80"/>
        </w:rPr>
        <w:t xml:space="preserve"> Configuration and Customization</w:t>
      </w:r>
      <w:r w:rsidRPr="00F10261">
        <w:rPr>
          <w:rFonts w:ascii="Cambria" w:hAnsi="Cambria"/>
          <w:i/>
          <w:color w:val="1F4E79" w:themeColor="accent5" w:themeShade="80"/>
        </w:rPr>
        <w:t xml:space="preserve"> with User Interface designing.</w:t>
      </w:r>
    </w:p>
    <w:p w14:paraId="609AC43D" w14:textId="77777777" w:rsidR="009E351F" w:rsidRPr="00073DCC" w:rsidRDefault="009E351F" w:rsidP="009E351F">
      <w:pPr>
        <w:pStyle w:val="Header"/>
        <w:numPr>
          <w:ilvl w:val="0"/>
          <w:numId w:val="2"/>
        </w:numPr>
        <w:tabs>
          <w:tab w:val="clear" w:pos="4320"/>
          <w:tab w:val="left" w:pos="4608"/>
          <w:tab w:val="center" w:pos="8640"/>
          <w:tab w:val="right" w:pos="12960"/>
        </w:tabs>
        <w:autoSpaceDE w:val="0"/>
        <w:spacing w:after="40"/>
        <w:jc w:val="both"/>
        <w:rPr>
          <w:rStyle w:val="Emphasis"/>
          <w:rFonts w:ascii="Cambria" w:hAnsi="Cambria"/>
          <w:color w:val="1F497D"/>
          <w:sz w:val="22"/>
          <w:szCs w:val="22"/>
          <w:lang w:val="en-IN" w:eastAsia="ru-RU"/>
        </w:rPr>
      </w:pPr>
      <w:r w:rsidRPr="00803A66">
        <w:rPr>
          <w:rStyle w:val="Emphasis"/>
          <w:rFonts w:ascii="Cambria" w:hAnsi="Cambria"/>
          <w:b/>
          <w:color w:val="1F497D"/>
          <w:sz w:val="22"/>
          <w:szCs w:val="22"/>
          <w:lang w:val="en-IN" w:eastAsia="ru-RU"/>
        </w:rPr>
        <w:t>Excellent technical and logical aptitude</w:t>
      </w:r>
      <w:r w:rsidRPr="00073DCC">
        <w:rPr>
          <w:rStyle w:val="Emphasis"/>
          <w:rFonts w:ascii="Cambria" w:hAnsi="Cambria"/>
          <w:color w:val="1F497D"/>
          <w:sz w:val="22"/>
          <w:szCs w:val="22"/>
          <w:lang w:val="en-IN" w:eastAsia="ru-RU"/>
        </w:rPr>
        <w:t xml:space="preserve"> – Can easily adapt to different technologies and great interest in expl</w:t>
      </w:r>
      <w:r>
        <w:rPr>
          <w:rStyle w:val="Emphasis"/>
          <w:rFonts w:ascii="Cambria" w:hAnsi="Cambria"/>
          <w:color w:val="1F497D"/>
          <w:sz w:val="22"/>
          <w:szCs w:val="22"/>
          <w:lang w:val="en-IN" w:eastAsia="ru-RU"/>
        </w:rPr>
        <w:t>oring cutting-edge Technologies</w:t>
      </w:r>
    </w:p>
    <w:p w14:paraId="2C6739F1" w14:textId="77777777" w:rsidR="009E351F" w:rsidRDefault="009E351F" w:rsidP="009E351F">
      <w:pPr>
        <w:widowControl/>
        <w:shd w:val="clear" w:color="auto" w:fill="FFFFFF"/>
        <w:tabs>
          <w:tab w:val="left" w:pos="4608"/>
          <w:tab w:val="center" w:pos="8640"/>
          <w:tab w:val="right" w:pos="12960"/>
        </w:tabs>
        <w:suppressAutoHyphens w:val="0"/>
        <w:spacing w:after="40"/>
        <w:ind w:left="288"/>
        <w:jc w:val="both"/>
        <w:rPr>
          <w:rFonts w:ascii="Trebuchet MS" w:hAnsi="Trebuchet MS" w:cs="Arial"/>
          <w:b/>
          <w:bCs/>
          <w:u w:val="single"/>
        </w:rPr>
      </w:pPr>
    </w:p>
    <w:p w14:paraId="0F26ADF7" w14:textId="77777777" w:rsidR="009E351F" w:rsidRPr="00082DD8" w:rsidRDefault="009E351F" w:rsidP="009E351F">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Academia: -</w:t>
      </w:r>
    </w:p>
    <w:p w14:paraId="59ECA748" w14:textId="09F62BF8" w:rsidR="009E351F" w:rsidRPr="00BC769B" w:rsidRDefault="00EC4D1F" w:rsidP="009E351F">
      <w:pPr>
        <w:pStyle w:val="Header"/>
        <w:numPr>
          <w:ilvl w:val="0"/>
          <w:numId w:val="2"/>
        </w:numPr>
        <w:tabs>
          <w:tab w:val="clear" w:pos="4320"/>
          <w:tab w:val="left" w:pos="4608"/>
          <w:tab w:val="center" w:pos="8640"/>
          <w:tab w:val="right" w:pos="12960"/>
        </w:tabs>
        <w:autoSpaceDE w:val="0"/>
        <w:spacing w:after="40"/>
        <w:jc w:val="both"/>
        <w:rPr>
          <w:rStyle w:val="Emphasis"/>
          <w:rFonts w:ascii="Cambria" w:hAnsi="Cambria"/>
          <w:color w:val="1F497D"/>
          <w:sz w:val="22"/>
          <w:szCs w:val="22"/>
          <w:lang w:val="ru-RU" w:eastAsia="ru-RU"/>
        </w:rPr>
      </w:pPr>
      <w:r w:rsidRPr="005B61D4">
        <w:rPr>
          <w:rStyle w:val="Emphasis"/>
          <w:rFonts w:ascii="Cambria" w:hAnsi="Cambria"/>
          <w:b/>
          <w:color w:val="1F497D"/>
          <w:sz w:val="22"/>
          <w:szCs w:val="22"/>
          <w:lang w:val="en-IN" w:eastAsia="ru-RU"/>
        </w:rPr>
        <w:t>Bachelor of Technology</w:t>
      </w:r>
      <w:r w:rsidR="009E351F">
        <w:rPr>
          <w:rStyle w:val="Emphasis"/>
          <w:rFonts w:ascii="Cambria" w:hAnsi="Cambria"/>
          <w:b/>
          <w:color w:val="1F497D"/>
          <w:sz w:val="22"/>
          <w:szCs w:val="22"/>
          <w:lang w:val="en-IN" w:eastAsia="ru-RU"/>
        </w:rPr>
        <w:t xml:space="preserve"> in Computer Science Engineering (CSE</w:t>
      </w:r>
      <w:r w:rsidR="009E351F" w:rsidRPr="005B61D4">
        <w:rPr>
          <w:rStyle w:val="Emphasis"/>
          <w:rFonts w:ascii="Cambria" w:hAnsi="Cambria"/>
          <w:b/>
          <w:color w:val="1F497D"/>
          <w:sz w:val="22"/>
          <w:szCs w:val="22"/>
          <w:lang w:val="en-IN" w:eastAsia="ru-RU"/>
        </w:rPr>
        <w:t>)</w:t>
      </w:r>
      <w:r w:rsidR="009E351F" w:rsidRPr="001B152C">
        <w:rPr>
          <w:rStyle w:val="Emphasis"/>
          <w:rFonts w:ascii="Cambria" w:hAnsi="Cambria"/>
          <w:color w:val="1F497D"/>
          <w:sz w:val="22"/>
          <w:szCs w:val="22"/>
          <w:lang w:val="en-IN" w:eastAsia="ru-RU"/>
        </w:rPr>
        <w:t xml:space="preserve">, </w:t>
      </w:r>
      <w:r w:rsidR="00F10261">
        <w:rPr>
          <w:rStyle w:val="Emphasis"/>
          <w:rFonts w:ascii="Cambria" w:hAnsi="Cambria"/>
          <w:color w:val="1F497D"/>
          <w:sz w:val="22"/>
          <w:szCs w:val="22"/>
          <w:lang w:val="en-IN" w:eastAsia="ru-RU"/>
        </w:rPr>
        <w:t>2017, MVGR</w:t>
      </w:r>
      <w:r w:rsidR="009E351F">
        <w:rPr>
          <w:rStyle w:val="Emphasis"/>
          <w:rFonts w:ascii="Cambria" w:hAnsi="Cambria"/>
          <w:color w:val="1F497D"/>
          <w:sz w:val="22"/>
          <w:szCs w:val="22"/>
          <w:lang w:val="en-IN" w:eastAsia="ru-RU"/>
        </w:rPr>
        <w:t xml:space="preserve"> college of Engineering, Vizianagaram.</w:t>
      </w:r>
    </w:p>
    <w:p w14:paraId="66DA6B17" w14:textId="77777777" w:rsidR="009E351F" w:rsidRPr="008E2DD8" w:rsidRDefault="009E351F" w:rsidP="009E351F">
      <w:pPr>
        <w:ind w:right="-1440"/>
        <w:rPr>
          <w:rFonts w:ascii="Trebuchet MS" w:hAnsi="Trebuchet MS" w:cs="Arial"/>
          <w:b/>
          <w:sz w:val="20"/>
          <w:szCs w:val="20"/>
        </w:rPr>
      </w:pPr>
    </w:p>
    <w:p w14:paraId="644B4DCF" w14:textId="77777777" w:rsidR="009E351F" w:rsidRPr="00082DD8" w:rsidRDefault="009E351F" w:rsidP="009E351F">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Organizational Experience: -</w:t>
      </w:r>
    </w:p>
    <w:p w14:paraId="37F4F317" w14:textId="77777777" w:rsidR="009E351F" w:rsidRPr="008E2DD8" w:rsidRDefault="009E351F" w:rsidP="009E351F">
      <w:pPr>
        <w:tabs>
          <w:tab w:val="left" w:pos="7344"/>
        </w:tabs>
        <w:spacing w:after="40"/>
        <w:rPr>
          <w:rFonts w:ascii="Trebuchet MS" w:hAnsi="Trebuchet MS" w:cs="Arial"/>
          <w:b/>
          <w:bCs/>
          <w:sz w:val="20"/>
          <w:szCs w:val="20"/>
          <w:u w:val="single"/>
        </w:rPr>
      </w:pPr>
    </w:p>
    <w:tbl>
      <w:tblPr>
        <w:tblW w:w="8705" w:type="dxa"/>
        <w:tblInd w:w="108" w:type="dxa"/>
        <w:tblLayout w:type="fixed"/>
        <w:tblLook w:val="0000" w:firstRow="0" w:lastRow="0" w:firstColumn="0" w:lastColumn="0" w:noHBand="0" w:noVBand="0"/>
      </w:tblPr>
      <w:tblGrid>
        <w:gridCol w:w="4527"/>
        <w:gridCol w:w="4178"/>
      </w:tblGrid>
      <w:tr w:rsidR="007727A3" w:rsidRPr="008E2DD8" w14:paraId="21346925" w14:textId="77777777" w:rsidTr="007727A3">
        <w:trPr>
          <w:trHeight w:val="277"/>
        </w:trPr>
        <w:tc>
          <w:tcPr>
            <w:tcW w:w="4527" w:type="dxa"/>
            <w:tcBorders>
              <w:top w:val="single" w:sz="4" w:space="0" w:color="000000"/>
              <w:left w:val="single" w:sz="4" w:space="0" w:color="000000"/>
              <w:bottom w:val="single" w:sz="4" w:space="0" w:color="000000"/>
            </w:tcBorders>
            <w:shd w:val="clear" w:color="auto" w:fill="auto"/>
          </w:tcPr>
          <w:p w14:paraId="4B1E7A9E" w14:textId="77777777" w:rsidR="007727A3" w:rsidRPr="00DB1BFC" w:rsidRDefault="007727A3" w:rsidP="00392930">
            <w:pPr>
              <w:pStyle w:val="NoSpacing"/>
              <w:snapToGrid w:val="0"/>
              <w:rPr>
                <w:rFonts w:ascii="Trebuchet MS" w:hAnsi="Trebuchet MS" w:cs="Arial"/>
                <w:color w:val="000000"/>
                <w:sz w:val="20"/>
                <w:szCs w:val="20"/>
              </w:rPr>
            </w:pPr>
            <w:r w:rsidRPr="00DB1BFC">
              <w:rPr>
                <w:rFonts w:ascii="Trebuchet MS" w:hAnsi="Trebuchet MS" w:cs="Arial"/>
                <w:bCs/>
                <w:color w:val="000000"/>
                <w:sz w:val="20"/>
                <w:szCs w:val="20"/>
              </w:rPr>
              <w:t>Organization</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B52E141" w14:textId="77777777" w:rsidR="007727A3" w:rsidRPr="00DB1BFC" w:rsidRDefault="007727A3" w:rsidP="00392930">
            <w:pPr>
              <w:pStyle w:val="TableContents"/>
              <w:snapToGrid w:val="0"/>
              <w:rPr>
                <w:rFonts w:ascii="Trebuchet MS" w:hAnsi="Trebuchet MS" w:cs="Arial"/>
                <w:bCs/>
                <w:sz w:val="20"/>
                <w:szCs w:val="20"/>
              </w:rPr>
            </w:pPr>
            <w:r w:rsidRPr="00DB1BFC">
              <w:rPr>
                <w:rFonts w:ascii="Trebuchet MS" w:hAnsi="Trebuchet MS" w:cs="Arial"/>
                <w:bCs/>
                <w:sz w:val="20"/>
                <w:szCs w:val="20"/>
              </w:rPr>
              <w:t>Designation</w:t>
            </w:r>
          </w:p>
        </w:tc>
      </w:tr>
      <w:tr w:rsidR="007727A3" w:rsidRPr="008E2DD8" w14:paraId="686CD6F8" w14:textId="77777777" w:rsidTr="007727A3">
        <w:trPr>
          <w:trHeight w:val="277"/>
        </w:trPr>
        <w:tc>
          <w:tcPr>
            <w:tcW w:w="4527" w:type="dxa"/>
            <w:tcBorders>
              <w:top w:val="single" w:sz="4" w:space="0" w:color="000000"/>
              <w:left w:val="single" w:sz="4" w:space="0" w:color="000000"/>
              <w:bottom w:val="single" w:sz="4" w:space="0" w:color="000000"/>
            </w:tcBorders>
            <w:shd w:val="clear" w:color="auto" w:fill="auto"/>
          </w:tcPr>
          <w:p w14:paraId="72B2875B" w14:textId="554990EB" w:rsidR="007727A3" w:rsidRPr="008C633A" w:rsidRDefault="007727A3" w:rsidP="00392930">
            <w:pPr>
              <w:pStyle w:val="NoSpacing"/>
              <w:snapToGrid w:val="0"/>
              <w:rPr>
                <w:rFonts w:ascii="Trebuchet MS" w:hAnsi="Trebuchet MS" w:cs="Arial"/>
                <w:color w:val="000000"/>
                <w:sz w:val="18"/>
                <w:szCs w:val="18"/>
              </w:rPr>
            </w:pPr>
            <w:r w:rsidRPr="008C633A">
              <w:rPr>
                <w:rFonts w:ascii="Trebuchet MS" w:hAnsi="Trebuchet MS" w:cs="Arial"/>
                <w:color w:val="000000"/>
                <w:sz w:val="18"/>
                <w:szCs w:val="18"/>
              </w:rPr>
              <w:t>Nagarro Software Pvt. Ltd</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FFA2DF" w14:textId="0D075A9A" w:rsidR="007727A3" w:rsidRPr="008C633A" w:rsidRDefault="007727A3" w:rsidP="00392930">
            <w:pPr>
              <w:pStyle w:val="NoSpacing"/>
              <w:snapToGrid w:val="0"/>
              <w:rPr>
                <w:rFonts w:ascii="Trebuchet MS" w:hAnsi="Trebuchet MS" w:cs="Arial"/>
                <w:color w:val="000000"/>
                <w:sz w:val="18"/>
                <w:szCs w:val="18"/>
              </w:rPr>
            </w:pPr>
            <w:r>
              <w:rPr>
                <w:rFonts w:ascii="Trebuchet MS" w:hAnsi="Trebuchet MS" w:cs="Arial"/>
                <w:color w:val="000000"/>
                <w:sz w:val="18"/>
                <w:szCs w:val="18"/>
              </w:rPr>
              <w:t xml:space="preserve"> </w:t>
            </w:r>
            <w:r w:rsidR="00C05870">
              <w:rPr>
                <w:rFonts w:ascii="Trebuchet MS" w:hAnsi="Trebuchet MS" w:cs="Arial"/>
                <w:color w:val="000000"/>
                <w:sz w:val="18"/>
                <w:szCs w:val="18"/>
              </w:rPr>
              <w:t xml:space="preserve">Senior </w:t>
            </w:r>
            <w:r>
              <w:rPr>
                <w:rFonts w:ascii="Trebuchet MS" w:hAnsi="Trebuchet MS" w:cs="Arial"/>
                <w:color w:val="000000"/>
                <w:sz w:val="18"/>
                <w:szCs w:val="18"/>
              </w:rPr>
              <w:t>Associate</w:t>
            </w:r>
          </w:p>
        </w:tc>
      </w:tr>
    </w:tbl>
    <w:p w14:paraId="523AC85A" w14:textId="77777777" w:rsidR="009E351F" w:rsidRDefault="009E351F" w:rsidP="009E351F">
      <w:pPr>
        <w:spacing w:after="40"/>
        <w:rPr>
          <w:rFonts w:ascii="Trebuchet MS" w:hAnsi="Trebuchet MS" w:cs="Arial"/>
          <w:b/>
          <w:bCs/>
          <w:sz w:val="20"/>
          <w:szCs w:val="20"/>
          <w:u w:val="single"/>
        </w:rPr>
      </w:pPr>
    </w:p>
    <w:p w14:paraId="5FC5FB68" w14:textId="341044D9" w:rsidR="00F10261" w:rsidRDefault="009E351F" w:rsidP="00F10261">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Technical Experience &amp; Skills: -</w:t>
      </w:r>
    </w:p>
    <w:p w14:paraId="6F2E028F" w14:textId="77777777" w:rsidR="00F10261" w:rsidRPr="00F10261" w:rsidRDefault="00F10261" w:rsidP="00F10261">
      <w:pPr>
        <w:spacing w:after="40"/>
        <w:rPr>
          <w:rFonts w:ascii="Trebuchet MS" w:hAnsi="Trebuchet MS" w:cs="Arial"/>
          <w:b/>
          <w:bCs/>
          <w:color w:val="E36C0A"/>
          <w:sz w:val="20"/>
          <w:szCs w:val="20"/>
        </w:rPr>
      </w:pPr>
    </w:p>
    <w:p w14:paraId="494AA8CF" w14:textId="77777777" w:rsidR="00F10261" w:rsidRPr="00F10261" w:rsidRDefault="00F10261" w:rsidP="00F10261">
      <w:pPr>
        <w:pStyle w:val="ListParagraph"/>
        <w:numPr>
          <w:ilvl w:val="0"/>
          <w:numId w:val="6"/>
        </w:numPr>
        <w:spacing w:after="240"/>
        <w:rPr>
          <w:rFonts w:ascii="Trebuchet MS" w:hAnsi="Trebuchet MS"/>
          <w:sz w:val="19"/>
          <w:szCs w:val="19"/>
        </w:rPr>
      </w:pPr>
      <w:r w:rsidRPr="00F10261">
        <w:rPr>
          <w:rFonts w:ascii="Trebuchet MS" w:hAnsi="Trebuchet MS"/>
          <w:sz w:val="19"/>
          <w:szCs w:val="19"/>
        </w:rPr>
        <w:t>Apex Class, Apex Triggers and Visual Force</w:t>
      </w:r>
    </w:p>
    <w:p w14:paraId="503AF9D8" w14:textId="77777777" w:rsidR="00F10261" w:rsidRPr="00F10261" w:rsidRDefault="00F10261" w:rsidP="00F10261">
      <w:pPr>
        <w:pStyle w:val="ListParagraph"/>
        <w:numPr>
          <w:ilvl w:val="0"/>
          <w:numId w:val="6"/>
        </w:numPr>
        <w:spacing w:after="240"/>
        <w:rPr>
          <w:rFonts w:ascii="Trebuchet MS" w:hAnsi="Trebuchet MS"/>
          <w:sz w:val="19"/>
          <w:szCs w:val="19"/>
        </w:rPr>
      </w:pPr>
      <w:r w:rsidRPr="00F10261">
        <w:rPr>
          <w:rFonts w:ascii="Trebuchet MS" w:hAnsi="Trebuchet MS"/>
          <w:sz w:val="19"/>
          <w:szCs w:val="19"/>
        </w:rPr>
        <w:t xml:space="preserve">Validation Rules, </w:t>
      </w:r>
      <w:proofErr w:type="gramStart"/>
      <w:r w:rsidRPr="00F10261">
        <w:rPr>
          <w:rFonts w:ascii="Trebuchet MS" w:hAnsi="Trebuchet MS"/>
          <w:sz w:val="19"/>
          <w:szCs w:val="19"/>
        </w:rPr>
        <w:t>Workflows</w:t>
      </w:r>
      <w:proofErr w:type="gramEnd"/>
      <w:r w:rsidRPr="00F10261">
        <w:rPr>
          <w:rFonts w:ascii="Trebuchet MS" w:hAnsi="Trebuchet MS"/>
          <w:sz w:val="19"/>
          <w:szCs w:val="19"/>
        </w:rPr>
        <w:t xml:space="preserve"> and approval process</w:t>
      </w:r>
    </w:p>
    <w:p w14:paraId="02262849" w14:textId="37E8A7B9" w:rsidR="00F10261" w:rsidRDefault="00F10261" w:rsidP="003E52AF">
      <w:pPr>
        <w:pStyle w:val="ListParagraph"/>
        <w:numPr>
          <w:ilvl w:val="0"/>
          <w:numId w:val="6"/>
        </w:numPr>
        <w:spacing w:after="240"/>
        <w:rPr>
          <w:rFonts w:ascii="Trebuchet MS" w:hAnsi="Trebuchet MS"/>
          <w:sz w:val="19"/>
          <w:szCs w:val="19"/>
        </w:rPr>
      </w:pPr>
      <w:r w:rsidRPr="00F10261">
        <w:rPr>
          <w:rFonts w:ascii="Trebuchet MS" w:hAnsi="Trebuchet MS"/>
          <w:sz w:val="19"/>
          <w:szCs w:val="19"/>
        </w:rPr>
        <w:t>Email Administration: Email templates, Email alerts</w:t>
      </w:r>
    </w:p>
    <w:p w14:paraId="7377247E" w14:textId="129585F8" w:rsidR="0021305B" w:rsidRDefault="0021305B" w:rsidP="003E52AF">
      <w:pPr>
        <w:pStyle w:val="ListParagraph"/>
        <w:numPr>
          <w:ilvl w:val="0"/>
          <w:numId w:val="6"/>
        </w:numPr>
        <w:spacing w:after="240"/>
        <w:rPr>
          <w:rFonts w:ascii="Trebuchet MS" w:hAnsi="Trebuchet MS"/>
          <w:sz w:val="19"/>
          <w:szCs w:val="19"/>
        </w:rPr>
      </w:pPr>
      <w:r>
        <w:rPr>
          <w:rFonts w:ascii="Trebuchet MS" w:hAnsi="Trebuchet MS"/>
          <w:sz w:val="19"/>
          <w:szCs w:val="19"/>
        </w:rPr>
        <w:t>Salesforce CPQ</w:t>
      </w:r>
      <w:r w:rsidR="005B638C">
        <w:rPr>
          <w:rFonts w:ascii="Trebuchet MS" w:hAnsi="Trebuchet MS"/>
          <w:sz w:val="19"/>
          <w:szCs w:val="19"/>
        </w:rPr>
        <w:t xml:space="preserve"> and Apttus CPQ</w:t>
      </w:r>
    </w:p>
    <w:p w14:paraId="0D413B50" w14:textId="23D71F46" w:rsidR="005B638C" w:rsidRPr="003E52AF" w:rsidRDefault="005B638C" w:rsidP="003E52AF">
      <w:pPr>
        <w:pStyle w:val="ListParagraph"/>
        <w:numPr>
          <w:ilvl w:val="0"/>
          <w:numId w:val="6"/>
        </w:numPr>
        <w:spacing w:after="240"/>
        <w:rPr>
          <w:rFonts w:ascii="Trebuchet MS" w:hAnsi="Trebuchet MS"/>
          <w:sz w:val="19"/>
          <w:szCs w:val="19"/>
        </w:rPr>
      </w:pPr>
      <w:r>
        <w:rPr>
          <w:rFonts w:ascii="Trebuchet MS" w:hAnsi="Trebuchet MS"/>
          <w:sz w:val="19"/>
          <w:szCs w:val="19"/>
        </w:rPr>
        <w:t>Product Catalog, Configuration rules, Pricing of Apttus CPQ</w:t>
      </w:r>
    </w:p>
    <w:p w14:paraId="0CE431B2" w14:textId="77777777" w:rsidR="00F10261" w:rsidRPr="00F10261" w:rsidRDefault="00F10261" w:rsidP="00F10261">
      <w:pPr>
        <w:pStyle w:val="ListParagraph"/>
        <w:numPr>
          <w:ilvl w:val="0"/>
          <w:numId w:val="6"/>
        </w:numPr>
        <w:spacing w:after="240"/>
        <w:rPr>
          <w:rFonts w:ascii="Trebuchet MS" w:hAnsi="Trebuchet MS"/>
          <w:sz w:val="19"/>
          <w:szCs w:val="19"/>
        </w:rPr>
      </w:pPr>
      <w:r w:rsidRPr="00F10261">
        <w:rPr>
          <w:rFonts w:ascii="Trebuchet MS" w:hAnsi="Trebuchet MS"/>
          <w:sz w:val="19"/>
          <w:szCs w:val="19"/>
        </w:rPr>
        <w:t>Reports and dashboards</w:t>
      </w:r>
    </w:p>
    <w:p w14:paraId="7657EFEE" w14:textId="6E2B7A9E" w:rsidR="00F10261" w:rsidRDefault="00F10261" w:rsidP="00F10261">
      <w:pPr>
        <w:pStyle w:val="ListParagraph"/>
        <w:numPr>
          <w:ilvl w:val="0"/>
          <w:numId w:val="6"/>
        </w:numPr>
        <w:spacing w:after="240"/>
        <w:rPr>
          <w:rFonts w:ascii="Trebuchet MS" w:hAnsi="Trebuchet MS"/>
          <w:sz w:val="19"/>
          <w:szCs w:val="19"/>
        </w:rPr>
      </w:pPr>
      <w:r w:rsidRPr="00F10261">
        <w:rPr>
          <w:rFonts w:ascii="Trebuchet MS" w:hAnsi="Trebuchet MS"/>
          <w:sz w:val="19"/>
          <w:szCs w:val="19"/>
        </w:rPr>
        <w:t>Lightning pages</w:t>
      </w:r>
    </w:p>
    <w:p w14:paraId="150BF3D7" w14:textId="347C2DE2" w:rsidR="00C05870" w:rsidRPr="00F10261" w:rsidRDefault="00C05870" w:rsidP="00F10261">
      <w:pPr>
        <w:pStyle w:val="ListParagraph"/>
        <w:numPr>
          <w:ilvl w:val="0"/>
          <w:numId w:val="6"/>
        </w:numPr>
        <w:spacing w:after="240"/>
        <w:rPr>
          <w:rFonts w:ascii="Trebuchet MS" w:hAnsi="Trebuchet MS"/>
          <w:sz w:val="19"/>
          <w:szCs w:val="19"/>
        </w:rPr>
      </w:pPr>
      <w:r>
        <w:rPr>
          <w:rFonts w:ascii="Trebuchet MS" w:hAnsi="Trebuchet MS"/>
          <w:sz w:val="19"/>
          <w:szCs w:val="19"/>
        </w:rPr>
        <w:t>Copado Salesforce Administrator</w:t>
      </w:r>
    </w:p>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880"/>
        <w:gridCol w:w="6480"/>
      </w:tblGrid>
      <w:tr w:rsidR="00F10261" w:rsidRPr="00F10261" w14:paraId="49294264" w14:textId="77777777" w:rsidTr="00392930">
        <w:trPr>
          <w:trHeight w:val="245"/>
        </w:trPr>
        <w:tc>
          <w:tcPr>
            <w:tcW w:w="2880" w:type="dxa"/>
          </w:tcPr>
          <w:p w14:paraId="269C80E3" w14:textId="77777777" w:rsidR="00F10261" w:rsidRPr="00F10261" w:rsidRDefault="00F10261" w:rsidP="00392930">
            <w:pPr>
              <w:rPr>
                <w:rFonts w:ascii="Trebuchet MS" w:hAnsi="Trebuchet MS"/>
                <w:b/>
                <w:sz w:val="19"/>
                <w:szCs w:val="19"/>
              </w:rPr>
            </w:pPr>
            <w:r w:rsidRPr="00F10261">
              <w:rPr>
                <w:rFonts w:ascii="Trebuchet MS" w:hAnsi="Trebuchet MS"/>
                <w:b/>
                <w:sz w:val="19"/>
                <w:szCs w:val="19"/>
              </w:rPr>
              <w:t>Programming and scripting languages</w:t>
            </w:r>
          </w:p>
        </w:tc>
        <w:tc>
          <w:tcPr>
            <w:tcW w:w="6480" w:type="dxa"/>
          </w:tcPr>
          <w:p w14:paraId="5D094F04" w14:textId="77777777" w:rsidR="00F10261" w:rsidRPr="00F10261" w:rsidRDefault="00F10261" w:rsidP="00392930">
            <w:pPr>
              <w:rPr>
                <w:rFonts w:ascii="Trebuchet MS" w:hAnsi="Trebuchet MS"/>
                <w:sz w:val="19"/>
                <w:szCs w:val="19"/>
              </w:rPr>
            </w:pPr>
            <w:r w:rsidRPr="00F10261">
              <w:rPr>
                <w:rFonts w:ascii="Trebuchet MS" w:hAnsi="Trebuchet MS"/>
                <w:sz w:val="19"/>
                <w:szCs w:val="19"/>
              </w:rPr>
              <w:t>Apex, HTML, JAVA, CSS, JavaScript</w:t>
            </w:r>
          </w:p>
        </w:tc>
      </w:tr>
      <w:tr w:rsidR="00F10261" w:rsidRPr="00F10261" w14:paraId="52800F1A" w14:textId="77777777" w:rsidTr="00392930">
        <w:trPr>
          <w:trHeight w:val="245"/>
        </w:trPr>
        <w:tc>
          <w:tcPr>
            <w:tcW w:w="2880" w:type="dxa"/>
          </w:tcPr>
          <w:p w14:paraId="4EE4CC6C" w14:textId="77777777" w:rsidR="00F10261" w:rsidRPr="00F10261" w:rsidRDefault="00F10261" w:rsidP="00392930">
            <w:pPr>
              <w:rPr>
                <w:rFonts w:ascii="Trebuchet MS" w:hAnsi="Trebuchet MS"/>
                <w:b/>
                <w:sz w:val="19"/>
                <w:szCs w:val="19"/>
              </w:rPr>
            </w:pPr>
            <w:r w:rsidRPr="00F10261">
              <w:rPr>
                <w:rFonts w:ascii="Trebuchet MS" w:hAnsi="Trebuchet MS"/>
                <w:b/>
                <w:sz w:val="19"/>
                <w:szCs w:val="19"/>
              </w:rPr>
              <w:t>Frameworks, tools, and libraries</w:t>
            </w:r>
          </w:p>
        </w:tc>
        <w:tc>
          <w:tcPr>
            <w:tcW w:w="6480" w:type="dxa"/>
          </w:tcPr>
          <w:p w14:paraId="3A8319C3" w14:textId="1347ABCA" w:rsidR="00F10261" w:rsidRPr="00F10261" w:rsidRDefault="00F10261" w:rsidP="00392930">
            <w:pPr>
              <w:rPr>
                <w:rFonts w:ascii="Trebuchet MS" w:hAnsi="Trebuchet MS"/>
                <w:sz w:val="19"/>
                <w:szCs w:val="19"/>
              </w:rPr>
            </w:pPr>
            <w:r w:rsidRPr="00F10261">
              <w:rPr>
                <w:rFonts w:ascii="Trebuchet MS" w:hAnsi="Trebuchet MS"/>
                <w:sz w:val="19"/>
                <w:szCs w:val="19"/>
              </w:rPr>
              <w:t>Salesforce CRM, Eclipse,</w:t>
            </w:r>
            <w:r w:rsidRPr="00F10261">
              <w:rPr>
                <w:rFonts w:ascii="Trebuchet MS" w:hAnsi="Trebuchet MS" w:cs="Arial"/>
                <w:sz w:val="19"/>
                <w:szCs w:val="19"/>
              </w:rPr>
              <w:t xml:space="preserve"> Workbench, Visualforce, MVC</w:t>
            </w:r>
            <w:r w:rsidR="005D4CD2">
              <w:rPr>
                <w:rFonts w:ascii="Trebuchet MS" w:hAnsi="Trebuchet MS" w:cs="Arial"/>
                <w:sz w:val="19"/>
                <w:szCs w:val="19"/>
              </w:rPr>
              <w:t>, Visual Studio Code,</w:t>
            </w:r>
            <w:r w:rsidR="00206FB5">
              <w:rPr>
                <w:rFonts w:ascii="Trebuchet MS" w:hAnsi="Trebuchet MS" w:cs="Arial"/>
                <w:sz w:val="19"/>
                <w:szCs w:val="19"/>
              </w:rPr>
              <w:t xml:space="preserve"> </w:t>
            </w:r>
            <w:proofErr w:type="spellStart"/>
            <w:r w:rsidR="005D4CD2">
              <w:rPr>
                <w:rFonts w:ascii="Trebuchet MS" w:hAnsi="Trebuchet MS" w:cs="Arial"/>
                <w:sz w:val="19"/>
                <w:szCs w:val="19"/>
              </w:rPr>
              <w:t>Hubspo</w:t>
            </w:r>
            <w:r w:rsidR="00206FB5">
              <w:rPr>
                <w:rFonts w:ascii="Trebuchet MS" w:hAnsi="Trebuchet MS" w:cs="Arial"/>
                <w:sz w:val="19"/>
                <w:szCs w:val="19"/>
              </w:rPr>
              <w:t>t</w:t>
            </w:r>
            <w:proofErr w:type="spellEnd"/>
            <w:r w:rsidR="00F3347D">
              <w:rPr>
                <w:rFonts w:ascii="Trebuchet MS" w:hAnsi="Trebuchet MS" w:cs="Arial"/>
                <w:sz w:val="19"/>
                <w:szCs w:val="19"/>
              </w:rPr>
              <w:t xml:space="preserve">, </w:t>
            </w:r>
            <w:proofErr w:type="spellStart"/>
            <w:r w:rsidR="00F3347D">
              <w:rPr>
                <w:rFonts w:ascii="Trebuchet MS" w:hAnsi="Trebuchet MS" w:cs="Arial"/>
                <w:sz w:val="19"/>
                <w:szCs w:val="19"/>
              </w:rPr>
              <w:t>Prodly</w:t>
            </w:r>
            <w:proofErr w:type="spellEnd"/>
            <w:r w:rsidR="00F3347D">
              <w:rPr>
                <w:rFonts w:ascii="Trebuchet MS" w:hAnsi="Trebuchet MS" w:cs="Arial"/>
                <w:sz w:val="19"/>
                <w:szCs w:val="19"/>
              </w:rPr>
              <w:t xml:space="preserve"> </w:t>
            </w:r>
            <w:proofErr w:type="spellStart"/>
            <w:r w:rsidR="00F3347D">
              <w:rPr>
                <w:rFonts w:ascii="Trebuchet MS" w:hAnsi="Trebuchet MS" w:cs="Arial"/>
                <w:sz w:val="19"/>
                <w:szCs w:val="19"/>
              </w:rPr>
              <w:t>Moover</w:t>
            </w:r>
            <w:proofErr w:type="spellEnd"/>
          </w:p>
        </w:tc>
      </w:tr>
      <w:tr w:rsidR="00F10261" w:rsidRPr="00F10261" w14:paraId="34512F7E" w14:textId="77777777" w:rsidTr="00392930">
        <w:trPr>
          <w:trHeight w:val="245"/>
        </w:trPr>
        <w:tc>
          <w:tcPr>
            <w:tcW w:w="2880" w:type="dxa"/>
          </w:tcPr>
          <w:p w14:paraId="15D03A4E" w14:textId="77777777" w:rsidR="00F10261" w:rsidRPr="00F10261" w:rsidRDefault="00F10261" w:rsidP="00392930">
            <w:pPr>
              <w:rPr>
                <w:rFonts w:ascii="Trebuchet MS" w:hAnsi="Trebuchet MS"/>
                <w:b/>
                <w:sz w:val="19"/>
                <w:szCs w:val="19"/>
              </w:rPr>
            </w:pPr>
            <w:r w:rsidRPr="00F10261">
              <w:rPr>
                <w:rFonts w:ascii="Trebuchet MS" w:hAnsi="Trebuchet MS"/>
                <w:b/>
                <w:sz w:val="19"/>
                <w:szCs w:val="19"/>
              </w:rPr>
              <w:t>Databases and BI</w:t>
            </w:r>
          </w:p>
        </w:tc>
        <w:tc>
          <w:tcPr>
            <w:tcW w:w="6480" w:type="dxa"/>
          </w:tcPr>
          <w:p w14:paraId="70597E5A" w14:textId="77777777" w:rsidR="00F10261" w:rsidRPr="00F10261" w:rsidRDefault="00F10261" w:rsidP="00392930">
            <w:pPr>
              <w:rPr>
                <w:rFonts w:ascii="Trebuchet MS" w:hAnsi="Trebuchet MS"/>
                <w:sz w:val="19"/>
                <w:szCs w:val="19"/>
              </w:rPr>
            </w:pPr>
            <w:r w:rsidRPr="00F10261">
              <w:rPr>
                <w:rFonts w:ascii="Trebuchet MS" w:hAnsi="Trebuchet MS"/>
                <w:sz w:val="19"/>
                <w:szCs w:val="19"/>
              </w:rPr>
              <w:t>MY-SQL</w:t>
            </w:r>
          </w:p>
        </w:tc>
      </w:tr>
    </w:tbl>
    <w:p w14:paraId="1AB2F254" w14:textId="77777777" w:rsidR="00F10261" w:rsidRPr="00082DD8" w:rsidRDefault="00F10261" w:rsidP="009E351F">
      <w:pPr>
        <w:spacing w:after="40"/>
        <w:rPr>
          <w:rFonts w:ascii="Trebuchet MS" w:hAnsi="Trebuchet MS" w:cs="Arial"/>
          <w:b/>
          <w:bCs/>
          <w:color w:val="E36C0A"/>
          <w:sz w:val="20"/>
          <w:szCs w:val="20"/>
        </w:rPr>
      </w:pPr>
    </w:p>
    <w:p w14:paraId="0CE08171" w14:textId="77777777" w:rsidR="009E351F" w:rsidRPr="008E2DD8" w:rsidRDefault="009E351F" w:rsidP="009E351F">
      <w:pPr>
        <w:spacing w:after="80"/>
        <w:rPr>
          <w:rFonts w:ascii="Trebuchet MS" w:hAnsi="Trebuchet MS" w:cs="Arial"/>
          <w:b/>
          <w:bCs/>
          <w:sz w:val="20"/>
          <w:szCs w:val="20"/>
          <w:u w:val="single"/>
        </w:rPr>
      </w:pPr>
    </w:p>
    <w:p w14:paraId="26540A3A" w14:textId="77777777" w:rsidR="009E351F" w:rsidRPr="00082DD8" w:rsidRDefault="009E351F" w:rsidP="009E351F">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 xml:space="preserve">Certifications: - </w:t>
      </w:r>
    </w:p>
    <w:p w14:paraId="01191E14" w14:textId="77777777" w:rsidR="009E351F" w:rsidRPr="00AB2804" w:rsidRDefault="009E351F" w:rsidP="009E351F">
      <w:pPr>
        <w:ind w:right="-1440"/>
        <w:rPr>
          <w:rFonts w:ascii="Trebuchet MS" w:hAnsi="Trebuchet MS" w:cs="Arial"/>
          <w:color w:val="0047FF"/>
          <w:sz w:val="16"/>
          <w:szCs w:val="16"/>
        </w:rPr>
      </w:pPr>
    </w:p>
    <w:tbl>
      <w:tblPr>
        <w:tblW w:w="10218" w:type="dxa"/>
        <w:tblInd w:w="108" w:type="dxa"/>
        <w:tblLayout w:type="fixed"/>
        <w:tblLook w:val="0000" w:firstRow="0" w:lastRow="0" w:firstColumn="0" w:lastColumn="0" w:noHBand="0" w:noVBand="0"/>
      </w:tblPr>
      <w:tblGrid>
        <w:gridCol w:w="2070"/>
        <w:gridCol w:w="8148"/>
      </w:tblGrid>
      <w:tr w:rsidR="009E351F" w:rsidRPr="008E2DD8" w14:paraId="69C62777" w14:textId="77777777" w:rsidTr="00392930">
        <w:trPr>
          <w:trHeight w:val="297"/>
        </w:trPr>
        <w:tc>
          <w:tcPr>
            <w:tcW w:w="2070" w:type="dxa"/>
            <w:tcBorders>
              <w:top w:val="single" w:sz="4" w:space="0" w:color="000000"/>
              <w:left w:val="single" w:sz="4" w:space="0" w:color="000000"/>
              <w:bottom w:val="single" w:sz="4" w:space="0" w:color="000000"/>
            </w:tcBorders>
            <w:shd w:val="clear" w:color="auto" w:fill="auto"/>
          </w:tcPr>
          <w:p w14:paraId="3BA391EC" w14:textId="5703BEB6" w:rsidR="009E351F" w:rsidRPr="00EC4D1F" w:rsidRDefault="009E351F" w:rsidP="00392930">
            <w:pPr>
              <w:pStyle w:val="NoSpacing"/>
              <w:snapToGrid w:val="0"/>
              <w:rPr>
                <w:rFonts w:ascii="Trebuchet MS" w:hAnsi="Trebuchet MS" w:cs="Arial"/>
                <w:b/>
                <w:color w:val="000000"/>
                <w:sz w:val="21"/>
                <w:szCs w:val="21"/>
              </w:rPr>
            </w:pPr>
            <w:r w:rsidRPr="00EC4D1F">
              <w:rPr>
                <w:rFonts w:ascii="Trebuchet MS" w:hAnsi="Trebuchet MS" w:cs="Arial"/>
                <w:b/>
                <w:sz w:val="21"/>
                <w:szCs w:val="21"/>
              </w:rPr>
              <w:t>Certification No</w:t>
            </w:r>
          </w:p>
        </w:tc>
        <w:tc>
          <w:tcPr>
            <w:tcW w:w="8148" w:type="dxa"/>
            <w:tcBorders>
              <w:top w:val="single" w:sz="4" w:space="0" w:color="000000"/>
              <w:left w:val="single" w:sz="4" w:space="0" w:color="000000"/>
              <w:bottom w:val="single" w:sz="4" w:space="0" w:color="000000"/>
              <w:right w:val="single" w:sz="4" w:space="0" w:color="000000"/>
            </w:tcBorders>
          </w:tcPr>
          <w:p w14:paraId="0D21EE78" w14:textId="41B5C83B" w:rsidR="009E351F" w:rsidRPr="00EC4D1F" w:rsidRDefault="00F10261" w:rsidP="00392930">
            <w:pPr>
              <w:pStyle w:val="NoSpacing"/>
              <w:snapToGrid w:val="0"/>
              <w:rPr>
                <w:rFonts w:ascii="Trebuchet MS" w:hAnsi="Trebuchet MS" w:cs="Arial"/>
                <w:b/>
                <w:color w:val="000000"/>
                <w:sz w:val="21"/>
                <w:szCs w:val="21"/>
              </w:rPr>
            </w:pPr>
            <w:r w:rsidRPr="00EC4D1F">
              <w:rPr>
                <w:rFonts w:ascii="Trebuchet MS" w:hAnsi="Trebuchet MS" w:cs="Arial"/>
                <w:b/>
                <w:sz w:val="21"/>
                <w:szCs w:val="21"/>
              </w:rPr>
              <w:t>Salesforce</w:t>
            </w:r>
            <w:r w:rsidR="009E351F" w:rsidRPr="00EC4D1F">
              <w:rPr>
                <w:rFonts w:ascii="Trebuchet MS" w:hAnsi="Trebuchet MS" w:cs="Arial"/>
                <w:b/>
                <w:sz w:val="21"/>
                <w:szCs w:val="21"/>
              </w:rPr>
              <w:t xml:space="preserve"> Certification Name</w:t>
            </w:r>
          </w:p>
        </w:tc>
      </w:tr>
      <w:tr w:rsidR="009E351F" w:rsidRPr="008E2DD8" w14:paraId="03620B85" w14:textId="77777777" w:rsidTr="00DE7B9A">
        <w:trPr>
          <w:trHeight w:val="349"/>
        </w:trPr>
        <w:tc>
          <w:tcPr>
            <w:tcW w:w="2070" w:type="dxa"/>
            <w:tcBorders>
              <w:top w:val="single" w:sz="4" w:space="0" w:color="000000"/>
              <w:left w:val="single" w:sz="4" w:space="0" w:color="000000"/>
              <w:bottom w:val="single" w:sz="4" w:space="0" w:color="000000"/>
            </w:tcBorders>
            <w:shd w:val="clear" w:color="auto" w:fill="auto"/>
            <w:vAlign w:val="center"/>
          </w:tcPr>
          <w:p w14:paraId="71E4F112" w14:textId="2D41ADEF" w:rsidR="009E351F" w:rsidRPr="008E2DD8" w:rsidRDefault="00F10261" w:rsidP="00392930">
            <w:pPr>
              <w:snapToGrid w:val="0"/>
              <w:ind w:right="-1440"/>
              <w:rPr>
                <w:rFonts w:ascii="Trebuchet MS" w:hAnsi="Trebuchet MS" w:cs="Arial"/>
                <w:sz w:val="20"/>
                <w:szCs w:val="20"/>
              </w:rPr>
            </w:pPr>
            <w:r>
              <w:rPr>
                <w:rFonts w:ascii="Trebuchet MS" w:hAnsi="Trebuchet MS" w:cs="Arial"/>
                <w:sz w:val="20"/>
                <w:szCs w:val="20"/>
              </w:rPr>
              <w:t>DEV-401</w:t>
            </w:r>
          </w:p>
        </w:tc>
        <w:tc>
          <w:tcPr>
            <w:tcW w:w="8148" w:type="dxa"/>
            <w:tcBorders>
              <w:top w:val="single" w:sz="4" w:space="0" w:color="000000"/>
              <w:left w:val="single" w:sz="4" w:space="0" w:color="000000"/>
              <w:bottom w:val="single" w:sz="4" w:space="0" w:color="000000"/>
              <w:right w:val="single" w:sz="4" w:space="0" w:color="000000"/>
            </w:tcBorders>
            <w:vAlign w:val="center"/>
          </w:tcPr>
          <w:p w14:paraId="77012E81" w14:textId="5B95D545" w:rsidR="00DE7B9A" w:rsidRPr="008E2DD8" w:rsidRDefault="00F10261" w:rsidP="00392930">
            <w:pPr>
              <w:snapToGrid w:val="0"/>
              <w:rPr>
                <w:rFonts w:ascii="Trebuchet MS" w:hAnsi="Trebuchet MS" w:cs="Arial"/>
                <w:sz w:val="20"/>
                <w:szCs w:val="20"/>
              </w:rPr>
            </w:pPr>
            <w:r>
              <w:rPr>
                <w:rFonts w:ascii="Trebuchet MS" w:hAnsi="Trebuchet MS" w:cs="Arial"/>
                <w:sz w:val="20"/>
                <w:szCs w:val="20"/>
              </w:rPr>
              <w:t>Salesforce Platform Developer -1</w:t>
            </w:r>
          </w:p>
        </w:tc>
      </w:tr>
      <w:tr w:rsidR="00DE7B9A" w:rsidRPr="008E2DD8" w14:paraId="355E449A" w14:textId="77777777" w:rsidTr="00DE7B9A">
        <w:trPr>
          <w:trHeight w:val="349"/>
        </w:trPr>
        <w:tc>
          <w:tcPr>
            <w:tcW w:w="2070" w:type="dxa"/>
            <w:tcBorders>
              <w:top w:val="single" w:sz="4" w:space="0" w:color="000000"/>
              <w:left w:val="single" w:sz="4" w:space="0" w:color="000000"/>
              <w:bottom w:val="single" w:sz="4" w:space="0" w:color="000000"/>
            </w:tcBorders>
            <w:shd w:val="clear" w:color="auto" w:fill="auto"/>
            <w:vAlign w:val="center"/>
          </w:tcPr>
          <w:p w14:paraId="2121C59A" w14:textId="5DDF200C" w:rsidR="00DE7B9A" w:rsidRDefault="00DE7B9A" w:rsidP="00392930">
            <w:pPr>
              <w:snapToGrid w:val="0"/>
              <w:ind w:right="-1440"/>
              <w:rPr>
                <w:rFonts w:ascii="Trebuchet MS" w:hAnsi="Trebuchet MS" w:cs="Arial"/>
                <w:sz w:val="20"/>
                <w:szCs w:val="20"/>
              </w:rPr>
            </w:pPr>
            <w:r>
              <w:rPr>
                <w:rFonts w:ascii="Trebuchet MS" w:hAnsi="Trebuchet MS" w:cs="Arial"/>
                <w:sz w:val="20"/>
                <w:szCs w:val="20"/>
              </w:rPr>
              <w:t>ADM-201</w:t>
            </w:r>
          </w:p>
        </w:tc>
        <w:tc>
          <w:tcPr>
            <w:tcW w:w="8148" w:type="dxa"/>
            <w:tcBorders>
              <w:top w:val="single" w:sz="4" w:space="0" w:color="000000"/>
              <w:left w:val="single" w:sz="4" w:space="0" w:color="000000"/>
              <w:bottom w:val="single" w:sz="4" w:space="0" w:color="000000"/>
              <w:right w:val="single" w:sz="4" w:space="0" w:color="000000"/>
            </w:tcBorders>
            <w:vAlign w:val="center"/>
          </w:tcPr>
          <w:p w14:paraId="27A66430" w14:textId="6251FAC7" w:rsidR="00DF587E" w:rsidRDefault="00DE7B9A" w:rsidP="00392930">
            <w:pPr>
              <w:snapToGrid w:val="0"/>
              <w:rPr>
                <w:rFonts w:ascii="Trebuchet MS" w:hAnsi="Trebuchet MS" w:cs="Arial"/>
                <w:sz w:val="20"/>
                <w:szCs w:val="20"/>
              </w:rPr>
            </w:pPr>
            <w:r>
              <w:rPr>
                <w:rFonts w:ascii="Trebuchet MS" w:hAnsi="Trebuchet MS" w:cs="Arial"/>
                <w:sz w:val="20"/>
                <w:szCs w:val="20"/>
              </w:rPr>
              <w:t xml:space="preserve">Salesforce Certified </w:t>
            </w:r>
            <w:r w:rsidR="00206FB5">
              <w:rPr>
                <w:rFonts w:ascii="Trebuchet MS" w:hAnsi="Trebuchet MS" w:cs="Arial"/>
                <w:sz w:val="20"/>
                <w:szCs w:val="20"/>
              </w:rPr>
              <w:t>Administrator (</w:t>
            </w:r>
            <w:r>
              <w:rPr>
                <w:rFonts w:ascii="Trebuchet MS" w:hAnsi="Trebuchet MS" w:cs="Arial"/>
                <w:sz w:val="20"/>
                <w:szCs w:val="20"/>
              </w:rPr>
              <w:t>SP-18)</w:t>
            </w:r>
          </w:p>
        </w:tc>
      </w:tr>
      <w:tr w:rsidR="00DF587E" w:rsidRPr="008E2DD8" w14:paraId="5CE2FCBE" w14:textId="77777777" w:rsidTr="00DE7B9A">
        <w:trPr>
          <w:trHeight w:val="349"/>
        </w:trPr>
        <w:tc>
          <w:tcPr>
            <w:tcW w:w="2070" w:type="dxa"/>
            <w:tcBorders>
              <w:top w:val="single" w:sz="4" w:space="0" w:color="000000"/>
              <w:left w:val="single" w:sz="4" w:space="0" w:color="000000"/>
              <w:bottom w:val="single" w:sz="4" w:space="0" w:color="000000"/>
            </w:tcBorders>
            <w:shd w:val="clear" w:color="auto" w:fill="auto"/>
            <w:vAlign w:val="center"/>
          </w:tcPr>
          <w:p w14:paraId="61288130" w14:textId="7B5B9DF7" w:rsidR="00DF587E" w:rsidRDefault="00DF587E" w:rsidP="00392930">
            <w:pPr>
              <w:snapToGrid w:val="0"/>
              <w:ind w:right="-1440"/>
              <w:rPr>
                <w:rFonts w:ascii="Trebuchet MS" w:hAnsi="Trebuchet MS" w:cs="Arial"/>
                <w:sz w:val="20"/>
                <w:szCs w:val="20"/>
              </w:rPr>
            </w:pPr>
            <w:r>
              <w:rPr>
                <w:rFonts w:ascii="Trebuchet MS" w:hAnsi="Trebuchet MS" w:cs="Arial"/>
                <w:sz w:val="20"/>
                <w:szCs w:val="20"/>
              </w:rPr>
              <w:t>CPQ</w:t>
            </w:r>
          </w:p>
        </w:tc>
        <w:tc>
          <w:tcPr>
            <w:tcW w:w="8148" w:type="dxa"/>
            <w:tcBorders>
              <w:top w:val="single" w:sz="4" w:space="0" w:color="000000"/>
              <w:left w:val="single" w:sz="4" w:space="0" w:color="000000"/>
              <w:bottom w:val="single" w:sz="4" w:space="0" w:color="000000"/>
              <w:right w:val="single" w:sz="4" w:space="0" w:color="000000"/>
            </w:tcBorders>
            <w:vAlign w:val="center"/>
          </w:tcPr>
          <w:p w14:paraId="69F0FB3B" w14:textId="07C32D93" w:rsidR="00DF587E" w:rsidRDefault="00DF587E" w:rsidP="00392930">
            <w:pPr>
              <w:snapToGrid w:val="0"/>
              <w:rPr>
                <w:rFonts w:ascii="Trebuchet MS" w:hAnsi="Trebuchet MS" w:cs="Arial"/>
                <w:sz w:val="20"/>
                <w:szCs w:val="20"/>
              </w:rPr>
            </w:pPr>
            <w:r>
              <w:rPr>
                <w:rFonts w:ascii="Trebuchet MS" w:hAnsi="Trebuchet MS" w:cs="Arial"/>
                <w:sz w:val="20"/>
                <w:szCs w:val="20"/>
              </w:rPr>
              <w:t>Salesforce CPQ Specialist(W19)</w:t>
            </w:r>
          </w:p>
        </w:tc>
      </w:tr>
    </w:tbl>
    <w:p w14:paraId="03848AFF" w14:textId="77777777" w:rsidR="009E351F" w:rsidRPr="008E2DD8" w:rsidRDefault="009E351F" w:rsidP="009E351F">
      <w:pPr>
        <w:ind w:right="-1440"/>
        <w:rPr>
          <w:rFonts w:ascii="Trebuchet MS" w:hAnsi="Trebuchet MS" w:cs="Arial"/>
          <w:b/>
          <w:sz w:val="20"/>
          <w:szCs w:val="20"/>
          <w:u w:val="single"/>
        </w:rPr>
      </w:pPr>
    </w:p>
    <w:p w14:paraId="0ED518B4" w14:textId="77777777" w:rsidR="009E351F" w:rsidRDefault="009E351F" w:rsidP="009E351F">
      <w:pPr>
        <w:spacing w:after="40"/>
        <w:rPr>
          <w:rFonts w:ascii="Trebuchet MS" w:hAnsi="Trebuchet MS" w:cs="Arial"/>
          <w:b/>
          <w:bCs/>
          <w:color w:val="E36C0A"/>
          <w:sz w:val="20"/>
          <w:szCs w:val="20"/>
        </w:rPr>
      </w:pPr>
      <w:r w:rsidRPr="00082DD8">
        <w:rPr>
          <w:rFonts w:ascii="Trebuchet MS" w:hAnsi="Trebuchet MS" w:cs="Arial"/>
          <w:b/>
          <w:bCs/>
          <w:color w:val="E36C0A"/>
          <w:sz w:val="20"/>
          <w:szCs w:val="20"/>
        </w:rPr>
        <w:t>Significant Projects: -</w:t>
      </w:r>
    </w:p>
    <w:p w14:paraId="2021707C" w14:textId="0333714A" w:rsidR="009E351F" w:rsidRDefault="009E351F" w:rsidP="009E351F">
      <w:pPr>
        <w:spacing w:after="40"/>
        <w:rPr>
          <w:rFonts w:ascii="Trebuchet MS" w:hAnsi="Trebuchet MS" w:cs="Arial"/>
          <w:b/>
          <w:bCs/>
          <w:color w:val="E36C0A"/>
          <w:sz w:val="20"/>
          <w:szCs w:val="20"/>
        </w:rPr>
      </w:pPr>
    </w:p>
    <w:p w14:paraId="678DE359" w14:textId="4957B866" w:rsidR="0060100A" w:rsidRDefault="0060100A" w:rsidP="009E351F">
      <w:pPr>
        <w:spacing w:after="40"/>
        <w:rPr>
          <w:rFonts w:ascii="Trebuchet MS" w:hAnsi="Trebuchet MS" w:cs="Arial"/>
          <w:b/>
          <w:bCs/>
          <w:color w:val="E36C0A"/>
          <w:sz w:val="20"/>
          <w:szCs w:val="20"/>
        </w:rPr>
      </w:pPr>
    </w:p>
    <w:p w14:paraId="44447CAE" w14:textId="77777777" w:rsidR="0060100A" w:rsidRPr="00EC4D1F" w:rsidRDefault="0060100A" w:rsidP="0060100A">
      <w:pPr>
        <w:pStyle w:val="Heading3"/>
        <w:rPr>
          <w:rFonts w:ascii="Trebuchet MS" w:hAnsi="Trebuchet MS"/>
          <w:sz w:val="19"/>
          <w:szCs w:val="19"/>
        </w:rPr>
      </w:pPr>
      <w:r w:rsidRPr="00EC4D1F">
        <w:rPr>
          <w:rFonts w:ascii="Trebuchet MS" w:hAnsi="Trebuchet MS"/>
          <w:sz w:val="19"/>
          <w:szCs w:val="19"/>
        </w:rPr>
        <w:t>Sales Management</w:t>
      </w:r>
    </w:p>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122"/>
        <w:gridCol w:w="7238"/>
      </w:tblGrid>
      <w:tr w:rsidR="0060100A" w:rsidRPr="00EC4D1F" w14:paraId="144998A9" w14:textId="77777777" w:rsidTr="0093034C">
        <w:trPr>
          <w:trHeight w:val="245"/>
        </w:trPr>
        <w:tc>
          <w:tcPr>
            <w:tcW w:w="2122" w:type="dxa"/>
          </w:tcPr>
          <w:p w14:paraId="126FF53B" w14:textId="77777777" w:rsidR="0060100A" w:rsidRPr="00EC4D1F" w:rsidRDefault="0060100A" w:rsidP="0093034C">
            <w:pPr>
              <w:rPr>
                <w:rFonts w:ascii="Trebuchet MS" w:hAnsi="Trebuchet MS"/>
                <w:b/>
                <w:sz w:val="19"/>
                <w:szCs w:val="19"/>
              </w:rPr>
            </w:pPr>
            <w:r w:rsidRPr="00EC4D1F">
              <w:rPr>
                <w:rFonts w:ascii="Trebuchet MS" w:hAnsi="Trebuchet MS"/>
                <w:b/>
                <w:sz w:val="19"/>
                <w:szCs w:val="19"/>
              </w:rPr>
              <w:t>Client</w:t>
            </w:r>
          </w:p>
        </w:tc>
        <w:tc>
          <w:tcPr>
            <w:tcW w:w="7238" w:type="dxa"/>
          </w:tcPr>
          <w:p w14:paraId="6C1F9FFD" w14:textId="77777777" w:rsidR="0060100A" w:rsidRPr="00EC4D1F" w:rsidRDefault="0060100A" w:rsidP="0093034C">
            <w:pPr>
              <w:autoSpaceDN w:val="0"/>
              <w:rPr>
                <w:rFonts w:ascii="Trebuchet MS" w:hAnsi="Trebuchet MS"/>
                <w:i/>
                <w:color w:val="A6A6A6" w:themeColor="background1" w:themeShade="A6"/>
                <w:sz w:val="19"/>
                <w:szCs w:val="19"/>
              </w:rPr>
            </w:pPr>
            <w:r w:rsidRPr="00EC4D1F">
              <w:rPr>
                <w:rFonts w:ascii="Trebuchet MS" w:hAnsi="Trebuchet MS"/>
                <w:sz w:val="19"/>
                <w:szCs w:val="19"/>
                <w:lang w:val="en-IN"/>
              </w:rPr>
              <w:t>Electronics Inc. manufactures and sells lighting control devices and systems for residential and commercial markets. The company offers standalone controls, single room controls, whole home and building systems, shading systems, fluorescent ballasts, and light-emitting diode drivers. It also provides maintenance and support, warranty, replacement and upgrade, technical documentation and support, customer assistance, and education and training services.</w:t>
            </w:r>
          </w:p>
        </w:tc>
      </w:tr>
      <w:tr w:rsidR="0060100A" w:rsidRPr="00EC4D1F" w14:paraId="2DEE9198" w14:textId="77777777" w:rsidTr="0093034C">
        <w:trPr>
          <w:trHeight w:val="245"/>
        </w:trPr>
        <w:tc>
          <w:tcPr>
            <w:tcW w:w="2122" w:type="dxa"/>
          </w:tcPr>
          <w:p w14:paraId="667246A9" w14:textId="77777777" w:rsidR="0060100A" w:rsidRPr="00EC4D1F" w:rsidRDefault="0060100A" w:rsidP="0093034C">
            <w:pPr>
              <w:rPr>
                <w:rFonts w:ascii="Trebuchet MS" w:hAnsi="Trebuchet MS"/>
                <w:b/>
                <w:sz w:val="19"/>
                <w:szCs w:val="19"/>
              </w:rPr>
            </w:pPr>
            <w:r>
              <w:rPr>
                <w:rFonts w:ascii="Trebuchet MS" w:hAnsi="Trebuchet MS"/>
                <w:b/>
                <w:sz w:val="19"/>
                <w:szCs w:val="19"/>
              </w:rPr>
              <w:t>Duration</w:t>
            </w:r>
          </w:p>
        </w:tc>
        <w:tc>
          <w:tcPr>
            <w:tcW w:w="7238" w:type="dxa"/>
          </w:tcPr>
          <w:p w14:paraId="490DB53C" w14:textId="098788F3" w:rsidR="0060100A" w:rsidRPr="00EC4D1F" w:rsidRDefault="0060100A" w:rsidP="0093034C">
            <w:pPr>
              <w:autoSpaceDN w:val="0"/>
              <w:rPr>
                <w:rFonts w:ascii="Trebuchet MS" w:hAnsi="Trebuchet MS"/>
                <w:sz w:val="19"/>
                <w:szCs w:val="19"/>
                <w:lang w:val="en-IN"/>
              </w:rPr>
            </w:pPr>
            <w:r>
              <w:rPr>
                <w:rFonts w:ascii="Trebuchet MS" w:hAnsi="Trebuchet MS"/>
                <w:sz w:val="19"/>
                <w:szCs w:val="19"/>
                <w:lang w:val="en-IN"/>
              </w:rPr>
              <w:t>Ju</w:t>
            </w:r>
            <w:r w:rsidR="007727A3">
              <w:rPr>
                <w:rFonts w:ascii="Trebuchet MS" w:hAnsi="Trebuchet MS"/>
                <w:sz w:val="19"/>
                <w:szCs w:val="19"/>
                <w:lang w:val="en-IN"/>
              </w:rPr>
              <w:t>ne</w:t>
            </w:r>
            <w:r>
              <w:rPr>
                <w:rFonts w:ascii="Trebuchet MS" w:hAnsi="Trebuchet MS"/>
                <w:sz w:val="19"/>
                <w:szCs w:val="19"/>
                <w:lang w:val="en-IN"/>
              </w:rPr>
              <w:t xml:space="preserve"> 2017-September 2017</w:t>
            </w:r>
          </w:p>
        </w:tc>
      </w:tr>
      <w:tr w:rsidR="0060100A" w:rsidRPr="00EC4D1F" w14:paraId="5F691BB9" w14:textId="77777777" w:rsidTr="0093034C">
        <w:trPr>
          <w:trHeight w:val="245"/>
        </w:trPr>
        <w:tc>
          <w:tcPr>
            <w:tcW w:w="2122" w:type="dxa"/>
          </w:tcPr>
          <w:p w14:paraId="3454430B" w14:textId="77777777" w:rsidR="0060100A" w:rsidRDefault="0060100A" w:rsidP="0093034C">
            <w:pPr>
              <w:rPr>
                <w:rFonts w:ascii="Trebuchet MS" w:hAnsi="Trebuchet MS"/>
                <w:b/>
                <w:sz w:val="19"/>
                <w:szCs w:val="19"/>
              </w:rPr>
            </w:pPr>
            <w:r>
              <w:rPr>
                <w:rFonts w:ascii="Trebuchet MS" w:hAnsi="Trebuchet MS"/>
                <w:b/>
                <w:sz w:val="19"/>
                <w:szCs w:val="19"/>
              </w:rPr>
              <w:t>Methodology</w:t>
            </w:r>
          </w:p>
        </w:tc>
        <w:tc>
          <w:tcPr>
            <w:tcW w:w="7238" w:type="dxa"/>
          </w:tcPr>
          <w:p w14:paraId="1F9CDA22" w14:textId="77777777" w:rsidR="0060100A" w:rsidRDefault="0060100A" w:rsidP="0093034C">
            <w:pPr>
              <w:autoSpaceDN w:val="0"/>
              <w:rPr>
                <w:rFonts w:ascii="Trebuchet MS" w:hAnsi="Trebuchet MS"/>
                <w:sz w:val="19"/>
                <w:szCs w:val="19"/>
                <w:lang w:val="en-IN"/>
              </w:rPr>
            </w:pPr>
            <w:r>
              <w:rPr>
                <w:rFonts w:ascii="Trebuchet MS" w:hAnsi="Trebuchet MS"/>
                <w:sz w:val="19"/>
                <w:szCs w:val="19"/>
                <w:lang w:val="en-IN"/>
              </w:rPr>
              <w:t>Sprint(scrum) Agile</w:t>
            </w:r>
          </w:p>
        </w:tc>
      </w:tr>
      <w:tr w:rsidR="0060100A" w:rsidRPr="00EC4D1F" w14:paraId="0334D1A6" w14:textId="77777777" w:rsidTr="0093034C">
        <w:trPr>
          <w:trHeight w:val="245"/>
        </w:trPr>
        <w:tc>
          <w:tcPr>
            <w:tcW w:w="2122" w:type="dxa"/>
          </w:tcPr>
          <w:p w14:paraId="5E596C16" w14:textId="77777777" w:rsidR="0060100A" w:rsidRPr="00EC4D1F" w:rsidRDefault="0060100A" w:rsidP="0093034C">
            <w:pPr>
              <w:rPr>
                <w:rFonts w:ascii="Trebuchet MS" w:hAnsi="Trebuchet MS"/>
                <w:b/>
                <w:sz w:val="19"/>
                <w:szCs w:val="19"/>
                <w:lang w:val="en-IN"/>
              </w:rPr>
            </w:pPr>
            <w:r w:rsidRPr="00EC4D1F">
              <w:rPr>
                <w:rFonts w:ascii="Trebuchet MS" w:hAnsi="Trebuchet MS"/>
                <w:b/>
                <w:sz w:val="19"/>
                <w:szCs w:val="19"/>
              </w:rPr>
              <w:t>Project overview</w:t>
            </w:r>
          </w:p>
        </w:tc>
        <w:tc>
          <w:tcPr>
            <w:tcW w:w="7238" w:type="dxa"/>
          </w:tcPr>
          <w:p w14:paraId="279466B4" w14:textId="77777777" w:rsidR="0060100A" w:rsidRPr="00EC4D1F" w:rsidRDefault="0060100A" w:rsidP="0093034C">
            <w:pPr>
              <w:autoSpaceDN w:val="0"/>
              <w:spacing w:before="40" w:after="40" w:line="240" w:lineRule="atLeast"/>
              <w:rPr>
                <w:rFonts w:ascii="Trebuchet MS" w:hAnsi="Trebuchet MS"/>
                <w:sz w:val="19"/>
                <w:szCs w:val="19"/>
              </w:rPr>
            </w:pPr>
            <w:r w:rsidRPr="00EC4D1F">
              <w:rPr>
                <w:rFonts w:ascii="Trebuchet MS" w:hAnsi="Trebuchet MS"/>
                <w:sz w:val="19"/>
                <w:szCs w:val="19"/>
                <w:lang w:val="en-IN"/>
              </w:rPr>
              <w:t>Project involves the customization of standard sales process and tracking the sales at various levels. The project validates the data entered at each level and generates the email for respective user.</w:t>
            </w:r>
          </w:p>
        </w:tc>
      </w:tr>
      <w:tr w:rsidR="0060100A" w:rsidRPr="00EC4D1F" w14:paraId="67033C7C" w14:textId="77777777" w:rsidTr="0093034C">
        <w:trPr>
          <w:trHeight w:val="245"/>
        </w:trPr>
        <w:tc>
          <w:tcPr>
            <w:tcW w:w="2122" w:type="dxa"/>
          </w:tcPr>
          <w:p w14:paraId="1C5B8102" w14:textId="77777777" w:rsidR="0060100A" w:rsidRPr="00EC4D1F" w:rsidRDefault="0060100A" w:rsidP="0093034C">
            <w:pPr>
              <w:rPr>
                <w:rFonts w:ascii="Trebuchet MS" w:hAnsi="Trebuchet MS"/>
                <w:b/>
                <w:sz w:val="19"/>
                <w:szCs w:val="19"/>
              </w:rPr>
            </w:pPr>
            <w:r w:rsidRPr="00EC4D1F">
              <w:rPr>
                <w:rFonts w:ascii="Trebuchet MS" w:hAnsi="Trebuchet MS"/>
                <w:b/>
                <w:sz w:val="19"/>
                <w:szCs w:val="19"/>
              </w:rPr>
              <w:t>Responsibilities</w:t>
            </w:r>
          </w:p>
        </w:tc>
        <w:tc>
          <w:tcPr>
            <w:tcW w:w="7238" w:type="dxa"/>
          </w:tcPr>
          <w:p w14:paraId="7D70E9F0" w14:textId="77777777" w:rsidR="0060100A" w:rsidRPr="00EC4D1F" w:rsidRDefault="0060100A" w:rsidP="0093034C">
            <w:pPr>
              <w:pStyle w:val="ListParagraphwithSpacing"/>
              <w:spacing w:after="0" w:line="240" w:lineRule="auto"/>
              <w:rPr>
                <w:rFonts w:ascii="Trebuchet MS" w:hAnsi="Trebuchet MS"/>
                <w:sz w:val="19"/>
                <w:szCs w:val="19"/>
              </w:rPr>
            </w:pPr>
            <w:r w:rsidRPr="00EC4D1F">
              <w:rPr>
                <w:rFonts w:ascii="Trebuchet MS" w:hAnsi="Trebuchet MS"/>
                <w:sz w:val="19"/>
                <w:szCs w:val="19"/>
              </w:rPr>
              <w:t>Customized different page layouts and assigned them for different profile    users </w:t>
            </w:r>
          </w:p>
          <w:p w14:paraId="6FCBA694" w14:textId="77777777" w:rsidR="0060100A" w:rsidRPr="00EC4D1F" w:rsidRDefault="0060100A" w:rsidP="0093034C">
            <w:pPr>
              <w:pStyle w:val="ListParagraphwithSpacing"/>
              <w:spacing w:after="0" w:line="240" w:lineRule="auto"/>
              <w:rPr>
                <w:rFonts w:ascii="Trebuchet MS" w:hAnsi="Trebuchet MS"/>
                <w:sz w:val="19"/>
                <w:szCs w:val="19"/>
              </w:rPr>
            </w:pPr>
            <w:r w:rsidRPr="00EC4D1F">
              <w:rPr>
                <w:rFonts w:ascii="Trebuchet MS" w:hAnsi="Trebuchet MS"/>
                <w:sz w:val="19"/>
                <w:szCs w:val="19"/>
              </w:rPr>
              <w:t> Customized tabs for among different business users’ groups and centers. </w:t>
            </w:r>
          </w:p>
          <w:p w14:paraId="72C2687C" w14:textId="77777777" w:rsidR="0060100A" w:rsidRPr="00EC4D1F" w:rsidRDefault="0060100A" w:rsidP="0093034C">
            <w:pPr>
              <w:pStyle w:val="ListParagraphwithSpacing"/>
              <w:spacing w:after="0" w:line="240" w:lineRule="auto"/>
              <w:rPr>
                <w:rFonts w:ascii="Trebuchet MS" w:hAnsi="Trebuchet MS"/>
                <w:sz w:val="19"/>
                <w:szCs w:val="19"/>
              </w:rPr>
            </w:pPr>
            <w:r w:rsidRPr="00EC4D1F">
              <w:rPr>
                <w:rFonts w:ascii="Trebuchet MS" w:hAnsi="Trebuchet MS"/>
                <w:sz w:val="19"/>
                <w:szCs w:val="19"/>
              </w:rPr>
              <w:t> Creating Workflow Rules, Tasks, Email Alerts, and Components to suit to the needs of the application. </w:t>
            </w:r>
          </w:p>
          <w:p w14:paraId="272F4C78" w14:textId="77777777" w:rsidR="0060100A" w:rsidRPr="00EC4D1F" w:rsidRDefault="0060100A" w:rsidP="0093034C">
            <w:pPr>
              <w:pStyle w:val="ListParagraphwithSpacing"/>
              <w:spacing w:after="0" w:line="240" w:lineRule="auto"/>
              <w:rPr>
                <w:rFonts w:ascii="Trebuchet MS" w:hAnsi="Trebuchet MS"/>
                <w:sz w:val="19"/>
                <w:szCs w:val="19"/>
              </w:rPr>
            </w:pPr>
            <w:r w:rsidRPr="00EC4D1F">
              <w:rPr>
                <w:rFonts w:ascii="Trebuchet MS" w:hAnsi="Trebuchet MS"/>
                <w:sz w:val="19"/>
                <w:szCs w:val="19"/>
              </w:rPr>
              <w:t xml:space="preserve"> Scheduled the reports, dashboards for management and all the department heads by emails.  </w:t>
            </w:r>
          </w:p>
          <w:p w14:paraId="5C954EF7" w14:textId="77777777" w:rsidR="0060100A" w:rsidRPr="00EC4D1F" w:rsidRDefault="0060100A" w:rsidP="0093034C">
            <w:pPr>
              <w:pStyle w:val="ListParagraphwithSpacing"/>
              <w:spacing w:after="0" w:line="240" w:lineRule="auto"/>
              <w:rPr>
                <w:rFonts w:ascii="Trebuchet MS" w:hAnsi="Trebuchet MS"/>
                <w:sz w:val="19"/>
                <w:szCs w:val="19"/>
              </w:rPr>
            </w:pPr>
            <w:r w:rsidRPr="00EC4D1F">
              <w:rPr>
                <w:rFonts w:ascii="Trebuchet MS" w:hAnsi="Trebuchet MS"/>
                <w:sz w:val="19"/>
                <w:szCs w:val="19"/>
              </w:rPr>
              <w:t>Developed Apex Program, Apex Triggers for various functional needs in the application</w:t>
            </w:r>
          </w:p>
        </w:tc>
      </w:tr>
    </w:tbl>
    <w:p w14:paraId="454A08E8" w14:textId="77777777" w:rsidR="0060100A" w:rsidRDefault="0060100A" w:rsidP="009E351F">
      <w:pPr>
        <w:spacing w:after="40"/>
        <w:rPr>
          <w:rFonts w:ascii="Trebuchet MS" w:hAnsi="Trebuchet MS" w:cs="Arial"/>
          <w:b/>
          <w:bCs/>
          <w:color w:val="E36C0A"/>
          <w:sz w:val="20"/>
          <w:szCs w:val="20"/>
        </w:rPr>
      </w:pPr>
    </w:p>
    <w:p w14:paraId="3CB1CD40" w14:textId="33B4DE3A" w:rsidR="00F10261" w:rsidRPr="00EC4D1F" w:rsidRDefault="00206FB5" w:rsidP="00F10261">
      <w:pPr>
        <w:pStyle w:val="Heading3"/>
        <w:rPr>
          <w:rFonts w:ascii="Trebuchet MS" w:hAnsi="Trebuchet MS"/>
          <w:sz w:val="19"/>
          <w:szCs w:val="19"/>
        </w:rPr>
      </w:pPr>
      <w:r w:rsidRPr="00EC4D1F">
        <w:rPr>
          <w:rFonts w:ascii="Trebuchet MS" w:hAnsi="Trebuchet MS"/>
          <w:sz w:val="19"/>
          <w:szCs w:val="19"/>
        </w:rPr>
        <w:t>Aero Mexico</w:t>
      </w:r>
    </w:p>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122"/>
        <w:gridCol w:w="7238"/>
      </w:tblGrid>
      <w:tr w:rsidR="00F10261" w:rsidRPr="00EC4D1F" w14:paraId="4067AC18" w14:textId="77777777" w:rsidTr="00392930">
        <w:trPr>
          <w:trHeight w:val="245"/>
        </w:trPr>
        <w:tc>
          <w:tcPr>
            <w:tcW w:w="2122" w:type="dxa"/>
          </w:tcPr>
          <w:p w14:paraId="0C1BE080" w14:textId="77777777" w:rsidR="00F10261" w:rsidRPr="00EC4D1F" w:rsidRDefault="00F10261" w:rsidP="00392930">
            <w:pPr>
              <w:rPr>
                <w:rFonts w:ascii="Trebuchet MS" w:hAnsi="Trebuchet MS"/>
                <w:b/>
                <w:sz w:val="19"/>
                <w:szCs w:val="19"/>
              </w:rPr>
            </w:pPr>
            <w:r w:rsidRPr="00EC4D1F">
              <w:rPr>
                <w:rFonts w:ascii="Trebuchet MS" w:hAnsi="Trebuchet MS"/>
                <w:b/>
                <w:sz w:val="19"/>
                <w:szCs w:val="19"/>
              </w:rPr>
              <w:t>Client</w:t>
            </w:r>
          </w:p>
        </w:tc>
        <w:tc>
          <w:tcPr>
            <w:tcW w:w="7238" w:type="dxa"/>
          </w:tcPr>
          <w:p w14:paraId="24805695" w14:textId="77777777" w:rsidR="00F10261" w:rsidRPr="00EC4D1F" w:rsidRDefault="00F10261" w:rsidP="00392930">
            <w:pPr>
              <w:autoSpaceDN w:val="0"/>
              <w:rPr>
                <w:rFonts w:ascii="Trebuchet MS" w:hAnsi="Trebuchet MS"/>
                <w:sz w:val="19"/>
                <w:szCs w:val="19"/>
              </w:rPr>
            </w:pPr>
            <w:r w:rsidRPr="00EC4D1F">
              <w:rPr>
                <w:rFonts w:ascii="Trebuchet MS" w:hAnsi="Trebuchet MS"/>
                <w:sz w:val="19"/>
                <w:szCs w:val="19"/>
              </w:rPr>
              <w:t>Client is a leading Airlines industry in South America.</w:t>
            </w:r>
          </w:p>
          <w:p w14:paraId="6A8661ED" w14:textId="77777777" w:rsidR="00F10261" w:rsidRPr="00EC4D1F" w:rsidRDefault="00F10261" w:rsidP="00392930">
            <w:pPr>
              <w:spacing w:before="100" w:beforeAutospacing="1" w:after="100" w:afterAutospacing="1"/>
              <w:rPr>
                <w:rFonts w:ascii="Trebuchet MS" w:hAnsi="Trebuchet MS"/>
                <w:sz w:val="19"/>
                <w:szCs w:val="19"/>
              </w:rPr>
            </w:pPr>
          </w:p>
        </w:tc>
      </w:tr>
      <w:tr w:rsidR="00444288" w:rsidRPr="00EC4D1F" w14:paraId="015513D5" w14:textId="77777777" w:rsidTr="00392930">
        <w:trPr>
          <w:trHeight w:val="245"/>
        </w:trPr>
        <w:tc>
          <w:tcPr>
            <w:tcW w:w="2122" w:type="dxa"/>
          </w:tcPr>
          <w:p w14:paraId="29D44DA2" w14:textId="0DCA9F98" w:rsidR="00444288" w:rsidRPr="00EC4D1F" w:rsidRDefault="00444288" w:rsidP="00392930">
            <w:pPr>
              <w:rPr>
                <w:rFonts w:ascii="Trebuchet MS" w:hAnsi="Trebuchet MS"/>
                <w:b/>
                <w:sz w:val="19"/>
                <w:szCs w:val="19"/>
              </w:rPr>
            </w:pPr>
            <w:r>
              <w:rPr>
                <w:rFonts w:ascii="Trebuchet MS" w:hAnsi="Trebuchet MS"/>
                <w:b/>
                <w:sz w:val="19"/>
                <w:szCs w:val="19"/>
              </w:rPr>
              <w:t>Duration</w:t>
            </w:r>
          </w:p>
        </w:tc>
        <w:tc>
          <w:tcPr>
            <w:tcW w:w="7238" w:type="dxa"/>
          </w:tcPr>
          <w:p w14:paraId="50B315B8" w14:textId="21F85B86" w:rsidR="00444288" w:rsidRPr="00EC4D1F" w:rsidRDefault="0060100A" w:rsidP="00392930">
            <w:pPr>
              <w:autoSpaceDN w:val="0"/>
              <w:rPr>
                <w:rFonts w:ascii="Trebuchet MS" w:hAnsi="Trebuchet MS"/>
                <w:sz w:val="19"/>
                <w:szCs w:val="19"/>
              </w:rPr>
            </w:pPr>
            <w:r>
              <w:rPr>
                <w:rFonts w:ascii="Trebuchet MS" w:hAnsi="Trebuchet MS"/>
                <w:sz w:val="19"/>
                <w:szCs w:val="19"/>
              </w:rPr>
              <w:t>October</w:t>
            </w:r>
            <w:r w:rsidR="00444288">
              <w:rPr>
                <w:rFonts w:ascii="Trebuchet MS" w:hAnsi="Trebuchet MS"/>
                <w:sz w:val="19"/>
                <w:szCs w:val="19"/>
              </w:rPr>
              <w:t xml:space="preserve"> 2017-</w:t>
            </w:r>
            <w:r>
              <w:rPr>
                <w:rFonts w:ascii="Trebuchet MS" w:hAnsi="Trebuchet MS"/>
                <w:sz w:val="19"/>
                <w:szCs w:val="19"/>
              </w:rPr>
              <w:t>December</w:t>
            </w:r>
            <w:r w:rsidR="00444288">
              <w:rPr>
                <w:rFonts w:ascii="Trebuchet MS" w:hAnsi="Trebuchet MS"/>
                <w:sz w:val="19"/>
                <w:szCs w:val="19"/>
              </w:rPr>
              <w:t xml:space="preserve"> 2017</w:t>
            </w:r>
          </w:p>
        </w:tc>
      </w:tr>
      <w:tr w:rsidR="00444288" w:rsidRPr="00EC4D1F" w14:paraId="715AFC3E" w14:textId="77777777" w:rsidTr="00392930">
        <w:trPr>
          <w:trHeight w:val="245"/>
        </w:trPr>
        <w:tc>
          <w:tcPr>
            <w:tcW w:w="2122" w:type="dxa"/>
          </w:tcPr>
          <w:p w14:paraId="11CEBAD3" w14:textId="03898569" w:rsidR="00444288" w:rsidRDefault="00444288" w:rsidP="00392930">
            <w:pPr>
              <w:rPr>
                <w:rFonts w:ascii="Trebuchet MS" w:hAnsi="Trebuchet MS"/>
                <w:b/>
                <w:sz w:val="19"/>
                <w:szCs w:val="19"/>
              </w:rPr>
            </w:pPr>
            <w:r>
              <w:rPr>
                <w:rFonts w:ascii="Trebuchet MS" w:hAnsi="Trebuchet MS"/>
                <w:b/>
                <w:sz w:val="19"/>
                <w:szCs w:val="19"/>
              </w:rPr>
              <w:t>Methodology</w:t>
            </w:r>
          </w:p>
        </w:tc>
        <w:tc>
          <w:tcPr>
            <w:tcW w:w="7238" w:type="dxa"/>
          </w:tcPr>
          <w:p w14:paraId="42E1F403" w14:textId="590623EB" w:rsidR="00444288" w:rsidRDefault="00206FB5" w:rsidP="00392930">
            <w:pPr>
              <w:autoSpaceDN w:val="0"/>
              <w:rPr>
                <w:rFonts w:ascii="Trebuchet MS" w:hAnsi="Trebuchet MS"/>
                <w:sz w:val="19"/>
                <w:szCs w:val="19"/>
              </w:rPr>
            </w:pPr>
            <w:r>
              <w:rPr>
                <w:rFonts w:ascii="Trebuchet MS" w:hAnsi="Trebuchet MS"/>
                <w:sz w:val="19"/>
                <w:szCs w:val="19"/>
              </w:rPr>
              <w:t>Sprint (</w:t>
            </w:r>
            <w:r w:rsidR="00444288">
              <w:rPr>
                <w:rFonts w:ascii="Trebuchet MS" w:hAnsi="Trebuchet MS"/>
                <w:sz w:val="19"/>
                <w:szCs w:val="19"/>
              </w:rPr>
              <w:t>Scrum) Agile</w:t>
            </w:r>
          </w:p>
        </w:tc>
      </w:tr>
      <w:tr w:rsidR="00F10261" w:rsidRPr="00EC4D1F" w14:paraId="28210423" w14:textId="77777777" w:rsidTr="00392930">
        <w:trPr>
          <w:trHeight w:val="245"/>
        </w:trPr>
        <w:tc>
          <w:tcPr>
            <w:tcW w:w="2122" w:type="dxa"/>
          </w:tcPr>
          <w:p w14:paraId="6441FD3E" w14:textId="77777777" w:rsidR="00F10261" w:rsidRPr="00EC4D1F" w:rsidRDefault="00F10261" w:rsidP="00392930">
            <w:pPr>
              <w:rPr>
                <w:rFonts w:ascii="Trebuchet MS" w:hAnsi="Trebuchet MS"/>
                <w:b/>
                <w:sz w:val="19"/>
                <w:szCs w:val="19"/>
                <w:lang w:val="en-IN"/>
              </w:rPr>
            </w:pPr>
            <w:r w:rsidRPr="00EC4D1F">
              <w:rPr>
                <w:rFonts w:ascii="Trebuchet MS" w:hAnsi="Trebuchet MS"/>
                <w:b/>
                <w:sz w:val="19"/>
                <w:szCs w:val="19"/>
              </w:rPr>
              <w:t>Project overview</w:t>
            </w:r>
          </w:p>
        </w:tc>
        <w:tc>
          <w:tcPr>
            <w:tcW w:w="7238" w:type="dxa"/>
          </w:tcPr>
          <w:p w14:paraId="529D1C46" w14:textId="77777777" w:rsidR="00F10261" w:rsidRPr="00EC4D1F" w:rsidRDefault="00F10261" w:rsidP="00392930">
            <w:pPr>
              <w:autoSpaceDN w:val="0"/>
              <w:rPr>
                <w:rFonts w:ascii="Trebuchet MS" w:hAnsi="Trebuchet MS"/>
                <w:sz w:val="19"/>
                <w:szCs w:val="19"/>
              </w:rPr>
            </w:pPr>
            <w:r w:rsidRPr="00EC4D1F">
              <w:rPr>
                <w:rFonts w:ascii="Trebuchet MS" w:hAnsi="Trebuchet MS"/>
                <w:sz w:val="19"/>
                <w:szCs w:val="19"/>
              </w:rPr>
              <w:t>Project involved implementation of the Salesforce CRM to be used for B2B and B2C model of business</w:t>
            </w:r>
          </w:p>
          <w:p w14:paraId="705280B8" w14:textId="77777777" w:rsidR="00F10261" w:rsidRPr="00EC4D1F" w:rsidRDefault="00F10261" w:rsidP="00392930">
            <w:pPr>
              <w:rPr>
                <w:rFonts w:ascii="Trebuchet MS" w:hAnsi="Trebuchet MS"/>
                <w:sz w:val="19"/>
                <w:szCs w:val="19"/>
              </w:rPr>
            </w:pPr>
          </w:p>
        </w:tc>
      </w:tr>
      <w:tr w:rsidR="00F10261" w:rsidRPr="00EC4D1F" w14:paraId="3C801493" w14:textId="77777777" w:rsidTr="00392930">
        <w:trPr>
          <w:trHeight w:val="245"/>
        </w:trPr>
        <w:tc>
          <w:tcPr>
            <w:tcW w:w="2122" w:type="dxa"/>
          </w:tcPr>
          <w:p w14:paraId="15A87EC5" w14:textId="77777777" w:rsidR="00F10261" w:rsidRPr="00EC4D1F" w:rsidRDefault="00F10261" w:rsidP="00392930">
            <w:pPr>
              <w:rPr>
                <w:rFonts w:ascii="Trebuchet MS" w:hAnsi="Trebuchet MS"/>
                <w:b/>
                <w:sz w:val="19"/>
                <w:szCs w:val="19"/>
              </w:rPr>
            </w:pPr>
            <w:r w:rsidRPr="00EC4D1F">
              <w:rPr>
                <w:rFonts w:ascii="Trebuchet MS" w:hAnsi="Trebuchet MS"/>
                <w:b/>
                <w:sz w:val="19"/>
                <w:szCs w:val="19"/>
              </w:rPr>
              <w:t>Responsibilities</w:t>
            </w:r>
          </w:p>
        </w:tc>
        <w:tc>
          <w:tcPr>
            <w:tcW w:w="7238" w:type="dxa"/>
          </w:tcPr>
          <w:p w14:paraId="7C140D0D" w14:textId="77777777" w:rsidR="00F10261" w:rsidRPr="00EC4D1F" w:rsidRDefault="00F10261" w:rsidP="00F10261">
            <w:pPr>
              <w:pStyle w:val="ListParagraphwithSpacing"/>
              <w:numPr>
                <w:ilvl w:val="0"/>
                <w:numId w:val="5"/>
              </w:numPr>
              <w:spacing w:after="0"/>
              <w:rPr>
                <w:rFonts w:ascii="Trebuchet MS" w:hAnsi="Trebuchet MS"/>
                <w:sz w:val="19"/>
                <w:szCs w:val="19"/>
              </w:rPr>
            </w:pPr>
            <w:r w:rsidRPr="00EC4D1F">
              <w:rPr>
                <w:rFonts w:ascii="Trebuchet MS" w:hAnsi="Trebuchet MS"/>
                <w:sz w:val="19"/>
                <w:szCs w:val="19"/>
              </w:rPr>
              <w:t>Creating Workflow Rules, Tasks, Email Alerts, Approval Processes and Components to suit to the needs of the application. </w:t>
            </w:r>
          </w:p>
          <w:p w14:paraId="2845A27C" w14:textId="77777777" w:rsidR="00F10261" w:rsidRPr="00EC4D1F" w:rsidRDefault="00F10261" w:rsidP="00F10261">
            <w:pPr>
              <w:numPr>
                <w:ilvl w:val="0"/>
                <w:numId w:val="5"/>
              </w:numPr>
              <w:overflowPunct w:val="0"/>
              <w:autoSpaceDE/>
              <w:adjustRightInd w:val="0"/>
              <w:spacing w:line="276" w:lineRule="auto"/>
              <w:rPr>
                <w:rFonts w:ascii="Trebuchet MS" w:hAnsi="Trebuchet MS" w:cs="Arial"/>
                <w:sz w:val="19"/>
                <w:szCs w:val="19"/>
              </w:rPr>
            </w:pPr>
            <w:r w:rsidRPr="00EC4D1F">
              <w:rPr>
                <w:rFonts w:ascii="Trebuchet MS" w:hAnsi="Trebuchet MS"/>
                <w:sz w:val="19"/>
                <w:szCs w:val="19"/>
              </w:rPr>
              <w:t>Developed Apex Program, Apex Triggers, Visualforce pages for various functional needs in the application.</w:t>
            </w:r>
          </w:p>
          <w:p w14:paraId="12774525" w14:textId="77777777" w:rsidR="00F10261" w:rsidRPr="00EC4D1F" w:rsidRDefault="00F10261" w:rsidP="00F10261">
            <w:pPr>
              <w:numPr>
                <w:ilvl w:val="0"/>
                <w:numId w:val="5"/>
              </w:numPr>
              <w:overflowPunct w:val="0"/>
              <w:autoSpaceDE/>
              <w:adjustRightInd w:val="0"/>
              <w:spacing w:line="276" w:lineRule="auto"/>
              <w:rPr>
                <w:rFonts w:ascii="Trebuchet MS" w:hAnsi="Trebuchet MS" w:cs="Arial"/>
                <w:sz w:val="19"/>
                <w:szCs w:val="19"/>
              </w:rPr>
            </w:pPr>
            <w:r w:rsidRPr="00EC4D1F">
              <w:rPr>
                <w:rFonts w:ascii="Trebuchet MS" w:hAnsi="Trebuchet MS"/>
                <w:sz w:val="19"/>
                <w:szCs w:val="19"/>
              </w:rPr>
              <w:t>Social Studio Integration with Salesforce.</w:t>
            </w:r>
          </w:p>
          <w:p w14:paraId="04A4449B" w14:textId="77777777" w:rsidR="00F10261" w:rsidRPr="00EC4D1F" w:rsidRDefault="00F10261" w:rsidP="00392930">
            <w:pPr>
              <w:overflowPunct w:val="0"/>
              <w:adjustRightInd w:val="0"/>
              <w:spacing w:line="276" w:lineRule="auto"/>
              <w:ind w:left="360"/>
              <w:rPr>
                <w:rFonts w:ascii="Trebuchet MS" w:hAnsi="Trebuchet MS" w:cs="Arial"/>
                <w:sz w:val="19"/>
                <w:szCs w:val="19"/>
              </w:rPr>
            </w:pPr>
          </w:p>
          <w:p w14:paraId="2CE8AF93" w14:textId="77777777" w:rsidR="00F10261" w:rsidRPr="00EC4D1F" w:rsidRDefault="00F10261" w:rsidP="00392930">
            <w:pPr>
              <w:overflowPunct w:val="0"/>
              <w:adjustRightInd w:val="0"/>
              <w:spacing w:line="276" w:lineRule="auto"/>
              <w:rPr>
                <w:rFonts w:ascii="Trebuchet MS" w:hAnsi="Trebuchet MS" w:cs="Arial"/>
                <w:sz w:val="19"/>
                <w:szCs w:val="19"/>
              </w:rPr>
            </w:pPr>
          </w:p>
          <w:p w14:paraId="75A455E4" w14:textId="77777777" w:rsidR="00F10261" w:rsidRPr="00EC4D1F" w:rsidRDefault="00F10261" w:rsidP="00392930">
            <w:pPr>
              <w:overflowPunct w:val="0"/>
              <w:adjustRightInd w:val="0"/>
              <w:ind w:left="360"/>
              <w:rPr>
                <w:rFonts w:ascii="Trebuchet MS" w:hAnsi="Trebuchet MS" w:cs="Arial"/>
                <w:sz w:val="19"/>
                <w:szCs w:val="19"/>
              </w:rPr>
            </w:pPr>
          </w:p>
        </w:tc>
      </w:tr>
    </w:tbl>
    <w:p w14:paraId="18A211EA" w14:textId="77777777" w:rsidR="00F10261" w:rsidRPr="00EC4D1F" w:rsidRDefault="00F10261" w:rsidP="00F10261">
      <w:pPr>
        <w:rPr>
          <w:rFonts w:ascii="Trebuchet MS" w:hAnsi="Trebuchet MS"/>
          <w:sz w:val="19"/>
          <w:szCs w:val="19"/>
        </w:rPr>
      </w:pPr>
    </w:p>
    <w:p w14:paraId="05A42958" w14:textId="77777777" w:rsidR="0060100A" w:rsidRPr="00EC4D1F" w:rsidRDefault="0060100A" w:rsidP="0060100A">
      <w:pPr>
        <w:pStyle w:val="Heading3"/>
        <w:rPr>
          <w:rFonts w:ascii="Trebuchet MS" w:hAnsi="Trebuchet MS"/>
          <w:sz w:val="19"/>
          <w:szCs w:val="19"/>
        </w:rPr>
      </w:pPr>
      <w:proofErr w:type="spellStart"/>
      <w:r>
        <w:rPr>
          <w:rFonts w:ascii="Trebuchet MS" w:hAnsi="Trebuchet MS"/>
          <w:sz w:val="19"/>
          <w:szCs w:val="19"/>
        </w:rPr>
        <w:t>Hubspot</w:t>
      </w:r>
      <w:proofErr w:type="spellEnd"/>
    </w:p>
    <w:p w14:paraId="05D2BCC2" w14:textId="77777777" w:rsidR="0060100A" w:rsidRPr="00424796" w:rsidRDefault="0060100A" w:rsidP="0060100A"/>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122"/>
        <w:gridCol w:w="7238"/>
      </w:tblGrid>
      <w:tr w:rsidR="0060100A" w:rsidRPr="00EC4D1F" w14:paraId="2B595633" w14:textId="77777777" w:rsidTr="0093034C">
        <w:trPr>
          <w:trHeight w:val="245"/>
        </w:trPr>
        <w:tc>
          <w:tcPr>
            <w:tcW w:w="2122" w:type="dxa"/>
          </w:tcPr>
          <w:p w14:paraId="00A02344" w14:textId="77777777" w:rsidR="0060100A" w:rsidRPr="00EC4D1F" w:rsidRDefault="0060100A" w:rsidP="0093034C">
            <w:pPr>
              <w:rPr>
                <w:rFonts w:ascii="Trebuchet MS" w:hAnsi="Trebuchet MS"/>
                <w:b/>
                <w:sz w:val="19"/>
                <w:szCs w:val="19"/>
                <w:lang w:val="en-IN"/>
              </w:rPr>
            </w:pPr>
            <w:r w:rsidRPr="00EC4D1F">
              <w:rPr>
                <w:rFonts w:ascii="Trebuchet MS" w:hAnsi="Trebuchet MS"/>
                <w:b/>
                <w:sz w:val="19"/>
                <w:szCs w:val="19"/>
              </w:rPr>
              <w:t>Project overview</w:t>
            </w:r>
          </w:p>
        </w:tc>
        <w:tc>
          <w:tcPr>
            <w:tcW w:w="7238" w:type="dxa"/>
          </w:tcPr>
          <w:p w14:paraId="1A759171" w14:textId="77777777" w:rsidR="0060100A" w:rsidRPr="00EC4D1F" w:rsidRDefault="0060100A" w:rsidP="0093034C">
            <w:pPr>
              <w:autoSpaceDN w:val="0"/>
              <w:rPr>
                <w:rFonts w:ascii="Trebuchet MS" w:hAnsi="Trebuchet MS"/>
                <w:sz w:val="19"/>
                <w:szCs w:val="19"/>
              </w:rPr>
            </w:pPr>
            <w:proofErr w:type="spellStart"/>
            <w:r>
              <w:rPr>
                <w:rFonts w:ascii="Trebuchet MS" w:hAnsi="Trebuchet MS"/>
                <w:sz w:val="19"/>
                <w:szCs w:val="19"/>
              </w:rPr>
              <w:t>Hubspot</w:t>
            </w:r>
            <w:proofErr w:type="spellEnd"/>
            <w:r>
              <w:rPr>
                <w:rFonts w:ascii="Trebuchet MS" w:hAnsi="Trebuchet MS"/>
                <w:sz w:val="19"/>
                <w:szCs w:val="19"/>
              </w:rPr>
              <w:t xml:space="preserve"> is a marketing tool that efficiently used to collaborate with leads and customers. Project involved dealing with landing pages and developing dashboards and reports.</w:t>
            </w:r>
          </w:p>
        </w:tc>
      </w:tr>
      <w:tr w:rsidR="0060100A" w:rsidRPr="00EC4D1F" w14:paraId="1A12A181" w14:textId="77777777" w:rsidTr="0093034C">
        <w:trPr>
          <w:trHeight w:val="245"/>
        </w:trPr>
        <w:tc>
          <w:tcPr>
            <w:tcW w:w="2122" w:type="dxa"/>
          </w:tcPr>
          <w:p w14:paraId="1D4C9FB5" w14:textId="77777777" w:rsidR="0060100A" w:rsidRPr="00EC4D1F" w:rsidRDefault="0060100A" w:rsidP="0093034C">
            <w:pPr>
              <w:rPr>
                <w:rFonts w:ascii="Trebuchet MS" w:hAnsi="Trebuchet MS"/>
                <w:b/>
                <w:sz w:val="19"/>
                <w:szCs w:val="19"/>
              </w:rPr>
            </w:pPr>
            <w:r>
              <w:rPr>
                <w:rFonts w:ascii="Trebuchet MS" w:hAnsi="Trebuchet MS"/>
                <w:b/>
                <w:sz w:val="19"/>
                <w:szCs w:val="19"/>
              </w:rPr>
              <w:t>Duration</w:t>
            </w:r>
          </w:p>
        </w:tc>
        <w:tc>
          <w:tcPr>
            <w:tcW w:w="7238" w:type="dxa"/>
          </w:tcPr>
          <w:p w14:paraId="1F97B54A" w14:textId="0E53932C" w:rsidR="0060100A" w:rsidRDefault="0060100A" w:rsidP="0093034C">
            <w:pPr>
              <w:autoSpaceDN w:val="0"/>
              <w:rPr>
                <w:rFonts w:ascii="Trebuchet MS" w:hAnsi="Trebuchet MS"/>
                <w:sz w:val="19"/>
                <w:szCs w:val="19"/>
              </w:rPr>
            </w:pPr>
            <w:r>
              <w:rPr>
                <w:rFonts w:ascii="Trebuchet MS" w:hAnsi="Trebuchet MS"/>
                <w:sz w:val="19"/>
                <w:szCs w:val="19"/>
              </w:rPr>
              <w:t>January 2018-March 2018</w:t>
            </w:r>
          </w:p>
        </w:tc>
      </w:tr>
      <w:tr w:rsidR="0060100A" w:rsidRPr="00EC4D1F" w14:paraId="39E6510D" w14:textId="77777777" w:rsidTr="0093034C">
        <w:trPr>
          <w:trHeight w:val="245"/>
        </w:trPr>
        <w:tc>
          <w:tcPr>
            <w:tcW w:w="2122" w:type="dxa"/>
          </w:tcPr>
          <w:p w14:paraId="57CA83E0" w14:textId="77777777" w:rsidR="0060100A" w:rsidRPr="00EC4D1F" w:rsidRDefault="0060100A" w:rsidP="0093034C">
            <w:pPr>
              <w:rPr>
                <w:rFonts w:ascii="Trebuchet MS" w:hAnsi="Trebuchet MS"/>
                <w:b/>
                <w:sz w:val="19"/>
                <w:szCs w:val="19"/>
              </w:rPr>
            </w:pPr>
            <w:r w:rsidRPr="00EC4D1F">
              <w:rPr>
                <w:rFonts w:ascii="Trebuchet MS" w:hAnsi="Trebuchet MS"/>
                <w:b/>
                <w:sz w:val="19"/>
                <w:szCs w:val="19"/>
              </w:rPr>
              <w:lastRenderedPageBreak/>
              <w:t>Responsibilities</w:t>
            </w:r>
          </w:p>
        </w:tc>
        <w:tc>
          <w:tcPr>
            <w:tcW w:w="7238" w:type="dxa"/>
          </w:tcPr>
          <w:p w14:paraId="0F321ECD" w14:textId="77777777" w:rsidR="0060100A" w:rsidRPr="00EC4D1F" w:rsidRDefault="0060100A" w:rsidP="0093034C">
            <w:pPr>
              <w:pStyle w:val="ListParagraphwithSpacing"/>
              <w:numPr>
                <w:ilvl w:val="0"/>
                <w:numId w:val="5"/>
              </w:numPr>
              <w:spacing w:after="0"/>
              <w:rPr>
                <w:rFonts w:ascii="Trebuchet MS" w:hAnsi="Trebuchet MS"/>
                <w:sz w:val="19"/>
                <w:szCs w:val="19"/>
              </w:rPr>
            </w:pPr>
            <w:r w:rsidRPr="00EC4D1F">
              <w:rPr>
                <w:rFonts w:ascii="Trebuchet MS" w:hAnsi="Trebuchet MS"/>
                <w:sz w:val="19"/>
                <w:szCs w:val="19"/>
              </w:rPr>
              <w:t xml:space="preserve">Creating </w:t>
            </w:r>
            <w:r>
              <w:rPr>
                <w:rFonts w:ascii="Trebuchet MS" w:hAnsi="Trebuchet MS"/>
                <w:sz w:val="19"/>
                <w:szCs w:val="19"/>
              </w:rPr>
              <w:t>Dashboards and Reports,</w:t>
            </w:r>
          </w:p>
          <w:p w14:paraId="10D4685B" w14:textId="77777777" w:rsidR="0060100A" w:rsidRPr="006C07FA" w:rsidRDefault="0060100A" w:rsidP="0093034C">
            <w:pPr>
              <w:numPr>
                <w:ilvl w:val="0"/>
                <w:numId w:val="5"/>
              </w:numPr>
              <w:overflowPunct w:val="0"/>
              <w:autoSpaceDE/>
              <w:adjustRightInd w:val="0"/>
              <w:spacing w:line="276" w:lineRule="auto"/>
              <w:rPr>
                <w:rFonts w:ascii="Trebuchet MS" w:hAnsi="Trebuchet MS" w:cs="Arial"/>
                <w:sz w:val="19"/>
                <w:szCs w:val="19"/>
              </w:rPr>
            </w:pPr>
            <w:r>
              <w:rPr>
                <w:rFonts w:ascii="Trebuchet MS" w:hAnsi="Trebuchet MS"/>
                <w:sz w:val="19"/>
                <w:szCs w:val="19"/>
              </w:rPr>
              <w:t>Outlook</w:t>
            </w:r>
            <w:r w:rsidRPr="00EC4D1F">
              <w:rPr>
                <w:rFonts w:ascii="Trebuchet MS" w:hAnsi="Trebuchet MS"/>
                <w:sz w:val="19"/>
                <w:szCs w:val="19"/>
              </w:rPr>
              <w:t xml:space="preserve"> Integration with </w:t>
            </w:r>
            <w:proofErr w:type="spellStart"/>
            <w:r>
              <w:rPr>
                <w:rFonts w:ascii="Trebuchet MS" w:hAnsi="Trebuchet MS"/>
                <w:sz w:val="19"/>
                <w:szCs w:val="19"/>
              </w:rPr>
              <w:t>Hubspot</w:t>
            </w:r>
            <w:proofErr w:type="spellEnd"/>
            <w:r>
              <w:rPr>
                <w:rFonts w:ascii="Trebuchet MS" w:hAnsi="Trebuchet MS"/>
                <w:sz w:val="19"/>
                <w:szCs w:val="19"/>
              </w:rPr>
              <w:t xml:space="preserve"> </w:t>
            </w:r>
          </w:p>
          <w:p w14:paraId="3FB42248" w14:textId="179FE7C5" w:rsidR="0060100A" w:rsidRDefault="0060100A" w:rsidP="0093034C">
            <w:pPr>
              <w:numPr>
                <w:ilvl w:val="0"/>
                <w:numId w:val="5"/>
              </w:numPr>
              <w:overflowPunct w:val="0"/>
              <w:autoSpaceDE/>
              <w:adjustRightInd w:val="0"/>
              <w:spacing w:line="276" w:lineRule="auto"/>
              <w:rPr>
                <w:rFonts w:ascii="Trebuchet MS" w:hAnsi="Trebuchet MS" w:cs="Arial"/>
                <w:sz w:val="19"/>
                <w:szCs w:val="19"/>
              </w:rPr>
            </w:pPr>
            <w:r>
              <w:rPr>
                <w:rFonts w:ascii="Trebuchet MS" w:hAnsi="Trebuchet MS" w:cs="Arial"/>
                <w:sz w:val="19"/>
                <w:szCs w:val="19"/>
              </w:rPr>
              <w:t xml:space="preserve">Creating </w:t>
            </w:r>
            <w:r w:rsidR="00206FB5">
              <w:rPr>
                <w:rFonts w:ascii="Trebuchet MS" w:hAnsi="Trebuchet MS" w:cs="Arial"/>
                <w:sz w:val="19"/>
                <w:szCs w:val="19"/>
              </w:rPr>
              <w:t>views, templates</w:t>
            </w:r>
          </w:p>
          <w:p w14:paraId="7C93F8F9" w14:textId="74E3E00D" w:rsidR="0060100A" w:rsidRPr="00EC4D1F" w:rsidRDefault="0060100A" w:rsidP="0093034C">
            <w:pPr>
              <w:numPr>
                <w:ilvl w:val="0"/>
                <w:numId w:val="5"/>
              </w:numPr>
              <w:overflowPunct w:val="0"/>
              <w:autoSpaceDE/>
              <w:adjustRightInd w:val="0"/>
              <w:spacing w:line="276" w:lineRule="auto"/>
              <w:rPr>
                <w:rFonts w:ascii="Trebuchet MS" w:hAnsi="Trebuchet MS" w:cs="Arial"/>
                <w:sz w:val="19"/>
                <w:szCs w:val="19"/>
              </w:rPr>
            </w:pPr>
            <w:r>
              <w:rPr>
                <w:rFonts w:ascii="Trebuchet MS" w:hAnsi="Trebuchet MS" w:cs="Arial"/>
                <w:sz w:val="19"/>
                <w:szCs w:val="19"/>
              </w:rPr>
              <w:t xml:space="preserve">Tracking </w:t>
            </w:r>
            <w:r w:rsidR="00206FB5">
              <w:rPr>
                <w:rFonts w:ascii="Trebuchet MS" w:hAnsi="Trebuchet MS" w:cs="Arial"/>
                <w:sz w:val="19"/>
                <w:szCs w:val="19"/>
              </w:rPr>
              <w:t>meeting, notes</w:t>
            </w:r>
          </w:p>
          <w:p w14:paraId="53C359F9" w14:textId="77777777" w:rsidR="0060100A" w:rsidRPr="00EC4D1F" w:rsidRDefault="0060100A" w:rsidP="0093034C">
            <w:pPr>
              <w:overflowPunct w:val="0"/>
              <w:adjustRightInd w:val="0"/>
              <w:spacing w:line="276" w:lineRule="auto"/>
              <w:ind w:left="360"/>
              <w:rPr>
                <w:rFonts w:ascii="Trebuchet MS" w:hAnsi="Trebuchet MS" w:cs="Arial"/>
                <w:sz w:val="19"/>
                <w:szCs w:val="19"/>
              </w:rPr>
            </w:pPr>
          </w:p>
          <w:p w14:paraId="085F867E" w14:textId="77777777" w:rsidR="0060100A" w:rsidRPr="00EC4D1F" w:rsidRDefault="0060100A" w:rsidP="0093034C">
            <w:pPr>
              <w:overflowPunct w:val="0"/>
              <w:adjustRightInd w:val="0"/>
              <w:spacing w:line="276" w:lineRule="auto"/>
              <w:rPr>
                <w:rFonts w:ascii="Trebuchet MS" w:hAnsi="Trebuchet MS" w:cs="Arial"/>
                <w:sz w:val="19"/>
                <w:szCs w:val="19"/>
              </w:rPr>
            </w:pPr>
          </w:p>
          <w:p w14:paraId="53B74BDD" w14:textId="77777777" w:rsidR="0060100A" w:rsidRPr="00EC4D1F" w:rsidRDefault="0060100A" w:rsidP="0093034C">
            <w:pPr>
              <w:overflowPunct w:val="0"/>
              <w:adjustRightInd w:val="0"/>
              <w:ind w:left="360"/>
              <w:rPr>
                <w:rFonts w:ascii="Trebuchet MS" w:hAnsi="Trebuchet MS" w:cs="Arial"/>
                <w:sz w:val="19"/>
                <w:szCs w:val="19"/>
              </w:rPr>
            </w:pPr>
          </w:p>
        </w:tc>
      </w:tr>
    </w:tbl>
    <w:p w14:paraId="751FCAC5" w14:textId="5C6419A0" w:rsidR="00F10261" w:rsidRDefault="00F10261" w:rsidP="00F10261"/>
    <w:p w14:paraId="4E74B88F" w14:textId="5909551E" w:rsidR="00DE7B9A" w:rsidRPr="00EC4D1F" w:rsidRDefault="00DE7B9A" w:rsidP="00DE7B9A">
      <w:pPr>
        <w:pStyle w:val="Heading3"/>
        <w:rPr>
          <w:rFonts w:ascii="Trebuchet MS" w:hAnsi="Trebuchet MS"/>
          <w:sz w:val="19"/>
          <w:szCs w:val="19"/>
        </w:rPr>
      </w:pPr>
      <w:r w:rsidRPr="00EC4D1F">
        <w:rPr>
          <w:rFonts w:ascii="Trebuchet MS" w:hAnsi="Trebuchet MS"/>
          <w:sz w:val="19"/>
          <w:szCs w:val="19"/>
        </w:rPr>
        <w:t xml:space="preserve"> </w:t>
      </w:r>
      <w:r>
        <w:rPr>
          <w:rFonts w:ascii="Trebuchet MS" w:hAnsi="Trebuchet MS"/>
          <w:sz w:val="19"/>
          <w:szCs w:val="19"/>
        </w:rPr>
        <w:t>C</w:t>
      </w:r>
      <w:r w:rsidR="00FA24C4">
        <w:rPr>
          <w:rFonts w:ascii="Trebuchet MS" w:hAnsi="Trebuchet MS"/>
          <w:sz w:val="19"/>
          <w:szCs w:val="19"/>
        </w:rPr>
        <w:t>LEAResult</w:t>
      </w:r>
    </w:p>
    <w:p w14:paraId="0737E525" w14:textId="065E8400" w:rsidR="00DE7B9A" w:rsidRDefault="00DE7B9A" w:rsidP="00F10261"/>
    <w:p w14:paraId="72FAB961" w14:textId="77777777" w:rsidR="00DE7B9A" w:rsidRPr="00424796" w:rsidRDefault="00DE7B9A" w:rsidP="00F10261"/>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122"/>
        <w:gridCol w:w="7238"/>
      </w:tblGrid>
      <w:tr w:rsidR="00DE7B9A" w:rsidRPr="00EC4D1F" w14:paraId="4E0381CE" w14:textId="77777777" w:rsidTr="005802B1">
        <w:trPr>
          <w:trHeight w:val="245"/>
        </w:trPr>
        <w:tc>
          <w:tcPr>
            <w:tcW w:w="2122" w:type="dxa"/>
          </w:tcPr>
          <w:p w14:paraId="6D7EE81F" w14:textId="77777777" w:rsidR="00DE7B9A" w:rsidRPr="00EC4D1F" w:rsidRDefault="00DE7B9A" w:rsidP="005802B1">
            <w:pPr>
              <w:rPr>
                <w:rFonts w:ascii="Trebuchet MS" w:hAnsi="Trebuchet MS"/>
                <w:b/>
                <w:sz w:val="19"/>
                <w:szCs w:val="19"/>
              </w:rPr>
            </w:pPr>
            <w:r w:rsidRPr="00EC4D1F">
              <w:rPr>
                <w:rFonts w:ascii="Trebuchet MS" w:hAnsi="Trebuchet MS"/>
                <w:b/>
                <w:sz w:val="19"/>
                <w:szCs w:val="19"/>
              </w:rPr>
              <w:t>Client</w:t>
            </w:r>
          </w:p>
        </w:tc>
        <w:tc>
          <w:tcPr>
            <w:tcW w:w="7238" w:type="dxa"/>
          </w:tcPr>
          <w:p w14:paraId="389BD9E9" w14:textId="12F68363" w:rsidR="00DE7B9A" w:rsidRPr="00EC4D1F" w:rsidRDefault="00DE7B9A" w:rsidP="005802B1">
            <w:pPr>
              <w:autoSpaceDN w:val="0"/>
              <w:rPr>
                <w:rFonts w:ascii="Trebuchet MS" w:hAnsi="Trebuchet MS"/>
                <w:i/>
                <w:color w:val="A6A6A6" w:themeColor="background1" w:themeShade="A6"/>
                <w:sz w:val="19"/>
                <w:szCs w:val="19"/>
              </w:rPr>
            </w:pPr>
            <w:r w:rsidRPr="00FA24C4">
              <w:rPr>
                <w:rFonts w:ascii="Trebuchet MS" w:hAnsi="Trebuchet MS" w:cs="Arial"/>
                <w:color w:val="000000"/>
                <w:sz w:val="19"/>
                <w:szCs w:val="19"/>
              </w:rPr>
              <w:t>CLEAResult Consulting, Inc. designs, plans, consults, and implements technology-enabled energy efficiency solutions and services in North America.</w:t>
            </w:r>
            <w:r w:rsidR="00FA24C4">
              <w:rPr>
                <w:rFonts w:ascii="Trebuchet MS" w:hAnsi="Trebuchet MS" w:cs="Arial"/>
                <w:color w:val="000000"/>
                <w:sz w:val="19"/>
                <w:szCs w:val="19"/>
              </w:rPr>
              <w:t xml:space="preserve"> </w:t>
            </w:r>
            <w:r w:rsidR="00FA24C4">
              <w:rPr>
                <w:rFonts w:ascii="Trebuchet MS" w:hAnsi="Trebuchet MS"/>
                <w:color w:val="000000"/>
                <w:sz w:val="19"/>
                <w:szCs w:val="19"/>
              </w:rPr>
              <w:t xml:space="preserve">It is a leader in transforming energy challenges into energy efficiency solutions for utilities, </w:t>
            </w:r>
            <w:proofErr w:type="gramStart"/>
            <w:r w:rsidR="00FA24C4">
              <w:rPr>
                <w:rFonts w:ascii="Trebuchet MS" w:hAnsi="Trebuchet MS"/>
                <w:color w:val="000000"/>
                <w:sz w:val="19"/>
                <w:szCs w:val="19"/>
              </w:rPr>
              <w:t>business</w:t>
            </w:r>
            <w:proofErr w:type="gramEnd"/>
            <w:r w:rsidR="00FA24C4">
              <w:rPr>
                <w:rFonts w:ascii="Trebuchet MS" w:hAnsi="Trebuchet MS"/>
                <w:color w:val="000000"/>
                <w:sz w:val="19"/>
                <w:szCs w:val="19"/>
              </w:rPr>
              <w:t xml:space="preserve"> and customers.</w:t>
            </w:r>
          </w:p>
        </w:tc>
      </w:tr>
      <w:tr w:rsidR="00444288" w:rsidRPr="00EC4D1F" w14:paraId="6C636D2F" w14:textId="77777777" w:rsidTr="005802B1">
        <w:trPr>
          <w:trHeight w:val="245"/>
        </w:trPr>
        <w:tc>
          <w:tcPr>
            <w:tcW w:w="2122" w:type="dxa"/>
          </w:tcPr>
          <w:p w14:paraId="35712F43" w14:textId="49DB1C3B" w:rsidR="00444288" w:rsidRPr="00EC4D1F" w:rsidRDefault="00444288" w:rsidP="005802B1">
            <w:pPr>
              <w:rPr>
                <w:rFonts w:ascii="Trebuchet MS" w:hAnsi="Trebuchet MS"/>
                <w:b/>
                <w:sz w:val="19"/>
                <w:szCs w:val="19"/>
              </w:rPr>
            </w:pPr>
            <w:r>
              <w:rPr>
                <w:rFonts w:ascii="Trebuchet MS" w:hAnsi="Trebuchet MS"/>
                <w:b/>
                <w:sz w:val="19"/>
                <w:szCs w:val="19"/>
              </w:rPr>
              <w:t>Duration</w:t>
            </w:r>
          </w:p>
        </w:tc>
        <w:tc>
          <w:tcPr>
            <w:tcW w:w="7238" w:type="dxa"/>
          </w:tcPr>
          <w:p w14:paraId="522EE712" w14:textId="5173D55D" w:rsidR="00444288" w:rsidRPr="00FA24C4" w:rsidRDefault="00444288" w:rsidP="005802B1">
            <w:pPr>
              <w:autoSpaceDN w:val="0"/>
              <w:rPr>
                <w:rFonts w:ascii="Trebuchet MS" w:hAnsi="Trebuchet MS" w:cs="Arial"/>
                <w:color w:val="000000"/>
                <w:sz w:val="19"/>
                <w:szCs w:val="19"/>
              </w:rPr>
            </w:pPr>
            <w:r>
              <w:rPr>
                <w:rFonts w:ascii="Trebuchet MS" w:hAnsi="Trebuchet MS" w:cs="Arial"/>
                <w:color w:val="000000"/>
                <w:sz w:val="19"/>
                <w:szCs w:val="19"/>
              </w:rPr>
              <w:t xml:space="preserve">April 2018 to </w:t>
            </w:r>
            <w:r w:rsidR="00B632C4">
              <w:rPr>
                <w:rFonts w:ascii="Trebuchet MS" w:hAnsi="Trebuchet MS" w:cs="Arial"/>
                <w:color w:val="000000"/>
                <w:sz w:val="19"/>
                <w:szCs w:val="19"/>
              </w:rPr>
              <w:t>August 2018</w:t>
            </w:r>
          </w:p>
        </w:tc>
      </w:tr>
      <w:tr w:rsidR="0060100A" w:rsidRPr="00EC4D1F" w14:paraId="5F697D55" w14:textId="77777777" w:rsidTr="005802B1">
        <w:trPr>
          <w:trHeight w:val="245"/>
        </w:trPr>
        <w:tc>
          <w:tcPr>
            <w:tcW w:w="2122" w:type="dxa"/>
          </w:tcPr>
          <w:p w14:paraId="3B569595" w14:textId="15688E91" w:rsidR="0060100A" w:rsidRDefault="0060100A" w:rsidP="005802B1">
            <w:pPr>
              <w:rPr>
                <w:rFonts w:ascii="Trebuchet MS" w:hAnsi="Trebuchet MS"/>
                <w:b/>
                <w:sz w:val="19"/>
                <w:szCs w:val="19"/>
              </w:rPr>
            </w:pPr>
            <w:r>
              <w:rPr>
                <w:rFonts w:ascii="Trebuchet MS" w:hAnsi="Trebuchet MS"/>
                <w:b/>
                <w:sz w:val="19"/>
                <w:szCs w:val="19"/>
              </w:rPr>
              <w:t>Methodology</w:t>
            </w:r>
          </w:p>
        </w:tc>
        <w:tc>
          <w:tcPr>
            <w:tcW w:w="7238" w:type="dxa"/>
          </w:tcPr>
          <w:p w14:paraId="03B55AD0" w14:textId="018AE7B9" w:rsidR="0060100A" w:rsidRDefault="0060100A" w:rsidP="005802B1">
            <w:pPr>
              <w:autoSpaceDN w:val="0"/>
              <w:rPr>
                <w:rFonts w:ascii="Trebuchet MS" w:hAnsi="Trebuchet MS" w:cs="Arial"/>
                <w:color w:val="000000"/>
                <w:sz w:val="19"/>
                <w:szCs w:val="19"/>
              </w:rPr>
            </w:pPr>
            <w:r>
              <w:rPr>
                <w:rFonts w:ascii="Trebuchet MS" w:hAnsi="Trebuchet MS" w:cs="Arial"/>
                <w:color w:val="000000"/>
                <w:sz w:val="19"/>
                <w:szCs w:val="19"/>
              </w:rPr>
              <w:t>Sprint(scrum) Agile</w:t>
            </w:r>
          </w:p>
        </w:tc>
      </w:tr>
      <w:tr w:rsidR="00DE7B9A" w:rsidRPr="00EC4D1F" w14:paraId="6B291B05" w14:textId="77777777" w:rsidTr="005802B1">
        <w:trPr>
          <w:trHeight w:val="245"/>
        </w:trPr>
        <w:tc>
          <w:tcPr>
            <w:tcW w:w="2122" w:type="dxa"/>
          </w:tcPr>
          <w:p w14:paraId="7797A495" w14:textId="77777777" w:rsidR="00DE7B9A" w:rsidRPr="00EC4D1F" w:rsidRDefault="00DE7B9A" w:rsidP="005802B1">
            <w:pPr>
              <w:rPr>
                <w:rFonts w:ascii="Trebuchet MS" w:hAnsi="Trebuchet MS"/>
                <w:b/>
                <w:sz w:val="19"/>
                <w:szCs w:val="19"/>
                <w:lang w:val="en-IN"/>
              </w:rPr>
            </w:pPr>
            <w:r w:rsidRPr="00EC4D1F">
              <w:rPr>
                <w:rFonts w:ascii="Trebuchet MS" w:hAnsi="Trebuchet MS"/>
                <w:b/>
                <w:sz w:val="19"/>
                <w:szCs w:val="19"/>
              </w:rPr>
              <w:t>Project overview</w:t>
            </w:r>
          </w:p>
        </w:tc>
        <w:tc>
          <w:tcPr>
            <w:tcW w:w="7238" w:type="dxa"/>
          </w:tcPr>
          <w:p w14:paraId="0F91E5C9" w14:textId="285E0216" w:rsidR="00DE7B9A" w:rsidRPr="00071D67" w:rsidRDefault="00071D67" w:rsidP="005802B1">
            <w:pPr>
              <w:autoSpaceDN w:val="0"/>
              <w:spacing w:before="40" w:after="40" w:line="240" w:lineRule="atLeast"/>
              <w:rPr>
                <w:rFonts w:ascii="Trebuchet MS" w:hAnsi="Trebuchet MS"/>
                <w:sz w:val="19"/>
                <w:szCs w:val="19"/>
              </w:rPr>
            </w:pPr>
            <w:r w:rsidRPr="00071D67">
              <w:rPr>
                <w:rFonts w:ascii="Trebuchet MS" w:hAnsi="Trebuchet MS" w:cstheme="minorHAnsi"/>
                <w:sz w:val="19"/>
                <w:szCs w:val="19"/>
                <w:lang w:val="en-IN"/>
              </w:rPr>
              <w:t xml:space="preserve">Support based project that involves the </w:t>
            </w:r>
            <w:r w:rsidRPr="00071D67">
              <w:rPr>
                <w:rFonts w:ascii="Trebuchet MS" w:hAnsi="Trebuchet MS" w:cstheme="minorHAnsi"/>
                <w:color w:val="000000"/>
                <w:sz w:val="19"/>
                <w:szCs w:val="19"/>
              </w:rPr>
              <w:t xml:space="preserve">transforming energy challenges into energy efficiency solutions for utilities, </w:t>
            </w:r>
            <w:proofErr w:type="gramStart"/>
            <w:r w:rsidRPr="00071D67">
              <w:rPr>
                <w:rFonts w:ascii="Trebuchet MS" w:hAnsi="Trebuchet MS" w:cstheme="minorHAnsi"/>
                <w:color w:val="000000"/>
                <w:sz w:val="19"/>
                <w:szCs w:val="19"/>
              </w:rPr>
              <w:t>business</w:t>
            </w:r>
            <w:proofErr w:type="gramEnd"/>
            <w:r w:rsidRPr="00071D67">
              <w:rPr>
                <w:rFonts w:ascii="Trebuchet MS" w:hAnsi="Trebuchet MS" w:cstheme="minorHAnsi"/>
                <w:color w:val="000000"/>
                <w:sz w:val="19"/>
                <w:szCs w:val="19"/>
              </w:rPr>
              <w:t xml:space="preserve"> and customers. Customer will be creating the rebate applications from where the desired products will be added </w:t>
            </w:r>
            <w:r w:rsidR="002219F1" w:rsidRPr="00071D67">
              <w:rPr>
                <w:rFonts w:ascii="Trebuchet MS" w:hAnsi="Trebuchet MS" w:cstheme="minorHAnsi"/>
                <w:color w:val="000000"/>
                <w:sz w:val="19"/>
                <w:szCs w:val="19"/>
              </w:rPr>
              <w:t>to rebate</w:t>
            </w:r>
            <w:r w:rsidRPr="00071D67">
              <w:rPr>
                <w:rFonts w:ascii="Trebuchet MS" w:hAnsi="Trebuchet MS" w:cstheme="minorHAnsi"/>
                <w:color w:val="000000"/>
                <w:sz w:val="19"/>
                <w:szCs w:val="19"/>
              </w:rPr>
              <w:t xml:space="preserve"> cart and later on customer need to digitally sign the document for authentication and later mail will be sent to customer regarding the opted energy program details .</w:t>
            </w:r>
          </w:p>
        </w:tc>
      </w:tr>
      <w:tr w:rsidR="00DE7B9A" w:rsidRPr="00EC4D1F" w14:paraId="741BC1AD" w14:textId="77777777" w:rsidTr="005802B1">
        <w:trPr>
          <w:trHeight w:val="245"/>
        </w:trPr>
        <w:tc>
          <w:tcPr>
            <w:tcW w:w="2122" w:type="dxa"/>
          </w:tcPr>
          <w:p w14:paraId="22FE8834" w14:textId="77777777" w:rsidR="00DE7B9A" w:rsidRPr="00EC4D1F" w:rsidRDefault="00DE7B9A" w:rsidP="005802B1">
            <w:pPr>
              <w:rPr>
                <w:rFonts w:ascii="Trebuchet MS" w:hAnsi="Trebuchet MS"/>
                <w:b/>
                <w:sz w:val="19"/>
                <w:szCs w:val="19"/>
              </w:rPr>
            </w:pPr>
            <w:r w:rsidRPr="00EC4D1F">
              <w:rPr>
                <w:rFonts w:ascii="Trebuchet MS" w:hAnsi="Trebuchet MS"/>
                <w:b/>
                <w:sz w:val="19"/>
                <w:szCs w:val="19"/>
              </w:rPr>
              <w:t>Responsibilities</w:t>
            </w:r>
          </w:p>
        </w:tc>
        <w:tc>
          <w:tcPr>
            <w:tcW w:w="7238" w:type="dxa"/>
          </w:tcPr>
          <w:p w14:paraId="719308DD" w14:textId="77777777" w:rsidR="00071D67" w:rsidRPr="00071D67" w:rsidRDefault="00071D67" w:rsidP="00071D67">
            <w:pPr>
              <w:pStyle w:val="ListParagraphwithSpacing"/>
              <w:spacing w:line="240" w:lineRule="auto"/>
              <w:rPr>
                <w:rFonts w:ascii="Trebuchet MS" w:hAnsi="Trebuchet MS" w:cstheme="minorHAnsi"/>
                <w:sz w:val="19"/>
                <w:szCs w:val="19"/>
              </w:rPr>
            </w:pPr>
            <w:r w:rsidRPr="00071D67">
              <w:rPr>
                <w:rFonts w:ascii="Trebuchet MS" w:hAnsi="Trebuchet MS" w:cstheme="minorHAnsi"/>
                <w:sz w:val="19"/>
                <w:szCs w:val="19"/>
              </w:rPr>
              <w:t>Fixing the issues faced by a customer in sites.</w:t>
            </w:r>
          </w:p>
          <w:p w14:paraId="30C7FABA" w14:textId="77777777" w:rsidR="00071D67" w:rsidRPr="00071D67" w:rsidRDefault="00071D67" w:rsidP="00071D67">
            <w:pPr>
              <w:pStyle w:val="ListParagraphwithSpacing"/>
              <w:spacing w:line="240" w:lineRule="auto"/>
              <w:rPr>
                <w:rFonts w:ascii="Trebuchet MS" w:hAnsi="Trebuchet MS" w:cstheme="minorHAnsi"/>
                <w:sz w:val="19"/>
                <w:szCs w:val="19"/>
              </w:rPr>
            </w:pPr>
            <w:r w:rsidRPr="00071D67">
              <w:rPr>
                <w:rFonts w:ascii="Trebuchet MS" w:hAnsi="Trebuchet MS" w:cstheme="minorHAnsi"/>
                <w:sz w:val="19"/>
                <w:szCs w:val="19"/>
              </w:rPr>
              <w:t>Permission sets, OWD, Profile settings</w:t>
            </w:r>
          </w:p>
          <w:p w14:paraId="02EA6F8A"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Creating Workflow Rules, Tasks, Email Alerts, Email Templates, Process Builder to meet the needs of applications.</w:t>
            </w:r>
          </w:p>
          <w:p w14:paraId="76C5BCEC"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 xml:space="preserve">Scheduled the reports, dashboards for management and all the department heads by emails.  </w:t>
            </w:r>
          </w:p>
          <w:p w14:paraId="1AEDA7FE"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Developed Apex Program, Apex Triggers, Visual Force Pages, Test classes, Code Pushing for various functional needs in the application</w:t>
            </w:r>
          </w:p>
          <w:p w14:paraId="2A52883A"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Using jQuery to implement the functionality</w:t>
            </w:r>
          </w:p>
          <w:p w14:paraId="3B40E174"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Resolving Issues from Root cause and Stabilizing the system</w:t>
            </w:r>
          </w:p>
          <w:p w14:paraId="4315E473" w14:textId="77777777" w:rsidR="00071D67" w:rsidRPr="00071D67" w:rsidRDefault="00071D67" w:rsidP="00071D67">
            <w:pPr>
              <w:pStyle w:val="ListParagraphwithSpacing"/>
              <w:spacing w:after="0" w:line="240" w:lineRule="auto"/>
              <w:rPr>
                <w:rFonts w:ascii="Trebuchet MS" w:hAnsi="Trebuchet MS" w:cstheme="minorHAnsi"/>
                <w:sz w:val="19"/>
                <w:szCs w:val="19"/>
              </w:rPr>
            </w:pPr>
            <w:r w:rsidRPr="00071D67">
              <w:rPr>
                <w:rFonts w:ascii="Trebuchet MS" w:hAnsi="Trebuchet MS" w:cstheme="minorHAnsi"/>
                <w:sz w:val="19"/>
                <w:szCs w:val="19"/>
              </w:rPr>
              <w:t>Handling Support Tickets and Change Requests</w:t>
            </w:r>
          </w:p>
          <w:p w14:paraId="721A4025" w14:textId="274DDFE5" w:rsidR="00DE7B9A" w:rsidRPr="00EC4D1F" w:rsidRDefault="00DE7B9A" w:rsidP="00071D67">
            <w:pPr>
              <w:pStyle w:val="ListParagraphwithSpacing"/>
              <w:numPr>
                <w:ilvl w:val="0"/>
                <w:numId w:val="0"/>
              </w:numPr>
              <w:spacing w:after="0" w:line="240" w:lineRule="auto"/>
              <w:ind w:left="360"/>
              <w:rPr>
                <w:rFonts w:ascii="Trebuchet MS" w:hAnsi="Trebuchet MS"/>
                <w:sz w:val="19"/>
                <w:szCs w:val="19"/>
              </w:rPr>
            </w:pPr>
          </w:p>
        </w:tc>
      </w:tr>
    </w:tbl>
    <w:p w14:paraId="3A6E73F7" w14:textId="221A78E3" w:rsidR="00863608" w:rsidRPr="00B632C4" w:rsidRDefault="00B632C4" w:rsidP="00B632C4">
      <w:pPr>
        <w:pStyle w:val="Heading3"/>
        <w:tabs>
          <w:tab w:val="right" w:pos="10200"/>
        </w:tabs>
        <w:rPr>
          <w:rFonts w:ascii="Trebuchet MS" w:hAnsi="Trebuchet MS"/>
          <w:sz w:val="19"/>
          <w:szCs w:val="19"/>
        </w:rPr>
      </w:pPr>
      <w:r>
        <w:rPr>
          <w:rFonts w:ascii="Trebuchet MS" w:hAnsi="Trebuchet MS"/>
          <w:sz w:val="19"/>
          <w:szCs w:val="19"/>
        </w:rPr>
        <w:t>Black</w:t>
      </w:r>
      <w:r w:rsidR="005138C0">
        <w:rPr>
          <w:rFonts w:ascii="Trebuchet MS" w:hAnsi="Trebuchet MS"/>
          <w:sz w:val="19"/>
          <w:szCs w:val="19"/>
        </w:rPr>
        <w:t>b</w:t>
      </w:r>
      <w:r>
        <w:rPr>
          <w:rFonts w:ascii="Trebuchet MS" w:hAnsi="Trebuchet MS"/>
          <w:sz w:val="19"/>
          <w:szCs w:val="19"/>
        </w:rPr>
        <w:t>aud-SFDC</w:t>
      </w:r>
      <w:r>
        <w:rPr>
          <w:rFonts w:ascii="Trebuchet MS" w:hAnsi="Trebuchet MS"/>
          <w:sz w:val="19"/>
          <w:szCs w:val="19"/>
        </w:rPr>
        <w:tab/>
      </w:r>
    </w:p>
    <w:tbl>
      <w:tblPr>
        <w:tblStyle w:val="TableGrid"/>
        <w:tblW w:w="9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Look w:val="04A0" w:firstRow="1" w:lastRow="0" w:firstColumn="1" w:lastColumn="0" w:noHBand="0" w:noVBand="1"/>
      </w:tblPr>
      <w:tblGrid>
        <w:gridCol w:w="2122"/>
        <w:gridCol w:w="7238"/>
      </w:tblGrid>
      <w:tr w:rsidR="00863608" w:rsidRPr="00EC4D1F" w14:paraId="3A1E7C0E" w14:textId="77777777" w:rsidTr="00486B92">
        <w:trPr>
          <w:trHeight w:val="245"/>
        </w:trPr>
        <w:tc>
          <w:tcPr>
            <w:tcW w:w="2122" w:type="dxa"/>
          </w:tcPr>
          <w:p w14:paraId="3A63A432" w14:textId="77777777" w:rsidR="00863608" w:rsidRPr="00EC4D1F" w:rsidRDefault="00863608" w:rsidP="00486B92">
            <w:pPr>
              <w:rPr>
                <w:rFonts w:ascii="Trebuchet MS" w:hAnsi="Trebuchet MS"/>
                <w:b/>
                <w:sz w:val="19"/>
                <w:szCs w:val="19"/>
              </w:rPr>
            </w:pPr>
            <w:r w:rsidRPr="00EC4D1F">
              <w:rPr>
                <w:rFonts w:ascii="Trebuchet MS" w:hAnsi="Trebuchet MS"/>
                <w:b/>
                <w:sz w:val="19"/>
                <w:szCs w:val="19"/>
              </w:rPr>
              <w:t>Client</w:t>
            </w:r>
          </w:p>
        </w:tc>
        <w:tc>
          <w:tcPr>
            <w:tcW w:w="7238" w:type="dxa"/>
          </w:tcPr>
          <w:p w14:paraId="1B9EE75C" w14:textId="65BF55D5" w:rsidR="00863608" w:rsidRPr="00A941E0" w:rsidRDefault="00A941E0" w:rsidP="00486B92">
            <w:pPr>
              <w:autoSpaceDN w:val="0"/>
              <w:rPr>
                <w:rFonts w:ascii="Trebuchet MS" w:hAnsi="Trebuchet MS"/>
                <w:i/>
                <w:color w:val="A6A6A6" w:themeColor="background1" w:themeShade="A6"/>
                <w:sz w:val="19"/>
                <w:szCs w:val="19"/>
              </w:rPr>
            </w:pPr>
            <w:r w:rsidRPr="00A941E0">
              <w:rPr>
                <w:rFonts w:ascii="Trebuchet MS" w:hAnsi="Trebuchet MS" w:cs="Arial"/>
                <w:color w:val="222222"/>
                <w:sz w:val="19"/>
                <w:szCs w:val="19"/>
                <w:shd w:val="clear" w:color="auto" w:fill="FFFFFF"/>
              </w:rPr>
              <w:t>Blackbaud Inc. is a supplier of software and services specifically designed for nonprofit organizations. Its products focus on fundraising, website management, CRM, analytics, financial management, ticketing, and education administration.</w:t>
            </w:r>
          </w:p>
        </w:tc>
      </w:tr>
      <w:tr w:rsidR="00863608" w:rsidRPr="00EC4D1F" w14:paraId="1BB339A4" w14:textId="77777777" w:rsidTr="00486B92">
        <w:trPr>
          <w:trHeight w:val="245"/>
        </w:trPr>
        <w:tc>
          <w:tcPr>
            <w:tcW w:w="2122" w:type="dxa"/>
          </w:tcPr>
          <w:p w14:paraId="3E89F170" w14:textId="77777777" w:rsidR="00863608" w:rsidRPr="00EC4D1F" w:rsidRDefault="00863608" w:rsidP="00486B92">
            <w:pPr>
              <w:rPr>
                <w:rFonts w:ascii="Trebuchet MS" w:hAnsi="Trebuchet MS"/>
                <w:b/>
                <w:sz w:val="19"/>
                <w:szCs w:val="19"/>
              </w:rPr>
            </w:pPr>
            <w:r>
              <w:rPr>
                <w:rFonts w:ascii="Trebuchet MS" w:hAnsi="Trebuchet MS"/>
                <w:b/>
                <w:sz w:val="19"/>
                <w:szCs w:val="19"/>
              </w:rPr>
              <w:t>Duration</w:t>
            </w:r>
          </w:p>
        </w:tc>
        <w:tc>
          <w:tcPr>
            <w:tcW w:w="7238" w:type="dxa"/>
          </w:tcPr>
          <w:p w14:paraId="4D00330C" w14:textId="79B2D8B3" w:rsidR="00863608" w:rsidRPr="00FA24C4" w:rsidRDefault="00B632C4" w:rsidP="00486B92">
            <w:pPr>
              <w:autoSpaceDN w:val="0"/>
              <w:rPr>
                <w:rFonts w:ascii="Trebuchet MS" w:hAnsi="Trebuchet MS" w:cs="Arial"/>
                <w:color w:val="000000"/>
                <w:sz w:val="19"/>
                <w:szCs w:val="19"/>
              </w:rPr>
            </w:pPr>
            <w:r>
              <w:rPr>
                <w:rFonts w:ascii="Trebuchet MS" w:hAnsi="Trebuchet MS" w:cs="Arial"/>
                <w:color w:val="000000"/>
                <w:sz w:val="19"/>
                <w:szCs w:val="19"/>
              </w:rPr>
              <w:t>August 2018 to till date</w:t>
            </w:r>
          </w:p>
        </w:tc>
      </w:tr>
      <w:tr w:rsidR="00863608" w:rsidRPr="00EC4D1F" w14:paraId="2481F742" w14:textId="77777777" w:rsidTr="00486B92">
        <w:trPr>
          <w:trHeight w:val="245"/>
        </w:trPr>
        <w:tc>
          <w:tcPr>
            <w:tcW w:w="2122" w:type="dxa"/>
          </w:tcPr>
          <w:p w14:paraId="45B6F9BB" w14:textId="77777777" w:rsidR="00863608" w:rsidRDefault="00863608" w:rsidP="00486B92">
            <w:pPr>
              <w:rPr>
                <w:rFonts w:ascii="Trebuchet MS" w:hAnsi="Trebuchet MS"/>
                <w:b/>
                <w:sz w:val="19"/>
                <w:szCs w:val="19"/>
              </w:rPr>
            </w:pPr>
            <w:r>
              <w:rPr>
                <w:rFonts w:ascii="Trebuchet MS" w:hAnsi="Trebuchet MS"/>
                <w:b/>
                <w:sz w:val="19"/>
                <w:szCs w:val="19"/>
              </w:rPr>
              <w:t>Methodology</w:t>
            </w:r>
          </w:p>
        </w:tc>
        <w:tc>
          <w:tcPr>
            <w:tcW w:w="7238" w:type="dxa"/>
          </w:tcPr>
          <w:p w14:paraId="17975AC5" w14:textId="77777777" w:rsidR="00863608" w:rsidRDefault="00863608" w:rsidP="00486B92">
            <w:pPr>
              <w:autoSpaceDN w:val="0"/>
              <w:rPr>
                <w:rFonts w:ascii="Trebuchet MS" w:hAnsi="Trebuchet MS" w:cs="Arial"/>
                <w:color w:val="000000"/>
                <w:sz w:val="19"/>
                <w:szCs w:val="19"/>
              </w:rPr>
            </w:pPr>
            <w:r>
              <w:rPr>
                <w:rFonts w:ascii="Trebuchet MS" w:hAnsi="Trebuchet MS" w:cs="Arial"/>
                <w:color w:val="000000"/>
                <w:sz w:val="19"/>
                <w:szCs w:val="19"/>
              </w:rPr>
              <w:t>Sprint(scrum) Agile</w:t>
            </w:r>
          </w:p>
        </w:tc>
      </w:tr>
      <w:tr w:rsidR="00863608" w:rsidRPr="00EC4D1F" w14:paraId="63FF7BDD" w14:textId="77777777" w:rsidTr="00486B92">
        <w:trPr>
          <w:trHeight w:val="245"/>
        </w:trPr>
        <w:tc>
          <w:tcPr>
            <w:tcW w:w="2122" w:type="dxa"/>
          </w:tcPr>
          <w:p w14:paraId="28F76197" w14:textId="77777777" w:rsidR="00863608" w:rsidRPr="00EC4D1F" w:rsidRDefault="00863608" w:rsidP="00486B92">
            <w:pPr>
              <w:rPr>
                <w:rFonts w:ascii="Trebuchet MS" w:hAnsi="Trebuchet MS"/>
                <w:b/>
                <w:sz w:val="19"/>
                <w:szCs w:val="19"/>
                <w:lang w:val="en-IN"/>
              </w:rPr>
            </w:pPr>
            <w:r w:rsidRPr="00EC4D1F">
              <w:rPr>
                <w:rFonts w:ascii="Trebuchet MS" w:hAnsi="Trebuchet MS"/>
                <w:b/>
                <w:sz w:val="19"/>
                <w:szCs w:val="19"/>
              </w:rPr>
              <w:t>Project overview</w:t>
            </w:r>
          </w:p>
        </w:tc>
        <w:tc>
          <w:tcPr>
            <w:tcW w:w="7238" w:type="dxa"/>
          </w:tcPr>
          <w:p w14:paraId="3567A3B1" w14:textId="528EE1EC" w:rsidR="00863608" w:rsidRPr="00071D67" w:rsidRDefault="00455853" w:rsidP="00486B92">
            <w:pPr>
              <w:autoSpaceDN w:val="0"/>
              <w:spacing w:before="40" w:after="40" w:line="240" w:lineRule="atLeast"/>
              <w:rPr>
                <w:rFonts w:ascii="Trebuchet MS" w:hAnsi="Trebuchet MS"/>
                <w:sz w:val="19"/>
                <w:szCs w:val="19"/>
              </w:rPr>
            </w:pPr>
            <w:r>
              <w:rPr>
                <w:rFonts w:ascii="Trebuchet MS" w:hAnsi="Trebuchet MS"/>
                <w:sz w:val="19"/>
                <w:szCs w:val="19"/>
              </w:rPr>
              <w:t xml:space="preserve">Migrating the existing setup from Apttus CPQ to salesforce CPQ which includes the product configuration, </w:t>
            </w:r>
            <w:proofErr w:type="gramStart"/>
            <w:r>
              <w:rPr>
                <w:rFonts w:ascii="Trebuchet MS" w:hAnsi="Trebuchet MS"/>
                <w:sz w:val="19"/>
                <w:szCs w:val="19"/>
              </w:rPr>
              <w:t>pricing</w:t>
            </w:r>
            <w:proofErr w:type="gramEnd"/>
            <w:r>
              <w:rPr>
                <w:rFonts w:ascii="Trebuchet MS" w:hAnsi="Trebuchet MS"/>
                <w:sz w:val="19"/>
                <w:szCs w:val="19"/>
              </w:rPr>
              <w:t xml:space="preserve"> and quote generation process.</w:t>
            </w:r>
          </w:p>
        </w:tc>
      </w:tr>
      <w:tr w:rsidR="00863608" w:rsidRPr="00EC4D1F" w14:paraId="562E7811" w14:textId="77777777" w:rsidTr="00486B92">
        <w:trPr>
          <w:trHeight w:val="245"/>
        </w:trPr>
        <w:tc>
          <w:tcPr>
            <w:tcW w:w="2122" w:type="dxa"/>
          </w:tcPr>
          <w:p w14:paraId="5B3FC0D3" w14:textId="77777777" w:rsidR="00863608" w:rsidRPr="00EC4D1F" w:rsidRDefault="00863608" w:rsidP="00486B92">
            <w:pPr>
              <w:rPr>
                <w:rFonts w:ascii="Trebuchet MS" w:hAnsi="Trebuchet MS"/>
                <w:b/>
                <w:sz w:val="19"/>
                <w:szCs w:val="19"/>
              </w:rPr>
            </w:pPr>
            <w:r w:rsidRPr="00EC4D1F">
              <w:rPr>
                <w:rFonts w:ascii="Trebuchet MS" w:hAnsi="Trebuchet MS"/>
                <w:b/>
                <w:sz w:val="19"/>
                <w:szCs w:val="19"/>
              </w:rPr>
              <w:t>Responsibilities</w:t>
            </w:r>
          </w:p>
        </w:tc>
        <w:tc>
          <w:tcPr>
            <w:tcW w:w="7238" w:type="dxa"/>
          </w:tcPr>
          <w:p w14:paraId="4DE532F2" w14:textId="6CC66DA1" w:rsidR="00B632C4" w:rsidRDefault="00B632C4" w:rsidP="00486B92">
            <w:pPr>
              <w:pStyle w:val="ListParagraphwithSpacing"/>
              <w:spacing w:line="240" w:lineRule="auto"/>
              <w:rPr>
                <w:rFonts w:ascii="Trebuchet MS" w:hAnsi="Trebuchet MS" w:cstheme="minorHAnsi"/>
                <w:sz w:val="19"/>
                <w:szCs w:val="19"/>
              </w:rPr>
            </w:pPr>
            <w:r>
              <w:rPr>
                <w:rFonts w:ascii="Trebuchet MS" w:hAnsi="Trebuchet MS" w:cstheme="minorHAnsi"/>
                <w:sz w:val="19"/>
                <w:szCs w:val="19"/>
              </w:rPr>
              <w:t>CPQ setup and flow</w:t>
            </w:r>
          </w:p>
          <w:p w14:paraId="0A694580" w14:textId="04654507" w:rsidR="00863608" w:rsidRPr="00071D67" w:rsidRDefault="00B632C4" w:rsidP="00486B92">
            <w:pPr>
              <w:pStyle w:val="ListParagraphwithSpacing"/>
              <w:spacing w:line="240" w:lineRule="auto"/>
              <w:rPr>
                <w:rFonts w:ascii="Trebuchet MS" w:hAnsi="Trebuchet MS" w:cstheme="minorHAnsi"/>
                <w:sz w:val="19"/>
                <w:szCs w:val="19"/>
              </w:rPr>
            </w:pPr>
            <w:r>
              <w:rPr>
                <w:rFonts w:ascii="Trebuchet MS" w:hAnsi="Trebuchet MS" w:cstheme="minorHAnsi"/>
                <w:sz w:val="19"/>
                <w:szCs w:val="19"/>
              </w:rPr>
              <w:t>Pricing rules, Product rules</w:t>
            </w:r>
          </w:p>
          <w:p w14:paraId="110A2F64" w14:textId="24053BE0" w:rsidR="00863608" w:rsidRDefault="00B632C4" w:rsidP="00486B92">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Amendments and renewal process</w:t>
            </w:r>
            <w:r w:rsidR="00863608" w:rsidRPr="00071D67">
              <w:rPr>
                <w:rFonts w:ascii="Trebuchet MS" w:hAnsi="Trebuchet MS" w:cstheme="minorHAnsi"/>
                <w:sz w:val="19"/>
                <w:szCs w:val="19"/>
              </w:rPr>
              <w:t xml:space="preserve"> </w:t>
            </w:r>
          </w:p>
          <w:p w14:paraId="77D6CAA0" w14:textId="77777777" w:rsidR="00B632C4" w:rsidRPr="00071D67" w:rsidRDefault="00B632C4" w:rsidP="00B632C4">
            <w:pPr>
              <w:pStyle w:val="ListParagraphwithSpacing"/>
              <w:numPr>
                <w:ilvl w:val="0"/>
                <w:numId w:val="0"/>
              </w:numPr>
              <w:spacing w:after="0" w:line="240" w:lineRule="auto"/>
              <w:ind w:left="360"/>
              <w:rPr>
                <w:rFonts w:ascii="Trebuchet MS" w:hAnsi="Trebuchet MS" w:cstheme="minorHAnsi"/>
                <w:sz w:val="19"/>
                <w:szCs w:val="19"/>
              </w:rPr>
            </w:pPr>
          </w:p>
          <w:p w14:paraId="740F7447" w14:textId="3A5E02C3" w:rsidR="005B638C" w:rsidRPr="005B638C" w:rsidRDefault="005B638C" w:rsidP="005B638C">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lastRenderedPageBreak/>
              <w:t>Apttus pricing, Product configurations, Configuration rules</w:t>
            </w:r>
          </w:p>
          <w:p w14:paraId="557373F3" w14:textId="07892ADA" w:rsidR="00B632C4" w:rsidRPr="005B638C" w:rsidRDefault="00B632C4" w:rsidP="005B638C">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Apttus decoupling/Customizations</w:t>
            </w:r>
          </w:p>
          <w:p w14:paraId="6ECD4E00" w14:textId="3B8E85D8" w:rsidR="00B632C4" w:rsidRDefault="00B632C4" w:rsidP="00486B92">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Product Catalog</w:t>
            </w:r>
          </w:p>
          <w:p w14:paraId="24ADC435" w14:textId="11C48C79" w:rsidR="00863608" w:rsidRDefault="00B632C4"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Sales UI</w:t>
            </w:r>
          </w:p>
          <w:p w14:paraId="3C4DB8B4" w14:textId="54024B58" w:rsidR="0090148E" w:rsidRDefault="0090148E" w:rsidP="00B632C4">
            <w:pPr>
              <w:pStyle w:val="ListParagraphwithSpacing"/>
              <w:spacing w:after="0" w:line="240" w:lineRule="auto"/>
              <w:rPr>
                <w:rFonts w:ascii="Trebuchet MS" w:hAnsi="Trebuchet MS" w:cstheme="minorHAnsi"/>
                <w:sz w:val="19"/>
                <w:szCs w:val="19"/>
              </w:rPr>
            </w:pPr>
            <w:proofErr w:type="spellStart"/>
            <w:r>
              <w:rPr>
                <w:rFonts w:ascii="Trebuchet MS" w:hAnsi="Trebuchet MS" w:cstheme="minorHAnsi"/>
                <w:sz w:val="19"/>
                <w:szCs w:val="19"/>
              </w:rPr>
              <w:t>Prodly</w:t>
            </w:r>
            <w:proofErr w:type="spellEnd"/>
            <w:r>
              <w:rPr>
                <w:rFonts w:ascii="Trebuchet MS" w:hAnsi="Trebuchet MS" w:cstheme="minorHAnsi"/>
                <w:sz w:val="19"/>
                <w:szCs w:val="19"/>
              </w:rPr>
              <w:t xml:space="preserve"> mover</w:t>
            </w:r>
          </w:p>
          <w:p w14:paraId="10014BF6" w14:textId="3982BF8A" w:rsidR="0090148E" w:rsidRDefault="0090148E"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Quote Templates</w:t>
            </w:r>
          </w:p>
          <w:p w14:paraId="67FAD7CA" w14:textId="3F963023" w:rsidR="002219F1" w:rsidRDefault="002219F1"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 xml:space="preserve">CPQ </w:t>
            </w:r>
            <w:proofErr w:type="spellStart"/>
            <w:r>
              <w:rPr>
                <w:rFonts w:ascii="Trebuchet MS" w:hAnsi="Trebuchet MS" w:cstheme="minorHAnsi"/>
                <w:sz w:val="19"/>
                <w:szCs w:val="19"/>
              </w:rPr>
              <w:t>api</w:t>
            </w:r>
            <w:proofErr w:type="spellEnd"/>
          </w:p>
          <w:p w14:paraId="7FC17AB0" w14:textId="179AF1C5" w:rsidR="00F3347D" w:rsidRDefault="00F3347D"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Product and Pricing Migration.</w:t>
            </w:r>
          </w:p>
          <w:p w14:paraId="2E39D4F4" w14:textId="632A7164" w:rsidR="00F3347D" w:rsidRDefault="00F3347D"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Migration of Batch classes related to Apttus to CPQ</w:t>
            </w:r>
          </w:p>
          <w:p w14:paraId="6E4CEF27" w14:textId="030F5D75" w:rsidR="00F3347D" w:rsidRDefault="00F3347D" w:rsidP="00B632C4">
            <w:pPr>
              <w:pStyle w:val="ListParagraphwithSpacing"/>
              <w:spacing w:after="0" w:line="240" w:lineRule="auto"/>
              <w:rPr>
                <w:rFonts w:ascii="Trebuchet MS" w:hAnsi="Trebuchet MS" w:cstheme="minorHAnsi"/>
                <w:sz w:val="19"/>
                <w:szCs w:val="19"/>
              </w:rPr>
            </w:pPr>
            <w:r>
              <w:rPr>
                <w:rFonts w:ascii="Trebuchet MS" w:hAnsi="Trebuchet MS" w:cstheme="minorHAnsi"/>
                <w:sz w:val="19"/>
                <w:szCs w:val="19"/>
              </w:rPr>
              <w:t>Creating apex classes, triggers based on functionality</w:t>
            </w:r>
          </w:p>
          <w:p w14:paraId="76C1C77F" w14:textId="77777777" w:rsidR="00F3347D" w:rsidRPr="00B632C4" w:rsidRDefault="00F3347D" w:rsidP="00F3347D">
            <w:pPr>
              <w:pStyle w:val="ListParagraphwithSpacing"/>
              <w:numPr>
                <w:ilvl w:val="0"/>
                <w:numId w:val="0"/>
              </w:numPr>
              <w:spacing w:after="0" w:line="240" w:lineRule="auto"/>
              <w:ind w:left="360"/>
              <w:rPr>
                <w:rFonts w:ascii="Trebuchet MS" w:hAnsi="Trebuchet MS" w:cstheme="minorHAnsi"/>
                <w:sz w:val="19"/>
                <w:szCs w:val="19"/>
              </w:rPr>
            </w:pPr>
          </w:p>
          <w:p w14:paraId="394CE65E" w14:textId="77777777" w:rsidR="00863608" w:rsidRPr="00EC4D1F" w:rsidRDefault="00863608" w:rsidP="00486B92">
            <w:pPr>
              <w:pStyle w:val="ListParagraphwithSpacing"/>
              <w:numPr>
                <w:ilvl w:val="0"/>
                <w:numId w:val="0"/>
              </w:numPr>
              <w:spacing w:after="0" w:line="240" w:lineRule="auto"/>
              <w:ind w:left="360"/>
              <w:rPr>
                <w:rFonts w:ascii="Trebuchet MS" w:hAnsi="Trebuchet MS"/>
                <w:sz w:val="19"/>
                <w:szCs w:val="19"/>
              </w:rPr>
            </w:pPr>
          </w:p>
        </w:tc>
      </w:tr>
    </w:tbl>
    <w:p w14:paraId="6AC90109" w14:textId="4DBB9FAB" w:rsidR="00F10261" w:rsidRDefault="00F10261" w:rsidP="00F10261"/>
    <w:p w14:paraId="3DE4F646" w14:textId="77777777" w:rsidR="009E351F" w:rsidRDefault="009E351F" w:rsidP="009E351F">
      <w:pPr>
        <w:spacing w:after="40"/>
        <w:rPr>
          <w:rFonts w:ascii="Trebuchet MS" w:hAnsi="Trebuchet MS" w:cs="Arial"/>
          <w:b/>
          <w:bCs/>
          <w:color w:val="E36C0A"/>
          <w:sz w:val="20"/>
          <w:szCs w:val="20"/>
        </w:rPr>
      </w:pPr>
    </w:p>
    <w:p w14:paraId="3B4943B7" w14:textId="2530489F" w:rsidR="00EC4D1F" w:rsidRDefault="00EC4D1F" w:rsidP="00EC4D1F">
      <w:pPr>
        <w:spacing w:after="40"/>
        <w:rPr>
          <w:rFonts w:ascii="Trebuchet MS" w:hAnsi="Trebuchet MS" w:cs="Arial"/>
          <w:b/>
          <w:bCs/>
          <w:color w:val="E36C0A"/>
          <w:sz w:val="20"/>
          <w:szCs w:val="20"/>
        </w:rPr>
      </w:pPr>
      <w:r>
        <w:rPr>
          <w:rFonts w:ascii="Trebuchet MS" w:hAnsi="Trebuchet MS" w:cs="Arial"/>
          <w:b/>
          <w:bCs/>
          <w:color w:val="E36C0A"/>
          <w:sz w:val="20"/>
          <w:szCs w:val="20"/>
        </w:rPr>
        <w:t>Personal Details: -</w:t>
      </w:r>
    </w:p>
    <w:p w14:paraId="67C6A521" w14:textId="4AB9D28E" w:rsidR="00EC4D1F" w:rsidRDefault="00EC4D1F" w:rsidP="00EC4D1F">
      <w:pPr>
        <w:spacing w:after="40"/>
        <w:rPr>
          <w:rFonts w:ascii="Trebuchet MS" w:hAnsi="Trebuchet MS" w:cs="Arial"/>
          <w:b/>
          <w:bCs/>
          <w:color w:val="E36C0A"/>
          <w:sz w:val="20"/>
          <w:szCs w:val="20"/>
        </w:rPr>
      </w:pPr>
    </w:p>
    <w:p w14:paraId="2166B05B" w14:textId="21C30A75" w:rsidR="00EC4D1F" w:rsidRPr="00EC4D1F" w:rsidRDefault="00EC4D1F" w:rsidP="00444288">
      <w:pPr>
        <w:rPr>
          <w:rFonts w:ascii="Trebuchet MS" w:hAnsi="Trebuchet MS" w:cs="Times New Roman"/>
          <w:sz w:val="19"/>
          <w:szCs w:val="19"/>
        </w:rPr>
      </w:pPr>
      <w:r w:rsidRPr="00EC4D1F">
        <w:rPr>
          <w:rFonts w:ascii="Trebuchet MS" w:hAnsi="Trebuchet MS" w:cs="Times New Roman"/>
          <w:sz w:val="19"/>
          <w:szCs w:val="19"/>
        </w:rPr>
        <w:t>DOB</w:t>
      </w:r>
      <w:r w:rsidRPr="00EC4D1F">
        <w:rPr>
          <w:rFonts w:ascii="Trebuchet MS" w:hAnsi="Trebuchet MS" w:cs="Times New Roman"/>
          <w:sz w:val="19"/>
          <w:szCs w:val="19"/>
        </w:rPr>
        <w:tab/>
      </w:r>
      <w:r w:rsidRPr="00EC4D1F">
        <w:rPr>
          <w:rFonts w:ascii="Trebuchet MS" w:hAnsi="Trebuchet MS" w:cs="Times New Roman"/>
          <w:sz w:val="19"/>
          <w:szCs w:val="19"/>
        </w:rPr>
        <w:tab/>
      </w:r>
      <w:r w:rsidRPr="00EC4D1F">
        <w:rPr>
          <w:rFonts w:ascii="Trebuchet MS" w:hAnsi="Trebuchet MS" w:cs="Times New Roman"/>
          <w:sz w:val="19"/>
          <w:szCs w:val="19"/>
        </w:rPr>
        <w:tab/>
        <w:t xml:space="preserve">         </w:t>
      </w:r>
      <w:proofErr w:type="gramStart"/>
      <w:r w:rsidRPr="00EC4D1F">
        <w:rPr>
          <w:rFonts w:ascii="Trebuchet MS" w:hAnsi="Trebuchet MS" w:cs="Times New Roman"/>
          <w:sz w:val="19"/>
          <w:szCs w:val="19"/>
        </w:rPr>
        <w:t xml:space="preserve">  :</w:t>
      </w:r>
      <w:proofErr w:type="gramEnd"/>
      <w:r w:rsidRPr="00EC4D1F">
        <w:rPr>
          <w:rFonts w:ascii="Trebuchet MS" w:hAnsi="Trebuchet MS" w:cs="Times New Roman"/>
          <w:sz w:val="19"/>
          <w:szCs w:val="19"/>
        </w:rPr>
        <w:t xml:space="preserve">  November 02, 1995</w:t>
      </w:r>
    </w:p>
    <w:p w14:paraId="43A4BCC9" w14:textId="3A4A166C" w:rsidR="00EC4D1F" w:rsidRPr="00EC4D1F" w:rsidRDefault="00EC4D1F" w:rsidP="00EC4D1F">
      <w:pPr>
        <w:rPr>
          <w:rFonts w:ascii="Trebuchet MS" w:hAnsi="Trebuchet MS" w:cs="Times New Roman"/>
          <w:sz w:val="19"/>
          <w:szCs w:val="19"/>
        </w:rPr>
      </w:pPr>
      <w:r w:rsidRPr="00EC4D1F">
        <w:rPr>
          <w:rFonts w:ascii="Trebuchet MS" w:hAnsi="Trebuchet MS" w:cs="Times New Roman"/>
          <w:sz w:val="19"/>
          <w:szCs w:val="19"/>
        </w:rPr>
        <w:t>Address</w:t>
      </w:r>
      <w:r w:rsidRPr="00EC4D1F">
        <w:rPr>
          <w:rFonts w:ascii="Trebuchet MS" w:hAnsi="Trebuchet MS" w:cs="Times New Roman"/>
          <w:sz w:val="19"/>
          <w:szCs w:val="19"/>
        </w:rPr>
        <w:tab/>
      </w:r>
      <w:r w:rsidRPr="00EC4D1F">
        <w:rPr>
          <w:rFonts w:ascii="Trebuchet MS" w:hAnsi="Trebuchet MS" w:cs="Times New Roman"/>
          <w:sz w:val="19"/>
          <w:szCs w:val="19"/>
        </w:rPr>
        <w:tab/>
      </w:r>
      <w:r w:rsidRPr="00EC4D1F">
        <w:rPr>
          <w:rFonts w:ascii="Trebuchet MS" w:hAnsi="Trebuchet MS" w:cs="Times New Roman"/>
          <w:sz w:val="19"/>
          <w:szCs w:val="19"/>
        </w:rPr>
        <w:tab/>
        <w:t xml:space="preserve">         </w:t>
      </w:r>
      <w:proofErr w:type="gramStart"/>
      <w:r w:rsidRPr="00EC4D1F">
        <w:rPr>
          <w:rFonts w:ascii="Trebuchet MS" w:hAnsi="Trebuchet MS" w:cs="Times New Roman"/>
          <w:sz w:val="19"/>
          <w:szCs w:val="19"/>
        </w:rPr>
        <w:t xml:space="preserve">  :</w:t>
      </w:r>
      <w:proofErr w:type="gramEnd"/>
      <w:r w:rsidRPr="00EC4D1F">
        <w:rPr>
          <w:rFonts w:ascii="Trebuchet MS" w:hAnsi="Trebuchet MS" w:cs="Times New Roman"/>
          <w:sz w:val="19"/>
          <w:szCs w:val="19"/>
        </w:rPr>
        <w:t xml:space="preserve">  P. Venkatamani</w:t>
      </w:r>
    </w:p>
    <w:p w14:paraId="21EB4024" w14:textId="1DC95666" w:rsidR="00EC4D1F" w:rsidRPr="00EC4D1F" w:rsidRDefault="00EC4D1F" w:rsidP="00EC4D1F">
      <w:pPr>
        <w:ind w:firstLine="720"/>
        <w:rPr>
          <w:rFonts w:ascii="Trebuchet MS" w:hAnsi="Trebuchet MS" w:cs="Times New Roman"/>
          <w:sz w:val="19"/>
          <w:szCs w:val="19"/>
        </w:rPr>
      </w:pPr>
      <w:r w:rsidRPr="00EC4D1F">
        <w:rPr>
          <w:rFonts w:ascii="Trebuchet MS" w:hAnsi="Trebuchet MS" w:cs="Times New Roman"/>
          <w:sz w:val="19"/>
          <w:szCs w:val="19"/>
        </w:rPr>
        <w:tab/>
        <w:t xml:space="preserve">                           D/o P. Srinivasa Rao</w:t>
      </w:r>
    </w:p>
    <w:p w14:paraId="590865BD" w14:textId="3ADEBC36" w:rsidR="00EC4D1F" w:rsidRPr="00EC4D1F" w:rsidRDefault="00EC4D1F" w:rsidP="00EC4D1F">
      <w:pPr>
        <w:rPr>
          <w:rFonts w:ascii="Trebuchet MS" w:hAnsi="Trebuchet MS" w:cs="Times New Roman"/>
          <w:sz w:val="19"/>
          <w:szCs w:val="19"/>
        </w:rPr>
      </w:pPr>
      <w:r w:rsidRPr="00EC4D1F">
        <w:rPr>
          <w:rFonts w:ascii="Trebuchet MS" w:hAnsi="Trebuchet MS" w:cs="Times New Roman"/>
          <w:sz w:val="19"/>
          <w:szCs w:val="19"/>
        </w:rPr>
        <w:t xml:space="preserve">                                                    DNO: 20-20-16,100 feet ring road,</w:t>
      </w:r>
    </w:p>
    <w:p w14:paraId="0F1DB720" w14:textId="0DE74327" w:rsidR="00EC4D1F" w:rsidRPr="00EC4D1F" w:rsidRDefault="00EC4D1F" w:rsidP="00EC4D1F">
      <w:pPr>
        <w:rPr>
          <w:rFonts w:ascii="Trebuchet MS" w:hAnsi="Trebuchet MS" w:cs="Times New Roman"/>
          <w:sz w:val="19"/>
          <w:szCs w:val="19"/>
        </w:rPr>
      </w:pPr>
      <w:r w:rsidRPr="00EC4D1F">
        <w:rPr>
          <w:rFonts w:ascii="Trebuchet MS" w:hAnsi="Trebuchet MS" w:cs="Times New Roman"/>
          <w:sz w:val="19"/>
          <w:szCs w:val="19"/>
        </w:rPr>
        <w:t xml:space="preserve">                                                    Beside </w:t>
      </w:r>
      <w:proofErr w:type="spellStart"/>
      <w:r w:rsidRPr="00EC4D1F">
        <w:rPr>
          <w:rFonts w:ascii="Trebuchet MS" w:hAnsi="Trebuchet MS" w:cs="Times New Roman"/>
          <w:sz w:val="19"/>
          <w:szCs w:val="19"/>
        </w:rPr>
        <w:t>Bhashyam</w:t>
      </w:r>
      <w:proofErr w:type="spellEnd"/>
      <w:r w:rsidRPr="00EC4D1F">
        <w:rPr>
          <w:rFonts w:ascii="Trebuchet MS" w:hAnsi="Trebuchet MS" w:cs="Times New Roman"/>
          <w:sz w:val="19"/>
          <w:szCs w:val="19"/>
        </w:rPr>
        <w:t xml:space="preserve"> school, Vizianagaram-535002, A.P.</w:t>
      </w:r>
    </w:p>
    <w:p w14:paraId="55CF7D2F" w14:textId="77777777" w:rsidR="00EC4D1F" w:rsidRPr="00EC4D1F" w:rsidRDefault="00EC4D1F" w:rsidP="00EC4D1F">
      <w:pPr>
        <w:spacing w:after="40"/>
        <w:rPr>
          <w:rFonts w:ascii="Trebuchet MS" w:hAnsi="Trebuchet MS" w:cs="Arial"/>
          <w:b/>
          <w:bCs/>
          <w:color w:val="E36C0A"/>
          <w:sz w:val="19"/>
          <w:szCs w:val="19"/>
        </w:rPr>
      </w:pPr>
    </w:p>
    <w:p w14:paraId="04B7971B" w14:textId="77777777" w:rsidR="00EC4D1F" w:rsidRPr="00EC4D1F" w:rsidRDefault="00EC4D1F" w:rsidP="00EC4D1F">
      <w:pPr>
        <w:spacing w:after="40"/>
        <w:rPr>
          <w:rFonts w:ascii="Trebuchet MS" w:hAnsi="Trebuchet MS" w:cs="Arial"/>
          <w:b/>
          <w:bCs/>
          <w:color w:val="E36C0A"/>
          <w:sz w:val="19"/>
          <w:szCs w:val="19"/>
        </w:rPr>
      </w:pPr>
    </w:p>
    <w:p w14:paraId="27C7AAB3" w14:textId="77777777" w:rsidR="009E351F" w:rsidRDefault="009E351F" w:rsidP="009E351F">
      <w:pPr>
        <w:spacing w:after="40"/>
        <w:rPr>
          <w:rFonts w:ascii="Trebuchet MS" w:hAnsi="Trebuchet MS" w:cs="Arial"/>
          <w:b/>
          <w:bCs/>
          <w:color w:val="E36C0A"/>
          <w:sz w:val="20"/>
          <w:szCs w:val="20"/>
        </w:rPr>
      </w:pPr>
    </w:p>
    <w:p w14:paraId="31EC5312" w14:textId="77777777" w:rsidR="009E351F" w:rsidRDefault="009E351F" w:rsidP="009E351F">
      <w:pPr>
        <w:spacing w:after="40"/>
        <w:rPr>
          <w:rFonts w:ascii="Trebuchet MS" w:hAnsi="Trebuchet MS" w:cs="Arial"/>
          <w:b/>
          <w:bCs/>
          <w:color w:val="E36C0A"/>
          <w:sz w:val="20"/>
          <w:szCs w:val="20"/>
        </w:rPr>
      </w:pPr>
    </w:p>
    <w:bookmarkEnd w:id="0"/>
    <w:p w14:paraId="523B9C4D" w14:textId="77777777" w:rsidR="009E351F" w:rsidRDefault="009E351F" w:rsidP="009E351F">
      <w:pPr>
        <w:spacing w:after="40"/>
        <w:rPr>
          <w:rFonts w:ascii="Trebuchet MS" w:hAnsi="Trebuchet MS" w:cs="Arial"/>
          <w:b/>
          <w:bCs/>
          <w:color w:val="E36C0A"/>
          <w:sz w:val="20"/>
          <w:szCs w:val="20"/>
        </w:rPr>
      </w:pPr>
    </w:p>
    <w:sectPr w:rsidR="009E351F">
      <w:footnotePr>
        <w:pos w:val="beneathText"/>
      </w:footnotePr>
      <w:pgSz w:w="12240" w:h="15840"/>
      <w:pgMar w:top="1020" w:right="1020" w:bottom="1020" w:left="1020" w:header="720" w:footer="720" w:gutter="0"/>
      <w:pgBorders>
        <w:top w:val="single" w:sz="8" w:space="12" w:color="000000"/>
        <w:left w:val="single" w:sz="8" w:space="12" w:color="000000"/>
        <w:bottom w:val="single" w:sz="8" w:space="12" w:color="000000"/>
        <w:right w:val="single" w:sz="8" w:space="12"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0FCD9" w14:textId="77777777" w:rsidR="001B6CD6" w:rsidRDefault="001B6CD6" w:rsidP="00444288">
      <w:r>
        <w:separator/>
      </w:r>
    </w:p>
  </w:endnote>
  <w:endnote w:type="continuationSeparator" w:id="0">
    <w:p w14:paraId="7F1241FC" w14:textId="77777777" w:rsidR="001B6CD6" w:rsidRDefault="001B6CD6" w:rsidP="0044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B0F45" w14:textId="77777777" w:rsidR="001B6CD6" w:rsidRDefault="001B6CD6" w:rsidP="00444288">
      <w:r>
        <w:separator/>
      </w:r>
    </w:p>
  </w:footnote>
  <w:footnote w:type="continuationSeparator" w:id="0">
    <w:p w14:paraId="6424ED06" w14:textId="77777777" w:rsidR="001B6CD6" w:rsidRDefault="001B6CD6" w:rsidP="0044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288"/>
        </w:tabs>
        <w:ind w:left="288" w:hanging="288"/>
      </w:pPr>
      <w:rPr>
        <w:rFonts w:ascii="Wingdings" w:hAnsi="Wingdings" w:cs="Wingdings"/>
      </w:rPr>
    </w:lvl>
  </w:abstractNum>
  <w:abstractNum w:abstractNumId="2" w15:restartNumberingAfterBreak="0">
    <w:nsid w:val="0D85643B"/>
    <w:multiLevelType w:val="hybridMultilevel"/>
    <w:tmpl w:val="5E625DAA"/>
    <w:lvl w:ilvl="0" w:tplc="4F026FA2">
      <w:start w:val="1"/>
      <w:numFmt w:val="bullet"/>
      <w:pStyle w:val="ListParagraphwithSpaci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453C1"/>
    <w:multiLevelType w:val="hybridMultilevel"/>
    <w:tmpl w:val="A3E62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896CFF"/>
    <w:multiLevelType w:val="hybridMultilevel"/>
    <w:tmpl w:val="F70E5E6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1F"/>
    <w:rsid w:val="00071D67"/>
    <w:rsid w:val="00096C36"/>
    <w:rsid w:val="000D1FA9"/>
    <w:rsid w:val="000F67F5"/>
    <w:rsid w:val="001B0DD0"/>
    <w:rsid w:val="001B6CD6"/>
    <w:rsid w:val="00206FB5"/>
    <w:rsid w:val="0021305B"/>
    <w:rsid w:val="002219F1"/>
    <w:rsid w:val="00310F6D"/>
    <w:rsid w:val="003353A0"/>
    <w:rsid w:val="003E52AF"/>
    <w:rsid w:val="00444288"/>
    <w:rsid w:val="00455853"/>
    <w:rsid w:val="004B746B"/>
    <w:rsid w:val="004F760B"/>
    <w:rsid w:val="005138C0"/>
    <w:rsid w:val="005A56C1"/>
    <w:rsid w:val="005B638C"/>
    <w:rsid w:val="005D4CD2"/>
    <w:rsid w:val="0060100A"/>
    <w:rsid w:val="006307F8"/>
    <w:rsid w:val="006574BA"/>
    <w:rsid w:val="006C07FA"/>
    <w:rsid w:val="007061EA"/>
    <w:rsid w:val="00750912"/>
    <w:rsid w:val="007727A3"/>
    <w:rsid w:val="007A5CAF"/>
    <w:rsid w:val="00863608"/>
    <w:rsid w:val="008D0C83"/>
    <w:rsid w:val="0090148E"/>
    <w:rsid w:val="00930F93"/>
    <w:rsid w:val="00934CA8"/>
    <w:rsid w:val="009E351F"/>
    <w:rsid w:val="00A13560"/>
    <w:rsid w:val="00A90703"/>
    <w:rsid w:val="00A941E0"/>
    <w:rsid w:val="00B50952"/>
    <w:rsid w:val="00B574F6"/>
    <w:rsid w:val="00B632C4"/>
    <w:rsid w:val="00BF0F3A"/>
    <w:rsid w:val="00C05870"/>
    <w:rsid w:val="00C27674"/>
    <w:rsid w:val="00C64EB2"/>
    <w:rsid w:val="00C87CC9"/>
    <w:rsid w:val="00C90248"/>
    <w:rsid w:val="00D213B2"/>
    <w:rsid w:val="00DA44B7"/>
    <w:rsid w:val="00DC135D"/>
    <w:rsid w:val="00DE67EE"/>
    <w:rsid w:val="00DE7B9A"/>
    <w:rsid w:val="00DF587E"/>
    <w:rsid w:val="00E235C1"/>
    <w:rsid w:val="00EC4D1F"/>
    <w:rsid w:val="00F10261"/>
    <w:rsid w:val="00F3347D"/>
    <w:rsid w:val="00F61AC7"/>
    <w:rsid w:val="00FA1E41"/>
    <w:rsid w:val="00FA24C4"/>
    <w:rsid w:val="00FF5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4725"/>
  <w15:chartTrackingRefBased/>
  <w15:docId w15:val="{ADA2E9C8-B625-4E9A-BB48-D5A6AAE7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1F"/>
    <w:pPr>
      <w:widowControl w:val="0"/>
      <w:suppressAutoHyphens/>
      <w:autoSpaceDE w:val="0"/>
      <w:spacing w:after="0" w:line="240" w:lineRule="auto"/>
    </w:pPr>
    <w:rPr>
      <w:rFonts w:ascii="Bookman Old Style" w:eastAsia="Times New Roman" w:hAnsi="Bookman Old Style" w:cs="Bookman Old Style"/>
      <w:sz w:val="24"/>
      <w:szCs w:val="24"/>
      <w:lang w:val="en-US" w:eastAsia="ar-SA"/>
    </w:rPr>
  </w:style>
  <w:style w:type="paragraph" w:styleId="Heading2">
    <w:name w:val="heading 2"/>
    <w:basedOn w:val="Normal"/>
    <w:next w:val="Normal"/>
    <w:link w:val="Heading2Char"/>
    <w:uiPriority w:val="9"/>
    <w:semiHidden/>
    <w:unhideWhenUsed/>
    <w:qFormat/>
    <w:rsid w:val="00F102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10261"/>
    <w:pPr>
      <w:keepNext/>
      <w:keepLines/>
      <w:widowControl/>
      <w:suppressAutoHyphens w:val="0"/>
      <w:autoSpaceDE/>
      <w:spacing w:before="120" w:after="120" w:line="276" w:lineRule="auto"/>
      <w:outlineLvl w:val="2"/>
    </w:pPr>
    <w:rPr>
      <w:rFonts w:ascii="Calibri Light" w:eastAsiaTheme="majorEastAsia" w:hAnsi="Calibri Light" w:cstheme="majorBidi"/>
      <w:bCs/>
      <w:color w:val="387BBA"/>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351F"/>
    <w:pPr>
      <w:widowControl/>
      <w:tabs>
        <w:tab w:val="center" w:pos="4320"/>
        <w:tab w:val="right" w:pos="8640"/>
      </w:tabs>
      <w:autoSpaceDE/>
    </w:pPr>
    <w:rPr>
      <w:rFonts w:ascii="Times New Roman" w:hAnsi="Times New Roman" w:cs="Times New Roman"/>
      <w:sz w:val="20"/>
      <w:szCs w:val="20"/>
    </w:rPr>
  </w:style>
  <w:style w:type="character" w:customStyle="1" w:styleId="HeaderChar">
    <w:name w:val="Header Char"/>
    <w:basedOn w:val="DefaultParagraphFont"/>
    <w:link w:val="Header"/>
    <w:rsid w:val="009E351F"/>
    <w:rPr>
      <w:rFonts w:ascii="Times New Roman" w:eastAsia="Times New Roman" w:hAnsi="Times New Roman" w:cs="Times New Roman"/>
      <w:sz w:val="20"/>
      <w:szCs w:val="20"/>
      <w:lang w:val="en-US" w:eastAsia="ar-SA"/>
    </w:rPr>
  </w:style>
  <w:style w:type="paragraph" w:styleId="Title">
    <w:name w:val="Title"/>
    <w:basedOn w:val="Normal"/>
    <w:next w:val="Subtitle"/>
    <w:link w:val="TitleChar"/>
    <w:qFormat/>
    <w:rsid w:val="009E351F"/>
    <w:pPr>
      <w:widowControl/>
      <w:autoSpaceDE/>
      <w:jc w:val="center"/>
    </w:pPr>
    <w:rPr>
      <w:rFonts w:ascii="Times New Roman" w:hAnsi="Times New Roman"/>
      <w:b/>
      <w:bCs/>
      <w:sz w:val="36"/>
    </w:rPr>
  </w:style>
  <w:style w:type="character" w:customStyle="1" w:styleId="TitleChar">
    <w:name w:val="Title Char"/>
    <w:basedOn w:val="DefaultParagraphFont"/>
    <w:link w:val="Title"/>
    <w:rsid w:val="009E351F"/>
    <w:rPr>
      <w:rFonts w:ascii="Times New Roman" w:eastAsia="Times New Roman" w:hAnsi="Times New Roman" w:cs="Bookman Old Style"/>
      <w:b/>
      <w:bCs/>
      <w:sz w:val="36"/>
      <w:szCs w:val="24"/>
      <w:lang w:val="en-US" w:eastAsia="ar-SA"/>
    </w:rPr>
  </w:style>
  <w:style w:type="paragraph" w:customStyle="1" w:styleId="TableContents">
    <w:name w:val="Table Contents"/>
    <w:basedOn w:val="Normal"/>
    <w:rsid w:val="009E351F"/>
    <w:pPr>
      <w:widowControl/>
      <w:suppressLineNumbers/>
      <w:autoSpaceDE/>
    </w:pPr>
    <w:rPr>
      <w:rFonts w:ascii="Times New Roman" w:hAnsi="Times New Roman" w:cs="Times New Roman"/>
      <w:lang w:val="en-GB"/>
    </w:rPr>
  </w:style>
  <w:style w:type="paragraph" w:customStyle="1" w:styleId="Achievement">
    <w:name w:val="Achievement"/>
    <w:basedOn w:val="BodyText"/>
    <w:rsid w:val="009E351F"/>
    <w:pPr>
      <w:widowControl/>
      <w:autoSpaceDE/>
      <w:spacing w:after="60" w:line="240" w:lineRule="atLeast"/>
      <w:ind w:left="240" w:hanging="240"/>
      <w:jc w:val="both"/>
    </w:pPr>
    <w:rPr>
      <w:rFonts w:ascii="Garamond" w:hAnsi="Garamond" w:cs="Garamond"/>
      <w:sz w:val="22"/>
      <w:szCs w:val="22"/>
    </w:rPr>
  </w:style>
  <w:style w:type="paragraph" w:styleId="NoSpacing">
    <w:name w:val="No Spacing"/>
    <w:basedOn w:val="Normal"/>
    <w:link w:val="NoSpacingChar"/>
    <w:qFormat/>
    <w:rsid w:val="009E351F"/>
    <w:pPr>
      <w:widowControl/>
      <w:autoSpaceDE/>
    </w:pPr>
    <w:rPr>
      <w:rFonts w:ascii="Calibri" w:hAnsi="Calibri" w:cs="Calibri"/>
      <w:sz w:val="22"/>
      <w:szCs w:val="22"/>
      <w:lang w:eastAsia="en-US" w:bidi="en-US"/>
    </w:rPr>
  </w:style>
  <w:style w:type="paragraph" w:styleId="ListParagraph">
    <w:name w:val="List Paragraph"/>
    <w:basedOn w:val="Normal"/>
    <w:link w:val="ListParagraphChar"/>
    <w:uiPriority w:val="34"/>
    <w:qFormat/>
    <w:rsid w:val="009E351F"/>
    <w:pPr>
      <w:widowControl/>
      <w:suppressAutoHyphens w:val="0"/>
      <w:autoSpaceDE/>
      <w:spacing w:after="200" w:line="276" w:lineRule="auto"/>
      <w:ind w:left="720"/>
      <w:contextualSpacing/>
    </w:pPr>
    <w:rPr>
      <w:rFonts w:ascii="Calibri" w:hAnsi="Calibri" w:cs="Times New Roman"/>
      <w:sz w:val="22"/>
      <w:szCs w:val="22"/>
      <w:lang w:eastAsia="en-US"/>
    </w:rPr>
  </w:style>
  <w:style w:type="paragraph" w:customStyle="1" w:styleId="NagarroBodyText-Table">
    <w:name w:val="Nagarro Body Text-Table"/>
    <w:basedOn w:val="Normal"/>
    <w:next w:val="Normal"/>
    <w:rsid w:val="009E351F"/>
    <w:pPr>
      <w:widowControl/>
      <w:suppressAutoHyphens w:val="0"/>
      <w:autoSpaceDE/>
      <w:jc w:val="both"/>
    </w:pPr>
    <w:rPr>
      <w:rFonts w:ascii="Arial" w:hAnsi="Arial" w:cs="Times New Roman"/>
      <w:sz w:val="20"/>
      <w:szCs w:val="20"/>
      <w:lang w:eastAsia="en-US"/>
    </w:rPr>
  </w:style>
  <w:style w:type="character" w:styleId="Emphasis">
    <w:name w:val="Emphasis"/>
    <w:uiPriority w:val="20"/>
    <w:qFormat/>
    <w:rsid w:val="009E351F"/>
    <w:rPr>
      <w:rFonts w:cs="Times New Roman"/>
      <w:i/>
      <w:iCs/>
    </w:rPr>
  </w:style>
  <w:style w:type="paragraph" w:styleId="HTMLPreformatted">
    <w:name w:val="HTML Preformatted"/>
    <w:basedOn w:val="Normal"/>
    <w:link w:val="HTMLPreformattedChar"/>
    <w:uiPriority w:val="99"/>
    <w:unhideWhenUsed/>
    <w:rsid w:val="009E3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9E351F"/>
    <w:rPr>
      <w:rFonts w:ascii="Courier New" w:eastAsia="Times New Roman" w:hAnsi="Courier New" w:cs="Courier New"/>
      <w:sz w:val="20"/>
      <w:szCs w:val="20"/>
      <w:lang w:eastAsia="en-IN"/>
    </w:rPr>
  </w:style>
  <w:style w:type="character" w:customStyle="1" w:styleId="NoSpacingChar">
    <w:name w:val="No Spacing Char"/>
    <w:link w:val="NoSpacing"/>
    <w:locked/>
    <w:rsid w:val="009E351F"/>
    <w:rPr>
      <w:rFonts w:ascii="Calibri" w:eastAsia="Times New Roman" w:hAnsi="Calibri" w:cs="Calibri"/>
      <w:lang w:val="en-US" w:bidi="en-US"/>
    </w:rPr>
  </w:style>
  <w:style w:type="paragraph" w:styleId="Subtitle">
    <w:name w:val="Subtitle"/>
    <w:basedOn w:val="Normal"/>
    <w:next w:val="Normal"/>
    <w:link w:val="SubtitleChar"/>
    <w:uiPriority w:val="11"/>
    <w:qFormat/>
    <w:rsid w:val="009E35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E351F"/>
    <w:rPr>
      <w:rFonts w:eastAsiaTheme="minorEastAsia"/>
      <w:color w:val="5A5A5A" w:themeColor="text1" w:themeTint="A5"/>
      <w:spacing w:val="15"/>
      <w:lang w:val="en-US" w:eastAsia="ar-SA"/>
    </w:rPr>
  </w:style>
  <w:style w:type="paragraph" w:styleId="BodyText">
    <w:name w:val="Body Text"/>
    <w:basedOn w:val="Normal"/>
    <w:link w:val="BodyTextChar"/>
    <w:uiPriority w:val="99"/>
    <w:semiHidden/>
    <w:unhideWhenUsed/>
    <w:rsid w:val="009E351F"/>
    <w:pPr>
      <w:spacing w:after="120"/>
    </w:pPr>
  </w:style>
  <w:style w:type="character" w:customStyle="1" w:styleId="BodyTextChar">
    <w:name w:val="Body Text Char"/>
    <w:basedOn w:val="DefaultParagraphFont"/>
    <w:link w:val="BodyText"/>
    <w:uiPriority w:val="99"/>
    <w:semiHidden/>
    <w:rsid w:val="009E351F"/>
    <w:rPr>
      <w:rFonts w:ascii="Bookman Old Style" w:eastAsia="Times New Roman" w:hAnsi="Bookman Old Style" w:cs="Bookman Old Style"/>
      <w:sz w:val="24"/>
      <w:szCs w:val="24"/>
      <w:lang w:val="en-US" w:eastAsia="ar-SA"/>
    </w:rPr>
  </w:style>
  <w:style w:type="character" w:styleId="Hyperlink">
    <w:name w:val="Hyperlink"/>
    <w:basedOn w:val="DefaultParagraphFont"/>
    <w:uiPriority w:val="99"/>
    <w:unhideWhenUsed/>
    <w:rsid w:val="009E351F"/>
    <w:rPr>
      <w:color w:val="0563C1" w:themeColor="hyperlink"/>
      <w:u w:val="single"/>
    </w:rPr>
  </w:style>
  <w:style w:type="character" w:styleId="UnresolvedMention">
    <w:name w:val="Unresolved Mention"/>
    <w:basedOn w:val="DefaultParagraphFont"/>
    <w:uiPriority w:val="99"/>
    <w:semiHidden/>
    <w:unhideWhenUsed/>
    <w:rsid w:val="009E351F"/>
    <w:rPr>
      <w:color w:val="808080"/>
      <w:shd w:val="clear" w:color="auto" w:fill="E6E6E6"/>
    </w:rPr>
  </w:style>
  <w:style w:type="character" w:customStyle="1" w:styleId="Heading3Char">
    <w:name w:val="Heading 3 Char"/>
    <w:basedOn w:val="DefaultParagraphFont"/>
    <w:link w:val="Heading3"/>
    <w:uiPriority w:val="9"/>
    <w:rsid w:val="00F10261"/>
    <w:rPr>
      <w:rFonts w:ascii="Calibri Light" w:eastAsiaTheme="majorEastAsia" w:hAnsi="Calibri Light" w:cstheme="majorBidi"/>
      <w:bCs/>
      <w:color w:val="387BBA"/>
      <w:sz w:val="28"/>
      <w:lang w:val="en-US"/>
    </w:rPr>
  </w:style>
  <w:style w:type="table" w:styleId="TableGrid">
    <w:name w:val="Table Grid"/>
    <w:basedOn w:val="TableNormal"/>
    <w:uiPriority w:val="59"/>
    <w:rsid w:val="00F102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withSpacing">
    <w:name w:val="List Paragraph with Spacing"/>
    <w:basedOn w:val="ListParagraph"/>
    <w:qFormat/>
    <w:rsid w:val="00F10261"/>
    <w:pPr>
      <w:numPr>
        <w:numId w:val="4"/>
      </w:numPr>
      <w:spacing w:after="120"/>
      <w:contextualSpacing w:val="0"/>
    </w:pPr>
    <w:rPr>
      <w:rFonts w:asciiTheme="minorHAnsi" w:eastAsiaTheme="minorEastAsia" w:hAnsiTheme="minorHAnsi" w:cstheme="minorBidi"/>
    </w:rPr>
  </w:style>
  <w:style w:type="character" w:customStyle="1" w:styleId="Heading2Char">
    <w:name w:val="Heading 2 Char"/>
    <w:basedOn w:val="DefaultParagraphFont"/>
    <w:link w:val="Heading2"/>
    <w:uiPriority w:val="9"/>
    <w:semiHidden/>
    <w:rsid w:val="00F10261"/>
    <w:rPr>
      <w:rFonts w:asciiTheme="majorHAnsi" w:eastAsiaTheme="majorEastAsia" w:hAnsiTheme="majorHAnsi" w:cstheme="majorBidi"/>
      <w:color w:val="2F5496" w:themeColor="accent1" w:themeShade="BF"/>
      <w:sz w:val="26"/>
      <w:szCs w:val="26"/>
      <w:lang w:val="en-US" w:eastAsia="ar-SA"/>
    </w:rPr>
  </w:style>
  <w:style w:type="character" w:customStyle="1" w:styleId="ListParagraphChar">
    <w:name w:val="List Paragraph Char"/>
    <w:basedOn w:val="DefaultParagraphFont"/>
    <w:link w:val="ListParagraph"/>
    <w:uiPriority w:val="34"/>
    <w:rsid w:val="00F10261"/>
    <w:rPr>
      <w:rFonts w:ascii="Calibri" w:eastAsia="Times New Roman" w:hAnsi="Calibri" w:cs="Times New Roman"/>
      <w:lang w:val="en-US"/>
    </w:rPr>
  </w:style>
  <w:style w:type="paragraph" w:styleId="Footer">
    <w:name w:val="footer"/>
    <w:basedOn w:val="Normal"/>
    <w:link w:val="FooterChar"/>
    <w:uiPriority w:val="99"/>
    <w:unhideWhenUsed/>
    <w:rsid w:val="00444288"/>
    <w:pPr>
      <w:tabs>
        <w:tab w:val="center" w:pos="4513"/>
        <w:tab w:val="right" w:pos="9026"/>
      </w:tabs>
    </w:pPr>
  </w:style>
  <w:style w:type="character" w:customStyle="1" w:styleId="FooterChar">
    <w:name w:val="Footer Char"/>
    <w:basedOn w:val="DefaultParagraphFont"/>
    <w:link w:val="Footer"/>
    <w:uiPriority w:val="99"/>
    <w:rsid w:val="00444288"/>
    <w:rPr>
      <w:rFonts w:ascii="Bookman Old Style" w:eastAsia="Times New Roman" w:hAnsi="Bookman Old Style" w:cs="Bookman Old Style"/>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Venkatamani Pentapati</dc:creator>
  <cp:keywords/>
  <dc:description/>
  <cp:lastModifiedBy>Venkatamani Pentapati</cp:lastModifiedBy>
  <cp:revision>43</cp:revision>
  <dcterms:created xsi:type="dcterms:W3CDTF">2018-04-17T06:00:00Z</dcterms:created>
  <dcterms:modified xsi:type="dcterms:W3CDTF">2020-07-08T05:19:00Z</dcterms:modified>
</cp:coreProperties>
</file>