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5D2D9" w14:textId="6FF6B23E" w:rsidR="003E6F2D" w:rsidRPr="00700435" w:rsidRDefault="001A7023">
      <w:pPr>
        <w:pStyle w:val="Title"/>
        <w:rPr>
          <w:rFonts w:ascii="Trebuchet MS" w:hAnsi="Trebuchet MS"/>
        </w:rPr>
      </w:pPr>
      <w:r>
        <w:rPr>
          <w:noProof/>
          <w:sz w:val="24"/>
        </w:rPr>
        <w:pict w14:anchorId="503F2D26">
          <v:group id="_x0000_s1062" style="position:absolute;left:0;text-align:left;margin-left:68.6pt;margin-top:84pt;width:483.9pt;height:34.1pt;z-index:-15724544;mso-wrap-distance-left:0;mso-wrap-distance-right:0;mso-position-horizontal-relative:page" coordorigin="1106,292" coordsize="9678,682">
            <v:rect id="_x0000_s1063" style="position:absolute;left:1120;top:345;width:9664;height:628" fillcolor="#eee" stroked="f"/>
            <v:shape id="_x0000_s1064" style="position:absolute;left:1106;top:333;width:9678;height:20" coordorigin="1106,334" coordsize="9678,20" o:spt="100" adj="0,,0" path="m6767,334r-5,l6747,334r-5641,l1106,354r5641,l6762,354r5,l6767,334xm10784,334r-4017,l6767,354r4017,l10784,334xe" fillcolor="black" stroked="f">
              <v:stroke joinstyle="round"/>
              <v:formulas/>
              <v:path arrowok="t" o:connecttype="segments"/>
            </v:shape>
            <v:line id="_x0000_s1065" style="position:absolute" from="1120,302" to="10781,302" strokeweight="1pt"/>
            <v:line id="_x0000_s1066" style="position:absolute" from="1120,317" to="10781,317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120;top:332;width:9664;height:641" filled="f" stroked="f">
              <v:textbox style="mso-next-textbox:#_x0000_s1067" inset="0,0,0,0">
                <w:txbxContent>
                  <w:p w14:paraId="43E294B1" w14:textId="4B1632A8" w:rsidR="005919EF" w:rsidRPr="005919EF" w:rsidRDefault="005919EF" w:rsidP="005919EF">
                    <w:pPr>
                      <w:spacing w:before="69"/>
                      <w:ind w:left="18"/>
                      <w:rPr>
                        <w:b/>
                        <w:sz w:val="24"/>
                        <w:lang w:val="en-IN"/>
                      </w:rPr>
                    </w:pPr>
                    <w:r>
                      <w:rPr>
                        <w:b/>
                        <w:sz w:val="24"/>
                        <w:lang w:val="en-IN"/>
                      </w:rPr>
                      <w:t xml:space="preserve">Job Objective: </w:t>
                    </w:r>
                  </w:p>
                </w:txbxContent>
              </v:textbox>
            </v:shape>
            <w10:wrap type="topAndBottom" anchorx="page"/>
          </v:group>
        </w:pict>
      </w:r>
      <w:r w:rsidR="00FB5910">
        <w:rPr>
          <w:rFonts w:ascii="Trebuchet MS" w:hAnsi="Trebuchet MS"/>
        </w:rPr>
        <w:t xml:space="preserve">  </w:t>
      </w:r>
      <w:r w:rsidR="00930F81" w:rsidRPr="00700435">
        <w:rPr>
          <w:rFonts w:ascii="Trebuchet MS" w:hAnsi="Trebuchet MS"/>
        </w:rPr>
        <w:t>Alimilla Phani</w:t>
      </w: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1"/>
        <w:gridCol w:w="3457"/>
      </w:tblGrid>
      <w:tr w:rsidR="003E6F2D" w14:paraId="2224CB4C" w14:textId="77777777" w:rsidTr="00FB5910">
        <w:trPr>
          <w:trHeight w:val="439"/>
        </w:trPr>
        <w:tc>
          <w:tcPr>
            <w:tcW w:w="5991" w:type="dxa"/>
            <w:tcBorders>
              <w:top w:val="single" w:sz="8" w:space="0" w:color="B73967"/>
              <w:bottom w:val="single" w:sz="8" w:space="0" w:color="B73967"/>
            </w:tcBorders>
          </w:tcPr>
          <w:p w14:paraId="5546D627" w14:textId="08026EDB" w:rsidR="003E6F2D" w:rsidRPr="00700435" w:rsidRDefault="00D86B89" w:rsidP="002E20A9">
            <w:pPr>
              <w:pStyle w:val="TableParagraph"/>
              <w:spacing w:before="10" w:line="240" w:lineRule="auto"/>
              <w:ind w:left="19"/>
              <w:rPr>
                <w:sz w:val="27"/>
              </w:rPr>
            </w:pPr>
            <w:r w:rsidRPr="00700435">
              <w:rPr>
                <w:sz w:val="24"/>
              </w:rPr>
              <w:t xml:space="preserve">Email: </w:t>
            </w:r>
            <w:hyperlink r:id="rId7" w:history="1">
              <w:r w:rsidR="002E20A9" w:rsidRPr="0083229C">
                <w:rPr>
                  <w:rStyle w:val="Hyperlink"/>
                  <w:sz w:val="24"/>
                </w:rPr>
                <w:t>phani.alimilla@gmail.com</w:t>
              </w:r>
            </w:hyperlink>
            <w:r w:rsidR="002E20A9">
              <w:rPr>
                <w:sz w:val="24"/>
              </w:rPr>
              <w:t xml:space="preserve">                                 Mobile No: + 91 7382694317</w:t>
            </w:r>
          </w:p>
        </w:tc>
        <w:tc>
          <w:tcPr>
            <w:tcW w:w="3457" w:type="dxa"/>
            <w:tcBorders>
              <w:top w:val="single" w:sz="8" w:space="0" w:color="B73967"/>
              <w:bottom w:val="single" w:sz="8" w:space="0" w:color="B73967"/>
            </w:tcBorders>
          </w:tcPr>
          <w:p w14:paraId="199271CF" w14:textId="20C708B5" w:rsidR="003E6F2D" w:rsidRPr="00700435" w:rsidRDefault="003E6F2D" w:rsidP="002E20A9">
            <w:pPr>
              <w:pStyle w:val="TableParagraph"/>
              <w:spacing w:before="172" w:line="259" w:lineRule="exact"/>
              <w:rPr>
                <w:sz w:val="24"/>
              </w:rPr>
            </w:pPr>
          </w:p>
        </w:tc>
      </w:tr>
      <w:tr w:rsidR="005919EF" w14:paraId="67D39A83" w14:textId="77777777" w:rsidTr="00FB5910">
        <w:trPr>
          <w:trHeight w:val="439"/>
        </w:trPr>
        <w:tc>
          <w:tcPr>
            <w:tcW w:w="5991" w:type="dxa"/>
            <w:tcBorders>
              <w:top w:val="single" w:sz="8" w:space="0" w:color="B73967"/>
            </w:tcBorders>
          </w:tcPr>
          <w:p w14:paraId="77031F8D" w14:textId="70CA4A24" w:rsidR="005919EF" w:rsidRPr="00700435" w:rsidRDefault="005919EF" w:rsidP="005919EF">
            <w:pPr>
              <w:pStyle w:val="TableParagraph"/>
              <w:spacing w:before="10" w:line="240" w:lineRule="auto"/>
              <w:rPr>
                <w:sz w:val="24"/>
              </w:rPr>
            </w:pPr>
          </w:p>
        </w:tc>
        <w:tc>
          <w:tcPr>
            <w:tcW w:w="3457" w:type="dxa"/>
            <w:tcBorders>
              <w:top w:val="single" w:sz="8" w:space="0" w:color="B73967"/>
            </w:tcBorders>
          </w:tcPr>
          <w:p w14:paraId="4DDE64F3" w14:textId="77777777" w:rsidR="005919EF" w:rsidRPr="00700435" w:rsidRDefault="005919EF" w:rsidP="00930F81">
            <w:pPr>
              <w:pStyle w:val="TableParagraph"/>
              <w:spacing w:before="172" w:line="259" w:lineRule="exact"/>
              <w:ind w:left="1453"/>
              <w:rPr>
                <w:w w:val="90"/>
                <w:sz w:val="24"/>
              </w:rPr>
            </w:pPr>
          </w:p>
        </w:tc>
      </w:tr>
    </w:tbl>
    <w:p w14:paraId="3E33B390" w14:textId="607C7E12" w:rsidR="00FB5910" w:rsidRPr="00FB5910" w:rsidRDefault="005919EF" w:rsidP="00FB5910">
      <w:pPr>
        <w:pStyle w:val="BodyText"/>
        <w:spacing w:before="11"/>
        <w:ind w:left="720"/>
        <w:rPr>
          <w:color w:val="333333"/>
          <w:szCs w:val="22"/>
        </w:rPr>
      </w:pPr>
      <w:r w:rsidRPr="005919EF">
        <w:rPr>
          <w:color w:val="333333"/>
          <w:szCs w:val="22"/>
        </w:rPr>
        <w:t xml:space="preserve">To seek a rewarding and </w:t>
      </w:r>
      <w:r w:rsidRPr="00FB5910">
        <w:rPr>
          <w:color w:val="333333"/>
          <w:szCs w:val="22"/>
        </w:rPr>
        <w:t>challenging</w:t>
      </w:r>
      <w:r w:rsidRPr="005919EF">
        <w:rPr>
          <w:color w:val="333333"/>
          <w:szCs w:val="22"/>
        </w:rPr>
        <w:t xml:space="preserve"> career in an organization where I can utilize the fullest potential and skills, acquired through my experience</w:t>
      </w:r>
      <w:r w:rsidR="00FB5910">
        <w:rPr>
          <w:color w:val="333333"/>
          <w:szCs w:val="22"/>
        </w:rPr>
        <w:t xml:space="preserve"> </w:t>
      </w:r>
      <w:r w:rsidRPr="005919EF">
        <w:rPr>
          <w:color w:val="333333"/>
          <w:szCs w:val="22"/>
        </w:rPr>
        <w:t>and education.</w:t>
      </w:r>
      <w:r w:rsidR="00FB5910">
        <w:t xml:space="preserve"> I’m determined to work well in teams, reliable and organized, enthusiastic to learn.</w:t>
      </w:r>
    </w:p>
    <w:p w14:paraId="7E6C9F69" w14:textId="4451DF4E" w:rsidR="005919EF" w:rsidRPr="005919EF" w:rsidRDefault="001A7023" w:rsidP="005919EF">
      <w:pPr>
        <w:pStyle w:val="BodyText"/>
        <w:spacing w:before="11"/>
        <w:ind w:left="720"/>
        <w:rPr>
          <w:rFonts w:ascii="Times New Roman"/>
          <w:b/>
          <w:sz w:val="21"/>
        </w:rPr>
      </w:pPr>
      <w:r>
        <w:pict w14:anchorId="503F2D26">
          <v:group id="_x0000_s1035" style="position:absolute;left:0;text-align:left;margin-left:67.9pt;margin-top:42.6pt;width:483.9pt;height:34.1pt;z-index:-15728128;mso-wrap-distance-left:0;mso-wrap-distance-right:0;mso-position-horizontal-relative:page" coordorigin="1106,292" coordsize="9678,682">
            <v:rect id="_x0000_s1040" style="position:absolute;left:1120;top:345;width:9664;height:628" fillcolor="#eee" stroked="f"/>
            <v:shape id="_x0000_s1039" style="position:absolute;left:1106;top:333;width:9678;height:20" coordorigin="1106,334" coordsize="9678,20" o:spt="100" adj="0,,0" path="m6767,334r-5,l6747,334r-5641,l1106,354r5641,l6762,354r5,l6767,334xm10784,334r-4017,l6767,354r4017,l10784,334xe" fillcolor="black" stroked="f">
              <v:stroke joinstyle="round"/>
              <v:formulas/>
              <v:path arrowok="t" o:connecttype="segments"/>
            </v:shape>
            <v:line id="_x0000_s1038" style="position:absolute" from="1120,302" to="10781,302" strokeweight="1pt"/>
            <v:line id="_x0000_s1037" style="position:absolute" from="1120,317" to="10781,317" strokeweight=".24pt"/>
            <v:shape id="_x0000_s1036" type="#_x0000_t202" style="position:absolute;left:1120;top:332;width:9664;height:641" filled="f" stroked="f">
              <v:textbox style="mso-next-textbox:#_x0000_s1036" inset="0,0,0,0">
                <w:txbxContent>
                  <w:p w14:paraId="067E4503" w14:textId="77777777" w:rsidR="003E6F2D" w:rsidRDefault="00D86B89">
                    <w:pPr>
                      <w:spacing w:before="69"/>
                      <w:ind w:left="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Professional Experience: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DC5990" w14:textId="2F9FB1FC" w:rsidR="005919EF" w:rsidRDefault="005919EF" w:rsidP="005919EF">
      <w:pPr>
        <w:pStyle w:val="ListParagraph"/>
        <w:tabs>
          <w:tab w:val="left" w:pos="1079"/>
          <w:tab w:val="left" w:pos="1080"/>
        </w:tabs>
        <w:spacing w:before="89" w:line="304" w:lineRule="exact"/>
        <w:ind w:left="1079" w:firstLine="0"/>
        <w:rPr>
          <w:color w:val="333333"/>
          <w:sz w:val="24"/>
        </w:rPr>
      </w:pPr>
    </w:p>
    <w:p w14:paraId="76588081" w14:textId="78E9180E" w:rsidR="003E6F2D" w:rsidRDefault="00FB5910" w:rsidP="005919EF">
      <w:pPr>
        <w:pStyle w:val="ListParagraph"/>
        <w:numPr>
          <w:ilvl w:val="0"/>
          <w:numId w:val="8"/>
        </w:numPr>
        <w:tabs>
          <w:tab w:val="left" w:pos="1079"/>
          <w:tab w:val="left" w:pos="1080"/>
        </w:tabs>
        <w:spacing w:before="89" w:line="304" w:lineRule="exact"/>
        <w:rPr>
          <w:color w:val="333333"/>
          <w:sz w:val="24"/>
        </w:rPr>
      </w:pPr>
      <w:r>
        <w:rPr>
          <w:color w:val="333333"/>
          <w:sz w:val="24"/>
        </w:rPr>
        <w:t>3</w:t>
      </w:r>
      <w:r w:rsidR="00D86B89" w:rsidRPr="005919EF">
        <w:rPr>
          <w:color w:val="333333"/>
          <w:sz w:val="24"/>
        </w:rPr>
        <w:t xml:space="preserve"> years of experience in Salesforce.com platform as Developer and Administrator.</w:t>
      </w:r>
    </w:p>
    <w:p w14:paraId="214CC84D" w14:textId="15DEB0E0" w:rsidR="00FB5910" w:rsidRPr="005919EF" w:rsidRDefault="00FB5910" w:rsidP="005919EF">
      <w:pPr>
        <w:pStyle w:val="ListParagraph"/>
        <w:numPr>
          <w:ilvl w:val="0"/>
          <w:numId w:val="8"/>
        </w:numPr>
        <w:tabs>
          <w:tab w:val="left" w:pos="1079"/>
          <w:tab w:val="left" w:pos="1080"/>
        </w:tabs>
        <w:spacing w:before="89" w:line="304" w:lineRule="exact"/>
        <w:rPr>
          <w:color w:val="333333"/>
          <w:sz w:val="24"/>
        </w:rPr>
      </w:pPr>
      <w:r w:rsidRPr="00FB5910">
        <w:rPr>
          <w:color w:val="333333"/>
          <w:sz w:val="24"/>
        </w:rPr>
        <w:t>3 years of expertise in SFDC Development using Apex Language, Classes, Controllers, Triggers</w:t>
      </w:r>
      <w:r w:rsidR="002E20A9">
        <w:rPr>
          <w:color w:val="333333"/>
          <w:sz w:val="24"/>
        </w:rPr>
        <w:t xml:space="preserve">, and basic </w:t>
      </w:r>
      <w:r w:rsidR="002E20A9" w:rsidRPr="00FB5910">
        <w:rPr>
          <w:color w:val="333333"/>
          <w:sz w:val="24"/>
        </w:rPr>
        <w:t>Lightning Application</w:t>
      </w:r>
      <w:r>
        <w:rPr>
          <w:color w:val="333333"/>
          <w:sz w:val="24"/>
        </w:rPr>
        <w:t>.</w:t>
      </w:r>
    </w:p>
    <w:p w14:paraId="3C46BF30" w14:textId="49E88953" w:rsidR="003E6F2D" w:rsidRPr="00FD6C99" w:rsidRDefault="00D86B89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ind w:right="1914"/>
        <w:rPr>
          <w:color w:val="333333"/>
          <w:sz w:val="24"/>
        </w:rPr>
      </w:pPr>
      <w:r>
        <w:rPr>
          <w:color w:val="333333"/>
          <w:sz w:val="24"/>
        </w:rPr>
        <w:t>Solution oriented professional with excellent knowledge of</w:t>
      </w:r>
      <w:r w:rsidR="00757C26">
        <w:rPr>
          <w:color w:val="333333"/>
          <w:sz w:val="24"/>
        </w:rPr>
        <w:t xml:space="preserve"> </w:t>
      </w:r>
      <w:r w:rsidR="00FB5910">
        <w:rPr>
          <w:color w:val="333333"/>
          <w:sz w:val="24"/>
        </w:rPr>
        <w:t>f</w:t>
      </w:r>
      <w:r>
        <w:rPr>
          <w:color w:val="333333"/>
          <w:sz w:val="24"/>
        </w:rPr>
        <w:t>orce.com</w:t>
      </w:r>
      <w:r w:rsidR="00FB591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application, feature and technical</w:t>
      </w:r>
      <w:r w:rsidRPr="00FD6C9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capabilities.</w:t>
      </w:r>
    </w:p>
    <w:p w14:paraId="012164B1" w14:textId="77777777" w:rsidR="003E6F2D" w:rsidRPr="00FD6C99" w:rsidRDefault="00D86B89" w:rsidP="00930F81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2"/>
        <w:ind w:left="1098" w:hanging="352"/>
        <w:rPr>
          <w:color w:val="333333"/>
          <w:sz w:val="24"/>
        </w:rPr>
      </w:pPr>
      <w:r>
        <w:rPr>
          <w:color w:val="333333"/>
          <w:sz w:val="24"/>
        </w:rPr>
        <w:t>Data Migration using Data Loader, Import</w:t>
      </w:r>
      <w:r w:rsidRPr="00FD6C9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Wizard.</w:t>
      </w:r>
    </w:p>
    <w:p w14:paraId="79207C04" w14:textId="77777777" w:rsidR="003E6F2D" w:rsidRPr="00FD6C99" w:rsidRDefault="00D86B89">
      <w:pPr>
        <w:pStyle w:val="ListParagraph"/>
        <w:numPr>
          <w:ilvl w:val="0"/>
          <w:numId w:val="3"/>
        </w:numPr>
        <w:tabs>
          <w:tab w:val="left" w:pos="1099"/>
        </w:tabs>
        <w:spacing w:before="59" w:line="259" w:lineRule="auto"/>
        <w:ind w:left="1098" w:right="337" w:hanging="351"/>
        <w:jc w:val="both"/>
        <w:rPr>
          <w:color w:val="333333"/>
          <w:sz w:val="24"/>
        </w:rPr>
      </w:pPr>
      <w:r>
        <w:rPr>
          <w:color w:val="333333"/>
          <w:sz w:val="24"/>
        </w:rPr>
        <w:t>Worked on t</w:t>
      </w:r>
      <w:r w:rsidR="0050532C">
        <w:rPr>
          <w:color w:val="333333"/>
          <w:sz w:val="24"/>
        </w:rPr>
        <w:t xml:space="preserve">he designing of custom objects, </w:t>
      </w:r>
      <w:r>
        <w:rPr>
          <w:color w:val="333333"/>
          <w:sz w:val="24"/>
        </w:rPr>
        <w:t>custom fields, custom Tabs, custom reports</w:t>
      </w:r>
      <w:r w:rsidR="0050532C">
        <w:rPr>
          <w:color w:val="333333"/>
          <w:sz w:val="24"/>
        </w:rPr>
        <w:t xml:space="preserve"> and</w:t>
      </w:r>
      <w:r>
        <w:rPr>
          <w:color w:val="333333"/>
          <w:sz w:val="24"/>
        </w:rPr>
        <w:t xml:space="preserve"> Dashboard</w:t>
      </w:r>
      <w:r w:rsidR="00FD6C99">
        <w:rPr>
          <w:color w:val="333333"/>
          <w:sz w:val="24"/>
        </w:rPr>
        <w:t>s</w:t>
      </w:r>
      <w:r>
        <w:rPr>
          <w:color w:val="333333"/>
          <w:sz w:val="24"/>
        </w:rPr>
        <w:t>.</w:t>
      </w:r>
    </w:p>
    <w:p w14:paraId="6E429B9D" w14:textId="77777777" w:rsidR="003E6F2D" w:rsidRPr="00FD6C99" w:rsidRDefault="00D86B89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57"/>
        <w:ind w:left="1098" w:hanging="352"/>
        <w:rPr>
          <w:color w:val="333333"/>
          <w:sz w:val="24"/>
        </w:rPr>
      </w:pPr>
      <w:r>
        <w:rPr>
          <w:color w:val="333333"/>
          <w:sz w:val="24"/>
        </w:rPr>
        <w:t>Customized Page layouts for Standard/ Custom objects and assigned Record</w:t>
      </w:r>
      <w:r w:rsidRPr="00FD6C9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Types.</w:t>
      </w:r>
    </w:p>
    <w:p w14:paraId="0C58CCA6" w14:textId="77777777" w:rsidR="003E6F2D" w:rsidRPr="00FD6C99" w:rsidRDefault="00D86B89" w:rsidP="00930F81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35"/>
        <w:ind w:left="1098" w:hanging="352"/>
        <w:rPr>
          <w:color w:val="333333"/>
          <w:sz w:val="24"/>
        </w:rPr>
      </w:pPr>
      <w:r w:rsidRPr="00FD6C99">
        <w:rPr>
          <w:color w:val="333333"/>
          <w:sz w:val="24"/>
        </w:rPr>
        <w:t xml:space="preserve">Good experience in automating Force.com application using </w:t>
      </w:r>
      <w:r w:rsidR="0050532C" w:rsidRPr="00FD6C99">
        <w:rPr>
          <w:color w:val="333333"/>
          <w:sz w:val="24"/>
        </w:rPr>
        <w:t>Workflow, Validation</w:t>
      </w:r>
      <w:r w:rsidRPr="00FD6C99">
        <w:rPr>
          <w:color w:val="333333"/>
          <w:sz w:val="24"/>
        </w:rPr>
        <w:t xml:space="preserve"> Rules.</w:t>
      </w:r>
    </w:p>
    <w:p w14:paraId="45AFC476" w14:textId="77777777" w:rsidR="00FD6C99" w:rsidRPr="00FD6C99" w:rsidRDefault="00FD6C99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107" w:line="254" w:lineRule="auto"/>
        <w:ind w:left="1098" w:right="373" w:hanging="351"/>
        <w:rPr>
          <w:color w:val="333333"/>
          <w:sz w:val="24"/>
        </w:rPr>
      </w:pPr>
      <w:r>
        <w:rPr>
          <w:color w:val="333333"/>
          <w:sz w:val="24"/>
        </w:rPr>
        <w:t xml:space="preserve">Some experience on lightning components and lightning pages. </w:t>
      </w:r>
    </w:p>
    <w:p w14:paraId="0310B9A3" w14:textId="1C34C649" w:rsidR="00FD6C99" w:rsidRPr="00FD6C99" w:rsidRDefault="00FD6C99" w:rsidP="00FD6C99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line="242" w:lineRule="auto"/>
        <w:ind w:right="1505"/>
        <w:rPr>
          <w:color w:val="333333"/>
          <w:sz w:val="24"/>
        </w:rPr>
      </w:pPr>
      <w:r>
        <w:rPr>
          <w:color w:val="333333"/>
          <w:sz w:val="24"/>
        </w:rPr>
        <w:t>Skilled in Apex Programming, Salesforce Configuration</w:t>
      </w:r>
      <w:r w:rsidR="001F7A6B">
        <w:rPr>
          <w:color w:val="333333"/>
          <w:sz w:val="24"/>
        </w:rPr>
        <w:t xml:space="preserve"> </w:t>
      </w:r>
      <w:r>
        <w:rPr>
          <w:color w:val="333333"/>
          <w:sz w:val="24"/>
        </w:rPr>
        <w:t>(like Page Layouts, Workflow rules, validation rules, Process builders</w:t>
      </w:r>
      <w:r w:rsidRPr="00FD6C99">
        <w:rPr>
          <w:color w:val="333333"/>
          <w:sz w:val="24"/>
        </w:rPr>
        <w:t>), Apache Ant.</w:t>
      </w:r>
    </w:p>
    <w:p w14:paraId="33AE62BB" w14:textId="088FF868" w:rsidR="00FD6C99" w:rsidRPr="00FD6C99" w:rsidRDefault="001F7A6B" w:rsidP="00FD6C99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107" w:line="254" w:lineRule="auto"/>
        <w:ind w:left="1098" w:right="373" w:hanging="351"/>
        <w:rPr>
          <w:color w:val="333333"/>
          <w:sz w:val="24"/>
        </w:rPr>
      </w:pPr>
      <w:r w:rsidRPr="001F7A6B">
        <w:rPr>
          <w:color w:val="333333"/>
          <w:sz w:val="24"/>
        </w:rPr>
        <w:t xml:space="preserve">Hands on experience in deployments using ANT migration tool, Work Bench, GIT Commit along with Bit-Bucket and </w:t>
      </w:r>
      <w:proofErr w:type="spellStart"/>
      <w:r w:rsidRPr="001F7A6B">
        <w:rPr>
          <w:color w:val="333333"/>
          <w:sz w:val="24"/>
        </w:rPr>
        <w:t>Copado</w:t>
      </w:r>
      <w:proofErr w:type="spellEnd"/>
      <w:r w:rsidRPr="001F7A6B">
        <w:rPr>
          <w:color w:val="333333"/>
          <w:sz w:val="24"/>
        </w:rPr>
        <w:t>.</w:t>
      </w:r>
    </w:p>
    <w:p w14:paraId="440E6279" w14:textId="77777777" w:rsidR="003E6F2D" w:rsidRPr="00FD6C99" w:rsidRDefault="00D86B89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45"/>
        <w:ind w:left="1098" w:hanging="352"/>
        <w:rPr>
          <w:color w:val="333333"/>
          <w:sz w:val="24"/>
        </w:rPr>
      </w:pPr>
      <w:r w:rsidRPr="00FD6C99">
        <w:rPr>
          <w:color w:val="333333"/>
          <w:sz w:val="24"/>
        </w:rPr>
        <w:t xml:space="preserve">Experience working on data model and SOQL </w:t>
      </w:r>
      <w:r w:rsidR="0050532C" w:rsidRPr="00FD6C99">
        <w:rPr>
          <w:color w:val="333333"/>
          <w:sz w:val="24"/>
        </w:rPr>
        <w:t>statements, Objects</w:t>
      </w:r>
      <w:r w:rsidRPr="00FD6C99">
        <w:rPr>
          <w:color w:val="333333"/>
          <w:sz w:val="24"/>
        </w:rPr>
        <w:t xml:space="preserve"> and Governor Limits.</w:t>
      </w:r>
    </w:p>
    <w:p w14:paraId="76E491D2" w14:textId="77777777" w:rsidR="00930F81" w:rsidRPr="00930F81" w:rsidRDefault="0050532C" w:rsidP="00930F81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27"/>
        <w:ind w:left="1098" w:hanging="352"/>
        <w:rPr>
          <w:rFonts w:ascii="Symbol" w:hAnsi="Symbol"/>
          <w:color w:val="333333"/>
          <w:sz w:val="25"/>
        </w:rPr>
      </w:pPr>
      <w:r>
        <w:rPr>
          <w:color w:val="333333"/>
          <w:sz w:val="24"/>
        </w:rPr>
        <w:t xml:space="preserve">Good Knowledge on Sales and </w:t>
      </w:r>
      <w:r w:rsidR="00D86B89">
        <w:rPr>
          <w:color w:val="333333"/>
          <w:sz w:val="24"/>
        </w:rPr>
        <w:t>Service</w:t>
      </w:r>
      <w:r w:rsidR="00D86B89">
        <w:rPr>
          <w:color w:val="333333"/>
          <w:spacing w:val="-3"/>
          <w:sz w:val="24"/>
        </w:rPr>
        <w:t xml:space="preserve"> </w:t>
      </w:r>
      <w:r w:rsidR="00D86B89">
        <w:rPr>
          <w:color w:val="333333"/>
          <w:sz w:val="24"/>
        </w:rPr>
        <w:t>clouds.</w:t>
      </w:r>
    </w:p>
    <w:p w14:paraId="39BB2BA3" w14:textId="77777777" w:rsidR="003E6F2D" w:rsidRPr="00930F81" w:rsidRDefault="00D86B89" w:rsidP="00930F81">
      <w:pPr>
        <w:pStyle w:val="ListParagraph"/>
        <w:numPr>
          <w:ilvl w:val="0"/>
          <w:numId w:val="3"/>
        </w:numPr>
        <w:tabs>
          <w:tab w:val="left" w:pos="1098"/>
          <w:tab w:val="left" w:pos="1099"/>
        </w:tabs>
        <w:spacing w:before="27"/>
        <w:ind w:left="1098" w:hanging="352"/>
        <w:rPr>
          <w:rFonts w:ascii="Symbol" w:hAnsi="Symbol"/>
          <w:color w:val="333333"/>
          <w:sz w:val="25"/>
        </w:rPr>
      </w:pPr>
      <w:r w:rsidRPr="00930F81">
        <w:rPr>
          <w:color w:val="333333"/>
          <w:sz w:val="24"/>
        </w:rPr>
        <w:t>A well- organized,</w:t>
      </w:r>
      <w:r w:rsidR="00FD6C99">
        <w:rPr>
          <w:color w:val="333333"/>
          <w:sz w:val="24"/>
        </w:rPr>
        <w:t xml:space="preserve"> </w:t>
      </w:r>
      <w:r w:rsidRPr="00930F81">
        <w:rPr>
          <w:color w:val="333333"/>
          <w:sz w:val="24"/>
        </w:rPr>
        <w:t>goal- oriented, highly- motivated effective team</w:t>
      </w:r>
      <w:r w:rsidRPr="00930F81">
        <w:rPr>
          <w:color w:val="333333"/>
          <w:spacing w:val="-40"/>
          <w:sz w:val="24"/>
        </w:rPr>
        <w:t xml:space="preserve"> </w:t>
      </w:r>
      <w:r w:rsidRPr="00930F81">
        <w:rPr>
          <w:color w:val="333333"/>
          <w:sz w:val="24"/>
        </w:rPr>
        <w:t xml:space="preserve">member with excellent analytical, troubleshooting, and </w:t>
      </w:r>
      <w:proofErr w:type="gramStart"/>
      <w:r w:rsidRPr="00930F81">
        <w:rPr>
          <w:color w:val="333333"/>
          <w:sz w:val="24"/>
        </w:rPr>
        <w:t>problem solving</w:t>
      </w:r>
      <w:proofErr w:type="gramEnd"/>
      <w:r w:rsidRPr="00930F81">
        <w:rPr>
          <w:color w:val="333333"/>
          <w:spacing w:val="-38"/>
          <w:sz w:val="24"/>
        </w:rPr>
        <w:t xml:space="preserve"> </w:t>
      </w:r>
      <w:r w:rsidRPr="00930F81">
        <w:rPr>
          <w:color w:val="333333"/>
          <w:sz w:val="24"/>
        </w:rPr>
        <w:t>Skills.</w:t>
      </w:r>
      <w:r w:rsidR="00930F81" w:rsidRPr="00930F81">
        <w:rPr>
          <w:sz w:val="20"/>
        </w:rPr>
        <w:t xml:space="preserve"> </w:t>
      </w:r>
    </w:p>
    <w:p w14:paraId="5C85D9EA" w14:textId="77777777" w:rsidR="003E6F2D" w:rsidRDefault="003E6F2D">
      <w:pPr>
        <w:pStyle w:val="BodyText"/>
        <w:spacing w:before="7"/>
        <w:rPr>
          <w:sz w:val="23"/>
        </w:rPr>
      </w:pPr>
    </w:p>
    <w:p w14:paraId="1605CDB6" w14:textId="77777777" w:rsidR="003E6F2D" w:rsidRDefault="00D86B89">
      <w:pPr>
        <w:pStyle w:val="Heading1"/>
        <w:tabs>
          <w:tab w:val="left" w:pos="9861"/>
        </w:tabs>
        <w:ind w:hanging="245"/>
        <w:rPr>
          <w:b w:val="0"/>
          <w:i/>
        </w:rPr>
      </w:pPr>
      <w:bookmarkStart w:id="0" w:name="Experience_Summary:"/>
      <w:bookmarkEnd w:id="0"/>
      <w:r>
        <w:rPr>
          <w:shd w:val="clear" w:color="auto" w:fill="EEEEEE"/>
        </w:rPr>
        <w:t xml:space="preserve"> </w:t>
      </w:r>
      <w:r>
        <w:rPr>
          <w:spacing w:val="13"/>
          <w:shd w:val="clear" w:color="auto" w:fill="EEEEEE"/>
        </w:rPr>
        <w:t xml:space="preserve"> </w:t>
      </w:r>
      <w:r>
        <w:rPr>
          <w:shd w:val="clear" w:color="auto" w:fill="EEEEEE"/>
        </w:rPr>
        <w:t>Experience</w:t>
      </w:r>
      <w:r>
        <w:rPr>
          <w:spacing w:val="-15"/>
          <w:shd w:val="clear" w:color="auto" w:fill="EEEEEE"/>
        </w:rPr>
        <w:t xml:space="preserve"> </w:t>
      </w:r>
      <w:r>
        <w:rPr>
          <w:shd w:val="clear" w:color="auto" w:fill="EEEEEE"/>
        </w:rPr>
        <w:t>Summary</w:t>
      </w:r>
      <w:r>
        <w:rPr>
          <w:b w:val="0"/>
          <w:i/>
          <w:shd w:val="clear" w:color="auto" w:fill="EEEEEE"/>
        </w:rPr>
        <w:t>:</w:t>
      </w:r>
      <w:r>
        <w:rPr>
          <w:b w:val="0"/>
          <w:i/>
          <w:shd w:val="clear" w:color="auto" w:fill="EEEEEE"/>
        </w:rPr>
        <w:tab/>
      </w:r>
    </w:p>
    <w:p w14:paraId="77B18193" w14:textId="77777777" w:rsidR="003E6F2D" w:rsidRDefault="003E6F2D">
      <w:pPr>
        <w:pStyle w:val="BodyText"/>
        <w:spacing w:before="3"/>
        <w:rPr>
          <w:i/>
        </w:rPr>
      </w:pPr>
    </w:p>
    <w:p w14:paraId="702C787F" w14:textId="72CB1B14" w:rsidR="004B52CB" w:rsidRDefault="00D86B89" w:rsidP="001F7A6B">
      <w:pPr>
        <w:spacing w:line="273" w:lineRule="auto"/>
        <w:ind w:left="522" w:firstLine="4"/>
        <w:rPr>
          <w:color w:val="333333"/>
          <w:sz w:val="24"/>
        </w:rPr>
      </w:pPr>
      <w:r>
        <w:rPr>
          <w:color w:val="333333"/>
          <w:sz w:val="24"/>
        </w:rPr>
        <w:t xml:space="preserve">Currently associated with </w:t>
      </w:r>
      <w:r w:rsidR="00930F81" w:rsidRPr="005919EF">
        <w:rPr>
          <w:rFonts w:ascii="Tahoma" w:hAnsi="Tahoma"/>
          <w:b/>
          <w:iCs/>
          <w:color w:val="333333"/>
          <w:sz w:val="25"/>
        </w:rPr>
        <w:t>“</w:t>
      </w:r>
      <w:r w:rsidR="00930F81">
        <w:rPr>
          <w:b/>
          <w:color w:val="333333"/>
          <w:sz w:val="24"/>
        </w:rPr>
        <w:t>Accenture</w:t>
      </w:r>
      <w:r w:rsidR="00930F81" w:rsidRPr="005919EF">
        <w:rPr>
          <w:bCs/>
          <w:color w:val="333333"/>
          <w:sz w:val="24"/>
        </w:rPr>
        <w:t>”</w:t>
      </w:r>
      <w:r>
        <w:rPr>
          <w:b/>
          <w:color w:val="333333"/>
          <w:sz w:val="24"/>
        </w:rPr>
        <w:t xml:space="preserve">, Hyderabad </w:t>
      </w:r>
      <w:r>
        <w:rPr>
          <w:color w:val="333333"/>
          <w:sz w:val="24"/>
        </w:rPr>
        <w:t>as Salesforce Developer</w:t>
      </w:r>
      <w:r>
        <w:rPr>
          <w:color w:val="333333"/>
          <w:spacing w:val="-53"/>
          <w:sz w:val="24"/>
        </w:rPr>
        <w:t xml:space="preserve"> </w:t>
      </w:r>
      <w:r w:rsidR="001F7A6B">
        <w:rPr>
          <w:color w:val="333333"/>
          <w:spacing w:val="-53"/>
          <w:sz w:val="24"/>
        </w:rPr>
        <w:t xml:space="preserve">   </w:t>
      </w:r>
      <w:r>
        <w:rPr>
          <w:color w:val="333333"/>
          <w:sz w:val="24"/>
        </w:rPr>
        <w:t xml:space="preserve">and </w:t>
      </w:r>
      <w:r w:rsidR="00930F81">
        <w:rPr>
          <w:color w:val="333333"/>
          <w:sz w:val="24"/>
        </w:rPr>
        <w:t>Administrator from August 2017</w:t>
      </w:r>
      <w:r>
        <w:rPr>
          <w:color w:val="333333"/>
          <w:sz w:val="24"/>
        </w:rPr>
        <w:t xml:space="preserve"> to till</w:t>
      </w:r>
      <w:r w:rsidR="0050532C">
        <w:rPr>
          <w:color w:val="333333"/>
          <w:sz w:val="24"/>
        </w:rPr>
        <w:t xml:space="preserve"> </w:t>
      </w:r>
      <w:r>
        <w:rPr>
          <w:color w:val="333333"/>
          <w:sz w:val="24"/>
        </w:rPr>
        <w:t>date.</w:t>
      </w:r>
    </w:p>
    <w:p w14:paraId="74DACE77" w14:textId="77777777" w:rsidR="001F7A6B" w:rsidRPr="001F7A6B" w:rsidRDefault="001F7A6B" w:rsidP="001F7A6B">
      <w:pPr>
        <w:spacing w:line="273" w:lineRule="auto"/>
        <w:ind w:left="522" w:firstLine="4"/>
        <w:rPr>
          <w:sz w:val="24"/>
        </w:rPr>
      </w:pPr>
    </w:p>
    <w:p w14:paraId="7517A0EF" w14:textId="61D446D1" w:rsidR="003E6F2D" w:rsidRDefault="004B52CB" w:rsidP="004B52CB">
      <w:pPr>
        <w:pStyle w:val="BodyText"/>
      </w:pPr>
      <w:r>
        <w:rPr>
          <w:sz w:val="34"/>
        </w:rPr>
        <w:t xml:space="preserve">     </w:t>
      </w:r>
      <w:r w:rsidR="00D86B89">
        <w:rPr>
          <w:b/>
          <w:color w:val="333333"/>
        </w:rPr>
        <w:t>GUI and Tools</w:t>
      </w:r>
      <w:r w:rsidR="00D86B89">
        <w:rPr>
          <w:color w:val="333333"/>
        </w:rPr>
        <w:t>:</w:t>
      </w:r>
      <w:r w:rsidR="00FD6C99">
        <w:rPr>
          <w:color w:val="333333"/>
        </w:rPr>
        <w:t xml:space="preserve"> </w:t>
      </w:r>
      <w:r w:rsidR="00D86B89">
        <w:rPr>
          <w:color w:val="333333"/>
        </w:rPr>
        <w:t>Force.com IDE,</w:t>
      </w:r>
      <w:r w:rsidR="0050532C">
        <w:rPr>
          <w:color w:val="333333"/>
        </w:rPr>
        <w:t xml:space="preserve"> </w:t>
      </w:r>
      <w:r w:rsidR="00D86B89">
        <w:rPr>
          <w:color w:val="333333"/>
        </w:rPr>
        <w:t>Apex Data Loader,</w:t>
      </w:r>
      <w:r w:rsidR="005919EF">
        <w:rPr>
          <w:color w:val="333333"/>
        </w:rPr>
        <w:t xml:space="preserve"> </w:t>
      </w:r>
      <w:r w:rsidR="00D86B89">
        <w:rPr>
          <w:color w:val="333333"/>
        </w:rPr>
        <w:t>Force.com Platform</w:t>
      </w:r>
    </w:p>
    <w:p w14:paraId="2685FA52" w14:textId="77777777" w:rsidR="003E6F2D" w:rsidRDefault="004B52CB" w:rsidP="00930F81">
      <w:pPr>
        <w:spacing w:before="201"/>
        <w:ind w:left="301"/>
        <w:rPr>
          <w:color w:val="333333"/>
          <w:sz w:val="24"/>
        </w:rPr>
      </w:pPr>
      <w:r>
        <w:rPr>
          <w:b/>
          <w:color w:val="333333"/>
          <w:sz w:val="24"/>
        </w:rPr>
        <w:t xml:space="preserve">   </w:t>
      </w:r>
      <w:r w:rsidR="00D86B89">
        <w:rPr>
          <w:b/>
          <w:color w:val="333333"/>
          <w:sz w:val="24"/>
        </w:rPr>
        <w:t>Operating Systems</w:t>
      </w:r>
      <w:r w:rsidR="00D86B89">
        <w:rPr>
          <w:color w:val="333333"/>
          <w:sz w:val="24"/>
        </w:rPr>
        <w:t>: Windows</w:t>
      </w:r>
    </w:p>
    <w:p w14:paraId="30B07474" w14:textId="77777777" w:rsidR="00887BD2" w:rsidRDefault="00887BD2" w:rsidP="00887BD2">
      <w:pPr>
        <w:spacing w:before="201"/>
        <w:ind w:left="301"/>
        <w:rPr>
          <w:b/>
          <w:color w:val="333333"/>
          <w:sz w:val="24"/>
        </w:rPr>
      </w:pPr>
      <w:r>
        <w:rPr>
          <w:b/>
          <w:color w:val="333333"/>
          <w:sz w:val="24"/>
        </w:rPr>
        <w:lastRenderedPageBreak/>
        <w:t xml:space="preserve">   </w:t>
      </w:r>
    </w:p>
    <w:p w14:paraId="3BFB4255" w14:textId="77777777" w:rsidR="00887BD2" w:rsidRDefault="00887BD2" w:rsidP="00887BD2">
      <w:pPr>
        <w:spacing w:before="201"/>
        <w:ind w:firstLine="301"/>
        <w:rPr>
          <w:sz w:val="24"/>
        </w:rPr>
      </w:pPr>
      <w:r>
        <w:rPr>
          <w:b/>
          <w:color w:val="333333"/>
          <w:sz w:val="24"/>
        </w:rPr>
        <w:t xml:space="preserve"> </w:t>
      </w:r>
      <w:r w:rsidR="00ED0A55" w:rsidRPr="00887BD2">
        <w:rPr>
          <w:b/>
          <w:color w:val="333333"/>
          <w:sz w:val="24"/>
        </w:rPr>
        <w:t>Certifications</w:t>
      </w:r>
      <w:r w:rsidR="00ED0A55" w:rsidRPr="00887BD2">
        <w:rPr>
          <w:sz w:val="24"/>
        </w:rPr>
        <w:t xml:space="preserve">: </w:t>
      </w:r>
    </w:p>
    <w:p w14:paraId="65CD0E0A" w14:textId="77777777" w:rsidR="00887BD2" w:rsidRDefault="005919EF" w:rsidP="00887BD2">
      <w:pPr>
        <w:pStyle w:val="ListParagraph"/>
        <w:numPr>
          <w:ilvl w:val="0"/>
          <w:numId w:val="10"/>
        </w:numPr>
        <w:spacing w:before="201"/>
        <w:rPr>
          <w:sz w:val="24"/>
        </w:rPr>
      </w:pPr>
      <w:r w:rsidRPr="00887BD2">
        <w:rPr>
          <w:sz w:val="24"/>
        </w:rPr>
        <w:t xml:space="preserve">Completed </w:t>
      </w:r>
      <w:r w:rsidR="00ED0A55" w:rsidRPr="00B0280C">
        <w:rPr>
          <w:b/>
          <w:bCs/>
          <w:color w:val="365F91" w:themeColor="accent1" w:themeShade="BF"/>
          <w:sz w:val="24"/>
        </w:rPr>
        <w:t>ADM 201</w:t>
      </w:r>
      <w:r w:rsidR="00ED0A55" w:rsidRPr="00887BD2">
        <w:rPr>
          <w:sz w:val="24"/>
        </w:rPr>
        <w:t xml:space="preserve"> and </w:t>
      </w:r>
      <w:r w:rsidR="00ED0A55" w:rsidRPr="00B0280C">
        <w:rPr>
          <w:b/>
          <w:bCs/>
          <w:color w:val="365F91" w:themeColor="accent1" w:themeShade="BF"/>
          <w:sz w:val="24"/>
        </w:rPr>
        <w:t>PD1</w:t>
      </w:r>
      <w:r w:rsidRPr="00887BD2">
        <w:rPr>
          <w:sz w:val="24"/>
        </w:rPr>
        <w:t xml:space="preserve"> certifications.</w:t>
      </w:r>
    </w:p>
    <w:p w14:paraId="7BEFBD43" w14:textId="163DB801" w:rsidR="001F7A6B" w:rsidRPr="00887BD2" w:rsidRDefault="001F7A6B" w:rsidP="00887BD2">
      <w:pPr>
        <w:pStyle w:val="ListParagraph"/>
        <w:numPr>
          <w:ilvl w:val="0"/>
          <w:numId w:val="10"/>
        </w:numPr>
        <w:spacing w:before="201"/>
        <w:rPr>
          <w:sz w:val="24"/>
        </w:rPr>
      </w:pPr>
      <w:r w:rsidRPr="00887BD2">
        <w:rPr>
          <w:sz w:val="24"/>
        </w:rPr>
        <w:t xml:space="preserve"> Completed </w:t>
      </w:r>
      <w:proofErr w:type="spellStart"/>
      <w:r w:rsidRPr="00B0280C">
        <w:rPr>
          <w:b/>
          <w:bCs/>
          <w:color w:val="365F91" w:themeColor="accent1" w:themeShade="BF"/>
          <w:sz w:val="24"/>
        </w:rPr>
        <w:t>Copado</w:t>
      </w:r>
      <w:proofErr w:type="spellEnd"/>
      <w:r w:rsidRPr="00B0280C">
        <w:rPr>
          <w:color w:val="365F91" w:themeColor="accent1" w:themeShade="BF"/>
          <w:sz w:val="24"/>
        </w:rPr>
        <w:t xml:space="preserve"> </w:t>
      </w:r>
      <w:r w:rsidRPr="00B0280C">
        <w:rPr>
          <w:b/>
          <w:bCs/>
          <w:color w:val="365F91" w:themeColor="accent1" w:themeShade="BF"/>
          <w:sz w:val="24"/>
        </w:rPr>
        <w:t>Admin</w:t>
      </w:r>
      <w:r w:rsidR="00887BD2" w:rsidRPr="00887BD2">
        <w:rPr>
          <w:b/>
          <w:bCs/>
          <w:sz w:val="24"/>
        </w:rPr>
        <w:t xml:space="preserve"> </w:t>
      </w:r>
      <w:r w:rsidR="00887BD2" w:rsidRPr="00887BD2">
        <w:rPr>
          <w:sz w:val="24"/>
        </w:rPr>
        <w:t>certification</w:t>
      </w:r>
    </w:p>
    <w:p w14:paraId="594820AE" w14:textId="77777777" w:rsidR="008A7A56" w:rsidRDefault="008A7A56">
      <w:pPr>
        <w:pStyle w:val="BodyText"/>
        <w:rPr>
          <w:sz w:val="20"/>
        </w:rPr>
      </w:pPr>
    </w:p>
    <w:p w14:paraId="3F1AABEC" w14:textId="77777777" w:rsidR="008A7A56" w:rsidRDefault="008A7A56">
      <w:pPr>
        <w:pStyle w:val="BodyText"/>
        <w:rPr>
          <w:sz w:val="20"/>
        </w:rPr>
      </w:pPr>
    </w:p>
    <w:p w14:paraId="7D42481C" w14:textId="77777777" w:rsidR="008A7A56" w:rsidRDefault="008A7A56">
      <w:pPr>
        <w:pStyle w:val="BodyText"/>
        <w:rPr>
          <w:sz w:val="20"/>
        </w:rPr>
      </w:pPr>
    </w:p>
    <w:p w14:paraId="72D55008" w14:textId="77777777" w:rsidR="003E6F2D" w:rsidRDefault="001A7023">
      <w:pPr>
        <w:pStyle w:val="BodyText"/>
        <w:rPr>
          <w:sz w:val="20"/>
        </w:rPr>
      </w:pPr>
      <w:r>
        <w:pict w14:anchorId="22B3DA75">
          <v:shape id="_x0000_s1034" type="#_x0000_t202" style="position:absolute;margin-left:49.75pt;margin-top:-6.4pt;width:485.45pt;height:63.8pt;z-index:15731712;mso-position-horizontal-relative:page" fillcolor="#eee" stroked="f">
            <v:textbox style="mso-next-textbox:#_x0000_s1034" inset="0,0,0,0">
              <w:txbxContent>
                <w:p w14:paraId="2DC55CD1" w14:textId="77777777" w:rsidR="003E6F2D" w:rsidRDefault="00290DFC" w:rsidP="00290DFC">
                  <w:pPr>
                    <w:spacing w:before="19" w:line="276" w:lineRule="auto"/>
                    <w:ind w:left="23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Project 1:</w:t>
                  </w:r>
                </w:p>
                <w:p w14:paraId="078690E0" w14:textId="77777777" w:rsidR="003E6F2D" w:rsidRDefault="00D86B89" w:rsidP="00290DFC">
                  <w:pPr>
                    <w:spacing w:before="9" w:line="276" w:lineRule="auto"/>
                    <w:ind w:left="3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color w:val="333333"/>
                      <w:sz w:val="24"/>
                    </w:rPr>
                    <w:t>Company :</w:t>
                  </w:r>
                  <w:proofErr w:type="gramEnd"/>
                  <w:r>
                    <w:rPr>
                      <w:b/>
                      <w:color w:val="333333"/>
                      <w:sz w:val="24"/>
                    </w:rPr>
                    <w:t xml:space="preserve"> </w:t>
                  </w:r>
                  <w:r w:rsidR="00FD6C99">
                    <w:rPr>
                      <w:b/>
                      <w:color w:val="333333"/>
                      <w:sz w:val="24"/>
                    </w:rPr>
                    <w:t>Accenture</w:t>
                  </w:r>
                  <w:r>
                    <w:rPr>
                      <w:b/>
                      <w:color w:val="333333"/>
                      <w:sz w:val="24"/>
                    </w:rPr>
                    <w:t>, Hyderabad</w:t>
                  </w:r>
                </w:p>
                <w:p w14:paraId="507097C6" w14:textId="433387C0" w:rsidR="00FD6C99" w:rsidRDefault="00D86B89" w:rsidP="00290DFC">
                  <w:pPr>
                    <w:tabs>
                      <w:tab w:val="left" w:pos="1127"/>
                    </w:tabs>
                    <w:spacing w:line="276" w:lineRule="auto"/>
                    <w:ind w:left="23" w:right="3750" w:hanging="2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Client</w:t>
                  </w:r>
                  <w:r>
                    <w:rPr>
                      <w:b/>
                      <w:color w:val="333333"/>
                      <w:sz w:val="24"/>
                    </w:rPr>
                    <w:tab/>
                  </w:r>
                  <w:r>
                    <w:rPr>
                      <w:b/>
                      <w:color w:val="333333"/>
                    </w:rPr>
                    <w:t xml:space="preserve">: </w:t>
                  </w:r>
                  <w:proofErr w:type="spellStart"/>
                  <w:r w:rsidR="00FD6C99">
                    <w:rPr>
                      <w:b/>
                      <w:color w:val="333333"/>
                    </w:rPr>
                    <w:t>Mckesson</w:t>
                  </w:r>
                  <w:proofErr w:type="spellEnd"/>
                  <w:r>
                    <w:rPr>
                      <w:b/>
                      <w:color w:val="333333"/>
                    </w:rPr>
                    <w:t xml:space="preserve"> </w:t>
                  </w:r>
                  <w:r w:rsidR="00CE7108">
                    <w:rPr>
                      <w:b/>
                      <w:color w:val="333333"/>
                    </w:rPr>
                    <w:t>(2018 Jan to 2018 Dec)</w:t>
                  </w:r>
                </w:p>
                <w:p w14:paraId="0A7B5BD4" w14:textId="77777777" w:rsidR="003E6F2D" w:rsidRDefault="00D86B89" w:rsidP="00290DFC">
                  <w:pPr>
                    <w:tabs>
                      <w:tab w:val="left" w:pos="1127"/>
                    </w:tabs>
                    <w:spacing w:line="276" w:lineRule="auto"/>
                    <w:ind w:left="23" w:right="3750" w:hanging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</w:rPr>
                    <w:t>Role</w:t>
                  </w:r>
                  <w:r>
                    <w:rPr>
                      <w:b/>
                      <w:color w:val="333333"/>
                    </w:rPr>
                    <w:tab/>
                  </w:r>
                  <w:r w:rsidR="00FD6C99">
                    <w:rPr>
                      <w:b/>
                      <w:color w:val="333333"/>
                      <w:sz w:val="24"/>
                    </w:rPr>
                    <w:t>: Salesforce Developer</w:t>
                  </w:r>
                </w:p>
              </w:txbxContent>
            </v:textbox>
            <w10:wrap anchorx="page"/>
          </v:shape>
        </w:pict>
      </w:r>
    </w:p>
    <w:p w14:paraId="7C6C3877" w14:textId="77777777" w:rsidR="003E6F2D" w:rsidRDefault="003E6F2D">
      <w:pPr>
        <w:pStyle w:val="BodyText"/>
        <w:rPr>
          <w:sz w:val="20"/>
        </w:rPr>
      </w:pPr>
    </w:p>
    <w:p w14:paraId="5EBF2D48" w14:textId="77777777" w:rsidR="003E6F2D" w:rsidRDefault="003E6F2D">
      <w:pPr>
        <w:pStyle w:val="BodyText"/>
        <w:rPr>
          <w:sz w:val="20"/>
        </w:rPr>
      </w:pPr>
    </w:p>
    <w:p w14:paraId="67390D54" w14:textId="77777777" w:rsidR="003E6F2D" w:rsidRDefault="003E6F2D">
      <w:pPr>
        <w:pStyle w:val="BodyText"/>
        <w:rPr>
          <w:sz w:val="20"/>
        </w:rPr>
      </w:pPr>
    </w:p>
    <w:p w14:paraId="12C1381E" w14:textId="77777777" w:rsidR="003E6F2D" w:rsidRDefault="003E6F2D">
      <w:pPr>
        <w:pStyle w:val="BodyText"/>
        <w:spacing w:before="6"/>
        <w:rPr>
          <w:sz w:val="20"/>
        </w:rPr>
      </w:pPr>
    </w:p>
    <w:p w14:paraId="1992A042" w14:textId="77777777" w:rsidR="003E6F2D" w:rsidRDefault="00D86B89">
      <w:pPr>
        <w:pStyle w:val="Heading1"/>
        <w:spacing w:before="101"/>
        <w:ind w:left="214"/>
        <w:rPr>
          <w:rFonts w:ascii="Tahoma"/>
          <w:sz w:val="20"/>
        </w:rPr>
      </w:pPr>
      <w:bookmarkStart w:id="1" w:name="Description:"/>
      <w:bookmarkEnd w:id="1"/>
      <w:r w:rsidRPr="00700435">
        <w:rPr>
          <w:color w:val="333333"/>
        </w:rPr>
        <w:t>Description</w:t>
      </w:r>
      <w:r>
        <w:rPr>
          <w:rFonts w:ascii="Tahoma"/>
          <w:sz w:val="20"/>
        </w:rPr>
        <w:t>:</w:t>
      </w:r>
    </w:p>
    <w:p w14:paraId="291AB0C9" w14:textId="39CD0E08" w:rsidR="00FD6C99" w:rsidRDefault="00FD6C99" w:rsidP="00FD6C99">
      <w:pPr>
        <w:pStyle w:val="Heading1"/>
        <w:numPr>
          <w:ilvl w:val="0"/>
          <w:numId w:val="4"/>
        </w:numPr>
        <w:spacing w:before="99" w:line="288" w:lineRule="exact"/>
        <w:rPr>
          <w:b w:val="0"/>
          <w:bCs w:val="0"/>
          <w:color w:val="333333"/>
        </w:rPr>
      </w:pPr>
      <w:bookmarkStart w:id="2" w:name="Responsibilities:"/>
      <w:bookmarkEnd w:id="2"/>
      <w:r w:rsidRPr="00FD6C99">
        <w:rPr>
          <w:b w:val="0"/>
          <w:bCs w:val="0"/>
          <w:color w:val="333333"/>
        </w:rPr>
        <w:t xml:space="preserve">McKesson Specialty Health will be launching </w:t>
      </w:r>
      <w:proofErr w:type="gramStart"/>
      <w:r w:rsidRPr="00FD6C99">
        <w:rPr>
          <w:b w:val="0"/>
          <w:bCs w:val="0"/>
          <w:color w:val="333333"/>
        </w:rPr>
        <w:t xml:space="preserve">the </w:t>
      </w:r>
      <w:r w:rsidR="00CE7108">
        <w:rPr>
          <w:b w:val="0"/>
          <w:bCs w:val="0"/>
          <w:color w:val="333333"/>
        </w:rPr>
        <w:t>a</w:t>
      </w:r>
      <w:proofErr w:type="gramEnd"/>
      <w:r w:rsidR="00CE7108">
        <w:rPr>
          <w:b w:val="0"/>
          <w:bCs w:val="0"/>
          <w:color w:val="333333"/>
        </w:rPr>
        <w:t xml:space="preserve"> </w:t>
      </w:r>
      <w:r w:rsidRPr="00FD6C99">
        <w:rPr>
          <w:b w:val="0"/>
          <w:bCs w:val="0"/>
          <w:color w:val="333333"/>
        </w:rPr>
        <w:t xml:space="preserve">Program for Novartis Pharmaceutical’s Corporation. The services will be provided by McKesson Specialty Health Contact Center, known as the HUB. </w:t>
      </w:r>
    </w:p>
    <w:p w14:paraId="22506AAF" w14:textId="0B22C164" w:rsidR="008A7A56" w:rsidRPr="00CE7108" w:rsidRDefault="00CE7108" w:rsidP="00C80FF8">
      <w:pPr>
        <w:pStyle w:val="Heading1"/>
        <w:numPr>
          <w:ilvl w:val="0"/>
          <w:numId w:val="4"/>
        </w:numPr>
        <w:spacing w:before="99" w:line="288" w:lineRule="exact"/>
        <w:rPr>
          <w:b w:val="0"/>
          <w:bCs w:val="0"/>
          <w:color w:val="333333"/>
        </w:rPr>
      </w:pPr>
      <w:r w:rsidRPr="00CE7108">
        <w:rPr>
          <w:b w:val="0"/>
          <w:bCs w:val="0"/>
          <w:color w:val="333333"/>
        </w:rPr>
        <w:t>A</w:t>
      </w:r>
      <w:r w:rsidR="00FD6C99" w:rsidRPr="00CE7108">
        <w:rPr>
          <w:b w:val="0"/>
          <w:bCs w:val="0"/>
          <w:color w:val="333333"/>
        </w:rPr>
        <w:t>n existing product has moved to salesforce for future progression.</w:t>
      </w:r>
    </w:p>
    <w:p w14:paraId="02198ED3" w14:textId="77777777" w:rsidR="00513905" w:rsidRDefault="00513905">
      <w:pPr>
        <w:pStyle w:val="Heading1"/>
        <w:spacing w:before="99" w:line="288" w:lineRule="exact"/>
        <w:ind w:left="229"/>
        <w:rPr>
          <w:color w:val="333333"/>
        </w:rPr>
      </w:pPr>
    </w:p>
    <w:p w14:paraId="2988E090" w14:textId="77777777" w:rsidR="003E6F2D" w:rsidRDefault="00D86B89">
      <w:pPr>
        <w:pStyle w:val="Heading1"/>
        <w:spacing w:before="99" w:line="288" w:lineRule="exact"/>
        <w:ind w:left="229"/>
        <w:rPr>
          <w:rFonts w:ascii="Tahoma"/>
          <w:b w:val="0"/>
        </w:rPr>
      </w:pPr>
      <w:r w:rsidRPr="00700435">
        <w:rPr>
          <w:color w:val="333333"/>
        </w:rPr>
        <w:t>Responsibilities</w:t>
      </w:r>
      <w:r>
        <w:rPr>
          <w:rFonts w:ascii="Tahoma"/>
          <w:b w:val="0"/>
          <w:color w:val="333333"/>
        </w:rPr>
        <w:t>:</w:t>
      </w:r>
    </w:p>
    <w:p w14:paraId="031BB8BA" w14:textId="6489A795" w:rsidR="003E6F2D" w:rsidRPr="00EE55A9" w:rsidRDefault="00D86B89" w:rsidP="00B07B4B">
      <w:pPr>
        <w:pStyle w:val="ListParagraph"/>
        <w:numPr>
          <w:ilvl w:val="0"/>
          <w:numId w:val="5"/>
        </w:numPr>
        <w:tabs>
          <w:tab w:val="left" w:pos="883"/>
        </w:tabs>
        <w:spacing w:line="269" w:lineRule="exact"/>
        <w:jc w:val="both"/>
        <w:rPr>
          <w:color w:val="333333"/>
          <w:sz w:val="24"/>
        </w:rPr>
      </w:pPr>
      <w:r w:rsidRPr="00EE55A9">
        <w:rPr>
          <w:color w:val="333333"/>
          <w:sz w:val="24"/>
        </w:rPr>
        <w:t xml:space="preserve">Implemented Triggers on Cases </w:t>
      </w:r>
      <w:r w:rsidR="00B77E0A" w:rsidRPr="00EE55A9">
        <w:rPr>
          <w:color w:val="333333"/>
          <w:sz w:val="24"/>
        </w:rPr>
        <w:t>and other custom objects.</w:t>
      </w:r>
    </w:p>
    <w:p w14:paraId="0FEEE9FB" w14:textId="5B92F668" w:rsidR="00EE55A9" w:rsidRPr="00EE55A9" w:rsidRDefault="00EE55A9" w:rsidP="00B07B4B">
      <w:pPr>
        <w:pStyle w:val="ListParagraph"/>
        <w:numPr>
          <w:ilvl w:val="0"/>
          <w:numId w:val="5"/>
        </w:numPr>
        <w:tabs>
          <w:tab w:val="left" w:pos="883"/>
        </w:tabs>
        <w:spacing w:line="269" w:lineRule="exact"/>
        <w:jc w:val="both"/>
        <w:rPr>
          <w:color w:val="333333"/>
          <w:sz w:val="24"/>
        </w:rPr>
      </w:pPr>
      <w:r w:rsidRPr="00EE55A9">
        <w:rPr>
          <w:color w:val="333333"/>
          <w:sz w:val="24"/>
        </w:rPr>
        <w:t>Good experience on Bit-Bucket</w:t>
      </w:r>
    </w:p>
    <w:p w14:paraId="598A7BD4" w14:textId="77777777" w:rsidR="003E6F2D" w:rsidRDefault="00D86B89">
      <w:pPr>
        <w:pStyle w:val="ListParagraph"/>
        <w:numPr>
          <w:ilvl w:val="0"/>
          <w:numId w:val="2"/>
        </w:numPr>
        <w:tabs>
          <w:tab w:val="left" w:pos="883"/>
        </w:tabs>
        <w:spacing w:before="4" w:line="294" w:lineRule="exact"/>
        <w:ind w:hanging="361"/>
        <w:jc w:val="both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 xml:space="preserve">Created </w:t>
      </w:r>
      <w:r w:rsidRPr="002E20A9">
        <w:rPr>
          <w:b/>
          <w:bCs/>
          <w:color w:val="333333"/>
          <w:sz w:val="24"/>
        </w:rPr>
        <w:t>Email alerts</w:t>
      </w:r>
      <w:r>
        <w:rPr>
          <w:color w:val="333333"/>
          <w:sz w:val="24"/>
        </w:rPr>
        <w:t xml:space="preserve"> and </w:t>
      </w:r>
      <w:r w:rsidRPr="002E20A9">
        <w:rPr>
          <w:b/>
          <w:bCs/>
          <w:color w:val="333333"/>
          <w:sz w:val="24"/>
        </w:rPr>
        <w:t xml:space="preserve">Templates </w:t>
      </w:r>
      <w:r w:rsidRPr="002E20A9">
        <w:rPr>
          <w:color w:val="333333"/>
          <w:sz w:val="24"/>
        </w:rPr>
        <w:t>and</w:t>
      </w:r>
      <w:r w:rsidRPr="002E20A9">
        <w:rPr>
          <w:b/>
          <w:bCs/>
          <w:color w:val="333333"/>
          <w:sz w:val="24"/>
        </w:rPr>
        <w:t xml:space="preserve"> Outbound Email</w:t>
      </w:r>
      <w:r w:rsidRPr="002E20A9">
        <w:rPr>
          <w:b/>
          <w:bCs/>
          <w:color w:val="333333"/>
          <w:spacing w:val="-12"/>
          <w:sz w:val="24"/>
        </w:rPr>
        <w:t xml:space="preserve"> </w:t>
      </w:r>
      <w:r w:rsidRPr="002E20A9">
        <w:rPr>
          <w:b/>
          <w:bCs/>
          <w:color w:val="333333"/>
          <w:sz w:val="24"/>
        </w:rPr>
        <w:t>services</w:t>
      </w:r>
      <w:r>
        <w:rPr>
          <w:color w:val="333333"/>
          <w:sz w:val="24"/>
        </w:rPr>
        <w:t>.</w:t>
      </w:r>
    </w:p>
    <w:p w14:paraId="30BD6011" w14:textId="77777777" w:rsidR="00B77E0A" w:rsidRPr="00B77E0A" w:rsidRDefault="00D86B89" w:rsidP="00B77E0A">
      <w:pPr>
        <w:pStyle w:val="ListParagraph"/>
        <w:numPr>
          <w:ilvl w:val="0"/>
          <w:numId w:val="2"/>
        </w:numPr>
        <w:tabs>
          <w:tab w:val="left" w:pos="883"/>
        </w:tabs>
        <w:spacing w:line="244" w:lineRule="auto"/>
        <w:ind w:right="1009"/>
        <w:jc w:val="both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 xml:space="preserve">Implemented </w:t>
      </w:r>
      <w:r w:rsidRPr="002E20A9">
        <w:rPr>
          <w:b/>
          <w:bCs/>
          <w:color w:val="333333"/>
          <w:sz w:val="24"/>
        </w:rPr>
        <w:t>Batch Apex</w:t>
      </w:r>
      <w:r>
        <w:rPr>
          <w:color w:val="333333"/>
          <w:sz w:val="24"/>
        </w:rPr>
        <w:t xml:space="preserve"> for mass update of records and </w:t>
      </w:r>
      <w:r w:rsidRPr="002E20A9">
        <w:rPr>
          <w:b/>
          <w:bCs/>
          <w:color w:val="333333"/>
          <w:sz w:val="24"/>
        </w:rPr>
        <w:t>Schedule apex jobs</w:t>
      </w:r>
      <w:r>
        <w:rPr>
          <w:color w:val="333333"/>
          <w:sz w:val="24"/>
        </w:rPr>
        <w:t xml:space="preserve"> for mailing weekly and monthly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reports.</w:t>
      </w:r>
    </w:p>
    <w:p w14:paraId="6C1B33CE" w14:textId="77777777" w:rsidR="00B07B4B" w:rsidRPr="00B07B4B" w:rsidRDefault="00D86B89" w:rsidP="00B07B4B">
      <w:pPr>
        <w:pStyle w:val="ListParagraph"/>
        <w:numPr>
          <w:ilvl w:val="0"/>
          <w:numId w:val="2"/>
        </w:numPr>
        <w:tabs>
          <w:tab w:val="left" w:pos="883"/>
        </w:tabs>
        <w:spacing w:line="244" w:lineRule="auto"/>
        <w:ind w:right="1009"/>
        <w:jc w:val="both"/>
        <w:rPr>
          <w:rFonts w:ascii="Symbol" w:hAnsi="Symbol"/>
          <w:color w:val="333333"/>
          <w:sz w:val="24"/>
        </w:rPr>
      </w:pPr>
      <w:r w:rsidRPr="002E20A9">
        <w:rPr>
          <w:b/>
          <w:bCs/>
          <w:color w:val="333333"/>
          <w:sz w:val="24"/>
        </w:rPr>
        <w:t>Process builder</w:t>
      </w:r>
      <w:r w:rsidR="00B77E0A" w:rsidRPr="002E20A9">
        <w:rPr>
          <w:b/>
          <w:bCs/>
          <w:color w:val="333333"/>
          <w:sz w:val="24"/>
        </w:rPr>
        <w:t>s</w:t>
      </w:r>
      <w:r w:rsidRPr="00B77E0A">
        <w:rPr>
          <w:color w:val="333333"/>
          <w:sz w:val="24"/>
        </w:rPr>
        <w:t xml:space="preserve"> </w:t>
      </w:r>
      <w:r w:rsidR="00B77E0A">
        <w:rPr>
          <w:color w:val="333333"/>
          <w:sz w:val="24"/>
        </w:rPr>
        <w:t>to update and create records based on requirements.</w:t>
      </w:r>
    </w:p>
    <w:p w14:paraId="6A9F588D" w14:textId="77777777" w:rsidR="00B07B4B" w:rsidRPr="00B07B4B" w:rsidRDefault="00D86B89" w:rsidP="00B07B4B">
      <w:pPr>
        <w:pStyle w:val="ListParagraph"/>
        <w:numPr>
          <w:ilvl w:val="0"/>
          <w:numId w:val="2"/>
        </w:numPr>
        <w:tabs>
          <w:tab w:val="left" w:pos="883"/>
        </w:tabs>
        <w:spacing w:line="244" w:lineRule="auto"/>
        <w:ind w:right="1009"/>
        <w:jc w:val="both"/>
        <w:rPr>
          <w:rFonts w:ascii="Symbol" w:hAnsi="Symbol"/>
          <w:color w:val="333333"/>
          <w:sz w:val="24"/>
        </w:rPr>
      </w:pPr>
      <w:r w:rsidRPr="00B07B4B">
        <w:rPr>
          <w:color w:val="333333"/>
          <w:sz w:val="24"/>
        </w:rPr>
        <w:t>Created validation rules, workflow</w:t>
      </w:r>
      <w:r w:rsidRPr="00B07B4B">
        <w:rPr>
          <w:color w:val="333333"/>
          <w:spacing w:val="-4"/>
          <w:sz w:val="24"/>
        </w:rPr>
        <w:t xml:space="preserve"> </w:t>
      </w:r>
      <w:r w:rsidRPr="00B07B4B">
        <w:rPr>
          <w:color w:val="333333"/>
          <w:sz w:val="24"/>
        </w:rPr>
        <w:t>rules.</w:t>
      </w:r>
      <w:r w:rsidR="00B07B4B" w:rsidRPr="003E6F2D">
        <w:t xml:space="preserve"> </w:t>
      </w:r>
    </w:p>
    <w:p w14:paraId="21DE0F57" w14:textId="5CF1708A" w:rsidR="003E6F2D" w:rsidRPr="00FA4B81" w:rsidRDefault="00B07B4B" w:rsidP="00FA4B81">
      <w:pPr>
        <w:pStyle w:val="ListParagraph"/>
        <w:numPr>
          <w:ilvl w:val="0"/>
          <w:numId w:val="2"/>
        </w:numPr>
        <w:tabs>
          <w:tab w:val="left" w:pos="883"/>
        </w:tabs>
        <w:spacing w:line="244" w:lineRule="auto"/>
        <w:ind w:right="1009"/>
        <w:jc w:val="both"/>
        <w:rPr>
          <w:rFonts w:ascii="Symbol" w:hAnsi="Symbol"/>
          <w:color w:val="333333"/>
          <w:sz w:val="24"/>
        </w:rPr>
      </w:pPr>
      <w:r>
        <w:t>Worked on apex classes and creation of test classes.</w:t>
      </w:r>
      <w:r w:rsidR="001A7023">
        <w:pict w14:anchorId="68D07133">
          <v:group id="_x0000_s1031" style="position:absolute;left:0;text-align:left;margin-left:55.95pt;margin-top:17.9pt;width:483.1pt;height:1.65pt;z-index:-15727616;mso-wrap-distance-left:0;mso-wrap-distance-right:0;mso-position-horizontal-relative:page;mso-position-vertical-relative:text" coordorigin="1119,358" coordsize="9662,33">
            <v:line id="_x0000_s1033" style="position:absolute" from="1119,368" to="10781,368" strokeweight="1pt"/>
            <v:line id="_x0000_s1032" style="position:absolute" from="1119,386" to="10781,386" strokeweight=".5pt"/>
            <w10:wrap type="topAndBottom" anchorx="page"/>
          </v:group>
        </w:pict>
      </w:r>
    </w:p>
    <w:p w14:paraId="5EFF4463" w14:textId="77777777" w:rsidR="00B77E0A" w:rsidRDefault="001A7023">
      <w:pPr>
        <w:pStyle w:val="Heading1"/>
        <w:rPr>
          <w:color w:val="333333"/>
        </w:rPr>
      </w:pPr>
      <w:bookmarkStart w:id="3" w:name="Responsibilities:_(1)"/>
      <w:bookmarkEnd w:id="3"/>
      <w:r>
        <w:rPr>
          <w:noProof/>
          <w:color w:val="333333"/>
          <w:lang w:val="en-IN" w:eastAsia="en-IN"/>
        </w:rPr>
        <w:pict w14:anchorId="1F93A24C">
          <v:shape id="_x0000_s1042" type="#_x0000_t202" style="position:absolute;left:0;text-align:left;margin-left:53.6pt;margin-top:13.05pt;width:485.45pt;height:63.8pt;z-index:487589888;mso-position-horizontal-relative:page" fillcolor="#eee" stroked="f">
            <v:textbox style="mso-next-textbox:#_x0000_s1042" inset="0,0,0,0">
              <w:txbxContent>
                <w:p w14:paraId="44F8ABC4" w14:textId="77777777" w:rsidR="00B77E0A" w:rsidRDefault="00290DFC" w:rsidP="00B77E0A">
                  <w:pPr>
                    <w:spacing w:before="19"/>
                    <w:ind w:left="23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Project 2:</w:t>
                  </w:r>
                </w:p>
                <w:p w14:paraId="12E25A11" w14:textId="77777777" w:rsidR="00B77E0A" w:rsidRDefault="00B77E0A" w:rsidP="00B77E0A">
                  <w:pPr>
                    <w:spacing w:before="9" w:line="274" w:lineRule="exact"/>
                    <w:ind w:left="3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color w:val="333333"/>
                      <w:sz w:val="24"/>
                    </w:rPr>
                    <w:t>Company :</w:t>
                  </w:r>
                  <w:proofErr w:type="gramEnd"/>
                  <w:r>
                    <w:rPr>
                      <w:b/>
                      <w:color w:val="333333"/>
                      <w:sz w:val="24"/>
                    </w:rPr>
                    <w:t xml:space="preserve"> Accenture, Hyderabad</w:t>
                  </w:r>
                </w:p>
                <w:p w14:paraId="10A60C2E" w14:textId="7A42BA65" w:rsidR="00B77E0A" w:rsidRDefault="00B77E0A" w:rsidP="00B77E0A">
                  <w:pPr>
                    <w:tabs>
                      <w:tab w:val="left" w:pos="1127"/>
                    </w:tabs>
                    <w:spacing w:line="280" w:lineRule="auto"/>
                    <w:ind w:left="23" w:right="3750" w:hanging="2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Client</w:t>
                  </w:r>
                  <w:r>
                    <w:rPr>
                      <w:b/>
                      <w:color w:val="333333"/>
                      <w:sz w:val="24"/>
                    </w:rPr>
                    <w:tab/>
                  </w:r>
                  <w:r>
                    <w:rPr>
                      <w:b/>
                      <w:color w:val="333333"/>
                    </w:rPr>
                    <w:t xml:space="preserve">: </w:t>
                  </w:r>
                  <w:r w:rsidR="00B07B4B">
                    <w:rPr>
                      <w:b/>
                      <w:color w:val="333333"/>
                    </w:rPr>
                    <w:t>PMI</w:t>
                  </w:r>
                  <w:r>
                    <w:rPr>
                      <w:b/>
                      <w:color w:val="333333"/>
                    </w:rPr>
                    <w:t xml:space="preserve"> </w:t>
                  </w:r>
                  <w:r w:rsidR="00CE7108">
                    <w:rPr>
                      <w:b/>
                      <w:color w:val="333333"/>
                    </w:rPr>
                    <w:t>(2019 Jan to 2019 Dec)</w:t>
                  </w:r>
                </w:p>
                <w:p w14:paraId="4D2DF78F" w14:textId="77777777" w:rsidR="00B77E0A" w:rsidRDefault="00B77E0A" w:rsidP="00B77E0A">
                  <w:pPr>
                    <w:tabs>
                      <w:tab w:val="left" w:pos="1127"/>
                    </w:tabs>
                    <w:spacing w:line="280" w:lineRule="auto"/>
                    <w:ind w:left="23" w:right="3750" w:hanging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</w:rPr>
                    <w:t>Role</w:t>
                  </w:r>
                  <w:r>
                    <w:rPr>
                      <w:b/>
                      <w:color w:val="333333"/>
                    </w:rPr>
                    <w:tab/>
                  </w:r>
                  <w:r>
                    <w:rPr>
                      <w:b/>
                      <w:color w:val="333333"/>
                      <w:sz w:val="24"/>
                    </w:rPr>
                    <w:t>: Salesforce Developer</w:t>
                  </w:r>
                </w:p>
              </w:txbxContent>
            </v:textbox>
            <w10:wrap anchorx="page"/>
          </v:shape>
        </w:pict>
      </w:r>
    </w:p>
    <w:p w14:paraId="01EF6442" w14:textId="77777777" w:rsidR="00B77E0A" w:rsidRDefault="00B77E0A">
      <w:pPr>
        <w:pStyle w:val="Heading1"/>
        <w:rPr>
          <w:color w:val="333333"/>
        </w:rPr>
      </w:pPr>
    </w:p>
    <w:p w14:paraId="57E5E6BB" w14:textId="77777777" w:rsidR="00B77E0A" w:rsidRDefault="00B77E0A">
      <w:pPr>
        <w:pStyle w:val="Heading1"/>
        <w:rPr>
          <w:color w:val="333333"/>
        </w:rPr>
      </w:pPr>
    </w:p>
    <w:p w14:paraId="29D17AF7" w14:textId="77777777" w:rsidR="00B77E0A" w:rsidRDefault="00B77E0A">
      <w:pPr>
        <w:pStyle w:val="Heading1"/>
        <w:rPr>
          <w:color w:val="333333"/>
        </w:rPr>
      </w:pPr>
    </w:p>
    <w:p w14:paraId="646716D7" w14:textId="77777777" w:rsidR="00B77E0A" w:rsidRDefault="00B77E0A">
      <w:pPr>
        <w:pStyle w:val="Heading1"/>
        <w:rPr>
          <w:color w:val="333333"/>
        </w:rPr>
      </w:pPr>
    </w:p>
    <w:p w14:paraId="61E43063" w14:textId="77777777" w:rsidR="00B77E0A" w:rsidRDefault="00B77E0A">
      <w:pPr>
        <w:pStyle w:val="Heading1"/>
        <w:rPr>
          <w:color w:val="333333"/>
        </w:rPr>
      </w:pPr>
    </w:p>
    <w:p w14:paraId="0A213097" w14:textId="77777777" w:rsidR="00290DFC" w:rsidRPr="00EE55A9" w:rsidRDefault="00290DFC" w:rsidP="00290DFC">
      <w:pPr>
        <w:pStyle w:val="Heading1"/>
        <w:rPr>
          <w:b w:val="0"/>
          <w:color w:val="333333"/>
        </w:rPr>
      </w:pPr>
      <w:r w:rsidRPr="00290DFC">
        <w:rPr>
          <w:rFonts w:ascii="Tahoma"/>
          <w:color w:val="333333"/>
        </w:rPr>
        <w:t>Description</w:t>
      </w:r>
      <w:r>
        <w:rPr>
          <w:color w:val="333333"/>
        </w:rPr>
        <w:t>:</w:t>
      </w:r>
      <w:r w:rsidRPr="00290DFC">
        <w:rPr>
          <w:rFonts w:ascii="Graphik" w:eastAsia="+mn-ea" w:hAnsi="Graphik" w:cs="+mn-cs"/>
          <w:color w:val="000000"/>
          <w:kern w:val="24"/>
          <w:sz w:val="28"/>
          <w:szCs w:val="28"/>
          <w:lang w:eastAsia="en-IN"/>
        </w:rPr>
        <w:t xml:space="preserve"> </w:t>
      </w:r>
      <w:r w:rsidR="0050532C" w:rsidRPr="00EE55A9">
        <w:rPr>
          <w:b w:val="0"/>
          <w:color w:val="333333"/>
        </w:rPr>
        <w:t xml:space="preserve">PMI is a </w:t>
      </w:r>
      <w:proofErr w:type="spellStart"/>
      <w:proofErr w:type="gramStart"/>
      <w:r w:rsidR="0050532C" w:rsidRPr="00EE55A9">
        <w:rPr>
          <w:b w:val="0"/>
          <w:color w:val="333333"/>
        </w:rPr>
        <w:t>Multi National</w:t>
      </w:r>
      <w:proofErr w:type="spellEnd"/>
      <w:proofErr w:type="gramEnd"/>
      <w:r w:rsidR="0050532C" w:rsidRPr="00EE55A9">
        <w:rPr>
          <w:b w:val="0"/>
          <w:color w:val="333333"/>
        </w:rPr>
        <w:t xml:space="preserve"> C</w:t>
      </w:r>
      <w:r w:rsidRPr="00EE55A9">
        <w:rPr>
          <w:b w:val="0"/>
          <w:color w:val="333333"/>
        </w:rPr>
        <w:t xml:space="preserve">ompany. Now it wants to spread the product called "Electronic Cigar" or "IQOS". </w:t>
      </w:r>
      <w:proofErr w:type="gramStart"/>
      <w:r w:rsidRPr="00EE55A9">
        <w:rPr>
          <w:b w:val="0"/>
          <w:color w:val="333333"/>
        </w:rPr>
        <w:t>So</w:t>
      </w:r>
      <w:proofErr w:type="gramEnd"/>
      <w:r w:rsidRPr="00EE55A9">
        <w:rPr>
          <w:b w:val="0"/>
          <w:color w:val="333333"/>
        </w:rPr>
        <w:t xml:space="preserve"> the promotional and subscription services for the product by </w:t>
      </w:r>
      <w:proofErr w:type="spellStart"/>
      <w:r w:rsidRPr="00EE55A9">
        <w:rPr>
          <w:b w:val="0"/>
          <w:color w:val="333333"/>
        </w:rPr>
        <w:t>accenture</w:t>
      </w:r>
      <w:proofErr w:type="spellEnd"/>
      <w:r w:rsidRPr="00EE55A9">
        <w:rPr>
          <w:b w:val="0"/>
          <w:color w:val="333333"/>
        </w:rPr>
        <w:t>.</w:t>
      </w:r>
    </w:p>
    <w:p w14:paraId="3651D68A" w14:textId="77777777" w:rsidR="00B77E0A" w:rsidRPr="00290DFC" w:rsidRDefault="00B77E0A">
      <w:pPr>
        <w:pStyle w:val="Heading1"/>
        <w:rPr>
          <w:b w:val="0"/>
          <w:bCs w:val="0"/>
          <w:sz w:val="22"/>
          <w:szCs w:val="22"/>
        </w:rPr>
      </w:pPr>
    </w:p>
    <w:p w14:paraId="2FCFA124" w14:textId="77777777" w:rsidR="00FA4B81" w:rsidRDefault="00D86B89" w:rsidP="00FA4B81">
      <w:pPr>
        <w:pStyle w:val="Heading1"/>
        <w:rPr>
          <w:color w:val="333333"/>
        </w:rPr>
      </w:pPr>
      <w:r w:rsidRPr="00290DFC">
        <w:rPr>
          <w:rFonts w:ascii="Tahoma"/>
          <w:color w:val="333333"/>
        </w:rPr>
        <w:t>Responsibilities</w:t>
      </w:r>
      <w:r>
        <w:rPr>
          <w:color w:val="333333"/>
        </w:rPr>
        <w:t>:</w:t>
      </w:r>
    </w:p>
    <w:p w14:paraId="36A79A89" w14:textId="7279E92F" w:rsidR="003E6F2D" w:rsidRPr="00DB6C3D" w:rsidRDefault="00D86B89" w:rsidP="00FA4B81">
      <w:pPr>
        <w:pStyle w:val="Heading1"/>
        <w:numPr>
          <w:ilvl w:val="1"/>
          <w:numId w:val="2"/>
        </w:numPr>
        <w:rPr>
          <w:b w:val="0"/>
          <w:bCs w:val="0"/>
          <w:color w:val="333333"/>
          <w:szCs w:val="22"/>
        </w:rPr>
      </w:pPr>
      <w:bookmarkStart w:id="4" w:name="_GoBack"/>
      <w:r w:rsidRPr="00DB6C3D">
        <w:rPr>
          <w:b w:val="0"/>
          <w:bCs w:val="0"/>
          <w:color w:val="333333"/>
          <w:szCs w:val="22"/>
        </w:rPr>
        <w:t>Created page layouts, record types to organize fields, custom links, related lists and other components on record details and edit pages</w:t>
      </w:r>
    </w:p>
    <w:bookmarkEnd w:id="4"/>
    <w:p w14:paraId="56E039C2" w14:textId="77777777" w:rsidR="003E6F2D" w:rsidRPr="00290DFC" w:rsidRDefault="00D86B89" w:rsidP="00290DFC">
      <w:pPr>
        <w:pStyle w:val="ListParagraph"/>
        <w:numPr>
          <w:ilvl w:val="1"/>
          <w:numId w:val="2"/>
        </w:numPr>
        <w:tabs>
          <w:tab w:val="left" w:pos="958"/>
          <w:tab w:val="left" w:pos="959"/>
        </w:tabs>
        <w:spacing w:before="42"/>
        <w:rPr>
          <w:sz w:val="24"/>
        </w:rPr>
      </w:pPr>
      <w:r>
        <w:rPr>
          <w:color w:val="333333"/>
          <w:sz w:val="24"/>
        </w:rPr>
        <w:t>Import/Export records to Salesforce via data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Loader.</w:t>
      </w:r>
    </w:p>
    <w:p w14:paraId="7314A5F5" w14:textId="77777777" w:rsidR="00290DFC" w:rsidRPr="00290DFC" w:rsidRDefault="00290DFC" w:rsidP="00290DFC">
      <w:pPr>
        <w:pStyle w:val="ListParagraph"/>
        <w:numPr>
          <w:ilvl w:val="1"/>
          <w:numId w:val="2"/>
        </w:numPr>
        <w:tabs>
          <w:tab w:val="left" w:pos="958"/>
          <w:tab w:val="left" w:pos="959"/>
        </w:tabs>
        <w:rPr>
          <w:sz w:val="24"/>
        </w:rPr>
      </w:pPr>
      <w:r>
        <w:rPr>
          <w:color w:val="333333"/>
          <w:sz w:val="24"/>
        </w:rPr>
        <w:t>Implement</w:t>
      </w:r>
      <w:r w:rsidR="00D86B89">
        <w:rPr>
          <w:color w:val="333333"/>
          <w:sz w:val="24"/>
        </w:rPr>
        <w:t xml:space="preserve"> </w:t>
      </w:r>
      <w:r w:rsidR="00D86B89" w:rsidRPr="002E20A9">
        <w:rPr>
          <w:b/>
          <w:bCs/>
          <w:color w:val="333333"/>
          <w:sz w:val="24"/>
        </w:rPr>
        <w:t>Apex</w:t>
      </w:r>
      <w:r w:rsidRPr="002E20A9">
        <w:rPr>
          <w:b/>
          <w:bCs/>
          <w:color w:val="333333"/>
          <w:sz w:val="24"/>
        </w:rPr>
        <w:t xml:space="preserve"> classes</w:t>
      </w:r>
      <w:r w:rsidR="00D86B89" w:rsidRPr="002E20A9">
        <w:rPr>
          <w:b/>
          <w:bCs/>
          <w:color w:val="333333"/>
          <w:sz w:val="24"/>
        </w:rPr>
        <w:t>,</w:t>
      </w:r>
      <w:r w:rsidR="0050532C" w:rsidRPr="002E20A9">
        <w:rPr>
          <w:b/>
          <w:bCs/>
          <w:color w:val="333333"/>
          <w:sz w:val="24"/>
        </w:rPr>
        <w:t xml:space="preserve"> </w:t>
      </w:r>
      <w:r w:rsidR="00D86B89" w:rsidRPr="002E20A9">
        <w:rPr>
          <w:b/>
          <w:bCs/>
          <w:color w:val="333333"/>
          <w:sz w:val="24"/>
        </w:rPr>
        <w:t>Schedule Apex</w:t>
      </w:r>
      <w:r w:rsidR="00D86B89">
        <w:rPr>
          <w:color w:val="333333"/>
          <w:sz w:val="24"/>
        </w:rPr>
        <w:t>.</w:t>
      </w:r>
    </w:p>
    <w:p w14:paraId="7A2FAA14" w14:textId="77777777" w:rsidR="003E6F2D" w:rsidRDefault="00513905" w:rsidP="00290DFC">
      <w:pPr>
        <w:pStyle w:val="ListParagraph"/>
        <w:numPr>
          <w:ilvl w:val="1"/>
          <w:numId w:val="2"/>
        </w:numPr>
        <w:tabs>
          <w:tab w:val="left" w:pos="958"/>
          <w:tab w:val="left" w:pos="959"/>
        </w:tabs>
        <w:rPr>
          <w:sz w:val="24"/>
        </w:rPr>
      </w:pPr>
      <w:r>
        <w:rPr>
          <w:color w:val="333333"/>
          <w:sz w:val="24"/>
        </w:rPr>
        <w:t>w</w:t>
      </w:r>
      <w:r w:rsidR="00290DFC">
        <w:rPr>
          <w:color w:val="333333"/>
          <w:sz w:val="24"/>
        </w:rPr>
        <w:t xml:space="preserve">orked on Requirements for </w:t>
      </w:r>
      <w:r w:rsidR="00290DFC" w:rsidRPr="002E20A9">
        <w:rPr>
          <w:b/>
          <w:bCs/>
          <w:color w:val="333333"/>
          <w:sz w:val="24"/>
        </w:rPr>
        <w:t xml:space="preserve">Data </w:t>
      </w:r>
      <w:proofErr w:type="gramStart"/>
      <w:r w:rsidR="00290DFC" w:rsidRPr="002E20A9">
        <w:rPr>
          <w:b/>
          <w:bCs/>
          <w:color w:val="333333"/>
          <w:sz w:val="24"/>
        </w:rPr>
        <w:t>migration</w:t>
      </w:r>
      <w:r w:rsidR="00290DFC">
        <w:rPr>
          <w:color w:val="333333"/>
          <w:sz w:val="24"/>
        </w:rPr>
        <w:t>(</w:t>
      </w:r>
      <w:proofErr w:type="gramEnd"/>
      <w:r w:rsidR="00290DFC">
        <w:rPr>
          <w:color w:val="333333"/>
          <w:sz w:val="24"/>
        </w:rPr>
        <w:t xml:space="preserve">fields and changes </w:t>
      </w:r>
      <w:r w:rsidR="00290DFC">
        <w:rPr>
          <w:sz w:val="24"/>
        </w:rPr>
        <w:t xml:space="preserve"> in apex classes).</w:t>
      </w:r>
    </w:p>
    <w:p w14:paraId="119CA7B2" w14:textId="49F39E85" w:rsidR="001A6AD5" w:rsidRPr="00FA4B81" w:rsidRDefault="001A6AD5" w:rsidP="00290DFC">
      <w:pPr>
        <w:pStyle w:val="ListParagraph"/>
        <w:numPr>
          <w:ilvl w:val="1"/>
          <w:numId w:val="2"/>
        </w:numPr>
        <w:tabs>
          <w:tab w:val="left" w:pos="958"/>
          <w:tab w:val="left" w:pos="959"/>
        </w:tabs>
        <w:rPr>
          <w:sz w:val="24"/>
        </w:rPr>
      </w:pPr>
      <w:r>
        <w:rPr>
          <w:color w:val="333333"/>
          <w:sz w:val="24"/>
        </w:rPr>
        <w:t>Worked on lightning pages Creation and analysis of existing lightning components.</w:t>
      </w:r>
    </w:p>
    <w:p w14:paraId="22152444" w14:textId="1979F5C4" w:rsidR="00FA4B81" w:rsidRDefault="00FA4B81" w:rsidP="00FA4B81">
      <w:pPr>
        <w:tabs>
          <w:tab w:val="left" w:pos="958"/>
          <w:tab w:val="left" w:pos="959"/>
        </w:tabs>
        <w:rPr>
          <w:sz w:val="24"/>
        </w:rPr>
      </w:pPr>
    </w:p>
    <w:p w14:paraId="76D624D6" w14:textId="77777777" w:rsidR="00FA4B81" w:rsidRPr="00FA4B81" w:rsidRDefault="00FA4B81" w:rsidP="00FA4B81">
      <w:pPr>
        <w:tabs>
          <w:tab w:val="left" w:pos="958"/>
          <w:tab w:val="left" w:pos="959"/>
        </w:tabs>
        <w:rPr>
          <w:sz w:val="24"/>
        </w:rPr>
      </w:pPr>
    </w:p>
    <w:p w14:paraId="6A402F87" w14:textId="77777777" w:rsidR="00FA4B81" w:rsidRDefault="00FA4B81" w:rsidP="00CE7108">
      <w:pPr>
        <w:pStyle w:val="Heading1"/>
        <w:rPr>
          <w:color w:val="333333"/>
        </w:rPr>
      </w:pPr>
    </w:p>
    <w:p w14:paraId="4916D01B" w14:textId="6D0A1EDE" w:rsidR="00CE7108" w:rsidRDefault="001A7023" w:rsidP="00CE7108">
      <w:pPr>
        <w:pStyle w:val="Heading1"/>
        <w:rPr>
          <w:color w:val="333333"/>
        </w:rPr>
      </w:pPr>
      <w:r>
        <w:rPr>
          <w:noProof/>
          <w:color w:val="333333"/>
          <w:lang w:val="en-IN" w:eastAsia="en-IN"/>
        </w:rPr>
        <w:lastRenderedPageBreak/>
        <w:pict w14:anchorId="53F62402">
          <v:shape id="_x0000_s1071" type="#_x0000_t202" style="position:absolute;left:0;text-align:left;margin-left:53.6pt;margin-top:13.05pt;width:485.45pt;height:63.8pt;z-index:487595008;mso-position-horizontal-relative:page" fillcolor="#eee" stroked="f">
            <v:textbox style="mso-next-textbox:#_x0000_s1071" inset="0,0,0,0">
              <w:txbxContent>
                <w:p w14:paraId="24D030D4" w14:textId="308162E3" w:rsidR="00CE7108" w:rsidRDefault="00CE7108" w:rsidP="00CE7108">
                  <w:pPr>
                    <w:spacing w:before="19"/>
                    <w:ind w:left="23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Project 3:</w:t>
                  </w:r>
                </w:p>
                <w:p w14:paraId="61EDEF29" w14:textId="77777777" w:rsidR="00CE7108" w:rsidRDefault="00CE7108" w:rsidP="00CE7108">
                  <w:pPr>
                    <w:spacing w:before="9" w:line="274" w:lineRule="exact"/>
                    <w:ind w:left="3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color w:val="333333"/>
                      <w:sz w:val="24"/>
                    </w:rPr>
                    <w:t>Company :</w:t>
                  </w:r>
                  <w:proofErr w:type="gramEnd"/>
                  <w:r>
                    <w:rPr>
                      <w:b/>
                      <w:color w:val="333333"/>
                      <w:sz w:val="24"/>
                    </w:rPr>
                    <w:t xml:space="preserve"> Accenture, Hyderabad</w:t>
                  </w:r>
                </w:p>
                <w:p w14:paraId="7FFCCFEF" w14:textId="587ED121" w:rsidR="00CE7108" w:rsidRDefault="00CE7108" w:rsidP="00CE7108">
                  <w:pPr>
                    <w:tabs>
                      <w:tab w:val="left" w:pos="1127"/>
                    </w:tabs>
                    <w:spacing w:line="280" w:lineRule="auto"/>
                    <w:ind w:left="23" w:right="3750" w:hanging="2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Client</w:t>
                  </w:r>
                  <w:r>
                    <w:rPr>
                      <w:b/>
                      <w:color w:val="333333"/>
                      <w:sz w:val="24"/>
                    </w:rPr>
                    <w:tab/>
                  </w:r>
                  <w:r>
                    <w:rPr>
                      <w:b/>
                      <w:color w:val="333333"/>
                    </w:rPr>
                    <w:t xml:space="preserve">: Lash Fusion (Amerisource Bergen)         </w:t>
                  </w:r>
                </w:p>
                <w:p w14:paraId="20C1EE13" w14:textId="77777777" w:rsidR="00CE7108" w:rsidRDefault="00CE7108" w:rsidP="00CE7108">
                  <w:pPr>
                    <w:tabs>
                      <w:tab w:val="left" w:pos="1127"/>
                    </w:tabs>
                    <w:spacing w:line="280" w:lineRule="auto"/>
                    <w:ind w:left="23" w:right="3750" w:hanging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</w:rPr>
                    <w:t>Role</w:t>
                  </w:r>
                  <w:r>
                    <w:rPr>
                      <w:b/>
                      <w:color w:val="333333"/>
                    </w:rPr>
                    <w:tab/>
                  </w:r>
                  <w:r>
                    <w:rPr>
                      <w:b/>
                      <w:color w:val="333333"/>
                      <w:sz w:val="24"/>
                    </w:rPr>
                    <w:t>: Salesforce Developer</w:t>
                  </w:r>
                </w:p>
              </w:txbxContent>
            </v:textbox>
            <w10:wrap anchorx="page"/>
          </v:shape>
        </w:pict>
      </w:r>
      <w:r w:rsidR="00FA4B81">
        <w:rPr>
          <w:color w:val="333333"/>
        </w:rPr>
        <w:t xml:space="preserve">   </w:t>
      </w:r>
    </w:p>
    <w:p w14:paraId="0B3A8AB5" w14:textId="77777777" w:rsidR="00CE7108" w:rsidRDefault="00CE7108" w:rsidP="00CE7108">
      <w:pPr>
        <w:pStyle w:val="Heading1"/>
        <w:rPr>
          <w:color w:val="333333"/>
        </w:rPr>
      </w:pPr>
    </w:p>
    <w:p w14:paraId="5FE7EEA2" w14:textId="77777777" w:rsidR="00CE7108" w:rsidRDefault="00CE7108" w:rsidP="00CE7108">
      <w:pPr>
        <w:pStyle w:val="Heading1"/>
        <w:rPr>
          <w:color w:val="333333"/>
        </w:rPr>
      </w:pPr>
    </w:p>
    <w:p w14:paraId="5FBAB57C" w14:textId="77777777" w:rsidR="00CE7108" w:rsidRDefault="00CE7108" w:rsidP="00CE7108">
      <w:pPr>
        <w:pStyle w:val="Heading1"/>
        <w:rPr>
          <w:color w:val="333333"/>
        </w:rPr>
      </w:pPr>
    </w:p>
    <w:p w14:paraId="18D140D3" w14:textId="77777777" w:rsidR="00CE7108" w:rsidRDefault="00CE7108" w:rsidP="00CE7108">
      <w:pPr>
        <w:pStyle w:val="Heading1"/>
        <w:rPr>
          <w:color w:val="333333"/>
        </w:rPr>
      </w:pPr>
    </w:p>
    <w:p w14:paraId="2EB08BE9" w14:textId="77777777" w:rsidR="00CE7108" w:rsidRDefault="00CE7108" w:rsidP="00CE7108">
      <w:pPr>
        <w:pStyle w:val="Heading1"/>
        <w:rPr>
          <w:color w:val="333333"/>
        </w:rPr>
      </w:pPr>
    </w:p>
    <w:p w14:paraId="0A2A656A" w14:textId="7755BCE6" w:rsidR="00CE7108" w:rsidRPr="00CE7108" w:rsidRDefault="00CE7108" w:rsidP="00CE7108">
      <w:pPr>
        <w:pStyle w:val="Heading1"/>
        <w:rPr>
          <w:b w:val="0"/>
          <w:color w:val="333333"/>
        </w:rPr>
      </w:pPr>
      <w:r w:rsidRPr="00290DFC">
        <w:rPr>
          <w:rFonts w:ascii="Tahoma"/>
          <w:color w:val="333333"/>
        </w:rPr>
        <w:t>Description</w:t>
      </w:r>
      <w:r>
        <w:rPr>
          <w:color w:val="333333"/>
        </w:rPr>
        <w:t>:</w:t>
      </w:r>
      <w:r w:rsidRPr="00CE7108">
        <w:rPr>
          <w:b w:val="0"/>
          <w:bCs w:val="0"/>
          <w:sz w:val="22"/>
          <w:szCs w:val="22"/>
        </w:rPr>
        <w:t xml:space="preserve"> </w:t>
      </w:r>
      <w:r w:rsidRPr="00CE7108">
        <w:rPr>
          <w:b w:val="0"/>
          <w:color w:val="333333"/>
        </w:rPr>
        <w:t>AmerisourceBergen is an American drug wholesale company that provides drug distribution and related services designed to</w:t>
      </w:r>
      <w:r>
        <w:rPr>
          <w:b w:val="0"/>
          <w:color w:val="333333"/>
        </w:rPr>
        <w:t xml:space="preserve"> </w:t>
      </w:r>
      <w:r w:rsidRPr="00CE7108">
        <w:rPr>
          <w:b w:val="0"/>
          <w:color w:val="333333"/>
        </w:rPr>
        <w:t>reduce costs and improve patient outcomes, distribute a line of brand name and generic pharmaceuticals, health care products</w:t>
      </w:r>
      <w:r>
        <w:rPr>
          <w:b w:val="0"/>
          <w:color w:val="333333"/>
        </w:rPr>
        <w:t xml:space="preserve"> </w:t>
      </w:r>
      <w:r w:rsidRPr="00CE7108">
        <w:rPr>
          <w:b w:val="0"/>
          <w:color w:val="333333"/>
        </w:rPr>
        <w:t>and home health care supplies and equipment to a wide variety of health care providers located throughout the United States,</w:t>
      </w:r>
      <w:r>
        <w:rPr>
          <w:b w:val="0"/>
          <w:color w:val="333333"/>
        </w:rPr>
        <w:t xml:space="preserve"> </w:t>
      </w:r>
      <w:r w:rsidRPr="00CE7108">
        <w:rPr>
          <w:b w:val="0"/>
          <w:color w:val="333333"/>
        </w:rPr>
        <w:t>including acute care hospitals and health systems, independent and chain retail pharmacies, mail-order facilities, physicians, clinics</w:t>
      </w:r>
    </w:p>
    <w:p w14:paraId="452450DC" w14:textId="4424F72B" w:rsidR="00CE7108" w:rsidRDefault="00CE7108" w:rsidP="00CE7108">
      <w:pPr>
        <w:pStyle w:val="Heading1"/>
        <w:rPr>
          <w:b w:val="0"/>
          <w:color w:val="333333"/>
        </w:rPr>
      </w:pPr>
      <w:r w:rsidRPr="00CE7108">
        <w:rPr>
          <w:b w:val="0"/>
          <w:color w:val="333333"/>
        </w:rPr>
        <w:t xml:space="preserve">and other alternate site facilities, as well as skilled nursing and assisted living centers. </w:t>
      </w:r>
    </w:p>
    <w:p w14:paraId="5661EA38" w14:textId="77777777" w:rsidR="002E20A9" w:rsidRPr="00CE7108" w:rsidRDefault="002E20A9" w:rsidP="00CE7108">
      <w:pPr>
        <w:pStyle w:val="Heading1"/>
        <w:rPr>
          <w:b w:val="0"/>
          <w:color w:val="333333"/>
        </w:rPr>
      </w:pPr>
    </w:p>
    <w:p w14:paraId="1D3EDD6B" w14:textId="77777777" w:rsidR="00CE7108" w:rsidRDefault="00CE7108" w:rsidP="00CE7108">
      <w:pPr>
        <w:pStyle w:val="Heading1"/>
        <w:rPr>
          <w:color w:val="333333"/>
        </w:rPr>
      </w:pPr>
      <w:r w:rsidRPr="00290DFC">
        <w:rPr>
          <w:rFonts w:ascii="Tahoma"/>
          <w:color w:val="333333"/>
        </w:rPr>
        <w:t>Responsibilities</w:t>
      </w:r>
      <w:r>
        <w:rPr>
          <w:color w:val="333333"/>
        </w:rPr>
        <w:t>:</w:t>
      </w:r>
    </w:p>
    <w:p w14:paraId="66AAA193" w14:textId="33BEF4A7" w:rsidR="00513905" w:rsidRPr="002E20A9" w:rsidRDefault="002E20A9" w:rsidP="002E20A9">
      <w:pPr>
        <w:pStyle w:val="ListParagraph"/>
        <w:numPr>
          <w:ilvl w:val="0"/>
          <w:numId w:val="12"/>
        </w:numPr>
        <w:tabs>
          <w:tab w:val="left" w:pos="958"/>
          <w:tab w:val="left" w:pos="959"/>
        </w:tabs>
        <w:rPr>
          <w:sz w:val="24"/>
          <w:lang w:val="en-IN"/>
        </w:rPr>
      </w:pPr>
      <w:r>
        <w:t>Assists the team in identifying the issues and in preparing Root Cause Analysis for Defects</w:t>
      </w:r>
    </w:p>
    <w:p w14:paraId="71395150" w14:textId="77777777" w:rsidR="002E20A9" w:rsidRPr="002E20A9" w:rsidRDefault="002E20A9" w:rsidP="002E20A9">
      <w:pPr>
        <w:pStyle w:val="ListParagraph"/>
        <w:numPr>
          <w:ilvl w:val="0"/>
          <w:numId w:val="12"/>
        </w:numPr>
        <w:tabs>
          <w:tab w:val="left" w:pos="958"/>
          <w:tab w:val="left" w:pos="959"/>
        </w:tabs>
        <w:rPr>
          <w:sz w:val="24"/>
          <w:lang w:val="en-IN"/>
        </w:rPr>
      </w:pPr>
      <w:r>
        <w:t xml:space="preserve">Good experience on </w:t>
      </w:r>
      <w:r w:rsidRPr="002E20A9">
        <w:rPr>
          <w:b/>
          <w:bCs/>
        </w:rPr>
        <w:t>Bit-Bucket</w:t>
      </w:r>
      <w:r>
        <w:t xml:space="preserve"> with </w:t>
      </w:r>
      <w:r w:rsidRPr="002E20A9">
        <w:rPr>
          <w:b/>
          <w:bCs/>
        </w:rPr>
        <w:t>Git CLI</w:t>
      </w:r>
      <w:r>
        <w:t xml:space="preserve">. </w:t>
      </w:r>
    </w:p>
    <w:p w14:paraId="5335D0AC" w14:textId="77777777" w:rsidR="002E20A9" w:rsidRPr="002E20A9" w:rsidRDefault="002E20A9" w:rsidP="002E20A9">
      <w:pPr>
        <w:pStyle w:val="ListParagraph"/>
        <w:numPr>
          <w:ilvl w:val="0"/>
          <w:numId w:val="12"/>
        </w:numPr>
        <w:tabs>
          <w:tab w:val="left" w:pos="958"/>
          <w:tab w:val="left" w:pos="959"/>
        </w:tabs>
        <w:rPr>
          <w:sz w:val="24"/>
          <w:lang w:val="en-IN"/>
        </w:rPr>
      </w:pPr>
      <w:r>
        <w:t xml:space="preserve">Good experience on code commit using </w:t>
      </w:r>
      <w:proofErr w:type="spellStart"/>
      <w:r w:rsidRPr="002E20A9">
        <w:rPr>
          <w:b/>
          <w:bCs/>
        </w:rPr>
        <w:t>Copado</w:t>
      </w:r>
      <w:proofErr w:type="spellEnd"/>
      <w:r>
        <w:t>.</w:t>
      </w:r>
    </w:p>
    <w:p w14:paraId="3FBC7346" w14:textId="1B342C76" w:rsidR="002E20A9" w:rsidRPr="002E20A9" w:rsidRDefault="002E20A9" w:rsidP="002E20A9">
      <w:pPr>
        <w:pStyle w:val="ListParagraph"/>
        <w:numPr>
          <w:ilvl w:val="0"/>
          <w:numId w:val="12"/>
        </w:numPr>
        <w:tabs>
          <w:tab w:val="left" w:pos="958"/>
          <w:tab w:val="left" w:pos="959"/>
        </w:tabs>
        <w:rPr>
          <w:sz w:val="24"/>
          <w:lang w:val="en-IN"/>
        </w:rPr>
      </w:pPr>
      <w:r>
        <w:t xml:space="preserve">Good Experience of working in </w:t>
      </w:r>
      <w:r w:rsidRPr="002E20A9">
        <w:rPr>
          <w:b/>
          <w:bCs/>
        </w:rPr>
        <w:t>Agile methodology</w:t>
      </w:r>
      <w:r>
        <w:rPr>
          <w:b/>
          <w:bCs/>
        </w:rPr>
        <w:t>.</w:t>
      </w:r>
    </w:p>
    <w:p w14:paraId="4A54ABBF" w14:textId="773D108C" w:rsidR="002E20A9" w:rsidRPr="002E20A9" w:rsidRDefault="002E20A9" w:rsidP="002E20A9">
      <w:pPr>
        <w:pStyle w:val="ListParagraph"/>
        <w:numPr>
          <w:ilvl w:val="0"/>
          <w:numId w:val="12"/>
        </w:numPr>
        <w:tabs>
          <w:tab w:val="left" w:pos="958"/>
          <w:tab w:val="left" w:pos="959"/>
        </w:tabs>
        <w:rPr>
          <w:sz w:val="24"/>
          <w:lang w:val="en-IN"/>
        </w:rPr>
      </w:pPr>
      <w:r>
        <w:t>Working on Apex Controllers and data model changes in OWD and sharing settings/rules.</w:t>
      </w:r>
    </w:p>
    <w:p w14:paraId="7CB0CE35" w14:textId="217BADCB" w:rsidR="002E20A9" w:rsidRPr="002E20A9" w:rsidRDefault="002E20A9" w:rsidP="002E20A9">
      <w:pPr>
        <w:pStyle w:val="ListParagraph"/>
        <w:numPr>
          <w:ilvl w:val="0"/>
          <w:numId w:val="12"/>
        </w:numPr>
        <w:tabs>
          <w:tab w:val="left" w:pos="958"/>
          <w:tab w:val="left" w:pos="959"/>
        </w:tabs>
        <w:rPr>
          <w:sz w:val="24"/>
          <w:lang w:val="en-IN"/>
        </w:rPr>
      </w:pPr>
      <w:r>
        <w:t xml:space="preserve">Worked on few </w:t>
      </w:r>
      <w:r w:rsidRPr="002E20A9">
        <w:rPr>
          <w:b/>
          <w:bCs/>
        </w:rPr>
        <w:t>Lightning Components</w:t>
      </w:r>
      <w:r>
        <w:t xml:space="preserve"> using Lightning Design System and Design Parameters that makes the Lightning component look and feel better. </w:t>
      </w:r>
    </w:p>
    <w:p w14:paraId="7E9ABE43" w14:textId="11820F6C" w:rsidR="002E20A9" w:rsidRDefault="002E20A9" w:rsidP="002E20A9">
      <w:pPr>
        <w:tabs>
          <w:tab w:val="left" w:pos="958"/>
          <w:tab w:val="left" w:pos="959"/>
        </w:tabs>
        <w:rPr>
          <w:sz w:val="24"/>
          <w:lang w:val="en-IN"/>
        </w:rPr>
      </w:pPr>
    </w:p>
    <w:p w14:paraId="4596581C" w14:textId="77777777" w:rsidR="002E20A9" w:rsidRPr="002E20A9" w:rsidRDefault="002E20A9" w:rsidP="002E20A9">
      <w:pPr>
        <w:tabs>
          <w:tab w:val="left" w:pos="958"/>
          <w:tab w:val="left" w:pos="959"/>
        </w:tabs>
        <w:rPr>
          <w:sz w:val="24"/>
          <w:lang w:val="en-IN"/>
        </w:rPr>
      </w:pPr>
    </w:p>
    <w:p w14:paraId="1470310D" w14:textId="5AB5B2D0" w:rsidR="003E6F2D" w:rsidRDefault="00AF3CF8">
      <w:pPr>
        <w:pStyle w:val="BodyText"/>
        <w:ind w:left="103"/>
        <w:rPr>
          <w:b/>
          <w:bCs/>
          <w:szCs w:val="32"/>
        </w:rPr>
      </w:pPr>
      <w:r>
        <w:rPr>
          <w:b/>
          <w:bCs/>
          <w:szCs w:val="32"/>
        </w:rPr>
        <w:t>EDUCATION:</w:t>
      </w:r>
    </w:p>
    <w:p w14:paraId="0799C549" w14:textId="31322E54" w:rsidR="00AF3CF8" w:rsidRDefault="00AF3CF8">
      <w:pPr>
        <w:pStyle w:val="BodyText"/>
        <w:ind w:left="103"/>
        <w:rPr>
          <w:b/>
          <w:bCs/>
          <w:szCs w:val="32"/>
        </w:rPr>
      </w:pPr>
    </w:p>
    <w:p w14:paraId="6D2817D1" w14:textId="520EB3D0" w:rsidR="00AF3CF8" w:rsidRDefault="00AF3CF8">
      <w:pPr>
        <w:pStyle w:val="BodyText"/>
        <w:ind w:left="103"/>
        <w:rPr>
          <w:szCs w:val="32"/>
        </w:rPr>
      </w:pPr>
      <w:proofErr w:type="spellStart"/>
      <w:proofErr w:type="gramStart"/>
      <w:r w:rsidRPr="00B0280C">
        <w:rPr>
          <w:b/>
          <w:color w:val="333333"/>
          <w:sz w:val="28"/>
          <w:szCs w:val="22"/>
        </w:rPr>
        <w:t>B.Tech</w:t>
      </w:r>
      <w:proofErr w:type="spellEnd"/>
      <w:proofErr w:type="gramEnd"/>
      <w:r>
        <w:rPr>
          <w:b/>
          <w:bCs/>
          <w:szCs w:val="32"/>
        </w:rPr>
        <w:t xml:space="preserve"> : </w:t>
      </w:r>
      <w:r w:rsidRPr="00B0280C">
        <w:rPr>
          <w:sz w:val="22"/>
          <w:szCs w:val="28"/>
        </w:rPr>
        <w:t>Osmania University (Mechanical Engineering)(2013-2017).</w:t>
      </w:r>
    </w:p>
    <w:p w14:paraId="19151A0B" w14:textId="5994C58D" w:rsidR="00AF3CF8" w:rsidRDefault="00AF3CF8">
      <w:pPr>
        <w:pStyle w:val="BodyText"/>
        <w:ind w:left="103"/>
        <w:rPr>
          <w:sz w:val="22"/>
          <w:szCs w:val="28"/>
        </w:rPr>
      </w:pPr>
    </w:p>
    <w:p w14:paraId="3B6B9CD9" w14:textId="3AE4348D" w:rsidR="00AF3CF8" w:rsidRPr="00AF3CF8" w:rsidRDefault="00AF3CF8">
      <w:pPr>
        <w:pStyle w:val="BodyText"/>
        <w:ind w:left="103"/>
        <w:rPr>
          <w:sz w:val="22"/>
          <w:szCs w:val="28"/>
        </w:rPr>
      </w:pPr>
      <w:r w:rsidRPr="00AF3CF8">
        <w:rPr>
          <w:b/>
          <w:color w:val="333333"/>
          <w:sz w:val="28"/>
          <w:szCs w:val="22"/>
        </w:rPr>
        <w:t>Intermediate</w:t>
      </w:r>
      <w:r>
        <w:rPr>
          <w:sz w:val="22"/>
          <w:szCs w:val="28"/>
        </w:rPr>
        <w:t xml:space="preserve">: </w:t>
      </w:r>
      <w:r w:rsidRPr="00AF3CF8">
        <w:rPr>
          <w:sz w:val="22"/>
          <w:szCs w:val="22"/>
        </w:rPr>
        <w:t>Narayana college (Visakhapatnam).</w:t>
      </w:r>
    </w:p>
    <w:p w14:paraId="64EAE5B4" w14:textId="77777777" w:rsidR="00513905" w:rsidRDefault="00513905" w:rsidP="002E20A9">
      <w:pPr>
        <w:spacing w:before="130"/>
        <w:rPr>
          <w:b/>
          <w:color w:val="333333"/>
          <w:sz w:val="28"/>
        </w:rPr>
      </w:pPr>
    </w:p>
    <w:p w14:paraId="227B1AEF" w14:textId="77777777" w:rsidR="00700435" w:rsidRDefault="00D86B89" w:rsidP="00700435">
      <w:pPr>
        <w:spacing w:before="130"/>
        <w:ind w:left="406"/>
        <w:rPr>
          <w:b/>
          <w:sz w:val="24"/>
        </w:rPr>
      </w:pPr>
      <w:r>
        <w:rPr>
          <w:b/>
          <w:color w:val="333333"/>
          <w:sz w:val="28"/>
        </w:rPr>
        <w:t xml:space="preserve">Awards: </w:t>
      </w:r>
      <w:r>
        <w:rPr>
          <w:b/>
          <w:color w:val="333333"/>
          <w:sz w:val="24"/>
        </w:rPr>
        <w:t>-</w:t>
      </w:r>
    </w:p>
    <w:p w14:paraId="765E66A8" w14:textId="742815A3" w:rsidR="005919EF" w:rsidRPr="005919EF" w:rsidRDefault="005919EF" w:rsidP="00700435">
      <w:pPr>
        <w:pStyle w:val="ListParagraph"/>
        <w:numPr>
          <w:ilvl w:val="0"/>
          <w:numId w:val="2"/>
        </w:numPr>
        <w:spacing w:before="130"/>
        <w:rPr>
          <w:b/>
          <w:sz w:val="24"/>
        </w:rPr>
      </w:pPr>
      <w:r>
        <w:rPr>
          <w:color w:val="333333"/>
          <w:sz w:val="24"/>
        </w:rPr>
        <w:t>Received</w:t>
      </w:r>
      <w:r w:rsidRPr="00700435">
        <w:rPr>
          <w:color w:val="333333"/>
          <w:sz w:val="24"/>
        </w:rPr>
        <w:t xml:space="preserve"> </w:t>
      </w:r>
      <w:r w:rsidR="00D86B89" w:rsidRPr="00700435">
        <w:rPr>
          <w:color w:val="333333"/>
          <w:sz w:val="24"/>
        </w:rPr>
        <w:t>Organization’s</w:t>
      </w:r>
      <w:r w:rsidR="00700435" w:rsidRPr="00700435">
        <w:rPr>
          <w:color w:val="333333"/>
          <w:sz w:val="24"/>
        </w:rPr>
        <w:t xml:space="preserve"> “Star of the month”</w:t>
      </w:r>
      <w:r>
        <w:rPr>
          <w:color w:val="333333"/>
          <w:sz w:val="24"/>
        </w:rPr>
        <w:t xml:space="preserve"> award in 2018 May and June 2020.</w:t>
      </w:r>
    </w:p>
    <w:p w14:paraId="63CF2B7B" w14:textId="5DE94E59" w:rsidR="005919EF" w:rsidRPr="005919EF" w:rsidRDefault="005919EF" w:rsidP="005919EF">
      <w:pPr>
        <w:pStyle w:val="ListParagraph"/>
        <w:numPr>
          <w:ilvl w:val="0"/>
          <w:numId w:val="2"/>
        </w:numPr>
        <w:spacing w:before="130"/>
        <w:rPr>
          <w:b/>
          <w:sz w:val="24"/>
        </w:rPr>
      </w:pPr>
      <w:r>
        <w:rPr>
          <w:color w:val="333333"/>
          <w:sz w:val="24"/>
        </w:rPr>
        <w:t>Received</w:t>
      </w:r>
      <w:r w:rsidR="00700435" w:rsidRPr="00700435">
        <w:rPr>
          <w:color w:val="333333"/>
          <w:sz w:val="24"/>
        </w:rPr>
        <w:t xml:space="preserve"> “Pinnacle team” award</w:t>
      </w:r>
      <w:r>
        <w:rPr>
          <w:color w:val="333333"/>
          <w:sz w:val="24"/>
        </w:rPr>
        <w:t xml:space="preserve"> in year 2019</w:t>
      </w:r>
      <w:r w:rsidR="00D86B89" w:rsidRPr="00700435">
        <w:rPr>
          <w:color w:val="333333"/>
          <w:sz w:val="24"/>
        </w:rPr>
        <w:t>.</w:t>
      </w:r>
    </w:p>
    <w:p w14:paraId="0EE6C313" w14:textId="77777777" w:rsidR="003E6F2D" w:rsidRPr="00700435" w:rsidRDefault="003E6F2D" w:rsidP="002E20A9">
      <w:pPr>
        <w:widowControl/>
        <w:autoSpaceDE/>
        <w:autoSpaceDN/>
        <w:ind w:left="522"/>
        <w:jc w:val="center"/>
        <w:rPr>
          <w:color w:val="333333"/>
          <w:sz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152"/>
        <w:gridCol w:w="6443"/>
      </w:tblGrid>
      <w:tr w:rsidR="003E6F2D" w14:paraId="617CD0CE" w14:textId="77777777">
        <w:trPr>
          <w:trHeight w:val="260"/>
        </w:trPr>
        <w:tc>
          <w:tcPr>
            <w:tcW w:w="9900" w:type="dxa"/>
            <w:gridSpan w:val="3"/>
          </w:tcPr>
          <w:p w14:paraId="45D65631" w14:textId="77777777" w:rsidR="0050532C" w:rsidRDefault="0050532C">
            <w:pPr>
              <w:pStyle w:val="TableParagraph"/>
              <w:ind w:left="200"/>
              <w:rPr>
                <w:b/>
                <w:color w:val="333333"/>
                <w:sz w:val="24"/>
              </w:rPr>
            </w:pPr>
          </w:p>
          <w:p w14:paraId="4AB568AC" w14:textId="77777777" w:rsidR="003E6F2D" w:rsidRDefault="00D86B89" w:rsidP="002E20A9">
            <w:pPr>
              <w:spacing w:before="130"/>
              <w:rPr>
                <w:b/>
                <w:color w:val="333333"/>
                <w:sz w:val="24"/>
              </w:rPr>
            </w:pPr>
            <w:r w:rsidRPr="0050532C">
              <w:rPr>
                <w:b/>
                <w:color w:val="333333"/>
                <w:sz w:val="28"/>
              </w:rPr>
              <w:t>Personal</w:t>
            </w:r>
            <w:r w:rsidRPr="00700435">
              <w:rPr>
                <w:b/>
                <w:color w:val="333333"/>
                <w:sz w:val="24"/>
              </w:rPr>
              <w:t xml:space="preserve"> </w:t>
            </w:r>
            <w:r w:rsidRPr="0050532C">
              <w:rPr>
                <w:b/>
                <w:color w:val="333333"/>
                <w:sz w:val="28"/>
              </w:rPr>
              <w:t>Information</w:t>
            </w:r>
            <w:r w:rsidRPr="00700435">
              <w:rPr>
                <w:b/>
                <w:color w:val="333333"/>
                <w:sz w:val="24"/>
              </w:rPr>
              <w:t>:</w:t>
            </w:r>
          </w:p>
          <w:p w14:paraId="2C7D6447" w14:textId="77777777" w:rsidR="00700435" w:rsidRPr="00700435" w:rsidRDefault="00700435">
            <w:pPr>
              <w:pStyle w:val="TableParagraph"/>
              <w:ind w:left="200"/>
              <w:rPr>
                <w:b/>
                <w:color w:val="333333"/>
                <w:sz w:val="24"/>
              </w:rPr>
            </w:pPr>
          </w:p>
        </w:tc>
      </w:tr>
      <w:tr w:rsidR="003E6F2D" w14:paraId="49942003" w14:textId="77777777">
        <w:trPr>
          <w:trHeight w:val="255"/>
        </w:trPr>
        <w:tc>
          <w:tcPr>
            <w:tcW w:w="2305" w:type="dxa"/>
          </w:tcPr>
          <w:p w14:paraId="0C6366F3" w14:textId="77777777" w:rsidR="003E6F2D" w:rsidRPr="00700435" w:rsidRDefault="00D86B89">
            <w:pPr>
              <w:pStyle w:val="TableParagraph"/>
              <w:spacing w:before="4" w:line="231" w:lineRule="exact"/>
              <w:ind w:left="200"/>
              <w:rPr>
                <w:b/>
                <w:color w:val="333333"/>
                <w:sz w:val="24"/>
              </w:rPr>
            </w:pPr>
            <w:r w:rsidRPr="00700435">
              <w:rPr>
                <w:b/>
                <w:color w:val="333333"/>
                <w:sz w:val="24"/>
              </w:rPr>
              <w:t>Date of Birth</w:t>
            </w:r>
          </w:p>
        </w:tc>
        <w:tc>
          <w:tcPr>
            <w:tcW w:w="1152" w:type="dxa"/>
          </w:tcPr>
          <w:p w14:paraId="5C713245" w14:textId="77777777" w:rsidR="003E6F2D" w:rsidRPr="00700435" w:rsidRDefault="00D86B89">
            <w:pPr>
              <w:pStyle w:val="TableParagraph"/>
              <w:spacing w:before="4" w:line="231" w:lineRule="exact"/>
              <w:ind w:right="283"/>
              <w:jc w:val="right"/>
              <w:rPr>
                <w:color w:val="333333"/>
                <w:sz w:val="24"/>
              </w:rPr>
            </w:pPr>
            <w:r w:rsidRPr="00700435">
              <w:rPr>
                <w:color w:val="333333"/>
                <w:sz w:val="24"/>
              </w:rPr>
              <w:t>:</w:t>
            </w:r>
          </w:p>
        </w:tc>
        <w:tc>
          <w:tcPr>
            <w:tcW w:w="6443" w:type="dxa"/>
          </w:tcPr>
          <w:p w14:paraId="7DA27188" w14:textId="487E8574" w:rsidR="003E6F2D" w:rsidRDefault="00700435">
            <w:pPr>
              <w:pStyle w:val="TableParagraph"/>
              <w:spacing w:before="23" w:line="212" w:lineRule="exact"/>
              <w:ind w:left="286"/>
              <w:rPr>
                <w:color w:val="333333"/>
                <w:sz w:val="24"/>
              </w:rPr>
            </w:pPr>
            <w:r w:rsidRPr="00700435">
              <w:rPr>
                <w:color w:val="333333"/>
                <w:sz w:val="24"/>
              </w:rPr>
              <w:t>13</w:t>
            </w:r>
            <w:r w:rsidR="002E20A9" w:rsidRPr="002E20A9">
              <w:rPr>
                <w:color w:val="333333"/>
                <w:sz w:val="24"/>
                <w:vertAlign w:val="superscript"/>
              </w:rPr>
              <w:t>th</w:t>
            </w:r>
            <w:r w:rsidR="002E20A9">
              <w:rPr>
                <w:color w:val="333333"/>
                <w:sz w:val="24"/>
              </w:rPr>
              <w:t xml:space="preserve"> July </w:t>
            </w:r>
            <w:r w:rsidRPr="00700435">
              <w:rPr>
                <w:color w:val="333333"/>
                <w:sz w:val="24"/>
              </w:rPr>
              <w:t>1996</w:t>
            </w:r>
          </w:p>
          <w:p w14:paraId="5BEA60E5" w14:textId="77777777" w:rsidR="00700435" w:rsidRPr="00700435" w:rsidRDefault="00700435">
            <w:pPr>
              <w:pStyle w:val="TableParagraph"/>
              <w:spacing w:before="23" w:line="212" w:lineRule="exact"/>
              <w:ind w:left="286"/>
              <w:rPr>
                <w:color w:val="333333"/>
                <w:sz w:val="24"/>
              </w:rPr>
            </w:pPr>
          </w:p>
        </w:tc>
      </w:tr>
      <w:tr w:rsidR="003E6F2D" w14:paraId="6ACD3937" w14:textId="77777777">
        <w:trPr>
          <w:trHeight w:val="252"/>
        </w:trPr>
        <w:tc>
          <w:tcPr>
            <w:tcW w:w="2305" w:type="dxa"/>
          </w:tcPr>
          <w:p w14:paraId="529CDF5E" w14:textId="77777777" w:rsidR="003E6F2D" w:rsidRPr="00700435" w:rsidRDefault="00D86B89">
            <w:pPr>
              <w:pStyle w:val="TableParagraph"/>
              <w:spacing w:line="233" w:lineRule="exact"/>
              <w:ind w:left="219"/>
              <w:rPr>
                <w:b/>
                <w:color w:val="333333"/>
                <w:sz w:val="24"/>
              </w:rPr>
            </w:pPr>
            <w:r w:rsidRPr="00700435">
              <w:rPr>
                <w:b/>
                <w:color w:val="333333"/>
                <w:sz w:val="24"/>
              </w:rPr>
              <w:t>Address</w:t>
            </w:r>
          </w:p>
        </w:tc>
        <w:tc>
          <w:tcPr>
            <w:tcW w:w="1152" w:type="dxa"/>
          </w:tcPr>
          <w:p w14:paraId="6731EF8A" w14:textId="77777777" w:rsidR="003E6F2D" w:rsidRPr="00700435" w:rsidRDefault="00D86B89">
            <w:pPr>
              <w:pStyle w:val="TableParagraph"/>
              <w:spacing w:before="17" w:line="215" w:lineRule="exact"/>
              <w:ind w:right="284"/>
              <w:jc w:val="right"/>
              <w:rPr>
                <w:color w:val="333333"/>
                <w:sz w:val="24"/>
              </w:rPr>
            </w:pPr>
            <w:r w:rsidRPr="00700435">
              <w:rPr>
                <w:color w:val="333333"/>
                <w:sz w:val="24"/>
              </w:rPr>
              <w:t>:</w:t>
            </w:r>
          </w:p>
        </w:tc>
        <w:tc>
          <w:tcPr>
            <w:tcW w:w="6443" w:type="dxa"/>
          </w:tcPr>
          <w:p w14:paraId="01BF6B89" w14:textId="7D99D559" w:rsidR="003E6F2D" w:rsidRDefault="00700435" w:rsidP="00700435">
            <w:pPr>
              <w:pStyle w:val="TableParagraph"/>
              <w:spacing w:before="17" w:line="276" w:lineRule="auto"/>
              <w:ind w:left="286"/>
              <w:rPr>
                <w:color w:val="333333"/>
                <w:sz w:val="24"/>
              </w:rPr>
            </w:pPr>
            <w:r w:rsidRPr="00700435">
              <w:rPr>
                <w:color w:val="333333"/>
                <w:sz w:val="24"/>
              </w:rPr>
              <w:t>Flat no:402,</w:t>
            </w:r>
            <w:r w:rsidR="0050532C">
              <w:rPr>
                <w:color w:val="333333"/>
                <w:sz w:val="24"/>
              </w:rPr>
              <w:t xml:space="preserve"> </w:t>
            </w:r>
            <w:r w:rsidRPr="00700435">
              <w:rPr>
                <w:color w:val="333333"/>
                <w:sz w:val="24"/>
              </w:rPr>
              <w:t xml:space="preserve">Metro heights, </w:t>
            </w:r>
            <w:r w:rsidR="002E20A9">
              <w:rPr>
                <w:color w:val="333333"/>
                <w:sz w:val="24"/>
              </w:rPr>
              <w:t xml:space="preserve">Bhagya </w:t>
            </w:r>
            <w:proofErr w:type="spellStart"/>
            <w:r w:rsidRPr="00700435">
              <w:rPr>
                <w:color w:val="333333"/>
                <w:sz w:val="24"/>
              </w:rPr>
              <w:t>nagar</w:t>
            </w:r>
            <w:proofErr w:type="spellEnd"/>
            <w:r w:rsidRPr="00700435">
              <w:rPr>
                <w:color w:val="333333"/>
                <w:sz w:val="24"/>
              </w:rPr>
              <w:t xml:space="preserve"> colony phase-2,</w:t>
            </w:r>
            <w:r w:rsidR="002E20A9">
              <w:rPr>
                <w:color w:val="333333"/>
                <w:sz w:val="24"/>
              </w:rPr>
              <w:t xml:space="preserve"> </w:t>
            </w:r>
            <w:proofErr w:type="gramStart"/>
            <w:r w:rsidRPr="00700435">
              <w:rPr>
                <w:color w:val="333333"/>
                <w:sz w:val="24"/>
              </w:rPr>
              <w:t>kukatpally,Hyderabad</w:t>
            </w:r>
            <w:proofErr w:type="gramEnd"/>
            <w:r w:rsidRPr="00700435">
              <w:rPr>
                <w:color w:val="333333"/>
                <w:sz w:val="24"/>
              </w:rPr>
              <w:t>-500072</w:t>
            </w:r>
            <w:r w:rsidR="00D86B89" w:rsidRPr="00700435">
              <w:rPr>
                <w:color w:val="333333"/>
                <w:sz w:val="24"/>
              </w:rPr>
              <w:t>.</w:t>
            </w:r>
          </w:p>
          <w:p w14:paraId="278D178D" w14:textId="77777777" w:rsidR="00700435" w:rsidRPr="00700435" w:rsidRDefault="00700435">
            <w:pPr>
              <w:pStyle w:val="TableParagraph"/>
              <w:spacing w:before="17" w:line="215" w:lineRule="exact"/>
              <w:ind w:left="286"/>
              <w:rPr>
                <w:color w:val="333333"/>
                <w:sz w:val="24"/>
              </w:rPr>
            </w:pPr>
          </w:p>
        </w:tc>
      </w:tr>
      <w:tr w:rsidR="003E6F2D" w14:paraId="36384B19" w14:textId="77777777">
        <w:trPr>
          <w:trHeight w:val="259"/>
        </w:trPr>
        <w:tc>
          <w:tcPr>
            <w:tcW w:w="2305" w:type="dxa"/>
          </w:tcPr>
          <w:p w14:paraId="5E18DE47" w14:textId="77777777" w:rsidR="003E6F2D" w:rsidRPr="00700435" w:rsidRDefault="00D86B89">
            <w:pPr>
              <w:pStyle w:val="TableParagraph"/>
              <w:ind w:left="219"/>
              <w:rPr>
                <w:b/>
                <w:color w:val="333333"/>
                <w:sz w:val="24"/>
              </w:rPr>
            </w:pPr>
            <w:r w:rsidRPr="00700435">
              <w:rPr>
                <w:b/>
                <w:color w:val="333333"/>
                <w:sz w:val="24"/>
              </w:rPr>
              <w:t>Hobbies</w:t>
            </w:r>
          </w:p>
        </w:tc>
        <w:tc>
          <w:tcPr>
            <w:tcW w:w="1152" w:type="dxa"/>
          </w:tcPr>
          <w:p w14:paraId="7B1427D3" w14:textId="77777777" w:rsidR="003E6F2D" w:rsidRPr="00700435" w:rsidRDefault="00D86B89">
            <w:pPr>
              <w:pStyle w:val="TableParagraph"/>
              <w:ind w:right="283"/>
              <w:jc w:val="right"/>
              <w:rPr>
                <w:color w:val="333333"/>
                <w:sz w:val="24"/>
              </w:rPr>
            </w:pPr>
            <w:r w:rsidRPr="00700435">
              <w:rPr>
                <w:color w:val="333333"/>
                <w:sz w:val="24"/>
              </w:rPr>
              <w:t>:</w:t>
            </w:r>
          </w:p>
        </w:tc>
        <w:tc>
          <w:tcPr>
            <w:tcW w:w="6443" w:type="dxa"/>
          </w:tcPr>
          <w:p w14:paraId="4F48C848" w14:textId="7E5AE0CD" w:rsidR="003E6F2D" w:rsidRPr="00700435" w:rsidRDefault="00700435">
            <w:pPr>
              <w:pStyle w:val="TableParagraph"/>
              <w:spacing w:before="6" w:line="233" w:lineRule="exact"/>
              <w:ind w:left="286"/>
              <w:rPr>
                <w:color w:val="333333"/>
                <w:sz w:val="24"/>
              </w:rPr>
            </w:pPr>
            <w:r w:rsidRPr="00700435">
              <w:rPr>
                <w:color w:val="333333"/>
                <w:sz w:val="24"/>
              </w:rPr>
              <w:t>Cricket, table tennis</w:t>
            </w:r>
            <w:r w:rsidR="002E20A9">
              <w:rPr>
                <w:color w:val="333333"/>
                <w:sz w:val="24"/>
              </w:rPr>
              <w:t>, Watching Movies</w:t>
            </w:r>
            <w:r w:rsidR="00D86B89" w:rsidRPr="00700435">
              <w:rPr>
                <w:color w:val="333333"/>
                <w:sz w:val="24"/>
              </w:rPr>
              <w:t>.</w:t>
            </w:r>
          </w:p>
        </w:tc>
      </w:tr>
    </w:tbl>
    <w:p w14:paraId="7B178466" w14:textId="77777777" w:rsidR="003E6F2D" w:rsidRDefault="003E6F2D" w:rsidP="00B0280C">
      <w:pPr>
        <w:pStyle w:val="BodyText"/>
        <w:spacing w:before="6"/>
        <w:rPr>
          <w:rFonts w:ascii="Tahoma"/>
          <w:sz w:val="16"/>
        </w:rPr>
      </w:pPr>
    </w:p>
    <w:sectPr w:rsidR="003E6F2D" w:rsidSect="003E6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580" w:right="600" w:bottom="280" w:left="7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7A95" w14:textId="77777777" w:rsidR="001A7023" w:rsidRDefault="001A7023" w:rsidP="00B77E0A">
      <w:r>
        <w:separator/>
      </w:r>
    </w:p>
  </w:endnote>
  <w:endnote w:type="continuationSeparator" w:id="0">
    <w:p w14:paraId="2AFE290F" w14:textId="77777777" w:rsidR="001A7023" w:rsidRDefault="001A7023" w:rsidP="00B7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">
    <w:altName w:val="Times New Roman"/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1947" w14:textId="77777777" w:rsidR="00FB5910" w:rsidRDefault="00FB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8A35" w14:textId="77777777" w:rsidR="00FB5910" w:rsidRDefault="00FB5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3948" w14:textId="77777777" w:rsidR="00FB5910" w:rsidRDefault="00FB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FDBDB" w14:textId="77777777" w:rsidR="001A7023" w:rsidRDefault="001A7023" w:rsidP="00B77E0A">
      <w:r>
        <w:separator/>
      </w:r>
    </w:p>
  </w:footnote>
  <w:footnote w:type="continuationSeparator" w:id="0">
    <w:p w14:paraId="79FC3A2C" w14:textId="77777777" w:rsidR="001A7023" w:rsidRDefault="001A7023" w:rsidP="00B7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84FA" w14:textId="77777777" w:rsidR="00FB5910" w:rsidRDefault="00FB5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DA1B" w14:textId="77777777" w:rsidR="00FB5910" w:rsidRDefault="00FB5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8EF5" w14:textId="77777777" w:rsidR="00FB5910" w:rsidRDefault="00FB5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4D2"/>
    <w:multiLevelType w:val="hybridMultilevel"/>
    <w:tmpl w:val="7F50C5C2"/>
    <w:lvl w:ilvl="0" w:tplc="40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B893CEB"/>
    <w:multiLevelType w:val="hybridMultilevel"/>
    <w:tmpl w:val="CD469544"/>
    <w:lvl w:ilvl="0" w:tplc="FF8A1ED4">
      <w:numFmt w:val="bullet"/>
      <w:lvlText w:val=""/>
      <w:lvlJc w:val="left"/>
      <w:pPr>
        <w:ind w:left="740" w:hanging="356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ar-SA"/>
      </w:rPr>
    </w:lvl>
    <w:lvl w:ilvl="1" w:tplc="2BCC7816">
      <w:numFmt w:val="bullet"/>
      <w:lvlText w:val="•"/>
      <w:lvlJc w:val="left"/>
      <w:pPr>
        <w:ind w:left="1671" w:hanging="356"/>
      </w:pPr>
      <w:rPr>
        <w:rFonts w:hint="default"/>
        <w:lang w:val="en-US" w:eastAsia="en-US" w:bidi="ar-SA"/>
      </w:rPr>
    </w:lvl>
    <w:lvl w:ilvl="2" w:tplc="88DE107A">
      <w:numFmt w:val="bullet"/>
      <w:lvlText w:val="•"/>
      <w:lvlJc w:val="left"/>
      <w:pPr>
        <w:ind w:left="2603" w:hanging="356"/>
      </w:pPr>
      <w:rPr>
        <w:rFonts w:hint="default"/>
        <w:lang w:val="en-US" w:eastAsia="en-US" w:bidi="ar-SA"/>
      </w:rPr>
    </w:lvl>
    <w:lvl w:ilvl="3" w:tplc="70AE4376">
      <w:numFmt w:val="bullet"/>
      <w:lvlText w:val="•"/>
      <w:lvlJc w:val="left"/>
      <w:pPr>
        <w:ind w:left="3535" w:hanging="356"/>
      </w:pPr>
      <w:rPr>
        <w:rFonts w:hint="default"/>
        <w:lang w:val="en-US" w:eastAsia="en-US" w:bidi="ar-SA"/>
      </w:rPr>
    </w:lvl>
    <w:lvl w:ilvl="4" w:tplc="85429E4A">
      <w:numFmt w:val="bullet"/>
      <w:lvlText w:val="•"/>
      <w:lvlJc w:val="left"/>
      <w:pPr>
        <w:ind w:left="4466" w:hanging="356"/>
      </w:pPr>
      <w:rPr>
        <w:rFonts w:hint="default"/>
        <w:lang w:val="en-US" w:eastAsia="en-US" w:bidi="ar-SA"/>
      </w:rPr>
    </w:lvl>
    <w:lvl w:ilvl="5" w:tplc="0B1C95C4">
      <w:numFmt w:val="bullet"/>
      <w:lvlText w:val="•"/>
      <w:lvlJc w:val="left"/>
      <w:pPr>
        <w:ind w:left="5398" w:hanging="356"/>
      </w:pPr>
      <w:rPr>
        <w:rFonts w:hint="default"/>
        <w:lang w:val="en-US" w:eastAsia="en-US" w:bidi="ar-SA"/>
      </w:rPr>
    </w:lvl>
    <w:lvl w:ilvl="6" w:tplc="1D163392">
      <w:numFmt w:val="bullet"/>
      <w:lvlText w:val="•"/>
      <w:lvlJc w:val="left"/>
      <w:pPr>
        <w:ind w:left="6330" w:hanging="356"/>
      </w:pPr>
      <w:rPr>
        <w:rFonts w:hint="default"/>
        <w:lang w:val="en-US" w:eastAsia="en-US" w:bidi="ar-SA"/>
      </w:rPr>
    </w:lvl>
    <w:lvl w:ilvl="7" w:tplc="B1EC39E8">
      <w:numFmt w:val="bullet"/>
      <w:lvlText w:val="•"/>
      <w:lvlJc w:val="left"/>
      <w:pPr>
        <w:ind w:left="7261" w:hanging="356"/>
      </w:pPr>
      <w:rPr>
        <w:rFonts w:hint="default"/>
        <w:lang w:val="en-US" w:eastAsia="en-US" w:bidi="ar-SA"/>
      </w:rPr>
    </w:lvl>
    <w:lvl w:ilvl="8" w:tplc="F39401A4">
      <w:numFmt w:val="bullet"/>
      <w:lvlText w:val="•"/>
      <w:lvlJc w:val="left"/>
      <w:pPr>
        <w:ind w:left="8193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D2331D9"/>
    <w:multiLevelType w:val="hybridMultilevel"/>
    <w:tmpl w:val="22569898"/>
    <w:lvl w:ilvl="0" w:tplc="40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172B7096"/>
    <w:multiLevelType w:val="hybridMultilevel"/>
    <w:tmpl w:val="E4C2A2C4"/>
    <w:lvl w:ilvl="0" w:tplc="40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 w15:restartNumberingAfterBreak="0">
    <w:nsid w:val="22E26CD9"/>
    <w:multiLevelType w:val="hybridMultilevel"/>
    <w:tmpl w:val="30E2C0E2"/>
    <w:lvl w:ilvl="0" w:tplc="40090013">
      <w:start w:val="1"/>
      <w:numFmt w:val="upperRoman"/>
      <w:lvlText w:val="%1."/>
      <w:lvlJc w:val="right"/>
      <w:pPr>
        <w:ind w:left="1021" w:hanging="360"/>
      </w:pPr>
    </w:lvl>
    <w:lvl w:ilvl="1" w:tplc="40090019" w:tentative="1">
      <w:start w:val="1"/>
      <w:numFmt w:val="lowerLetter"/>
      <w:lvlText w:val="%2."/>
      <w:lvlJc w:val="left"/>
      <w:pPr>
        <w:ind w:left="1741" w:hanging="360"/>
      </w:pPr>
    </w:lvl>
    <w:lvl w:ilvl="2" w:tplc="4009001B" w:tentative="1">
      <w:start w:val="1"/>
      <w:numFmt w:val="lowerRoman"/>
      <w:lvlText w:val="%3."/>
      <w:lvlJc w:val="right"/>
      <w:pPr>
        <w:ind w:left="2461" w:hanging="180"/>
      </w:pPr>
    </w:lvl>
    <w:lvl w:ilvl="3" w:tplc="4009000F" w:tentative="1">
      <w:start w:val="1"/>
      <w:numFmt w:val="decimal"/>
      <w:lvlText w:val="%4."/>
      <w:lvlJc w:val="left"/>
      <w:pPr>
        <w:ind w:left="3181" w:hanging="360"/>
      </w:pPr>
    </w:lvl>
    <w:lvl w:ilvl="4" w:tplc="40090019" w:tentative="1">
      <w:start w:val="1"/>
      <w:numFmt w:val="lowerLetter"/>
      <w:lvlText w:val="%5."/>
      <w:lvlJc w:val="left"/>
      <w:pPr>
        <w:ind w:left="3901" w:hanging="360"/>
      </w:pPr>
    </w:lvl>
    <w:lvl w:ilvl="5" w:tplc="4009001B" w:tentative="1">
      <w:start w:val="1"/>
      <w:numFmt w:val="lowerRoman"/>
      <w:lvlText w:val="%6."/>
      <w:lvlJc w:val="right"/>
      <w:pPr>
        <w:ind w:left="4621" w:hanging="180"/>
      </w:pPr>
    </w:lvl>
    <w:lvl w:ilvl="6" w:tplc="4009000F" w:tentative="1">
      <w:start w:val="1"/>
      <w:numFmt w:val="decimal"/>
      <w:lvlText w:val="%7."/>
      <w:lvlJc w:val="left"/>
      <w:pPr>
        <w:ind w:left="5341" w:hanging="360"/>
      </w:pPr>
    </w:lvl>
    <w:lvl w:ilvl="7" w:tplc="40090019" w:tentative="1">
      <w:start w:val="1"/>
      <w:numFmt w:val="lowerLetter"/>
      <w:lvlText w:val="%8."/>
      <w:lvlJc w:val="left"/>
      <w:pPr>
        <w:ind w:left="6061" w:hanging="360"/>
      </w:pPr>
    </w:lvl>
    <w:lvl w:ilvl="8" w:tplc="40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" w15:restartNumberingAfterBreak="0">
    <w:nsid w:val="2E1A4F93"/>
    <w:multiLevelType w:val="hybridMultilevel"/>
    <w:tmpl w:val="76FC29BE"/>
    <w:lvl w:ilvl="0" w:tplc="51049974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w w:val="100"/>
        <w:sz w:val="24"/>
        <w:lang w:val="en-US" w:eastAsia="en-US" w:bidi="ar-SA"/>
      </w:rPr>
    </w:lvl>
    <w:lvl w:ilvl="1" w:tplc="163EABA6">
      <w:numFmt w:val="bullet"/>
      <w:lvlText w:val=""/>
      <w:lvlJc w:val="left"/>
      <w:pPr>
        <w:ind w:left="958" w:hanging="356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ar-SA"/>
      </w:rPr>
    </w:lvl>
    <w:lvl w:ilvl="2" w:tplc="6AAA7546">
      <w:numFmt w:val="bullet"/>
      <w:lvlText w:val="•"/>
      <w:lvlJc w:val="left"/>
      <w:pPr>
        <w:ind w:left="2024" w:hanging="356"/>
      </w:pPr>
      <w:rPr>
        <w:rFonts w:hint="default"/>
        <w:lang w:val="en-US" w:eastAsia="en-US" w:bidi="ar-SA"/>
      </w:rPr>
    </w:lvl>
    <w:lvl w:ilvl="3" w:tplc="59D4B2B6">
      <w:numFmt w:val="bullet"/>
      <w:lvlText w:val="•"/>
      <w:lvlJc w:val="left"/>
      <w:pPr>
        <w:ind w:left="3088" w:hanging="356"/>
      </w:pPr>
      <w:rPr>
        <w:rFonts w:hint="default"/>
        <w:lang w:val="en-US" w:eastAsia="en-US" w:bidi="ar-SA"/>
      </w:rPr>
    </w:lvl>
    <w:lvl w:ilvl="4" w:tplc="5F3C0EB0">
      <w:numFmt w:val="bullet"/>
      <w:lvlText w:val="•"/>
      <w:lvlJc w:val="left"/>
      <w:pPr>
        <w:ind w:left="4153" w:hanging="356"/>
      </w:pPr>
      <w:rPr>
        <w:rFonts w:hint="default"/>
        <w:lang w:val="en-US" w:eastAsia="en-US" w:bidi="ar-SA"/>
      </w:rPr>
    </w:lvl>
    <w:lvl w:ilvl="5" w:tplc="C4E661B4">
      <w:numFmt w:val="bullet"/>
      <w:lvlText w:val="•"/>
      <w:lvlJc w:val="left"/>
      <w:pPr>
        <w:ind w:left="5217" w:hanging="356"/>
      </w:pPr>
      <w:rPr>
        <w:rFonts w:hint="default"/>
        <w:lang w:val="en-US" w:eastAsia="en-US" w:bidi="ar-SA"/>
      </w:rPr>
    </w:lvl>
    <w:lvl w:ilvl="6" w:tplc="D53873C8">
      <w:numFmt w:val="bullet"/>
      <w:lvlText w:val="•"/>
      <w:lvlJc w:val="left"/>
      <w:pPr>
        <w:ind w:left="6281" w:hanging="356"/>
      </w:pPr>
      <w:rPr>
        <w:rFonts w:hint="default"/>
        <w:lang w:val="en-US" w:eastAsia="en-US" w:bidi="ar-SA"/>
      </w:rPr>
    </w:lvl>
    <w:lvl w:ilvl="7" w:tplc="641E427C">
      <w:numFmt w:val="bullet"/>
      <w:lvlText w:val="•"/>
      <w:lvlJc w:val="left"/>
      <w:pPr>
        <w:ind w:left="7346" w:hanging="356"/>
      </w:pPr>
      <w:rPr>
        <w:rFonts w:hint="default"/>
        <w:lang w:val="en-US" w:eastAsia="en-US" w:bidi="ar-SA"/>
      </w:rPr>
    </w:lvl>
    <w:lvl w:ilvl="8" w:tplc="1E2016BC">
      <w:numFmt w:val="bullet"/>
      <w:lvlText w:val="•"/>
      <w:lvlJc w:val="left"/>
      <w:pPr>
        <w:ind w:left="8410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37AB4CB9"/>
    <w:multiLevelType w:val="hybridMultilevel"/>
    <w:tmpl w:val="4F721CC2"/>
    <w:lvl w:ilvl="0" w:tplc="51049974">
      <w:start w:val="1"/>
      <w:numFmt w:val="bullet"/>
      <w:lvlText w:val=""/>
      <w:lvlJc w:val="left"/>
      <w:pPr>
        <w:ind w:left="1079" w:hanging="361"/>
      </w:pPr>
      <w:rPr>
        <w:rFonts w:ascii="Symbol" w:hAnsi="Symbol" w:hint="default"/>
        <w:w w:val="96"/>
        <w:sz w:val="24"/>
        <w:lang w:val="en-US" w:eastAsia="en-US" w:bidi="ar-SA"/>
      </w:rPr>
    </w:lvl>
    <w:lvl w:ilvl="1" w:tplc="11F0798A">
      <w:numFmt w:val="bullet"/>
      <w:lvlText w:val="•"/>
      <w:lvlJc w:val="left"/>
      <w:pPr>
        <w:ind w:left="2025" w:hanging="361"/>
      </w:pPr>
      <w:rPr>
        <w:rFonts w:hint="default"/>
        <w:lang w:val="en-US" w:eastAsia="en-US" w:bidi="ar-SA"/>
      </w:rPr>
    </w:lvl>
    <w:lvl w:ilvl="2" w:tplc="2B9C54BA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3" w:tplc="D4E2790C">
      <w:numFmt w:val="bullet"/>
      <w:lvlText w:val="•"/>
      <w:lvlJc w:val="left"/>
      <w:pPr>
        <w:ind w:left="3917" w:hanging="361"/>
      </w:pPr>
      <w:rPr>
        <w:rFonts w:hint="default"/>
        <w:lang w:val="en-US" w:eastAsia="en-US" w:bidi="ar-SA"/>
      </w:rPr>
    </w:lvl>
    <w:lvl w:ilvl="4" w:tplc="26B40FB0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ar-SA"/>
      </w:rPr>
    </w:lvl>
    <w:lvl w:ilvl="5" w:tplc="24A42C38">
      <w:numFmt w:val="bullet"/>
      <w:lvlText w:val="•"/>
      <w:lvlJc w:val="left"/>
      <w:pPr>
        <w:ind w:left="5809" w:hanging="361"/>
      </w:pPr>
      <w:rPr>
        <w:rFonts w:hint="default"/>
        <w:lang w:val="en-US" w:eastAsia="en-US" w:bidi="ar-SA"/>
      </w:rPr>
    </w:lvl>
    <w:lvl w:ilvl="6" w:tplc="DBD6366C">
      <w:numFmt w:val="bullet"/>
      <w:lvlText w:val="•"/>
      <w:lvlJc w:val="left"/>
      <w:pPr>
        <w:ind w:left="6755" w:hanging="361"/>
      </w:pPr>
      <w:rPr>
        <w:rFonts w:hint="default"/>
        <w:lang w:val="en-US" w:eastAsia="en-US" w:bidi="ar-SA"/>
      </w:rPr>
    </w:lvl>
    <w:lvl w:ilvl="7" w:tplc="4A18DC7E">
      <w:numFmt w:val="bullet"/>
      <w:lvlText w:val="•"/>
      <w:lvlJc w:val="left"/>
      <w:pPr>
        <w:ind w:left="7701" w:hanging="361"/>
      </w:pPr>
      <w:rPr>
        <w:rFonts w:hint="default"/>
        <w:lang w:val="en-US" w:eastAsia="en-US" w:bidi="ar-SA"/>
      </w:rPr>
    </w:lvl>
    <w:lvl w:ilvl="8" w:tplc="8D406CAA">
      <w:numFmt w:val="bullet"/>
      <w:lvlText w:val="•"/>
      <w:lvlJc w:val="left"/>
      <w:pPr>
        <w:ind w:left="864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EC36E3D"/>
    <w:multiLevelType w:val="hybridMultilevel"/>
    <w:tmpl w:val="BDB8A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942"/>
    <w:multiLevelType w:val="hybridMultilevel"/>
    <w:tmpl w:val="71263468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D835BBC"/>
    <w:multiLevelType w:val="hybridMultilevel"/>
    <w:tmpl w:val="A014C0D0"/>
    <w:lvl w:ilvl="0" w:tplc="5104997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  <w:sz w:val="24"/>
      </w:rPr>
    </w:lvl>
    <w:lvl w:ilvl="1" w:tplc="40090003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0" w15:restartNumberingAfterBreak="0">
    <w:nsid w:val="520D791F"/>
    <w:multiLevelType w:val="hybridMultilevel"/>
    <w:tmpl w:val="D180C2E0"/>
    <w:lvl w:ilvl="0" w:tplc="40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 w15:restartNumberingAfterBreak="0">
    <w:nsid w:val="6DAA61D5"/>
    <w:multiLevelType w:val="hybridMultilevel"/>
    <w:tmpl w:val="DA881A1A"/>
    <w:lvl w:ilvl="0" w:tplc="51049974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2" w15:restartNumberingAfterBreak="0">
    <w:nsid w:val="6F3C269A"/>
    <w:multiLevelType w:val="hybridMultilevel"/>
    <w:tmpl w:val="1B7243EC"/>
    <w:lvl w:ilvl="0" w:tplc="40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3" w15:restartNumberingAfterBreak="0">
    <w:nsid w:val="7E8348E3"/>
    <w:multiLevelType w:val="hybridMultilevel"/>
    <w:tmpl w:val="D576A268"/>
    <w:lvl w:ilvl="0" w:tplc="40090013">
      <w:start w:val="1"/>
      <w:numFmt w:val="upperRoman"/>
      <w:lvlText w:val="%1."/>
      <w:lvlJc w:val="right"/>
      <w:pPr>
        <w:ind w:left="1021" w:hanging="360"/>
      </w:pPr>
    </w:lvl>
    <w:lvl w:ilvl="1" w:tplc="40090019" w:tentative="1">
      <w:start w:val="1"/>
      <w:numFmt w:val="lowerLetter"/>
      <w:lvlText w:val="%2."/>
      <w:lvlJc w:val="left"/>
      <w:pPr>
        <w:ind w:left="1741" w:hanging="360"/>
      </w:pPr>
    </w:lvl>
    <w:lvl w:ilvl="2" w:tplc="4009001B" w:tentative="1">
      <w:start w:val="1"/>
      <w:numFmt w:val="lowerRoman"/>
      <w:lvlText w:val="%3."/>
      <w:lvlJc w:val="right"/>
      <w:pPr>
        <w:ind w:left="2461" w:hanging="180"/>
      </w:pPr>
    </w:lvl>
    <w:lvl w:ilvl="3" w:tplc="4009000F" w:tentative="1">
      <w:start w:val="1"/>
      <w:numFmt w:val="decimal"/>
      <w:lvlText w:val="%4."/>
      <w:lvlJc w:val="left"/>
      <w:pPr>
        <w:ind w:left="3181" w:hanging="360"/>
      </w:pPr>
    </w:lvl>
    <w:lvl w:ilvl="4" w:tplc="40090019" w:tentative="1">
      <w:start w:val="1"/>
      <w:numFmt w:val="lowerLetter"/>
      <w:lvlText w:val="%5."/>
      <w:lvlJc w:val="left"/>
      <w:pPr>
        <w:ind w:left="3901" w:hanging="360"/>
      </w:pPr>
    </w:lvl>
    <w:lvl w:ilvl="5" w:tplc="4009001B" w:tentative="1">
      <w:start w:val="1"/>
      <w:numFmt w:val="lowerRoman"/>
      <w:lvlText w:val="%6."/>
      <w:lvlJc w:val="right"/>
      <w:pPr>
        <w:ind w:left="4621" w:hanging="180"/>
      </w:pPr>
    </w:lvl>
    <w:lvl w:ilvl="6" w:tplc="4009000F" w:tentative="1">
      <w:start w:val="1"/>
      <w:numFmt w:val="decimal"/>
      <w:lvlText w:val="%7."/>
      <w:lvlJc w:val="left"/>
      <w:pPr>
        <w:ind w:left="5341" w:hanging="360"/>
      </w:pPr>
    </w:lvl>
    <w:lvl w:ilvl="7" w:tplc="40090019" w:tentative="1">
      <w:start w:val="1"/>
      <w:numFmt w:val="lowerLetter"/>
      <w:lvlText w:val="%8."/>
      <w:lvlJc w:val="left"/>
      <w:pPr>
        <w:ind w:left="6061" w:hanging="360"/>
      </w:pPr>
    </w:lvl>
    <w:lvl w:ilvl="8" w:tplc="4009001B" w:tentative="1">
      <w:start w:val="1"/>
      <w:numFmt w:val="lowerRoman"/>
      <w:lvlText w:val="%9."/>
      <w:lvlJc w:val="right"/>
      <w:pPr>
        <w:ind w:left="678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F2D"/>
    <w:rsid w:val="00180EE0"/>
    <w:rsid w:val="001A6AD5"/>
    <w:rsid w:val="001A7023"/>
    <w:rsid w:val="001F7A6B"/>
    <w:rsid w:val="002577C9"/>
    <w:rsid w:val="002669DD"/>
    <w:rsid w:val="00290DFC"/>
    <w:rsid w:val="002E20A9"/>
    <w:rsid w:val="003E6F2D"/>
    <w:rsid w:val="004B52CB"/>
    <w:rsid w:val="0050532C"/>
    <w:rsid w:val="00513905"/>
    <w:rsid w:val="005919EF"/>
    <w:rsid w:val="006D171E"/>
    <w:rsid w:val="00700435"/>
    <w:rsid w:val="00757C26"/>
    <w:rsid w:val="00887BD2"/>
    <w:rsid w:val="008A7A56"/>
    <w:rsid w:val="00930F81"/>
    <w:rsid w:val="00993711"/>
    <w:rsid w:val="00AF3CF8"/>
    <w:rsid w:val="00B0280C"/>
    <w:rsid w:val="00B07B4B"/>
    <w:rsid w:val="00B77E0A"/>
    <w:rsid w:val="00CE7108"/>
    <w:rsid w:val="00D86B89"/>
    <w:rsid w:val="00DB6C3D"/>
    <w:rsid w:val="00DC3A6B"/>
    <w:rsid w:val="00ED0A55"/>
    <w:rsid w:val="00EE55A9"/>
    <w:rsid w:val="00FA4B81"/>
    <w:rsid w:val="00FB5910"/>
    <w:rsid w:val="00FD6C99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3953B"/>
  <w15:docId w15:val="{FCB86B81-DA37-47D7-933F-DEF5DA8D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F2D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3E6F2D"/>
    <w:pPr>
      <w:ind w:left="5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6F2D"/>
    <w:rPr>
      <w:sz w:val="24"/>
      <w:szCs w:val="24"/>
    </w:rPr>
  </w:style>
  <w:style w:type="paragraph" w:styleId="Title">
    <w:name w:val="Title"/>
    <w:basedOn w:val="Normal"/>
    <w:uiPriority w:val="1"/>
    <w:qFormat/>
    <w:rsid w:val="003E6F2D"/>
    <w:pPr>
      <w:spacing w:before="61"/>
      <w:ind w:left="349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E6F2D"/>
    <w:pPr>
      <w:ind w:left="958" w:hanging="356"/>
    </w:pPr>
  </w:style>
  <w:style w:type="paragraph" w:customStyle="1" w:styleId="TableParagraph">
    <w:name w:val="Table Paragraph"/>
    <w:basedOn w:val="Normal"/>
    <w:uiPriority w:val="1"/>
    <w:qFormat/>
    <w:rsid w:val="003E6F2D"/>
    <w:pPr>
      <w:spacing w:line="239" w:lineRule="exact"/>
    </w:pPr>
  </w:style>
  <w:style w:type="paragraph" w:styleId="Header">
    <w:name w:val="header"/>
    <w:basedOn w:val="Normal"/>
    <w:link w:val="HeaderChar"/>
    <w:uiPriority w:val="99"/>
    <w:unhideWhenUsed/>
    <w:rsid w:val="00B77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E0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77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E0A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semiHidden/>
    <w:unhideWhenUsed/>
    <w:rsid w:val="00290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700435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0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hani.alimill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Alimilla, Phani</cp:lastModifiedBy>
  <cp:revision>3</cp:revision>
  <dcterms:created xsi:type="dcterms:W3CDTF">2020-10-05T11:39:00Z</dcterms:created>
  <dcterms:modified xsi:type="dcterms:W3CDTF">2020-10-05T11:40:00Z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2020-03-22T00:00:00Z</vt:filetime>
  </property>
</Properties>
</file>