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811FB" w14:textId="77777777" w:rsidR="006B6082" w:rsidRDefault="00C73032">
      <w:pPr>
        <w:spacing w:before="71"/>
        <w:ind w:left="116"/>
        <w:rPr>
          <w:rFonts w:ascii="Calibri" w:hAnsi="Calibri" w:cs="Calibri"/>
          <w:b/>
          <w:color w:val="0091CA"/>
          <w:sz w:val="40"/>
        </w:rPr>
      </w:pPr>
      <w:bookmarkStart w:id="0" w:name="_Hlk26965116"/>
      <w:r>
        <w:rPr>
          <w:rFonts w:ascii="Calibri" w:hAnsi="Calibri" w:cs="Calibri"/>
          <w:b/>
          <w:color w:val="0091CA"/>
          <w:sz w:val="40"/>
        </w:rPr>
        <w:t>Zeeshan Ali</w:t>
      </w:r>
    </w:p>
    <w:p w14:paraId="73D68F90" w14:textId="207A88BA" w:rsidR="00455540" w:rsidRPr="008B7519" w:rsidRDefault="00455540" w:rsidP="00455540">
      <w:pPr>
        <w:pStyle w:val="BodyText"/>
        <w:spacing w:line="276" w:lineRule="auto"/>
        <w:ind w:left="116" w:right="174"/>
        <w:rPr>
          <w:rFonts w:asciiTheme="minorHAnsi" w:hAnsiTheme="minorHAnsi" w:cstheme="minorHAnsi"/>
          <w:color w:val="1F497D" w:themeColor="text2"/>
          <w:sz w:val="22"/>
          <w:szCs w:val="22"/>
        </w:rPr>
      </w:pPr>
      <w:r w:rsidRPr="008B7519">
        <w:rPr>
          <w:rFonts w:asciiTheme="minorHAnsi" w:hAnsiTheme="minorHAnsi" w:cstheme="minorHAnsi"/>
          <w:color w:val="1F497D" w:themeColor="text2"/>
          <w:sz w:val="22"/>
          <w:szCs w:val="22"/>
        </w:rPr>
        <w:t xml:space="preserve">PSM1®| PSM2®| SAFe 5.0 SASM| ICP-ACC Agile Coach| </w:t>
      </w:r>
      <w:r w:rsidR="00DF4844">
        <w:rPr>
          <w:rFonts w:asciiTheme="minorHAnsi" w:hAnsiTheme="minorHAnsi" w:cstheme="minorHAnsi"/>
          <w:color w:val="1F497D" w:themeColor="text2"/>
          <w:sz w:val="22"/>
          <w:szCs w:val="22"/>
        </w:rPr>
        <w:t>Digital Transformation</w:t>
      </w:r>
      <w:r w:rsidRPr="008B7519">
        <w:rPr>
          <w:rFonts w:asciiTheme="minorHAnsi" w:hAnsiTheme="minorHAnsi" w:cstheme="minorHAnsi"/>
          <w:color w:val="1F497D" w:themeColor="text2"/>
          <w:sz w:val="22"/>
          <w:szCs w:val="22"/>
        </w:rPr>
        <w:t xml:space="preserve">| </w:t>
      </w:r>
      <w:r w:rsidR="00E9269B" w:rsidRPr="008B7519">
        <w:rPr>
          <w:rFonts w:asciiTheme="minorHAnsi" w:hAnsiTheme="minorHAnsi" w:cstheme="minorHAnsi"/>
          <w:color w:val="1F497D" w:themeColor="text2"/>
          <w:sz w:val="22"/>
          <w:szCs w:val="22"/>
        </w:rPr>
        <w:t>Certified Life Coach</w:t>
      </w:r>
      <w:r w:rsidR="00051CD9">
        <w:rPr>
          <w:rFonts w:asciiTheme="minorHAnsi" w:hAnsiTheme="minorHAnsi" w:cstheme="minorHAnsi"/>
          <w:color w:val="1F497D" w:themeColor="text2"/>
          <w:sz w:val="22"/>
          <w:szCs w:val="22"/>
        </w:rPr>
        <w:t>| Data Science</w:t>
      </w:r>
    </w:p>
    <w:p w14:paraId="094E8F29" w14:textId="233B52D3" w:rsidR="006B6082" w:rsidRPr="008B7519" w:rsidRDefault="00C73032" w:rsidP="002B47A4">
      <w:pPr>
        <w:pStyle w:val="Heading3"/>
        <w:tabs>
          <w:tab w:val="left" w:pos="5619"/>
        </w:tabs>
        <w:spacing w:line="276" w:lineRule="auto"/>
        <w:ind w:left="136" w:right="3302" w:hanging="20"/>
        <w:rPr>
          <w:rFonts w:asciiTheme="minorHAnsi" w:hAnsiTheme="minorHAnsi" w:cstheme="minorHAnsi"/>
        </w:rPr>
      </w:pPr>
      <w:r w:rsidRPr="008B7519">
        <w:rPr>
          <w:rFonts w:asciiTheme="minorHAnsi" w:hAnsiTheme="minorHAnsi" w:cstheme="minorHAnsi"/>
          <w:noProof/>
          <w:position w:val="-6"/>
          <w:lang w:bidi="ar-SA"/>
        </w:rPr>
        <w:drawing>
          <wp:inline distT="0" distB="0" distL="0" distR="0" wp14:anchorId="15A77F12" wp14:editId="509AE6A1">
            <wp:extent cx="203200" cy="203200"/>
            <wp:effectExtent l="0" t="0" r="0" b="0"/>
            <wp:docPr id="102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5" cstate="print"/>
                    <a:srcRect/>
                    <a:stretch/>
                  </pic:blipFill>
                  <pic:spPr>
                    <a:xfrm>
                      <a:off x="0" y="0"/>
                      <a:ext cx="203200" cy="203200"/>
                    </a:xfrm>
                    <a:prstGeom prst="rect">
                      <a:avLst/>
                    </a:prstGeom>
                  </pic:spPr>
                </pic:pic>
              </a:graphicData>
            </a:graphic>
          </wp:inline>
        </w:drawing>
      </w:r>
      <w:r w:rsidRPr="008B7519">
        <w:rPr>
          <w:rFonts w:asciiTheme="minorHAnsi" w:hAnsiTheme="minorHAnsi" w:cstheme="minorHAnsi"/>
          <w:sz w:val="20"/>
        </w:rPr>
        <w:t xml:space="preserve"> </w:t>
      </w:r>
      <w:r w:rsidRPr="008B7519">
        <w:rPr>
          <w:rFonts w:asciiTheme="minorHAnsi" w:hAnsiTheme="minorHAnsi" w:cstheme="minorHAnsi"/>
          <w:spacing w:val="20"/>
          <w:sz w:val="20"/>
        </w:rPr>
        <w:t xml:space="preserve"> </w:t>
      </w:r>
      <w:hyperlink r:id="rId6" w:history="1">
        <w:r w:rsidR="008B7519" w:rsidRPr="008B7519">
          <w:rPr>
            <w:rStyle w:val="Hyperlink"/>
            <w:rFonts w:asciiTheme="minorHAnsi" w:hAnsiTheme="minorHAnsi" w:cstheme="minorHAnsi"/>
          </w:rPr>
          <w:t>alizshan@outlook.com</w:t>
        </w:r>
        <w:r w:rsidR="008B7519" w:rsidRPr="008B7519">
          <w:rPr>
            <w:rStyle w:val="Hyperlink"/>
            <w:rFonts w:asciiTheme="minorHAnsi" w:hAnsiTheme="minorHAnsi" w:cstheme="minorHAnsi"/>
            <w:u w:val="none"/>
          </w:rPr>
          <w:tab/>
        </w:r>
        <w:r w:rsidR="00DF4844">
          <w:rPr>
            <w:rStyle w:val="Hyperlink"/>
            <w:rFonts w:asciiTheme="minorHAnsi" w:hAnsiTheme="minorHAnsi" w:cstheme="minorHAnsi"/>
            <w:u w:val="none"/>
          </w:rPr>
          <w:t xml:space="preserve">    </w:t>
        </w:r>
        <w:r w:rsidR="008B7519" w:rsidRPr="008B7519">
          <w:rPr>
            <w:rStyle w:val="Hyperlink"/>
            <w:rFonts w:asciiTheme="minorHAnsi" w:hAnsiTheme="minorHAnsi" w:cstheme="minorHAnsi"/>
            <w:u w:val="none"/>
          </w:rPr>
          <w:t xml:space="preserve">  </w:t>
        </w:r>
      </w:hyperlink>
      <w:r w:rsidRPr="008B7519">
        <w:rPr>
          <w:rFonts w:asciiTheme="minorHAnsi" w:hAnsiTheme="minorHAnsi" w:cstheme="minorHAnsi"/>
          <w:noProof/>
          <w:color w:val="181818"/>
          <w:position w:val="-6"/>
          <w:lang w:bidi="ar-SA"/>
        </w:rPr>
        <w:drawing>
          <wp:inline distT="0" distB="0" distL="0" distR="0" wp14:anchorId="245F80FF" wp14:editId="7EE47A38">
            <wp:extent cx="203200" cy="203200"/>
            <wp:effectExtent l="0" t="0" r="0" b="0"/>
            <wp:docPr id="1028"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7" cstate="print"/>
                    <a:srcRect/>
                    <a:stretch/>
                  </pic:blipFill>
                  <pic:spPr>
                    <a:xfrm>
                      <a:off x="0" y="0"/>
                      <a:ext cx="203200" cy="203200"/>
                    </a:xfrm>
                    <a:prstGeom prst="rect">
                      <a:avLst/>
                    </a:prstGeom>
                  </pic:spPr>
                </pic:pic>
              </a:graphicData>
            </a:graphic>
          </wp:inline>
        </w:drawing>
      </w:r>
      <w:r w:rsidRPr="008B7519">
        <w:rPr>
          <w:rFonts w:asciiTheme="minorHAnsi" w:hAnsiTheme="minorHAnsi" w:cstheme="minorHAnsi"/>
          <w:color w:val="181818"/>
        </w:rPr>
        <w:t>+91</w:t>
      </w:r>
      <w:r w:rsidRPr="008B7519">
        <w:rPr>
          <w:rFonts w:asciiTheme="minorHAnsi" w:hAnsiTheme="minorHAnsi" w:cstheme="minorHAnsi"/>
          <w:color w:val="181818"/>
          <w:spacing w:val="1"/>
        </w:rPr>
        <w:t xml:space="preserve"> </w:t>
      </w:r>
      <w:r w:rsidRPr="008B7519">
        <w:rPr>
          <w:rFonts w:asciiTheme="minorHAnsi" w:hAnsiTheme="minorHAnsi" w:cstheme="minorHAnsi"/>
          <w:color w:val="181818"/>
        </w:rPr>
        <w:t>81084</w:t>
      </w:r>
      <w:r w:rsidRPr="008B7519">
        <w:rPr>
          <w:rFonts w:asciiTheme="minorHAnsi" w:hAnsiTheme="minorHAnsi" w:cstheme="minorHAnsi"/>
          <w:color w:val="181818"/>
          <w:spacing w:val="2"/>
        </w:rPr>
        <w:t xml:space="preserve"> </w:t>
      </w:r>
      <w:r w:rsidRPr="008B7519">
        <w:rPr>
          <w:rFonts w:asciiTheme="minorHAnsi" w:hAnsiTheme="minorHAnsi" w:cstheme="minorHAnsi"/>
          <w:color w:val="181818"/>
          <w:spacing w:val="-4"/>
        </w:rPr>
        <w:t>61286</w:t>
      </w:r>
      <w:r w:rsidRPr="008B7519">
        <w:rPr>
          <w:rFonts w:asciiTheme="minorHAnsi" w:hAnsiTheme="minorHAnsi" w:cstheme="minorHAnsi"/>
          <w:color w:val="181818"/>
        </w:rPr>
        <w:t xml:space="preserve"> </w:t>
      </w:r>
      <w:r w:rsidRPr="008B7519">
        <w:rPr>
          <w:rFonts w:asciiTheme="minorHAnsi" w:hAnsiTheme="minorHAnsi" w:cstheme="minorHAnsi"/>
          <w:noProof/>
          <w:color w:val="181818"/>
          <w:position w:val="-4"/>
          <w:lang w:bidi="ar-SA"/>
        </w:rPr>
        <w:drawing>
          <wp:inline distT="0" distB="0" distL="0" distR="0" wp14:anchorId="1E31B068" wp14:editId="73493535">
            <wp:extent cx="177800" cy="177800"/>
            <wp:effectExtent l="0" t="0" r="0" b="0"/>
            <wp:docPr id="1029"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rcRect/>
                    <a:stretch/>
                  </pic:blipFill>
                  <pic:spPr>
                    <a:xfrm>
                      <a:off x="0" y="0"/>
                      <a:ext cx="177800" cy="177800"/>
                    </a:xfrm>
                    <a:prstGeom prst="rect">
                      <a:avLst/>
                    </a:prstGeom>
                  </pic:spPr>
                </pic:pic>
              </a:graphicData>
            </a:graphic>
          </wp:inline>
        </w:drawing>
      </w:r>
      <w:r w:rsidRPr="008B7519">
        <w:rPr>
          <w:rFonts w:asciiTheme="minorHAnsi" w:hAnsiTheme="minorHAnsi" w:cstheme="minorHAnsi"/>
          <w:color w:val="181818"/>
        </w:rPr>
        <w:t xml:space="preserve"> </w:t>
      </w:r>
      <w:r w:rsidRPr="008B7519">
        <w:rPr>
          <w:rFonts w:asciiTheme="minorHAnsi" w:hAnsiTheme="minorHAnsi" w:cstheme="minorHAnsi"/>
          <w:color w:val="181818"/>
          <w:spacing w:val="20"/>
        </w:rPr>
        <w:t xml:space="preserve"> </w:t>
      </w:r>
      <w:hyperlink r:id="rId9" w:history="1">
        <w:r w:rsidRPr="008B7519">
          <w:rPr>
            <w:rFonts w:asciiTheme="minorHAnsi" w:hAnsiTheme="minorHAnsi" w:cstheme="minorHAnsi"/>
            <w:color w:val="181818"/>
          </w:rPr>
          <w:t>linkedin.com/in/zeeshan-ali-6b473816</w:t>
        </w:r>
      </w:hyperlink>
    </w:p>
    <w:p w14:paraId="3E16783C" w14:textId="05B4D438" w:rsidR="006B6082" w:rsidRDefault="00F65E99" w:rsidP="002B47A4">
      <w:pPr>
        <w:spacing w:before="240"/>
        <w:ind w:left="116"/>
        <w:rPr>
          <w:rFonts w:ascii="Calibri" w:hAnsi="Calibri" w:cs="Calibri"/>
          <w:b/>
          <w:sz w:val="34"/>
        </w:rPr>
      </w:pPr>
      <w:r w:rsidRPr="008B7519">
        <w:rPr>
          <w:rFonts w:asciiTheme="minorHAnsi" w:hAnsiTheme="minorHAnsi" w:cstheme="minorHAnsi"/>
          <w:noProof/>
          <w:lang w:bidi="ar-SA"/>
        </w:rPr>
        <mc:AlternateContent>
          <mc:Choice Requires="wps">
            <w:drawing>
              <wp:anchor distT="0" distB="0" distL="0" distR="0" simplePos="0" relativeHeight="7" behindDoc="1" locked="0" layoutInCell="1" allowOverlap="1" wp14:anchorId="3BB9F2C9" wp14:editId="053E2112">
                <wp:simplePos x="0" y="0"/>
                <wp:positionH relativeFrom="margin">
                  <wp:align>left</wp:align>
                </wp:positionH>
                <wp:positionV relativeFrom="paragraph">
                  <wp:posOffset>28575</wp:posOffset>
                </wp:positionV>
                <wp:extent cx="6990080" cy="0"/>
                <wp:effectExtent l="0" t="0" r="0" b="0"/>
                <wp:wrapTopAndBottom/>
                <wp:docPr id="102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0080" cy="0"/>
                        </a:xfrm>
                        <a:prstGeom prst="line">
                          <a:avLst/>
                        </a:prstGeom>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809E271" id=" 2" o:spid="_x0000_s1026" style="position:absolute;z-index:-50331647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25pt" to="55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" strokeweight="1pt">
                <o:lock v:ext="edit" shapetype="f"/>
                <w10:wrap type="topAndBottom" anchorx="margin"/>
              </v:line>
            </w:pict>
          </mc:Fallback>
        </mc:AlternateContent>
      </w:r>
      <w:r w:rsidR="00C73032">
        <w:rPr>
          <w:rFonts w:ascii="Calibri" w:hAnsi="Calibri" w:cs="Calibri"/>
          <w:b/>
          <w:color w:val="0091CA"/>
          <w:sz w:val="28"/>
        </w:rPr>
        <w:t>Summary</w:t>
      </w:r>
    </w:p>
    <w:p w14:paraId="7F0F5FBF" w14:textId="02B3D89F" w:rsidR="006B6082" w:rsidRDefault="00C73032">
      <w:pPr>
        <w:pStyle w:val="BodyText"/>
        <w:spacing w:before="1" w:line="276" w:lineRule="auto"/>
        <w:ind w:left="116" w:right="231"/>
        <w:rPr>
          <w:rFonts w:ascii="Calibri" w:hAnsi="Calibri" w:cs="Calibri"/>
          <w:sz w:val="27"/>
        </w:rPr>
      </w:pPr>
      <w:r>
        <w:rPr>
          <w:rFonts w:ascii="Calibri" w:hAnsi="Calibri" w:cs="Calibri"/>
          <w:color w:val="181818"/>
        </w:rPr>
        <w:t xml:space="preserve">An evangelist of Agile/ Scrum principles with </w:t>
      </w:r>
      <w:r w:rsidR="008D3B03">
        <w:rPr>
          <w:rFonts w:ascii="Calibri" w:hAnsi="Calibri" w:cs="Calibri"/>
          <w:color w:val="181818"/>
        </w:rPr>
        <w:t>11</w:t>
      </w:r>
      <w:r w:rsidR="00DF4844">
        <w:rPr>
          <w:rFonts w:ascii="Calibri" w:hAnsi="Calibri" w:cs="Calibri"/>
          <w:color w:val="181818"/>
        </w:rPr>
        <w:t>.5</w:t>
      </w:r>
      <w:r>
        <w:rPr>
          <w:rFonts w:ascii="Calibri" w:hAnsi="Calibri" w:cs="Calibri"/>
          <w:color w:val="181818"/>
        </w:rPr>
        <w:t xml:space="preserve"> years of professional experience, a seasoned Scrum Master and Agile Coach, with a proven track</w:t>
      </w:r>
      <w:r w:rsidR="002A43F6">
        <w:rPr>
          <w:rFonts w:ascii="Calibri" w:hAnsi="Calibri" w:cs="Calibri"/>
          <w:color w:val="181818"/>
        </w:rPr>
        <w:t>-</w:t>
      </w:r>
      <w:r>
        <w:rPr>
          <w:rFonts w:ascii="Calibri" w:hAnsi="Calibri" w:cs="Calibri"/>
          <w:color w:val="181818"/>
        </w:rPr>
        <w:t xml:space="preserve">record of developing agile self-sustaining models and facilitating large scale Agile </w:t>
      </w:r>
      <w:r w:rsidR="00DF4844">
        <w:rPr>
          <w:rFonts w:ascii="Calibri" w:hAnsi="Calibri" w:cs="Calibri"/>
          <w:color w:val="181818"/>
        </w:rPr>
        <w:t xml:space="preserve">and Digital </w:t>
      </w:r>
      <w:r>
        <w:rPr>
          <w:rFonts w:ascii="Calibri" w:hAnsi="Calibri" w:cs="Calibri"/>
          <w:color w:val="181818"/>
        </w:rPr>
        <w:t>transformations.</w:t>
      </w:r>
    </w:p>
    <w:p w14:paraId="7F138153" w14:textId="77777777" w:rsidR="006B6082" w:rsidRDefault="006B6082">
      <w:pPr>
        <w:pStyle w:val="BodyText"/>
        <w:spacing w:before="6"/>
        <w:ind w:left="0"/>
        <w:rPr>
          <w:rFonts w:ascii="Calibri" w:hAnsi="Calibri" w:cs="Calibri"/>
          <w:sz w:val="17"/>
        </w:rPr>
      </w:pPr>
    </w:p>
    <w:p w14:paraId="22CAED29" w14:textId="6BD377A1" w:rsidR="00BB089D" w:rsidRDefault="00C73032" w:rsidP="008B7519">
      <w:pPr>
        <w:pStyle w:val="Heading1"/>
        <w:spacing w:before="1"/>
        <w:rPr>
          <w:rFonts w:ascii="Calibri" w:hAnsi="Calibri" w:cs="Calibri"/>
          <w:b w:val="0"/>
          <w:color w:val="181818"/>
          <w:sz w:val="24"/>
        </w:rPr>
      </w:pPr>
      <w:r>
        <w:rPr>
          <w:rFonts w:ascii="Calibri" w:hAnsi="Calibri" w:cs="Calibri"/>
          <w:color w:val="0091CA"/>
        </w:rPr>
        <w:t>Experience</w:t>
      </w:r>
      <w:r>
        <w:rPr>
          <w:rFonts w:ascii="Calibri" w:hAnsi="Calibri" w:cs="Calibri"/>
          <w:color w:val="181818"/>
          <w:sz w:val="24"/>
        </w:rPr>
        <w:t xml:space="preserve">      </w:t>
      </w:r>
    </w:p>
    <w:p w14:paraId="5DF8F4E4" w14:textId="3D96837E" w:rsidR="006B6082" w:rsidRDefault="00BB089D">
      <w:pPr>
        <w:tabs>
          <w:tab w:val="left" w:pos="9433"/>
        </w:tabs>
        <w:spacing w:before="93"/>
        <w:rPr>
          <w:rFonts w:ascii="Calibri" w:hAnsi="Calibri" w:cs="Calibri"/>
          <w:b/>
          <w:color w:val="181818"/>
          <w:sz w:val="24"/>
        </w:rPr>
      </w:pPr>
      <w:r>
        <w:rPr>
          <w:noProof/>
        </w:rPr>
        <w:drawing>
          <wp:anchor distT="0" distB="0" distL="114300" distR="114300" simplePos="0" relativeHeight="251658240" behindDoc="0" locked="0" layoutInCell="1" allowOverlap="1" wp14:anchorId="5A8B31A1" wp14:editId="28FBE59A">
            <wp:simplePos x="0" y="0"/>
            <wp:positionH relativeFrom="column">
              <wp:posOffset>44450</wp:posOffset>
            </wp:positionH>
            <wp:positionV relativeFrom="paragraph">
              <wp:posOffset>61595</wp:posOffset>
            </wp:positionV>
            <wp:extent cx="373924" cy="1714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924" cy="171450"/>
                    </a:xfrm>
                    <a:prstGeom prst="rect">
                      <a:avLst/>
                    </a:prstGeom>
                  </pic:spPr>
                </pic:pic>
              </a:graphicData>
            </a:graphic>
          </wp:anchor>
        </w:drawing>
      </w:r>
      <w:r w:rsidR="00C73032">
        <w:rPr>
          <w:rFonts w:ascii="Calibri" w:hAnsi="Calibri" w:cs="Calibri"/>
          <w:b/>
          <w:color w:val="181818"/>
          <w:sz w:val="24"/>
        </w:rPr>
        <w:t xml:space="preserve">         </w:t>
      </w:r>
      <w:r>
        <w:rPr>
          <w:rFonts w:ascii="Calibri" w:hAnsi="Calibri" w:cs="Calibri"/>
          <w:b/>
          <w:color w:val="181818"/>
          <w:sz w:val="24"/>
        </w:rPr>
        <w:t xml:space="preserve">          Senior Scrum Master and Agile Coach</w:t>
      </w:r>
      <w:r w:rsidR="00F65E99">
        <w:rPr>
          <w:rFonts w:ascii="Calibri" w:hAnsi="Calibri" w:cs="Calibri"/>
          <w:b/>
          <w:color w:val="181818"/>
          <w:sz w:val="24"/>
        </w:rPr>
        <w:t xml:space="preserve"> - </w:t>
      </w:r>
      <w:r w:rsidR="00F65E99" w:rsidRPr="00F65E99">
        <w:rPr>
          <w:rFonts w:ascii="Calibri" w:hAnsi="Calibri" w:cs="Calibri"/>
          <w:b/>
          <w:color w:val="984806" w:themeColor="accent6" w:themeShade="80"/>
          <w:sz w:val="24"/>
        </w:rPr>
        <w:t>SHL</w:t>
      </w:r>
      <w:r w:rsidR="00F5658A">
        <w:rPr>
          <w:rFonts w:ascii="Calibri" w:hAnsi="Calibri" w:cs="Calibri"/>
          <w:b/>
          <w:color w:val="181818"/>
          <w:sz w:val="24"/>
        </w:rPr>
        <w:tab/>
      </w:r>
      <w:r w:rsidR="00F5658A" w:rsidRPr="00F5658A">
        <w:rPr>
          <w:rFonts w:ascii="Calibri" w:hAnsi="Calibri" w:cs="Calibri"/>
          <w:color w:val="181818"/>
          <w:position w:val="3"/>
          <w:sz w:val="20"/>
        </w:rPr>
        <w:t>Feb 2020 - Current</w:t>
      </w:r>
    </w:p>
    <w:p w14:paraId="184BA454" w14:textId="43FC7E9D" w:rsidR="00BB089D" w:rsidRPr="00556CEE" w:rsidRDefault="00556CEE" w:rsidP="00E7298B">
      <w:pPr>
        <w:pStyle w:val="Heading3"/>
        <w:numPr>
          <w:ilvl w:val="0"/>
          <w:numId w:val="4"/>
        </w:numPr>
        <w:rPr>
          <w:rFonts w:ascii="Calibri" w:hAnsi="Calibri" w:cs="Calibri"/>
          <w:b/>
          <w:color w:val="181818"/>
        </w:rPr>
      </w:pPr>
      <w:r>
        <w:rPr>
          <w:rFonts w:ascii="Calibri" w:hAnsi="Calibri" w:cs="Calibri"/>
          <w:bCs/>
          <w:color w:val="181818"/>
          <w:sz w:val="20"/>
          <w:szCs w:val="20"/>
        </w:rPr>
        <w:t xml:space="preserve">Facilitate Agile Adoption in the Digital and Technology department of SHL by training, mentoring, </w:t>
      </w:r>
      <w:r w:rsidR="002A43F6">
        <w:rPr>
          <w:rFonts w:ascii="Calibri" w:hAnsi="Calibri" w:cs="Calibri"/>
          <w:bCs/>
          <w:color w:val="181818"/>
          <w:sz w:val="20"/>
          <w:szCs w:val="20"/>
        </w:rPr>
        <w:t>coaching,</w:t>
      </w:r>
      <w:r>
        <w:rPr>
          <w:rFonts w:ascii="Calibri" w:hAnsi="Calibri" w:cs="Calibri"/>
          <w:bCs/>
          <w:color w:val="181818"/>
          <w:sz w:val="20"/>
          <w:szCs w:val="20"/>
        </w:rPr>
        <w:t xml:space="preserve"> and facilitating teams on Agile values and principles, Scrum and Spotify frameworks</w:t>
      </w:r>
    </w:p>
    <w:p w14:paraId="28EBE3FD" w14:textId="77777777" w:rsidR="00556CEE" w:rsidRPr="00556CEE" w:rsidRDefault="00556CEE" w:rsidP="00E7298B">
      <w:pPr>
        <w:pStyle w:val="Heading3"/>
        <w:numPr>
          <w:ilvl w:val="0"/>
          <w:numId w:val="4"/>
        </w:numPr>
        <w:rPr>
          <w:rFonts w:ascii="Calibri" w:hAnsi="Calibri" w:cs="Calibri"/>
          <w:b/>
          <w:color w:val="181818"/>
        </w:rPr>
      </w:pPr>
      <w:r>
        <w:rPr>
          <w:rFonts w:ascii="Calibri" w:hAnsi="Calibri" w:cs="Calibri"/>
          <w:bCs/>
          <w:color w:val="181818"/>
          <w:sz w:val="20"/>
          <w:szCs w:val="20"/>
        </w:rPr>
        <w:t>Coach and Mentor a team of Scrum Masters, helping them develop as change agents</w:t>
      </w:r>
    </w:p>
    <w:p w14:paraId="7C962099" w14:textId="77777777" w:rsidR="00556CEE" w:rsidRPr="00556CEE" w:rsidRDefault="00556CEE" w:rsidP="00E7298B">
      <w:pPr>
        <w:pStyle w:val="Heading3"/>
        <w:numPr>
          <w:ilvl w:val="0"/>
          <w:numId w:val="4"/>
        </w:numPr>
        <w:rPr>
          <w:rFonts w:ascii="Calibri" w:hAnsi="Calibri" w:cs="Calibri"/>
          <w:b/>
          <w:color w:val="181818"/>
        </w:rPr>
      </w:pPr>
      <w:r>
        <w:rPr>
          <w:rFonts w:ascii="Calibri" w:hAnsi="Calibri" w:cs="Calibri"/>
          <w:bCs/>
          <w:color w:val="181818"/>
          <w:sz w:val="20"/>
          <w:szCs w:val="20"/>
        </w:rPr>
        <w:t>Perform Servant Leadership for the squads.</w:t>
      </w:r>
    </w:p>
    <w:p w14:paraId="266D768F" w14:textId="77777777" w:rsidR="00556CEE" w:rsidRDefault="00556CEE" w:rsidP="00E7298B">
      <w:pPr>
        <w:pStyle w:val="Heading3"/>
        <w:numPr>
          <w:ilvl w:val="0"/>
          <w:numId w:val="4"/>
        </w:numPr>
        <w:rPr>
          <w:rFonts w:ascii="Calibri" w:hAnsi="Calibri" w:cs="Calibri"/>
          <w:b/>
          <w:color w:val="181818"/>
        </w:rPr>
      </w:pPr>
      <w:r>
        <w:rPr>
          <w:rFonts w:ascii="Calibri" w:hAnsi="Calibri" w:cs="Calibri"/>
          <w:bCs/>
          <w:color w:val="181818"/>
          <w:sz w:val="20"/>
          <w:szCs w:val="20"/>
        </w:rPr>
        <w:t>Mentor and Coach Product Owners and Leads.</w:t>
      </w:r>
    </w:p>
    <w:p w14:paraId="506A11DB" w14:textId="77777777" w:rsidR="00BB089D" w:rsidRDefault="00BB089D">
      <w:pPr>
        <w:tabs>
          <w:tab w:val="left" w:pos="9433"/>
        </w:tabs>
        <w:spacing w:before="93"/>
        <w:rPr>
          <w:rFonts w:ascii="Calibri" w:hAnsi="Calibri" w:cs="Calibri"/>
          <w:sz w:val="20"/>
        </w:rPr>
      </w:pPr>
    </w:p>
    <w:p w14:paraId="103BEA75" w14:textId="2B660795" w:rsidR="006B6082" w:rsidRDefault="00C73032" w:rsidP="00F65E99">
      <w:pPr>
        <w:pStyle w:val="Heading3"/>
        <w:spacing w:before="67"/>
        <w:ind w:left="477" w:firstLine="243"/>
        <w:rPr>
          <w:rFonts w:ascii="Calibri" w:hAnsi="Calibri" w:cs="Calibri"/>
        </w:rPr>
      </w:pPr>
      <w:r>
        <w:rPr>
          <w:rFonts w:ascii="Calibri" w:hAnsi="Calibri" w:cs="Calibri"/>
          <w:noProof/>
        </w:rPr>
        <w:drawing>
          <wp:anchor distT="0" distB="0" distL="114300" distR="114300" simplePos="0" relativeHeight="8" behindDoc="0" locked="0" layoutInCell="1" allowOverlap="1" wp14:anchorId="62A3FEF0" wp14:editId="48782DA8">
            <wp:simplePos x="0" y="0"/>
            <wp:positionH relativeFrom="column">
              <wp:posOffset>69850</wp:posOffset>
            </wp:positionH>
            <wp:positionV relativeFrom="paragraph">
              <wp:posOffset>43180</wp:posOffset>
            </wp:positionV>
            <wp:extent cx="361950" cy="361950"/>
            <wp:effectExtent l="0" t="0" r="0" b="0"/>
            <wp:wrapThrough wrapText="bothSides">
              <wp:wrapPolygon edited="0">
                <wp:start x="0" y="0"/>
                <wp:lineTo x="0" y="20463"/>
                <wp:lineTo x="20463" y="20463"/>
                <wp:lineTo x="20463" y="0"/>
                <wp:lineTo x="0" y="0"/>
              </wp:wrapPolygon>
            </wp:wrapThrough>
            <wp:docPr id="10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1" cstate="print"/>
                    <a:srcRect/>
                    <a:stretch/>
                  </pic:blipFill>
                  <pic:spPr>
                    <a:xfrm>
                      <a:off x="0" y="0"/>
                      <a:ext cx="361950" cy="361950"/>
                    </a:xfrm>
                    <a:prstGeom prst="rect">
                      <a:avLst/>
                    </a:prstGeom>
                  </pic:spPr>
                </pic:pic>
              </a:graphicData>
            </a:graphic>
          </wp:anchor>
        </w:drawing>
      </w:r>
      <w:r>
        <w:rPr>
          <w:rFonts w:ascii="Calibri" w:hAnsi="Calibri" w:cs="Calibri"/>
          <w:b/>
        </w:rPr>
        <w:t>Agile Coach</w:t>
      </w:r>
      <w:r w:rsidR="00F65E99">
        <w:rPr>
          <w:rFonts w:ascii="Calibri" w:hAnsi="Calibri" w:cs="Calibri"/>
          <w:b/>
        </w:rPr>
        <w:t xml:space="preserve"> - </w:t>
      </w:r>
      <w:proofErr w:type="spellStart"/>
      <w:r w:rsidR="00F65E99" w:rsidRPr="00F65E99">
        <w:rPr>
          <w:rFonts w:ascii="Calibri" w:hAnsi="Calibri" w:cs="Calibri"/>
          <w:b/>
          <w:bCs/>
          <w:color w:val="984806" w:themeColor="accent6" w:themeShade="80"/>
        </w:rPr>
        <w:t>SkillCube</w:t>
      </w:r>
      <w:proofErr w:type="spellEnd"/>
      <w:r w:rsidR="00F65E99" w:rsidRPr="00F65E99">
        <w:rPr>
          <w:rFonts w:ascii="Calibri" w:hAnsi="Calibri" w:cs="Calibri"/>
          <w:b/>
          <w:bCs/>
          <w:color w:val="984806" w:themeColor="accent6" w:themeShade="80"/>
        </w:rPr>
        <w:t xml:space="preserve"> (contract – Ernst &amp; </w:t>
      </w:r>
      <w:proofErr w:type="gramStart"/>
      <w:r w:rsidR="002A43F6" w:rsidRPr="00F65E99">
        <w:rPr>
          <w:rFonts w:ascii="Calibri" w:hAnsi="Calibri" w:cs="Calibri"/>
          <w:b/>
          <w:bCs/>
          <w:color w:val="984806" w:themeColor="accent6" w:themeShade="80"/>
        </w:rPr>
        <w:t>Young)</w:t>
      </w:r>
      <w:r w:rsidR="00F65E99" w:rsidRPr="00F65E99">
        <w:rPr>
          <w:rFonts w:ascii="Calibri" w:hAnsi="Calibri" w:cs="Calibri"/>
          <w:color w:val="984806" w:themeColor="accent6" w:themeShade="80"/>
        </w:rPr>
        <w:t xml:space="preserve">   </w:t>
      </w:r>
      <w:proofErr w:type="gramEnd"/>
      <w:r w:rsidR="00F65E99" w:rsidRPr="00F65E99">
        <w:rPr>
          <w:rFonts w:ascii="Calibri" w:hAnsi="Calibri" w:cs="Calibri"/>
          <w:color w:val="984806" w:themeColor="accent6" w:themeShade="80"/>
        </w:rPr>
        <w:t xml:space="preserve">        </w:t>
      </w:r>
      <w:r>
        <w:rPr>
          <w:rFonts w:ascii="Calibri" w:hAnsi="Calibri" w:cs="Calibri"/>
          <w:b/>
        </w:rPr>
        <w:tab/>
      </w:r>
      <w:r>
        <w:rPr>
          <w:rFonts w:ascii="Calibri" w:hAnsi="Calibri" w:cs="Calibri"/>
          <w:b/>
        </w:rPr>
        <w:tab/>
      </w:r>
      <w:r>
        <w:rPr>
          <w:rFonts w:ascii="Calibri" w:hAnsi="Calibri" w:cs="Calibri"/>
          <w:b/>
        </w:rPr>
        <w:tab/>
      </w:r>
      <w:r w:rsidR="003315C7">
        <w:rPr>
          <w:rFonts w:ascii="Calibri" w:hAnsi="Calibri" w:cs="Calibri"/>
          <w:b/>
        </w:rPr>
        <w:tab/>
      </w:r>
      <w:r>
        <w:rPr>
          <w:rFonts w:ascii="Calibri" w:hAnsi="Calibri" w:cs="Calibri"/>
          <w:color w:val="181818"/>
          <w:position w:val="3"/>
          <w:sz w:val="20"/>
          <w:szCs w:val="22"/>
        </w:rPr>
        <w:t>Oct 2019 -Feb 2020</w:t>
      </w:r>
    </w:p>
    <w:p w14:paraId="05F8729D" w14:textId="22A65E07" w:rsidR="006B6082" w:rsidRDefault="00C73032">
      <w:pPr>
        <w:pStyle w:val="ListParagraph"/>
        <w:numPr>
          <w:ilvl w:val="0"/>
          <w:numId w:val="1"/>
        </w:numPr>
        <w:tabs>
          <w:tab w:val="left" w:pos="1558"/>
          <w:tab w:val="left" w:pos="1559"/>
        </w:tabs>
        <w:spacing w:before="26"/>
        <w:ind w:hanging="361"/>
        <w:rPr>
          <w:rFonts w:ascii="Calibri" w:hAnsi="Calibri" w:cs="Calibri"/>
          <w:sz w:val="20"/>
        </w:rPr>
      </w:pPr>
      <w:r>
        <w:rPr>
          <w:rFonts w:ascii="Calibri" w:hAnsi="Calibri" w:cs="Calibri"/>
          <w:color w:val="181818"/>
          <w:sz w:val="20"/>
        </w:rPr>
        <w:t>Led Enterprise Agile transformation for E&amp;Y client</w:t>
      </w:r>
      <w:r>
        <w:rPr>
          <w:rFonts w:hAnsi="Calibri" w:cs="Calibri"/>
          <w:color w:val="181818"/>
          <w:sz w:val="20"/>
        </w:rPr>
        <w:t xml:space="preserve"> </w:t>
      </w:r>
      <w:r>
        <w:rPr>
          <w:rFonts w:ascii="Calibri" w:hAnsi="Calibri" w:cs="Calibri"/>
          <w:color w:val="181818"/>
          <w:sz w:val="20"/>
        </w:rPr>
        <w:t>Novo Nordisk,</w:t>
      </w:r>
      <w:r>
        <w:rPr>
          <w:rFonts w:hAnsi="Calibri" w:cs="Calibri"/>
          <w:color w:val="181818"/>
          <w:sz w:val="20"/>
        </w:rPr>
        <w:t xml:space="preserve"> </w:t>
      </w:r>
      <w:r>
        <w:rPr>
          <w:rFonts w:ascii="Calibri" w:hAnsi="Calibri" w:cs="Calibri"/>
          <w:color w:val="181818"/>
          <w:sz w:val="20"/>
        </w:rPr>
        <w:t>helping them transition efficiently from Waterfall to Agile methodologies.</w:t>
      </w:r>
    </w:p>
    <w:p w14:paraId="2751A676" w14:textId="77777777" w:rsidR="006B6082" w:rsidRDefault="00C73032">
      <w:pPr>
        <w:pStyle w:val="ListParagraph"/>
        <w:numPr>
          <w:ilvl w:val="0"/>
          <w:numId w:val="1"/>
        </w:numPr>
        <w:tabs>
          <w:tab w:val="left" w:pos="1558"/>
          <w:tab w:val="left" w:pos="1559"/>
        </w:tabs>
        <w:spacing w:before="26"/>
        <w:ind w:hanging="361"/>
        <w:rPr>
          <w:rFonts w:ascii="Calibri" w:hAnsi="Calibri" w:cs="Calibri"/>
          <w:sz w:val="20"/>
        </w:rPr>
      </w:pPr>
      <w:r>
        <w:rPr>
          <w:rFonts w:ascii="Calibri" w:hAnsi="Calibri" w:cs="Calibri"/>
          <w:sz w:val="20"/>
        </w:rPr>
        <w:t>Worked with the global transformation office and coached India teams (GSC) in successful adoption of SAFe framework, helped create transformation roadmaps, set up run ARTs and create a culture of relentless improvement.</w:t>
      </w:r>
    </w:p>
    <w:p w14:paraId="026BC3E7" w14:textId="77777777" w:rsidR="006B6082" w:rsidRDefault="00C73032">
      <w:pPr>
        <w:pStyle w:val="ListParagraph"/>
        <w:numPr>
          <w:ilvl w:val="0"/>
          <w:numId w:val="1"/>
        </w:numPr>
        <w:tabs>
          <w:tab w:val="left" w:pos="1558"/>
          <w:tab w:val="left" w:pos="1559"/>
        </w:tabs>
        <w:spacing w:before="26"/>
        <w:ind w:hanging="361"/>
        <w:rPr>
          <w:rFonts w:ascii="Calibri" w:hAnsi="Calibri" w:cs="Calibri"/>
          <w:sz w:val="20"/>
        </w:rPr>
      </w:pPr>
      <w:r>
        <w:rPr>
          <w:rFonts w:ascii="Calibri" w:hAnsi="Calibri" w:cs="Calibri"/>
          <w:sz w:val="20"/>
        </w:rPr>
        <w:t xml:space="preserve">Helped set up India Agile COE in Novo Nordisk, by training people and creating extensive Agile training materials. </w:t>
      </w:r>
    </w:p>
    <w:p w14:paraId="7B472FE2" w14:textId="77777777" w:rsidR="006B6082" w:rsidRDefault="00C73032">
      <w:pPr>
        <w:pStyle w:val="ListParagraph"/>
        <w:numPr>
          <w:ilvl w:val="0"/>
          <w:numId w:val="1"/>
        </w:numPr>
        <w:tabs>
          <w:tab w:val="left" w:pos="1558"/>
          <w:tab w:val="left" w:pos="1559"/>
        </w:tabs>
        <w:spacing w:before="26"/>
        <w:ind w:hanging="361"/>
        <w:rPr>
          <w:rFonts w:ascii="Calibri" w:hAnsi="Calibri" w:cs="Calibri"/>
          <w:sz w:val="20"/>
        </w:rPr>
      </w:pPr>
      <w:r>
        <w:rPr>
          <w:rFonts w:ascii="Calibri" w:hAnsi="Calibri" w:cs="Calibri"/>
          <w:sz w:val="20"/>
        </w:rPr>
        <w:t>Provided more than 80 hours of classroom training to Novo Nordisk associates on Agile, Scrum and SAFe.</w:t>
      </w:r>
    </w:p>
    <w:p w14:paraId="7504EF6E" w14:textId="77777777" w:rsidR="006B6082" w:rsidRDefault="006B6082">
      <w:pPr>
        <w:pStyle w:val="Heading1"/>
        <w:spacing w:before="1"/>
        <w:rPr>
          <w:rFonts w:ascii="Calibri" w:hAnsi="Calibri" w:cs="Calibri"/>
          <w:b w:val="0"/>
          <w:sz w:val="18"/>
        </w:rPr>
      </w:pPr>
    </w:p>
    <w:p w14:paraId="2AA39A18" w14:textId="40E867FD" w:rsidR="006B6082" w:rsidRPr="00F65E99" w:rsidRDefault="00C73032" w:rsidP="00F65E99">
      <w:pPr>
        <w:pStyle w:val="Heading3"/>
        <w:spacing w:before="67"/>
        <w:ind w:left="477" w:firstLine="243"/>
        <w:rPr>
          <w:rFonts w:ascii="Calibri" w:hAnsi="Calibri" w:cs="Calibri"/>
          <w:sz w:val="20"/>
        </w:rPr>
      </w:pPr>
      <w:r>
        <w:rPr>
          <w:rFonts w:ascii="Calibri" w:hAnsi="Calibri" w:cs="Calibri"/>
          <w:noProof/>
          <w:lang w:bidi="ar-SA"/>
        </w:rPr>
        <w:drawing>
          <wp:anchor distT="0" distB="0" distL="0" distR="0" simplePos="0" relativeHeight="2" behindDoc="0" locked="0" layoutInCell="1" allowOverlap="1" wp14:anchorId="457C5229" wp14:editId="4D68B75A">
            <wp:simplePos x="0" y="0"/>
            <wp:positionH relativeFrom="page">
              <wp:posOffset>391363</wp:posOffset>
            </wp:positionH>
            <wp:positionV relativeFrom="paragraph">
              <wp:posOffset>88466</wp:posOffset>
            </wp:positionV>
            <wp:extent cx="338327" cy="338327"/>
            <wp:effectExtent l="0" t="0" r="0" b="0"/>
            <wp:wrapNone/>
            <wp:docPr id="1031"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rcRect/>
                    <a:stretch/>
                  </pic:blipFill>
                  <pic:spPr>
                    <a:xfrm>
                      <a:off x="0" y="0"/>
                      <a:ext cx="338327" cy="338327"/>
                    </a:xfrm>
                    <a:prstGeom prst="rect">
                      <a:avLst/>
                    </a:prstGeom>
                  </pic:spPr>
                </pic:pic>
              </a:graphicData>
            </a:graphic>
          </wp:anchor>
        </w:drawing>
      </w:r>
      <w:r w:rsidR="009763EF">
        <w:rPr>
          <w:rFonts w:ascii="Calibri" w:hAnsi="Calibri" w:cs="Calibri"/>
          <w:b/>
          <w:color w:val="181818"/>
        </w:rPr>
        <w:t xml:space="preserve">      </w:t>
      </w:r>
      <w:r>
        <w:rPr>
          <w:rFonts w:ascii="Calibri" w:hAnsi="Calibri" w:cs="Calibri"/>
          <w:b/>
          <w:color w:val="181818"/>
        </w:rPr>
        <w:t>Senior Scrum Master/ Agile Coach</w:t>
      </w:r>
      <w:r w:rsidR="00F65E99">
        <w:rPr>
          <w:rFonts w:ascii="Calibri" w:hAnsi="Calibri" w:cs="Calibri"/>
          <w:b/>
          <w:color w:val="181818"/>
        </w:rPr>
        <w:t xml:space="preserve"> - </w:t>
      </w:r>
      <w:r w:rsidR="00F65E99" w:rsidRPr="00F65E99">
        <w:rPr>
          <w:rFonts w:ascii="Calibri" w:hAnsi="Calibri" w:cs="Calibri"/>
          <w:b/>
          <w:bCs/>
          <w:color w:val="984806" w:themeColor="accent6" w:themeShade="80"/>
        </w:rPr>
        <w:t>Capgemini</w:t>
      </w:r>
      <w:r w:rsidR="00F65E99">
        <w:rPr>
          <w:rFonts w:ascii="Calibri" w:hAnsi="Calibri" w:cs="Calibri"/>
          <w:b/>
          <w:bCs/>
          <w:color w:val="984806" w:themeColor="accent6" w:themeShade="80"/>
        </w:rPr>
        <w:t xml:space="preserve">     </w:t>
      </w:r>
      <w:r w:rsidR="00F65E99">
        <w:rPr>
          <w:rFonts w:ascii="Calibri" w:hAnsi="Calibri" w:cs="Calibri"/>
          <w:b/>
          <w:bCs/>
          <w:color w:val="984806" w:themeColor="accent6" w:themeShade="80"/>
        </w:rPr>
        <w:tab/>
      </w:r>
      <w:r w:rsidR="00F65E99">
        <w:rPr>
          <w:rFonts w:ascii="Calibri" w:hAnsi="Calibri" w:cs="Calibri"/>
          <w:b/>
          <w:bCs/>
          <w:color w:val="984806" w:themeColor="accent6" w:themeShade="80"/>
        </w:rPr>
        <w:tab/>
      </w:r>
      <w:r w:rsidR="00F65E99">
        <w:rPr>
          <w:rFonts w:ascii="Calibri" w:hAnsi="Calibri" w:cs="Calibri"/>
          <w:b/>
          <w:bCs/>
          <w:color w:val="984806" w:themeColor="accent6" w:themeShade="80"/>
        </w:rPr>
        <w:tab/>
      </w:r>
      <w:r w:rsidR="009763EF">
        <w:rPr>
          <w:rFonts w:ascii="Calibri" w:hAnsi="Calibri" w:cs="Calibri"/>
          <w:b/>
          <w:bCs/>
          <w:color w:val="984806" w:themeColor="accent6" w:themeShade="80"/>
        </w:rPr>
        <w:t xml:space="preserve">              </w:t>
      </w:r>
      <w:r>
        <w:rPr>
          <w:rFonts w:ascii="Calibri" w:hAnsi="Calibri" w:cs="Calibri"/>
          <w:b/>
          <w:color w:val="181818"/>
        </w:rPr>
        <w:tab/>
      </w:r>
      <w:r>
        <w:rPr>
          <w:rFonts w:ascii="Calibri" w:hAnsi="Calibri" w:cs="Calibri"/>
          <w:color w:val="181818"/>
          <w:position w:val="3"/>
          <w:sz w:val="20"/>
        </w:rPr>
        <w:t>May 2017- Oct 2019</w:t>
      </w:r>
      <w:r w:rsidR="00F65E99">
        <w:rPr>
          <w:rFonts w:ascii="Calibri" w:hAnsi="Calibri" w:cs="Calibri"/>
          <w:color w:val="181818"/>
          <w:position w:val="3"/>
          <w:sz w:val="20"/>
        </w:rPr>
        <w:t xml:space="preserve"> </w:t>
      </w:r>
    </w:p>
    <w:p w14:paraId="615B533F" w14:textId="77777777" w:rsidR="006B6082" w:rsidRDefault="00C73032">
      <w:pPr>
        <w:pStyle w:val="ListParagraph"/>
        <w:numPr>
          <w:ilvl w:val="0"/>
          <w:numId w:val="1"/>
        </w:numPr>
        <w:tabs>
          <w:tab w:val="left" w:pos="1558"/>
          <w:tab w:val="left" w:pos="1559"/>
        </w:tabs>
        <w:spacing w:before="114" w:line="276" w:lineRule="auto"/>
        <w:ind w:right="563"/>
        <w:rPr>
          <w:rFonts w:ascii="Calibri" w:hAnsi="Calibri" w:cs="Calibri"/>
          <w:sz w:val="20"/>
        </w:rPr>
      </w:pPr>
      <w:r>
        <w:rPr>
          <w:rFonts w:ascii="Calibri" w:hAnsi="Calibri" w:cs="Calibri"/>
          <w:color w:val="181818"/>
          <w:sz w:val="20"/>
        </w:rPr>
        <w:t>Led the Agile transformation of the Development teams across the account (comprising more than 80 tech associates) by training, educating, coaching teams on Agile and Scrum, performing the roles of ScrumMaster and Agile Coach</w:t>
      </w:r>
    </w:p>
    <w:p w14:paraId="07959180" w14:textId="77777777" w:rsidR="006B6082" w:rsidRDefault="00C73032">
      <w:pPr>
        <w:pStyle w:val="ListParagraph"/>
        <w:numPr>
          <w:ilvl w:val="0"/>
          <w:numId w:val="1"/>
        </w:numPr>
        <w:tabs>
          <w:tab w:val="left" w:pos="1558"/>
          <w:tab w:val="left" w:pos="1559"/>
        </w:tabs>
        <w:spacing w:line="228" w:lineRule="exact"/>
        <w:ind w:hanging="361"/>
        <w:rPr>
          <w:rFonts w:ascii="Calibri" w:hAnsi="Calibri" w:cs="Calibri"/>
          <w:sz w:val="20"/>
        </w:rPr>
      </w:pPr>
      <w:r>
        <w:rPr>
          <w:rFonts w:ascii="Calibri" w:hAnsi="Calibri" w:cs="Calibri"/>
          <w:color w:val="181818"/>
          <w:sz w:val="20"/>
        </w:rPr>
        <w:t>Improved the average team productivity (Velocity) of all teams in the account by 42% over one year</w:t>
      </w:r>
    </w:p>
    <w:p w14:paraId="0FFB8769" w14:textId="77777777" w:rsidR="006B6082" w:rsidRDefault="00C73032">
      <w:pPr>
        <w:pStyle w:val="ListParagraph"/>
        <w:numPr>
          <w:ilvl w:val="0"/>
          <w:numId w:val="1"/>
        </w:numPr>
        <w:tabs>
          <w:tab w:val="left" w:pos="1558"/>
          <w:tab w:val="left" w:pos="1559"/>
        </w:tabs>
        <w:spacing w:before="33"/>
        <w:ind w:hanging="361"/>
        <w:rPr>
          <w:rFonts w:ascii="Calibri" w:hAnsi="Calibri" w:cs="Calibri"/>
          <w:sz w:val="20"/>
        </w:rPr>
      </w:pPr>
      <w:r>
        <w:rPr>
          <w:rFonts w:ascii="Calibri" w:hAnsi="Calibri" w:cs="Calibri"/>
          <w:color w:val="181818"/>
          <w:sz w:val="20"/>
        </w:rPr>
        <w:t>Facilitated backlog grooming, sprint planning, daily scrums, retrospectives, and increment demonstrations.</w:t>
      </w:r>
    </w:p>
    <w:p w14:paraId="1205A689" w14:textId="7C9BD07D" w:rsidR="006B6082" w:rsidRDefault="00C73032">
      <w:pPr>
        <w:pStyle w:val="ListParagraph"/>
        <w:numPr>
          <w:ilvl w:val="0"/>
          <w:numId w:val="1"/>
        </w:numPr>
        <w:tabs>
          <w:tab w:val="left" w:pos="1558"/>
          <w:tab w:val="left" w:pos="1559"/>
        </w:tabs>
        <w:spacing w:line="276" w:lineRule="auto"/>
        <w:ind w:right="464"/>
        <w:rPr>
          <w:rFonts w:ascii="Calibri" w:hAnsi="Calibri" w:cs="Calibri"/>
          <w:sz w:val="20"/>
        </w:rPr>
      </w:pPr>
      <w:r>
        <w:rPr>
          <w:rFonts w:ascii="Calibri" w:hAnsi="Calibri" w:cs="Calibri"/>
          <w:color w:val="181818"/>
          <w:sz w:val="20"/>
        </w:rPr>
        <w:t xml:space="preserve">Managed all phases of project development and implementation by ensuring that business deliverable </w:t>
      </w:r>
      <w:r w:rsidR="008B7519">
        <w:rPr>
          <w:rFonts w:ascii="Calibri" w:hAnsi="Calibri" w:cs="Calibri"/>
          <w:color w:val="181818"/>
          <w:sz w:val="20"/>
        </w:rPr>
        <w:t>is</w:t>
      </w:r>
      <w:r>
        <w:rPr>
          <w:rFonts w:ascii="Calibri" w:hAnsi="Calibri" w:cs="Calibri"/>
          <w:color w:val="181818"/>
          <w:sz w:val="20"/>
        </w:rPr>
        <w:t xml:space="preserve"> completely satisfied, on time and within budget. </w:t>
      </w:r>
    </w:p>
    <w:p w14:paraId="10470ECE" w14:textId="77777777" w:rsidR="006B6082" w:rsidRDefault="006B6082">
      <w:pPr>
        <w:pStyle w:val="BodyText"/>
        <w:spacing w:before="8"/>
        <w:ind w:left="0"/>
        <w:rPr>
          <w:rFonts w:ascii="Calibri" w:hAnsi="Calibri" w:cs="Calibri"/>
          <w:sz w:val="19"/>
        </w:rPr>
      </w:pPr>
    </w:p>
    <w:p w14:paraId="110FA89D" w14:textId="3C18CECC" w:rsidR="006B6082" w:rsidRDefault="00C73032">
      <w:pPr>
        <w:tabs>
          <w:tab w:val="left" w:pos="9244"/>
        </w:tabs>
        <w:ind w:left="967"/>
        <w:rPr>
          <w:rFonts w:ascii="Calibri" w:hAnsi="Calibri" w:cs="Calibri"/>
          <w:sz w:val="20"/>
        </w:rPr>
      </w:pPr>
      <w:r>
        <w:rPr>
          <w:rFonts w:ascii="Calibri" w:hAnsi="Calibri" w:cs="Calibri"/>
          <w:noProof/>
          <w:lang w:bidi="ar-SA"/>
        </w:rPr>
        <w:drawing>
          <wp:anchor distT="0" distB="0" distL="0" distR="0" simplePos="0" relativeHeight="3" behindDoc="0" locked="0" layoutInCell="1" allowOverlap="1" wp14:anchorId="454EC3F9" wp14:editId="79C0FDD9">
            <wp:simplePos x="0" y="0"/>
            <wp:positionH relativeFrom="page">
              <wp:posOffset>401513</wp:posOffset>
            </wp:positionH>
            <wp:positionV relativeFrom="paragraph">
              <wp:posOffset>116703</wp:posOffset>
            </wp:positionV>
            <wp:extent cx="321410" cy="179312"/>
            <wp:effectExtent l="0" t="0" r="0" b="0"/>
            <wp:wrapNone/>
            <wp:docPr id="1032" name="image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5.jpeg"/>
                    <pic:cNvPicPr/>
                  </pic:nvPicPr>
                  <pic:blipFill>
                    <a:blip r:embed="rId13" cstate="print"/>
                    <a:srcRect/>
                    <a:stretch/>
                  </pic:blipFill>
                  <pic:spPr>
                    <a:xfrm>
                      <a:off x="0" y="0"/>
                      <a:ext cx="321410" cy="179312"/>
                    </a:xfrm>
                    <a:prstGeom prst="rect">
                      <a:avLst/>
                    </a:prstGeom>
                  </pic:spPr>
                </pic:pic>
              </a:graphicData>
            </a:graphic>
          </wp:anchor>
        </w:drawing>
      </w:r>
      <w:r>
        <w:rPr>
          <w:rFonts w:ascii="Calibri" w:hAnsi="Calibri" w:cs="Calibri"/>
          <w:b/>
          <w:color w:val="181818"/>
          <w:position w:val="-2"/>
          <w:sz w:val="24"/>
        </w:rPr>
        <w:t>Release Manager and Scrum Master</w:t>
      </w:r>
      <w:r w:rsidR="00F65E99">
        <w:rPr>
          <w:rFonts w:ascii="Calibri" w:hAnsi="Calibri" w:cs="Calibri"/>
          <w:b/>
          <w:color w:val="181818"/>
          <w:position w:val="-2"/>
          <w:sz w:val="24"/>
        </w:rPr>
        <w:t xml:space="preserve"> - </w:t>
      </w:r>
      <w:r w:rsidR="00F65E99" w:rsidRPr="00F65E99">
        <w:rPr>
          <w:rFonts w:ascii="Calibri" w:hAnsi="Calibri" w:cs="Calibri"/>
          <w:b/>
          <w:bCs/>
          <w:color w:val="984806" w:themeColor="accent6" w:themeShade="80"/>
          <w:sz w:val="24"/>
          <w:szCs w:val="24"/>
        </w:rPr>
        <w:t>Bank of America</w:t>
      </w:r>
      <w:r>
        <w:rPr>
          <w:rFonts w:ascii="Calibri" w:hAnsi="Calibri" w:cs="Calibri"/>
          <w:b/>
          <w:color w:val="181818"/>
          <w:position w:val="-2"/>
          <w:sz w:val="24"/>
        </w:rPr>
        <w:tab/>
      </w:r>
      <w:r>
        <w:rPr>
          <w:rFonts w:ascii="Calibri" w:hAnsi="Calibri" w:cs="Calibri"/>
          <w:color w:val="181818"/>
          <w:sz w:val="20"/>
        </w:rPr>
        <w:t>Jun 2015 - May 2017</w:t>
      </w:r>
    </w:p>
    <w:p w14:paraId="6E1B45F9" w14:textId="77777777" w:rsidR="006B6082" w:rsidRDefault="00C73032">
      <w:pPr>
        <w:pStyle w:val="ListParagraph"/>
        <w:numPr>
          <w:ilvl w:val="0"/>
          <w:numId w:val="1"/>
        </w:numPr>
        <w:tabs>
          <w:tab w:val="left" w:pos="1558"/>
          <w:tab w:val="left" w:pos="1559"/>
        </w:tabs>
        <w:spacing w:before="34"/>
        <w:ind w:hanging="361"/>
        <w:rPr>
          <w:rFonts w:ascii="Calibri" w:hAnsi="Calibri" w:cs="Calibri"/>
          <w:sz w:val="20"/>
        </w:rPr>
      </w:pPr>
      <w:r>
        <w:rPr>
          <w:rFonts w:ascii="Calibri" w:hAnsi="Calibri" w:cs="Calibri"/>
          <w:sz w:val="20"/>
        </w:rPr>
        <w:t>Facilitated scrum ceremonies and provided servant leadership services to the team, educating them on scrum framework and inculcated agile values</w:t>
      </w:r>
    </w:p>
    <w:p w14:paraId="006E92C6" w14:textId="77777777" w:rsidR="006B6082" w:rsidRDefault="00C73032">
      <w:pPr>
        <w:pStyle w:val="ListParagraph"/>
        <w:numPr>
          <w:ilvl w:val="0"/>
          <w:numId w:val="1"/>
        </w:numPr>
        <w:tabs>
          <w:tab w:val="left" w:pos="1558"/>
          <w:tab w:val="left" w:pos="1559"/>
        </w:tabs>
        <w:spacing w:before="34"/>
        <w:ind w:hanging="361"/>
        <w:rPr>
          <w:rFonts w:ascii="Calibri" w:hAnsi="Calibri" w:cs="Calibri"/>
          <w:sz w:val="20"/>
        </w:rPr>
      </w:pPr>
      <w:r>
        <w:rPr>
          <w:rFonts w:ascii="Calibri" w:hAnsi="Calibri" w:cs="Calibri"/>
          <w:color w:val="181818"/>
          <w:sz w:val="20"/>
        </w:rPr>
        <w:t>Implemented Lean improvements throughout Release Management.</w:t>
      </w:r>
    </w:p>
    <w:p w14:paraId="2D01588C" w14:textId="77777777" w:rsidR="006B6082" w:rsidRDefault="00C73032">
      <w:pPr>
        <w:pStyle w:val="ListParagraph"/>
        <w:numPr>
          <w:ilvl w:val="0"/>
          <w:numId w:val="1"/>
        </w:numPr>
        <w:tabs>
          <w:tab w:val="left" w:pos="1558"/>
          <w:tab w:val="left" w:pos="1559"/>
        </w:tabs>
        <w:spacing w:before="33" w:line="276" w:lineRule="auto"/>
        <w:ind w:right="675"/>
        <w:rPr>
          <w:rFonts w:ascii="Calibri" w:hAnsi="Calibri" w:cs="Calibri"/>
          <w:sz w:val="20"/>
        </w:rPr>
      </w:pPr>
      <w:r>
        <w:rPr>
          <w:rFonts w:ascii="Calibri" w:hAnsi="Calibri" w:cs="Calibri"/>
          <w:color w:val="181818"/>
          <w:sz w:val="20"/>
        </w:rPr>
        <w:t xml:space="preserve">Partnered effectively with outside vendors, technology, and the business to manage risk and </w:t>
      </w:r>
      <w:r>
        <w:rPr>
          <w:rFonts w:ascii="Calibri" w:hAnsi="Calibri" w:cs="Calibri"/>
          <w:color w:val="181818"/>
          <w:spacing w:val="-3"/>
          <w:sz w:val="20"/>
        </w:rPr>
        <w:t xml:space="preserve">minimize </w:t>
      </w:r>
      <w:r>
        <w:rPr>
          <w:rFonts w:ascii="Calibri" w:hAnsi="Calibri" w:cs="Calibri"/>
          <w:color w:val="181818"/>
          <w:sz w:val="20"/>
        </w:rPr>
        <w:t>solution impact.</w:t>
      </w:r>
    </w:p>
    <w:p w14:paraId="2DEC4929" w14:textId="77777777" w:rsidR="006B6082" w:rsidRDefault="006B6082">
      <w:pPr>
        <w:pStyle w:val="ListParagraph"/>
        <w:tabs>
          <w:tab w:val="left" w:pos="1558"/>
          <w:tab w:val="left" w:pos="1559"/>
        </w:tabs>
        <w:spacing w:before="34"/>
        <w:ind w:firstLine="0"/>
        <w:rPr>
          <w:rFonts w:ascii="Calibri" w:hAnsi="Calibri" w:cs="Calibri"/>
          <w:sz w:val="20"/>
        </w:rPr>
      </w:pPr>
    </w:p>
    <w:p w14:paraId="5CBF68E8" w14:textId="142A9E33" w:rsidR="006B6082" w:rsidRDefault="00C73032">
      <w:pPr>
        <w:tabs>
          <w:tab w:val="left" w:pos="9244"/>
        </w:tabs>
        <w:spacing w:before="70"/>
        <w:ind w:left="967"/>
        <w:rPr>
          <w:rFonts w:ascii="Calibri" w:hAnsi="Calibri" w:cs="Calibri"/>
          <w:sz w:val="20"/>
        </w:rPr>
      </w:pPr>
      <w:r>
        <w:rPr>
          <w:rFonts w:ascii="Calibri" w:hAnsi="Calibri" w:cs="Calibri"/>
          <w:noProof/>
          <w:lang w:bidi="ar-SA"/>
        </w:rPr>
        <w:drawing>
          <wp:anchor distT="0" distB="0" distL="0" distR="0" simplePos="0" relativeHeight="4" behindDoc="0" locked="0" layoutInCell="1" allowOverlap="1" wp14:anchorId="7BD7583A" wp14:editId="0F60A694">
            <wp:simplePos x="0" y="0"/>
            <wp:positionH relativeFrom="page">
              <wp:posOffset>391363</wp:posOffset>
            </wp:positionH>
            <wp:positionV relativeFrom="paragraph">
              <wp:posOffset>73861</wp:posOffset>
            </wp:positionV>
            <wp:extent cx="338327" cy="338327"/>
            <wp:effectExtent l="0" t="0" r="0" b="0"/>
            <wp:wrapNone/>
            <wp:docPr id="1033"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4" cstate="print"/>
                    <a:srcRect/>
                    <a:stretch/>
                  </pic:blipFill>
                  <pic:spPr>
                    <a:xfrm>
                      <a:off x="0" y="0"/>
                      <a:ext cx="338327" cy="338327"/>
                    </a:xfrm>
                    <a:prstGeom prst="rect">
                      <a:avLst/>
                    </a:prstGeom>
                  </pic:spPr>
                </pic:pic>
              </a:graphicData>
            </a:graphic>
          </wp:anchor>
        </w:drawing>
      </w:r>
      <w:r>
        <w:rPr>
          <w:rFonts w:ascii="Calibri" w:hAnsi="Calibri" w:cs="Calibri"/>
          <w:b/>
          <w:color w:val="181818"/>
          <w:sz w:val="24"/>
        </w:rPr>
        <w:t>Quality Assurance Analyst</w:t>
      </w:r>
      <w:r w:rsidR="00F65E99">
        <w:rPr>
          <w:rFonts w:ascii="Calibri" w:hAnsi="Calibri" w:cs="Calibri"/>
          <w:b/>
          <w:color w:val="181818"/>
          <w:sz w:val="24"/>
        </w:rPr>
        <w:t xml:space="preserve"> - </w:t>
      </w:r>
      <w:r w:rsidR="00F65E99" w:rsidRPr="00F65E99">
        <w:rPr>
          <w:rFonts w:ascii="Calibri" w:hAnsi="Calibri" w:cs="Calibri"/>
          <w:b/>
          <w:bCs/>
          <w:color w:val="984806" w:themeColor="accent6" w:themeShade="80"/>
          <w:sz w:val="24"/>
          <w:szCs w:val="24"/>
        </w:rPr>
        <w:t>JPMorgan Chase &amp; Co.</w:t>
      </w:r>
      <w:r>
        <w:rPr>
          <w:rFonts w:ascii="Calibri" w:hAnsi="Calibri" w:cs="Calibri"/>
          <w:b/>
          <w:color w:val="181818"/>
          <w:sz w:val="24"/>
        </w:rPr>
        <w:tab/>
      </w:r>
      <w:r>
        <w:rPr>
          <w:rFonts w:ascii="Calibri" w:hAnsi="Calibri" w:cs="Calibri"/>
          <w:color w:val="181818"/>
          <w:position w:val="3"/>
          <w:sz w:val="20"/>
        </w:rPr>
        <w:t>Jun 2013 - May 2015</w:t>
      </w:r>
    </w:p>
    <w:p w14:paraId="4B40B2A0" w14:textId="77777777" w:rsidR="006B6082" w:rsidRDefault="00C73032">
      <w:pPr>
        <w:pStyle w:val="ListParagraph"/>
        <w:numPr>
          <w:ilvl w:val="0"/>
          <w:numId w:val="1"/>
        </w:numPr>
        <w:tabs>
          <w:tab w:val="left" w:pos="1558"/>
          <w:tab w:val="left" w:pos="1559"/>
        </w:tabs>
        <w:spacing w:before="114" w:line="276" w:lineRule="auto"/>
        <w:ind w:right="264"/>
        <w:rPr>
          <w:rFonts w:ascii="Calibri" w:hAnsi="Calibri" w:cs="Calibri"/>
          <w:sz w:val="20"/>
        </w:rPr>
      </w:pPr>
      <w:r>
        <w:rPr>
          <w:rFonts w:ascii="Calibri" w:hAnsi="Calibri" w:cs="Calibri"/>
          <w:color w:val="181818"/>
          <w:sz w:val="20"/>
        </w:rPr>
        <w:t xml:space="preserve">Performed an instrumental role as a QA Analyst, in a 500 million $ project for the migration of entire </w:t>
      </w:r>
      <w:r>
        <w:rPr>
          <w:rFonts w:ascii="Calibri" w:hAnsi="Calibri" w:cs="Calibri"/>
          <w:color w:val="181818"/>
          <w:spacing w:val="-4"/>
          <w:sz w:val="20"/>
        </w:rPr>
        <w:t xml:space="preserve">Chase </w:t>
      </w:r>
      <w:r>
        <w:rPr>
          <w:rFonts w:ascii="Calibri" w:hAnsi="Calibri" w:cs="Calibri"/>
          <w:color w:val="181818"/>
          <w:sz w:val="20"/>
        </w:rPr>
        <w:t>Loan Origination Platform from legacy to next generation.</w:t>
      </w:r>
    </w:p>
    <w:p w14:paraId="0C1185AF" w14:textId="43086AFB" w:rsidR="006B6082" w:rsidRDefault="00C73032">
      <w:pPr>
        <w:tabs>
          <w:tab w:val="left" w:pos="9266"/>
        </w:tabs>
        <w:spacing w:before="189"/>
        <w:ind w:left="967"/>
        <w:rPr>
          <w:rFonts w:ascii="Calibri" w:hAnsi="Calibri" w:cs="Calibri"/>
          <w:sz w:val="20"/>
        </w:rPr>
      </w:pPr>
      <w:r>
        <w:rPr>
          <w:rFonts w:ascii="Calibri" w:hAnsi="Calibri" w:cs="Calibri"/>
          <w:noProof/>
          <w:lang w:bidi="ar-SA"/>
        </w:rPr>
        <w:drawing>
          <wp:anchor distT="0" distB="0" distL="0" distR="0" simplePos="0" relativeHeight="5" behindDoc="0" locked="0" layoutInCell="1" allowOverlap="1" wp14:anchorId="09E338D6" wp14:editId="6D081EA4">
            <wp:simplePos x="0" y="0"/>
            <wp:positionH relativeFrom="page">
              <wp:posOffset>431962</wp:posOffset>
            </wp:positionH>
            <wp:positionV relativeFrom="paragraph">
              <wp:posOffset>257691</wp:posOffset>
            </wp:positionV>
            <wp:extent cx="257128" cy="121796"/>
            <wp:effectExtent l="0" t="0" r="0" b="0"/>
            <wp:wrapNone/>
            <wp:docPr id="1034" name="image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7.jpeg"/>
                    <pic:cNvPicPr/>
                  </pic:nvPicPr>
                  <pic:blipFill>
                    <a:blip r:embed="rId15" cstate="print"/>
                    <a:srcRect/>
                    <a:stretch/>
                  </pic:blipFill>
                  <pic:spPr>
                    <a:xfrm>
                      <a:off x="0" y="0"/>
                      <a:ext cx="257128" cy="121796"/>
                    </a:xfrm>
                    <a:prstGeom prst="rect">
                      <a:avLst/>
                    </a:prstGeom>
                  </pic:spPr>
                </pic:pic>
              </a:graphicData>
            </a:graphic>
          </wp:anchor>
        </w:drawing>
      </w:r>
      <w:r>
        <w:rPr>
          <w:rFonts w:ascii="Calibri" w:hAnsi="Calibri" w:cs="Calibri"/>
          <w:b/>
          <w:color w:val="181818"/>
          <w:sz w:val="24"/>
        </w:rPr>
        <w:t>Test Analyst for ING</w:t>
      </w:r>
      <w:r w:rsidR="002B47A4">
        <w:rPr>
          <w:rFonts w:ascii="Calibri" w:hAnsi="Calibri" w:cs="Calibri"/>
          <w:b/>
          <w:color w:val="181818"/>
          <w:sz w:val="24"/>
        </w:rPr>
        <w:t xml:space="preserve"> </w:t>
      </w:r>
      <w:r>
        <w:rPr>
          <w:rFonts w:ascii="Calibri" w:hAnsi="Calibri" w:cs="Calibri"/>
          <w:b/>
          <w:color w:val="181818"/>
          <w:sz w:val="24"/>
        </w:rPr>
        <w:t>Direct France</w:t>
      </w:r>
      <w:r w:rsidR="00F65E99">
        <w:rPr>
          <w:rFonts w:ascii="Calibri" w:hAnsi="Calibri" w:cs="Calibri"/>
          <w:b/>
          <w:color w:val="181818"/>
          <w:sz w:val="24"/>
        </w:rPr>
        <w:t xml:space="preserve"> - </w:t>
      </w:r>
      <w:r w:rsidR="00F65E99" w:rsidRPr="00F65E99">
        <w:rPr>
          <w:rFonts w:ascii="Calibri" w:hAnsi="Calibri" w:cs="Calibri"/>
          <w:b/>
          <w:bCs/>
          <w:color w:val="984806" w:themeColor="accent6" w:themeShade="80"/>
          <w:sz w:val="24"/>
          <w:szCs w:val="24"/>
        </w:rPr>
        <w:t>Tata Consultancy Services</w:t>
      </w:r>
      <w:r>
        <w:rPr>
          <w:rFonts w:ascii="Calibri" w:hAnsi="Calibri" w:cs="Calibri"/>
          <w:b/>
          <w:color w:val="181818"/>
          <w:sz w:val="24"/>
        </w:rPr>
        <w:tab/>
      </w:r>
      <w:r>
        <w:rPr>
          <w:rFonts w:ascii="Calibri" w:hAnsi="Calibri" w:cs="Calibri"/>
          <w:color w:val="181818"/>
          <w:position w:val="3"/>
          <w:sz w:val="20"/>
        </w:rPr>
        <w:t>Dec 2009 - Jun 2013</w:t>
      </w:r>
    </w:p>
    <w:p w14:paraId="662D698B" w14:textId="77777777" w:rsidR="006B6082" w:rsidRDefault="00C73032">
      <w:pPr>
        <w:pStyle w:val="ListParagraph"/>
        <w:numPr>
          <w:ilvl w:val="0"/>
          <w:numId w:val="1"/>
        </w:numPr>
        <w:tabs>
          <w:tab w:val="left" w:pos="1558"/>
          <w:tab w:val="left" w:pos="1559"/>
        </w:tabs>
        <w:spacing w:before="113" w:line="276" w:lineRule="auto"/>
        <w:ind w:right="308"/>
        <w:rPr>
          <w:rFonts w:ascii="Calibri" w:hAnsi="Calibri" w:cs="Calibri"/>
          <w:sz w:val="20"/>
        </w:rPr>
      </w:pPr>
      <w:r>
        <w:rPr>
          <w:rFonts w:ascii="Calibri" w:hAnsi="Calibri" w:cs="Calibri"/>
          <w:color w:val="181818"/>
          <w:sz w:val="20"/>
        </w:rPr>
        <w:t xml:space="preserve">Implemented successful projects around all savings and current accounts, payments, cards, Core </w:t>
      </w:r>
      <w:r>
        <w:rPr>
          <w:rFonts w:ascii="Calibri" w:hAnsi="Calibri" w:cs="Calibri"/>
          <w:color w:val="181818"/>
          <w:spacing w:val="-3"/>
          <w:sz w:val="20"/>
        </w:rPr>
        <w:t xml:space="preserve">banking </w:t>
      </w:r>
      <w:r>
        <w:rPr>
          <w:rFonts w:ascii="Calibri" w:hAnsi="Calibri" w:cs="Calibri"/>
          <w:color w:val="181818"/>
          <w:sz w:val="20"/>
        </w:rPr>
        <w:t>solutions and SEPA.</w:t>
      </w:r>
    </w:p>
    <w:p w14:paraId="11612D5C" w14:textId="1F5F073C" w:rsidR="006B6082" w:rsidRPr="002B47A4" w:rsidRDefault="00C73032">
      <w:pPr>
        <w:pStyle w:val="ListParagraph"/>
        <w:numPr>
          <w:ilvl w:val="0"/>
          <w:numId w:val="1"/>
        </w:numPr>
        <w:tabs>
          <w:tab w:val="left" w:pos="1558"/>
          <w:tab w:val="left" w:pos="1559"/>
        </w:tabs>
        <w:spacing w:line="276" w:lineRule="auto"/>
        <w:ind w:right="163"/>
        <w:rPr>
          <w:rFonts w:ascii="Calibri" w:hAnsi="Calibri" w:cs="Calibri"/>
          <w:sz w:val="20"/>
        </w:rPr>
      </w:pPr>
      <w:r>
        <w:rPr>
          <w:rFonts w:ascii="Calibri" w:hAnsi="Calibri" w:cs="Calibri"/>
          <w:color w:val="181818"/>
          <w:sz w:val="20"/>
        </w:rPr>
        <w:t xml:space="preserve">Brought a revenue increase by close to 400% </w:t>
      </w:r>
      <w:r w:rsidR="002A43F6">
        <w:rPr>
          <w:rFonts w:ascii="Calibri" w:hAnsi="Calibri" w:cs="Calibri"/>
          <w:color w:val="181818"/>
          <w:sz w:val="20"/>
        </w:rPr>
        <w:t>in</w:t>
      </w:r>
      <w:r>
        <w:rPr>
          <w:rFonts w:ascii="Calibri" w:hAnsi="Calibri" w:cs="Calibri"/>
          <w:color w:val="181818"/>
          <w:sz w:val="20"/>
        </w:rPr>
        <w:t xml:space="preserve"> fee ING received through requests for card </w:t>
      </w:r>
      <w:r>
        <w:rPr>
          <w:rFonts w:ascii="Calibri" w:hAnsi="Calibri" w:cs="Calibri"/>
          <w:color w:val="181818"/>
          <w:spacing w:val="-4"/>
          <w:sz w:val="20"/>
        </w:rPr>
        <w:t xml:space="preserve">limit </w:t>
      </w:r>
      <w:r>
        <w:rPr>
          <w:rFonts w:ascii="Calibri" w:hAnsi="Calibri" w:cs="Calibri"/>
          <w:color w:val="181818"/>
          <w:sz w:val="20"/>
        </w:rPr>
        <w:t>expansion, by implementing an improvement project</w:t>
      </w:r>
      <w:r w:rsidR="002B47A4">
        <w:rPr>
          <w:rFonts w:ascii="Calibri" w:hAnsi="Calibri" w:cs="Calibri"/>
          <w:color w:val="181818"/>
          <w:sz w:val="20"/>
        </w:rPr>
        <w:t>.</w:t>
      </w:r>
    </w:p>
    <w:p w14:paraId="1BFFA8C7" w14:textId="6DEB7DAC" w:rsidR="002B47A4" w:rsidRDefault="002B47A4" w:rsidP="002B47A4">
      <w:pPr>
        <w:tabs>
          <w:tab w:val="left" w:pos="1558"/>
          <w:tab w:val="left" w:pos="1559"/>
        </w:tabs>
        <w:spacing w:line="276" w:lineRule="auto"/>
        <w:ind w:right="163"/>
        <w:rPr>
          <w:rFonts w:ascii="Calibri" w:hAnsi="Calibri" w:cs="Calibri"/>
          <w:sz w:val="20"/>
        </w:rPr>
      </w:pPr>
    </w:p>
    <w:p w14:paraId="7E412245" w14:textId="7D269C40" w:rsidR="002B47A4" w:rsidRPr="002B47A4" w:rsidRDefault="002B47A4" w:rsidP="002B47A4">
      <w:pPr>
        <w:tabs>
          <w:tab w:val="left" w:pos="1558"/>
          <w:tab w:val="left" w:pos="1559"/>
        </w:tabs>
        <w:spacing w:line="276" w:lineRule="auto"/>
        <w:ind w:right="163"/>
        <w:rPr>
          <w:rFonts w:ascii="Calibri" w:hAnsi="Calibri" w:cs="Calibri"/>
          <w:b/>
          <w:bCs/>
          <w:sz w:val="20"/>
          <w:u w:val="single"/>
        </w:rPr>
      </w:pPr>
      <w:r>
        <w:rPr>
          <w:rFonts w:ascii="Calibri" w:hAnsi="Calibri" w:cs="Calibri"/>
          <w:b/>
          <w:bCs/>
          <w:sz w:val="20"/>
        </w:rPr>
        <w:t xml:space="preserve">    </w:t>
      </w:r>
      <w:r w:rsidRPr="002B47A4">
        <w:rPr>
          <w:rFonts w:ascii="Calibri" w:hAnsi="Calibri" w:cs="Calibri"/>
          <w:b/>
          <w:bCs/>
          <w:color w:val="984806" w:themeColor="accent6" w:themeShade="80"/>
        </w:rPr>
        <w:t>International Experience</w:t>
      </w:r>
      <w:r w:rsidRPr="002B47A4">
        <w:rPr>
          <w:rFonts w:ascii="Calibri" w:hAnsi="Calibri" w:cs="Calibri"/>
          <w:b/>
          <w:bCs/>
          <w:color w:val="984806" w:themeColor="accent6" w:themeShade="80"/>
          <w:sz w:val="20"/>
        </w:rPr>
        <w:t xml:space="preserve"> </w:t>
      </w:r>
      <w:r w:rsidRPr="002B47A4">
        <w:rPr>
          <w:rFonts w:ascii="Calibri" w:hAnsi="Calibri" w:cs="Calibri"/>
          <w:b/>
          <w:bCs/>
          <w:sz w:val="20"/>
        </w:rPr>
        <w:t xml:space="preserve">– </w:t>
      </w:r>
      <w:r w:rsidRPr="002B47A4">
        <w:rPr>
          <w:rFonts w:ascii="Calibri" w:hAnsi="Calibri" w:cs="Calibri"/>
          <w:b/>
          <w:bCs/>
          <w:sz w:val="20"/>
          <w:u w:val="single"/>
        </w:rPr>
        <w:t>Paris (France) with ING Direct France in 2011-2012</w:t>
      </w:r>
    </w:p>
    <w:p w14:paraId="5815E22F" w14:textId="643E8973" w:rsidR="006B6082" w:rsidRDefault="006B6082">
      <w:pPr>
        <w:pStyle w:val="BodyText"/>
        <w:spacing w:before="10"/>
        <w:ind w:left="0"/>
        <w:rPr>
          <w:rFonts w:ascii="Calibri" w:hAnsi="Calibri" w:cs="Calibri"/>
          <w:sz w:val="27"/>
        </w:rPr>
      </w:pPr>
    </w:p>
    <w:p w14:paraId="5A931504" w14:textId="77777777" w:rsidR="006B6082" w:rsidRDefault="00C73032" w:rsidP="002A43F6">
      <w:pPr>
        <w:pStyle w:val="Heading1"/>
        <w:ind w:firstLine="59"/>
        <w:rPr>
          <w:rFonts w:ascii="Calibri" w:hAnsi="Calibri" w:cs="Calibri"/>
          <w:b w:val="0"/>
          <w:sz w:val="18"/>
        </w:rPr>
      </w:pPr>
      <w:r>
        <w:rPr>
          <w:rFonts w:ascii="Calibri" w:hAnsi="Calibri" w:cs="Calibri"/>
          <w:color w:val="0091CA"/>
        </w:rPr>
        <w:t>Education</w:t>
      </w:r>
    </w:p>
    <w:p w14:paraId="579A2287" w14:textId="23BB48B6" w:rsidR="006B6082" w:rsidRDefault="00DF4844" w:rsidP="008B7519">
      <w:pPr>
        <w:tabs>
          <w:tab w:val="right" w:pos="11123"/>
        </w:tabs>
        <w:spacing w:line="407" w:lineRule="exact"/>
        <w:ind w:left="175"/>
        <w:rPr>
          <w:rFonts w:ascii="Calibri" w:hAnsi="Calibri" w:cs="Calibri"/>
          <w:sz w:val="20"/>
        </w:rPr>
      </w:pPr>
      <w:r w:rsidRPr="00B33590">
        <w:rPr>
          <w:noProof/>
        </w:rPr>
        <w:drawing>
          <wp:anchor distT="0" distB="0" distL="114300" distR="114300" simplePos="0" relativeHeight="251663360" behindDoc="0" locked="0" layoutInCell="1" allowOverlap="1" wp14:anchorId="52D1E031" wp14:editId="3C33D9FF">
            <wp:simplePos x="0" y="0"/>
            <wp:positionH relativeFrom="column">
              <wp:posOffset>76200</wp:posOffset>
            </wp:positionH>
            <wp:positionV relativeFrom="paragraph">
              <wp:posOffset>106045</wp:posOffset>
            </wp:positionV>
            <wp:extent cx="336550" cy="203200"/>
            <wp:effectExtent l="0" t="0" r="6350" b="6350"/>
            <wp:wrapThrough wrapText="bothSides">
              <wp:wrapPolygon edited="0">
                <wp:start x="0" y="0"/>
                <wp:lineTo x="0" y="20250"/>
                <wp:lineTo x="20785" y="20250"/>
                <wp:lineTo x="2078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 cy="203200"/>
                    </a:xfrm>
                    <a:prstGeom prst="rect">
                      <a:avLst/>
                    </a:prstGeom>
                    <a:noFill/>
                    <a:ln>
                      <a:noFill/>
                    </a:ln>
                  </pic:spPr>
                </pic:pic>
              </a:graphicData>
            </a:graphic>
          </wp:anchor>
        </w:drawing>
      </w:r>
      <w:r w:rsidR="00C73032">
        <w:rPr>
          <w:rFonts w:ascii="Calibri" w:hAnsi="Calibri" w:cs="Calibri"/>
          <w:sz w:val="20"/>
        </w:rPr>
        <w:t xml:space="preserve">   </w:t>
      </w:r>
      <w:r w:rsidR="00C73032" w:rsidRPr="008B7519">
        <w:rPr>
          <w:rFonts w:ascii="Calibri" w:hAnsi="Calibri" w:cs="Calibri"/>
          <w:b/>
          <w:color w:val="181818"/>
        </w:rPr>
        <w:t>Samrat Ashok Technological Institute (Vidisha)</w:t>
      </w:r>
      <w:r w:rsidR="00C73032">
        <w:rPr>
          <w:rFonts w:ascii="Calibri" w:hAnsi="Calibri" w:cs="Calibri"/>
          <w:b/>
          <w:color w:val="181818"/>
          <w:sz w:val="24"/>
        </w:rPr>
        <w:tab/>
      </w:r>
      <w:r w:rsidR="00C73032">
        <w:rPr>
          <w:rFonts w:ascii="Calibri" w:hAnsi="Calibri" w:cs="Calibri"/>
          <w:color w:val="181818"/>
          <w:position w:val="3"/>
          <w:sz w:val="20"/>
        </w:rPr>
        <w:t>2005 - 2009</w:t>
      </w:r>
    </w:p>
    <w:p w14:paraId="4F2B7A58" w14:textId="639B7BC1" w:rsidR="006B6082" w:rsidRDefault="00C73032">
      <w:pPr>
        <w:pStyle w:val="Heading3"/>
        <w:spacing w:line="212" w:lineRule="exact"/>
        <w:rPr>
          <w:rFonts w:ascii="Calibri" w:hAnsi="Calibri" w:cs="Calibri"/>
          <w:color w:val="181818"/>
          <w:sz w:val="20"/>
          <w:szCs w:val="20"/>
        </w:rPr>
      </w:pPr>
      <w:r w:rsidRPr="008B7519">
        <w:rPr>
          <w:rFonts w:ascii="Calibri" w:hAnsi="Calibri" w:cs="Calibri"/>
          <w:color w:val="181818"/>
          <w:sz w:val="20"/>
          <w:szCs w:val="20"/>
        </w:rPr>
        <w:t>Bachelor of Engineering (B.E.), Information Technology</w:t>
      </w:r>
    </w:p>
    <w:p w14:paraId="67D7217A" w14:textId="4E2BE310" w:rsidR="002A43F6" w:rsidRDefault="002A43F6" w:rsidP="002A43F6">
      <w:pPr>
        <w:pStyle w:val="Heading3"/>
        <w:spacing w:line="212" w:lineRule="exact"/>
        <w:ind w:left="0"/>
        <w:rPr>
          <w:rFonts w:ascii="Calibri" w:hAnsi="Calibri" w:cs="Calibri"/>
          <w:color w:val="181818"/>
          <w:sz w:val="20"/>
          <w:szCs w:val="20"/>
        </w:rPr>
      </w:pPr>
    </w:p>
    <w:p w14:paraId="105DA66E" w14:textId="210E8F97" w:rsidR="002A43F6" w:rsidRPr="008B7519" w:rsidRDefault="002A43F6" w:rsidP="002A43F6">
      <w:pPr>
        <w:pStyle w:val="Heading3"/>
        <w:spacing w:line="212" w:lineRule="exact"/>
        <w:ind w:left="0"/>
        <w:rPr>
          <w:rFonts w:ascii="Calibri" w:hAnsi="Calibri" w:cs="Calibri"/>
          <w:sz w:val="20"/>
          <w:szCs w:val="20"/>
        </w:rPr>
      </w:pPr>
      <w:r>
        <w:rPr>
          <w:rFonts w:ascii="Calibri" w:hAnsi="Calibri" w:cs="Calibri"/>
          <w:sz w:val="20"/>
          <w:szCs w:val="20"/>
        </w:rPr>
        <w:tab/>
      </w:r>
    </w:p>
    <w:p w14:paraId="51FE1B3B" w14:textId="37E9CC20" w:rsidR="002A43F6" w:rsidRDefault="00DF4844" w:rsidP="002A43F6">
      <w:pPr>
        <w:tabs>
          <w:tab w:val="right" w:pos="11123"/>
        </w:tabs>
        <w:spacing w:line="407" w:lineRule="exact"/>
        <w:ind w:left="175"/>
        <w:rPr>
          <w:rFonts w:ascii="Calibri" w:hAnsi="Calibri" w:cs="Calibri"/>
          <w:sz w:val="20"/>
        </w:rPr>
      </w:pPr>
      <w:r>
        <w:rPr>
          <w:noProof/>
        </w:rPr>
        <w:drawing>
          <wp:anchor distT="0" distB="0" distL="114300" distR="114300" simplePos="0" relativeHeight="251664384" behindDoc="0" locked="0" layoutInCell="1" allowOverlap="1" wp14:anchorId="7EEF97BB" wp14:editId="6BDE4671">
            <wp:simplePos x="0" y="0"/>
            <wp:positionH relativeFrom="column">
              <wp:posOffset>95250</wp:posOffset>
            </wp:positionH>
            <wp:positionV relativeFrom="paragraph">
              <wp:posOffset>91440</wp:posOffset>
            </wp:positionV>
            <wp:extent cx="342900" cy="177800"/>
            <wp:effectExtent l="0" t="0" r="0" b="0"/>
            <wp:wrapThrough wrapText="bothSides">
              <wp:wrapPolygon edited="0">
                <wp:start x="0" y="0"/>
                <wp:lineTo x="0" y="18514"/>
                <wp:lineTo x="20400" y="18514"/>
                <wp:lineTo x="204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900" cy="177800"/>
                    </a:xfrm>
                    <a:prstGeom prst="rect">
                      <a:avLst/>
                    </a:prstGeom>
                  </pic:spPr>
                </pic:pic>
              </a:graphicData>
            </a:graphic>
          </wp:anchor>
        </w:drawing>
      </w:r>
      <w:r w:rsidR="002A43F6">
        <w:rPr>
          <w:rFonts w:ascii="Calibri" w:hAnsi="Calibri" w:cs="Calibri"/>
          <w:sz w:val="20"/>
        </w:rPr>
        <w:t xml:space="preserve">  </w:t>
      </w:r>
      <w:r w:rsidR="002A43F6">
        <w:rPr>
          <w:rFonts w:ascii="Calibri" w:hAnsi="Calibri" w:cs="Calibri"/>
          <w:b/>
          <w:color w:val="181818"/>
        </w:rPr>
        <w:t>IIIT Bangalore</w:t>
      </w:r>
      <w:r w:rsidR="002A43F6">
        <w:rPr>
          <w:rFonts w:ascii="Calibri" w:hAnsi="Calibri" w:cs="Calibri"/>
          <w:b/>
          <w:color w:val="181818"/>
          <w:sz w:val="24"/>
        </w:rPr>
        <w:tab/>
      </w:r>
      <w:r w:rsidR="002A43F6">
        <w:rPr>
          <w:rFonts w:ascii="Calibri" w:hAnsi="Calibri" w:cs="Calibri"/>
          <w:color w:val="181818"/>
          <w:position w:val="3"/>
          <w:sz w:val="20"/>
        </w:rPr>
        <w:t>2021 - 2022</w:t>
      </w:r>
    </w:p>
    <w:p w14:paraId="1C678525" w14:textId="5F74BC5D" w:rsidR="002A43F6" w:rsidRDefault="002A43F6" w:rsidP="002A43F6">
      <w:pPr>
        <w:pStyle w:val="Heading3"/>
        <w:spacing w:line="212" w:lineRule="exact"/>
        <w:rPr>
          <w:rFonts w:ascii="Calibri" w:hAnsi="Calibri" w:cs="Calibri"/>
          <w:color w:val="181818"/>
          <w:sz w:val="20"/>
          <w:szCs w:val="20"/>
        </w:rPr>
      </w:pPr>
      <w:r>
        <w:rPr>
          <w:rFonts w:ascii="Calibri" w:hAnsi="Calibri" w:cs="Calibri"/>
          <w:color w:val="181818"/>
          <w:sz w:val="20"/>
          <w:szCs w:val="20"/>
        </w:rPr>
        <w:t>Post Graduate Diploma in Data Science – In progress</w:t>
      </w:r>
    </w:p>
    <w:p w14:paraId="1C6B2BBB" w14:textId="567966A5" w:rsidR="00BF04C7" w:rsidRDefault="00BF04C7" w:rsidP="002A43F6">
      <w:pPr>
        <w:pStyle w:val="Heading3"/>
        <w:spacing w:line="212" w:lineRule="exact"/>
        <w:rPr>
          <w:rFonts w:ascii="Calibri" w:hAnsi="Calibri" w:cs="Calibri"/>
          <w:color w:val="181818"/>
          <w:sz w:val="20"/>
          <w:szCs w:val="20"/>
        </w:rPr>
      </w:pPr>
    </w:p>
    <w:p w14:paraId="0A63AD40" w14:textId="77777777" w:rsidR="00BF04C7" w:rsidRDefault="00BF04C7" w:rsidP="002A43F6">
      <w:pPr>
        <w:pStyle w:val="Heading3"/>
        <w:spacing w:line="212" w:lineRule="exact"/>
        <w:rPr>
          <w:rFonts w:ascii="Calibri" w:hAnsi="Calibri" w:cs="Calibri"/>
          <w:color w:val="181818"/>
          <w:sz w:val="20"/>
          <w:szCs w:val="20"/>
        </w:rPr>
      </w:pPr>
    </w:p>
    <w:p w14:paraId="21697987" w14:textId="5A656D20" w:rsidR="00BF04C7" w:rsidRDefault="00BF04C7" w:rsidP="00BF04C7">
      <w:pPr>
        <w:pStyle w:val="Heading1"/>
        <w:rPr>
          <w:rFonts w:ascii="Calibri" w:hAnsi="Calibri" w:cs="Calibri"/>
          <w:b w:val="0"/>
          <w:sz w:val="26"/>
        </w:rPr>
      </w:pPr>
      <w:r>
        <w:rPr>
          <w:rFonts w:ascii="Calibri" w:hAnsi="Calibri" w:cs="Calibri"/>
          <w:color w:val="0091CA"/>
        </w:rPr>
        <w:t xml:space="preserve">Licenses and </w:t>
      </w:r>
      <w:r>
        <w:rPr>
          <w:rFonts w:ascii="Calibri" w:hAnsi="Calibri" w:cs="Calibri"/>
          <w:color w:val="0091CA"/>
        </w:rPr>
        <w:t>Certifications</w:t>
      </w:r>
    </w:p>
    <w:p w14:paraId="3E773D83" w14:textId="79681400" w:rsidR="00BF04C7" w:rsidRDefault="00BF04C7" w:rsidP="00425B56">
      <w:pPr>
        <w:pStyle w:val="ListParagraph"/>
        <w:numPr>
          <w:ilvl w:val="0"/>
          <w:numId w:val="5"/>
        </w:numPr>
        <w:spacing w:line="276" w:lineRule="auto"/>
        <w:rPr>
          <w:rFonts w:ascii="Calibri" w:hAnsi="Calibri" w:cs="Calibri"/>
          <w:b/>
          <w:color w:val="181818"/>
          <w:sz w:val="20"/>
          <w:szCs w:val="20"/>
        </w:rPr>
      </w:pPr>
      <w:r>
        <w:rPr>
          <w:rFonts w:ascii="Calibri" w:hAnsi="Calibri" w:cs="Calibri"/>
          <w:b/>
          <w:color w:val="181818"/>
          <w:sz w:val="20"/>
          <w:szCs w:val="20"/>
        </w:rPr>
        <w:t xml:space="preserve">Agile Leadership Principles and Practices – </w:t>
      </w:r>
      <w:r w:rsidRPr="00810DC2">
        <w:rPr>
          <w:rFonts w:ascii="Calibri" w:hAnsi="Calibri" w:cs="Calibri"/>
          <w:b/>
          <w:color w:val="984806" w:themeColor="accent6" w:themeShade="80"/>
          <w:sz w:val="20"/>
          <w:szCs w:val="20"/>
        </w:rPr>
        <w:t>University of Maryland</w:t>
      </w:r>
    </w:p>
    <w:p w14:paraId="6667F20E" w14:textId="00184762" w:rsidR="00BF04C7" w:rsidRPr="00810DC2" w:rsidRDefault="00BF04C7" w:rsidP="00425B56">
      <w:pPr>
        <w:pStyle w:val="ListParagraph"/>
        <w:numPr>
          <w:ilvl w:val="0"/>
          <w:numId w:val="5"/>
        </w:numPr>
        <w:spacing w:line="276" w:lineRule="auto"/>
        <w:rPr>
          <w:rFonts w:ascii="Calibri" w:hAnsi="Calibri" w:cs="Calibri"/>
          <w:b/>
          <w:color w:val="984806" w:themeColor="accent6" w:themeShade="80"/>
          <w:sz w:val="20"/>
          <w:szCs w:val="20"/>
        </w:rPr>
      </w:pPr>
      <w:r>
        <w:rPr>
          <w:rFonts w:ascii="Calibri" w:hAnsi="Calibri" w:cs="Calibri"/>
          <w:b/>
          <w:color w:val="181818"/>
          <w:sz w:val="20"/>
          <w:szCs w:val="20"/>
        </w:rPr>
        <w:t xml:space="preserve">Digital Transformation – </w:t>
      </w:r>
      <w:r w:rsidRPr="00810DC2">
        <w:rPr>
          <w:rFonts w:ascii="Calibri" w:hAnsi="Calibri" w:cs="Calibri"/>
          <w:b/>
          <w:color w:val="984806" w:themeColor="accent6" w:themeShade="80"/>
          <w:sz w:val="20"/>
          <w:szCs w:val="20"/>
        </w:rPr>
        <w:t>ISB Hyderabad</w:t>
      </w:r>
    </w:p>
    <w:p w14:paraId="3CBDDDE6" w14:textId="12156C99" w:rsidR="00BF04C7" w:rsidRPr="008B7519" w:rsidRDefault="00810DC2" w:rsidP="00425B56">
      <w:pPr>
        <w:pStyle w:val="ListParagraph"/>
        <w:numPr>
          <w:ilvl w:val="0"/>
          <w:numId w:val="5"/>
        </w:numPr>
        <w:spacing w:line="276" w:lineRule="auto"/>
        <w:rPr>
          <w:rFonts w:ascii="Calibri" w:hAnsi="Calibri" w:cs="Calibri"/>
          <w:b/>
          <w:color w:val="181818"/>
          <w:sz w:val="20"/>
          <w:szCs w:val="20"/>
        </w:rPr>
      </w:pPr>
      <w:r>
        <w:rPr>
          <w:rFonts w:ascii="Calibri" w:hAnsi="Calibri" w:cs="Calibri"/>
          <w:b/>
          <w:color w:val="181818"/>
          <w:sz w:val="20"/>
          <w:szCs w:val="20"/>
        </w:rPr>
        <w:t>ICP-</w:t>
      </w:r>
      <w:r w:rsidR="00BF04C7" w:rsidRPr="008B7519">
        <w:rPr>
          <w:rFonts w:ascii="Calibri" w:hAnsi="Calibri" w:cs="Calibri"/>
          <w:b/>
          <w:color w:val="181818"/>
          <w:sz w:val="20"/>
          <w:szCs w:val="20"/>
        </w:rPr>
        <w:t xml:space="preserve">ACC Certified Agile Coach </w:t>
      </w:r>
      <w:r>
        <w:rPr>
          <w:rFonts w:ascii="Calibri" w:hAnsi="Calibri" w:cs="Calibri"/>
          <w:b/>
          <w:color w:val="181818"/>
          <w:sz w:val="20"/>
          <w:szCs w:val="20"/>
        </w:rPr>
        <w:t xml:space="preserve">– </w:t>
      </w:r>
      <w:r w:rsidRPr="00810DC2">
        <w:rPr>
          <w:rFonts w:ascii="Calibri" w:hAnsi="Calibri" w:cs="Calibri"/>
          <w:b/>
          <w:color w:val="984806" w:themeColor="accent6" w:themeShade="80"/>
          <w:sz w:val="20"/>
          <w:szCs w:val="20"/>
        </w:rPr>
        <w:t>IC Agile</w:t>
      </w:r>
    </w:p>
    <w:p w14:paraId="5AF6A016" w14:textId="59BC2261" w:rsidR="00BF04C7" w:rsidRPr="008B7519" w:rsidRDefault="00BF04C7" w:rsidP="00425B56">
      <w:pPr>
        <w:pStyle w:val="ListParagraph"/>
        <w:numPr>
          <w:ilvl w:val="0"/>
          <w:numId w:val="5"/>
        </w:numPr>
        <w:spacing w:line="276" w:lineRule="auto"/>
        <w:rPr>
          <w:rFonts w:ascii="Calibri" w:hAnsi="Calibri" w:cs="Calibri"/>
          <w:b/>
          <w:color w:val="181818"/>
          <w:sz w:val="20"/>
          <w:szCs w:val="20"/>
        </w:rPr>
      </w:pPr>
      <w:r w:rsidRPr="008B7519">
        <w:rPr>
          <w:rFonts w:ascii="Calibri" w:hAnsi="Calibri" w:cs="Calibri"/>
          <w:b/>
          <w:color w:val="181818"/>
          <w:sz w:val="20"/>
          <w:szCs w:val="20"/>
        </w:rPr>
        <w:t xml:space="preserve">Professional Scrum Master II – PSM2® </w:t>
      </w:r>
      <w:r w:rsidR="00810DC2">
        <w:rPr>
          <w:rFonts w:ascii="Calibri" w:hAnsi="Calibri" w:cs="Calibri"/>
          <w:b/>
          <w:color w:val="181818"/>
          <w:sz w:val="20"/>
          <w:szCs w:val="20"/>
        </w:rPr>
        <w:t>-</w:t>
      </w:r>
      <w:r w:rsidRPr="008B7519">
        <w:rPr>
          <w:rFonts w:ascii="Calibri" w:hAnsi="Calibri" w:cs="Calibri"/>
          <w:b/>
          <w:color w:val="181818"/>
          <w:sz w:val="20"/>
          <w:szCs w:val="20"/>
        </w:rPr>
        <w:t xml:space="preserve"> </w:t>
      </w:r>
      <w:r w:rsidRPr="00810DC2">
        <w:rPr>
          <w:rFonts w:ascii="Calibri" w:hAnsi="Calibri" w:cs="Calibri"/>
          <w:b/>
          <w:color w:val="984806" w:themeColor="accent6" w:themeShade="80"/>
          <w:sz w:val="20"/>
          <w:szCs w:val="20"/>
        </w:rPr>
        <w:t xml:space="preserve">Scrum.org </w:t>
      </w:r>
    </w:p>
    <w:p w14:paraId="42685C89" w14:textId="3F6DF871" w:rsidR="00BF04C7" w:rsidRPr="008B7519" w:rsidRDefault="00BF04C7" w:rsidP="00425B56">
      <w:pPr>
        <w:pStyle w:val="ListParagraph"/>
        <w:numPr>
          <w:ilvl w:val="0"/>
          <w:numId w:val="5"/>
        </w:numPr>
        <w:spacing w:line="276" w:lineRule="auto"/>
        <w:rPr>
          <w:rFonts w:ascii="Calibri" w:hAnsi="Calibri" w:cs="Calibri"/>
          <w:b/>
          <w:color w:val="181818"/>
          <w:sz w:val="20"/>
          <w:szCs w:val="20"/>
        </w:rPr>
      </w:pPr>
      <w:r w:rsidRPr="008B7519">
        <w:rPr>
          <w:rFonts w:ascii="Calibri" w:hAnsi="Calibri" w:cs="Calibri"/>
          <w:b/>
          <w:color w:val="181818"/>
          <w:sz w:val="20"/>
          <w:szCs w:val="20"/>
        </w:rPr>
        <w:t xml:space="preserve">Certified Transformation Life Coach </w:t>
      </w:r>
      <w:r w:rsidR="00810DC2">
        <w:rPr>
          <w:rFonts w:ascii="Calibri" w:hAnsi="Calibri" w:cs="Calibri"/>
          <w:b/>
          <w:color w:val="181818"/>
          <w:sz w:val="20"/>
          <w:szCs w:val="20"/>
        </w:rPr>
        <w:t>-</w:t>
      </w:r>
      <w:r w:rsidRPr="008B7519">
        <w:rPr>
          <w:rFonts w:ascii="Calibri" w:hAnsi="Calibri" w:cs="Calibri"/>
          <w:b/>
          <w:color w:val="181818"/>
          <w:sz w:val="20"/>
          <w:szCs w:val="20"/>
        </w:rPr>
        <w:t xml:space="preserve"> </w:t>
      </w:r>
      <w:r w:rsidRPr="00810DC2">
        <w:rPr>
          <w:rFonts w:ascii="Calibri" w:hAnsi="Calibri" w:cs="Calibri"/>
          <w:b/>
          <w:color w:val="984806" w:themeColor="accent6" w:themeShade="80"/>
          <w:sz w:val="20"/>
          <w:szCs w:val="20"/>
        </w:rPr>
        <w:t>Transformation Academy</w:t>
      </w:r>
    </w:p>
    <w:p w14:paraId="38B2C6DE" w14:textId="4B4D3BCB" w:rsidR="00BF04C7" w:rsidRPr="008B7519" w:rsidRDefault="00BF04C7" w:rsidP="00425B56">
      <w:pPr>
        <w:pStyle w:val="ListParagraph"/>
        <w:numPr>
          <w:ilvl w:val="0"/>
          <w:numId w:val="5"/>
        </w:numPr>
        <w:spacing w:line="276" w:lineRule="auto"/>
        <w:rPr>
          <w:rFonts w:ascii="Calibri" w:hAnsi="Calibri" w:cs="Calibri"/>
          <w:b/>
          <w:color w:val="181818"/>
          <w:sz w:val="20"/>
          <w:szCs w:val="20"/>
        </w:rPr>
      </w:pPr>
      <w:r w:rsidRPr="008B7519">
        <w:rPr>
          <w:rFonts w:ascii="Calibri" w:hAnsi="Calibri" w:cs="Calibri"/>
          <w:b/>
          <w:color w:val="181818"/>
          <w:sz w:val="20"/>
          <w:szCs w:val="20"/>
        </w:rPr>
        <w:t xml:space="preserve">SAFe ® 5.0 Advanced Scrum Master (SASM) </w:t>
      </w:r>
      <w:r w:rsidR="00810DC2">
        <w:rPr>
          <w:rFonts w:ascii="Calibri" w:hAnsi="Calibri" w:cs="Calibri"/>
          <w:b/>
          <w:color w:val="181818"/>
          <w:sz w:val="20"/>
          <w:szCs w:val="20"/>
        </w:rPr>
        <w:t xml:space="preserve">- </w:t>
      </w:r>
      <w:proofErr w:type="spellStart"/>
      <w:r w:rsidR="00810DC2" w:rsidRPr="00810DC2">
        <w:rPr>
          <w:rFonts w:ascii="Calibri" w:hAnsi="Calibri" w:cs="Calibri"/>
          <w:b/>
          <w:color w:val="984806" w:themeColor="accent6" w:themeShade="80"/>
          <w:sz w:val="20"/>
          <w:szCs w:val="20"/>
        </w:rPr>
        <w:t>ScaledAgileFramework</w:t>
      </w:r>
      <w:proofErr w:type="spellEnd"/>
    </w:p>
    <w:p w14:paraId="3D83F6FC" w14:textId="12902A89" w:rsidR="00BF04C7" w:rsidRPr="008B7519" w:rsidRDefault="00BF04C7" w:rsidP="00425B56">
      <w:pPr>
        <w:pStyle w:val="ListParagraph"/>
        <w:numPr>
          <w:ilvl w:val="0"/>
          <w:numId w:val="5"/>
        </w:numPr>
        <w:spacing w:line="276" w:lineRule="auto"/>
        <w:rPr>
          <w:rFonts w:ascii="Calibri" w:hAnsi="Calibri" w:cs="Calibri"/>
          <w:b/>
          <w:color w:val="181818"/>
          <w:sz w:val="20"/>
          <w:szCs w:val="20"/>
        </w:rPr>
      </w:pPr>
      <w:r w:rsidRPr="008B7519">
        <w:rPr>
          <w:rFonts w:ascii="Calibri" w:hAnsi="Calibri" w:cs="Calibri"/>
          <w:b/>
          <w:color w:val="181818"/>
          <w:sz w:val="20"/>
          <w:szCs w:val="20"/>
        </w:rPr>
        <w:t xml:space="preserve">Professional Scrum Master - PSM1® </w:t>
      </w:r>
      <w:r w:rsidR="00810DC2">
        <w:rPr>
          <w:rFonts w:ascii="Calibri" w:hAnsi="Calibri" w:cs="Calibri"/>
          <w:b/>
          <w:color w:val="181818"/>
          <w:sz w:val="20"/>
          <w:szCs w:val="20"/>
        </w:rPr>
        <w:t>-</w:t>
      </w:r>
      <w:r w:rsidRPr="008B7519">
        <w:rPr>
          <w:rFonts w:ascii="Calibri" w:hAnsi="Calibri" w:cs="Calibri"/>
          <w:b/>
          <w:color w:val="181818"/>
          <w:sz w:val="20"/>
          <w:szCs w:val="20"/>
        </w:rPr>
        <w:t xml:space="preserve"> </w:t>
      </w:r>
      <w:r w:rsidRPr="00810DC2">
        <w:rPr>
          <w:rFonts w:ascii="Calibri" w:hAnsi="Calibri" w:cs="Calibri"/>
          <w:b/>
          <w:color w:val="984806" w:themeColor="accent6" w:themeShade="80"/>
          <w:sz w:val="20"/>
          <w:szCs w:val="20"/>
        </w:rPr>
        <w:t xml:space="preserve">Scrum.org </w:t>
      </w:r>
    </w:p>
    <w:p w14:paraId="0AA6EE34" w14:textId="3E7EA9D9" w:rsidR="00BF04C7" w:rsidRPr="008B7519" w:rsidRDefault="00BF04C7" w:rsidP="00425B56">
      <w:pPr>
        <w:pStyle w:val="ListParagraph"/>
        <w:numPr>
          <w:ilvl w:val="0"/>
          <w:numId w:val="5"/>
        </w:numPr>
        <w:spacing w:line="276" w:lineRule="auto"/>
        <w:rPr>
          <w:rFonts w:ascii="Calibri" w:hAnsi="Calibri" w:cs="Calibri"/>
          <w:b/>
          <w:color w:val="181818"/>
          <w:sz w:val="20"/>
          <w:szCs w:val="20"/>
        </w:rPr>
      </w:pPr>
      <w:r w:rsidRPr="008B7519">
        <w:rPr>
          <w:rFonts w:ascii="Calibri" w:hAnsi="Calibri" w:cs="Calibri"/>
          <w:b/>
          <w:color w:val="181818"/>
          <w:sz w:val="20"/>
          <w:szCs w:val="20"/>
        </w:rPr>
        <w:t xml:space="preserve">BASEL 3 </w:t>
      </w:r>
      <w:r w:rsidR="00810DC2">
        <w:rPr>
          <w:rFonts w:ascii="Calibri" w:hAnsi="Calibri" w:cs="Calibri"/>
          <w:b/>
          <w:color w:val="181818"/>
          <w:sz w:val="20"/>
          <w:szCs w:val="20"/>
        </w:rPr>
        <w:t>-</w:t>
      </w:r>
      <w:r w:rsidRPr="008B7519">
        <w:rPr>
          <w:rFonts w:ascii="Calibri" w:hAnsi="Calibri" w:cs="Calibri"/>
          <w:b/>
          <w:color w:val="181818"/>
          <w:sz w:val="20"/>
          <w:szCs w:val="20"/>
        </w:rPr>
        <w:t xml:space="preserve"> </w:t>
      </w:r>
      <w:r w:rsidRPr="00810DC2">
        <w:rPr>
          <w:rFonts w:ascii="Calibri" w:hAnsi="Calibri" w:cs="Calibri"/>
          <w:b/>
          <w:color w:val="984806" w:themeColor="accent6" w:themeShade="80"/>
          <w:sz w:val="20"/>
          <w:szCs w:val="20"/>
        </w:rPr>
        <w:t>SILVERBOOKS LIMITED</w:t>
      </w:r>
    </w:p>
    <w:p w14:paraId="27FC37D9" w14:textId="7789DE14" w:rsidR="00BF04C7" w:rsidRPr="008B7519" w:rsidRDefault="00BF04C7" w:rsidP="00425B56">
      <w:pPr>
        <w:pStyle w:val="ListParagraph"/>
        <w:numPr>
          <w:ilvl w:val="0"/>
          <w:numId w:val="5"/>
        </w:numPr>
        <w:spacing w:line="276" w:lineRule="auto"/>
        <w:ind w:right="3352"/>
        <w:rPr>
          <w:rFonts w:ascii="Calibri" w:hAnsi="Calibri" w:cs="Calibri"/>
          <w:b/>
          <w:color w:val="181818"/>
          <w:sz w:val="20"/>
          <w:szCs w:val="20"/>
        </w:rPr>
      </w:pPr>
      <w:r w:rsidRPr="008B7519">
        <w:rPr>
          <w:rFonts w:ascii="Calibri" w:hAnsi="Calibri" w:cs="Calibri"/>
          <w:b/>
          <w:color w:val="181818"/>
          <w:sz w:val="20"/>
          <w:szCs w:val="20"/>
        </w:rPr>
        <w:t xml:space="preserve">ISTQB - </w:t>
      </w:r>
      <w:r w:rsidRPr="00810DC2">
        <w:rPr>
          <w:rFonts w:ascii="Calibri" w:hAnsi="Calibri" w:cs="Calibri"/>
          <w:b/>
          <w:color w:val="984806" w:themeColor="accent6" w:themeShade="80"/>
          <w:sz w:val="20"/>
          <w:szCs w:val="20"/>
        </w:rPr>
        <w:t xml:space="preserve">International Software Testing Qualifications Board </w:t>
      </w:r>
    </w:p>
    <w:p w14:paraId="11F758DA" w14:textId="1715D119" w:rsidR="00BF04C7" w:rsidRPr="008B7519" w:rsidRDefault="00BF04C7" w:rsidP="00425B56">
      <w:pPr>
        <w:pStyle w:val="ListParagraph"/>
        <w:numPr>
          <w:ilvl w:val="0"/>
          <w:numId w:val="5"/>
        </w:numPr>
        <w:spacing w:line="276" w:lineRule="auto"/>
        <w:ind w:right="3352"/>
        <w:rPr>
          <w:rFonts w:ascii="Calibri" w:hAnsi="Calibri" w:cs="Calibri"/>
          <w:b/>
          <w:sz w:val="20"/>
          <w:szCs w:val="20"/>
        </w:rPr>
      </w:pPr>
      <w:r w:rsidRPr="008B7519">
        <w:rPr>
          <w:rFonts w:ascii="Calibri" w:hAnsi="Calibri" w:cs="Calibri"/>
          <w:b/>
          <w:color w:val="181818"/>
          <w:sz w:val="20"/>
          <w:szCs w:val="20"/>
        </w:rPr>
        <w:t xml:space="preserve">Project Management </w:t>
      </w:r>
      <w:r w:rsidR="00810DC2">
        <w:rPr>
          <w:rFonts w:ascii="Calibri" w:hAnsi="Calibri" w:cs="Calibri"/>
          <w:b/>
          <w:color w:val="181818"/>
          <w:sz w:val="20"/>
          <w:szCs w:val="20"/>
        </w:rPr>
        <w:t>-</w:t>
      </w:r>
      <w:r w:rsidRPr="008B7519">
        <w:rPr>
          <w:rFonts w:ascii="Calibri" w:hAnsi="Calibri" w:cs="Calibri"/>
          <w:b/>
          <w:color w:val="181818"/>
          <w:sz w:val="20"/>
          <w:szCs w:val="20"/>
        </w:rPr>
        <w:t xml:space="preserve"> </w:t>
      </w:r>
      <w:r w:rsidRPr="00810DC2">
        <w:rPr>
          <w:rFonts w:ascii="Calibri" w:hAnsi="Calibri" w:cs="Calibri"/>
          <w:b/>
          <w:color w:val="984806" w:themeColor="accent6" w:themeShade="80"/>
          <w:sz w:val="20"/>
          <w:szCs w:val="20"/>
        </w:rPr>
        <w:t>International Institute for Learning</w:t>
      </w:r>
    </w:p>
    <w:p w14:paraId="520171FC" w14:textId="5620BCA6" w:rsidR="006B6082" w:rsidRDefault="00C73032" w:rsidP="002A43F6">
      <w:pPr>
        <w:spacing w:before="490"/>
        <w:jc w:val="both"/>
        <w:rPr>
          <w:rFonts w:ascii="Calibri" w:hAnsi="Calibri" w:cs="Calibri"/>
          <w:b/>
          <w:sz w:val="28"/>
        </w:rPr>
      </w:pPr>
      <w:r>
        <w:rPr>
          <w:rFonts w:ascii="Calibri" w:hAnsi="Calibri" w:cs="Calibri"/>
          <w:b/>
          <w:color w:val="0091CA"/>
          <w:sz w:val="28"/>
        </w:rPr>
        <w:t>Skills</w:t>
      </w:r>
    </w:p>
    <w:p w14:paraId="1C7EBF98" w14:textId="79A6B4EC" w:rsidR="006B6082" w:rsidRDefault="00C73032" w:rsidP="008B7519">
      <w:pPr>
        <w:pStyle w:val="BodyText"/>
        <w:spacing w:line="276" w:lineRule="auto"/>
        <w:ind w:left="838" w:right="235"/>
        <w:rPr>
          <w:rFonts w:ascii="Calibri" w:hAnsi="Calibri" w:cs="Calibri"/>
        </w:rPr>
      </w:pPr>
      <w:r>
        <w:rPr>
          <w:rFonts w:ascii="Calibri" w:hAnsi="Calibri" w:cs="Calibri"/>
          <w:noProof/>
          <w:lang w:bidi="ar-SA"/>
        </w:rPr>
        <w:drawing>
          <wp:anchor distT="0" distB="0" distL="0" distR="0" simplePos="0" relativeHeight="6" behindDoc="1" locked="0" layoutInCell="1" allowOverlap="1" wp14:anchorId="41FE617E" wp14:editId="56B9DA86">
            <wp:simplePos x="0" y="0"/>
            <wp:positionH relativeFrom="page">
              <wp:posOffset>400050</wp:posOffset>
            </wp:positionH>
            <wp:positionV relativeFrom="paragraph">
              <wp:posOffset>109855</wp:posOffset>
            </wp:positionV>
            <wp:extent cx="206429" cy="275249"/>
            <wp:effectExtent l="0" t="0" r="3175" b="0"/>
            <wp:wrapTight wrapText="bothSides">
              <wp:wrapPolygon edited="0">
                <wp:start x="0" y="0"/>
                <wp:lineTo x="0" y="19455"/>
                <wp:lineTo x="19938" y="19455"/>
                <wp:lineTo x="19938" y="0"/>
                <wp:lineTo x="0" y="0"/>
              </wp:wrapPolygon>
            </wp:wrapTight>
            <wp:docPr id="1036" name="image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9.png"/>
                    <pic:cNvPicPr/>
                  </pic:nvPicPr>
                  <pic:blipFill>
                    <a:blip r:embed="rId18" cstate="print"/>
                    <a:srcRect/>
                    <a:stretch/>
                  </pic:blipFill>
                  <pic:spPr>
                    <a:xfrm>
                      <a:off x="0" y="0"/>
                      <a:ext cx="206429" cy="275249"/>
                    </a:xfrm>
                    <a:prstGeom prst="rect">
                      <a:avLst/>
                    </a:prstGeom>
                  </pic:spPr>
                </pic:pic>
              </a:graphicData>
            </a:graphic>
          </wp:anchor>
        </w:drawing>
      </w:r>
      <w:r>
        <w:rPr>
          <w:rFonts w:ascii="Calibri" w:hAnsi="Calibri" w:cs="Calibri"/>
          <w:color w:val="181818"/>
        </w:rPr>
        <w:t>Agile Coaching • Agile Transformation • Agile Training • SCRUM Master • Release Management • Agile Leadership • Agile Methodologies • KANBAN • Project Management • Banking and Finance • Reference Data • Software Development Life Cycle (SDLC) •</w:t>
      </w:r>
      <w:r>
        <w:rPr>
          <w:rFonts w:ascii="Calibri" w:hAnsi="Calibri" w:cs="Calibri"/>
          <w:color w:val="181818"/>
          <w:spacing w:val="54"/>
        </w:rPr>
        <w:t xml:space="preserve"> </w:t>
      </w:r>
      <w:r>
        <w:rPr>
          <w:rFonts w:ascii="Calibri" w:hAnsi="Calibri" w:cs="Calibri"/>
          <w:color w:val="181818"/>
          <w:spacing w:val="-4"/>
        </w:rPr>
        <w:t>JIRA</w:t>
      </w:r>
      <w:r w:rsidR="002B47A4">
        <w:rPr>
          <w:rFonts w:ascii="Calibri" w:hAnsi="Calibri" w:cs="Calibri"/>
          <w:color w:val="181818"/>
          <w:spacing w:val="-4"/>
        </w:rPr>
        <w:t xml:space="preserve"> </w:t>
      </w:r>
      <w:r w:rsidR="002B47A4">
        <w:rPr>
          <w:rFonts w:ascii="Calibri" w:hAnsi="Calibri" w:cs="Calibri"/>
          <w:color w:val="181818"/>
        </w:rPr>
        <w:t>•</w:t>
      </w:r>
      <w:r w:rsidR="002B47A4">
        <w:rPr>
          <w:rFonts w:ascii="Calibri" w:hAnsi="Calibri" w:cs="Calibri"/>
          <w:color w:val="181818"/>
          <w:spacing w:val="54"/>
        </w:rPr>
        <w:t xml:space="preserve"> </w:t>
      </w:r>
      <w:r w:rsidR="002B47A4">
        <w:rPr>
          <w:rFonts w:ascii="Calibri" w:hAnsi="Calibri" w:cs="Calibri"/>
          <w:color w:val="181818"/>
          <w:spacing w:val="-4"/>
        </w:rPr>
        <w:t xml:space="preserve">Quality Assurance </w:t>
      </w:r>
      <w:r w:rsidR="002B47A4">
        <w:rPr>
          <w:rFonts w:ascii="Calibri" w:hAnsi="Calibri" w:cs="Calibri"/>
          <w:color w:val="181818"/>
        </w:rPr>
        <w:t>•</w:t>
      </w:r>
      <w:r w:rsidR="002B47A4">
        <w:rPr>
          <w:rFonts w:ascii="Calibri" w:hAnsi="Calibri" w:cs="Calibri"/>
          <w:color w:val="181818"/>
          <w:spacing w:val="54"/>
        </w:rPr>
        <w:t xml:space="preserve"> </w:t>
      </w:r>
      <w:r w:rsidR="00C74234">
        <w:rPr>
          <w:rFonts w:ascii="Calibri" w:hAnsi="Calibri" w:cs="Calibri"/>
          <w:color w:val="181818"/>
          <w:spacing w:val="-4"/>
        </w:rPr>
        <w:t xml:space="preserve">Data Science  </w:t>
      </w:r>
      <w:r w:rsidR="00C74234">
        <w:rPr>
          <w:rFonts w:ascii="Calibri" w:hAnsi="Calibri" w:cs="Calibri"/>
          <w:color w:val="181818"/>
        </w:rPr>
        <w:t>•</w:t>
      </w:r>
      <w:r w:rsidR="00C74234">
        <w:rPr>
          <w:rFonts w:ascii="Calibri" w:hAnsi="Calibri" w:cs="Calibri"/>
          <w:color w:val="181818"/>
          <w:spacing w:val="54"/>
        </w:rPr>
        <w:t xml:space="preserve"> </w:t>
      </w:r>
      <w:r w:rsidR="00C74234">
        <w:rPr>
          <w:rFonts w:ascii="Calibri" w:hAnsi="Calibri" w:cs="Calibri"/>
          <w:color w:val="181818"/>
          <w:spacing w:val="-4"/>
        </w:rPr>
        <w:t xml:space="preserve">Python  </w:t>
      </w:r>
      <w:r w:rsidR="00C74234">
        <w:rPr>
          <w:rFonts w:ascii="Calibri" w:hAnsi="Calibri" w:cs="Calibri"/>
          <w:color w:val="181818"/>
        </w:rPr>
        <w:t>•</w:t>
      </w:r>
      <w:r w:rsidR="00C74234">
        <w:rPr>
          <w:rFonts w:ascii="Calibri" w:hAnsi="Calibri" w:cs="Calibri"/>
          <w:color w:val="181818"/>
          <w:spacing w:val="54"/>
        </w:rPr>
        <w:t xml:space="preserve"> </w:t>
      </w:r>
      <w:r w:rsidR="00C74234">
        <w:rPr>
          <w:rFonts w:ascii="Calibri" w:hAnsi="Calibri" w:cs="Calibri"/>
          <w:color w:val="181818"/>
          <w:spacing w:val="-4"/>
        </w:rPr>
        <w:t>MySQL</w:t>
      </w:r>
    </w:p>
    <w:p w14:paraId="4588E50A" w14:textId="77777777" w:rsidR="006B6082" w:rsidRDefault="006B6082">
      <w:pPr>
        <w:pStyle w:val="BodyText"/>
        <w:spacing w:before="7"/>
        <w:ind w:left="0"/>
        <w:rPr>
          <w:rFonts w:ascii="Calibri" w:hAnsi="Calibri" w:cs="Calibri"/>
          <w:sz w:val="41"/>
        </w:rPr>
      </w:pPr>
    </w:p>
    <w:p w14:paraId="40865553" w14:textId="77777777" w:rsidR="006B6082" w:rsidRDefault="00C73032">
      <w:pPr>
        <w:spacing w:before="223"/>
        <w:ind w:left="116"/>
        <w:rPr>
          <w:rFonts w:ascii="Calibri" w:hAnsi="Calibri" w:cs="Calibri"/>
          <w:b/>
          <w:sz w:val="26"/>
        </w:rPr>
      </w:pPr>
      <w:r>
        <w:rPr>
          <w:rFonts w:ascii="Calibri" w:hAnsi="Calibri" w:cs="Calibri"/>
          <w:b/>
          <w:color w:val="0091CA"/>
          <w:sz w:val="28"/>
        </w:rPr>
        <w:t>Honors &amp; Awards</w:t>
      </w:r>
    </w:p>
    <w:p w14:paraId="7C8428E4" w14:textId="77777777" w:rsidR="006B6082" w:rsidRPr="00F65E99" w:rsidRDefault="00C73032">
      <w:pPr>
        <w:ind w:left="116"/>
        <w:rPr>
          <w:rFonts w:ascii="Calibri" w:hAnsi="Calibri" w:cs="Calibri"/>
          <w:sz w:val="20"/>
          <w:szCs w:val="20"/>
        </w:rPr>
      </w:pPr>
      <w:r w:rsidRPr="00F65E99">
        <w:rPr>
          <w:rFonts w:ascii="Calibri" w:hAnsi="Calibri" w:cs="Calibri"/>
          <w:b/>
          <w:color w:val="181818"/>
          <w:sz w:val="20"/>
          <w:szCs w:val="20"/>
        </w:rPr>
        <w:t xml:space="preserve">Team of the quarter • </w:t>
      </w:r>
      <w:r w:rsidRPr="00F65E99">
        <w:rPr>
          <w:rFonts w:ascii="Calibri" w:hAnsi="Calibri" w:cs="Calibri"/>
          <w:color w:val="181818"/>
          <w:sz w:val="20"/>
          <w:szCs w:val="20"/>
        </w:rPr>
        <w:t>T.C.S</w:t>
      </w:r>
    </w:p>
    <w:p w14:paraId="7521A790" w14:textId="77777777" w:rsidR="006B6082" w:rsidRPr="00F65E99" w:rsidRDefault="00C73032" w:rsidP="00F65E99">
      <w:pPr>
        <w:pStyle w:val="BodyText"/>
        <w:spacing w:line="360" w:lineRule="auto"/>
        <w:ind w:left="116"/>
        <w:rPr>
          <w:rFonts w:ascii="Calibri" w:hAnsi="Calibri" w:cs="Calibri"/>
        </w:rPr>
      </w:pPr>
      <w:r w:rsidRPr="00F65E99">
        <w:rPr>
          <w:rFonts w:ascii="Calibri" w:hAnsi="Calibri" w:cs="Calibri"/>
          <w:color w:val="181818"/>
        </w:rPr>
        <w:t>Led a QA team which delivered back to back important deliveries with 100% defect containment effectiveness</w:t>
      </w:r>
    </w:p>
    <w:p w14:paraId="015F7CB4" w14:textId="77777777" w:rsidR="006B6082" w:rsidRPr="00F65E99" w:rsidRDefault="00C73032" w:rsidP="00F65E99">
      <w:pPr>
        <w:pStyle w:val="Heading2"/>
        <w:contextualSpacing/>
        <w:rPr>
          <w:rFonts w:ascii="Calibri" w:hAnsi="Calibri" w:cs="Calibri"/>
          <w:b w:val="0"/>
          <w:sz w:val="20"/>
          <w:szCs w:val="20"/>
        </w:rPr>
      </w:pPr>
      <w:r w:rsidRPr="00F65E99">
        <w:rPr>
          <w:rFonts w:ascii="Calibri" w:hAnsi="Calibri" w:cs="Calibri"/>
          <w:color w:val="181818"/>
          <w:sz w:val="20"/>
          <w:szCs w:val="20"/>
        </w:rPr>
        <w:t xml:space="preserve">Star of the month • </w:t>
      </w:r>
      <w:r w:rsidRPr="00F65E99">
        <w:rPr>
          <w:rFonts w:ascii="Calibri" w:hAnsi="Calibri" w:cs="Calibri"/>
          <w:b w:val="0"/>
          <w:color w:val="181818"/>
          <w:sz w:val="20"/>
          <w:szCs w:val="20"/>
        </w:rPr>
        <w:t>T.C.S</w:t>
      </w:r>
    </w:p>
    <w:p w14:paraId="473FBF63" w14:textId="77777777" w:rsidR="006B6082" w:rsidRPr="00F65E99" w:rsidRDefault="00C73032" w:rsidP="00F65E99">
      <w:pPr>
        <w:pStyle w:val="BodyText"/>
        <w:spacing w:line="360" w:lineRule="auto"/>
        <w:ind w:left="116"/>
        <w:contextualSpacing/>
        <w:rPr>
          <w:rFonts w:ascii="Calibri" w:hAnsi="Calibri" w:cs="Calibri"/>
        </w:rPr>
      </w:pPr>
      <w:r w:rsidRPr="00F65E99">
        <w:rPr>
          <w:rFonts w:ascii="Calibri" w:hAnsi="Calibri" w:cs="Calibri"/>
          <w:color w:val="181818"/>
        </w:rPr>
        <w:t xml:space="preserve">Received an appreciation from </w:t>
      </w:r>
      <w:proofErr w:type="spellStart"/>
      <w:r w:rsidRPr="00F65E99">
        <w:rPr>
          <w:rFonts w:ascii="Calibri" w:hAnsi="Calibri" w:cs="Calibri"/>
          <w:color w:val="181818"/>
        </w:rPr>
        <w:t>INGDirect</w:t>
      </w:r>
      <w:proofErr w:type="spellEnd"/>
      <w:r w:rsidRPr="00F65E99">
        <w:rPr>
          <w:rFonts w:ascii="Calibri" w:hAnsi="Calibri" w:cs="Calibri"/>
          <w:color w:val="181818"/>
        </w:rPr>
        <w:t xml:space="preserve"> CEO for flawless delivery of an extremely important and visible project</w:t>
      </w:r>
    </w:p>
    <w:p w14:paraId="0FE8A122" w14:textId="77777777" w:rsidR="006B6082" w:rsidRPr="00F65E99" w:rsidRDefault="00C73032" w:rsidP="00F65E99">
      <w:pPr>
        <w:ind w:left="116"/>
        <w:contextualSpacing/>
        <w:rPr>
          <w:rFonts w:ascii="Calibri" w:hAnsi="Calibri" w:cs="Calibri"/>
          <w:sz w:val="20"/>
          <w:szCs w:val="20"/>
        </w:rPr>
      </w:pPr>
      <w:proofErr w:type="spellStart"/>
      <w:r w:rsidRPr="00F65E99">
        <w:rPr>
          <w:rFonts w:ascii="Calibri" w:hAnsi="Calibri" w:cs="Calibri"/>
          <w:b/>
          <w:color w:val="181818"/>
          <w:sz w:val="20"/>
          <w:szCs w:val="20"/>
        </w:rPr>
        <w:t>Ideathon</w:t>
      </w:r>
      <w:proofErr w:type="spellEnd"/>
      <w:r w:rsidRPr="00F65E99">
        <w:rPr>
          <w:rFonts w:ascii="Calibri" w:hAnsi="Calibri" w:cs="Calibri"/>
          <w:b/>
          <w:color w:val="181818"/>
          <w:sz w:val="20"/>
          <w:szCs w:val="20"/>
        </w:rPr>
        <w:t xml:space="preserve"> • </w:t>
      </w:r>
      <w:r w:rsidRPr="00F65E99">
        <w:rPr>
          <w:rFonts w:ascii="Calibri" w:hAnsi="Calibri" w:cs="Calibri"/>
          <w:color w:val="181818"/>
          <w:sz w:val="20"/>
          <w:szCs w:val="20"/>
        </w:rPr>
        <w:t>Bank of America</w:t>
      </w:r>
    </w:p>
    <w:p w14:paraId="6A7A55DD" w14:textId="77777777" w:rsidR="006B6082" w:rsidRPr="00F65E99" w:rsidRDefault="00C73032" w:rsidP="00F65E99">
      <w:pPr>
        <w:pStyle w:val="BodyText"/>
        <w:spacing w:line="360" w:lineRule="auto"/>
        <w:ind w:left="116"/>
        <w:contextualSpacing/>
        <w:rPr>
          <w:rFonts w:ascii="Calibri" w:hAnsi="Calibri" w:cs="Calibri"/>
        </w:rPr>
      </w:pPr>
      <w:r w:rsidRPr="00F65E99">
        <w:rPr>
          <w:rFonts w:ascii="Calibri" w:hAnsi="Calibri" w:cs="Calibri"/>
          <w:color w:val="181818"/>
        </w:rPr>
        <w:t>Idea around mortgages selected for implementation</w:t>
      </w:r>
    </w:p>
    <w:p w14:paraId="25A4384E" w14:textId="77777777" w:rsidR="006B6082" w:rsidRPr="00F65E99" w:rsidRDefault="00C73032" w:rsidP="00F65E99">
      <w:pPr>
        <w:pStyle w:val="Heading2"/>
        <w:contextualSpacing/>
        <w:rPr>
          <w:rFonts w:ascii="Calibri" w:hAnsi="Calibri" w:cs="Calibri"/>
          <w:b w:val="0"/>
          <w:sz w:val="20"/>
          <w:szCs w:val="20"/>
        </w:rPr>
      </w:pPr>
      <w:r w:rsidRPr="00F65E99">
        <w:rPr>
          <w:rFonts w:ascii="Calibri" w:hAnsi="Calibri" w:cs="Calibri"/>
          <w:color w:val="181818"/>
          <w:sz w:val="20"/>
          <w:szCs w:val="20"/>
        </w:rPr>
        <w:t xml:space="preserve">Outstanding Contribution to Delivery • </w:t>
      </w:r>
      <w:r w:rsidRPr="00F65E99">
        <w:rPr>
          <w:rFonts w:ascii="Calibri" w:hAnsi="Calibri" w:cs="Calibri"/>
          <w:b w:val="0"/>
          <w:color w:val="181818"/>
          <w:sz w:val="20"/>
          <w:szCs w:val="20"/>
        </w:rPr>
        <w:t>Capgemini</w:t>
      </w:r>
    </w:p>
    <w:p w14:paraId="2810CB19" w14:textId="77777777" w:rsidR="006B6082" w:rsidRPr="00F65E99" w:rsidRDefault="00C73032" w:rsidP="00F65E99">
      <w:pPr>
        <w:pStyle w:val="BodyText"/>
        <w:spacing w:line="360" w:lineRule="auto"/>
        <w:ind w:left="116"/>
        <w:contextualSpacing/>
        <w:rPr>
          <w:rFonts w:ascii="Calibri" w:hAnsi="Calibri" w:cs="Calibri"/>
        </w:rPr>
      </w:pPr>
      <w:r w:rsidRPr="00F65E99">
        <w:rPr>
          <w:rFonts w:ascii="Calibri" w:hAnsi="Calibri" w:cs="Calibri"/>
          <w:color w:val="181818"/>
        </w:rPr>
        <w:t>Awarded for smooth transitioning of teams to Agile, increasing the velocity for an average of 36% across all projects</w:t>
      </w:r>
    </w:p>
    <w:p w14:paraId="35ECF4E2" w14:textId="77777777" w:rsidR="006B6082" w:rsidRPr="00F65E99" w:rsidRDefault="00C73032" w:rsidP="00F65E99">
      <w:pPr>
        <w:ind w:left="116"/>
        <w:contextualSpacing/>
        <w:rPr>
          <w:rFonts w:ascii="Calibri" w:hAnsi="Calibri" w:cs="Calibri"/>
          <w:sz w:val="20"/>
          <w:szCs w:val="20"/>
        </w:rPr>
      </w:pPr>
      <w:r w:rsidRPr="00F65E99">
        <w:rPr>
          <w:rFonts w:ascii="Calibri" w:hAnsi="Calibri" w:cs="Calibri"/>
          <w:b/>
          <w:color w:val="181818"/>
          <w:sz w:val="20"/>
          <w:szCs w:val="20"/>
        </w:rPr>
        <w:t xml:space="preserve">Out of the Box • </w:t>
      </w:r>
      <w:r w:rsidRPr="00F65E99">
        <w:rPr>
          <w:rFonts w:ascii="Calibri" w:hAnsi="Calibri" w:cs="Calibri"/>
          <w:color w:val="181818"/>
          <w:sz w:val="20"/>
          <w:szCs w:val="20"/>
        </w:rPr>
        <w:t>Capgemini</w:t>
      </w:r>
    </w:p>
    <w:p w14:paraId="5E7B5007" w14:textId="19DA9B5A" w:rsidR="006B6082" w:rsidRDefault="00C73032" w:rsidP="00F65E99">
      <w:pPr>
        <w:pStyle w:val="BodyText"/>
        <w:ind w:left="116"/>
        <w:contextualSpacing/>
        <w:rPr>
          <w:rFonts w:ascii="Calibri" w:hAnsi="Calibri" w:cs="Calibri"/>
          <w:color w:val="181818"/>
        </w:rPr>
      </w:pPr>
      <w:r w:rsidRPr="00F65E99">
        <w:rPr>
          <w:rFonts w:ascii="Calibri" w:hAnsi="Calibri" w:cs="Calibri"/>
          <w:color w:val="181818"/>
        </w:rPr>
        <w:t>Awarded out of the box award for transitioning teams from waterfall to Agile (SCRUM) framework</w:t>
      </w:r>
      <w:bookmarkEnd w:id="0"/>
    </w:p>
    <w:p w14:paraId="7286974C" w14:textId="30672304" w:rsidR="00F65E99" w:rsidRDefault="00F65E99" w:rsidP="00F65E99">
      <w:pPr>
        <w:pStyle w:val="BodyText"/>
        <w:ind w:left="116"/>
        <w:contextualSpacing/>
        <w:rPr>
          <w:rFonts w:ascii="Calibri" w:hAnsi="Calibri" w:cs="Calibri"/>
          <w:color w:val="181818"/>
        </w:rPr>
      </w:pPr>
    </w:p>
    <w:p w14:paraId="7FB71336" w14:textId="2D68F8C0" w:rsidR="00F65E99" w:rsidRDefault="00F65E99" w:rsidP="00F65E99">
      <w:pPr>
        <w:pStyle w:val="BodyText"/>
        <w:ind w:left="116"/>
        <w:contextualSpacing/>
        <w:rPr>
          <w:rFonts w:ascii="Calibri" w:hAnsi="Calibri" w:cs="Calibri"/>
          <w:color w:val="181818"/>
        </w:rPr>
      </w:pPr>
    </w:p>
    <w:p w14:paraId="474368F0" w14:textId="001DAD43" w:rsidR="003315C7" w:rsidRDefault="00F65E99" w:rsidP="003315C7">
      <w:pPr>
        <w:pStyle w:val="BodyText"/>
        <w:spacing w:line="360" w:lineRule="auto"/>
        <w:ind w:left="116"/>
        <w:contextualSpacing/>
        <w:rPr>
          <w:rFonts w:ascii="Calibri" w:hAnsi="Calibri" w:cs="Calibri"/>
          <w:b/>
          <w:color w:val="0091CA"/>
          <w:sz w:val="28"/>
        </w:rPr>
      </w:pPr>
      <w:r>
        <w:rPr>
          <w:rFonts w:ascii="Calibri" w:hAnsi="Calibri" w:cs="Calibri"/>
          <w:b/>
          <w:color w:val="0091CA"/>
          <w:sz w:val="28"/>
        </w:rPr>
        <w:t xml:space="preserve">Language </w:t>
      </w:r>
      <w:r w:rsidR="003315C7">
        <w:rPr>
          <w:rFonts w:ascii="Calibri" w:hAnsi="Calibri" w:cs="Calibri"/>
          <w:b/>
          <w:color w:val="0091CA"/>
          <w:sz w:val="28"/>
        </w:rPr>
        <w:t>Proficiency</w:t>
      </w:r>
    </w:p>
    <w:tbl>
      <w:tblPr>
        <w:tblStyle w:val="TableGrid"/>
        <w:tblW w:w="0" w:type="auto"/>
        <w:tblInd w:w="116" w:type="dxa"/>
        <w:tblLook w:val="04A0" w:firstRow="1" w:lastRow="0" w:firstColumn="1" w:lastColumn="0" w:noHBand="0" w:noVBand="1"/>
      </w:tblPr>
      <w:tblGrid>
        <w:gridCol w:w="2778"/>
        <w:gridCol w:w="2778"/>
        <w:gridCol w:w="2779"/>
        <w:gridCol w:w="2779"/>
      </w:tblGrid>
      <w:tr w:rsidR="003315C7" w14:paraId="1C397D76" w14:textId="77777777" w:rsidTr="003315C7">
        <w:tc>
          <w:tcPr>
            <w:tcW w:w="2778" w:type="dxa"/>
          </w:tcPr>
          <w:p w14:paraId="7FB20068" w14:textId="7CE206FA" w:rsidR="003315C7" w:rsidRPr="003315C7" w:rsidRDefault="003315C7" w:rsidP="00F65E99">
            <w:pPr>
              <w:pStyle w:val="BodyText"/>
              <w:ind w:left="0"/>
              <w:contextualSpacing/>
              <w:rPr>
                <w:rFonts w:ascii="Calibri" w:hAnsi="Calibri" w:cs="Calibri"/>
                <w:b/>
              </w:rPr>
            </w:pPr>
            <w:r w:rsidRPr="003315C7">
              <w:rPr>
                <w:rFonts w:ascii="Calibri" w:hAnsi="Calibri" w:cs="Calibri"/>
                <w:b/>
              </w:rPr>
              <w:t>Language</w:t>
            </w:r>
          </w:p>
        </w:tc>
        <w:tc>
          <w:tcPr>
            <w:tcW w:w="2778" w:type="dxa"/>
          </w:tcPr>
          <w:p w14:paraId="6AC6A591" w14:textId="10F3FB22" w:rsidR="003315C7" w:rsidRPr="003315C7" w:rsidRDefault="003315C7" w:rsidP="00F65E99">
            <w:pPr>
              <w:pStyle w:val="BodyText"/>
              <w:ind w:left="0"/>
              <w:contextualSpacing/>
              <w:rPr>
                <w:rFonts w:ascii="Calibri" w:hAnsi="Calibri" w:cs="Calibri"/>
                <w:b/>
              </w:rPr>
            </w:pPr>
            <w:r w:rsidRPr="003315C7">
              <w:rPr>
                <w:rFonts w:ascii="Calibri" w:hAnsi="Calibri" w:cs="Calibri"/>
                <w:b/>
              </w:rPr>
              <w:t>Spoken</w:t>
            </w:r>
          </w:p>
        </w:tc>
        <w:tc>
          <w:tcPr>
            <w:tcW w:w="2779" w:type="dxa"/>
          </w:tcPr>
          <w:p w14:paraId="61CA9B64" w14:textId="6A396983" w:rsidR="003315C7" w:rsidRPr="003315C7" w:rsidRDefault="003315C7" w:rsidP="00F65E99">
            <w:pPr>
              <w:pStyle w:val="BodyText"/>
              <w:ind w:left="0"/>
              <w:contextualSpacing/>
              <w:rPr>
                <w:rFonts w:ascii="Calibri" w:hAnsi="Calibri" w:cs="Calibri"/>
                <w:b/>
              </w:rPr>
            </w:pPr>
            <w:r w:rsidRPr="003315C7">
              <w:rPr>
                <w:rFonts w:ascii="Calibri" w:hAnsi="Calibri" w:cs="Calibri"/>
                <w:b/>
              </w:rPr>
              <w:t>Written</w:t>
            </w:r>
          </w:p>
        </w:tc>
        <w:tc>
          <w:tcPr>
            <w:tcW w:w="2779" w:type="dxa"/>
          </w:tcPr>
          <w:p w14:paraId="34B844F0" w14:textId="1E0F6578" w:rsidR="003315C7" w:rsidRPr="003315C7" w:rsidRDefault="003315C7" w:rsidP="00F65E99">
            <w:pPr>
              <w:pStyle w:val="BodyText"/>
              <w:ind w:left="0"/>
              <w:contextualSpacing/>
              <w:rPr>
                <w:rFonts w:ascii="Calibri" w:hAnsi="Calibri" w:cs="Calibri"/>
                <w:b/>
              </w:rPr>
            </w:pPr>
            <w:r w:rsidRPr="003315C7">
              <w:rPr>
                <w:rFonts w:ascii="Calibri" w:hAnsi="Calibri" w:cs="Calibri"/>
                <w:b/>
              </w:rPr>
              <w:t>Reading</w:t>
            </w:r>
          </w:p>
        </w:tc>
      </w:tr>
      <w:tr w:rsidR="003315C7" w14:paraId="5DB6DB15" w14:textId="77777777" w:rsidTr="003315C7">
        <w:tc>
          <w:tcPr>
            <w:tcW w:w="2778" w:type="dxa"/>
          </w:tcPr>
          <w:p w14:paraId="648EDC46" w14:textId="058BF242" w:rsidR="003315C7" w:rsidRPr="003315C7" w:rsidRDefault="003315C7" w:rsidP="00F65E99">
            <w:pPr>
              <w:pStyle w:val="BodyText"/>
              <w:ind w:left="0"/>
              <w:contextualSpacing/>
              <w:rPr>
                <w:rFonts w:ascii="Calibri" w:hAnsi="Calibri" w:cs="Calibri"/>
                <w:bCs/>
              </w:rPr>
            </w:pPr>
            <w:r w:rsidRPr="003315C7">
              <w:rPr>
                <w:rFonts w:ascii="Calibri" w:hAnsi="Calibri" w:cs="Calibri"/>
                <w:bCs/>
              </w:rPr>
              <w:t>English</w:t>
            </w:r>
          </w:p>
        </w:tc>
        <w:tc>
          <w:tcPr>
            <w:tcW w:w="2778" w:type="dxa"/>
          </w:tcPr>
          <w:p w14:paraId="57A56369" w14:textId="775E0FD7" w:rsidR="003315C7" w:rsidRPr="003315C7" w:rsidRDefault="003315C7" w:rsidP="00F65E99">
            <w:pPr>
              <w:pStyle w:val="BodyText"/>
              <w:ind w:left="0"/>
              <w:contextualSpacing/>
              <w:rPr>
                <w:rFonts w:ascii="Calibri" w:hAnsi="Calibri" w:cs="Calibri"/>
                <w:bCs/>
              </w:rPr>
            </w:pPr>
            <w:r w:rsidRPr="003315C7">
              <w:rPr>
                <w:rFonts w:ascii="Calibri" w:hAnsi="Calibri" w:cs="Calibri"/>
                <w:bCs/>
              </w:rPr>
              <w:t>Excellent</w:t>
            </w:r>
          </w:p>
        </w:tc>
        <w:tc>
          <w:tcPr>
            <w:tcW w:w="2779" w:type="dxa"/>
          </w:tcPr>
          <w:p w14:paraId="7EE3A841" w14:textId="4AF46F5E" w:rsidR="003315C7" w:rsidRPr="003315C7" w:rsidRDefault="003315C7" w:rsidP="00F65E99">
            <w:pPr>
              <w:pStyle w:val="BodyText"/>
              <w:ind w:left="0"/>
              <w:contextualSpacing/>
              <w:rPr>
                <w:rFonts w:ascii="Calibri" w:hAnsi="Calibri" w:cs="Calibri"/>
                <w:bCs/>
              </w:rPr>
            </w:pPr>
            <w:r w:rsidRPr="003315C7">
              <w:rPr>
                <w:rFonts w:ascii="Calibri" w:hAnsi="Calibri" w:cs="Calibri"/>
                <w:bCs/>
              </w:rPr>
              <w:t>Excellent</w:t>
            </w:r>
          </w:p>
        </w:tc>
        <w:tc>
          <w:tcPr>
            <w:tcW w:w="2779" w:type="dxa"/>
          </w:tcPr>
          <w:p w14:paraId="7EBAC224" w14:textId="7FF3461D" w:rsidR="003315C7" w:rsidRPr="003315C7" w:rsidRDefault="003315C7" w:rsidP="00F65E99">
            <w:pPr>
              <w:pStyle w:val="BodyText"/>
              <w:ind w:left="0"/>
              <w:contextualSpacing/>
              <w:rPr>
                <w:rFonts w:ascii="Calibri" w:hAnsi="Calibri" w:cs="Calibri"/>
                <w:bCs/>
              </w:rPr>
            </w:pPr>
            <w:r w:rsidRPr="003315C7">
              <w:rPr>
                <w:rFonts w:ascii="Calibri" w:hAnsi="Calibri" w:cs="Calibri"/>
                <w:bCs/>
              </w:rPr>
              <w:t>Excellent</w:t>
            </w:r>
          </w:p>
        </w:tc>
      </w:tr>
      <w:tr w:rsidR="003315C7" w14:paraId="26D3BF45" w14:textId="77777777" w:rsidTr="003315C7">
        <w:tc>
          <w:tcPr>
            <w:tcW w:w="2778" w:type="dxa"/>
          </w:tcPr>
          <w:p w14:paraId="4AFFA625" w14:textId="6B44E4FA" w:rsidR="003315C7" w:rsidRPr="003315C7" w:rsidRDefault="003315C7" w:rsidP="003315C7">
            <w:pPr>
              <w:pStyle w:val="BodyText"/>
              <w:ind w:left="0"/>
              <w:contextualSpacing/>
              <w:rPr>
                <w:rFonts w:ascii="Calibri" w:hAnsi="Calibri" w:cs="Calibri"/>
                <w:bCs/>
              </w:rPr>
            </w:pPr>
            <w:r w:rsidRPr="003315C7">
              <w:rPr>
                <w:rFonts w:ascii="Calibri" w:hAnsi="Calibri" w:cs="Calibri"/>
                <w:bCs/>
              </w:rPr>
              <w:t>Hindi</w:t>
            </w:r>
          </w:p>
        </w:tc>
        <w:tc>
          <w:tcPr>
            <w:tcW w:w="2778" w:type="dxa"/>
          </w:tcPr>
          <w:p w14:paraId="4C95BA66" w14:textId="1C3A1D4D" w:rsidR="003315C7" w:rsidRPr="003315C7" w:rsidRDefault="003315C7" w:rsidP="003315C7">
            <w:pPr>
              <w:pStyle w:val="BodyText"/>
              <w:ind w:left="0"/>
              <w:contextualSpacing/>
              <w:rPr>
                <w:rFonts w:ascii="Calibri" w:hAnsi="Calibri" w:cs="Calibri"/>
                <w:bCs/>
              </w:rPr>
            </w:pPr>
            <w:r w:rsidRPr="003315C7">
              <w:rPr>
                <w:rFonts w:ascii="Calibri" w:hAnsi="Calibri" w:cs="Calibri"/>
                <w:bCs/>
              </w:rPr>
              <w:t>Excellent</w:t>
            </w:r>
          </w:p>
        </w:tc>
        <w:tc>
          <w:tcPr>
            <w:tcW w:w="2779" w:type="dxa"/>
          </w:tcPr>
          <w:p w14:paraId="271CB68B" w14:textId="7C82DA14" w:rsidR="003315C7" w:rsidRPr="003315C7" w:rsidRDefault="003315C7" w:rsidP="003315C7">
            <w:pPr>
              <w:pStyle w:val="BodyText"/>
              <w:ind w:left="0"/>
              <w:contextualSpacing/>
              <w:rPr>
                <w:rFonts w:ascii="Calibri" w:hAnsi="Calibri" w:cs="Calibri"/>
                <w:bCs/>
              </w:rPr>
            </w:pPr>
            <w:r w:rsidRPr="003315C7">
              <w:rPr>
                <w:rFonts w:ascii="Calibri" w:hAnsi="Calibri" w:cs="Calibri"/>
                <w:bCs/>
              </w:rPr>
              <w:t>Excellent</w:t>
            </w:r>
          </w:p>
        </w:tc>
        <w:tc>
          <w:tcPr>
            <w:tcW w:w="2779" w:type="dxa"/>
          </w:tcPr>
          <w:p w14:paraId="1393C405" w14:textId="42F51991" w:rsidR="003315C7" w:rsidRPr="003315C7" w:rsidRDefault="003315C7" w:rsidP="003315C7">
            <w:pPr>
              <w:pStyle w:val="BodyText"/>
              <w:ind w:left="0"/>
              <w:contextualSpacing/>
              <w:rPr>
                <w:rFonts w:ascii="Calibri" w:hAnsi="Calibri" w:cs="Calibri"/>
                <w:bCs/>
              </w:rPr>
            </w:pPr>
            <w:r w:rsidRPr="003315C7">
              <w:rPr>
                <w:rFonts w:ascii="Calibri" w:hAnsi="Calibri" w:cs="Calibri"/>
                <w:bCs/>
              </w:rPr>
              <w:t>Excellent</w:t>
            </w:r>
          </w:p>
        </w:tc>
      </w:tr>
      <w:tr w:rsidR="003315C7" w14:paraId="7DF68B92" w14:textId="77777777" w:rsidTr="003315C7">
        <w:tc>
          <w:tcPr>
            <w:tcW w:w="2778" w:type="dxa"/>
          </w:tcPr>
          <w:p w14:paraId="245D9089" w14:textId="6272EBB1" w:rsidR="003315C7" w:rsidRPr="003315C7" w:rsidRDefault="003315C7" w:rsidP="003315C7">
            <w:pPr>
              <w:pStyle w:val="BodyText"/>
              <w:ind w:left="0"/>
              <w:contextualSpacing/>
              <w:rPr>
                <w:rFonts w:ascii="Calibri" w:hAnsi="Calibri" w:cs="Calibri"/>
                <w:bCs/>
              </w:rPr>
            </w:pPr>
            <w:r w:rsidRPr="003315C7">
              <w:rPr>
                <w:rFonts w:ascii="Calibri" w:hAnsi="Calibri" w:cs="Calibri"/>
                <w:bCs/>
              </w:rPr>
              <w:t>French</w:t>
            </w:r>
          </w:p>
        </w:tc>
        <w:tc>
          <w:tcPr>
            <w:tcW w:w="2778" w:type="dxa"/>
          </w:tcPr>
          <w:p w14:paraId="347EA2C6" w14:textId="4715E271" w:rsidR="003315C7" w:rsidRPr="003315C7" w:rsidRDefault="003315C7" w:rsidP="003315C7">
            <w:pPr>
              <w:pStyle w:val="BodyText"/>
              <w:ind w:left="0"/>
              <w:contextualSpacing/>
              <w:rPr>
                <w:rFonts w:ascii="Calibri" w:hAnsi="Calibri" w:cs="Calibri"/>
                <w:bCs/>
              </w:rPr>
            </w:pPr>
            <w:r w:rsidRPr="003315C7">
              <w:rPr>
                <w:rFonts w:ascii="Calibri" w:hAnsi="Calibri" w:cs="Calibri"/>
                <w:bCs/>
              </w:rPr>
              <w:t>Beginner</w:t>
            </w:r>
          </w:p>
        </w:tc>
        <w:tc>
          <w:tcPr>
            <w:tcW w:w="2779" w:type="dxa"/>
          </w:tcPr>
          <w:p w14:paraId="793758F2" w14:textId="3EACC141" w:rsidR="003315C7" w:rsidRPr="003315C7" w:rsidRDefault="003315C7" w:rsidP="003315C7">
            <w:pPr>
              <w:pStyle w:val="BodyText"/>
              <w:ind w:left="0"/>
              <w:contextualSpacing/>
              <w:rPr>
                <w:rFonts w:ascii="Calibri" w:hAnsi="Calibri" w:cs="Calibri"/>
                <w:bCs/>
              </w:rPr>
            </w:pPr>
            <w:r w:rsidRPr="003315C7">
              <w:rPr>
                <w:rFonts w:ascii="Calibri" w:hAnsi="Calibri" w:cs="Calibri"/>
                <w:bCs/>
              </w:rPr>
              <w:t>Beginner</w:t>
            </w:r>
          </w:p>
        </w:tc>
        <w:tc>
          <w:tcPr>
            <w:tcW w:w="2779" w:type="dxa"/>
          </w:tcPr>
          <w:p w14:paraId="5B5C4601" w14:textId="4077804D" w:rsidR="003315C7" w:rsidRPr="003315C7" w:rsidRDefault="003315C7" w:rsidP="003315C7">
            <w:pPr>
              <w:pStyle w:val="BodyText"/>
              <w:ind w:left="0"/>
              <w:contextualSpacing/>
              <w:rPr>
                <w:rFonts w:ascii="Calibri" w:hAnsi="Calibri" w:cs="Calibri"/>
                <w:bCs/>
              </w:rPr>
            </w:pPr>
            <w:r w:rsidRPr="003315C7">
              <w:rPr>
                <w:rFonts w:ascii="Calibri" w:hAnsi="Calibri" w:cs="Calibri"/>
                <w:bCs/>
              </w:rPr>
              <w:t>Beginner</w:t>
            </w:r>
          </w:p>
        </w:tc>
      </w:tr>
    </w:tbl>
    <w:p w14:paraId="3E74D3A0" w14:textId="77777777" w:rsidR="003315C7" w:rsidRDefault="003315C7" w:rsidP="00F65E99">
      <w:pPr>
        <w:pStyle w:val="BodyText"/>
        <w:ind w:left="116"/>
        <w:contextualSpacing/>
        <w:rPr>
          <w:rFonts w:ascii="Calibri" w:hAnsi="Calibri" w:cs="Calibri"/>
          <w:b/>
          <w:color w:val="0091CA"/>
          <w:sz w:val="28"/>
        </w:rPr>
      </w:pPr>
    </w:p>
    <w:p w14:paraId="6B8192FF" w14:textId="77777777" w:rsidR="00F65E99" w:rsidRPr="00F65E99" w:rsidRDefault="00F65E99" w:rsidP="00F65E99">
      <w:pPr>
        <w:pStyle w:val="BodyText"/>
        <w:ind w:left="116"/>
        <w:contextualSpacing/>
        <w:rPr>
          <w:rFonts w:ascii="Calibri" w:hAnsi="Calibri" w:cs="Calibri"/>
        </w:rPr>
      </w:pPr>
    </w:p>
    <w:sectPr w:rsidR="00F65E99" w:rsidRPr="00F65E99">
      <w:pgSz w:w="12240" w:h="15840"/>
      <w:pgMar w:top="5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50pt;height:139.5pt;visibility:visible;mso-wrap-style:square" o:bullet="t">
        <v:imagedata r:id="rId1" o:title=""/>
      </v:shape>
    </w:pict>
  </w:numPicBullet>
  <w:abstractNum w:abstractNumId="0" w15:restartNumberingAfterBreak="0">
    <w:nsid w:val="123938BD"/>
    <w:multiLevelType w:val="hybridMultilevel"/>
    <w:tmpl w:val="F3161354"/>
    <w:lvl w:ilvl="0" w:tplc="4009000B">
      <w:start w:val="1"/>
      <w:numFmt w:val="bullet"/>
      <w:lvlText w:val=""/>
      <w:lvlJc w:val="left"/>
      <w:pPr>
        <w:ind w:left="836" w:hanging="360"/>
      </w:pPr>
      <w:rPr>
        <w:rFonts w:ascii="Wingdings" w:hAnsi="Wingdings" w:hint="default"/>
      </w:rPr>
    </w:lvl>
    <w:lvl w:ilvl="1" w:tplc="40090003" w:tentative="1">
      <w:start w:val="1"/>
      <w:numFmt w:val="bullet"/>
      <w:lvlText w:val="o"/>
      <w:lvlJc w:val="left"/>
      <w:pPr>
        <w:ind w:left="1556" w:hanging="360"/>
      </w:pPr>
      <w:rPr>
        <w:rFonts w:ascii="Courier New" w:hAnsi="Courier New" w:cs="Courier New" w:hint="default"/>
      </w:rPr>
    </w:lvl>
    <w:lvl w:ilvl="2" w:tplc="40090005" w:tentative="1">
      <w:start w:val="1"/>
      <w:numFmt w:val="bullet"/>
      <w:lvlText w:val=""/>
      <w:lvlJc w:val="left"/>
      <w:pPr>
        <w:ind w:left="2276" w:hanging="360"/>
      </w:pPr>
      <w:rPr>
        <w:rFonts w:ascii="Wingdings" w:hAnsi="Wingdings" w:hint="default"/>
      </w:rPr>
    </w:lvl>
    <w:lvl w:ilvl="3" w:tplc="40090001" w:tentative="1">
      <w:start w:val="1"/>
      <w:numFmt w:val="bullet"/>
      <w:lvlText w:val=""/>
      <w:lvlJc w:val="left"/>
      <w:pPr>
        <w:ind w:left="2996" w:hanging="360"/>
      </w:pPr>
      <w:rPr>
        <w:rFonts w:ascii="Symbol" w:hAnsi="Symbol" w:hint="default"/>
      </w:rPr>
    </w:lvl>
    <w:lvl w:ilvl="4" w:tplc="40090003" w:tentative="1">
      <w:start w:val="1"/>
      <w:numFmt w:val="bullet"/>
      <w:lvlText w:val="o"/>
      <w:lvlJc w:val="left"/>
      <w:pPr>
        <w:ind w:left="3716" w:hanging="360"/>
      </w:pPr>
      <w:rPr>
        <w:rFonts w:ascii="Courier New" w:hAnsi="Courier New" w:cs="Courier New" w:hint="default"/>
      </w:rPr>
    </w:lvl>
    <w:lvl w:ilvl="5" w:tplc="40090005" w:tentative="1">
      <w:start w:val="1"/>
      <w:numFmt w:val="bullet"/>
      <w:lvlText w:val=""/>
      <w:lvlJc w:val="left"/>
      <w:pPr>
        <w:ind w:left="4436" w:hanging="360"/>
      </w:pPr>
      <w:rPr>
        <w:rFonts w:ascii="Wingdings" w:hAnsi="Wingdings" w:hint="default"/>
      </w:rPr>
    </w:lvl>
    <w:lvl w:ilvl="6" w:tplc="40090001" w:tentative="1">
      <w:start w:val="1"/>
      <w:numFmt w:val="bullet"/>
      <w:lvlText w:val=""/>
      <w:lvlJc w:val="left"/>
      <w:pPr>
        <w:ind w:left="5156" w:hanging="360"/>
      </w:pPr>
      <w:rPr>
        <w:rFonts w:ascii="Symbol" w:hAnsi="Symbol" w:hint="default"/>
      </w:rPr>
    </w:lvl>
    <w:lvl w:ilvl="7" w:tplc="40090003" w:tentative="1">
      <w:start w:val="1"/>
      <w:numFmt w:val="bullet"/>
      <w:lvlText w:val="o"/>
      <w:lvlJc w:val="left"/>
      <w:pPr>
        <w:ind w:left="5876" w:hanging="360"/>
      </w:pPr>
      <w:rPr>
        <w:rFonts w:ascii="Courier New" w:hAnsi="Courier New" w:cs="Courier New" w:hint="default"/>
      </w:rPr>
    </w:lvl>
    <w:lvl w:ilvl="8" w:tplc="40090005" w:tentative="1">
      <w:start w:val="1"/>
      <w:numFmt w:val="bullet"/>
      <w:lvlText w:val=""/>
      <w:lvlJc w:val="left"/>
      <w:pPr>
        <w:ind w:left="6596" w:hanging="360"/>
      </w:pPr>
      <w:rPr>
        <w:rFonts w:ascii="Wingdings" w:hAnsi="Wingdings" w:hint="default"/>
      </w:rPr>
    </w:lvl>
  </w:abstractNum>
  <w:abstractNum w:abstractNumId="1" w15:restartNumberingAfterBreak="0">
    <w:nsid w:val="26A25DFA"/>
    <w:multiLevelType w:val="hybridMultilevel"/>
    <w:tmpl w:val="31609CF8"/>
    <w:lvl w:ilvl="0" w:tplc="40090001">
      <w:start w:val="1"/>
      <w:numFmt w:val="bullet"/>
      <w:lvlText w:val=""/>
      <w:lvlJc w:val="left"/>
      <w:pPr>
        <w:ind w:left="2407" w:hanging="360"/>
      </w:pPr>
      <w:rPr>
        <w:rFonts w:ascii="Symbol" w:hAnsi="Symbol" w:hint="default"/>
      </w:rPr>
    </w:lvl>
    <w:lvl w:ilvl="1" w:tplc="40090003" w:tentative="1">
      <w:start w:val="1"/>
      <w:numFmt w:val="bullet"/>
      <w:lvlText w:val="o"/>
      <w:lvlJc w:val="left"/>
      <w:pPr>
        <w:ind w:left="3127" w:hanging="360"/>
      </w:pPr>
      <w:rPr>
        <w:rFonts w:ascii="Courier New" w:hAnsi="Courier New" w:cs="Courier New" w:hint="default"/>
      </w:rPr>
    </w:lvl>
    <w:lvl w:ilvl="2" w:tplc="40090005" w:tentative="1">
      <w:start w:val="1"/>
      <w:numFmt w:val="bullet"/>
      <w:lvlText w:val=""/>
      <w:lvlJc w:val="left"/>
      <w:pPr>
        <w:ind w:left="3847" w:hanging="360"/>
      </w:pPr>
      <w:rPr>
        <w:rFonts w:ascii="Wingdings" w:hAnsi="Wingdings" w:hint="default"/>
      </w:rPr>
    </w:lvl>
    <w:lvl w:ilvl="3" w:tplc="40090001" w:tentative="1">
      <w:start w:val="1"/>
      <w:numFmt w:val="bullet"/>
      <w:lvlText w:val=""/>
      <w:lvlJc w:val="left"/>
      <w:pPr>
        <w:ind w:left="4567" w:hanging="360"/>
      </w:pPr>
      <w:rPr>
        <w:rFonts w:ascii="Symbol" w:hAnsi="Symbol" w:hint="default"/>
      </w:rPr>
    </w:lvl>
    <w:lvl w:ilvl="4" w:tplc="40090003" w:tentative="1">
      <w:start w:val="1"/>
      <w:numFmt w:val="bullet"/>
      <w:lvlText w:val="o"/>
      <w:lvlJc w:val="left"/>
      <w:pPr>
        <w:ind w:left="5287" w:hanging="360"/>
      </w:pPr>
      <w:rPr>
        <w:rFonts w:ascii="Courier New" w:hAnsi="Courier New" w:cs="Courier New" w:hint="default"/>
      </w:rPr>
    </w:lvl>
    <w:lvl w:ilvl="5" w:tplc="40090005" w:tentative="1">
      <w:start w:val="1"/>
      <w:numFmt w:val="bullet"/>
      <w:lvlText w:val=""/>
      <w:lvlJc w:val="left"/>
      <w:pPr>
        <w:ind w:left="6007" w:hanging="360"/>
      </w:pPr>
      <w:rPr>
        <w:rFonts w:ascii="Wingdings" w:hAnsi="Wingdings" w:hint="default"/>
      </w:rPr>
    </w:lvl>
    <w:lvl w:ilvl="6" w:tplc="40090001" w:tentative="1">
      <w:start w:val="1"/>
      <w:numFmt w:val="bullet"/>
      <w:lvlText w:val=""/>
      <w:lvlJc w:val="left"/>
      <w:pPr>
        <w:ind w:left="6727" w:hanging="360"/>
      </w:pPr>
      <w:rPr>
        <w:rFonts w:ascii="Symbol" w:hAnsi="Symbol" w:hint="default"/>
      </w:rPr>
    </w:lvl>
    <w:lvl w:ilvl="7" w:tplc="40090003" w:tentative="1">
      <w:start w:val="1"/>
      <w:numFmt w:val="bullet"/>
      <w:lvlText w:val="o"/>
      <w:lvlJc w:val="left"/>
      <w:pPr>
        <w:ind w:left="7447" w:hanging="360"/>
      </w:pPr>
      <w:rPr>
        <w:rFonts w:ascii="Courier New" w:hAnsi="Courier New" w:cs="Courier New" w:hint="default"/>
      </w:rPr>
    </w:lvl>
    <w:lvl w:ilvl="8" w:tplc="40090005" w:tentative="1">
      <w:start w:val="1"/>
      <w:numFmt w:val="bullet"/>
      <w:lvlText w:val=""/>
      <w:lvlJc w:val="left"/>
      <w:pPr>
        <w:ind w:left="8167" w:hanging="360"/>
      </w:pPr>
      <w:rPr>
        <w:rFonts w:ascii="Wingdings" w:hAnsi="Wingdings" w:hint="default"/>
      </w:rPr>
    </w:lvl>
  </w:abstractNum>
  <w:abstractNum w:abstractNumId="2" w15:restartNumberingAfterBreak="0">
    <w:nsid w:val="32D95C4D"/>
    <w:multiLevelType w:val="hybridMultilevel"/>
    <w:tmpl w:val="8B00231A"/>
    <w:lvl w:ilvl="0" w:tplc="0DC6CCD2">
      <w:start w:val="1"/>
      <w:numFmt w:val="bullet"/>
      <w:lvlText w:val="•"/>
      <w:lvlJc w:val="left"/>
      <w:pPr>
        <w:ind w:left="1494" w:hanging="360"/>
      </w:pPr>
      <w:rPr>
        <w:rFonts w:hint="default"/>
        <w:lang w:val="en-US" w:eastAsia="en-US" w:bidi="en-US"/>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 w15:restartNumberingAfterBreak="0">
    <w:nsid w:val="697D3CEC"/>
    <w:multiLevelType w:val="hybridMultilevel"/>
    <w:tmpl w:val="816230F6"/>
    <w:lvl w:ilvl="0" w:tplc="0DC6CCD2">
      <w:start w:val="1"/>
      <w:numFmt w:val="bullet"/>
      <w:lvlText w:val="•"/>
      <w:lvlJc w:val="left"/>
      <w:pPr>
        <w:ind w:left="1494" w:hanging="360"/>
      </w:pPr>
      <w:rPr>
        <w:rFonts w:hint="default"/>
        <w:color w:val="181818"/>
        <w:spacing w:val="-6"/>
        <w:w w:val="100"/>
        <w:sz w:val="20"/>
        <w:szCs w:val="20"/>
        <w:lang w:val="en-US" w:eastAsia="en-US" w:bidi="en-US"/>
      </w:rPr>
    </w:lvl>
    <w:lvl w:ilvl="1" w:tplc="0DC6CCD2">
      <w:start w:val="1"/>
      <w:numFmt w:val="bullet"/>
      <w:lvlText w:val="•"/>
      <w:lvlJc w:val="left"/>
      <w:pPr>
        <w:ind w:left="2528" w:hanging="360"/>
      </w:pPr>
      <w:rPr>
        <w:rFonts w:hint="default"/>
        <w:lang w:val="en-US" w:eastAsia="en-US" w:bidi="en-US"/>
      </w:rPr>
    </w:lvl>
    <w:lvl w:ilvl="2" w:tplc="4440C2D0">
      <w:start w:val="1"/>
      <w:numFmt w:val="bullet"/>
      <w:lvlText w:val="•"/>
      <w:lvlJc w:val="left"/>
      <w:pPr>
        <w:ind w:left="3496" w:hanging="360"/>
      </w:pPr>
      <w:rPr>
        <w:rFonts w:hint="default"/>
        <w:lang w:val="en-US" w:eastAsia="en-US" w:bidi="en-US"/>
      </w:rPr>
    </w:lvl>
    <w:lvl w:ilvl="3" w:tplc="4A283DF2">
      <w:start w:val="1"/>
      <w:numFmt w:val="bullet"/>
      <w:lvlText w:val="•"/>
      <w:lvlJc w:val="left"/>
      <w:pPr>
        <w:ind w:left="4464" w:hanging="360"/>
      </w:pPr>
      <w:rPr>
        <w:rFonts w:hint="default"/>
        <w:lang w:val="en-US" w:eastAsia="en-US" w:bidi="en-US"/>
      </w:rPr>
    </w:lvl>
    <w:lvl w:ilvl="4" w:tplc="F7868C48">
      <w:start w:val="1"/>
      <w:numFmt w:val="bullet"/>
      <w:lvlText w:val="•"/>
      <w:lvlJc w:val="left"/>
      <w:pPr>
        <w:ind w:left="5432" w:hanging="360"/>
      </w:pPr>
      <w:rPr>
        <w:rFonts w:hint="default"/>
        <w:lang w:val="en-US" w:eastAsia="en-US" w:bidi="en-US"/>
      </w:rPr>
    </w:lvl>
    <w:lvl w:ilvl="5" w:tplc="456C9D9C">
      <w:start w:val="1"/>
      <w:numFmt w:val="bullet"/>
      <w:lvlText w:val="•"/>
      <w:lvlJc w:val="left"/>
      <w:pPr>
        <w:ind w:left="6400" w:hanging="360"/>
      </w:pPr>
      <w:rPr>
        <w:rFonts w:hint="default"/>
        <w:lang w:val="en-US" w:eastAsia="en-US" w:bidi="en-US"/>
      </w:rPr>
    </w:lvl>
    <w:lvl w:ilvl="6" w:tplc="1B026F86">
      <w:start w:val="1"/>
      <w:numFmt w:val="bullet"/>
      <w:lvlText w:val="•"/>
      <w:lvlJc w:val="left"/>
      <w:pPr>
        <w:ind w:left="7368" w:hanging="360"/>
      </w:pPr>
      <w:rPr>
        <w:rFonts w:hint="default"/>
        <w:lang w:val="en-US" w:eastAsia="en-US" w:bidi="en-US"/>
      </w:rPr>
    </w:lvl>
    <w:lvl w:ilvl="7" w:tplc="04F0D3D8">
      <w:start w:val="1"/>
      <w:numFmt w:val="bullet"/>
      <w:lvlText w:val="•"/>
      <w:lvlJc w:val="left"/>
      <w:pPr>
        <w:ind w:left="8336" w:hanging="360"/>
      </w:pPr>
      <w:rPr>
        <w:rFonts w:hint="default"/>
        <w:lang w:val="en-US" w:eastAsia="en-US" w:bidi="en-US"/>
      </w:rPr>
    </w:lvl>
    <w:lvl w:ilvl="8" w:tplc="A9883D9A">
      <w:start w:val="1"/>
      <w:numFmt w:val="bullet"/>
      <w:lvlText w:val="•"/>
      <w:lvlJc w:val="left"/>
      <w:pPr>
        <w:ind w:left="9304" w:hanging="360"/>
      </w:pPr>
      <w:rPr>
        <w:rFonts w:hint="default"/>
        <w:lang w:val="en-US" w:eastAsia="en-US" w:bidi="en-US"/>
      </w:rPr>
    </w:lvl>
  </w:abstractNum>
  <w:abstractNum w:abstractNumId="4" w15:restartNumberingAfterBreak="0">
    <w:nsid w:val="70764194"/>
    <w:multiLevelType w:val="hybridMultilevel"/>
    <w:tmpl w:val="3C1A006E"/>
    <w:lvl w:ilvl="0" w:tplc="40090001">
      <w:start w:val="1"/>
      <w:numFmt w:val="bullet"/>
      <w:lvlText w:val=""/>
      <w:lvlJc w:val="left"/>
      <w:pPr>
        <w:ind w:left="1687" w:hanging="360"/>
      </w:pPr>
      <w:rPr>
        <w:rFonts w:ascii="Symbol" w:hAnsi="Symbol" w:hint="default"/>
      </w:rPr>
    </w:lvl>
    <w:lvl w:ilvl="1" w:tplc="40090003" w:tentative="1">
      <w:start w:val="1"/>
      <w:numFmt w:val="bullet"/>
      <w:lvlText w:val="o"/>
      <w:lvlJc w:val="left"/>
      <w:pPr>
        <w:ind w:left="2407" w:hanging="360"/>
      </w:pPr>
      <w:rPr>
        <w:rFonts w:ascii="Courier New" w:hAnsi="Courier New" w:cs="Courier New" w:hint="default"/>
      </w:rPr>
    </w:lvl>
    <w:lvl w:ilvl="2" w:tplc="40090005" w:tentative="1">
      <w:start w:val="1"/>
      <w:numFmt w:val="bullet"/>
      <w:lvlText w:val=""/>
      <w:lvlJc w:val="left"/>
      <w:pPr>
        <w:ind w:left="3127" w:hanging="360"/>
      </w:pPr>
      <w:rPr>
        <w:rFonts w:ascii="Wingdings" w:hAnsi="Wingdings" w:hint="default"/>
      </w:rPr>
    </w:lvl>
    <w:lvl w:ilvl="3" w:tplc="40090001" w:tentative="1">
      <w:start w:val="1"/>
      <w:numFmt w:val="bullet"/>
      <w:lvlText w:val=""/>
      <w:lvlJc w:val="left"/>
      <w:pPr>
        <w:ind w:left="3847" w:hanging="360"/>
      </w:pPr>
      <w:rPr>
        <w:rFonts w:ascii="Symbol" w:hAnsi="Symbol" w:hint="default"/>
      </w:rPr>
    </w:lvl>
    <w:lvl w:ilvl="4" w:tplc="40090003" w:tentative="1">
      <w:start w:val="1"/>
      <w:numFmt w:val="bullet"/>
      <w:lvlText w:val="o"/>
      <w:lvlJc w:val="left"/>
      <w:pPr>
        <w:ind w:left="4567" w:hanging="360"/>
      </w:pPr>
      <w:rPr>
        <w:rFonts w:ascii="Courier New" w:hAnsi="Courier New" w:cs="Courier New" w:hint="default"/>
      </w:rPr>
    </w:lvl>
    <w:lvl w:ilvl="5" w:tplc="40090005" w:tentative="1">
      <w:start w:val="1"/>
      <w:numFmt w:val="bullet"/>
      <w:lvlText w:val=""/>
      <w:lvlJc w:val="left"/>
      <w:pPr>
        <w:ind w:left="5287" w:hanging="360"/>
      </w:pPr>
      <w:rPr>
        <w:rFonts w:ascii="Wingdings" w:hAnsi="Wingdings" w:hint="default"/>
      </w:rPr>
    </w:lvl>
    <w:lvl w:ilvl="6" w:tplc="40090001" w:tentative="1">
      <w:start w:val="1"/>
      <w:numFmt w:val="bullet"/>
      <w:lvlText w:val=""/>
      <w:lvlJc w:val="left"/>
      <w:pPr>
        <w:ind w:left="6007" w:hanging="360"/>
      </w:pPr>
      <w:rPr>
        <w:rFonts w:ascii="Symbol" w:hAnsi="Symbol" w:hint="default"/>
      </w:rPr>
    </w:lvl>
    <w:lvl w:ilvl="7" w:tplc="40090003" w:tentative="1">
      <w:start w:val="1"/>
      <w:numFmt w:val="bullet"/>
      <w:lvlText w:val="o"/>
      <w:lvlJc w:val="left"/>
      <w:pPr>
        <w:ind w:left="6727" w:hanging="360"/>
      </w:pPr>
      <w:rPr>
        <w:rFonts w:ascii="Courier New" w:hAnsi="Courier New" w:cs="Courier New" w:hint="default"/>
      </w:rPr>
    </w:lvl>
    <w:lvl w:ilvl="8" w:tplc="40090005" w:tentative="1">
      <w:start w:val="1"/>
      <w:numFmt w:val="bullet"/>
      <w:lvlText w:val=""/>
      <w:lvlJc w:val="left"/>
      <w:pPr>
        <w:ind w:left="744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82"/>
    <w:rsid w:val="00051CD9"/>
    <w:rsid w:val="00086173"/>
    <w:rsid w:val="00151D2B"/>
    <w:rsid w:val="0018021F"/>
    <w:rsid w:val="001D05DE"/>
    <w:rsid w:val="002905AF"/>
    <w:rsid w:val="002A43F6"/>
    <w:rsid w:val="002B47A4"/>
    <w:rsid w:val="00317069"/>
    <w:rsid w:val="003315C7"/>
    <w:rsid w:val="00386D7A"/>
    <w:rsid w:val="003E3B3B"/>
    <w:rsid w:val="00425B56"/>
    <w:rsid w:val="00455540"/>
    <w:rsid w:val="00556CEE"/>
    <w:rsid w:val="006B6082"/>
    <w:rsid w:val="00810DC2"/>
    <w:rsid w:val="008B7519"/>
    <w:rsid w:val="008D3B03"/>
    <w:rsid w:val="009763EF"/>
    <w:rsid w:val="00987B42"/>
    <w:rsid w:val="009E6039"/>
    <w:rsid w:val="00A12A09"/>
    <w:rsid w:val="00AA0C93"/>
    <w:rsid w:val="00B0586A"/>
    <w:rsid w:val="00BA4243"/>
    <w:rsid w:val="00BB089D"/>
    <w:rsid w:val="00BF04C7"/>
    <w:rsid w:val="00C648A5"/>
    <w:rsid w:val="00C73032"/>
    <w:rsid w:val="00C74234"/>
    <w:rsid w:val="00CD3E59"/>
    <w:rsid w:val="00D37014"/>
    <w:rsid w:val="00DE00BC"/>
    <w:rsid w:val="00DF4844"/>
    <w:rsid w:val="00E7298B"/>
    <w:rsid w:val="00E9269B"/>
    <w:rsid w:val="00F27CEF"/>
    <w:rsid w:val="00F5658A"/>
    <w:rsid w:val="00F65E99"/>
    <w:rsid w:val="00FF70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C740"/>
  <w15:docId w15:val="{57FCA14B-1654-4B56-A324-69E36F6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6"/>
      <w:outlineLvl w:val="0"/>
    </w:pPr>
    <w:rPr>
      <w:b/>
      <w:bCs/>
      <w:sz w:val="28"/>
      <w:szCs w:val="28"/>
    </w:rPr>
  </w:style>
  <w:style w:type="paragraph" w:styleId="Heading2">
    <w:name w:val="heading 2"/>
    <w:basedOn w:val="Normal"/>
    <w:uiPriority w:val="9"/>
    <w:unhideWhenUsed/>
    <w:qFormat/>
    <w:pPr>
      <w:ind w:left="116"/>
      <w:outlineLvl w:val="1"/>
    </w:pPr>
    <w:rPr>
      <w:b/>
      <w:bCs/>
      <w:sz w:val="24"/>
      <w:szCs w:val="24"/>
    </w:rPr>
  </w:style>
  <w:style w:type="paragraph" w:styleId="Heading3">
    <w:name w:val="heading 3"/>
    <w:basedOn w:val="Normal"/>
    <w:uiPriority w:val="9"/>
    <w:unhideWhenUsed/>
    <w:qFormat/>
    <w:pPr>
      <w:ind w:left="96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8"/>
    </w:pPr>
    <w:rPr>
      <w:sz w:val="20"/>
      <w:szCs w:val="20"/>
    </w:rPr>
  </w:style>
  <w:style w:type="paragraph" w:styleId="ListParagraph">
    <w:name w:val="List Paragraph"/>
    <w:basedOn w:val="Normal"/>
    <w:uiPriority w:val="1"/>
    <w:qFormat/>
    <w:pPr>
      <w:ind w:left="155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Arial" w:hAnsi="Segoe UI" w:cs="Segoe UI"/>
      <w:sz w:val="18"/>
      <w:szCs w:val="18"/>
      <w:lang w:bidi="en-US"/>
    </w:rPr>
  </w:style>
  <w:style w:type="character" w:styleId="Hyperlink">
    <w:name w:val="Hyperlink"/>
    <w:basedOn w:val="DefaultParagraphFont"/>
    <w:uiPriority w:val="99"/>
    <w:unhideWhenUsed/>
    <w:rsid w:val="008B7519"/>
    <w:rPr>
      <w:color w:val="0000FF" w:themeColor="hyperlink"/>
      <w:u w:val="single"/>
    </w:rPr>
  </w:style>
  <w:style w:type="character" w:styleId="UnresolvedMention">
    <w:name w:val="Unresolved Mention"/>
    <w:basedOn w:val="DefaultParagraphFont"/>
    <w:uiPriority w:val="99"/>
    <w:semiHidden/>
    <w:unhideWhenUsed/>
    <w:rsid w:val="008B7519"/>
    <w:rPr>
      <w:color w:val="605E5C"/>
      <w:shd w:val="clear" w:color="auto" w:fill="E1DFDD"/>
    </w:rPr>
  </w:style>
  <w:style w:type="table" w:styleId="TableGrid">
    <w:name w:val="Table Grid"/>
    <w:basedOn w:val="TableNormal"/>
    <w:uiPriority w:val="39"/>
    <w:rsid w:val="0033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7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lizshan@outlook.com%09%20%20" TargetMode="External"/><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zeeshan-ali-6b473816" TargetMode="External"/><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cp:keywords/>
  <dc:description/>
  <cp:lastModifiedBy>Zeeshan Ali</cp:lastModifiedBy>
  <cp:revision>36</cp:revision>
  <cp:lastPrinted>2019-12-11T11:06:00Z</cp:lastPrinted>
  <dcterms:created xsi:type="dcterms:W3CDTF">2020-04-06T14:43:00Z</dcterms:created>
  <dcterms:modified xsi:type="dcterms:W3CDTF">2021-05-10T14:15:00Z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Apache FOP Version 2.2</vt:lpwstr>
  </property>
  <property fmtid="{D5CDD505-2E9C-101B-9397-08002B2CF9AE}" pid="4" name="LastSaved">
    <vt:filetime>2019-06-14T00:00:00Z</vt:filetime>
  </property>
</Properties>
</file>