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454" w:rsidRPr="009D39E5" w:rsidRDefault="00897454" w:rsidP="00897454">
      <w:pPr>
        <w:spacing w:after="0" w:line="240" w:lineRule="auto"/>
        <w:rPr>
          <w:rFonts w:ascii="Arial" w:eastAsia="Times New Roman" w:hAnsi="Arial" w:cs="Arial"/>
          <w:color w:val="000000"/>
          <w:sz w:val="19"/>
        </w:rPr>
      </w:pPr>
    </w:p>
    <w:p w:rsidR="00A80A4D" w:rsidRPr="00873F36" w:rsidRDefault="00A80A4D" w:rsidP="00A80A4D">
      <w:pPr>
        <w:rPr>
          <w:b/>
        </w:rPr>
      </w:pPr>
      <w:r w:rsidRPr="00A80A4D">
        <w:rPr>
          <w:b/>
          <w:highlight w:val="lightGray"/>
        </w:rPr>
        <w:t>Profile Summary</w:t>
      </w:r>
    </w:p>
    <w:p w:rsidR="004242E5" w:rsidRPr="000B6316" w:rsidRDefault="009D39E5" w:rsidP="004242E5">
      <w:pPr>
        <w:pStyle w:val="Heading2"/>
        <w:spacing w:before="0" w:beforeAutospacing="0" w:after="0" w:afterAutospacing="0"/>
        <w:rPr>
          <w:rFonts w:asciiTheme="minorHAnsi" w:hAnsiTheme="minorHAnsi"/>
          <w:b w:val="0"/>
          <w:color w:val="000000"/>
          <w:sz w:val="22"/>
          <w:szCs w:val="22"/>
        </w:rPr>
      </w:pPr>
      <w:r>
        <w:rPr>
          <w:rFonts w:asciiTheme="minorHAnsi" w:hAnsiTheme="minorHAnsi"/>
          <w:b w:val="0"/>
          <w:color w:val="000000"/>
          <w:sz w:val="22"/>
          <w:szCs w:val="22"/>
        </w:rPr>
        <w:t>A result oriented professional with</w:t>
      </w:r>
      <w:r w:rsidR="00A81B68">
        <w:rPr>
          <w:rFonts w:asciiTheme="minorHAnsi" w:hAnsiTheme="minorHAnsi"/>
          <w:b w:val="0"/>
          <w:color w:val="000000"/>
          <w:sz w:val="22"/>
          <w:szCs w:val="22"/>
        </w:rPr>
        <w:t xml:space="preserve"> varied experience in</w:t>
      </w:r>
      <w:r w:rsidR="008D163D">
        <w:rPr>
          <w:rFonts w:asciiTheme="minorHAnsi" w:hAnsiTheme="minorHAnsi"/>
          <w:b w:val="0"/>
          <w:color w:val="000000"/>
          <w:sz w:val="22"/>
          <w:szCs w:val="22"/>
        </w:rPr>
        <w:t xml:space="preserve"> multiple sectors.</w:t>
      </w:r>
    </w:p>
    <w:p w:rsidR="00A80A4D" w:rsidRDefault="00A80A4D" w:rsidP="00F465D6">
      <w:pPr>
        <w:pStyle w:val="Heading2"/>
        <w:spacing w:before="0" w:beforeAutospacing="0" w:after="0" w:afterAutospacing="0"/>
        <w:rPr>
          <w:rFonts w:asciiTheme="minorHAnsi" w:hAnsiTheme="minorHAnsi"/>
          <w:color w:val="000000"/>
          <w:sz w:val="22"/>
          <w:szCs w:val="22"/>
          <w:u w:val="single"/>
        </w:rPr>
      </w:pPr>
    </w:p>
    <w:p w:rsidR="00A80A4D" w:rsidRDefault="00E701CE" w:rsidP="00A80A4D">
      <w:pPr>
        <w:rPr>
          <w:b/>
        </w:rPr>
      </w:pPr>
      <w:r>
        <w:rPr>
          <w:b/>
          <w:highlight w:val="lightGray"/>
        </w:rPr>
        <w:t xml:space="preserve">Core </w:t>
      </w:r>
      <w:proofErr w:type="spellStart"/>
      <w:r>
        <w:rPr>
          <w:b/>
          <w:highlight w:val="lightGray"/>
        </w:rPr>
        <w:t>Competencie</w:t>
      </w:r>
      <w:proofErr w:type="spellEnd"/>
    </w:p>
    <w:p w:rsidR="004242E5" w:rsidRDefault="004242E5" w:rsidP="008E1ADC">
      <w:pPr>
        <w:pStyle w:val="NormalWeb"/>
        <w:numPr>
          <w:ilvl w:val="0"/>
          <w:numId w:val="31"/>
        </w:numPr>
        <w:spacing w:before="0" w:beforeAutospacing="0" w:after="0" w:afterAutospacing="0" w:line="276" w:lineRule="auto"/>
        <w:rPr>
          <w:rFonts w:asciiTheme="minorHAnsi" w:hAnsiTheme="minorHAnsi"/>
          <w:bCs/>
          <w:color w:val="000000"/>
          <w:sz w:val="22"/>
          <w:szCs w:val="22"/>
        </w:rPr>
      </w:pPr>
      <w:r>
        <w:rPr>
          <w:rFonts w:asciiTheme="minorHAnsi" w:hAnsiTheme="minorHAnsi"/>
          <w:bCs/>
          <w:color w:val="000000"/>
          <w:sz w:val="22"/>
          <w:szCs w:val="22"/>
        </w:rPr>
        <w:t xml:space="preserve">Manage and own </w:t>
      </w:r>
      <w:r w:rsidR="0001521A">
        <w:rPr>
          <w:rFonts w:asciiTheme="minorHAnsi" w:hAnsiTheme="minorHAnsi"/>
          <w:bCs/>
          <w:color w:val="000000"/>
          <w:sz w:val="22"/>
          <w:szCs w:val="22"/>
        </w:rPr>
        <w:t>end-to-end</w:t>
      </w:r>
      <w:r>
        <w:rPr>
          <w:rFonts w:asciiTheme="minorHAnsi" w:hAnsiTheme="minorHAnsi"/>
          <w:bCs/>
          <w:color w:val="000000"/>
          <w:sz w:val="22"/>
          <w:szCs w:val="22"/>
        </w:rPr>
        <w:t xml:space="preserve"> placement lifecycle</w:t>
      </w:r>
      <w:r w:rsidR="004A5704">
        <w:rPr>
          <w:rFonts w:asciiTheme="minorHAnsi" w:hAnsiTheme="minorHAnsi"/>
          <w:bCs/>
          <w:color w:val="000000"/>
          <w:sz w:val="22"/>
          <w:szCs w:val="22"/>
        </w:rPr>
        <w:t xml:space="preserve"> from </w:t>
      </w:r>
      <w:r w:rsidR="00E948AB">
        <w:rPr>
          <w:rFonts w:asciiTheme="minorHAnsi" w:hAnsiTheme="minorHAnsi"/>
          <w:bCs/>
          <w:color w:val="000000"/>
          <w:sz w:val="22"/>
          <w:szCs w:val="22"/>
        </w:rPr>
        <w:t>sourcing,</w:t>
      </w:r>
      <w:r w:rsidR="003043B6">
        <w:rPr>
          <w:rFonts w:asciiTheme="minorHAnsi" w:hAnsiTheme="minorHAnsi"/>
          <w:bCs/>
          <w:color w:val="000000"/>
          <w:sz w:val="22"/>
          <w:szCs w:val="22"/>
        </w:rPr>
        <w:t xml:space="preserve"> onboarding</w:t>
      </w:r>
      <w:r w:rsidR="004A5704">
        <w:rPr>
          <w:rFonts w:asciiTheme="minorHAnsi" w:hAnsiTheme="minorHAnsi"/>
          <w:bCs/>
          <w:color w:val="000000"/>
          <w:sz w:val="22"/>
          <w:szCs w:val="22"/>
        </w:rPr>
        <w:t xml:space="preserve"> to </w:t>
      </w:r>
      <w:r w:rsidR="00E948AB">
        <w:rPr>
          <w:rFonts w:asciiTheme="minorHAnsi" w:hAnsiTheme="minorHAnsi"/>
          <w:bCs/>
          <w:color w:val="000000"/>
          <w:sz w:val="22"/>
          <w:szCs w:val="22"/>
        </w:rPr>
        <w:t>retirement</w:t>
      </w:r>
      <w:r w:rsidR="00C051CD">
        <w:rPr>
          <w:rFonts w:asciiTheme="minorHAnsi" w:hAnsiTheme="minorHAnsi"/>
          <w:bCs/>
          <w:color w:val="000000"/>
          <w:sz w:val="22"/>
          <w:szCs w:val="22"/>
        </w:rPr>
        <w:t xml:space="preserve"> and exit.</w:t>
      </w:r>
    </w:p>
    <w:p w:rsidR="004846E8" w:rsidRDefault="004846E8" w:rsidP="008E1ADC">
      <w:pPr>
        <w:pStyle w:val="NormalWeb"/>
        <w:numPr>
          <w:ilvl w:val="0"/>
          <w:numId w:val="31"/>
        </w:numPr>
        <w:spacing w:before="0" w:beforeAutospacing="0" w:after="0" w:afterAutospacing="0" w:line="276" w:lineRule="auto"/>
        <w:rPr>
          <w:rFonts w:asciiTheme="minorHAnsi" w:hAnsiTheme="minorHAnsi"/>
          <w:bCs/>
          <w:color w:val="000000"/>
          <w:sz w:val="22"/>
          <w:szCs w:val="22"/>
        </w:rPr>
      </w:pPr>
      <w:proofErr w:type="gramStart"/>
      <w:r>
        <w:rPr>
          <w:rFonts w:asciiTheme="minorHAnsi" w:hAnsiTheme="minorHAnsi"/>
          <w:bCs/>
          <w:color w:val="000000"/>
          <w:sz w:val="22"/>
          <w:szCs w:val="22"/>
        </w:rPr>
        <w:t>Recruiting  candidates</w:t>
      </w:r>
      <w:proofErr w:type="gramEnd"/>
      <w:r>
        <w:rPr>
          <w:rFonts w:asciiTheme="minorHAnsi" w:hAnsiTheme="minorHAnsi"/>
          <w:bCs/>
          <w:color w:val="000000"/>
          <w:sz w:val="22"/>
          <w:szCs w:val="22"/>
        </w:rPr>
        <w:t xml:space="preserve"> across various Business units like Finance, Research and Development, Medical Writing, Scientific Writing etc.</w:t>
      </w:r>
    </w:p>
    <w:p w:rsidR="004846E8" w:rsidRDefault="004846E8" w:rsidP="008E1ADC">
      <w:pPr>
        <w:pStyle w:val="NormalWeb"/>
        <w:numPr>
          <w:ilvl w:val="0"/>
          <w:numId w:val="31"/>
        </w:numPr>
        <w:spacing w:before="0" w:beforeAutospacing="0" w:after="0" w:afterAutospacing="0" w:line="276" w:lineRule="auto"/>
        <w:rPr>
          <w:rFonts w:asciiTheme="minorHAnsi" w:hAnsiTheme="minorHAnsi"/>
          <w:bCs/>
          <w:color w:val="000000"/>
          <w:sz w:val="22"/>
          <w:szCs w:val="22"/>
        </w:rPr>
      </w:pPr>
      <w:r>
        <w:rPr>
          <w:rFonts w:asciiTheme="minorHAnsi" w:hAnsiTheme="minorHAnsi"/>
          <w:bCs/>
          <w:color w:val="000000"/>
          <w:sz w:val="22"/>
          <w:szCs w:val="22"/>
        </w:rPr>
        <w:t>Taking Face to face Interviews.</w:t>
      </w:r>
    </w:p>
    <w:p w:rsidR="004846E8" w:rsidRPr="004A5704" w:rsidRDefault="004846E8" w:rsidP="004A5704">
      <w:pPr>
        <w:pStyle w:val="NormalWeb"/>
        <w:numPr>
          <w:ilvl w:val="0"/>
          <w:numId w:val="31"/>
        </w:numPr>
        <w:spacing w:before="0" w:beforeAutospacing="0" w:after="0" w:afterAutospacing="0" w:line="276" w:lineRule="auto"/>
        <w:rPr>
          <w:rFonts w:asciiTheme="minorHAnsi" w:hAnsiTheme="minorHAnsi"/>
          <w:bCs/>
          <w:color w:val="000000"/>
          <w:sz w:val="22"/>
          <w:szCs w:val="22"/>
        </w:rPr>
      </w:pPr>
      <w:r>
        <w:rPr>
          <w:rFonts w:asciiTheme="minorHAnsi" w:hAnsiTheme="minorHAnsi"/>
          <w:bCs/>
          <w:color w:val="000000"/>
          <w:sz w:val="22"/>
          <w:szCs w:val="22"/>
        </w:rPr>
        <w:t>Open and receptive</w:t>
      </w:r>
      <w:r w:rsidR="00C051CD">
        <w:rPr>
          <w:rFonts w:asciiTheme="minorHAnsi" w:hAnsiTheme="minorHAnsi"/>
          <w:bCs/>
          <w:color w:val="000000"/>
          <w:sz w:val="22"/>
          <w:szCs w:val="22"/>
        </w:rPr>
        <w:t xml:space="preserve"> to </w:t>
      </w:r>
      <w:r>
        <w:rPr>
          <w:rFonts w:asciiTheme="minorHAnsi" w:hAnsiTheme="minorHAnsi"/>
          <w:bCs/>
          <w:color w:val="000000"/>
          <w:sz w:val="22"/>
          <w:szCs w:val="22"/>
        </w:rPr>
        <w:t xml:space="preserve"> all kinds of feedback and work on them to improve and  achieve  maximum customer satisfaction </w:t>
      </w:r>
    </w:p>
    <w:p w:rsidR="004242E5" w:rsidRDefault="004242E5" w:rsidP="008E1ADC">
      <w:pPr>
        <w:pStyle w:val="NormalWeb"/>
        <w:numPr>
          <w:ilvl w:val="0"/>
          <w:numId w:val="31"/>
        </w:numPr>
        <w:spacing w:before="0" w:beforeAutospacing="0" w:after="0" w:afterAutospacing="0" w:line="276" w:lineRule="auto"/>
        <w:rPr>
          <w:rFonts w:asciiTheme="minorHAnsi" w:hAnsiTheme="minorHAnsi"/>
          <w:bCs/>
          <w:color w:val="000000"/>
          <w:sz w:val="22"/>
          <w:szCs w:val="22"/>
        </w:rPr>
      </w:pPr>
      <w:r>
        <w:rPr>
          <w:rFonts w:asciiTheme="minorHAnsi" w:hAnsiTheme="minorHAnsi"/>
          <w:bCs/>
          <w:color w:val="000000"/>
          <w:sz w:val="22"/>
          <w:szCs w:val="22"/>
        </w:rPr>
        <w:t xml:space="preserve">Work closely with </w:t>
      </w:r>
      <w:r w:rsidR="003043B6">
        <w:rPr>
          <w:rFonts w:asciiTheme="minorHAnsi" w:hAnsiTheme="minorHAnsi"/>
          <w:bCs/>
          <w:color w:val="000000"/>
          <w:sz w:val="22"/>
          <w:szCs w:val="22"/>
        </w:rPr>
        <w:t>cross functional</w:t>
      </w:r>
      <w:r>
        <w:rPr>
          <w:rFonts w:asciiTheme="minorHAnsi" w:hAnsiTheme="minorHAnsi"/>
          <w:bCs/>
          <w:color w:val="000000"/>
          <w:sz w:val="22"/>
          <w:szCs w:val="22"/>
        </w:rPr>
        <w:t xml:space="preserve"> business </w:t>
      </w:r>
      <w:r w:rsidR="003043B6">
        <w:rPr>
          <w:rFonts w:asciiTheme="minorHAnsi" w:hAnsiTheme="minorHAnsi"/>
          <w:bCs/>
          <w:color w:val="000000"/>
          <w:sz w:val="22"/>
          <w:szCs w:val="22"/>
        </w:rPr>
        <w:t xml:space="preserve">functions  </w:t>
      </w:r>
      <w:r>
        <w:rPr>
          <w:rFonts w:asciiTheme="minorHAnsi" w:hAnsiTheme="minorHAnsi"/>
          <w:bCs/>
          <w:color w:val="000000"/>
          <w:sz w:val="22"/>
          <w:szCs w:val="22"/>
        </w:rPr>
        <w:t>to identify their current and future sourcing needs</w:t>
      </w:r>
      <w:r w:rsidR="003069ED">
        <w:rPr>
          <w:rFonts w:asciiTheme="minorHAnsi" w:hAnsiTheme="minorHAnsi"/>
          <w:bCs/>
          <w:color w:val="000000"/>
          <w:sz w:val="22"/>
          <w:szCs w:val="22"/>
        </w:rPr>
        <w:t xml:space="preserve"> and provide proactive solutions based on identified business challenges</w:t>
      </w:r>
    </w:p>
    <w:p w:rsidR="003043B6" w:rsidRDefault="0013340D" w:rsidP="008E1ADC">
      <w:pPr>
        <w:pStyle w:val="NormalWeb"/>
        <w:numPr>
          <w:ilvl w:val="0"/>
          <w:numId w:val="31"/>
        </w:numPr>
        <w:spacing w:before="0" w:beforeAutospacing="0" w:after="0" w:afterAutospacing="0" w:line="276" w:lineRule="auto"/>
        <w:rPr>
          <w:rFonts w:asciiTheme="minorHAnsi" w:hAnsiTheme="minorHAnsi"/>
          <w:bCs/>
          <w:color w:val="000000"/>
          <w:sz w:val="22"/>
          <w:szCs w:val="22"/>
        </w:rPr>
      </w:pPr>
      <w:r>
        <w:rPr>
          <w:rFonts w:asciiTheme="minorHAnsi" w:hAnsiTheme="minorHAnsi"/>
          <w:bCs/>
          <w:color w:val="000000"/>
          <w:sz w:val="22"/>
          <w:szCs w:val="22"/>
        </w:rPr>
        <w:t xml:space="preserve">Track all business sourcing needs and </w:t>
      </w:r>
      <w:r w:rsidR="003043B6">
        <w:rPr>
          <w:rFonts w:asciiTheme="minorHAnsi" w:hAnsiTheme="minorHAnsi"/>
          <w:bCs/>
          <w:color w:val="000000"/>
          <w:sz w:val="22"/>
          <w:szCs w:val="22"/>
        </w:rPr>
        <w:t xml:space="preserve">provide timely updates to all business stakeholders </w:t>
      </w:r>
      <w:r>
        <w:rPr>
          <w:rFonts w:asciiTheme="minorHAnsi" w:hAnsiTheme="minorHAnsi"/>
          <w:bCs/>
          <w:color w:val="000000"/>
          <w:sz w:val="22"/>
          <w:szCs w:val="22"/>
        </w:rPr>
        <w:t>in terms of required reports and information – either Ad hoc or during the business meetings</w:t>
      </w:r>
    </w:p>
    <w:p w:rsidR="004242E5" w:rsidRDefault="004242E5" w:rsidP="008E1ADC">
      <w:pPr>
        <w:pStyle w:val="NormalWeb"/>
        <w:numPr>
          <w:ilvl w:val="0"/>
          <w:numId w:val="31"/>
        </w:numPr>
        <w:spacing w:before="0" w:beforeAutospacing="0" w:after="0" w:afterAutospacing="0" w:line="276" w:lineRule="auto"/>
        <w:rPr>
          <w:rFonts w:asciiTheme="minorHAnsi" w:hAnsiTheme="minorHAnsi"/>
          <w:bCs/>
          <w:color w:val="000000"/>
          <w:sz w:val="22"/>
          <w:szCs w:val="22"/>
        </w:rPr>
      </w:pPr>
      <w:r>
        <w:rPr>
          <w:rFonts w:asciiTheme="minorHAnsi" w:hAnsiTheme="minorHAnsi"/>
          <w:bCs/>
          <w:color w:val="000000"/>
          <w:sz w:val="22"/>
          <w:szCs w:val="22"/>
        </w:rPr>
        <w:t>Work with internal and external staffing teams to source the right candidate profile based on business requirements</w:t>
      </w:r>
      <w:r w:rsidR="003069ED">
        <w:rPr>
          <w:rFonts w:asciiTheme="minorHAnsi" w:hAnsiTheme="minorHAnsi"/>
          <w:bCs/>
          <w:color w:val="000000"/>
          <w:sz w:val="22"/>
          <w:szCs w:val="22"/>
        </w:rPr>
        <w:t xml:space="preserve"> and ensure closure of hiring for the said position</w:t>
      </w:r>
    </w:p>
    <w:p w:rsidR="003043B6" w:rsidRDefault="003069ED" w:rsidP="008E1ADC">
      <w:pPr>
        <w:pStyle w:val="NormalWeb"/>
        <w:numPr>
          <w:ilvl w:val="0"/>
          <w:numId w:val="31"/>
        </w:numPr>
        <w:spacing w:before="0" w:beforeAutospacing="0" w:after="0" w:afterAutospacing="0" w:line="276" w:lineRule="auto"/>
        <w:rPr>
          <w:rFonts w:asciiTheme="minorHAnsi" w:hAnsiTheme="minorHAnsi"/>
          <w:bCs/>
          <w:color w:val="000000"/>
          <w:sz w:val="22"/>
          <w:szCs w:val="22"/>
        </w:rPr>
      </w:pPr>
      <w:r>
        <w:rPr>
          <w:rFonts w:asciiTheme="minorHAnsi" w:hAnsiTheme="minorHAnsi"/>
          <w:bCs/>
          <w:color w:val="000000"/>
          <w:sz w:val="22"/>
          <w:szCs w:val="22"/>
        </w:rPr>
        <w:t xml:space="preserve">Ensure </w:t>
      </w:r>
      <w:r w:rsidR="003043B6">
        <w:rPr>
          <w:rFonts w:asciiTheme="minorHAnsi" w:hAnsiTheme="minorHAnsi"/>
          <w:bCs/>
          <w:color w:val="000000"/>
          <w:sz w:val="22"/>
          <w:szCs w:val="22"/>
        </w:rPr>
        <w:t xml:space="preserve">all the candidates </w:t>
      </w:r>
      <w:r>
        <w:rPr>
          <w:rFonts w:asciiTheme="minorHAnsi" w:hAnsiTheme="minorHAnsi"/>
          <w:bCs/>
          <w:color w:val="000000"/>
          <w:sz w:val="22"/>
          <w:szCs w:val="22"/>
        </w:rPr>
        <w:t xml:space="preserve"> have </w:t>
      </w:r>
      <w:r w:rsidR="003043B6">
        <w:rPr>
          <w:rFonts w:asciiTheme="minorHAnsi" w:hAnsiTheme="minorHAnsi"/>
          <w:bCs/>
          <w:color w:val="000000"/>
          <w:sz w:val="22"/>
          <w:szCs w:val="22"/>
        </w:rPr>
        <w:t xml:space="preserve"> required </w:t>
      </w:r>
      <w:r>
        <w:rPr>
          <w:rFonts w:asciiTheme="minorHAnsi" w:hAnsiTheme="minorHAnsi"/>
          <w:bCs/>
          <w:color w:val="000000"/>
          <w:sz w:val="22"/>
          <w:szCs w:val="22"/>
        </w:rPr>
        <w:t xml:space="preserve">pre-joining </w:t>
      </w:r>
      <w:r w:rsidR="003043B6">
        <w:rPr>
          <w:rFonts w:asciiTheme="minorHAnsi" w:hAnsiTheme="minorHAnsi"/>
          <w:bCs/>
          <w:color w:val="000000"/>
          <w:sz w:val="22"/>
          <w:szCs w:val="22"/>
        </w:rPr>
        <w:t>information and enhance the candidate experience, thereby helping to maintain and enhance the company brand image</w:t>
      </w:r>
    </w:p>
    <w:p w:rsidR="00A80A4D" w:rsidRPr="004A5704" w:rsidRDefault="003069ED" w:rsidP="008E1ADC">
      <w:pPr>
        <w:pStyle w:val="NormalWeb"/>
        <w:numPr>
          <w:ilvl w:val="0"/>
          <w:numId w:val="31"/>
        </w:numPr>
        <w:spacing w:before="0" w:beforeAutospacing="0" w:after="0" w:afterAutospacing="0" w:line="276" w:lineRule="auto"/>
        <w:rPr>
          <w:rFonts w:asciiTheme="minorHAnsi" w:hAnsiTheme="minorHAnsi"/>
          <w:color w:val="000000"/>
          <w:sz w:val="22"/>
          <w:szCs w:val="22"/>
          <w:u w:val="single"/>
        </w:rPr>
      </w:pPr>
      <w:r w:rsidRPr="008E1ADC">
        <w:rPr>
          <w:rFonts w:asciiTheme="minorHAnsi" w:hAnsiTheme="minorHAnsi"/>
          <w:color w:val="000000"/>
          <w:sz w:val="22"/>
          <w:szCs w:val="22"/>
        </w:rPr>
        <w:t xml:space="preserve">Background checks and </w:t>
      </w:r>
      <w:r w:rsidR="00C051CD">
        <w:rPr>
          <w:rFonts w:asciiTheme="minorHAnsi" w:hAnsiTheme="minorHAnsi"/>
          <w:color w:val="000000"/>
          <w:sz w:val="22"/>
          <w:szCs w:val="22"/>
        </w:rPr>
        <w:t xml:space="preserve">resolution of any discrepancies if any by </w:t>
      </w:r>
      <w:proofErr w:type="spellStart"/>
      <w:r w:rsidR="00C051CD">
        <w:rPr>
          <w:rFonts w:asciiTheme="minorHAnsi" w:hAnsiTheme="minorHAnsi"/>
          <w:color w:val="000000"/>
          <w:sz w:val="22"/>
          <w:szCs w:val="22"/>
        </w:rPr>
        <w:t>co-ordinating</w:t>
      </w:r>
      <w:proofErr w:type="spellEnd"/>
      <w:r w:rsidR="00C051CD">
        <w:rPr>
          <w:rFonts w:asciiTheme="minorHAnsi" w:hAnsiTheme="minorHAnsi"/>
          <w:color w:val="000000"/>
          <w:sz w:val="22"/>
          <w:szCs w:val="22"/>
        </w:rPr>
        <w:t xml:space="preserve">  with the vendor</w:t>
      </w:r>
    </w:p>
    <w:p w:rsidR="004A5704" w:rsidRPr="004A5704" w:rsidRDefault="004A5704" w:rsidP="008E1ADC">
      <w:pPr>
        <w:pStyle w:val="NormalWeb"/>
        <w:numPr>
          <w:ilvl w:val="0"/>
          <w:numId w:val="31"/>
        </w:numPr>
        <w:spacing w:before="0" w:beforeAutospacing="0" w:after="0" w:afterAutospacing="0" w:line="276" w:lineRule="auto"/>
        <w:rPr>
          <w:rFonts w:asciiTheme="minorHAnsi" w:hAnsiTheme="minorHAnsi"/>
          <w:color w:val="000000"/>
          <w:sz w:val="22"/>
          <w:szCs w:val="22"/>
          <w:u w:val="single"/>
        </w:rPr>
      </w:pPr>
      <w:r>
        <w:rPr>
          <w:rFonts w:asciiTheme="minorHAnsi" w:hAnsiTheme="minorHAnsi"/>
          <w:color w:val="000000"/>
          <w:sz w:val="22"/>
          <w:szCs w:val="22"/>
        </w:rPr>
        <w:t>Assisting candidates in filling up statutory forms on their Date of Joining with the Organization</w:t>
      </w:r>
    </w:p>
    <w:p w:rsidR="004A5704" w:rsidRPr="004A5704" w:rsidRDefault="004A5704" w:rsidP="008E1ADC">
      <w:pPr>
        <w:pStyle w:val="NormalWeb"/>
        <w:numPr>
          <w:ilvl w:val="0"/>
          <w:numId w:val="31"/>
        </w:numPr>
        <w:spacing w:before="0" w:beforeAutospacing="0" w:after="0" w:afterAutospacing="0" w:line="276" w:lineRule="auto"/>
        <w:rPr>
          <w:rFonts w:asciiTheme="minorHAnsi" w:hAnsiTheme="minorHAnsi"/>
          <w:color w:val="000000"/>
          <w:sz w:val="22"/>
          <w:szCs w:val="22"/>
          <w:u w:val="single"/>
        </w:rPr>
      </w:pPr>
      <w:r>
        <w:rPr>
          <w:rFonts w:asciiTheme="minorHAnsi" w:hAnsiTheme="minorHAnsi"/>
          <w:color w:val="000000"/>
          <w:sz w:val="22"/>
          <w:szCs w:val="22"/>
        </w:rPr>
        <w:t>Marinating and processing the data in t</w:t>
      </w:r>
      <w:r w:rsidR="00C051CD">
        <w:rPr>
          <w:rFonts w:asciiTheme="minorHAnsi" w:hAnsiTheme="minorHAnsi"/>
          <w:color w:val="000000"/>
          <w:sz w:val="22"/>
          <w:szCs w:val="22"/>
        </w:rPr>
        <w:t>erms of retirement and benefits.</w:t>
      </w:r>
    </w:p>
    <w:p w:rsidR="004A5704" w:rsidRPr="004A5704" w:rsidRDefault="004A5704" w:rsidP="008E1ADC">
      <w:pPr>
        <w:pStyle w:val="NormalWeb"/>
        <w:numPr>
          <w:ilvl w:val="0"/>
          <w:numId w:val="31"/>
        </w:numPr>
        <w:spacing w:before="0" w:beforeAutospacing="0" w:after="0" w:afterAutospacing="0" w:line="276" w:lineRule="auto"/>
        <w:rPr>
          <w:rFonts w:asciiTheme="minorHAnsi" w:hAnsiTheme="minorHAnsi"/>
          <w:color w:val="000000"/>
          <w:sz w:val="22"/>
          <w:szCs w:val="22"/>
          <w:u w:val="single"/>
        </w:rPr>
      </w:pPr>
      <w:r>
        <w:rPr>
          <w:rFonts w:asciiTheme="minorHAnsi" w:hAnsiTheme="minorHAnsi"/>
          <w:color w:val="000000"/>
          <w:sz w:val="22"/>
          <w:szCs w:val="22"/>
        </w:rPr>
        <w:t xml:space="preserve"> Pro</w:t>
      </w:r>
      <w:r w:rsidR="00C051CD">
        <w:rPr>
          <w:rFonts w:asciiTheme="minorHAnsi" w:hAnsiTheme="minorHAnsi"/>
          <w:color w:val="000000"/>
          <w:sz w:val="22"/>
          <w:szCs w:val="22"/>
        </w:rPr>
        <w:t xml:space="preserve">actively helping associates throughout </w:t>
      </w:r>
      <w:proofErr w:type="gramStart"/>
      <w:r w:rsidR="00C051CD">
        <w:rPr>
          <w:rFonts w:asciiTheme="minorHAnsi" w:hAnsiTheme="minorHAnsi"/>
          <w:color w:val="000000"/>
          <w:sz w:val="22"/>
          <w:szCs w:val="22"/>
        </w:rPr>
        <w:t xml:space="preserve">the </w:t>
      </w:r>
      <w:r>
        <w:rPr>
          <w:rFonts w:asciiTheme="minorHAnsi" w:hAnsiTheme="minorHAnsi"/>
          <w:color w:val="000000"/>
          <w:sz w:val="22"/>
          <w:szCs w:val="22"/>
        </w:rPr>
        <w:t xml:space="preserve"> hire</w:t>
      </w:r>
      <w:proofErr w:type="gramEnd"/>
      <w:r>
        <w:rPr>
          <w:rFonts w:asciiTheme="minorHAnsi" w:hAnsiTheme="minorHAnsi"/>
          <w:color w:val="000000"/>
          <w:sz w:val="22"/>
          <w:szCs w:val="22"/>
        </w:rPr>
        <w:t xml:space="preserve"> to retire lifecycle.</w:t>
      </w:r>
    </w:p>
    <w:p w:rsidR="00A80A4D" w:rsidRDefault="00A80A4D" w:rsidP="00F465D6">
      <w:pPr>
        <w:pStyle w:val="Heading2"/>
        <w:spacing w:before="0" w:beforeAutospacing="0" w:after="0" w:afterAutospacing="0"/>
        <w:rPr>
          <w:rFonts w:asciiTheme="minorHAnsi" w:hAnsiTheme="minorHAnsi"/>
          <w:color w:val="000000"/>
          <w:sz w:val="22"/>
          <w:szCs w:val="22"/>
          <w:u w:val="single"/>
        </w:rPr>
      </w:pPr>
    </w:p>
    <w:p w:rsidR="009D09FE" w:rsidRDefault="009D09FE" w:rsidP="001E764C">
      <w:pPr>
        <w:rPr>
          <w:b/>
          <w:highlight w:val="lightGray"/>
        </w:rPr>
      </w:pPr>
    </w:p>
    <w:p w:rsidR="009D09FE" w:rsidRDefault="009D09FE" w:rsidP="001E764C">
      <w:pPr>
        <w:rPr>
          <w:b/>
          <w:highlight w:val="lightGray"/>
        </w:rPr>
      </w:pPr>
    </w:p>
    <w:p w:rsidR="009910B2" w:rsidRPr="001E764C" w:rsidRDefault="001E764C" w:rsidP="001E764C">
      <w:pPr>
        <w:rPr>
          <w:b/>
          <w:highlight w:val="lightGray"/>
        </w:rPr>
      </w:pPr>
      <w:r w:rsidRPr="001E764C">
        <w:rPr>
          <w:b/>
          <w:highlight w:val="lightGray"/>
        </w:rPr>
        <w:t xml:space="preserve">Work Experience: </w:t>
      </w:r>
    </w:p>
    <w:tbl>
      <w:tblPr>
        <w:tblStyle w:val="TableGrid"/>
        <w:tblW w:w="10368" w:type="dxa"/>
        <w:tblLook w:val="04A0" w:firstRow="1" w:lastRow="0" w:firstColumn="1" w:lastColumn="0" w:noHBand="0" w:noVBand="1"/>
      </w:tblPr>
      <w:tblGrid>
        <w:gridCol w:w="3978"/>
        <w:gridCol w:w="3600"/>
        <w:gridCol w:w="1350"/>
        <w:gridCol w:w="1440"/>
      </w:tblGrid>
      <w:tr w:rsidR="001E764C" w:rsidRPr="0038760C" w:rsidTr="003A0305">
        <w:tc>
          <w:tcPr>
            <w:tcW w:w="3978" w:type="dxa"/>
          </w:tcPr>
          <w:p w:rsidR="001E764C" w:rsidRPr="0038760C" w:rsidRDefault="001E764C" w:rsidP="003A0305">
            <w:pPr>
              <w:jc w:val="center"/>
              <w:rPr>
                <w:b/>
              </w:rPr>
            </w:pPr>
            <w:r w:rsidRPr="0038760C">
              <w:rPr>
                <w:b/>
              </w:rPr>
              <w:t>Organization</w:t>
            </w:r>
          </w:p>
        </w:tc>
        <w:tc>
          <w:tcPr>
            <w:tcW w:w="3600" w:type="dxa"/>
          </w:tcPr>
          <w:p w:rsidR="001E764C" w:rsidRPr="0038760C" w:rsidRDefault="001E764C" w:rsidP="003A0305">
            <w:pPr>
              <w:jc w:val="center"/>
              <w:rPr>
                <w:b/>
              </w:rPr>
            </w:pPr>
            <w:r w:rsidRPr="0038760C">
              <w:rPr>
                <w:b/>
              </w:rPr>
              <w:t>Role</w:t>
            </w:r>
          </w:p>
        </w:tc>
        <w:tc>
          <w:tcPr>
            <w:tcW w:w="1350" w:type="dxa"/>
          </w:tcPr>
          <w:p w:rsidR="001E764C" w:rsidRPr="0038760C" w:rsidRDefault="001E764C" w:rsidP="003A0305">
            <w:pPr>
              <w:jc w:val="center"/>
              <w:rPr>
                <w:b/>
              </w:rPr>
            </w:pPr>
            <w:r w:rsidRPr="0038760C">
              <w:rPr>
                <w:b/>
              </w:rPr>
              <w:t>From</w:t>
            </w:r>
          </w:p>
        </w:tc>
        <w:tc>
          <w:tcPr>
            <w:tcW w:w="1440" w:type="dxa"/>
          </w:tcPr>
          <w:p w:rsidR="001E764C" w:rsidRPr="0038760C" w:rsidRDefault="001E764C" w:rsidP="003A0305">
            <w:pPr>
              <w:jc w:val="center"/>
              <w:rPr>
                <w:b/>
              </w:rPr>
            </w:pPr>
            <w:r w:rsidRPr="0038760C">
              <w:rPr>
                <w:b/>
              </w:rPr>
              <w:t>To</w:t>
            </w:r>
          </w:p>
        </w:tc>
      </w:tr>
      <w:tr w:rsidR="00A81B68" w:rsidTr="003A0305">
        <w:tc>
          <w:tcPr>
            <w:tcW w:w="3978" w:type="dxa"/>
          </w:tcPr>
          <w:p w:rsidR="00F73126" w:rsidRPr="003069ED" w:rsidRDefault="00A81B68" w:rsidP="00A81B68">
            <w:pPr>
              <w:jc w:val="both"/>
              <w:rPr>
                <w:bCs/>
                <w:color w:val="000000"/>
              </w:rPr>
            </w:pPr>
            <w:r w:rsidRPr="003069ED">
              <w:rPr>
                <w:bCs/>
                <w:color w:val="000000"/>
              </w:rPr>
              <w:t>Novartis Healthcare Pvt. Ltd</w:t>
            </w:r>
            <w:r>
              <w:rPr>
                <w:bCs/>
                <w:color w:val="000000"/>
              </w:rPr>
              <w:t xml:space="preserve"> </w:t>
            </w:r>
          </w:p>
        </w:tc>
        <w:tc>
          <w:tcPr>
            <w:tcW w:w="3600" w:type="dxa"/>
          </w:tcPr>
          <w:p w:rsidR="00A81B68" w:rsidRDefault="00C051CD" w:rsidP="003A0305">
            <w:pPr>
              <w:jc w:val="both"/>
            </w:pPr>
            <w:proofErr w:type="spellStart"/>
            <w:r>
              <w:t>Retirals</w:t>
            </w:r>
            <w:r w:rsidR="00387CF8">
              <w:t>&amp;</w:t>
            </w:r>
            <w:r w:rsidR="009D09FE">
              <w:t>Benefits</w:t>
            </w:r>
            <w:r>
              <w:t>-</w:t>
            </w:r>
            <w:r w:rsidR="00C01D34">
              <w:t>Admin</w:t>
            </w:r>
            <w:proofErr w:type="spellEnd"/>
            <w:r w:rsidR="00C01D34">
              <w:t xml:space="preserve"> </w:t>
            </w:r>
          </w:p>
        </w:tc>
        <w:tc>
          <w:tcPr>
            <w:tcW w:w="1350" w:type="dxa"/>
          </w:tcPr>
          <w:p w:rsidR="00A81B68" w:rsidRDefault="009D09FE" w:rsidP="003A0305">
            <w:pPr>
              <w:jc w:val="both"/>
            </w:pPr>
            <w:r>
              <w:t>Oct ,2017</w:t>
            </w:r>
          </w:p>
        </w:tc>
        <w:tc>
          <w:tcPr>
            <w:tcW w:w="1440" w:type="dxa"/>
          </w:tcPr>
          <w:p w:rsidR="00A81B68" w:rsidRDefault="00A81B68" w:rsidP="003A0305">
            <w:pPr>
              <w:jc w:val="both"/>
            </w:pPr>
            <w:r>
              <w:t>Till Date</w:t>
            </w:r>
          </w:p>
        </w:tc>
      </w:tr>
      <w:tr w:rsidR="00F73126" w:rsidTr="003A0305">
        <w:tc>
          <w:tcPr>
            <w:tcW w:w="3978" w:type="dxa"/>
          </w:tcPr>
          <w:p w:rsidR="00F73126" w:rsidRPr="003069ED" w:rsidRDefault="00F73126" w:rsidP="003A0305">
            <w:pPr>
              <w:jc w:val="both"/>
              <w:rPr>
                <w:bCs/>
                <w:color w:val="000000"/>
              </w:rPr>
            </w:pPr>
            <w:r>
              <w:rPr>
                <w:bCs/>
                <w:color w:val="000000"/>
              </w:rPr>
              <w:t xml:space="preserve">Deloitte Consulting </w:t>
            </w:r>
            <w:proofErr w:type="spellStart"/>
            <w:r>
              <w:rPr>
                <w:bCs/>
                <w:color w:val="000000"/>
              </w:rPr>
              <w:t>Pvt</w:t>
            </w:r>
            <w:proofErr w:type="spellEnd"/>
            <w:r>
              <w:rPr>
                <w:bCs/>
                <w:color w:val="000000"/>
              </w:rPr>
              <w:t xml:space="preserve"> Ltd</w:t>
            </w:r>
            <w:proofErr w:type="gramStart"/>
            <w:r>
              <w:rPr>
                <w:bCs/>
                <w:color w:val="000000"/>
              </w:rPr>
              <w:t>,.</w:t>
            </w:r>
            <w:proofErr w:type="gramEnd"/>
          </w:p>
        </w:tc>
        <w:tc>
          <w:tcPr>
            <w:tcW w:w="3600" w:type="dxa"/>
          </w:tcPr>
          <w:p w:rsidR="00F73126" w:rsidRDefault="00F73126" w:rsidP="003A0305">
            <w:pPr>
              <w:jc w:val="both"/>
            </w:pPr>
            <w:r>
              <w:t>Recruiter-HR Associate</w:t>
            </w:r>
          </w:p>
        </w:tc>
        <w:tc>
          <w:tcPr>
            <w:tcW w:w="1350" w:type="dxa"/>
          </w:tcPr>
          <w:p w:rsidR="00F73126" w:rsidRDefault="00F73126" w:rsidP="003A0305">
            <w:pPr>
              <w:jc w:val="both"/>
            </w:pPr>
            <w:r>
              <w:t>Jun,2017</w:t>
            </w:r>
          </w:p>
        </w:tc>
        <w:tc>
          <w:tcPr>
            <w:tcW w:w="1440" w:type="dxa"/>
          </w:tcPr>
          <w:p w:rsidR="00F73126" w:rsidRDefault="00C43C1D" w:rsidP="003A0305">
            <w:pPr>
              <w:jc w:val="both"/>
            </w:pPr>
            <w:r>
              <w:t>Oct,2017</w:t>
            </w:r>
          </w:p>
        </w:tc>
      </w:tr>
      <w:tr w:rsidR="001E764C" w:rsidTr="003A0305">
        <w:tc>
          <w:tcPr>
            <w:tcW w:w="3978" w:type="dxa"/>
          </w:tcPr>
          <w:p w:rsidR="001E764C" w:rsidRPr="003069ED" w:rsidRDefault="001E764C" w:rsidP="003A0305">
            <w:pPr>
              <w:jc w:val="both"/>
            </w:pPr>
            <w:r w:rsidRPr="003069ED">
              <w:rPr>
                <w:bCs/>
                <w:color w:val="000000"/>
              </w:rPr>
              <w:t>Novartis Healthcare Pvt. Ltd</w:t>
            </w:r>
          </w:p>
        </w:tc>
        <w:tc>
          <w:tcPr>
            <w:tcW w:w="3600" w:type="dxa"/>
          </w:tcPr>
          <w:p w:rsidR="001E764C" w:rsidRPr="003069ED" w:rsidRDefault="001E764C" w:rsidP="003A0305">
            <w:pPr>
              <w:jc w:val="both"/>
            </w:pPr>
            <w:r>
              <w:t>Recruitment Executive</w:t>
            </w:r>
          </w:p>
        </w:tc>
        <w:tc>
          <w:tcPr>
            <w:tcW w:w="1350" w:type="dxa"/>
          </w:tcPr>
          <w:p w:rsidR="001E764C" w:rsidRPr="003069ED" w:rsidRDefault="00A81B68" w:rsidP="003A0305">
            <w:pPr>
              <w:jc w:val="both"/>
            </w:pPr>
            <w:r>
              <w:t>J</w:t>
            </w:r>
            <w:r w:rsidR="001E764C">
              <w:t xml:space="preserve">an </w:t>
            </w:r>
            <w:r w:rsidR="001E764C" w:rsidRPr="003069ED">
              <w:t>2013</w:t>
            </w:r>
          </w:p>
        </w:tc>
        <w:tc>
          <w:tcPr>
            <w:tcW w:w="1440" w:type="dxa"/>
          </w:tcPr>
          <w:p w:rsidR="001E764C" w:rsidRPr="003069ED" w:rsidRDefault="00A81B68" w:rsidP="003A0305">
            <w:pPr>
              <w:jc w:val="both"/>
            </w:pPr>
            <w:r>
              <w:t>Mar-</w:t>
            </w:r>
            <w:r w:rsidR="001E764C">
              <w:t>,2017</w:t>
            </w:r>
          </w:p>
        </w:tc>
      </w:tr>
      <w:tr w:rsidR="001E764C" w:rsidTr="003A0305">
        <w:tc>
          <w:tcPr>
            <w:tcW w:w="3978" w:type="dxa"/>
          </w:tcPr>
          <w:p w:rsidR="001E764C" w:rsidRPr="003069ED" w:rsidRDefault="001E764C" w:rsidP="003A0305">
            <w:pPr>
              <w:jc w:val="both"/>
            </w:pPr>
            <w:r w:rsidRPr="003069ED">
              <w:rPr>
                <w:bCs/>
                <w:color w:val="000000"/>
              </w:rPr>
              <w:t>Swan Suites &amp; Services Pvt. Ltd</w:t>
            </w:r>
          </w:p>
        </w:tc>
        <w:tc>
          <w:tcPr>
            <w:tcW w:w="3600" w:type="dxa"/>
          </w:tcPr>
          <w:p w:rsidR="001E764C" w:rsidRPr="003069ED" w:rsidRDefault="001E764C" w:rsidP="003A0305">
            <w:pPr>
              <w:jc w:val="both"/>
            </w:pPr>
            <w:r>
              <w:t>Manager- Corporate Sales</w:t>
            </w:r>
          </w:p>
        </w:tc>
        <w:tc>
          <w:tcPr>
            <w:tcW w:w="1350" w:type="dxa"/>
          </w:tcPr>
          <w:p w:rsidR="001E764C" w:rsidRPr="003069ED" w:rsidRDefault="00A81B68" w:rsidP="003A0305">
            <w:pPr>
              <w:jc w:val="both"/>
            </w:pPr>
            <w:r>
              <w:t>Jul</w:t>
            </w:r>
            <w:r w:rsidR="001E764C">
              <w:t xml:space="preserve"> 2010</w:t>
            </w:r>
          </w:p>
        </w:tc>
        <w:tc>
          <w:tcPr>
            <w:tcW w:w="1440" w:type="dxa"/>
          </w:tcPr>
          <w:p w:rsidR="001E764C" w:rsidRPr="003069ED" w:rsidRDefault="001E764C" w:rsidP="003A0305">
            <w:pPr>
              <w:jc w:val="both"/>
            </w:pPr>
            <w:r>
              <w:t>Jan 2013</w:t>
            </w:r>
          </w:p>
        </w:tc>
      </w:tr>
      <w:tr w:rsidR="001E764C" w:rsidTr="003A0305">
        <w:tc>
          <w:tcPr>
            <w:tcW w:w="3978" w:type="dxa"/>
          </w:tcPr>
          <w:p w:rsidR="001E764C" w:rsidRPr="003069ED" w:rsidRDefault="001E764C" w:rsidP="003A0305">
            <w:pPr>
              <w:jc w:val="both"/>
            </w:pPr>
            <w:r w:rsidRPr="003069ED">
              <w:rPr>
                <w:bCs/>
                <w:color w:val="000000"/>
              </w:rPr>
              <w:t>Swan Suites &amp; Services Pvt. Ltd</w:t>
            </w:r>
          </w:p>
        </w:tc>
        <w:tc>
          <w:tcPr>
            <w:tcW w:w="3600" w:type="dxa"/>
          </w:tcPr>
          <w:p w:rsidR="001E764C" w:rsidRPr="003069ED" w:rsidRDefault="00C051CD" w:rsidP="003A0305">
            <w:pPr>
              <w:jc w:val="both"/>
            </w:pPr>
            <w:r>
              <w:t xml:space="preserve">Reservation </w:t>
            </w:r>
            <w:r w:rsidR="001E764C">
              <w:t>-coordinator</w:t>
            </w:r>
          </w:p>
        </w:tc>
        <w:tc>
          <w:tcPr>
            <w:tcW w:w="1350" w:type="dxa"/>
          </w:tcPr>
          <w:p w:rsidR="001E764C" w:rsidRPr="003069ED" w:rsidRDefault="001E764C" w:rsidP="003A0305">
            <w:pPr>
              <w:jc w:val="both"/>
            </w:pPr>
            <w:r>
              <w:t>Dec 2006</w:t>
            </w:r>
          </w:p>
        </w:tc>
        <w:tc>
          <w:tcPr>
            <w:tcW w:w="1440" w:type="dxa"/>
          </w:tcPr>
          <w:p w:rsidR="001E764C" w:rsidRPr="003069ED" w:rsidRDefault="001E764C" w:rsidP="003A0305">
            <w:pPr>
              <w:jc w:val="both"/>
            </w:pPr>
            <w:r>
              <w:t>Jan 2010</w:t>
            </w:r>
          </w:p>
        </w:tc>
      </w:tr>
    </w:tbl>
    <w:p w:rsidR="001E764C" w:rsidRDefault="001E764C" w:rsidP="001E764C">
      <w:pPr>
        <w:pStyle w:val="Heading2"/>
        <w:spacing w:before="0" w:beforeAutospacing="0" w:after="0" w:afterAutospacing="0"/>
        <w:rPr>
          <w:rFonts w:asciiTheme="minorHAnsi" w:hAnsiTheme="minorHAnsi"/>
          <w:b w:val="0"/>
          <w:i/>
          <w:color w:val="000000"/>
          <w:sz w:val="22"/>
          <w:szCs w:val="22"/>
        </w:rPr>
      </w:pPr>
      <w:r w:rsidRPr="003069ED">
        <w:rPr>
          <w:rFonts w:asciiTheme="minorHAnsi" w:hAnsiTheme="minorHAnsi"/>
          <w:b w:val="0"/>
          <w:i/>
          <w:color w:val="000000"/>
          <w:sz w:val="22"/>
          <w:szCs w:val="22"/>
        </w:rPr>
        <w:t>See Annexure for detailed job responsibilities</w:t>
      </w:r>
      <w:r>
        <w:rPr>
          <w:rFonts w:asciiTheme="minorHAnsi" w:hAnsiTheme="minorHAnsi"/>
          <w:b w:val="0"/>
          <w:i/>
          <w:color w:val="000000"/>
          <w:sz w:val="22"/>
          <w:szCs w:val="22"/>
        </w:rPr>
        <w:t xml:space="preserve"> at previous organization(s)</w:t>
      </w:r>
    </w:p>
    <w:p w:rsidR="009D09FE" w:rsidRDefault="009D09FE" w:rsidP="001E764C">
      <w:pPr>
        <w:pStyle w:val="Heading2"/>
        <w:spacing w:before="0" w:beforeAutospacing="0" w:after="0" w:afterAutospacing="0"/>
        <w:rPr>
          <w:rFonts w:asciiTheme="minorHAnsi" w:hAnsiTheme="minorHAnsi"/>
          <w:b w:val="0"/>
          <w:i/>
          <w:color w:val="000000"/>
          <w:sz w:val="22"/>
          <w:szCs w:val="22"/>
        </w:rPr>
      </w:pPr>
    </w:p>
    <w:p w:rsidR="009D09FE" w:rsidRDefault="009D09FE" w:rsidP="001E764C">
      <w:pPr>
        <w:pStyle w:val="Heading2"/>
        <w:spacing w:before="0" w:beforeAutospacing="0" w:after="0" w:afterAutospacing="0"/>
        <w:rPr>
          <w:rFonts w:asciiTheme="minorHAnsi" w:hAnsiTheme="minorHAnsi"/>
          <w:b w:val="0"/>
          <w:i/>
          <w:color w:val="000000"/>
          <w:sz w:val="22"/>
          <w:szCs w:val="22"/>
        </w:rPr>
      </w:pPr>
    </w:p>
    <w:p w:rsidR="00C43C1D" w:rsidRDefault="00C43C1D" w:rsidP="001E764C">
      <w:pPr>
        <w:pStyle w:val="Heading2"/>
        <w:spacing w:before="0" w:beforeAutospacing="0" w:after="0" w:afterAutospacing="0"/>
        <w:rPr>
          <w:rFonts w:asciiTheme="minorHAnsi" w:hAnsiTheme="minorHAnsi"/>
          <w:b w:val="0"/>
          <w:i/>
          <w:color w:val="000000"/>
          <w:sz w:val="22"/>
          <w:szCs w:val="22"/>
        </w:rPr>
      </w:pPr>
    </w:p>
    <w:p w:rsidR="00C43C1D" w:rsidRDefault="00C43C1D" w:rsidP="001E764C">
      <w:pPr>
        <w:pStyle w:val="Heading2"/>
        <w:spacing w:before="0" w:beforeAutospacing="0" w:after="0" w:afterAutospacing="0"/>
        <w:rPr>
          <w:rFonts w:asciiTheme="minorHAnsi" w:hAnsiTheme="minorHAnsi"/>
          <w:b w:val="0"/>
          <w:i/>
          <w:color w:val="000000"/>
          <w:sz w:val="22"/>
          <w:szCs w:val="22"/>
        </w:rPr>
      </w:pPr>
    </w:p>
    <w:p w:rsidR="009D09FE" w:rsidRDefault="009D09FE" w:rsidP="001E764C">
      <w:pPr>
        <w:pStyle w:val="Heading2"/>
        <w:spacing w:before="0" w:beforeAutospacing="0" w:after="0" w:afterAutospacing="0"/>
        <w:rPr>
          <w:rFonts w:asciiTheme="minorHAnsi" w:hAnsiTheme="minorHAnsi"/>
          <w:b w:val="0"/>
          <w:i/>
          <w:color w:val="000000"/>
          <w:sz w:val="22"/>
          <w:szCs w:val="22"/>
        </w:rPr>
      </w:pPr>
    </w:p>
    <w:p w:rsidR="001E764C" w:rsidRPr="001E764C" w:rsidRDefault="001E764C" w:rsidP="001E764C">
      <w:pPr>
        <w:rPr>
          <w:b/>
          <w:highlight w:val="lightGray"/>
        </w:rPr>
      </w:pPr>
      <w:r w:rsidRPr="001E764C">
        <w:rPr>
          <w:b/>
          <w:highlight w:val="lightGray"/>
        </w:rPr>
        <w:lastRenderedPageBreak/>
        <w:t>Significant Achievements</w:t>
      </w:r>
    </w:p>
    <w:p w:rsidR="001E764C" w:rsidRPr="006A0ACF" w:rsidRDefault="001E764C" w:rsidP="001E764C">
      <w:pPr>
        <w:pStyle w:val="NormalWeb"/>
        <w:numPr>
          <w:ilvl w:val="0"/>
          <w:numId w:val="34"/>
        </w:numPr>
        <w:spacing w:before="0" w:beforeAutospacing="0" w:after="0" w:afterAutospacing="0" w:line="276" w:lineRule="auto"/>
        <w:rPr>
          <w:rFonts w:asciiTheme="minorHAnsi" w:hAnsiTheme="minorHAnsi"/>
          <w:bCs/>
          <w:color w:val="000000"/>
          <w:sz w:val="22"/>
          <w:szCs w:val="22"/>
        </w:rPr>
      </w:pPr>
      <w:r>
        <w:rPr>
          <w:rFonts w:asciiTheme="minorHAnsi" w:hAnsiTheme="minorHAnsi"/>
          <w:bCs/>
          <w:color w:val="000000"/>
          <w:sz w:val="22"/>
          <w:szCs w:val="22"/>
        </w:rPr>
        <w:t>Awarded the ‘</w:t>
      </w:r>
      <w:r w:rsidRPr="006A0ACF">
        <w:rPr>
          <w:rFonts w:asciiTheme="minorHAnsi" w:hAnsiTheme="minorHAnsi"/>
          <w:bCs/>
          <w:color w:val="000000"/>
          <w:sz w:val="22"/>
          <w:szCs w:val="22"/>
        </w:rPr>
        <w:t xml:space="preserve">Best Team member </w:t>
      </w:r>
      <w:r>
        <w:rPr>
          <w:rFonts w:asciiTheme="minorHAnsi" w:hAnsiTheme="minorHAnsi"/>
          <w:bCs/>
          <w:color w:val="000000"/>
          <w:sz w:val="22"/>
          <w:szCs w:val="22"/>
        </w:rPr>
        <w:t xml:space="preserve">2013’ for a successful transition of </w:t>
      </w:r>
      <w:r w:rsidRPr="006A0ACF">
        <w:rPr>
          <w:rFonts w:asciiTheme="minorHAnsi" w:hAnsiTheme="minorHAnsi"/>
          <w:bCs/>
          <w:color w:val="000000"/>
          <w:sz w:val="22"/>
          <w:szCs w:val="22"/>
        </w:rPr>
        <w:t xml:space="preserve"> Alcon associates</w:t>
      </w:r>
      <w:r>
        <w:rPr>
          <w:rFonts w:asciiTheme="minorHAnsi" w:hAnsiTheme="minorHAnsi"/>
          <w:bCs/>
          <w:color w:val="000000"/>
          <w:sz w:val="22"/>
          <w:szCs w:val="22"/>
        </w:rPr>
        <w:t xml:space="preserve"> from Bangalore </w:t>
      </w:r>
      <w:r w:rsidRPr="006A0ACF">
        <w:rPr>
          <w:rFonts w:asciiTheme="minorHAnsi" w:hAnsiTheme="minorHAnsi"/>
          <w:bCs/>
          <w:color w:val="000000"/>
          <w:sz w:val="22"/>
          <w:szCs w:val="22"/>
        </w:rPr>
        <w:t xml:space="preserve"> to NHPL and their smooth Onboarding</w:t>
      </w:r>
      <w:r>
        <w:rPr>
          <w:rFonts w:asciiTheme="minorHAnsi" w:hAnsiTheme="minorHAnsi"/>
          <w:bCs/>
          <w:color w:val="000000"/>
          <w:sz w:val="22"/>
          <w:szCs w:val="22"/>
        </w:rPr>
        <w:t xml:space="preserve"> – this was a part of the strategic initiative to help them setup their unit under the global structure</w:t>
      </w:r>
    </w:p>
    <w:p w:rsidR="001E764C" w:rsidRPr="006A0ACF" w:rsidRDefault="001E764C" w:rsidP="001E764C">
      <w:pPr>
        <w:pStyle w:val="NormalWeb"/>
        <w:numPr>
          <w:ilvl w:val="0"/>
          <w:numId w:val="34"/>
        </w:numPr>
        <w:spacing w:before="0" w:beforeAutospacing="0" w:after="0" w:afterAutospacing="0" w:line="276" w:lineRule="auto"/>
        <w:rPr>
          <w:rFonts w:asciiTheme="minorHAnsi" w:hAnsiTheme="minorHAnsi"/>
          <w:bCs/>
          <w:color w:val="000000"/>
          <w:sz w:val="22"/>
          <w:szCs w:val="22"/>
        </w:rPr>
      </w:pPr>
      <w:r>
        <w:rPr>
          <w:rFonts w:asciiTheme="minorHAnsi" w:hAnsiTheme="minorHAnsi"/>
          <w:bCs/>
          <w:color w:val="000000"/>
          <w:sz w:val="22"/>
          <w:szCs w:val="22"/>
        </w:rPr>
        <w:t xml:space="preserve">Single handedly supported hiring of </w:t>
      </w:r>
      <w:r w:rsidRPr="006A0ACF">
        <w:rPr>
          <w:rFonts w:asciiTheme="minorHAnsi" w:hAnsiTheme="minorHAnsi"/>
          <w:bCs/>
          <w:color w:val="000000"/>
          <w:sz w:val="22"/>
          <w:szCs w:val="22"/>
        </w:rPr>
        <w:t xml:space="preserve">609 </w:t>
      </w:r>
      <w:r>
        <w:rPr>
          <w:rFonts w:asciiTheme="minorHAnsi" w:hAnsiTheme="minorHAnsi"/>
          <w:bCs/>
          <w:color w:val="000000"/>
          <w:sz w:val="22"/>
          <w:szCs w:val="22"/>
        </w:rPr>
        <w:t xml:space="preserve">out of planned 1200 </w:t>
      </w:r>
      <w:proofErr w:type="spellStart"/>
      <w:r>
        <w:rPr>
          <w:rFonts w:asciiTheme="minorHAnsi" w:hAnsiTheme="minorHAnsi"/>
          <w:bCs/>
          <w:color w:val="000000"/>
          <w:sz w:val="22"/>
          <w:szCs w:val="22"/>
        </w:rPr>
        <w:t>associatesin</w:t>
      </w:r>
      <w:proofErr w:type="spellEnd"/>
      <w:r>
        <w:rPr>
          <w:rFonts w:asciiTheme="minorHAnsi" w:hAnsiTheme="minorHAnsi"/>
          <w:bCs/>
          <w:color w:val="000000"/>
          <w:sz w:val="22"/>
          <w:szCs w:val="22"/>
        </w:rPr>
        <w:t xml:space="preserve"> 2014 - met more than 50% of the organization hiring objective</w:t>
      </w:r>
    </w:p>
    <w:p w:rsidR="001E764C" w:rsidRDefault="001E764C" w:rsidP="001E764C">
      <w:pPr>
        <w:pStyle w:val="NormalWeb"/>
        <w:spacing w:before="0" w:beforeAutospacing="0" w:after="0" w:afterAutospacing="0"/>
        <w:ind w:left="720"/>
        <w:rPr>
          <w:rFonts w:asciiTheme="minorHAnsi" w:hAnsiTheme="minorHAnsi"/>
          <w:bCs/>
          <w:color w:val="000000"/>
          <w:sz w:val="22"/>
          <w:szCs w:val="22"/>
        </w:rPr>
      </w:pPr>
    </w:p>
    <w:p w:rsidR="001E764C" w:rsidRPr="001E764C" w:rsidRDefault="001E764C" w:rsidP="001E764C">
      <w:pPr>
        <w:rPr>
          <w:b/>
          <w:highlight w:val="lightGray"/>
        </w:rPr>
      </w:pPr>
      <w:r w:rsidRPr="001E764C">
        <w:rPr>
          <w:b/>
          <w:highlight w:val="lightGray"/>
        </w:rPr>
        <w:t>Education &amp; Certification</w:t>
      </w:r>
    </w:p>
    <w:p w:rsidR="001E764C" w:rsidRDefault="001E764C" w:rsidP="001E764C">
      <w:pPr>
        <w:pStyle w:val="NormalWeb"/>
        <w:numPr>
          <w:ilvl w:val="0"/>
          <w:numId w:val="31"/>
        </w:numPr>
        <w:spacing w:before="0" w:beforeAutospacing="0" w:after="0" w:afterAutospacing="0" w:line="276" w:lineRule="auto"/>
        <w:rPr>
          <w:rFonts w:asciiTheme="minorHAnsi" w:hAnsiTheme="minorHAnsi"/>
          <w:bCs/>
          <w:color w:val="000000"/>
          <w:sz w:val="22"/>
          <w:szCs w:val="22"/>
        </w:rPr>
      </w:pPr>
      <w:r w:rsidRPr="00DC412A">
        <w:rPr>
          <w:rFonts w:asciiTheme="minorHAnsi" w:hAnsiTheme="minorHAnsi"/>
          <w:bCs/>
          <w:color w:val="000000"/>
          <w:sz w:val="22"/>
          <w:szCs w:val="22"/>
        </w:rPr>
        <w:t>PG  Diploma in Business Management f</w:t>
      </w:r>
      <w:r>
        <w:rPr>
          <w:rFonts w:asciiTheme="minorHAnsi" w:hAnsiTheme="minorHAnsi"/>
          <w:bCs/>
          <w:color w:val="000000"/>
          <w:sz w:val="22"/>
          <w:szCs w:val="22"/>
        </w:rPr>
        <w:t>rom Osmania University 2014</w:t>
      </w:r>
    </w:p>
    <w:p w:rsidR="001E764C" w:rsidRPr="001D6243" w:rsidRDefault="001E764C" w:rsidP="001E764C">
      <w:pPr>
        <w:pStyle w:val="NormalWeb"/>
        <w:numPr>
          <w:ilvl w:val="0"/>
          <w:numId w:val="31"/>
        </w:numPr>
        <w:spacing w:before="0" w:beforeAutospacing="0" w:after="0" w:afterAutospacing="0" w:line="276" w:lineRule="auto"/>
        <w:textAlignment w:val="baseline"/>
        <w:rPr>
          <w:rFonts w:asciiTheme="minorHAnsi" w:hAnsiTheme="minorHAnsi" w:cs="Arial"/>
          <w:color w:val="000000"/>
          <w:sz w:val="22"/>
          <w:szCs w:val="22"/>
        </w:rPr>
      </w:pPr>
      <w:r w:rsidRPr="001D6243">
        <w:rPr>
          <w:rFonts w:asciiTheme="minorHAnsi" w:hAnsiTheme="minorHAnsi"/>
          <w:color w:val="000000"/>
          <w:sz w:val="22"/>
          <w:szCs w:val="22"/>
        </w:rPr>
        <w:t>B</w:t>
      </w:r>
      <w:r>
        <w:rPr>
          <w:rFonts w:asciiTheme="minorHAnsi" w:hAnsiTheme="minorHAnsi"/>
          <w:color w:val="000000"/>
          <w:sz w:val="22"/>
          <w:szCs w:val="22"/>
        </w:rPr>
        <w:t xml:space="preserve">achelor of </w:t>
      </w:r>
      <w:r w:rsidRPr="001D6243">
        <w:rPr>
          <w:rFonts w:asciiTheme="minorHAnsi" w:hAnsiTheme="minorHAnsi"/>
          <w:color w:val="000000"/>
          <w:sz w:val="22"/>
          <w:szCs w:val="22"/>
        </w:rPr>
        <w:t>Com</w:t>
      </w:r>
      <w:r>
        <w:rPr>
          <w:rFonts w:asciiTheme="minorHAnsi" w:hAnsiTheme="minorHAnsi"/>
          <w:color w:val="000000"/>
          <w:sz w:val="22"/>
          <w:szCs w:val="22"/>
        </w:rPr>
        <w:t xml:space="preserve">merce </w:t>
      </w:r>
      <w:r w:rsidRPr="001D6243">
        <w:rPr>
          <w:rFonts w:asciiTheme="minorHAnsi" w:hAnsiTheme="minorHAnsi"/>
          <w:color w:val="000000"/>
          <w:sz w:val="22"/>
          <w:szCs w:val="22"/>
        </w:rPr>
        <w:t xml:space="preserve"> from Osmania University in the year 2006 </w:t>
      </w:r>
    </w:p>
    <w:p w:rsidR="001E764C" w:rsidRDefault="001E764C" w:rsidP="001E764C">
      <w:pPr>
        <w:pStyle w:val="NormalWeb"/>
        <w:numPr>
          <w:ilvl w:val="0"/>
          <w:numId w:val="31"/>
        </w:numPr>
        <w:spacing w:before="0" w:beforeAutospacing="0" w:after="0" w:afterAutospacing="0" w:line="276" w:lineRule="auto"/>
        <w:rPr>
          <w:rFonts w:asciiTheme="minorHAnsi" w:hAnsiTheme="minorHAnsi"/>
          <w:bCs/>
          <w:color w:val="000000"/>
          <w:sz w:val="22"/>
          <w:szCs w:val="22"/>
        </w:rPr>
      </w:pPr>
      <w:r w:rsidRPr="00DC412A">
        <w:rPr>
          <w:rFonts w:asciiTheme="minorHAnsi" w:hAnsiTheme="minorHAnsi"/>
          <w:bCs/>
          <w:color w:val="000000"/>
          <w:sz w:val="22"/>
          <w:szCs w:val="22"/>
        </w:rPr>
        <w:t>Certified Source Pro recruiter</w:t>
      </w:r>
    </w:p>
    <w:p w:rsidR="001E764C" w:rsidRDefault="001E764C" w:rsidP="001E764C">
      <w:pPr>
        <w:pStyle w:val="NormalWeb"/>
        <w:spacing w:before="0" w:beforeAutospacing="0" w:after="0" w:afterAutospacing="0" w:line="276" w:lineRule="auto"/>
        <w:rPr>
          <w:rFonts w:asciiTheme="minorHAnsi" w:hAnsiTheme="minorHAnsi"/>
          <w:bCs/>
          <w:color w:val="000000"/>
          <w:sz w:val="22"/>
          <w:szCs w:val="22"/>
        </w:rPr>
      </w:pPr>
    </w:p>
    <w:p w:rsidR="001E764C" w:rsidRPr="001E764C" w:rsidRDefault="001E764C" w:rsidP="001E764C">
      <w:pPr>
        <w:rPr>
          <w:b/>
          <w:highlight w:val="lightGray"/>
        </w:rPr>
      </w:pPr>
      <w:r w:rsidRPr="001E764C">
        <w:rPr>
          <w:b/>
          <w:highlight w:val="lightGray"/>
        </w:rPr>
        <w:t>Computer skills</w:t>
      </w:r>
    </w:p>
    <w:p w:rsidR="001E764C" w:rsidRDefault="001E764C" w:rsidP="001E764C">
      <w:pPr>
        <w:pStyle w:val="NormalWeb"/>
        <w:numPr>
          <w:ilvl w:val="0"/>
          <w:numId w:val="31"/>
        </w:numPr>
        <w:spacing w:before="0" w:beforeAutospacing="0" w:after="0" w:afterAutospacing="0" w:line="276" w:lineRule="auto"/>
        <w:rPr>
          <w:rFonts w:asciiTheme="minorHAnsi" w:hAnsiTheme="minorHAnsi"/>
          <w:bCs/>
          <w:color w:val="000000"/>
          <w:sz w:val="22"/>
          <w:szCs w:val="22"/>
        </w:rPr>
      </w:pPr>
      <w:r>
        <w:rPr>
          <w:rFonts w:asciiTheme="minorHAnsi" w:hAnsiTheme="minorHAnsi"/>
          <w:bCs/>
          <w:color w:val="000000"/>
          <w:sz w:val="22"/>
          <w:szCs w:val="22"/>
        </w:rPr>
        <w:t>MS Word</w:t>
      </w:r>
    </w:p>
    <w:p w:rsidR="001E764C" w:rsidRDefault="001E764C" w:rsidP="001E764C">
      <w:pPr>
        <w:pStyle w:val="NormalWeb"/>
        <w:numPr>
          <w:ilvl w:val="0"/>
          <w:numId w:val="31"/>
        </w:numPr>
        <w:spacing w:before="0" w:beforeAutospacing="0" w:after="0" w:afterAutospacing="0" w:line="276" w:lineRule="auto"/>
        <w:rPr>
          <w:rFonts w:asciiTheme="minorHAnsi" w:hAnsiTheme="minorHAnsi"/>
          <w:bCs/>
          <w:color w:val="000000"/>
          <w:sz w:val="22"/>
          <w:szCs w:val="22"/>
        </w:rPr>
      </w:pPr>
      <w:r>
        <w:rPr>
          <w:rFonts w:asciiTheme="minorHAnsi" w:hAnsiTheme="minorHAnsi"/>
          <w:bCs/>
          <w:color w:val="000000"/>
          <w:sz w:val="22"/>
          <w:szCs w:val="22"/>
        </w:rPr>
        <w:t>MS Excel</w:t>
      </w:r>
    </w:p>
    <w:p w:rsidR="001E764C" w:rsidRDefault="001E764C" w:rsidP="001E764C">
      <w:pPr>
        <w:pStyle w:val="NormalWeb"/>
        <w:numPr>
          <w:ilvl w:val="0"/>
          <w:numId w:val="31"/>
        </w:numPr>
        <w:spacing w:before="0" w:beforeAutospacing="0" w:after="0" w:afterAutospacing="0" w:line="276" w:lineRule="auto"/>
        <w:rPr>
          <w:rFonts w:asciiTheme="minorHAnsi" w:hAnsiTheme="minorHAnsi"/>
          <w:bCs/>
          <w:color w:val="000000"/>
          <w:sz w:val="22"/>
          <w:szCs w:val="22"/>
        </w:rPr>
      </w:pPr>
      <w:r>
        <w:rPr>
          <w:rFonts w:asciiTheme="minorHAnsi" w:hAnsiTheme="minorHAnsi"/>
          <w:bCs/>
          <w:color w:val="000000"/>
          <w:sz w:val="22"/>
          <w:szCs w:val="22"/>
        </w:rPr>
        <w:t>MS PowerPoint</w:t>
      </w:r>
    </w:p>
    <w:p w:rsidR="001E764C" w:rsidRDefault="001E764C" w:rsidP="001E764C">
      <w:pPr>
        <w:pStyle w:val="Heading2"/>
        <w:spacing w:before="0" w:beforeAutospacing="0" w:after="0" w:afterAutospacing="0"/>
        <w:rPr>
          <w:rFonts w:asciiTheme="minorHAnsi" w:hAnsiTheme="minorHAnsi"/>
          <w:color w:val="000000"/>
          <w:sz w:val="22"/>
          <w:szCs w:val="22"/>
          <w:u w:val="single"/>
        </w:rPr>
      </w:pPr>
    </w:p>
    <w:p w:rsidR="001E764C" w:rsidRPr="00873F36" w:rsidRDefault="001E764C" w:rsidP="001E764C">
      <w:pPr>
        <w:rPr>
          <w:b/>
        </w:rPr>
      </w:pPr>
      <w:r w:rsidRPr="001E764C">
        <w:rPr>
          <w:b/>
          <w:highlight w:val="lightGray"/>
        </w:rPr>
        <w:t>Personal Competencies</w:t>
      </w:r>
    </w:p>
    <w:p w:rsidR="001E764C" w:rsidRPr="0038760C" w:rsidRDefault="001E764C" w:rsidP="001E764C">
      <w:pPr>
        <w:pStyle w:val="ListParagraph"/>
        <w:widowControl w:val="0"/>
        <w:numPr>
          <w:ilvl w:val="0"/>
          <w:numId w:val="32"/>
        </w:numPr>
        <w:autoSpaceDE w:val="0"/>
        <w:autoSpaceDN w:val="0"/>
        <w:adjustRightInd w:val="0"/>
        <w:spacing w:before="32" w:after="0"/>
        <w:ind w:right="-20"/>
        <w:rPr>
          <w:rFonts w:cs="Arial"/>
          <w:bCs/>
          <w:spacing w:val="-1"/>
          <w:lang w:val="en-IN"/>
        </w:rPr>
      </w:pPr>
      <w:r w:rsidRPr="0038760C">
        <w:rPr>
          <w:rFonts w:cs="Arial"/>
          <w:bCs/>
          <w:spacing w:val="-1"/>
          <w:lang w:val="en-IN"/>
        </w:rPr>
        <w:t>Career oriented, good learning skills and quick adaptability to any new environment</w:t>
      </w:r>
    </w:p>
    <w:p w:rsidR="001E764C" w:rsidRPr="0038760C" w:rsidRDefault="001E764C" w:rsidP="001E764C">
      <w:pPr>
        <w:pStyle w:val="ListParagraph"/>
        <w:widowControl w:val="0"/>
        <w:numPr>
          <w:ilvl w:val="0"/>
          <w:numId w:val="32"/>
        </w:numPr>
        <w:autoSpaceDE w:val="0"/>
        <w:autoSpaceDN w:val="0"/>
        <w:adjustRightInd w:val="0"/>
        <w:spacing w:before="32" w:after="0"/>
        <w:ind w:right="-20"/>
        <w:rPr>
          <w:rFonts w:cs="Arial"/>
          <w:bCs/>
          <w:spacing w:val="-1"/>
          <w:lang w:val="en-IN"/>
        </w:rPr>
      </w:pPr>
      <w:r w:rsidRPr="0038760C">
        <w:rPr>
          <w:rFonts w:cs="Arial"/>
          <w:bCs/>
          <w:spacing w:val="-1"/>
          <w:lang w:val="en-IN"/>
        </w:rPr>
        <w:t>Critical thinking and good problem solving skills</w:t>
      </w:r>
    </w:p>
    <w:p w:rsidR="001E764C" w:rsidRPr="0038760C" w:rsidRDefault="001E764C" w:rsidP="001E764C">
      <w:pPr>
        <w:pStyle w:val="ListParagraph"/>
        <w:widowControl w:val="0"/>
        <w:numPr>
          <w:ilvl w:val="0"/>
          <w:numId w:val="32"/>
        </w:numPr>
        <w:autoSpaceDE w:val="0"/>
        <w:autoSpaceDN w:val="0"/>
        <w:adjustRightInd w:val="0"/>
        <w:spacing w:before="32" w:after="0"/>
        <w:ind w:right="-20"/>
        <w:rPr>
          <w:rFonts w:cs="Arial"/>
          <w:bCs/>
          <w:spacing w:val="-1"/>
          <w:lang w:val="en-IN"/>
        </w:rPr>
      </w:pPr>
      <w:r w:rsidRPr="0038760C">
        <w:rPr>
          <w:rFonts w:cs="Arial"/>
          <w:bCs/>
          <w:spacing w:val="-1"/>
          <w:lang w:val="en-IN"/>
        </w:rPr>
        <w:t>Team work - Ability to work with cross-functional teams</w:t>
      </w:r>
    </w:p>
    <w:p w:rsidR="001E764C" w:rsidRPr="0038760C" w:rsidRDefault="001E764C" w:rsidP="001E764C">
      <w:pPr>
        <w:pStyle w:val="ListParagraph"/>
        <w:widowControl w:val="0"/>
        <w:numPr>
          <w:ilvl w:val="0"/>
          <w:numId w:val="32"/>
        </w:numPr>
        <w:autoSpaceDE w:val="0"/>
        <w:autoSpaceDN w:val="0"/>
        <w:adjustRightInd w:val="0"/>
        <w:spacing w:before="32" w:after="0"/>
        <w:ind w:right="-20"/>
        <w:rPr>
          <w:rFonts w:cs="Arial"/>
          <w:bCs/>
          <w:spacing w:val="-1"/>
          <w:lang w:val="en-IN"/>
        </w:rPr>
      </w:pPr>
      <w:r w:rsidRPr="0038760C">
        <w:rPr>
          <w:rFonts w:cs="Arial"/>
          <w:bCs/>
          <w:spacing w:val="-1"/>
          <w:lang w:val="en-IN"/>
        </w:rPr>
        <w:t>Ability to maintain professional demeanour in high-stress situations</w:t>
      </w:r>
    </w:p>
    <w:p w:rsidR="001E764C" w:rsidRDefault="001E764C" w:rsidP="001E764C">
      <w:pPr>
        <w:pStyle w:val="ListParagraph"/>
        <w:widowControl w:val="0"/>
        <w:numPr>
          <w:ilvl w:val="0"/>
          <w:numId w:val="32"/>
        </w:numPr>
        <w:autoSpaceDE w:val="0"/>
        <w:autoSpaceDN w:val="0"/>
        <w:adjustRightInd w:val="0"/>
        <w:spacing w:before="32" w:after="0"/>
        <w:ind w:right="-20"/>
        <w:rPr>
          <w:rFonts w:cs="Arial"/>
          <w:bCs/>
          <w:spacing w:val="-1"/>
          <w:lang w:val="en-IN"/>
        </w:rPr>
      </w:pPr>
      <w:r w:rsidRPr="0038760C">
        <w:rPr>
          <w:rFonts w:cs="Arial"/>
          <w:bCs/>
          <w:spacing w:val="-1"/>
          <w:lang w:val="en-IN"/>
        </w:rPr>
        <w:t>Confident in handling communication within the team and management, with a good degree of listening skill and patience</w:t>
      </w:r>
    </w:p>
    <w:p w:rsidR="00A80A4D" w:rsidRDefault="00A80A4D" w:rsidP="00F465D6">
      <w:pPr>
        <w:pStyle w:val="Heading2"/>
        <w:spacing w:before="0" w:beforeAutospacing="0" w:after="0" w:afterAutospacing="0"/>
        <w:rPr>
          <w:rFonts w:asciiTheme="minorHAnsi" w:hAnsiTheme="minorHAnsi"/>
          <w:color w:val="000000"/>
          <w:sz w:val="22"/>
          <w:szCs w:val="22"/>
          <w:u w:val="single"/>
        </w:rPr>
      </w:pPr>
    </w:p>
    <w:p w:rsidR="00C051CD" w:rsidRPr="00A80A4D" w:rsidRDefault="00F72359" w:rsidP="008E1ADC">
      <w:pPr>
        <w:rPr>
          <w:b/>
          <w:highlight w:val="lightGray"/>
        </w:rPr>
      </w:pPr>
      <w:r>
        <w:rPr>
          <w:b/>
          <w:highlight w:val="lightGray"/>
        </w:rPr>
        <w:t xml:space="preserve"> J</w:t>
      </w:r>
      <w:r w:rsidR="008E1ADC">
        <w:rPr>
          <w:b/>
          <w:highlight w:val="lightGray"/>
        </w:rPr>
        <w:t>ob responsibilities</w:t>
      </w:r>
      <w:r w:rsidR="008F3E03">
        <w:rPr>
          <w:b/>
          <w:highlight w:val="lightGray"/>
        </w:rPr>
        <w:t xml:space="preserve"> at Novartis in the current </w:t>
      </w:r>
      <w:proofErr w:type="gramStart"/>
      <w:r w:rsidR="008F3E03">
        <w:rPr>
          <w:b/>
          <w:highlight w:val="lightGray"/>
        </w:rPr>
        <w:t xml:space="preserve">role </w:t>
      </w:r>
      <w:r>
        <w:rPr>
          <w:b/>
          <w:highlight w:val="lightGray"/>
        </w:rPr>
        <w:t>:</w:t>
      </w:r>
      <w:proofErr w:type="gramEnd"/>
      <w:r>
        <w:rPr>
          <w:b/>
          <w:highlight w:val="lightGray"/>
        </w:rPr>
        <w:t>-</w:t>
      </w:r>
    </w:p>
    <w:p w:rsidR="008F3E03" w:rsidRDefault="005444EE" w:rsidP="008F3E03">
      <w:pPr>
        <w:pStyle w:val="NormalWeb"/>
        <w:numPr>
          <w:ilvl w:val="0"/>
          <w:numId w:val="31"/>
        </w:numPr>
        <w:spacing w:before="0" w:beforeAutospacing="0" w:after="0" w:afterAutospacing="0" w:line="276" w:lineRule="auto"/>
        <w:rPr>
          <w:rFonts w:asciiTheme="minorHAnsi" w:hAnsiTheme="minorHAnsi"/>
          <w:bCs/>
          <w:color w:val="000000"/>
          <w:sz w:val="22"/>
          <w:szCs w:val="22"/>
        </w:rPr>
      </w:pPr>
      <w:r>
        <w:rPr>
          <w:rFonts w:asciiTheme="minorHAnsi" w:hAnsiTheme="minorHAnsi"/>
          <w:bCs/>
          <w:color w:val="000000"/>
          <w:sz w:val="22"/>
          <w:szCs w:val="22"/>
        </w:rPr>
        <w:t>W</w:t>
      </w:r>
      <w:r w:rsidR="008F3E03">
        <w:rPr>
          <w:rFonts w:asciiTheme="minorHAnsi" w:hAnsiTheme="minorHAnsi"/>
          <w:bCs/>
          <w:color w:val="000000"/>
          <w:sz w:val="22"/>
          <w:szCs w:val="22"/>
        </w:rPr>
        <w:t>orking on the EPFO related requirements for</w:t>
      </w:r>
      <w:r w:rsidR="00C43C1D">
        <w:rPr>
          <w:rFonts w:asciiTheme="minorHAnsi" w:hAnsiTheme="minorHAnsi"/>
          <w:bCs/>
          <w:color w:val="000000"/>
          <w:sz w:val="22"/>
          <w:szCs w:val="22"/>
        </w:rPr>
        <w:t xml:space="preserve"> Statutory </w:t>
      </w:r>
      <w:r w:rsidR="008F3E03">
        <w:rPr>
          <w:rFonts w:asciiTheme="minorHAnsi" w:hAnsiTheme="minorHAnsi"/>
          <w:bCs/>
          <w:color w:val="000000"/>
          <w:sz w:val="22"/>
          <w:szCs w:val="22"/>
        </w:rPr>
        <w:t xml:space="preserve"> compliance and transfer/ withdrawal of Provident Fund  </w:t>
      </w:r>
      <w:r w:rsidR="00C01D34">
        <w:rPr>
          <w:rFonts w:asciiTheme="minorHAnsi" w:hAnsiTheme="minorHAnsi"/>
          <w:bCs/>
          <w:color w:val="000000"/>
          <w:sz w:val="22"/>
          <w:szCs w:val="22"/>
        </w:rPr>
        <w:t>f</w:t>
      </w:r>
      <w:r w:rsidR="008F3E03">
        <w:rPr>
          <w:rFonts w:asciiTheme="minorHAnsi" w:hAnsiTheme="minorHAnsi"/>
          <w:bCs/>
          <w:color w:val="000000"/>
          <w:sz w:val="22"/>
          <w:szCs w:val="22"/>
        </w:rPr>
        <w:t xml:space="preserve">or Exempted and un-Exempted Organizations </w:t>
      </w:r>
    </w:p>
    <w:p w:rsidR="008F3E03" w:rsidRDefault="008F3E03" w:rsidP="008F3E03">
      <w:pPr>
        <w:pStyle w:val="NormalWeb"/>
        <w:numPr>
          <w:ilvl w:val="0"/>
          <w:numId w:val="31"/>
        </w:numPr>
        <w:spacing w:before="0" w:beforeAutospacing="0" w:after="0" w:afterAutospacing="0" w:line="276" w:lineRule="auto"/>
        <w:rPr>
          <w:rFonts w:asciiTheme="minorHAnsi" w:hAnsiTheme="minorHAnsi"/>
          <w:bCs/>
          <w:color w:val="000000"/>
          <w:sz w:val="22"/>
          <w:szCs w:val="22"/>
        </w:rPr>
      </w:pPr>
      <w:r>
        <w:rPr>
          <w:rFonts w:asciiTheme="minorHAnsi" w:hAnsiTheme="minorHAnsi"/>
          <w:bCs/>
          <w:color w:val="000000"/>
          <w:sz w:val="22"/>
          <w:szCs w:val="22"/>
        </w:rPr>
        <w:t xml:space="preserve">Tracking of respective applications in the internal portal for easy access to all the team </w:t>
      </w:r>
      <w:r w:rsidR="008177AA">
        <w:rPr>
          <w:rFonts w:asciiTheme="minorHAnsi" w:hAnsiTheme="minorHAnsi"/>
          <w:bCs/>
          <w:color w:val="000000"/>
          <w:sz w:val="22"/>
          <w:szCs w:val="22"/>
        </w:rPr>
        <w:t>members and the consultant and managing the ATS.</w:t>
      </w:r>
    </w:p>
    <w:p w:rsidR="008F3E03" w:rsidRPr="0010751C" w:rsidRDefault="008F3E03" w:rsidP="0010751C">
      <w:pPr>
        <w:pStyle w:val="NormalWeb"/>
        <w:numPr>
          <w:ilvl w:val="0"/>
          <w:numId w:val="31"/>
        </w:numPr>
        <w:spacing w:before="0" w:beforeAutospacing="0" w:after="0" w:afterAutospacing="0" w:line="276" w:lineRule="auto"/>
        <w:rPr>
          <w:rFonts w:asciiTheme="minorHAnsi" w:hAnsiTheme="minorHAnsi"/>
          <w:bCs/>
          <w:color w:val="000000"/>
          <w:sz w:val="22"/>
          <w:szCs w:val="22"/>
        </w:rPr>
      </w:pPr>
      <w:r>
        <w:rPr>
          <w:rFonts w:asciiTheme="minorHAnsi" w:hAnsiTheme="minorHAnsi"/>
          <w:bCs/>
          <w:color w:val="000000"/>
          <w:sz w:val="22"/>
          <w:szCs w:val="22"/>
        </w:rPr>
        <w:t xml:space="preserve">Preparing of easy readouts and </w:t>
      </w:r>
      <w:r w:rsidR="008177AA">
        <w:rPr>
          <w:rFonts w:asciiTheme="minorHAnsi" w:hAnsiTheme="minorHAnsi"/>
          <w:bCs/>
          <w:color w:val="000000"/>
          <w:sz w:val="22"/>
          <w:szCs w:val="22"/>
        </w:rPr>
        <w:t>instructions (</w:t>
      </w:r>
      <w:r w:rsidR="0010751C" w:rsidRPr="0010751C">
        <w:rPr>
          <w:rFonts w:asciiTheme="minorHAnsi" w:hAnsiTheme="minorHAnsi"/>
          <w:bCs/>
          <w:color w:val="000000"/>
          <w:sz w:val="22"/>
          <w:szCs w:val="22"/>
        </w:rPr>
        <w:t>SOP’</w:t>
      </w:r>
      <w:r w:rsidR="0010751C">
        <w:rPr>
          <w:rFonts w:asciiTheme="minorHAnsi" w:hAnsiTheme="minorHAnsi"/>
          <w:bCs/>
          <w:color w:val="000000"/>
          <w:sz w:val="22"/>
          <w:szCs w:val="22"/>
        </w:rPr>
        <w:t>s</w:t>
      </w:r>
      <w:r w:rsidR="0010751C" w:rsidRPr="0010751C">
        <w:rPr>
          <w:rFonts w:asciiTheme="minorHAnsi" w:hAnsiTheme="minorHAnsi"/>
          <w:bCs/>
          <w:color w:val="000000"/>
          <w:sz w:val="22"/>
          <w:szCs w:val="22"/>
        </w:rPr>
        <w:t xml:space="preserve">) </w:t>
      </w:r>
      <w:r w:rsidRPr="0010751C">
        <w:rPr>
          <w:rFonts w:asciiTheme="minorHAnsi" w:hAnsiTheme="minorHAnsi"/>
          <w:bCs/>
          <w:color w:val="000000"/>
          <w:sz w:val="22"/>
          <w:szCs w:val="22"/>
        </w:rPr>
        <w:t xml:space="preserve">containing the step by step </w:t>
      </w:r>
      <w:proofErr w:type="gramStart"/>
      <w:r w:rsidRPr="0010751C">
        <w:rPr>
          <w:rFonts w:asciiTheme="minorHAnsi" w:hAnsiTheme="minorHAnsi"/>
          <w:bCs/>
          <w:color w:val="000000"/>
          <w:sz w:val="22"/>
          <w:szCs w:val="22"/>
        </w:rPr>
        <w:t>procedures  for</w:t>
      </w:r>
      <w:proofErr w:type="gramEnd"/>
      <w:r w:rsidRPr="0010751C">
        <w:rPr>
          <w:rFonts w:asciiTheme="minorHAnsi" w:hAnsiTheme="minorHAnsi"/>
          <w:bCs/>
          <w:color w:val="000000"/>
          <w:sz w:val="22"/>
          <w:szCs w:val="22"/>
        </w:rPr>
        <w:t xml:space="preserve"> activation of U</w:t>
      </w:r>
      <w:r w:rsidR="0010751C" w:rsidRPr="0010751C">
        <w:rPr>
          <w:rFonts w:asciiTheme="minorHAnsi" w:hAnsiTheme="minorHAnsi"/>
          <w:bCs/>
          <w:color w:val="000000"/>
          <w:sz w:val="22"/>
          <w:szCs w:val="22"/>
        </w:rPr>
        <w:t xml:space="preserve">AN, Provident Fund Transfers, Withdrawals etc. </w:t>
      </w:r>
    </w:p>
    <w:p w:rsidR="008F3E03" w:rsidRDefault="008F3E03" w:rsidP="008F3E03">
      <w:pPr>
        <w:pStyle w:val="NormalWeb"/>
        <w:numPr>
          <w:ilvl w:val="0"/>
          <w:numId w:val="31"/>
        </w:numPr>
        <w:spacing w:before="0" w:beforeAutospacing="0" w:after="0" w:afterAutospacing="0" w:line="276" w:lineRule="auto"/>
        <w:rPr>
          <w:rFonts w:asciiTheme="minorHAnsi" w:hAnsiTheme="minorHAnsi"/>
          <w:bCs/>
          <w:color w:val="000000"/>
          <w:sz w:val="22"/>
          <w:szCs w:val="22"/>
        </w:rPr>
      </w:pPr>
      <w:r>
        <w:rPr>
          <w:rFonts w:asciiTheme="minorHAnsi" w:hAnsiTheme="minorHAnsi"/>
          <w:bCs/>
          <w:color w:val="000000"/>
          <w:sz w:val="22"/>
          <w:szCs w:val="22"/>
        </w:rPr>
        <w:t>Understanding the company policies for various entities of Novartis related to Gratuity, Superannuation etc.in alignment wi</w:t>
      </w:r>
      <w:r w:rsidR="0010751C">
        <w:rPr>
          <w:rFonts w:asciiTheme="minorHAnsi" w:hAnsiTheme="minorHAnsi"/>
          <w:bCs/>
          <w:color w:val="000000"/>
          <w:sz w:val="22"/>
          <w:szCs w:val="22"/>
        </w:rPr>
        <w:t>th the relevant Government Acts.</w:t>
      </w:r>
    </w:p>
    <w:p w:rsidR="008F3E03" w:rsidRDefault="0010751C" w:rsidP="008F3E03">
      <w:pPr>
        <w:pStyle w:val="NormalWeb"/>
        <w:numPr>
          <w:ilvl w:val="0"/>
          <w:numId w:val="31"/>
        </w:numPr>
        <w:spacing w:before="0" w:beforeAutospacing="0" w:after="0" w:afterAutospacing="0" w:line="276" w:lineRule="auto"/>
        <w:rPr>
          <w:rFonts w:asciiTheme="minorHAnsi" w:hAnsiTheme="minorHAnsi"/>
          <w:bCs/>
          <w:color w:val="000000"/>
          <w:sz w:val="22"/>
          <w:szCs w:val="22"/>
        </w:rPr>
      </w:pPr>
      <w:r>
        <w:rPr>
          <w:rFonts w:asciiTheme="minorHAnsi" w:hAnsiTheme="minorHAnsi"/>
          <w:bCs/>
          <w:color w:val="000000"/>
          <w:sz w:val="22"/>
          <w:szCs w:val="22"/>
        </w:rPr>
        <w:t xml:space="preserve">Assisting associates with PF </w:t>
      </w:r>
      <w:r w:rsidR="008F3E03">
        <w:rPr>
          <w:rFonts w:asciiTheme="minorHAnsi" w:hAnsiTheme="minorHAnsi"/>
          <w:bCs/>
          <w:color w:val="000000"/>
          <w:sz w:val="22"/>
          <w:szCs w:val="22"/>
        </w:rPr>
        <w:t>transfers and withdrawals by providing suitable solution to their queries through the Service Now Application system.</w:t>
      </w:r>
    </w:p>
    <w:p w:rsidR="008F3E03" w:rsidRDefault="0010751C" w:rsidP="008F3E03">
      <w:pPr>
        <w:pStyle w:val="NormalWeb"/>
        <w:numPr>
          <w:ilvl w:val="0"/>
          <w:numId w:val="31"/>
        </w:numPr>
        <w:spacing w:before="0" w:beforeAutospacing="0" w:after="0" w:afterAutospacing="0" w:line="276" w:lineRule="auto"/>
        <w:rPr>
          <w:rFonts w:asciiTheme="minorHAnsi" w:hAnsiTheme="minorHAnsi"/>
          <w:bCs/>
          <w:color w:val="000000"/>
          <w:sz w:val="22"/>
          <w:szCs w:val="22"/>
        </w:rPr>
      </w:pPr>
      <w:r>
        <w:rPr>
          <w:rFonts w:asciiTheme="minorHAnsi" w:hAnsiTheme="minorHAnsi"/>
          <w:bCs/>
          <w:color w:val="000000"/>
          <w:sz w:val="22"/>
          <w:szCs w:val="22"/>
        </w:rPr>
        <w:t xml:space="preserve"> Coordinating with the vendor for all statutory </w:t>
      </w:r>
      <w:r w:rsidR="008F3E03">
        <w:rPr>
          <w:rFonts w:asciiTheme="minorHAnsi" w:hAnsiTheme="minorHAnsi"/>
          <w:bCs/>
          <w:color w:val="000000"/>
          <w:sz w:val="22"/>
          <w:szCs w:val="22"/>
        </w:rPr>
        <w:t>challan payments and form su</w:t>
      </w:r>
      <w:r w:rsidR="008177AA">
        <w:rPr>
          <w:rFonts w:asciiTheme="minorHAnsi" w:hAnsiTheme="minorHAnsi"/>
          <w:bCs/>
          <w:color w:val="000000"/>
          <w:sz w:val="22"/>
          <w:szCs w:val="22"/>
        </w:rPr>
        <w:t>bmissions with the RPFC on time-Vendor Management.</w:t>
      </w:r>
    </w:p>
    <w:p w:rsidR="008F3E03" w:rsidRDefault="008F3E03" w:rsidP="008F3E03">
      <w:pPr>
        <w:pStyle w:val="NormalWeb"/>
        <w:numPr>
          <w:ilvl w:val="0"/>
          <w:numId w:val="31"/>
        </w:numPr>
        <w:spacing w:before="0" w:beforeAutospacing="0" w:after="0" w:afterAutospacing="0" w:line="276" w:lineRule="auto"/>
        <w:rPr>
          <w:rFonts w:asciiTheme="minorHAnsi" w:hAnsiTheme="minorHAnsi"/>
          <w:bCs/>
          <w:color w:val="000000"/>
          <w:sz w:val="22"/>
          <w:szCs w:val="22"/>
        </w:rPr>
      </w:pPr>
      <w:r>
        <w:rPr>
          <w:rFonts w:asciiTheme="minorHAnsi" w:hAnsiTheme="minorHAnsi"/>
          <w:bCs/>
          <w:color w:val="000000"/>
          <w:sz w:val="22"/>
          <w:szCs w:val="22"/>
        </w:rPr>
        <w:lastRenderedPageBreak/>
        <w:t xml:space="preserve">Tracking of compliance related requirements.to be on time </w:t>
      </w:r>
    </w:p>
    <w:p w:rsidR="008F3E03" w:rsidRDefault="008F3E03" w:rsidP="008F3E03">
      <w:pPr>
        <w:pStyle w:val="NormalWeb"/>
        <w:numPr>
          <w:ilvl w:val="0"/>
          <w:numId w:val="31"/>
        </w:numPr>
        <w:spacing w:before="0" w:beforeAutospacing="0" w:after="0" w:afterAutospacing="0" w:line="276" w:lineRule="auto"/>
        <w:rPr>
          <w:rFonts w:asciiTheme="minorHAnsi" w:hAnsiTheme="minorHAnsi"/>
          <w:bCs/>
          <w:color w:val="000000"/>
          <w:sz w:val="22"/>
          <w:szCs w:val="22"/>
        </w:rPr>
      </w:pPr>
      <w:r>
        <w:rPr>
          <w:rFonts w:asciiTheme="minorHAnsi" w:hAnsiTheme="minorHAnsi"/>
          <w:bCs/>
          <w:color w:val="000000"/>
          <w:sz w:val="22"/>
          <w:szCs w:val="22"/>
        </w:rPr>
        <w:t>Conducting Basic knowledge sessions during t</w:t>
      </w:r>
      <w:r w:rsidR="0010751C">
        <w:rPr>
          <w:rFonts w:asciiTheme="minorHAnsi" w:hAnsiTheme="minorHAnsi"/>
          <w:bCs/>
          <w:color w:val="000000"/>
          <w:sz w:val="22"/>
          <w:szCs w:val="22"/>
        </w:rPr>
        <w:t xml:space="preserve">he induction of new </w:t>
      </w:r>
      <w:proofErr w:type="spellStart"/>
      <w:r w:rsidR="0010751C">
        <w:rPr>
          <w:rFonts w:asciiTheme="minorHAnsi" w:hAnsiTheme="minorHAnsi"/>
          <w:bCs/>
          <w:color w:val="000000"/>
          <w:sz w:val="22"/>
          <w:szCs w:val="22"/>
        </w:rPr>
        <w:t>joinees</w:t>
      </w:r>
      <w:proofErr w:type="spellEnd"/>
      <w:r w:rsidR="0010751C">
        <w:rPr>
          <w:rFonts w:asciiTheme="minorHAnsi" w:hAnsiTheme="minorHAnsi"/>
          <w:bCs/>
          <w:color w:val="000000"/>
          <w:sz w:val="22"/>
          <w:szCs w:val="22"/>
        </w:rPr>
        <w:t xml:space="preserve"> to acquaint them with basic</w:t>
      </w:r>
      <w:r w:rsidR="00F73126">
        <w:rPr>
          <w:rFonts w:asciiTheme="minorHAnsi" w:hAnsiTheme="minorHAnsi"/>
          <w:bCs/>
          <w:color w:val="000000"/>
          <w:sz w:val="22"/>
          <w:szCs w:val="22"/>
        </w:rPr>
        <w:t xml:space="preserve"> </w:t>
      </w:r>
      <w:r w:rsidR="0010751C">
        <w:rPr>
          <w:rFonts w:asciiTheme="minorHAnsi" w:hAnsiTheme="minorHAnsi"/>
          <w:bCs/>
          <w:color w:val="000000"/>
          <w:sz w:val="22"/>
          <w:szCs w:val="22"/>
        </w:rPr>
        <w:t>requirements and</w:t>
      </w:r>
      <w:r>
        <w:rPr>
          <w:rFonts w:asciiTheme="minorHAnsi" w:hAnsiTheme="minorHAnsi"/>
          <w:bCs/>
          <w:color w:val="000000"/>
          <w:sz w:val="22"/>
          <w:szCs w:val="22"/>
        </w:rPr>
        <w:t xml:space="preserve"> general awareness ab</w:t>
      </w:r>
      <w:r w:rsidR="00F73126">
        <w:rPr>
          <w:rFonts w:asciiTheme="minorHAnsi" w:hAnsiTheme="minorHAnsi"/>
          <w:bCs/>
          <w:color w:val="000000"/>
          <w:sz w:val="22"/>
          <w:szCs w:val="22"/>
        </w:rPr>
        <w:t xml:space="preserve">out their </w:t>
      </w:r>
      <w:proofErr w:type="spellStart"/>
      <w:proofErr w:type="gramStart"/>
      <w:r w:rsidR="00F73126">
        <w:rPr>
          <w:rFonts w:asciiTheme="minorHAnsi" w:hAnsiTheme="minorHAnsi"/>
          <w:bCs/>
          <w:color w:val="000000"/>
          <w:sz w:val="22"/>
          <w:szCs w:val="22"/>
        </w:rPr>
        <w:t>Retirals</w:t>
      </w:r>
      <w:proofErr w:type="spellEnd"/>
      <w:r w:rsidR="00F73126">
        <w:rPr>
          <w:rFonts w:asciiTheme="minorHAnsi" w:hAnsiTheme="minorHAnsi"/>
          <w:bCs/>
          <w:color w:val="000000"/>
          <w:sz w:val="22"/>
          <w:szCs w:val="22"/>
        </w:rPr>
        <w:t xml:space="preserve"> </w:t>
      </w:r>
      <w:r w:rsidR="00C01D34">
        <w:rPr>
          <w:rFonts w:asciiTheme="minorHAnsi" w:hAnsiTheme="minorHAnsi"/>
          <w:bCs/>
          <w:color w:val="000000"/>
          <w:sz w:val="22"/>
          <w:szCs w:val="22"/>
        </w:rPr>
        <w:t xml:space="preserve"> and</w:t>
      </w:r>
      <w:proofErr w:type="gramEnd"/>
      <w:r w:rsidR="00C01D34">
        <w:rPr>
          <w:rFonts w:asciiTheme="minorHAnsi" w:hAnsiTheme="minorHAnsi"/>
          <w:bCs/>
          <w:color w:val="000000"/>
          <w:sz w:val="22"/>
          <w:szCs w:val="22"/>
        </w:rPr>
        <w:t xml:space="preserve"> Benefits.</w:t>
      </w:r>
    </w:p>
    <w:p w:rsidR="008F3E03" w:rsidRDefault="008F3E03" w:rsidP="008F3E03">
      <w:pPr>
        <w:pStyle w:val="NormalWeb"/>
        <w:numPr>
          <w:ilvl w:val="0"/>
          <w:numId w:val="31"/>
        </w:numPr>
        <w:spacing w:before="0" w:beforeAutospacing="0" w:after="0" w:afterAutospacing="0" w:line="276" w:lineRule="auto"/>
        <w:rPr>
          <w:rFonts w:asciiTheme="minorHAnsi" w:hAnsiTheme="minorHAnsi"/>
          <w:bCs/>
          <w:color w:val="000000"/>
          <w:sz w:val="22"/>
          <w:szCs w:val="22"/>
        </w:rPr>
      </w:pPr>
      <w:r>
        <w:rPr>
          <w:rFonts w:asciiTheme="minorHAnsi" w:hAnsiTheme="minorHAnsi"/>
          <w:bCs/>
          <w:color w:val="000000"/>
          <w:sz w:val="22"/>
          <w:szCs w:val="22"/>
        </w:rPr>
        <w:t>Generating reports from Service Now to be able to capture the trend of queries a</w:t>
      </w:r>
      <w:r w:rsidR="0010751C">
        <w:rPr>
          <w:rFonts w:asciiTheme="minorHAnsi" w:hAnsiTheme="minorHAnsi"/>
          <w:bCs/>
          <w:color w:val="000000"/>
          <w:sz w:val="22"/>
          <w:szCs w:val="22"/>
        </w:rPr>
        <w:t>nd prepare the related readouts for continuous process improvements.</w:t>
      </w:r>
    </w:p>
    <w:p w:rsidR="008F3E03" w:rsidRDefault="008F3E03" w:rsidP="008F3E03">
      <w:pPr>
        <w:pStyle w:val="NormalWeb"/>
        <w:numPr>
          <w:ilvl w:val="0"/>
          <w:numId w:val="31"/>
        </w:numPr>
        <w:spacing w:before="0" w:beforeAutospacing="0" w:after="0" w:afterAutospacing="0" w:line="276" w:lineRule="auto"/>
        <w:rPr>
          <w:rFonts w:asciiTheme="minorHAnsi" w:hAnsiTheme="minorHAnsi"/>
          <w:bCs/>
          <w:color w:val="000000"/>
          <w:sz w:val="22"/>
          <w:szCs w:val="22"/>
        </w:rPr>
      </w:pPr>
      <w:r>
        <w:rPr>
          <w:rFonts w:asciiTheme="minorHAnsi" w:hAnsiTheme="minorHAnsi"/>
          <w:bCs/>
          <w:color w:val="000000"/>
          <w:sz w:val="22"/>
          <w:szCs w:val="22"/>
        </w:rPr>
        <w:t>Collaborating with the counter parts to get new updates on changes in rules and requirements if any.</w:t>
      </w:r>
    </w:p>
    <w:p w:rsidR="003069ED" w:rsidRDefault="003069ED" w:rsidP="00C330EB">
      <w:pPr>
        <w:pStyle w:val="NormalWeb"/>
        <w:spacing w:before="0" w:beforeAutospacing="0" w:after="0" w:afterAutospacing="0"/>
        <w:jc w:val="center"/>
        <w:rPr>
          <w:rFonts w:asciiTheme="minorHAnsi" w:hAnsiTheme="minorHAnsi"/>
          <w:b/>
          <w:bCs/>
          <w:color w:val="000000"/>
          <w:sz w:val="32"/>
          <w:szCs w:val="32"/>
        </w:rPr>
      </w:pPr>
      <w:r w:rsidRPr="00C330EB">
        <w:rPr>
          <w:rFonts w:asciiTheme="minorHAnsi" w:hAnsiTheme="minorHAnsi"/>
          <w:b/>
          <w:bCs/>
          <w:color w:val="000000"/>
          <w:sz w:val="32"/>
          <w:szCs w:val="32"/>
        </w:rPr>
        <w:t>Annexure</w:t>
      </w:r>
    </w:p>
    <w:p w:rsidR="00EB63F1" w:rsidRDefault="00EB63F1" w:rsidP="00C330EB">
      <w:pPr>
        <w:pStyle w:val="NormalWeb"/>
        <w:spacing w:before="0" w:beforeAutospacing="0" w:after="0" w:afterAutospacing="0"/>
        <w:jc w:val="center"/>
        <w:rPr>
          <w:rFonts w:asciiTheme="minorHAnsi" w:hAnsiTheme="minorHAnsi"/>
          <w:b/>
          <w:bCs/>
          <w:color w:val="000000"/>
          <w:sz w:val="32"/>
          <w:szCs w:val="32"/>
        </w:rPr>
      </w:pPr>
    </w:p>
    <w:p w:rsidR="008177AA" w:rsidRDefault="008177AA" w:rsidP="00F72359">
      <w:pPr>
        <w:pStyle w:val="NormalWeb"/>
        <w:spacing w:before="0" w:beforeAutospacing="0" w:after="0" w:afterAutospacing="0"/>
        <w:rPr>
          <w:rFonts w:asciiTheme="minorHAnsi" w:hAnsiTheme="minorHAnsi"/>
          <w:b/>
          <w:bCs/>
          <w:color w:val="000000"/>
          <w:sz w:val="22"/>
          <w:szCs w:val="22"/>
        </w:rPr>
      </w:pPr>
    </w:p>
    <w:p w:rsidR="008177AA" w:rsidRPr="001D6243" w:rsidRDefault="008177AA" w:rsidP="008177AA">
      <w:pPr>
        <w:pStyle w:val="NormalWeb"/>
        <w:spacing w:before="0" w:beforeAutospacing="0" w:after="0" w:afterAutospacing="0"/>
        <w:rPr>
          <w:rFonts w:asciiTheme="minorHAnsi" w:hAnsiTheme="minorHAnsi"/>
          <w:b/>
          <w:bCs/>
          <w:color w:val="000000"/>
          <w:sz w:val="22"/>
          <w:szCs w:val="22"/>
        </w:rPr>
      </w:pPr>
      <w:r>
        <w:rPr>
          <w:rFonts w:asciiTheme="minorHAnsi" w:hAnsiTheme="minorHAnsi"/>
          <w:b/>
          <w:bCs/>
          <w:color w:val="000000"/>
          <w:sz w:val="22"/>
          <w:szCs w:val="22"/>
        </w:rPr>
        <w:t xml:space="preserve">At </w:t>
      </w:r>
      <w:proofErr w:type="spellStart"/>
      <w:r>
        <w:rPr>
          <w:rFonts w:asciiTheme="minorHAnsi" w:hAnsiTheme="minorHAnsi"/>
          <w:b/>
          <w:bCs/>
          <w:color w:val="000000"/>
          <w:sz w:val="22"/>
          <w:szCs w:val="22"/>
        </w:rPr>
        <w:t>NovartisHealthcare</w:t>
      </w:r>
      <w:proofErr w:type="spellEnd"/>
      <w:r>
        <w:rPr>
          <w:rFonts w:asciiTheme="minorHAnsi" w:hAnsiTheme="minorHAnsi"/>
          <w:b/>
          <w:bCs/>
          <w:color w:val="000000"/>
          <w:sz w:val="22"/>
          <w:szCs w:val="22"/>
        </w:rPr>
        <w:t xml:space="preserve"> </w:t>
      </w:r>
      <w:r w:rsidRPr="001D6243">
        <w:rPr>
          <w:rFonts w:asciiTheme="minorHAnsi" w:hAnsiTheme="minorHAnsi"/>
          <w:b/>
          <w:bCs/>
          <w:color w:val="000000"/>
          <w:sz w:val="22"/>
          <w:szCs w:val="22"/>
        </w:rPr>
        <w:t>Pvt. Ltd</w:t>
      </w:r>
      <w:r>
        <w:rPr>
          <w:rFonts w:asciiTheme="minorHAnsi" w:hAnsiTheme="minorHAnsi"/>
          <w:b/>
          <w:bCs/>
          <w:color w:val="000000"/>
          <w:sz w:val="22"/>
          <w:szCs w:val="22"/>
        </w:rPr>
        <w:tab/>
      </w:r>
      <w:r>
        <w:rPr>
          <w:rFonts w:asciiTheme="minorHAnsi" w:hAnsiTheme="minorHAnsi"/>
          <w:b/>
          <w:bCs/>
          <w:color w:val="000000"/>
          <w:sz w:val="22"/>
          <w:szCs w:val="22"/>
        </w:rPr>
        <w:tab/>
        <w:t>Recruitment Executive</w:t>
      </w:r>
      <w:r>
        <w:rPr>
          <w:rFonts w:asciiTheme="minorHAnsi" w:hAnsiTheme="minorHAnsi"/>
          <w:b/>
          <w:bCs/>
          <w:color w:val="000000"/>
          <w:sz w:val="22"/>
          <w:szCs w:val="22"/>
        </w:rPr>
        <w:tab/>
        <w:t xml:space="preserve">      Jan-2013-March -2017</w:t>
      </w:r>
    </w:p>
    <w:p w:rsidR="00EB2412" w:rsidRDefault="008177AA" w:rsidP="008177AA">
      <w:pPr>
        <w:pStyle w:val="NormalWeb"/>
        <w:numPr>
          <w:ilvl w:val="0"/>
          <w:numId w:val="31"/>
        </w:numPr>
        <w:spacing w:before="0" w:beforeAutospacing="0" w:after="0" w:afterAutospacing="0" w:line="276" w:lineRule="auto"/>
        <w:rPr>
          <w:rFonts w:asciiTheme="minorHAnsi" w:hAnsiTheme="minorHAnsi"/>
          <w:bCs/>
          <w:color w:val="000000"/>
          <w:sz w:val="22"/>
          <w:szCs w:val="22"/>
        </w:rPr>
      </w:pPr>
      <w:r w:rsidRPr="00EB2412">
        <w:rPr>
          <w:rFonts w:asciiTheme="minorHAnsi" w:hAnsiTheme="minorHAnsi"/>
          <w:bCs/>
          <w:color w:val="000000"/>
          <w:sz w:val="22"/>
          <w:szCs w:val="22"/>
        </w:rPr>
        <w:t>Manage and ow</w:t>
      </w:r>
      <w:r w:rsidR="00EB2412">
        <w:rPr>
          <w:rFonts w:asciiTheme="minorHAnsi" w:hAnsiTheme="minorHAnsi"/>
          <w:bCs/>
          <w:color w:val="000000"/>
          <w:sz w:val="22"/>
          <w:szCs w:val="22"/>
        </w:rPr>
        <w:t xml:space="preserve">n </w:t>
      </w:r>
      <w:proofErr w:type="gramStart"/>
      <w:r w:rsidR="00EB2412">
        <w:rPr>
          <w:rFonts w:asciiTheme="minorHAnsi" w:hAnsiTheme="minorHAnsi"/>
          <w:bCs/>
          <w:color w:val="000000"/>
          <w:sz w:val="22"/>
          <w:szCs w:val="22"/>
        </w:rPr>
        <w:t>end to end</w:t>
      </w:r>
      <w:proofErr w:type="gramEnd"/>
      <w:r w:rsidR="00EB2412">
        <w:rPr>
          <w:rFonts w:asciiTheme="minorHAnsi" w:hAnsiTheme="minorHAnsi"/>
          <w:bCs/>
          <w:color w:val="000000"/>
          <w:sz w:val="22"/>
          <w:szCs w:val="22"/>
        </w:rPr>
        <w:t xml:space="preserve"> recruitment life cycle.</w:t>
      </w:r>
    </w:p>
    <w:p w:rsidR="00EB2412" w:rsidRDefault="00EB2412" w:rsidP="008177AA">
      <w:pPr>
        <w:pStyle w:val="NormalWeb"/>
        <w:numPr>
          <w:ilvl w:val="0"/>
          <w:numId w:val="31"/>
        </w:numPr>
        <w:spacing w:before="0" w:beforeAutospacing="0" w:after="0" w:afterAutospacing="0" w:line="276" w:lineRule="auto"/>
        <w:rPr>
          <w:rFonts w:asciiTheme="minorHAnsi" w:hAnsiTheme="minorHAnsi"/>
          <w:bCs/>
          <w:color w:val="000000"/>
          <w:sz w:val="22"/>
          <w:szCs w:val="22"/>
        </w:rPr>
      </w:pPr>
      <w:r>
        <w:rPr>
          <w:rFonts w:asciiTheme="minorHAnsi" w:hAnsiTheme="minorHAnsi"/>
          <w:bCs/>
          <w:color w:val="000000"/>
          <w:sz w:val="22"/>
          <w:szCs w:val="22"/>
        </w:rPr>
        <w:t>Co-ordinate with selected candidates for the documentation and Background verification.</w:t>
      </w:r>
    </w:p>
    <w:p w:rsidR="00EB2412" w:rsidRDefault="00EB2412" w:rsidP="008177AA">
      <w:pPr>
        <w:pStyle w:val="NormalWeb"/>
        <w:numPr>
          <w:ilvl w:val="0"/>
          <w:numId w:val="31"/>
        </w:numPr>
        <w:spacing w:before="0" w:beforeAutospacing="0" w:after="0" w:afterAutospacing="0" w:line="276" w:lineRule="auto"/>
        <w:rPr>
          <w:rFonts w:asciiTheme="minorHAnsi" w:hAnsiTheme="minorHAnsi"/>
          <w:bCs/>
          <w:color w:val="000000"/>
          <w:sz w:val="22"/>
          <w:szCs w:val="22"/>
        </w:rPr>
      </w:pPr>
      <w:proofErr w:type="gramStart"/>
      <w:r>
        <w:rPr>
          <w:rFonts w:asciiTheme="minorHAnsi" w:hAnsiTheme="minorHAnsi"/>
          <w:bCs/>
          <w:color w:val="000000"/>
          <w:sz w:val="22"/>
          <w:szCs w:val="22"/>
        </w:rPr>
        <w:t xml:space="preserve">SPOC </w:t>
      </w:r>
      <w:r w:rsidR="00AA19DD">
        <w:rPr>
          <w:rFonts w:asciiTheme="minorHAnsi" w:hAnsiTheme="minorHAnsi"/>
          <w:bCs/>
          <w:color w:val="000000"/>
          <w:sz w:val="22"/>
          <w:szCs w:val="22"/>
        </w:rPr>
        <w:t xml:space="preserve"> </w:t>
      </w:r>
      <w:r>
        <w:rPr>
          <w:rFonts w:asciiTheme="minorHAnsi" w:hAnsiTheme="minorHAnsi"/>
          <w:bCs/>
          <w:color w:val="000000"/>
          <w:sz w:val="22"/>
          <w:szCs w:val="22"/>
        </w:rPr>
        <w:t>for</w:t>
      </w:r>
      <w:proofErr w:type="gramEnd"/>
      <w:r>
        <w:rPr>
          <w:rFonts w:asciiTheme="minorHAnsi" w:hAnsiTheme="minorHAnsi"/>
          <w:bCs/>
          <w:color w:val="000000"/>
          <w:sz w:val="22"/>
          <w:szCs w:val="22"/>
        </w:rPr>
        <w:t xml:space="preserve"> conducting </w:t>
      </w:r>
      <w:r w:rsidR="00AA19DD">
        <w:rPr>
          <w:rFonts w:asciiTheme="minorHAnsi" w:hAnsiTheme="minorHAnsi"/>
          <w:bCs/>
          <w:color w:val="000000"/>
          <w:sz w:val="22"/>
          <w:szCs w:val="22"/>
        </w:rPr>
        <w:t>On-</w:t>
      </w:r>
      <w:r>
        <w:rPr>
          <w:rFonts w:asciiTheme="minorHAnsi" w:hAnsiTheme="minorHAnsi"/>
          <w:bCs/>
          <w:color w:val="000000"/>
          <w:sz w:val="22"/>
          <w:szCs w:val="22"/>
        </w:rPr>
        <w:t xml:space="preserve"> boarding, Joining formalities sessions for new </w:t>
      </w:r>
      <w:proofErr w:type="spellStart"/>
      <w:r>
        <w:rPr>
          <w:rFonts w:asciiTheme="minorHAnsi" w:hAnsiTheme="minorHAnsi"/>
          <w:bCs/>
          <w:color w:val="000000"/>
          <w:sz w:val="22"/>
          <w:szCs w:val="22"/>
        </w:rPr>
        <w:t>joinees</w:t>
      </w:r>
      <w:proofErr w:type="spellEnd"/>
      <w:r>
        <w:rPr>
          <w:rFonts w:asciiTheme="minorHAnsi" w:hAnsiTheme="minorHAnsi"/>
          <w:bCs/>
          <w:color w:val="000000"/>
          <w:sz w:val="22"/>
          <w:szCs w:val="22"/>
        </w:rPr>
        <w:t xml:space="preserve">. </w:t>
      </w:r>
    </w:p>
    <w:p w:rsidR="008177AA" w:rsidRPr="00EB2412" w:rsidRDefault="008177AA" w:rsidP="008177AA">
      <w:pPr>
        <w:pStyle w:val="NormalWeb"/>
        <w:numPr>
          <w:ilvl w:val="0"/>
          <w:numId w:val="31"/>
        </w:numPr>
        <w:spacing w:before="0" w:beforeAutospacing="0" w:after="0" w:afterAutospacing="0" w:line="276" w:lineRule="auto"/>
        <w:rPr>
          <w:rFonts w:asciiTheme="minorHAnsi" w:hAnsiTheme="minorHAnsi"/>
          <w:bCs/>
          <w:color w:val="000000"/>
          <w:sz w:val="22"/>
          <w:szCs w:val="22"/>
        </w:rPr>
      </w:pPr>
      <w:r w:rsidRPr="00EB2412">
        <w:rPr>
          <w:rFonts w:asciiTheme="minorHAnsi" w:hAnsiTheme="minorHAnsi"/>
          <w:bCs/>
          <w:color w:val="000000"/>
          <w:sz w:val="22"/>
          <w:szCs w:val="22"/>
        </w:rPr>
        <w:t xml:space="preserve">Work closely with </w:t>
      </w:r>
      <w:proofErr w:type="gramStart"/>
      <w:r w:rsidRPr="00EB2412">
        <w:rPr>
          <w:rFonts w:asciiTheme="minorHAnsi" w:hAnsiTheme="minorHAnsi"/>
          <w:bCs/>
          <w:color w:val="000000"/>
          <w:sz w:val="22"/>
          <w:szCs w:val="22"/>
        </w:rPr>
        <w:t>cross functional</w:t>
      </w:r>
      <w:proofErr w:type="gramEnd"/>
      <w:r w:rsidRPr="00EB2412">
        <w:rPr>
          <w:rFonts w:asciiTheme="minorHAnsi" w:hAnsiTheme="minorHAnsi"/>
          <w:bCs/>
          <w:color w:val="000000"/>
          <w:sz w:val="22"/>
          <w:szCs w:val="22"/>
        </w:rPr>
        <w:t xml:space="preserve"> business functions like </w:t>
      </w:r>
      <w:r w:rsidRPr="00EB2412">
        <w:rPr>
          <w:rFonts w:asciiTheme="minorHAnsi" w:hAnsiTheme="minorHAnsi"/>
          <w:color w:val="000000"/>
          <w:sz w:val="22"/>
          <w:szCs w:val="22"/>
        </w:rPr>
        <w:t>R&amp;D, Finance, Scientific writing etc.</w:t>
      </w:r>
      <w:r w:rsidRPr="00EB2412">
        <w:rPr>
          <w:rFonts w:asciiTheme="minorHAnsi" w:hAnsiTheme="minorHAnsi"/>
          <w:bCs/>
          <w:color w:val="000000"/>
          <w:sz w:val="22"/>
          <w:szCs w:val="22"/>
        </w:rPr>
        <w:t xml:space="preserve">  to identify their current and future sourcing needs </w:t>
      </w:r>
    </w:p>
    <w:p w:rsidR="008177AA" w:rsidRDefault="008177AA" w:rsidP="008177AA">
      <w:pPr>
        <w:pStyle w:val="NormalWeb"/>
        <w:numPr>
          <w:ilvl w:val="0"/>
          <w:numId w:val="31"/>
        </w:numPr>
        <w:spacing w:before="0" w:beforeAutospacing="0" w:after="0" w:afterAutospacing="0" w:line="276" w:lineRule="auto"/>
        <w:rPr>
          <w:rFonts w:asciiTheme="minorHAnsi" w:hAnsiTheme="minorHAnsi"/>
          <w:bCs/>
          <w:color w:val="000000"/>
          <w:sz w:val="22"/>
          <w:szCs w:val="22"/>
        </w:rPr>
      </w:pPr>
      <w:r>
        <w:rPr>
          <w:rFonts w:asciiTheme="minorHAnsi" w:hAnsiTheme="minorHAnsi"/>
          <w:bCs/>
          <w:color w:val="000000"/>
          <w:sz w:val="22"/>
          <w:szCs w:val="22"/>
        </w:rPr>
        <w:t>Track all business sourcing needs and provide timely updates to all business stakeholders in terms of required reports and information – either Ad hoc or during the business meetings</w:t>
      </w:r>
    </w:p>
    <w:p w:rsidR="008177AA" w:rsidRDefault="008177AA" w:rsidP="008177AA">
      <w:pPr>
        <w:pStyle w:val="NormalWeb"/>
        <w:numPr>
          <w:ilvl w:val="0"/>
          <w:numId w:val="31"/>
        </w:numPr>
        <w:spacing w:before="0" w:beforeAutospacing="0" w:after="0" w:afterAutospacing="0" w:line="276" w:lineRule="auto"/>
        <w:rPr>
          <w:rFonts w:asciiTheme="minorHAnsi" w:hAnsiTheme="minorHAnsi"/>
          <w:bCs/>
          <w:color w:val="000000"/>
          <w:sz w:val="22"/>
          <w:szCs w:val="22"/>
        </w:rPr>
      </w:pPr>
      <w:r>
        <w:rPr>
          <w:rFonts w:asciiTheme="minorHAnsi" w:hAnsiTheme="minorHAnsi"/>
          <w:bCs/>
          <w:color w:val="000000"/>
          <w:sz w:val="22"/>
          <w:szCs w:val="22"/>
        </w:rPr>
        <w:t>Work with internal and external staffing teams to source the right candidate profile based on business requirements</w:t>
      </w:r>
    </w:p>
    <w:p w:rsidR="008177AA" w:rsidRDefault="008177AA" w:rsidP="008177AA">
      <w:pPr>
        <w:pStyle w:val="NormalWeb"/>
        <w:numPr>
          <w:ilvl w:val="0"/>
          <w:numId w:val="31"/>
        </w:numPr>
        <w:spacing w:before="0" w:beforeAutospacing="0" w:after="0" w:afterAutospacing="0" w:line="276" w:lineRule="auto"/>
        <w:rPr>
          <w:rFonts w:asciiTheme="minorHAnsi" w:hAnsiTheme="minorHAnsi"/>
          <w:bCs/>
          <w:color w:val="000000"/>
          <w:sz w:val="22"/>
          <w:szCs w:val="22"/>
        </w:rPr>
      </w:pPr>
      <w:r>
        <w:rPr>
          <w:rFonts w:asciiTheme="minorHAnsi" w:hAnsiTheme="minorHAnsi"/>
          <w:bCs/>
          <w:color w:val="000000"/>
          <w:sz w:val="22"/>
          <w:szCs w:val="22"/>
        </w:rPr>
        <w:t>Pre-screening of candidates and scheduling further interview rounds with the respective hiring manager to help finalize the hiring decision</w:t>
      </w:r>
    </w:p>
    <w:p w:rsidR="00AA19DD" w:rsidRDefault="00AA19DD" w:rsidP="00AA19DD">
      <w:pPr>
        <w:pStyle w:val="NormalWeb"/>
        <w:spacing w:before="0" w:beforeAutospacing="0" w:after="0" w:afterAutospacing="0" w:line="276" w:lineRule="auto"/>
        <w:ind w:left="720"/>
        <w:rPr>
          <w:rFonts w:asciiTheme="minorHAnsi" w:hAnsiTheme="minorHAnsi"/>
          <w:bCs/>
          <w:color w:val="000000"/>
          <w:sz w:val="22"/>
          <w:szCs w:val="22"/>
        </w:rPr>
      </w:pPr>
      <w:bookmarkStart w:id="0" w:name="_GoBack"/>
      <w:bookmarkEnd w:id="0"/>
    </w:p>
    <w:p w:rsidR="008177AA" w:rsidRDefault="008177AA" w:rsidP="00F72359">
      <w:pPr>
        <w:pStyle w:val="NormalWeb"/>
        <w:spacing w:before="0" w:beforeAutospacing="0" w:after="0" w:afterAutospacing="0"/>
        <w:rPr>
          <w:rFonts w:asciiTheme="minorHAnsi" w:hAnsiTheme="minorHAnsi"/>
          <w:b/>
          <w:bCs/>
          <w:color w:val="000000"/>
          <w:sz w:val="22"/>
          <w:szCs w:val="22"/>
        </w:rPr>
      </w:pPr>
    </w:p>
    <w:p w:rsidR="00F72359" w:rsidRPr="001D6243" w:rsidRDefault="008177AA" w:rsidP="00F72359">
      <w:pPr>
        <w:pStyle w:val="NormalWeb"/>
        <w:spacing w:before="0" w:beforeAutospacing="0" w:after="0" w:afterAutospacing="0"/>
        <w:rPr>
          <w:rFonts w:asciiTheme="minorHAnsi" w:hAnsiTheme="minorHAnsi"/>
          <w:b/>
          <w:bCs/>
          <w:color w:val="000000"/>
          <w:sz w:val="22"/>
          <w:szCs w:val="22"/>
        </w:rPr>
      </w:pPr>
      <w:r>
        <w:rPr>
          <w:rFonts w:asciiTheme="minorHAnsi" w:hAnsiTheme="minorHAnsi"/>
          <w:b/>
          <w:bCs/>
          <w:color w:val="000000"/>
          <w:sz w:val="22"/>
          <w:szCs w:val="22"/>
        </w:rPr>
        <w:t xml:space="preserve">At Deloitte Consulting </w:t>
      </w:r>
      <w:proofErr w:type="spellStart"/>
      <w:r>
        <w:rPr>
          <w:rFonts w:asciiTheme="minorHAnsi" w:hAnsiTheme="minorHAnsi"/>
          <w:b/>
          <w:bCs/>
          <w:color w:val="000000"/>
          <w:sz w:val="22"/>
          <w:szCs w:val="22"/>
        </w:rPr>
        <w:t>Pvt</w:t>
      </w:r>
      <w:proofErr w:type="spellEnd"/>
      <w:r>
        <w:rPr>
          <w:rFonts w:asciiTheme="minorHAnsi" w:hAnsiTheme="minorHAnsi"/>
          <w:b/>
          <w:bCs/>
          <w:color w:val="000000"/>
          <w:sz w:val="22"/>
          <w:szCs w:val="22"/>
        </w:rPr>
        <w:t xml:space="preserve"> Ltd</w:t>
      </w:r>
      <w:proofErr w:type="gramStart"/>
      <w:r>
        <w:rPr>
          <w:rFonts w:asciiTheme="minorHAnsi" w:hAnsiTheme="minorHAnsi"/>
          <w:b/>
          <w:bCs/>
          <w:color w:val="000000"/>
          <w:sz w:val="22"/>
          <w:szCs w:val="22"/>
        </w:rPr>
        <w:t>,.</w:t>
      </w:r>
      <w:proofErr w:type="gramEnd"/>
      <w:r>
        <w:rPr>
          <w:rFonts w:asciiTheme="minorHAnsi" w:hAnsiTheme="minorHAnsi"/>
          <w:b/>
          <w:bCs/>
          <w:color w:val="000000"/>
          <w:sz w:val="22"/>
          <w:szCs w:val="22"/>
        </w:rPr>
        <w:t xml:space="preserve">    </w:t>
      </w:r>
      <w:r w:rsidR="00F72359">
        <w:rPr>
          <w:rFonts w:asciiTheme="minorHAnsi" w:hAnsiTheme="minorHAnsi"/>
          <w:b/>
          <w:bCs/>
          <w:color w:val="000000"/>
          <w:sz w:val="22"/>
          <w:szCs w:val="22"/>
        </w:rPr>
        <w:tab/>
      </w:r>
      <w:r>
        <w:rPr>
          <w:rFonts w:asciiTheme="minorHAnsi" w:hAnsiTheme="minorHAnsi"/>
          <w:b/>
          <w:bCs/>
          <w:color w:val="000000"/>
          <w:sz w:val="22"/>
          <w:szCs w:val="22"/>
        </w:rPr>
        <w:t xml:space="preserve">       Recruitment Executive</w:t>
      </w:r>
      <w:r>
        <w:rPr>
          <w:rFonts w:asciiTheme="minorHAnsi" w:hAnsiTheme="minorHAnsi"/>
          <w:b/>
          <w:bCs/>
          <w:color w:val="000000"/>
          <w:sz w:val="22"/>
          <w:szCs w:val="22"/>
        </w:rPr>
        <w:tab/>
        <w:t xml:space="preserve">      Jun, 2017-Oct,</w:t>
      </w:r>
      <w:r w:rsidR="00F72359">
        <w:rPr>
          <w:rFonts w:asciiTheme="minorHAnsi" w:hAnsiTheme="minorHAnsi"/>
          <w:b/>
          <w:bCs/>
          <w:color w:val="000000"/>
          <w:sz w:val="22"/>
          <w:szCs w:val="22"/>
        </w:rPr>
        <w:t>-2017</w:t>
      </w:r>
    </w:p>
    <w:p w:rsidR="00EB2412" w:rsidRPr="00EB2412" w:rsidRDefault="00F72359" w:rsidP="00EB2412">
      <w:pPr>
        <w:pStyle w:val="NormalWeb"/>
        <w:numPr>
          <w:ilvl w:val="0"/>
          <w:numId w:val="31"/>
        </w:numPr>
        <w:spacing w:before="0" w:beforeAutospacing="0" w:after="0" w:afterAutospacing="0" w:line="276" w:lineRule="auto"/>
        <w:rPr>
          <w:rFonts w:asciiTheme="minorHAnsi" w:hAnsiTheme="minorHAnsi"/>
          <w:bCs/>
          <w:color w:val="000000"/>
          <w:sz w:val="22"/>
          <w:szCs w:val="22"/>
        </w:rPr>
      </w:pPr>
      <w:r>
        <w:rPr>
          <w:rFonts w:asciiTheme="minorHAnsi" w:hAnsiTheme="minorHAnsi"/>
          <w:bCs/>
          <w:color w:val="000000"/>
          <w:sz w:val="22"/>
          <w:szCs w:val="22"/>
        </w:rPr>
        <w:t>Manage and own end to end placement lifecycle for every associate – from sourcing to onboarding</w:t>
      </w:r>
    </w:p>
    <w:p w:rsidR="00F72359" w:rsidRDefault="00F72359" w:rsidP="00F72359">
      <w:pPr>
        <w:pStyle w:val="NormalWeb"/>
        <w:numPr>
          <w:ilvl w:val="0"/>
          <w:numId w:val="31"/>
        </w:numPr>
        <w:spacing w:before="0" w:beforeAutospacing="0" w:after="0" w:afterAutospacing="0" w:line="276" w:lineRule="auto"/>
        <w:rPr>
          <w:rFonts w:asciiTheme="minorHAnsi" w:hAnsiTheme="minorHAnsi"/>
          <w:bCs/>
          <w:color w:val="000000"/>
          <w:sz w:val="22"/>
          <w:szCs w:val="22"/>
        </w:rPr>
      </w:pPr>
      <w:r>
        <w:rPr>
          <w:rFonts w:asciiTheme="minorHAnsi" w:hAnsiTheme="minorHAnsi"/>
          <w:bCs/>
          <w:color w:val="000000"/>
          <w:sz w:val="22"/>
          <w:szCs w:val="22"/>
        </w:rPr>
        <w:t xml:space="preserve">Work closely with cross functional business functions like </w:t>
      </w:r>
      <w:r w:rsidR="008177AA">
        <w:rPr>
          <w:rFonts w:asciiTheme="minorHAnsi" w:hAnsiTheme="minorHAnsi"/>
          <w:color w:val="000000"/>
          <w:sz w:val="22"/>
          <w:szCs w:val="22"/>
        </w:rPr>
        <w:t>Finance &amp; IT</w:t>
      </w:r>
      <w:proofErr w:type="gramStart"/>
      <w:r w:rsidR="008177AA">
        <w:rPr>
          <w:rFonts w:asciiTheme="minorHAnsi" w:hAnsiTheme="minorHAnsi"/>
          <w:color w:val="000000"/>
          <w:sz w:val="22"/>
          <w:szCs w:val="22"/>
        </w:rPr>
        <w:t xml:space="preserve">, </w:t>
      </w:r>
      <w:r w:rsidRPr="001D6243">
        <w:rPr>
          <w:rFonts w:asciiTheme="minorHAnsi" w:hAnsiTheme="minorHAnsi"/>
          <w:color w:val="000000"/>
          <w:sz w:val="22"/>
          <w:szCs w:val="22"/>
        </w:rPr>
        <w:t xml:space="preserve"> etc</w:t>
      </w:r>
      <w:proofErr w:type="gramEnd"/>
      <w:r w:rsidRPr="001D6243">
        <w:rPr>
          <w:rFonts w:asciiTheme="minorHAnsi" w:hAnsiTheme="minorHAnsi"/>
          <w:color w:val="000000"/>
          <w:sz w:val="22"/>
          <w:szCs w:val="22"/>
        </w:rPr>
        <w:t>.</w:t>
      </w:r>
      <w:r>
        <w:rPr>
          <w:rFonts w:asciiTheme="minorHAnsi" w:hAnsiTheme="minorHAnsi"/>
          <w:bCs/>
          <w:color w:val="000000"/>
          <w:sz w:val="22"/>
          <w:szCs w:val="22"/>
        </w:rPr>
        <w:t xml:space="preserve">  to identify t</w:t>
      </w:r>
      <w:r w:rsidR="008177AA">
        <w:rPr>
          <w:rFonts w:asciiTheme="minorHAnsi" w:hAnsiTheme="minorHAnsi"/>
          <w:bCs/>
          <w:color w:val="000000"/>
          <w:sz w:val="22"/>
          <w:szCs w:val="22"/>
        </w:rPr>
        <w:t xml:space="preserve">heir current and future manpower </w:t>
      </w:r>
      <w:r>
        <w:rPr>
          <w:rFonts w:asciiTheme="minorHAnsi" w:hAnsiTheme="minorHAnsi"/>
          <w:bCs/>
          <w:color w:val="000000"/>
          <w:sz w:val="22"/>
          <w:szCs w:val="22"/>
        </w:rPr>
        <w:t xml:space="preserve"> needs </w:t>
      </w:r>
    </w:p>
    <w:p w:rsidR="00F72359" w:rsidRDefault="008177AA" w:rsidP="00F72359">
      <w:pPr>
        <w:pStyle w:val="NormalWeb"/>
        <w:numPr>
          <w:ilvl w:val="0"/>
          <w:numId w:val="31"/>
        </w:numPr>
        <w:spacing w:before="0" w:beforeAutospacing="0" w:after="0" w:afterAutospacing="0" w:line="276" w:lineRule="auto"/>
        <w:rPr>
          <w:rFonts w:asciiTheme="minorHAnsi" w:hAnsiTheme="minorHAnsi"/>
          <w:bCs/>
          <w:color w:val="000000"/>
          <w:sz w:val="22"/>
          <w:szCs w:val="22"/>
        </w:rPr>
      </w:pPr>
      <w:r w:rsidRPr="008177AA">
        <w:rPr>
          <w:rFonts w:asciiTheme="minorHAnsi" w:hAnsiTheme="minorHAnsi"/>
          <w:bCs/>
          <w:color w:val="000000"/>
          <w:sz w:val="22"/>
          <w:szCs w:val="22"/>
          <w:u w:val="single"/>
        </w:rPr>
        <w:t xml:space="preserve"> Stake holder Management</w:t>
      </w:r>
      <w:r>
        <w:rPr>
          <w:rFonts w:asciiTheme="minorHAnsi" w:hAnsiTheme="minorHAnsi"/>
          <w:bCs/>
          <w:color w:val="000000"/>
          <w:sz w:val="22"/>
          <w:szCs w:val="22"/>
        </w:rPr>
        <w:t xml:space="preserve"> :</w:t>
      </w:r>
      <w:r w:rsidR="00F72359">
        <w:rPr>
          <w:rFonts w:asciiTheme="minorHAnsi" w:hAnsiTheme="minorHAnsi"/>
          <w:bCs/>
          <w:color w:val="000000"/>
          <w:sz w:val="22"/>
          <w:szCs w:val="22"/>
        </w:rPr>
        <w:t>Track all business sourcing needs and provide timely updates to all business stakeholders in terms of required reports and information – either Ad hoc or during the business meetings</w:t>
      </w:r>
    </w:p>
    <w:p w:rsidR="008177AA" w:rsidRDefault="008177AA" w:rsidP="008177AA">
      <w:pPr>
        <w:pStyle w:val="NormalWeb"/>
        <w:numPr>
          <w:ilvl w:val="0"/>
          <w:numId w:val="31"/>
        </w:numPr>
        <w:spacing w:before="0" w:beforeAutospacing="0" w:after="0" w:afterAutospacing="0" w:line="276" w:lineRule="auto"/>
        <w:rPr>
          <w:rFonts w:asciiTheme="minorHAnsi" w:hAnsiTheme="minorHAnsi"/>
          <w:bCs/>
          <w:color w:val="000000"/>
          <w:sz w:val="22"/>
          <w:szCs w:val="22"/>
        </w:rPr>
      </w:pPr>
      <w:r>
        <w:rPr>
          <w:rFonts w:asciiTheme="minorHAnsi" w:hAnsiTheme="minorHAnsi"/>
          <w:bCs/>
          <w:color w:val="000000"/>
          <w:sz w:val="22"/>
          <w:szCs w:val="22"/>
        </w:rPr>
        <w:t>Pre-screening of candidates and scheduling further interview rounds with the respective hiring manager to help finalize the hiring decision</w:t>
      </w:r>
    </w:p>
    <w:p w:rsidR="00EB2412" w:rsidRPr="00EB2412" w:rsidRDefault="00EB2412" w:rsidP="00EB2412">
      <w:pPr>
        <w:pStyle w:val="NormalWeb"/>
        <w:numPr>
          <w:ilvl w:val="0"/>
          <w:numId w:val="31"/>
        </w:numPr>
        <w:spacing w:before="0" w:beforeAutospacing="0" w:after="0" w:afterAutospacing="0" w:line="276" w:lineRule="auto"/>
        <w:rPr>
          <w:rFonts w:asciiTheme="minorHAnsi" w:hAnsiTheme="minorHAnsi"/>
          <w:bCs/>
          <w:color w:val="000000"/>
          <w:sz w:val="22"/>
          <w:szCs w:val="22"/>
        </w:rPr>
      </w:pPr>
      <w:r>
        <w:rPr>
          <w:rFonts w:asciiTheme="minorHAnsi" w:hAnsiTheme="minorHAnsi"/>
          <w:bCs/>
          <w:color w:val="000000"/>
          <w:sz w:val="22"/>
          <w:szCs w:val="22"/>
        </w:rPr>
        <w:t>Regular discussions and follow up with all the selected candidates to ensure they get all required information and enhance the candidate experience, thereby helping to maintain and enhance the company brand image</w:t>
      </w:r>
    </w:p>
    <w:p w:rsidR="00F72359" w:rsidRDefault="008177AA" w:rsidP="00F72359">
      <w:pPr>
        <w:pStyle w:val="NormalWeb"/>
        <w:numPr>
          <w:ilvl w:val="0"/>
          <w:numId w:val="31"/>
        </w:numPr>
        <w:spacing w:before="0" w:beforeAutospacing="0" w:after="0" w:afterAutospacing="0" w:line="276" w:lineRule="auto"/>
        <w:rPr>
          <w:rFonts w:asciiTheme="minorHAnsi" w:hAnsiTheme="minorHAnsi"/>
          <w:bCs/>
          <w:color w:val="000000"/>
          <w:sz w:val="22"/>
          <w:szCs w:val="22"/>
        </w:rPr>
      </w:pPr>
      <w:r w:rsidRPr="008177AA">
        <w:rPr>
          <w:rFonts w:asciiTheme="minorHAnsi" w:hAnsiTheme="minorHAnsi"/>
          <w:bCs/>
          <w:color w:val="000000"/>
          <w:sz w:val="22"/>
          <w:szCs w:val="22"/>
          <w:u w:val="single"/>
        </w:rPr>
        <w:t>Vendor Management</w:t>
      </w:r>
      <w:r>
        <w:rPr>
          <w:rFonts w:asciiTheme="minorHAnsi" w:hAnsiTheme="minorHAnsi"/>
          <w:bCs/>
          <w:color w:val="000000"/>
          <w:sz w:val="22"/>
          <w:szCs w:val="22"/>
        </w:rPr>
        <w:t xml:space="preserve"> ;</w:t>
      </w:r>
      <w:r w:rsidR="00F72359">
        <w:rPr>
          <w:rFonts w:asciiTheme="minorHAnsi" w:hAnsiTheme="minorHAnsi"/>
          <w:bCs/>
          <w:color w:val="000000"/>
          <w:sz w:val="22"/>
          <w:szCs w:val="22"/>
        </w:rPr>
        <w:t>Work with internal and external staffing teams to source the right candidate profile based on business requirements</w:t>
      </w:r>
    </w:p>
    <w:p w:rsidR="00C01D34" w:rsidRDefault="00C01D34" w:rsidP="008E1ADC">
      <w:pPr>
        <w:pStyle w:val="NormalWeb"/>
        <w:spacing w:before="0" w:beforeAutospacing="0" w:after="0" w:afterAutospacing="0"/>
        <w:rPr>
          <w:rFonts w:asciiTheme="minorHAnsi" w:hAnsiTheme="minorHAnsi"/>
          <w:b/>
          <w:bCs/>
          <w:color w:val="000000"/>
          <w:sz w:val="22"/>
          <w:szCs w:val="22"/>
        </w:rPr>
      </w:pPr>
    </w:p>
    <w:p w:rsidR="00AA19DD" w:rsidRDefault="00AA19DD" w:rsidP="008E1ADC">
      <w:pPr>
        <w:pStyle w:val="NormalWeb"/>
        <w:spacing w:before="0" w:beforeAutospacing="0" w:after="0" w:afterAutospacing="0"/>
        <w:rPr>
          <w:rFonts w:asciiTheme="minorHAnsi" w:hAnsiTheme="minorHAnsi"/>
          <w:b/>
          <w:bCs/>
          <w:color w:val="000000"/>
          <w:sz w:val="22"/>
          <w:szCs w:val="22"/>
        </w:rPr>
      </w:pPr>
    </w:p>
    <w:p w:rsidR="00AA19DD" w:rsidRDefault="00AA19DD" w:rsidP="008E1ADC">
      <w:pPr>
        <w:pStyle w:val="NormalWeb"/>
        <w:spacing w:before="0" w:beforeAutospacing="0" w:after="0" w:afterAutospacing="0"/>
        <w:rPr>
          <w:rFonts w:asciiTheme="minorHAnsi" w:hAnsiTheme="minorHAnsi"/>
          <w:b/>
          <w:bCs/>
          <w:color w:val="000000"/>
          <w:sz w:val="22"/>
          <w:szCs w:val="22"/>
        </w:rPr>
      </w:pPr>
    </w:p>
    <w:p w:rsidR="00EB63F1" w:rsidRDefault="00EB63F1" w:rsidP="008E1ADC">
      <w:pPr>
        <w:pStyle w:val="NormalWeb"/>
        <w:spacing w:before="0" w:beforeAutospacing="0" w:after="0" w:afterAutospacing="0"/>
        <w:rPr>
          <w:rFonts w:asciiTheme="minorHAnsi" w:hAnsiTheme="minorHAnsi"/>
          <w:b/>
          <w:bCs/>
          <w:color w:val="000000"/>
          <w:sz w:val="22"/>
          <w:szCs w:val="22"/>
        </w:rPr>
      </w:pPr>
    </w:p>
    <w:p w:rsidR="00375B77" w:rsidRPr="001D6243" w:rsidRDefault="000F5016" w:rsidP="008E1ADC">
      <w:pPr>
        <w:pStyle w:val="NormalWeb"/>
        <w:spacing w:before="0" w:beforeAutospacing="0" w:after="0" w:afterAutospacing="0"/>
        <w:rPr>
          <w:rFonts w:asciiTheme="minorHAnsi" w:hAnsiTheme="minorHAnsi"/>
          <w:b/>
          <w:bCs/>
          <w:color w:val="000000"/>
          <w:sz w:val="22"/>
          <w:szCs w:val="22"/>
        </w:rPr>
      </w:pPr>
      <w:r>
        <w:rPr>
          <w:rFonts w:asciiTheme="minorHAnsi" w:hAnsiTheme="minorHAnsi"/>
          <w:b/>
          <w:bCs/>
          <w:color w:val="000000"/>
          <w:sz w:val="22"/>
          <w:szCs w:val="22"/>
        </w:rPr>
        <w:t xml:space="preserve">At </w:t>
      </w:r>
      <w:r w:rsidRPr="001D6243">
        <w:rPr>
          <w:rFonts w:asciiTheme="minorHAnsi" w:hAnsiTheme="minorHAnsi"/>
          <w:b/>
          <w:bCs/>
          <w:color w:val="000000"/>
          <w:sz w:val="22"/>
          <w:szCs w:val="22"/>
        </w:rPr>
        <w:t>Swan</w:t>
      </w:r>
      <w:r w:rsidR="00375B77" w:rsidRPr="001D6243">
        <w:rPr>
          <w:rFonts w:asciiTheme="minorHAnsi" w:hAnsiTheme="minorHAnsi"/>
          <w:b/>
          <w:bCs/>
          <w:color w:val="000000"/>
          <w:sz w:val="22"/>
          <w:szCs w:val="22"/>
        </w:rPr>
        <w:t xml:space="preserve"> Suites &amp; Services Pvt. Ltd</w:t>
      </w:r>
      <w:r w:rsidR="000B6316">
        <w:rPr>
          <w:rFonts w:asciiTheme="minorHAnsi" w:hAnsiTheme="minorHAnsi"/>
          <w:b/>
          <w:bCs/>
          <w:color w:val="000000"/>
          <w:sz w:val="22"/>
          <w:szCs w:val="22"/>
        </w:rPr>
        <w:tab/>
      </w:r>
      <w:r w:rsidR="000B6316">
        <w:rPr>
          <w:rFonts w:asciiTheme="minorHAnsi" w:hAnsiTheme="minorHAnsi"/>
          <w:b/>
          <w:bCs/>
          <w:color w:val="000000"/>
          <w:sz w:val="22"/>
          <w:szCs w:val="22"/>
        </w:rPr>
        <w:tab/>
        <w:t>Manager- Corporate Sales</w:t>
      </w:r>
      <w:r w:rsidR="000B6316">
        <w:rPr>
          <w:rFonts w:asciiTheme="minorHAnsi" w:hAnsiTheme="minorHAnsi"/>
          <w:b/>
          <w:bCs/>
          <w:color w:val="000000"/>
          <w:sz w:val="22"/>
          <w:szCs w:val="22"/>
        </w:rPr>
        <w:tab/>
        <w:t xml:space="preserve">      July 2010 – Jan 2013</w:t>
      </w:r>
    </w:p>
    <w:p w:rsidR="00375B77" w:rsidRPr="001D6243" w:rsidRDefault="00375B77" w:rsidP="00A4631A">
      <w:pPr>
        <w:pStyle w:val="NormalWeb"/>
        <w:spacing w:before="0" w:beforeAutospacing="0" w:after="0" w:afterAutospacing="0"/>
        <w:ind w:left="360"/>
        <w:rPr>
          <w:rFonts w:asciiTheme="minorHAnsi" w:hAnsiTheme="minorHAnsi"/>
          <w:sz w:val="22"/>
          <w:szCs w:val="22"/>
        </w:rPr>
      </w:pPr>
    </w:p>
    <w:p w:rsidR="000B6316" w:rsidRDefault="000B6316" w:rsidP="000B6316">
      <w:pPr>
        <w:pStyle w:val="NormalWeb"/>
        <w:numPr>
          <w:ilvl w:val="0"/>
          <w:numId w:val="31"/>
        </w:numPr>
        <w:spacing w:before="0" w:beforeAutospacing="0" w:after="0" w:afterAutospacing="0"/>
        <w:rPr>
          <w:rFonts w:asciiTheme="minorHAnsi" w:hAnsiTheme="minorHAnsi"/>
          <w:bCs/>
          <w:color w:val="000000"/>
          <w:sz w:val="22"/>
          <w:szCs w:val="22"/>
        </w:rPr>
      </w:pPr>
      <w:r w:rsidRPr="000B6316">
        <w:rPr>
          <w:rFonts w:asciiTheme="minorHAnsi" w:hAnsiTheme="minorHAnsi"/>
          <w:bCs/>
          <w:color w:val="000000"/>
          <w:sz w:val="22"/>
          <w:szCs w:val="22"/>
        </w:rPr>
        <w:t>Responsible for drawing maximum quality business  for the company</w:t>
      </w:r>
      <w:r>
        <w:rPr>
          <w:rFonts w:asciiTheme="minorHAnsi" w:hAnsiTheme="minorHAnsi"/>
          <w:bCs/>
          <w:color w:val="000000"/>
          <w:sz w:val="22"/>
          <w:szCs w:val="22"/>
        </w:rPr>
        <w:t xml:space="preserve"> while managing a team of 8 members</w:t>
      </w:r>
    </w:p>
    <w:p w:rsidR="00C7211C" w:rsidRDefault="00C7211C" w:rsidP="00C7211C">
      <w:pPr>
        <w:pStyle w:val="NormalWeb"/>
        <w:numPr>
          <w:ilvl w:val="0"/>
          <w:numId w:val="31"/>
        </w:numPr>
        <w:spacing w:before="0" w:beforeAutospacing="0" w:after="0" w:afterAutospacing="0"/>
        <w:rPr>
          <w:rFonts w:asciiTheme="minorHAnsi" w:hAnsiTheme="minorHAnsi"/>
          <w:bCs/>
          <w:color w:val="000000"/>
          <w:sz w:val="22"/>
          <w:szCs w:val="22"/>
        </w:rPr>
      </w:pPr>
      <w:r>
        <w:rPr>
          <w:rFonts w:asciiTheme="minorHAnsi" w:hAnsiTheme="minorHAnsi"/>
          <w:bCs/>
          <w:color w:val="000000"/>
          <w:sz w:val="22"/>
          <w:szCs w:val="22"/>
        </w:rPr>
        <w:t xml:space="preserve">Work with </w:t>
      </w:r>
      <w:r w:rsidR="000F5016">
        <w:rPr>
          <w:rFonts w:asciiTheme="minorHAnsi" w:hAnsiTheme="minorHAnsi"/>
          <w:bCs/>
          <w:color w:val="000000"/>
          <w:sz w:val="22"/>
          <w:szCs w:val="22"/>
        </w:rPr>
        <w:t>global companies</w:t>
      </w:r>
      <w:r>
        <w:rPr>
          <w:rFonts w:asciiTheme="minorHAnsi" w:hAnsiTheme="minorHAnsi"/>
          <w:bCs/>
          <w:color w:val="000000"/>
          <w:sz w:val="22"/>
          <w:szCs w:val="22"/>
        </w:rPr>
        <w:t xml:space="preserve"> to setup </w:t>
      </w:r>
      <w:r w:rsidRPr="00C7211C">
        <w:rPr>
          <w:rFonts w:asciiTheme="minorHAnsi" w:hAnsiTheme="minorHAnsi"/>
          <w:bCs/>
          <w:color w:val="000000"/>
          <w:sz w:val="22"/>
          <w:szCs w:val="22"/>
        </w:rPr>
        <w:t xml:space="preserve">tie </w:t>
      </w:r>
      <w:r w:rsidR="000F5016" w:rsidRPr="00C7211C">
        <w:rPr>
          <w:rFonts w:asciiTheme="minorHAnsi" w:hAnsiTheme="minorHAnsi"/>
          <w:bCs/>
          <w:color w:val="000000"/>
          <w:sz w:val="22"/>
          <w:szCs w:val="22"/>
        </w:rPr>
        <w:t xml:space="preserve">up </w:t>
      </w:r>
      <w:r w:rsidR="000F5016">
        <w:rPr>
          <w:rFonts w:asciiTheme="minorHAnsi" w:hAnsiTheme="minorHAnsi"/>
          <w:bCs/>
          <w:color w:val="000000"/>
          <w:sz w:val="22"/>
          <w:szCs w:val="22"/>
        </w:rPr>
        <w:t>with</w:t>
      </w:r>
      <w:r>
        <w:rPr>
          <w:rFonts w:asciiTheme="minorHAnsi" w:hAnsiTheme="minorHAnsi"/>
          <w:bCs/>
          <w:color w:val="000000"/>
          <w:sz w:val="22"/>
          <w:szCs w:val="22"/>
        </w:rPr>
        <w:t xml:space="preserve"> companies </w:t>
      </w:r>
      <w:r w:rsidRPr="00C7211C">
        <w:rPr>
          <w:rFonts w:asciiTheme="minorHAnsi" w:hAnsiTheme="minorHAnsi"/>
          <w:bCs/>
          <w:color w:val="000000"/>
          <w:sz w:val="22"/>
          <w:szCs w:val="22"/>
        </w:rPr>
        <w:t xml:space="preserve">like </w:t>
      </w:r>
      <w:r w:rsidR="000F5016" w:rsidRPr="00C7211C">
        <w:rPr>
          <w:rFonts w:asciiTheme="minorHAnsi" w:hAnsiTheme="minorHAnsi"/>
          <w:bCs/>
          <w:color w:val="000000"/>
          <w:sz w:val="22"/>
          <w:szCs w:val="22"/>
        </w:rPr>
        <w:t>Cartos</w:t>
      </w:r>
      <w:r w:rsidRPr="00C7211C">
        <w:rPr>
          <w:rFonts w:asciiTheme="minorHAnsi" w:hAnsiTheme="minorHAnsi"/>
          <w:bCs/>
          <w:color w:val="000000"/>
          <w:sz w:val="22"/>
          <w:szCs w:val="22"/>
        </w:rPr>
        <w:t xml:space="preserve">, OAKWOOD </w:t>
      </w:r>
      <w:r>
        <w:rPr>
          <w:rFonts w:asciiTheme="minorHAnsi" w:hAnsiTheme="minorHAnsi"/>
          <w:bCs/>
          <w:color w:val="000000"/>
          <w:sz w:val="22"/>
          <w:szCs w:val="22"/>
        </w:rPr>
        <w:t>etc.</w:t>
      </w:r>
    </w:p>
    <w:p w:rsidR="00375B77" w:rsidRDefault="000B6316" w:rsidP="000B6316">
      <w:pPr>
        <w:pStyle w:val="NormalWeb"/>
        <w:numPr>
          <w:ilvl w:val="0"/>
          <w:numId w:val="31"/>
        </w:numPr>
        <w:spacing w:before="0" w:beforeAutospacing="0" w:after="0" w:afterAutospacing="0"/>
        <w:rPr>
          <w:rFonts w:asciiTheme="minorHAnsi" w:hAnsiTheme="minorHAnsi"/>
          <w:bCs/>
          <w:color w:val="000000"/>
          <w:sz w:val="22"/>
          <w:szCs w:val="22"/>
        </w:rPr>
      </w:pPr>
      <w:r>
        <w:rPr>
          <w:rFonts w:asciiTheme="minorHAnsi" w:hAnsiTheme="minorHAnsi"/>
          <w:bCs/>
          <w:color w:val="000000"/>
          <w:sz w:val="22"/>
          <w:szCs w:val="22"/>
        </w:rPr>
        <w:t xml:space="preserve">Vendor management , invoicing and payments </w:t>
      </w:r>
    </w:p>
    <w:p w:rsidR="00C7211C" w:rsidRDefault="00C7211C" w:rsidP="000B6316">
      <w:pPr>
        <w:pStyle w:val="NormalWeb"/>
        <w:numPr>
          <w:ilvl w:val="0"/>
          <w:numId w:val="31"/>
        </w:numPr>
        <w:spacing w:before="0" w:beforeAutospacing="0" w:after="0" w:afterAutospacing="0"/>
        <w:rPr>
          <w:rFonts w:asciiTheme="minorHAnsi" w:hAnsiTheme="minorHAnsi"/>
          <w:bCs/>
          <w:color w:val="000000"/>
          <w:sz w:val="22"/>
          <w:szCs w:val="22"/>
        </w:rPr>
      </w:pPr>
      <w:r>
        <w:rPr>
          <w:rFonts w:asciiTheme="minorHAnsi" w:hAnsiTheme="minorHAnsi"/>
          <w:bCs/>
          <w:color w:val="000000"/>
          <w:sz w:val="22"/>
          <w:szCs w:val="22"/>
        </w:rPr>
        <w:t>Coordination with sub dealers to ensure minimum spill overs  and get the appropriate booking confirmation for customer(s)</w:t>
      </w:r>
    </w:p>
    <w:p w:rsidR="000B6316" w:rsidRDefault="000B6316" w:rsidP="000B6316">
      <w:pPr>
        <w:pStyle w:val="NormalWeb"/>
        <w:numPr>
          <w:ilvl w:val="0"/>
          <w:numId w:val="31"/>
        </w:numPr>
        <w:spacing w:before="0" w:beforeAutospacing="0" w:after="0" w:afterAutospacing="0"/>
        <w:rPr>
          <w:rFonts w:asciiTheme="minorHAnsi" w:hAnsiTheme="minorHAnsi"/>
          <w:bCs/>
          <w:color w:val="000000"/>
          <w:sz w:val="22"/>
          <w:szCs w:val="22"/>
        </w:rPr>
      </w:pPr>
      <w:r>
        <w:rPr>
          <w:rFonts w:asciiTheme="minorHAnsi" w:hAnsiTheme="minorHAnsi"/>
          <w:bCs/>
          <w:color w:val="000000"/>
          <w:sz w:val="22"/>
          <w:szCs w:val="22"/>
        </w:rPr>
        <w:t>Manage booking inventory and confirmation</w:t>
      </w:r>
    </w:p>
    <w:p w:rsidR="00C7211C" w:rsidRDefault="00C7211C" w:rsidP="000B6316">
      <w:pPr>
        <w:pStyle w:val="NormalWeb"/>
        <w:numPr>
          <w:ilvl w:val="0"/>
          <w:numId w:val="31"/>
        </w:numPr>
        <w:spacing w:before="0" w:beforeAutospacing="0" w:after="0" w:afterAutospacing="0"/>
        <w:rPr>
          <w:rFonts w:asciiTheme="minorHAnsi" w:hAnsiTheme="minorHAnsi"/>
          <w:bCs/>
          <w:color w:val="000000"/>
          <w:sz w:val="22"/>
          <w:szCs w:val="22"/>
        </w:rPr>
      </w:pPr>
      <w:r>
        <w:rPr>
          <w:rFonts w:asciiTheme="minorHAnsi" w:hAnsiTheme="minorHAnsi"/>
          <w:bCs/>
          <w:color w:val="000000"/>
          <w:sz w:val="22"/>
          <w:szCs w:val="22"/>
        </w:rPr>
        <w:t>Resolution of service related issues</w:t>
      </w:r>
    </w:p>
    <w:p w:rsidR="00C7211C" w:rsidRDefault="00C7211C" w:rsidP="000B6316">
      <w:pPr>
        <w:pStyle w:val="NormalWeb"/>
        <w:numPr>
          <w:ilvl w:val="0"/>
          <w:numId w:val="31"/>
        </w:numPr>
        <w:spacing w:before="0" w:beforeAutospacing="0" w:after="0" w:afterAutospacing="0"/>
        <w:rPr>
          <w:rFonts w:asciiTheme="minorHAnsi" w:hAnsiTheme="minorHAnsi"/>
          <w:bCs/>
          <w:color w:val="000000"/>
          <w:sz w:val="22"/>
          <w:szCs w:val="22"/>
        </w:rPr>
      </w:pPr>
      <w:r>
        <w:rPr>
          <w:rFonts w:asciiTheme="minorHAnsi" w:hAnsiTheme="minorHAnsi"/>
          <w:bCs/>
          <w:color w:val="000000"/>
          <w:sz w:val="22"/>
          <w:szCs w:val="22"/>
        </w:rPr>
        <w:t>Gain proactive customer  satisfaction feedback and  ensure closure of any open gaps in terms of improvements in the impacted area</w:t>
      </w:r>
    </w:p>
    <w:p w:rsidR="008125CC" w:rsidRDefault="008125CC" w:rsidP="008125CC">
      <w:pPr>
        <w:pStyle w:val="NormalWeb"/>
        <w:spacing w:before="0" w:beforeAutospacing="0" w:after="0" w:afterAutospacing="0"/>
        <w:ind w:left="720"/>
        <w:rPr>
          <w:rFonts w:asciiTheme="minorHAnsi" w:hAnsiTheme="minorHAnsi"/>
          <w:bCs/>
          <w:color w:val="000000"/>
          <w:sz w:val="22"/>
          <w:szCs w:val="22"/>
        </w:rPr>
      </w:pPr>
    </w:p>
    <w:p w:rsidR="000B6316" w:rsidRDefault="000F5016" w:rsidP="000B6316">
      <w:pPr>
        <w:pStyle w:val="NormalWeb"/>
        <w:spacing w:before="0" w:beforeAutospacing="0" w:after="0" w:afterAutospacing="0"/>
        <w:rPr>
          <w:rFonts w:asciiTheme="minorHAnsi" w:hAnsiTheme="minorHAnsi"/>
          <w:b/>
          <w:bCs/>
          <w:color w:val="000000"/>
          <w:sz w:val="22"/>
          <w:szCs w:val="22"/>
        </w:rPr>
      </w:pPr>
      <w:r>
        <w:rPr>
          <w:rFonts w:asciiTheme="minorHAnsi" w:hAnsiTheme="minorHAnsi"/>
          <w:b/>
          <w:bCs/>
          <w:color w:val="000000"/>
          <w:sz w:val="22"/>
          <w:szCs w:val="22"/>
        </w:rPr>
        <w:t xml:space="preserve">At </w:t>
      </w:r>
      <w:r w:rsidRPr="001D6243">
        <w:rPr>
          <w:rFonts w:asciiTheme="minorHAnsi" w:hAnsiTheme="minorHAnsi"/>
          <w:b/>
          <w:bCs/>
          <w:color w:val="000000"/>
          <w:sz w:val="22"/>
          <w:szCs w:val="22"/>
        </w:rPr>
        <w:t>Swan</w:t>
      </w:r>
      <w:r w:rsidR="000B6316" w:rsidRPr="001D6243">
        <w:rPr>
          <w:rFonts w:asciiTheme="minorHAnsi" w:hAnsiTheme="minorHAnsi"/>
          <w:b/>
          <w:bCs/>
          <w:color w:val="000000"/>
          <w:sz w:val="22"/>
          <w:szCs w:val="22"/>
        </w:rPr>
        <w:t xml:space="preserve"> Suites &amp; Services Pvt. Ltd</w:t>
      </w:r>
      <w:r w:rsidR="000B6316">
        <w:rPr>
          <w:rFonts w:asciiTheme="minorHAnsi" w:hAnsiTheme="minorHAnsi"/>
          <w:b/>
          <w:bCs/>
          <w:color w:val="000000"/>
          <w:sz w:val="22"/>
          <w:szCs w:val="22"/>
        </w:rPr>
        <w:tab/>
      </w:r>
      <w:r w:rsidR="000B6316">
        <w:rPr>
          <w:rFonts w:asciiTheme="minorHAnsi" w:hAnsiTheme="minorHAnsi"/>
          <w:b/>
          <w:bCs/>
          <w:color w:val="000000"/>
          <w:sz w:val="22"/>
          <w:szCs w:val="22"/>
        </w:rPr>
        <w:tab/>
      </w:r>
      <w:r>
        <w:rPr>
          <w:rFonts w:asciiTheme="minorHAnsi" w:hAnsiTheme="minorHAnsi"/>
          <w:b/>
          <w:bCs/>
          <w:color w:val="000000"/>
          <w:sz w:val="22"/>
          <w:szCs w:val="22"/>
        </w:rPr>
        <w:t>Reservation coordinator</w:t>
      </w:r>
      <w:r w:rsidR="008125CC">
        <w:rPr>
          <w:rFonts w:asciiTheme="minorHAnsi" w:hAnsiTheme="minorHAnsi"/>
          <w:b/>
          <w:bCs/>
          <w:color w:val="000000"/>
          <w:sz w:val="22"/>
          <w:szCs w:val="22"/>
        </w:rPr>
        <w:tab/>
        <w:t xml:space="preserve">Jan, 2007 </w:t>
      </w:r>
      <w:r w:rsidR="008739EE">
        <w:rPr>
          <w:rFonts w:asciiTheme="minorHAnsi" w:hAnsiTheme="minorHAnsi"/>
          <w:b/>
          <w:bCs/>
          <w:color w:val="000000"/>
          <w:sz w:val="22"/>
          <w:szCs w:val="22"/>
        </w:rPr>
        <w:t>-July</w:t>
      </w:r>
      <w:r>
        <w:rPr>
          <w:rFonts w:asciiTheme="minorHAnsi" w:hAnsiTheme="minorHAnsi"/>
          <w:b/>
          <w:bCs/>
          <w:color w:val="000000"/>
          <w:sz w:val="22"/>
          <w:szCs w:val="22"/>
        </w:rPr>
        <w:t>, 2010</w:t>
      </w:r>
    </w:p>
    <w:p w:rsidR="00C7211C" w:rsidRDefault="00C7211C" w:rsidP="000B6316">
      <w:pPr>
        <w:pStyle w:val="NormalWeb"/>
        <w:numPr>
          <w:ilvl w:val="0"/>
          <w:numId w:val="31"/>
        </w:numPr>
        <w:spacing w:before="0" w:beforeAutospacing="0" w:after="0" w:afterAutospacing="0"/>
        <w:rPr>
          <w:rFonts w:asciiTheme="minorHAnsi" w:hAnsiTheme="minorHAnsi"/>
          <w:bCs/>
          <w:color w:val="000000"/>
          <w:sz w:val="22"/>
          <w:szCs w:val="22"/>
        </w:rPr>
      </w:pPr>
      <w:r>
        <w:rPr>
          <w:rFonts w:asciiTheme="minorHAnsi" w:hAnsiTheme="minorHAnsi"/>
          <w:bCs/>
          <w:color w:val="000000"/>
          <w:sz w:val="22"/>
          <w:szCs w:val="22"/>
        </w:rPr>
        <w:t>Responsible for  :</w:t>
      </w:r>
    </w:p>
    <w:p w:rsidR="000B6316" w:rsidRPr="008E1ADC" w:rsidRDefault="00C7211C" w:rsidP="00C7211C">
      <w:pPr>
        <w:pStyle w:val="NormalWeb"/>
        <w:numPr>
          <w:ilvl w:val="1"/>
          <w:numId w:val="31"/>
        </w:numPr>
        <w:spacing w:before="0" w:beforeAutospacing="0" w:after="0" w:afterAutospacing="0"/>
        <w:rPr>
          <w:rFonts w:asciiTheme="minorHAnsi" w:hAnsiTheme="minorHAnsi"/>
          <w:bCs/>
          <w:color w:val="000000"/>
          <w:sz w:val="22"/>
          <w:szCs w:val="22"/>
        </w:rPr>
      </w:pPr>
      <w:r>
        <w:rPr>
          <w:rFonts w:asciiTheme="minorHAnsi" w:hAnsiTheme="minorHAnsi"/>
          <w:bCs/>
          <w:color w:val="000000"/>
          <w:sz w:val="22"/>
          <w:szCs w:val="22"/>
        </w:rPr>
        <w:t>general administration activities</w:t>
      </w:r>
    </w:p>
    <w:p w:rsidR="000B6316" w:rsidRPr="008E1ADC" w:rsidRDefault="00C7211C" w:rsidP="00C7211C">
      <w:pPr>
        <w:pStyle w:val="NormalWeb"/>
        <w:numPr>
          <w:ilvl w:val="1"/>
          <w:numId w:val="31"/>
        </w:numPr>
        <w:spacing w:before="0" w:beforeAutospacing="0" w:after="0" w:afterAutospacing="0"/>
        <w:rPr>
          <w:rFonts w:asciiTheme="minorHAnsi" w:hAnsiTheme="minorHAnsi"/>
          <w:bCs/>
          <w:color w:val="000000"/>
          <w:sz w:val="22"/>
          <w:szCs w:val="22"/>
        </w:rPr>
      </w:pPr>
      <w:r>
        <w:rPr>
          <w:rFonts w:asciiTheme="minorHAnsi" w:hAnsiTheme="minorHAnsi"/>
          <w:bCs/>
          <w:color w:val="000000"/>
          <w:sz w:val="22"/>
          <w:szCs w:val="22"/>
        </w:rPr>
        <w:t>Co-ordination</w:t>
      </w:r>
      <w:r w:rsidR="000B6316" w:rsidRPr="008E1ADC">
        <w:rPr>
          <w:rFonts w:asciiTheme="minorHAnsi" w:hAnsiTheme="minorHAnsi"/>
          <w:bCs/>
          <w:color w:val="000000"/>
          <w:sz w:val="22"/>
          <w:szCs w:val="22"/>
        </w:rPr>
        <w:t xml:space="preserve"> with the Facility Managers at  various corporate Organizations</w:t>
      </w:r>
    </w:p>
    <w:p w:rsidR="000B6316" w:rsidRPr="008E1ADC" w:rsidRDefault="000B6316" w:rsidP="000B6316">
      <w:pPr>
        <w:pStyle w:val="NormalWeb"/>
        <w:numPr>
          <w:ilvl w:val="0"/>
          <w:numId w:val="31"/>
        </w:numPr>
        <w:spacing w:before="0" w:beforeAutospacing="0" w:after="0" w:afterAutospacing="0"/>
        <w:rPr>
          <w:rFonts w:asciiTheme="minorHAnsi" w:hAnsiTheme="minorHAnsi"/>
          <w:bCs/>
          <w:color w:val="000000"/>
          <w:sz w:val="22"/>
          <w:szCs w:val="22"/>
        </w:rPr>
      </w:pPr>
      <w:r w:rsidRPr="008E1ADC">
        <w:rPr>
          <w:rFonts w:asciiTheme="minorHAnsi" w:hAnsiTheme="minorHAnsi"/>
          <w:bCs/>
          <w:color w:val="000000"/>
          <w:sz w:val="22"/>
          <w:szCs w:val="22"/>
        </w:rPr>
        <w:t>Resolving  the service  related issues of the clients at the first call ( F.C.R)</w:t>
      </w:r>
    </w:p>
    <w:p w:rsidR="000B6316" w:rsidRPr="008E1ADC" w:rsidRDefault="000B6316" w:rsidP="000B6316">
      <w:pPr>
        <w:pStyle w:val="NormalWeb"/>
        <w:numPr>
          <w:ilvl w:val="0"/>
          <w:numId w:val="31"/>
        </w:numPr>
        <w:spacing w:before="0" w:beforeAutospacing="0" w:after="0" w:afterAutospacing="0"/>
        <w:rPr>
          <w:rFonts w:asciiTheme="minorHAnsi" w:hAnsiTheme="minorHAnsi"/>
          <w:bCs/>
          <w:color w:val="000000"/>
          <w:sz w:val="22"/>
          <w:szCs w:val="22"/>
        </w:rPr>
      </w:pPr>
      <w:r w:rsidRPr="008E1ADC">
        <w:rPr>
          <w:rFonts w:asciiTheme="minorHAnsi" w:hAnsiTheme="minorHAnsi"/>
          <w:bCs/>
          <w:color w:val="000000"/>
          <w:sz w:val="22"/>
          <w:szCs w:val="22"/>
        </w:rPr>
        <w:t>Taking booking requests and confirming the same.</w:t>
      </w:r>
    </w:p>
    <w:p w:rsidR="000B6316" w:rsidRPr="008E1ADC" w:rsidRDefault="000B6316" w:rsidP="000B6316">
      <w:pPr>
        <w:pStyle w:val="NormalWeb"/>
        <w:numPr>
          <w:ilvl w:val="0"/>
          <w:numId w:val="31"/>
        </w:numPr>
        <w:spacing w:before="0" w:beforeAutospacing="0" w:after="0" w:afterAutospacing="0"/>
        <w:rPr>
          <w:rFonts w:asciiTheme="minorHAnsi" w:hAnsiTheme="minorHAnsi"/>
          <w:bCs/>
          <w:color w:val="000000"/>
          <w:sz w:val="22"/>
          <w:szCs w:val="22"/>
        </w:rPr>
      </w:pPr>
      <w:r w:rsidRPr="008E1ADC">
        <w:rPr>
          <w:rFonts w:asciiTheme="minorHAnsi" w:hAnsiTheme="minorHAnsi"/>
          <w:bCs/>
          <w:color w:val="000000"/>
          <w:sz w:val="22"/>
          <w:szCs w:val="22"/>
        </w:rPr>
        <w:t>Maintaining the occupancy charts as per the check in check out.</w:t>
      </w:r>
    </w:p>
    <w:p w:rsidR="000B6316" w:rsidRPr="008E1ADC" w:rsidRDefault="00C7211C" w:rsidP="000B6316">
      <w:pPr>
        <w:pStyle w:val="NormalWeb"/>
        <w:numPr>
          <w:ilvl w:val="0"/>
          <w:numId w:val="31"/>
        </w:numPr>
        <w:spacing w:before="0" w:beforeAutospacing="0" w:after="0" w:afterAutospacing="0"/>
        <w:rPr>
          <w:rFonts w:asciiTheme="minorHAnsi" w:hAnsiTheme="minorHAnsi"/>
          <w:bCs/>
          <w:color w:val="000000"/>
          <w:sz w:val="22"/>
          <w:szCs w:val="22"/>
        </w:rPr>
      </w:pPr>
      <w:r>
        <w:rPr>
          <w:rFonts w:asciiTheme="minorHAnsi" w:hAnsiTheme="minorHAnsi"/>
          <w:bCs/>
          <w:color w:val="000000"/>
          <w:sz w:val="22"/>
          <w:szCs w:val="22"/>
        </w:rPr>
        <w:t>Invoice generation , sharing invoices with respective organizations and follow up for invoice payments</w:t>
      </w:r>
    </w:p>
    <w:p w:rsidR="000B6316" w:rsidRPr="008E1ADC" w:rsidRDefault="000B6316" w:rsidP="000B6316">
      <w:pPr>
        <w:pStyle w:val="NormalWeb"/>
        <w:numPr>
          <w:ilvl w:val="0"/>
          <w:numId w:val="31"/>
        </w:numPr>
        <w:spacing w:before="0" w:beforeAutospacing="0" w:after="0" w:afterAutospacing="0"/>
        <w:rPr>
          <w:rFonts w:asciiTheme="minorHAnsi" w:hAnsiTheme="minorHAnsi"/>
          <w:bCs/>
          <w:color w:val="000000"/>
          <w:sz w:val="22"/>
          <w:szCs w:val="22"/>
        </w:rPr>
      </w:pPr>
      <w:r w:rsidRPr="008E1ADC">
        <w:rPr>
          <w:rFonts w:asciiTheme="minorHAnsi" w:hAnsiTheme="minorHAnsi"/>
          <w:bCs/>
          <w:color w:val="000000"/>
          <w:sz w:val="22"/>
          <w:szCs w:val="22"/>
        </w:rPr>
        <w:t>Blocking of rooms with the other apartment holders as and when required after seeking prior approval for the client during the spill over.</w:t>
      </w:r>
    </w:p>
    <w:p w:rsidR="000B6316" w:rsidRPr="008E1ADC" w:rsidRDefault="00C7211C" w:rsidP="000B6316">
      <w:pPr>
        <w:pStyle w:val="NormalWeb"/>
        <w:numPr>
          <w:ilvl w:val="0"/>
          <w:numId w:val="31"/>
        </w:numPr>
        <w:spacing w:before="0" w:beforeAutospacing="0" w:after="0" w:afterAutospacing="0"/>
        <w:rPr>
          <w:rFonts w:asciiTheme="minorHAnsi" w:hAnsiTheme="minorHAnsi"/>
          <w:bCs/>
          <w:color w:val="000000"/>
          <w:sz w:val="22"/>
          <w:szCs w:val="22"/>
        </w:rPr>
      </w:pPr>
      <w:r>
        <w:rPr>
          <w:rFonts w:asciiTheme="minorHAnsi" w:hAnsiTheme="minorHAnsi"/>
          <w:bCs/>
          <w:color w:val="000000"/>
          <w:sz w:val="22"/>
          <w:szCs w:val="22"/>
        </w:rPr>
        <w:t>Sharing de</w:t>
      </w:r>
      <w:r w:rsidR="000B6316" w:rsidRPr="008E1ADC">
        <w:rPr>
          <w:rFonts w:asciiTheme="minorHAnsi" w:hAnsiTheme="minorHAnsi"/>
          <w:bCs/>
          <w:color w:val="000000"/>
          <w:sz w:val="22"/>
          <w:szCs w:val="22"/>
        </w:rPr>
        <w:t>tailed confirmation to the clie</w:t>
      </w:r>
      <w:r>
        <w:rPr>
          <w:rFonts w:asciiTheme="minorHAnsi" w:hAnsiTheme="minorHAnsi"/>
          <w:bCs/>
          <w:color w:val="000000"/>
          <w:sz w:val="22"/>
          <w:szCs w:val="22"/>
        </w:rPr>
        <w:t>nts with appropriate route maps</w:t>
      </w:r>
      <w:r w:rsidR="000B6316" w:rsidRPr="008E1ADC">
        <w:rPr>
          <w:rFonts w:asciiTheme="minorHAnsi" w:hAnsiTheme="minorHAnsi"/>
          <w:bCs/>
          <w:color w:val="000000"/>
          <w:sz w:val="22"/>
          <w:szCs w:val="22"/>
        </w:rPr>
        <w:br/>
      </w:r>
    </w:p>
    <w:p w:rsidR="00EB63F1" w:rsidRDefault="00375B77" w:rsidP="00EB63F1">
      <w:pPr>
        <w:pStyle w:val="Heading2"/>
        <w:spacing w:before="0" w:beforeAutospacing="0" w:after="0" w:afterAutospacing="0"/>
        <w:rPr>
          <w:rFonts w:asciiTheme="minorHAnsi" w:hAnsiTheme="minorHAnsi"/>
          <w:color w:val="000000"/>
          <w:sz w:val="22"/>
          <w:szCs w:val="22"/>
          <w:u w:val="single"/>
        </w:rPr>
      </w:pPr>
      <w:r w:rsidRPr="001D6243">
        <w:rPr>
          <w:rFonts w:asciiTheme="minorHAnsi" w:hAnsiTheme="minorHAnsi"/>
          <w:color w:val="000000"/>
          <w:sz w:val="22"/>
          <w:szCs w:val="22"/>
        </w:rPr>
        <w:t xml:space="preserve">      </w:t>
      </w:r>
    </w:p>
    <w:p w:rsidR="00EB63F1" w:rsidRPr="00EB63F1" w:rsidRDefault="00EB63F1" w:rsidP="00EB63F1">
      <w:pPr>
        <w:rPr>
          <w:b/>
          <w:highlight w:val="lightGray"/>
        </w:rPr>
      </w:pPr>
      <w:r w:rsidRPr="00EB63F1">
        <w:rPr>
          <w:b/>
          <w:highlight w:val="lightGray"/>
        </w:rPr>
        <w:t xml:space="preserve">Rewards and Recognition: </w:t>
      </w:r>
    </w:p>
    <w:p w:rsidR="00EB63F1" w:rsidRPr="008E1ADC" w:rsidRDefault="00EB63F1" w:rsidP="00EB63F1">
      <w:pPr>
        <w:pStyle w:val="NormalWeb"/>
        <w:numPr>
          <w:ilvl w:val="0"/>
          <w:numId w:val="31"/>
        </w:numPr>
        <w:spacing w:before="0" w:beforeAutospacing="0" w:after="0" w:afterAutospacing="0" w:line="276" w:lineRule="auto"/>
        <w:rPr>
          <w:rFonts w:asciiTheme="minorHAnsi" w:hAnsiTheme="minorHAnsi"/>
          <w:bCs/>
          <w:color w:val="000000"/>
          <w:sz w:val="22"/>
          <w:szCs w:val="22"/>
        </w:rPr>
      </w:pPr>
      <w:r w:rsidRPr="008E1ADC">
        <w:rPr>
          <w:rFonts w:asciiTheme="minorHAnsi" w:hAnsiTheme="minorHAnsi"/>
          <w:bCs/>
          <w:color w:val="000000"/>
          <w:sz w:val="22"/>
          <w:szCs w:val="22"/>
        </w:rPr>
        <w:t xml:space="preserve">Best Team work </w:t>
      </w:r>
      <w:r>
        <w:rPr>
          <w:rFonts w:asciiTheme="minorHAnsi" w:hAnsiTheme="minorHAnsi"/>
          <w:bCs/>
          <w:color w:val="000000"/>
          <w:sz w:val="22"/>
          <w:szCs w:val="22"/>
        </w:rPr>
        <w:t xml:space="preserve"> award at Novartis</w:t>
      </w:r>
    </w:p>
    <w:p w:rsidR="00EB63F1" w:rsidRPr="008E1ADC" w:rsidRDefault="00EB63F1" w:rsidP="00EB63F1">
      <w:pPr>
        <w:pStyle w:val="NormalWeb"/>
        <w:numPr>
          <w:ilvl w:val="0"/>
          <w:numId w:val="31"/>
        </w:numPr>
        <w:spacing w:before="0" w:beforeAutospacing="0" w:after="0" w:afterAutospacing="0" w:line="276" w:lineRule="auto"/>
        <w:rPr>
          <w:rFonts w:asciiTheme="minorHAnsi" w:hAnsiTheme="minorHAnsi"/>
          <w:bCs/>
          <w:color w:val="000000"/>
          <w:sz w:val="22"/>
          <w:szCs w:val="22"/>
        </w:rPr>
      </w:pPr>
      <w:r w:rsidRPr="008E1ADC">
        <w:rPr>
          <w:rFonts w:asciiTheme="minorHAnsi" w:hAnsiTheme="minorHAnsi"/>
          <w:bCs/>
          <w:color w:val="000000"/>
          <w:sz w:val="22"/>
          <w:szCs w:val="22"/>
        </w:rPr>
        <w:t xml:space="preserve">Above and Beyond Award for the </w:t>
      </w:r>
      <w:r>
        <w:rPr>
          <w:rFonts w:asciiTheme="minorHAnsi" w:hAnsiTheme="minorHAnsi"/>
          <w:bCs/>
          <w:color w:val="000000"/>
          <w:sz w:val="22"/>
          <w:szCs w:val="22"/>
        </w:rPr>
        <w:t>efforts to hire</w:t>
      </w:r>
      <w:r w:rsidRPr="008E1ADC">
        <w:rPr>
          <w:rFonts w:asciiTheme="minorHAnsi" w:hAnsiTheme="minorHAnsi"/>
          <w:bCs/>
          <w:color w:val="000000"/>
          <w:sz w:val="22"/>
          <w:szCs w:val="22"/>
        </w:rPr>
        <w:t xml:space="preserve"> 609 </w:t>
      </w:r>
      <w:r>
        <w:rPr>
          <w:rFonts w:asciiTheme="minorHAnsi" w:hAnsiTheme="minorHAnsi"/>
          <w:bCs/>
          <w:color w:val="000000"/>
          <w:sz w:val="22"/>
          <w:szCs w:val="22"/>
        </w:rPr>
        <w:t xml:space="preserve">new </w:t>
      </w:r>
      <w:r w:rsidRPr="008E1ADC">
        <w:rPr>
          <w:rFonts w:asciiTheme="minorHAnsi" w:hAnsiTheme="minorHAnsi"/>
          <w:bCs/>
          <w:color w:val="000000"/>
          <w:sz w:val="22"/>
          <w:szCs w:val="22"/>
        </w:rPr>
        <w:t>hires for</w:t>
      </w:r>
      <w:r>
        <w:rPr>
          <w:rFonts w:asciiTheme="minorHAnsi" w:hAnsiTheme="minorHAnsi"/>
          <w:bCs/>
          <w:color w:val="000000"/>
          <w:sz w:val="22"/>
          <w:szCs w:val="22"/>
        </w:rPr>
        <w:t xml:space="preserve"> 2014 at Novartis</w:t>
      </w:r>
    </w:p>
    <w:p w:rsidR="00EB63F1" w:rsidRPr="00555A8B" w:rsidRDefault="00EB63F1" w:rsidP="00EB63F1">
      <w:pPr>
        <w:pStyle w:val="NormalWeb"/>
        <w:numPr>
          <w:ilvl w:val="0"/>
          <w:numId w:val="31"/>
        </w:numPr>
        <w:spacing w:before="0" w:beforeAutospacing="0" w:after="0" w:afterAutospacing="0" w:line="276" w:lineRule="auto"/>
        <w:rPr>
          <w:rFonts w:asciiTheme="minorHAnsi" w:hAnsiTheme="minorHAnsi"/>
          <w:bCs/>
          <w:color w:val="000000"/>
          <w:sz w:val="22"/>
          <w:szCs w:val="22"/>
        </w:rPr>
      </w:pPr>
      <w:r w:rsidRPr="008E1ADC">
        <w:rPr>
          <w:rFonts w:asciiTheme="minorHAnsi" w:hAnsiTheme="minorHAnsi"/>
          <w:bCs/>
          <w:color w:val="000000"/>
          <w:sz w:val="22"/>
          <w:szCs w:val="22"/>
        </w:rPr>
        <w:t>Appreciation award for active</w:t>
      </w:r>
      <w:r>
        <w:rPr>
          <w:rFonts w:asciiTheme="minorHAnsi" w:hAnsiTheme="minorHAnsi"/>
          <w:bCs/>
          <w:color w:val="000000"/>
          <w:sz w:val="22"/>
          <w:szCs w:val="22"/>
        </w:rPr>
        <w:t xml:space="preserve"> participation in Bio Camp </w:t>
      </w:r>
      <w:r w:rsidRPr="00555A8B">
        <w:rPr>
          <w:rFonts w:asciiTheme="minorHAnsi" w:hAnsiTheme="minorHAnsi"/>
          <w:bCs/>
          <w:color w:val="000000"/>
          <w:sz w:val="22"/>
          <w:szCs w:val="22"/>
        </w:rPr>
        <w:t xml:space="preserve">2014 Novartis  </w:t>
      </w:r>
    </w:p>
    <w:p w:rsidR="00EB63F1" w:rsidRPr="008E1ADC" w:rsidRDefault="00EB63F1" w:rsidP="00EB63F1">
      <w:pPr>
        <w:pStyle w:val="NormalWeb"/>
        <w:numPr>
          <w:ilvl w:val="0"/>
          <w:numId w:val="31"/>
        </w:numPr>
        <w:spacing w:before="0" w:beforeAutospacing="0" w:after="0" w:afterAutospacing="0" w:line="276" w:lineRule="auto"/>
        <w:rPr>
          <w:rFonts w:asciiTheme="minorHAnsi" w:hAnsiTheme="minorHAnsi"/>
          <w:bCs/>
          <w:color w:val="000000"/>
          <w:sz w:val="22"/>
          <w:szCs w:val="22"/>
        </w:rPr>
      </w:pPr>
      <w:r w:rsidRPr="008E1ADC">
        <w:rPr>
          <w:rFonts w:asciiTheme="minorHAnsi" w:hAnsiTheme="minorHAnsi"/>
          <w:bCs/>
          <w:color w:val="000000"/>
          <w:sz w:val="22"/>
          <w:szCs w:val="22"/>
        </w:rPr>
        <w:t>Awarded second prize in sing</w:t>
      </w:r>
      <w:r>
        <w:rPr>
          <w:rFonts w:asciiTheme="minorHAnsi" w:hAnsiTheme="minorHAnsi"/>
          <w:bCs/>
          <w:color w:val="000000"/>
          <w:sz w:val="22"/>
          <w:szCs w:val="22"/>
        </w:rPr>
        <w:t>ing at inter school competition</w:t>
      </w:r>
    </w:p>
    <w:p w:rsidR="00EB63F1" w:rsidRPr="008E1ADC" w:rsidRDefault="00EB63F1" w:rsidP="00EB63F1">
      <w:pPr>
        <w:pStyle w:val="NormalWeb"/>
        <w:numPr>
          <w:ilvl w:val="0"/>
          <w:numId w:val="31"/>
        </w:numPr>
        <w:spacing w:before="0" w:beforeAutospacing="0" w:after="0" w:afterAutospacing="0" w:line="276" w:lineRule="auto"/>
        <w:rPr>
          <w:rFonts w:asciiTheme="minorHAnsi" w:hAnsiTheme="minorHAnsi"/>
          <w:bCs/>
          <w:color w:val="000000"/>
          <w:sz w:val="22"/>
          <w:szCs w:val="22"/>
        </w:rPr>
      </w:pPr>
      <w:r w:rsidRPr="008E1ADC">
        <w:rPr>
          <w:rFonts w:asciiTheme="minorHAnsi" w:hAnsiTheme="minorHAnsi"/>
          <w:bCs/>
          <w:color w:val="000000"/>
          <w:sz w:val="22"/>
          <w:szCs w:val="22"/>
        </w:rPr>
        <w:t>Received an award for proficiency i</w:t>
      </w:r>
      <w:r>
        <w:rPr>
          <w:rFonts w:asciiTheme="minorHAnsi" w:hAnsiTheme="minorHAnsi"/>
          <w:bCs/>
          <w:color w:val="000000"/>
          <w:sz w:val="22"/>
          <w:szCs w:val="22"/>
        </w:rPr>
        <w:t>n English at intermediate level</w:t>
      </w:r>
    </w:p>
    <w:p w:rsidR="00EB63F1" w:rsidRPr="008E1ADC" w:rsidRDefault="00EB63F1" w:rsidP="00EB63F1">
      <w:pPr>
        <w:pStyle w:val="NormalWeb"/>
        <w:numPr>
          <w:ilvl w:val="0"/>
          <w:numId w:val="31"/>
        </w:numPr>
        <w:spacing w:before="0" w:beforeAutospacing="0" w:after="0" w:afterAutospacing="0"/>
        <w:rPr>
          <w:rFonts w:asciiTheme="minorHAnsi" w:hAnsiTheme="minorHAnsi"/>
          <w:bCs/>
          <w:color w:val="000000"/>
          <w:sz w:val="22"/>
          <w:szCs w:val="22"/>
        </w:rPr>
      </w:pPr>
      <w:r w:rsidRPr="008E1ADC">
        <w:rPr>
          <w:rFonts w:asciiTheme="minorHAnsi" w:hAnsiTheme="minorHAnsi"/>
          <w:bCs/>
          <w:color w:val="000000"/>
          <w:sz w:val="22"/>
          <w:szCs w:val="22"/>
        </w:rPr>
        <w:t>Received certificates for various cultural programs at school &amp; college level</w:t>
      </w:r>
    </w:p>
    <w:p w:rsidR="00EB63F1" w:rsidRDefault="00EB63F1" w:rsidP="00EB63F1">
      <w:pPr>
        <w:pStyle w:val="Heading2"/>
        <w:spacing w:before="0" w:beforeAutospacing="0" w:after="0" w:afterAutospacing="0"/>
        <w:rPr>
          <w:rFonts w:asciiTheme="minorHAnsi" w:hAnsiTheme="minorHAnsi"/>
          <w:color w:val="000000"/>
          <w:sz w:val="22"/>
          <w:szCs w:val="22"/>
          <w:u w:val="single"/>
        </w:rPr>
      </w:pPr>
    </w:p>
    <w:p w:rsidR="00EB63F1" w:rsidRPr="00EB63F1" w:rsidRDefault="00EB63F1" w:rsidP="00EB63F1">
      <w:pPr>
        <w:rPr>
          <w:b/>
          <w:highlight w:val="lightGray"/>
        </w:rPr>
      </w:pPr>
      <w:r w:rsidRPr="00EB63F1">
        <w:rPr>
          <w:b/>
          <w:highlight w:val="lightGray"/>
        </w:rPr>
        <w:t>Declaration</w:t>
      </w:r>
    </w:p>
    <w:p w:rsidR="00EB63F1" w:rsidRPr="001D6243" w:rsidRDefault="00EB63F1" w:rsidP="00EB63F1">
      <w:pPr>
        <w:pStyle w:val="NormalWeb"/>
        <w:spacing w:before="0" w:beforeAutospacing="0" w:after="120" w:afterAutospacing="0"/>
        <w:rPr>
          <w:rFonts w:asciiTheme="minorHAnsi" w:hAnsiTheme="minorHAnsi"/>
          <w:sz w:val="22"/>
          <w:szCs w:val="22"/>
        </w:rPr>
      </w:pPr>
      <w:r w:rsidRPr="001D6243">
        <w:rPr>
          <w:rFonts w:asciiTheme="minorHAnsi" w:hAnsiTheme="minorHAnsi"/>
          <w:color w:val="000000"/>
          <w:sz w:val="22"/>
          <w:szCs w:val="22"/>
        </w:rPr>
        <w:t xml:space="preserve">I hereby declare that all the </w:t>
      </w:r>
      <w:proofErr w:type="gramStart"/>
      <w:r w:rsidRPr="001D6243">
        <w:rPr>
          <w:rFonts w:asciiTheme="minorHAnsi" w:hAnsiTheme="minorHAnsi"/>
          <w:color w:val="000000"/>
          <w:sz w:val="22"/>
          <w:szCs w:val="22"/>
        </w:rPr>
        <w:t>above mentioned</w:t>
      </w:r>
      <w:proofErr w:type="gramEnd"/>
      <w:r w:rsidRPr="001D6243">
        <w:rPr>
          <w:rFonts w:asciiTheme="minorHAnsi" w:hAnsiTheme="minorHAnsi"/>
          <w:color w:val="000000"/>
          <w:sz w:val="22"/>
          <w:szCs w:val="22"/>
        </w:rPr>
        <w:t xml:space="preserve"> information is true to best of my knowledge. </w:t>
      </w:r>
    </w:p>
    <w:p w:rsidR="00EB63F1" w:rsidRPr="001D6243" w:rsidRDefault="00EB63F1" w:rsidP="00EB63F1">
      <w:pPr>
        <w:pStyle w:val="NormalWeb"/>
        <w:spacing w:before="0" w:beforeAutospacing="0" w:after="120" w:afterAutospacing="0"/>
        <w:rPr>
          <w:rFonts w:asciiTheme="minorHAnsi" w:hAnsiTheme="minorHAnsi"/>
          <w:sz w:val="22"/>
          <w:szCs w:val="22"/>
        </w:rPr>
      </w:pPr>
      <w:r w:rsidRPr="001D6243">
        <w:rPr>
          <w:rFonts w:asciiTheme="minorHAnsi" w:hAnsiTheme="minorHAnsi"/>
          <w:color w:val="000000"/>
          <w:sz w:val="22"/>
          <w:szCs w:val="22"/>
        </w:rPr>
        <w:t>Thanks &amp; Regards</w:t>
      </w:r>
    </w:p>
    <w:p w:rsidR="00EB63F1" w:rsidRPr="001D6243" w:rsidRDefault="00EB63F1" w:rsidP="00EB63F1">
      <w:pPr>
        <w:pStyle w:val="NormalWeb"/>
        <w:spacing w:before="0" w:beforeAutospacing="0" w:after="120" w:afterAutospacing="0"/>
        <w:rPr>
          <w:rFonts w:asciiTheme="minorHAnsi" w:hAnsiTheme="minorHAnsi"/>
          <w:sz w:val="22"/>
          <w:szCs w:val="22"/>
        </w:rPr>
      </w:pPr>
      <w:r w:rsidRPr="001D6243">
        <w:rPr>
          <w:rFonts w:asciiTheme="minorHAnsi" w:hAnsiTheme="minorHAnsi"/>
          <w:color w:val="000000"/>
          <w:sz w:val="22"/>
          <w:szCs w:val="22"/>
        </w:rPr>
        <w:t>(Namratha Rajwani)</w:t>
      </w:r>
    </w:p>
    <w:p w:rsidR="00EB63F1" w:rsidRPr="001D6243" w:rsidRDefault="00EB63F1" w:rsidP="00EB63F1"/>
    <w:p w:rsidR="00EB63F1" w:rsidRPr="001D6243" w:rsidRDefault="00EB63F1" w:rsidP="00EB63F1">
      <w:pPr>
        <w:pStyle w:val="Heading3"/>
        <w:spacing w:before="240" w:beforeAutospacing="0" w:after="60" w:afterAutospacing="0"/>
        <w:rPr>
          <w:rFonts w:asciiTheme="minorHAnsi" w:hAnsiTheme="minorHAnsi"/>
          <w:sz w:val="22"/>
          <w:szCs w:val="22"/>
        </w:rPr>
      </w:pPr>
      <w:r w:rsidRPr="001D6243">
        <w:rPr>
          <w:rFonts w:asciiTheme="minorHAnsi" w:hAnsiTheme="minorHAnsi"/>
          <w:color w:val="000000"/>
          <w:sz w:val="22"/>
          <w:szCs w:val="22"/>
        </w:rPr>
        <w:lastRenderedPageBreak/>
        <w:t xml:space="preserve">Place: - </w:t>
      </w:r>
      <w:proofErr w:type="spellStart"/>
      <w:r w:rsidRPr="001D6243">
        <w:rPr>
          <w:rFonts w:asciiTheme="minorHAnsi" w:hAnsiTheme="minorHAnsi"/>
          <w:color w:val="000000"/>
          <w:sz w:val="22"/>
          <w:szCs w:val="22"/>
        </w:rPr>
        <w:t>Secunderabad</w:t>
      </w:r>
      <w:proofErr w:type="spellEnd"/>
    </w:p>
    <w:p w:rsidR="00EB63F1" w:rsidRPr="001D6243" w:rsidRDefault="00EB63F1" w:rsidP="00EB63F1">
      <w:pPr>
        <w:pStyle w:val="Heading3"/>
        <w:spacing w:before="240" w:beforeAutospacing="0" w:after="60" w:afterAutospacing="0"/>
        <w:rPr>
          <w:rFonts w:asciiTheme="minorHAnsi" w:hAnsiTheme="minorHAnsi"/>
          <w:sz w:val="22"/>
          <w:szCs w:val="22"/>
        </w:rPr>
      </w:pPr>
      <w:r w:rsidRPr="001D6243">
        <w:rPr>
          <w:rFonts w:asciiTheme="minorHAnsi" w:hAnsiTheme="minorHAnsi"/>
          <w:color w:val="000000"/>
          <w:sz w:val="22"/>
          <w:szCs w:val="22"/>
        </w:rPr>
        <w:t>Date:    -</w:t>
      </w:r>
    </w:p>
    <w:p w:rsidR="00375B77" w:rsidRPr="001D6243" w:rsidRDefault="00375B77" w:rsidP="00375B77">
      <w:pPr>
        <w:pStyle w:val="NormalWeb"/>
        <w:spacing w:before="0" w:beforeAutospacing="0" w:after="0" w:afterAutospacing="0"/>
        <w:rPr>
          <w:rFonts w:asciiTheme="minorHAnsi" w:hAnsiTheme="minorHAnsi"/>
          <w:sz w:val="22"/>
          <w:szCs w:val="22"/>
        </w:rPr>
      </w:pPr>
    </w:p>
    <w:p w:rsidR="00500A3D" w:rsidRPr="001D6243" w:rsidRDefault="00500A3D" w:rsidP="00375B77"/>
    <w:sectPr w:rsidR="00500A3D" w:rsidRPr="001D6243" w:rsidSect="008E1AD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890" w:left="81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634" w:rsidRDefault="00CE1634" w:rsidP="00A80A4D">
      <w:pPr>
        <w:spacing w:after="0" w:line="240" w:lineRule="auto"/>
      </w:pPr>
      <w:r>
        <w:separator/>
      </w:r>
    </w:p>
  </w:endnote>
  <w:endnote w:type="continuationSeparator" w:id="0">
    <w:p w:rsidR="00CE1634" w:rsidRDefault="00CE1634" w:rsidP="00A80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5D2" w:rsidRDefault="003C25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5D2" w:rsidRDefault="003C25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5D2" w:rsidRDefault="003C2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634" w:rsidRDefault="00CE1634" w:rsidP="00A80A4D">
      <w:pPr>
        <w:spacing w:after="0" w:line="240" w:lineRule="auto"/>
      </w:pPr>
      <w:r>
        <w:separator/>
      </w:r>
    </w:p>
  </w:footnote>
  <w:footnote w:type="continuationSeparator" w:id="0">
    <w:p w:rsidR="00CE1634" w:rsidRDefault="00CE1634" w:rsidP="00A80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5D2" w:rsidRDefault="003C25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A4D" w:rsidRPr="00A80A4D" w:rsidRDefault="00A80A4D" w:rsidP="00A80A4D">
    <w:pPr>
      <w:pStyle w:val="NormalWeb"/>
      <w:spacing w:before="0" w:beforeAutospacing="0" w:after="0" w:afterAutospacing="0"/>
      <w:ind w:left="360" w:hanging="360"/>
      <w:rPr>
        <w:rFonts w:asciiTheme="minorHAnsi" w:hAnsiTheme="minorHAnsi"/>
        <w:b/>
        <w:i/>
        <w:color w:val="000000"/>
        <w:sz w:val="28"/>
        <w:szCs w:val="28"/>
      </w:rPr>
    </w:pPr>
    <w:r w:rsidRPr="00A80A4D">
      <w:rPr>
        <w:rFonts w:asciiTheme="minorHAnsi" w:hAnsiTheme="minorHAnsi"/>
        <w:b/>
        <w:i/>
        <w:color w:val="000000"/>
        <w:sz w:val="28"/>
        <w:szCs w:val="28"/>
      </w:rPr>
      <w:t>Namratha Rajwani</w:t>
    </w:r>
    <w:r w:rsidRPr="00A80A4D">
      <w:rPr>
        <w:rFonts w:asciiTheme="minorHAnsi" w:hAnsiTheme="minorHAnsi"/>
        <w:b/>
        <w:i/>
        <w:color w:val="000000"/>
        <w:sz w:val="28"/>
        <w:szCs w:val="28"/>
      </w:rPr>
      <w:tab/>
    </w:r>
    <w:r w:rsidRPr="00A80A4D">
      <w:rPr>
        <w:rFonts w:asciiTheme="minorHAnsi" w:hAnsiTheme="minorHAnsi"/>
        <w:b/>
        <w:i/>
        <w:color w:val="000000"/>
        <w:sz w:val="28"/>
        <w:szCs w:val="28"/>
      </w:rPr>
      <w:tab/>
    </w:r>
    <w:r w:rsidRPr="00A80A4D">
      <w:rPr>
        <w:rFonts w:asciiTheme="minorHAnsi" w:hAnsiTheme="minorHAnsi"/>
        <w:b/>
        <w:i/>
        <w:color w:val="000000"/>
        <w:sz w:val="28"/>
        <w:szCs w:val="28"/>
      </w:rPr>
      <w:tab/>
    </w:r>
    <w:r w:rsidRPr="00A80A4D">
      <w:rPr>
        <w:rFonts w:asciiTheme="minorHAnsi" w:hAnsiTheme="minorHAnsi"/>
        <w:b/>
        <w:i/>
        <w:color w:val="000000"/>
        <w:sz w:val="28"/>
        <w:szCs w:val="28"/>
      </w:rPr>
      <w:tab/>
    </w:r>
    <w:r w:rsidRPr="00A80A4D">
      <w:rPr>
        <w:rFonts w:asciiTheme="minorHAnsi" w:hAnsiTheme="minorHAnsi"/>
        <w:b/>
        <w:i/>
        <w:color w:val="000000"/>
        <w:sz w:val="28"/>
        <w:szCs w:val="28"/>
      </w:rPr>
      <w:tab/>
    </w:r>
  </w:p>
  <w:p w:rsidR="00A80A4D" w:rsidRDefault="00A80A4D" w:rsidP="00A80A4D">
    <w:pPr>
      <w:pStyle w:val="NormalWeb"/>
      <w:spacing w:before="0" w:beforeAutospacing="0" w:after="0" w:afterAutospacing="0"/>
      <w:ind w:left="360" w:hanging="360"/>
      <w:rPr>
        <w:rFonts w:asciiTheme="minorHAnsi" w:hAnsiTheme="minorHAnsi"/>
        <w:color w:val="000000"/>
        <w:sz w:val="22"/>
        <w:szCs w:val="22"/>
      </w:rPr>
    </w:pPr>
    <w:r w:rsidRPr="001D6243">
      <w:rPr>
        <w:rFonts w:asciiTheme="minorHAnsi" w:hAnsiTheme="minorHAnsi"/>
        <w:color w:val="000000"/>
        <w:sz w:val="22"/>
        <w:szCs w:val="22"/>
      </w:rPr>
      <w:t xml:space="preserve">Email ID: </w:t>
    </w:r>
    <w:hyperlink r:id="rId1" w:history="1">
      <w:r w:rsidRPr="001D6243">
        <w:rPr>
          <w:rStyle w:val="Hyperlink"/>
          <w:rFonts w:asciiTheme="minorHAnsi" w:hAnsiTheme="minorHAnsi"/>
          <w:sz w:val="22"/>
          <w:szCs w:val="22"/>
        </w:rPr>
        <w:t>namratha.rajwani@gmail.com</w:t>
      </w:r>
    </w:hyperlink>
    <w:r>
      <w:rPr>
        <w:rStyle w:val="Hyperlink"/>
        <w:rFonts w:asciiTheme="minorHAnsi" w:hAnsiTheme="minorHAnsi"/>
        <w:sz w:val="22"/>
        <w:szCs w:val="22"/>
      </w:rPr>
      <w:tab/>
    </w:r>
    <w:r>
      <w:rPr>
        <w:rStyle w:val="Hyperlink"/>
        <w:rFonts w:asciiTheme="minorHAnsi" w:hAnsiTheme="minorHAnsi"/>
        <w:color w:val="auto"/>
        <w:sz w:val="22"/>
        <w:szCs w:val="22"/>
        <w:u w:val="none"/>
      </w:rPr>
      <w:tab/>
    </w:r>
    <w:r>
      <w:rPr>
        <w:rStyle w:val="Hyperlink"/>
        <w:rFonts w:asciiTheme="minorHAnsi" w:hAnsiTheme="minorHAnsi"/>
        <w:color w:val="auto"/>
        <w:sz w:val="22"/>
        <w:szCs w:val="22"/>
        <w:u w:val="none"/>
      </w:rPr>
      <w:tab/>
    </w:r>
    <w:r>
      <w:rPr>
        <w:rFonts w:asciiTheme="minorHAnsi" w:hAnsiTheme="minorHAnsi"/>
        <w:color w:val="000000"/>
        <w:sz w:val="22"/>
        <w:szCs w:val="22"/>
      </w:rPr>
      <w:t>Contact</w:t>
    </w:r>
    <w:r w:rsidRPr="001D6243">
      <w:rPr>
        <w:rFonts w:asciiTheme="minorHAnsi" w:hAnsiTheme="minorHAnsi"/>
        <w:color w:val="000000"/>
        <w:sz w:val="22"/>
        <w:szCs w:val="22"/>
      </w:rPr>
      <w:t>:</w:t>
    </w:r>
    <w:r>
      <w:rPr>
        <w:rFonts w:asciiTheme="minorHAnsi" w:hAnsiTheme="minorHAnsi"/>
        <w:color w:val="000000"/>
        <w:sz w:val="22"/>
        <w:szCs w:val="22"/>
      </w:rPr>
      <w:t xml:space="preserve"> + 91- </w:t>
    </w:r>
    <w:r w:rsidRPr="001D6243">
      <w:rPr>
        <w:rFonts w:asciiTheme="minorHAnsi" w:hAnsiTheme="minorHAnsi"/>
        <w:color w:val="000000"/>
        <w:sz w:val="22"/>
        <w:szCs w:val="22"/>
      </w:rPr>
      <w:t>99851438</w:t>
    </w:r>
    <w:r>
      <w:rPr>
        <w:rFonts w:asciiTheme="minorHAnsi" w:hAnsiTheme="minorHAnsi"/>
        <w:color w:val="000000"/>
        <w:sz w:val="22"/>
        <w:szCs w:val="22"/>
      </w:rPr>
      <w:t>50</w:t>
    </w:r>
  </w:p>
  <w:p w:rsidR="00A80A4D" w:rsidRDefault="003C25D2" w:rsidP="00A80A4D">
    <w:pPr>
      <w:pStyle w:val="NormalWeb"/>
      <w:spacing w:before="0" w:beforeAutospacing="0" w:after="0" w:afterAutospacing="0"/>
      <w:ind w:left="5400" w:firstLine="360"/>
      <w:rPr>
        <w:rFonts w:asciiTheme="minorHAnsi" w:hAnsiTheme="minorHAnsi"/>
        <w:color w:val="000000"/>
        <w:sz w:val="22"/>
        <w:szCs w:val="22"/>
      </w:rPr>
    </w:pPr>
    <w:r>
      <w:rPr>
        <w:rFonts w:asciiTheme="minorHAnsi" w:hAnsiTheme="minorHAnsi"/>
        <w:color w:val="000000"/>
        <w:sz w:val="22"/>
        <w:szCs w:val="22"/>
      </w:rPr>
      <w:t xml:space="preserve"> + 91-40-42622502</w:t>
    </w:r>
  </w:p>
  <w:p w:rsidR="00A80A4D" w:rsidRDefault="00CE1634" w:rsidP="00A80A4D">
    <w:pPr>
      <w:pStyle w:val="NormalWeb"/>
      <w:spacing w:before="0" w:beforeAutospacing="0" w:after="0" w:afterAutospacing="0"/>
    </w:pPr>
    <w:r>
      <w:rPr>
        <w:noProof/>
      </w:rPr>
      <w:pict>
        <v:shapetype id="_x0000_t32" coordsize="21600,21600" o:spt="32" o:oned="t" path="m,l21600,21600e" filled="f">
          <v:path arrowok="t" fillok="f" o:connecttype="none"/>
          <o:lock v:ext="edit" shapetype="t"/>
        </v:shapetype>
        <v:shape id="AutoShape 1" o:spid="_x0000_s2049" type="#_x0000_t32" style="position:absolute;margin-left:-6.75pt;margin-top:12.15pt;width:536.25pt;height:0;z-index:251658240;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47wIAIAADwEAAAOAAAAZHJzL2Uyb0RvYy54bWysU9uO2jAQfa/Uf7D8DknYwEJEWK0S6Mu2&#10;RdrtBxjbSaw6tmUbAqr67x2bS0v7UlXNg+PLzJkzc2aWT8deogO3TmhV4mycYsQV1UyotsRf3jaj&#10;OUbOE8WI1IqX+MQdflq9f7ccTMEnutOScYsARLliMCXuvDdFkjja8Z64sTZcwWOjbU88HG2bMEsG&#10;QO9lMknTWTJoy4zVlDsHt/X5Ea8iftNw6j83jeMeyRIDNx9XG9ddWJPVkhStJaYT9EKD/AOLnggF&#10;QW9QNfEE7a34A6oX1GqnGz+muk900wjKYw6QTZb+ls1rRwyPuUBxnLmVyf0/WPrpsLVIMNAOI0V6&#10;kOh573WMjLJQnsG4AqwqtbUhQXpUr+ZF068OKV11RLU8Gr+dDPhGj+TOJRycgSC74aNmYEMAP9bq&#10;2Ng+QEIV0DFKcrpJwo8eUbiczbP04XGKEb2+JaS4Ohrr/AeuexQ2JXbeEtF2vtJKgfDaZjEMObw4&#10;D4mA49UhRFV6I6SM+kuFBuC+SKdp9HBaChZeg52z7a6SFh1IaKH4hbIA2p2Z1XvFIlrHCVtf9p4I&#10;ed6DvVQBDzIDPpfduUe+LdLFer6e56N8MluP8rSuR8+bKh/NNtnjtH6oq6rOvgdqWV50gjGuArtr&#10;v2b53/XDZXLOnXbr2Fsdknv0mCKQvf4j6ShtUPPcFzvNTlsbqhFUhhaNxpdxCjPw6zla/Rz61Q8A&#10;AAD//wMAUEsDBBQABgAIAAAAIQBsxa6e3AAAAAoBAAAPAAAAZHJzL2Rvd25yZXYueG1sTI/BTsMw&#10;DIbvSLxDZCQuaEu3sal0TSeExIkDZfAAbuO1FY1TNeka3p5MHNjR9qff358fgunFmUbXWVawWiYg&#10;iGurO24UfH2+LlIQziNr7C2Tgh9ycChub3LMtJ35g85H34gYwi5DBa33Qyalq1sy6JZ2II63kx0N&#10;+jiOjdQjzjHc9HKdJDtpsOP4ocWBXlqqv4+TURDed+xDmYZq5unNpQ9lQFMqdX8XnvcgPAX/D8NF&#10;P6pDEZ0qO7F2olewWG22EVWwftyAuADJ9im2q/42ssjldYXiFwAA//8DAFBLAQItABQABgAIAAAA&#10;IQC2gziS/gAAAOEBAAATAAAAAAAAAAAAAAAAAAAAAABbQ29udGVudF9UeXBlc10ueG1sUEsBAi0A&#10;FAAGAAgAAAAhADj9If/WAAAAlAEAAAsAAAAAAAAAAAAAAAAALwEAAF9yZWxzLy5yZWxzUEsBAi0A&#10;FAAGAAgAAAAhAHsLjvAgAgAAPAQAAA4AAAAAAAAAAAAAAAAALgIAAGRycy9lMm9Eb2MueG1sUEsB&#10;Ai0AFAAGAAgAAAAhAGzFrp7cAAAACgEAAA8AAAAAAAAAAAAAAAAAegQAAGRycy9kb3ducmV2Lnht&#10;bFBLBQYAAAAABAAEAPMAAACDBQAAAAA=&#10;" strokeweight="1.5pt"/>
      </w:pict>
    </w:r>
  </w:p>
  <w:p w:rsidR="00A80A4D" w:rsidRDefault="00A80A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5D2" w:rsidRDefault="003C2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71D"/>
    <w:multiLevelType w:val="hybridMultilevel"/>
    <w:tmpl w:val="57A0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A3F93"/>
    <w:multiLevelType w:val="multilevel"/>
    <w:tmpl w:val="6614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0220F"/>
    <w:multiLevelType w:val="hybridMultilevel"/>
    <w:tmpl w:val="8D36BC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E04DC"/>
    <w:multiLevelType w:val="hybridMultilevel"/>
    <w:tmpl w:val="1F9AA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B58F9"/>
    <w:multiLevelType w:val="multilevel"/>
    <w:tmpl w:val="2F9E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3104A"/>
    <w:multiLevelType w:val="hybridMultilevel"/>
    <w:tmpl w:val="548E21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64327"/>
    <w:multiLevelType w:val="hybridMultilevel"/>
    <w:tmpl w:val="E99E14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41EFD"/>
    <w:multiLevelType w:val="multilevel"/>
    <w:tmpl w:val="255CA0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DD1CBC"/>
    <w:multiLevelType w:val="multilevel"/>
    <w:tmpl w:val="2C2A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3561A5"/>
    <w:multiLevelType w:val="hybridMultilevel"/>
    <w:tmpl w:val="9E92E8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375EE"/>
    <w:multiLevelType w:val="hybridMultilevel"/>
    <w:tmpl w:val="DBD88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B74FF"/>
    <w:multiLevelType w:val="hybridMultilevel"/>
    <w:tmpl w:val="48569AA6"/>
    <w:lvl w:ilvl="0" w:tplc="ABA69C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9E368E"/>
    <w:multiLevelType w:val="multilevel"/>
    <w:tmpl w:val="44AC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645AAD"/>
    <w:multiLevelType w:val="multilevel"/>
    <w:tmpl w:val="E4B6BA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C320D0"/>
    <w:multiLevelType w:val="hybridMultilevel"/>
    <w:tmpl w:val="0E4A6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823C3B"/>
    <w:multiLevelType w:val="multilevel"/>
    <w:tmpl w:val="CE647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274101"/>
    <w:multiLevelType w:val="multilevel"/>
    <w:tmpl w:val="FA564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160A6A"/>
    <w:multiLevelType w:val="hybridMultilevel"/>
    <w:tmpl w:val="47807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90459"/>
    <w:multiLevelType w:val="hybridMultilevel"/>
    <w:tmpl w:val="F7B21A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EB6C67"/>
    <w:multiLevelType w:val="hybridMultilevel"/>
    <w:tmpl w:val="033C59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8B6310F"/>
    <w:multiLevelType w:val="hybridMultilevel"/>
    <w:tmpl w:val="AF164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533774"/>
    <w:multiLevelType w:val="hybridMultilevel"/>
    <w:tmpl w:val="29C83B1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602336"/>
    <w:multiLevelType w:val="multilevel"/>
    <w:tmpl w:val="2D54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D32C13"/>
    <w:multiLevelType w:val="multilevel"/>
    <w:tmpl w:val="1F14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693287"/>
    <w:multiLevelType w:val="multilevel"/>
    <w:tmpl w:val="490E1C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CD30B7"/>
    <w:multiLevelType w:val="hybridMultilevel"/>
    <w:tmpl w:val="E0E65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DF719D"/>
    <w:multiLevelType w:val="multilevel"/>
    <w:tmpl w:val="BF4E8F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BB7256"/>
    <w:multiLevelType w:val="multilevel"/>
    <w:tmpl w:val="5ABA20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2D70DD"/>
    <w:multiLevelType w:val="hybridMultilevel"/>
    <w:tmpl w:val="26947BC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6C07068C"/>
    <w:multiLevelType w:val="hybridMultilevel"/>
    <w:tmpl w:val="B8A652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187434"/>
    <w:multiLevelType w:val="multilevel"/>
    <w:tmpl w:val="96441E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7925DC"/>
    <w:multiLevelType w:val="hybridMultilevel"/>
    <w:tmpl w:val="424493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1566A6"/>
    <w:multiLevelType w:val="multilevel"/>
    <w:tmpl w:val="7C42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5266D4"/>
    <w:multiLevelType w:val="multilevel"/>
    <w:tmpl w:val="44AC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
  </w:num>
  <w:num w:numId="3">
    <w:abstractNumId w:val="8"/>
  </w:num>
  <w:num w:numId="4">
    <w:abstractNumId w:val="12"/>
  </w:num>
  <w:num w:numId="5">
    <w:abstractNumId w:val="32"/>
  </w:num>
  <w:num w:numId="6">
    <w:abstractNumId w:val="1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7">
    <w:abstractNumId w:val="4"/>
  </w:num>
  <w:num w:numId="8">
    <w:abstractNumId w:val="23"/>
  </w:num>
  <w:num w:numId="9">
    <w:abstractNumId w:val="16"/>
  </w:num>
  <w:num w:numId="10">
    <w:abstractNumId w:val="22"/>
  </w:num>
  <w:num w:numId="11">
    <w:abstractNumId w:val="2"/>
  </w:num>
  <w:num w:numId="12">
    <w:abstractNumId w:val="11"/>
  </w:num>
  <w:num w:numId="13">
    <w:abstractNumId w:val="20"/>
  </w:num>
  <w:num w:numId="14">
    <w:abstractNumId w:val="10"/>
  </w:num>
  <w:num w:numId="15">
    <w:abstractNumId w:val="25"/>
  </w:num>
  <w:num w:numId="16">
    <w:abstractNumId w:val="33"/>
  </w:num>
  <w:num w:numId="17">
    <w:abstractNumId w:val="31"/>
  </w:num>
  <w:num w:numId="18">
    <w:abstractNumId w:val="5"/>
  </w:num>
  <w:num w:numId="19">
    <w:abstractNumId w:val="6"/>
  </w:num>
  <w:num w:numId="20">
    <w:abstractNumId w:val="29"/>
  </w:num>
  <w:num w:numId="21">
    <w:abstractNumId w:val="9"/>
  </w:num>
  <w:num w:numId="22">
    <w:abstractNumId w:val="18"/>
  </w:num>
  <w:num w:numId="23">
    <w:abstractNumId w:val="21"/>
  </w:num>
  <w:num w:numId="24">
    <w:abstractNumId w:val="3"/>
  </w:num>
  <w:num w:numId="25">
    <w:abstractNumId w:val="24"/>
  </w:num>
  <w:num w:numId="26">
    <w:abstractNumId w:val="26"/>
  </w:num>
  <w:num w:numId="27">
    <w:abstractNumId w:val="30"/>
  </w:num>
  <w:num w:numId="28">
    <w:abstractNumId w:val="13"/>
  </w:num>
  <w:num w:numId="29">
    <w:abstractNumId w:val="27"/>
  </w:num>
  <w:num w:numId="30">
    <w:abstractNumId w:val="7"/>
  </w:num>
  <w:num w:numId="31">
    <w:abstractNumId w:val="17"/>
  </w:num>
  <w:num w:numId="32">
    <w:abstractNumId w:val="0"/>
  </w:num>
  <w:num w:numId="33">
    <w:abstractNumId w:val="14"/>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2050"/>
    <o:shapelayout v:ext="edit">
      <o:idmap v:ext="edit" data="2"/>
      <o:rules v:ext="edit">
        <o:r id="V:Rule1" type="connector" idref="#AutoShape 1"/>
      </o:rules>
    </o:shapelayout>
  </w:hdrShapeDefaults>
  <w:footnotePr>
    <w:footnote w:id="-1"/>
    <w:footnote w:id="0"/>
  </w:footnotePr>
  <w:endnotePr>
    <w:endnote w:id="-1"/>
    <w:endnote w:id="0"/>
  </w:endnotePr>
  <w:compat>
    <w:useFELayout/>
    <w:compatSetting w:name="compatibilityMode" w:uri="http://schemas.microsoft.com/office/word" w:val="12"/>
  </w:compat>
  <w:rsids>
    <w:rsidRoot w:val="009E2221"/>
    <w:rsid w:val="0001521A"/>
    <w:rsid w:val="00027E52"/>
    <w:rsid w:val="00032319"/>
    <w:rsid w:val="00035817"/>
    <w:rsid w:val="000A3A07"/>
    <w:rsid w:val="000B146C"/>
    <w:rsid w:val="000B4AC9"/>
    <w:rsid w:val="000B6316"/>
    <w:rsid w:val="000C0180"/>
    <w:rsid w:val="000D0DBF"/>
    <w:rsid w:val="000E52A5"/>
    <w:rsid w:val="000F5016"/>
    <w:rsid w:val="0010751C"/>
    <w:rsid w:val="001140EA"/>
    <w:rsid w:val="0013340D"/>
    <w:rsid w:val="001349A6"/>
    <w:rsid w:val="00140A33"/>
    <w:rsid w:val="001664FB"/>
    <w:rsid w:val="001B087C"/>
    <w:rsid w:val="001B37BD"/>
    <w:rsid w:val="001B7A02"/>
    <w:rsid w:val="001C77FB"/>
    <w:rsid w:val="001D6243"/>
    <w:rsid w:val="001D6AF3"/>
    <w:rsid w:val="001E764C"/>
    <w:rsid w:val="001F0459"/>
    <w:rsid w:val="002222FF"/>
    <w:rsid w:val="002223F8"/>
    <w:rsid w:val="00232AC6"/>
    <w:rsid w:val="00235E21"/>
    <w:rsid w:val="00242B8F"/>
    <w:rsid w:val="00280EB4"/>
    <w:rsid w:val="0028406B"/>
    <w:rsid w:val="00284865"/>
    <w:rsid w:val="00284A63"/>
    <w:rsid w:val="002A0389"/>
    <w:rsid w:val="002A1944"/>
    <w:rsid w:val="002A5EC0"/>
    <w:rsid w:val="002C209D"/>
    <w:rsid w:val="002F6973"/>
    <w:rsid w:val="003043B6"/>
    <w:rsid w:val="003069ED"/>
    <w:rsid w:val="00312CBD"/>
    <w:rsid w:val="00331F95"/>
    <w:rsid w:val="00375B77"/>
    <w:rsid w:val="00387CF8"/>
    <w:rsid w:val="003C25D2"/>
    <w:rsid w:val="003C290F"/>
    <w:rsid w:val="003D4B91"/>
    <w:rsid w:val="003E5E9E"/>
    <w:rsid w:val="004242E5"/>
    <w:rsid w:val="004433E7"/>
    <w:rsid w:val="00461A1A"/>
    <w:rsid w:val="004846E8"/>
    <w:rsid w:val="004A4DC3"/>
    <w:rsid w:val="004A5704"/>
    <w:rsid w:val="004B7093"/>
    <w:rsid w:val="004E1C46"/>
    <w:rsid w:val="00500A3D"/>
    <w:rsid w:val="00504EB6"/>
    <w:rsid w:val="00506CF5"/>
    <w:rsid w:val="005444EE"/>
    <w:rsid w:val="00555A8B"/>
    <w:rsid w:val="005776EB"/>
    <w:rsid w:val="005B773C"/>
    <w:rsid w:val="005E24A9"/>
    <w:rsid w:val="005E4C97"/>
    <w:rsid w:val="006025FD"/>
    <w:rsid w:val="006303BE"/>
    <w:rsid w:val="00632C24"/>
    <w:rsid w:val="00641F67"/>
    <w:rsid w:val="00690EAA"/>
    <w:rsid w:val="006A0ACF"/>
    <w:rsid w:val="006B0321"/>
    <w:rsid w:val="006B5705"/>
    <w:rsid w:val="00715F14"/>
    <w:rsid w:val="00723313"/>
    <w:rsid w:val="0074344C"/>
    <w:rsid w:val="00770FFA"/>
    <w:rsid w:val="0078304E"/>
    <w:rsid w:val="007C4017"/>
    <w:rsid w:val="007D1794"/>
    <w:rsid w:val="007E4E2B"/>
    <w:rsid w:val="00807147"/>
    <w:rsid w:val="008125CC"/>
    <w:rsid w:val="008177AA"/>
    <w:rsid w:val="00834F5F"/>
    <w:rsid w:val="008739EE"/>
    <w:rsid w:val="00884392"/>
    <w:rsid w:val="00896C22"/>
    <w:rsid w:val="00897454"/>
    <w:rsid w:val="008A4EAF"/>
    <w:rsid w:val="008C43D9"/>
    <w:rsid w:val="008D163D"/>
    <w:rsid w:val="008D4E3D"/>
    <w:rsid w:val="008E1ADC"/>
    <w:rsid w:val="008E4675"/>
    <w:rsid w:val="008F3E03"/>
    <w:rsid w:val="00920AB5"/>
    <w:rsid w:val="009372A4"/>
    <w:rsid w:val="009910B2"/>
    <w:rsid w:val="00992AC1"/>
    <w:rsid w:val="009A414F"/>
    <w:rsid w:val="009B5EA2"/>
    <w:rsid w:val="009D09FE"/>
    <w:rsid w:val="009D39E5"/>
    <w:rsid w:val="009D6AA8"/>
    <w:rsid w:val="009D71FA"/>
    <w:rsid w:val="009E2221"/>
    <w:rsid w:val="00A4631A"/>
    <w:rsid w:val="00A80A4D"/>
    <w:rsid w:val="00A81B68"/>
    <w:rsid w:val="00AA19DD"/>
    <w:rsid w:val="00AE44D9"/>
    <w:rsid w:val="00AF6469"/>
    <w:rsid w:val="00B102F1"/>
    <w:rsid w:val="00B60D39"/>
    <w:rsid w:val="00B97BDB"/>
    <w:rsid w:val="00C01D34"/>
    <w:rsid w:val="00C051CD"/>
    <w:rsid w:val="00C26B38"/>
    <w:rsid w:val="00C330EB"/>
    <w:rsid w:val="00C43C1D"/>
    <w:rsid w:val="00C44629"/>
    <w:rsid w:val="00C45537"/>
    <w:rsid w:val="00C7211C"/>
    <w:rsid w:val="00CE1634"/>
    <w:rsid w:val="00D37F68"/>
    <w:rsid w:val="00D40A2D"/>
    <w:rsid w:val="00D645AE"/>
    <w:rsid w:val="00D66200"/>
    <w:rsid w:val="00D92223"/>
    <w:rsid w:val="00DA798D"/>
    <w:rsid w:val="00DC412A"/>
    <w:rsid w:val="00DD136E"/>
    <w:rsid w:val="00DE3BB2"/>
    <w:rsid w:val="00E23409"/>
    <w:rsid w:val="00E36A48"/>
    <w:rsid w:val="00E40509"/>
    <w:rsid w:val="00E701CE"/>
    <w:rsid w:val="00E937C8"/>
    <w:rsid w:val="00E948AB"/>
    <w:rsid w:val="00EB2412"/>
    <w:rsid w:val="00EB63F1"/>
    <w:rsid w:val="00F032C5"/>
    <w:rsid w:val="00F117BA"/>
    <w:rsid w:val="00F12823"/>
    <w:rsid w:val="00F40338"/>
    <w:rsid w:val="00F465D6"/>
    <w:rsid w:val="00F72359"/>
    <w:rsid w:val="00F73126"/>
    <w:rsid w:val="00F75161"/>
    <w:rsid w:val="00FA579F"/>
    <w:rsid w:val="00FB706B"/>
    <w:rsid w:val="00FF43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5E1585"/>
  <w15:docId w15:val="{44C1B1F7-9DFC-40F1-80B4-55E8CE13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180"/>
  </w:style>
  <w:style w:type="paragraph" w:styleId="Heading2">
    <w:name w:val="heading 2"/>
    <w:basedOn w:val="Normal"/>
    <w:link w:val="Heading2Char"/>
    <w:uiPriority w:val="9"/>
    <w:qFormat/>
    <w:rsid w:val="00375B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75B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0A3D"/>
    <w:rPr>
      <w:color w:val="0000FF" w:themeColor="hyperlink"/>
      <w:u w:val="single"/>
    </w:rPr>
  </w:style>
  <w:style w:type="paragraph" w:styleId="ListParagraph">
    <w:name w:val="List Paragraph"/>
    <w:basedOn w:val="Normal"/>
    <w:uiPriority w:val="34"/>
    <w:qFormat/>
    <w:rsid w:val="003E5E9E"/>
    <w:pPr>
      <w:ind w:left="720"/>
      <w:contextualSpacing/>
    </w:pPr>
  </w:style>
  <w:style w:type="paragraph" w:styleId="Subtitle">
    <w:name w:val="Subtitle"/>
    <w:basedOn w:val="Normal"/>
    <w:next w:val="Normal"/>
    <w:link w:val="SubtitleChar"/>
    <w:uiPriority w:val="11"/>
    <w:qFormat/>
    <w:rsid w:val="009A414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A414F"/>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375B7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75B77"/>
    <w:rPr>
      <w:rFonts w:ascii="Times New Roman" w:eastAsia="Times New Roman" w:hAnsi="Times New Roman" w:cs="Times New Roman"/>
      <w:b/>
      <w:bCs/>
      <w:sz w:val="27"/>
      <w:szCs w:val="27"/>
    </w:rPr>
  </w:style>
  <w:style w:type="paragraph" w:styleId="NormalWeb">
    <w:name w:val="Normal (Web)"/>
    <w:basedOn w:val="Normal"/>
    <w:uiPriority w:val="99"/>
    <w:unhideWhenUsed/>
    <w:rsid w:val="00375B7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80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A4D"/>
  </w:style>
  <w:style w:type="paragraph" w:styleId="Footer">
    <w:name w:val="footer"/>
    <w:basedOn w:val="Normal"/>
    <w:link w:val="FooterChar"/>
    <w:uiPriority w:val="99"/>
    <w:unhideWhenUsed/>
    <w:rsid w:val="00A80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A4D"/>
  </w:style>
  <w:style w:type="paragraph" w:styleId="BalloonText">
    <w:name w:val="Balloon Text"/>
    <w:basedOn w:val="Normal"/>
    <w:link w:val="BalloonTextChar"/>
    <w:uiPriority w:val="99"/>
    <w:semiHidden/>
    <w:unhideWhenUsed/>
    <w:rsid w:val="00A80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A4D"/>
    <w:rPr>
      <w:rFonts w:ascii="Tahoma" w:hAnsi="Tahoma" w:cs="Tahoma"/>
      <w:sz w:val="16"/>
      <w:szCs w:val="16"/>
    </w:rPr>
  </w:style>
  <w:style w:type="table" w:styleId="TableGrid">
    <w:name w:val="Table Grid"/>
    <w:basedOn w:val="TableNormal"/>
    <w:uiPriority w:val="59"/>
    <w:rsid w:val="00DC412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897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853626">
      <w:bodyDiv w:val="1"/>
      <w:marLeft w:val="0"/>
      <w:marRight w:val="0"/>
      <w:marTop w:val="0"/>
      <w:marBottom w:val="0"/>
      <w:divBdr>
        <w:top w:val="none" w:sz="0" w:space="0" w:color="auto"/>
        <w:left w:val="none" w:sz="0" w:space="0" w:color="auto"/>
        <w:bottom w:val="none" w:sz="0" w:space="0" w:color="auto"/>
        <w:right w:val="none" w:sz="0" w:space="0" w:color="auto"/>
      </w:divBdr>
    </w:div>
    <w:div w:id="1290404049">
      <w:bodyDiv w:val="1"/>
      <w:marLeft w:val="0"/>
      <w:marRight w:val="0"/>
      <w:marTop w:val="0"/>
      <w:marBottom w:val="0"/>
      <w:divBdr>
        <w:top w:val="none" w:sz="0" w:space="0" w:color="auto"/>
        <w:left w:val="none" w:sz="0" w:space="0" w:color="auto"/>
        <w:bottom w:val="none" w:sz="0" w:space="0" w:color="auto"/>
        <w:right w:val="none" w:sz="0" w:space="0" w:color="auto"/>
      </w:divBdr>
    </w:div>
    <w:div w:id="1368599587">
      <w:bodyDiv w:val="1"/>
      <w:marLeft w:val="0"/>
      <w:marRight w:val="0"/>
      <w:marTop w:val="0"/>
      <w:marBottom w:val="0"/>
      <w:divBdr>
        <w:top w:val="none" w:sz="0" w:space="0" w:color="auto"/>
        <w:left w:val="none" w:sz="0" w:space="0" w:color="auto"/>
        <w:bottom w:val="none" w:sz="0" w:space="0" w:color="auto"/>
        <w:right w:val="none" w:sz="0" w:space="0" w:color="auto"/>
      </w:divBdr>
    </w:div>
    <w:div w:id="154501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namratha.rajwan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44F40-F6AF-4AF6-8292-369F36000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simi</dc:creator>
  <cp:lastModifiedBy>Rajwani, Namratha (Ext)</cp:lastModifiedBy>
  <cp:revision>6</cp:revision>
  <dcterms:created xsi:type="dcterms:W3CDTF">2020-02-27T09:33:00Z</dcterms:created>
  <dcterms:modified xsi:type="dcterms:W3CDTF">2020-02-28T08:07:00Z</dcterms:modified>
</cp:coreProperties>
</file>