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8A" w:rsidRDefault="006126AA" w:rsidP="00397C8A">
      <w:pPr>
        <w:pStyle w:val="NoSpacing"/>
        <w:jc w:val="both"/>
        <w:rPr>
          <w:b/>
          <w:sz w:val="28"/>
          <w:szCs w:val="28"/>
        </w:rPr>
      </w:pPr>
      <w:r w:rsidRPr="00397C8A">
        <w:rPr>
          <w:b/>
          <w:sz w:val="28"/>
          <w:szCs w:val="28"/>
        </w:rPr>
        <w:t>YASH DEEPAKSIGH RAWAT</w:t>
      </w:r>
    </w:p>
    <w:p w:rsidR="00397C8A" w:rsidRPr="008C367E" w:rsidRDefault="008C367E" w:rsidP="00397C8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6126AA" w:rsidRPr="008C367E">
        <w:rPr>
          <w:b/>
          <w:sz w:val="24"/>
          <w:szCs w:val="24"/>
        </w:rPr>
        <w:t xml:space="preserve">: </w:t>
      </w:r>
      <w:hyperlink r:id="rId9" w:history="1">
        <w:r w:rsidR="00397C8A" w:rsidRPr="008C367E">
          <w:rPr>
            <w:rStyle w:val="Hyperlink"/>
            <w:b/>
            <w:sz w:val="24"/>
            <w:szCs w:val="24"/>
          </w:rPr>
          <w:t>yashrawat.17may@gmail.com</w:t>
        </w:r>
      </w:hyperlink>
    </w:p>
    <w:p w:rsidR="008C367E" w:rsidRDefault="006126AA" w:rsidP="008C367E">
      <w:pPr>
        <w:pStyle w:val="NoSpacing"/>
        <w:jc w:val="both"/>
        <w:rPr>
          <w:b/>
          <w:sz w:val="24"/>
          <w:szCs w:val="24"/>
        </w:rPr>
      </w:pPr>
      <w:r w:rsidRPr="008C367E">
        <w:rPr>
          <w:b/>
          <w:sz w:val="24"/>
          <w:szCs w:val="24"/>
        </w:rPr>
        <w:t>C</w:t>
      </w:r>
      <w:r w:rsidR="008C367E">
        <w:rPr>
          <w:b/>
          <w:sz w:val="24"/>
          <w:szCs w:val="24"/>
        </w:rPr>
        <w:t>ONTACT NUMBER</w:t>
      </w:r>
      <w:r w:rsidRPr="008C367E">
        <w:rPr>
          <w:b/>
          <w:sz w:val="24"/>
          <w:szCs w:val="24"/>
        </w:rPr>
        <w:t>: +91-9011289200</w:t>
      </w:r>
    </w:p>
    <w:p w:rsidR="00FC7144" w:rsidRDefault="008C367E" w:rsidP="008C367E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LINKEDIN</w:t>
      </w:r>
      <w:r w:rsidRPr="008C367E">
        <w:rPr>
          <w:sz w:val="24"/>
          <w:szCs w:val="24"/>
        </w:rPr>
        <w:t xml:space="preserve">: </w:t>
      </w:r>
      <w:hyperlink r:id="rId10" w:tgtFrame="_blank" w:history="1">
        <w:r w:rsidRPr="008C367E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https://www.linkedin.com/in/yash-rawat-11799a1ba</w:t>
        </w:r>
      </w:hyperlink>
    </w:p>
    <w:p w:rsidR="008C367E" w:rsidRPr="008C367E" w:rsidRDefault="008C367E" w:rsidP="008C367E">
      <w:pPr>
        <w:pStyle w:val="NoSpacing"/>
        <w:jc w:val="both"/>
        <w:rPr>
          <w:b/>
          <w:sz w:val="24"/>
          <w:szCs w:val="24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950"/>
        <w:gridCol w:w="2519"/>
        <w:gridCol w:w="2519"/>
        <w:gridCol w:w="2077"/>
      </w:tblGrid>
      <w:tr w:rsidR="006126AA" w:rsidTr="00397C8A">
        <w:trPr>
          <w:trHeight w:val="306"/>
        </w:trPr>
        <w:tc>
          <w:tcPr>
            <w:tcW w:w="10065" w:type="dxa"/>
            <w:gridSpan w:val="4"/>
            <w:shd w:val="clear" w:color="auto" w:fill="AEAAAA" w:themeFill="background2" w:themeFillShade="BF"/>
          </w:tcPr>
          <w:p w:rsidR="006126AA" w:rsidRPr="00EE78A2" w:rsidRDefault="006126AA" w:rsidP="00397C8A">
            <w:pPr>
              <w:spacing w:after="0"/>
              <w:rPr>
                <w:b/>
              </w:rPr>
            </w:pPr>
            <w:r w:rsidRPr="00EE78A2">
              <w:rPr>
                <w:b/>
              </w:rPr>
              <w:t>EDUCATION</w:t>
            </w:r>
          </w:p>
        </w:tc>
      </w:tr>
      <w:tr w:rsidR="006126AA" w:rsidTr="00397C8A">
        <w:trPr>
          <w:trHeight w:val="306"/>
        </w:trPr>
        <w:tc>
          <w:tcPr>
            <w:tcW w:w="2950" w:type="dxa"/>
          </w:tcPr>
          <w:p w:rsidR="006126AA" w:rsidRPr="00EE78A2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EE78A2">
              <w:rPr>
                <w:rFonts w:ascii="Calibri" w:eastAsia="Times New Roman" w:hAnsi="Calibri" w:cs="Calibri"/>
                <w:b/>
                <w:sz w:val="20"/>
              </w:rPr>
              <w:t xml:space="preserve">Degree/Certificate </w:t>
            </w:r>
          </w:p>
        </w:tc>
        <w:tc>
          <w:tcPr>
            <w:tcW w:w="2519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A6E86">
              <w:rPr>
                <w:rFonts w:ascii="Calibri" w:eastAsia="Times New Roman" w:hAnsi="Calibri" w:cs="Calibri"/>
                <w:b/>
                <w:sz w:val="20"/>
              </w:rPr>
              <w:t>Year</w:t>
            </w:r>
          </w:p>
        </w:tc>
        <w:tc>
          <w:tcPr>
            <w:tcW w:w="2519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A6E86">
              <w:rPr>
                <w:rFonts w:ascii="Calibri" w:eastAsia="Times New Roman" w:hAnsi="Calibri" w:cs="Calibri"/>
                <w:b/>
                <w:sz w:val="20"/>
              </w:rPr>
              <w:t>Institute</w:t>
            </w:r>
          </w:p>
        </w:tc>
        <w:tc>
          <w:tcPr>
            <w:tcW w:w="2077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A6E86">
              <w:rPr>
                <w:rFonts w:ascii="Calibri" w:eastAsia="Times New Roman" w:hAnsi="Calibri" w:cs="Calibri"/>
                <w:b/>
                <w:sz w:val="20"/>
              </w:rPr>
              <w:t>CGPA/%</w:t>
            </w:r>
          </w:p>
        </w:tc>
      </w:tr>
      <w:tr w:rsidR="006126AA" w:rsidTr="00397C8A">
        <w:trPr>
          <w:trHeight w:val="306"/>
        </w:trPr>
        <w:tc>
          <w:tcPr>
            <w:tcW w:w="2950" w:type="dxa"/>
          </w:tcPr>
          <w:p w:rsidR="006126AA" w:rsidRPr="003E522F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3E522F">
              <w:rPr>
                <w:rFonts w:ascii="Calibri" w:eastAsia="Times New Roman" w:hAnsi="Calibri" w:cs="Calibri"/>
                <w:sz w:val="20"/>
              </w:rPr>
              <w:t xml:space="preserve">M.Sc. Economics </w:t>
            </w:r>
          </w:p>
        </w:tc>
        <w:tc>
          <w:tcPr>
            <w:tcW w:w="2519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BA6E86">
              <w:rPr>
                <w:rFonts w:ascii="Calibri" w:eastAsia="Times New Roman" w:hAnsi="Calibri" w:cs="Calibri"/>
                <w:sz w:val="20"/>
              </w:rPr>
              <w:t>2020</w:t>
            </w:r>
          </w:p>
        </w:tc>
        <w:tc>
          <w:tcPr>
            <w:tcW w:w="2519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A6E86">
              <w:rPr>
                <w:rFonts w:ascii="Calibri" w:eastAsia="Times New Roman" w:hAnsi="Calibri" w:cs="Calibri"/>
                <w:sz w:val="20"/>
                <w:szCs w:val="20"/>
              </w:rPr>
              <w:t>Gokhale</w:t>
            </w:r>
            <w:proofErr w:type="spellEnd"/>
            <w:r w:rsidRPr="00BA6E86">
              <w:rPr>
                <w:rFonts w:ascii="Calibri" w:eastAsia="Times New Roman" w:hAnsi="Calibri" w:cs="Calibri"/>
                <w:sz w:val="20"/>
                <w:szCs w:val="20"/>
              </w:rPr>
              <w:t xml:space="preserve"> Institute of Politics and Economics, Pune</w:t>
            </w:r>
          </w:p>
        </w:tc>
        <w:tc>
          <w:tcPr>
            <w:tcW w:w="2077" w:type="dxa"/>
          </w:tcPr>
          <w:p w:rsidR="006126AA" w:rsidRPr="00BA6E86" w:rsidRDefault="006126AA" w:rsidP="006126AA">
            <w:pPr>
              <w:spacing w:after="0" w:line="240" w:lineRule="auto"/>
              <w:ind w:right="-90"/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6.25</w:t>
            </w:r>
            <w:r w:rsidRPr="00BA6E86">
              <w:rPr>
                <w:rFonts w:ascii="Calibri" w:eastAsia="Times New Roman" w:hAnsi="Calibri" w:cs="Calibri"/>
                <w:sz w:val="20"/>
              </w:rPr>
              <w:t>/10</w:t>
            </w:r>
          </w:p>
        </w:tc>
      </w:tr>
      <w:tr w:rsidR="006126AA" w:rsidTr="00397C8A">
        <w:trPr>
          <w:trHeight w:val="306"/>
        </w:trPr>
        <w:tc>
          <w:tcPr>
            <w:tcW w:w="2950" w:type="dxa"/>
          </w:tcPr>
          <w:p w:rsidR="006126AA" w:rsidRPr="00BA6E86" w:rsidRDefault="00081BDF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</w:rPr>
              <w:t>B.C</w:t>
            </w:r>
            <w:r w:rsidR="006126AA">
              <w:rPr>
                <w:sz w:val="20"/>
              </w:rPr>
              <w:t>om</w:t>
            </w:r>
          </w:p>
        </w:tc>
        <w:tc>
          <w:tcPr>
            <w:tcW w:w="2519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2018 </w:t>
            </w:r>
            <w:r>
              <w:t xml:space="preserve">   </w:t>
            </w:r>
          </w:p>
        </w:tc>
        <w:tc>
          <w:tcPr>
            <w:tcW w:w="2519" w:type="dxa"/>
          </w:tcPr>
          <w:p w:rsidR="006126AA" w:rsidRDefault="006126AA" w:rsidP="006126AA">
            <w:pPr>
              <w:spacing w:after="123" w:line="240" w:lineRule="auto"/>
              <w:ind w:left="5"/>
            </w:pPr>
            <w:proofErr w:type="spellStart"/>
            <w:r>
              <w:rPr>
                <w:sz w:val="20"/>
              </w:rPr>
              <w:t>Brihan</w:t>
            </w:r>
            <w:proofErr w:type="spellEnd"/>
            <w:r>
              <w:rPr>
                <w:sz w:val="20"/>
              </w:rPr>
              <w:t xml:space="preserve"> Maharashtra College of Commerce, </w:t>
            </w:r>
            <w:proofErr w:type="spellStart"/>
            <w:r>
              <w:rPr>
                <w:sz w:val="20"/>
              </w:rPr>
              <w:t>Savitribai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 </w:t>
            </w:r>
          </w:p>
          <w:p w:rsidR="006126AA" w:rsidRPr="00BA6E86" w:rsidRDefault="006126AA" w:rsidP="006126AA">
            <w:pPr>
              <w:tabs>
                <w:tab w:val="left" w:pos="1934"/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</w:rPr>
              <w:t>Phule</w:t>
            </w:r>
            <w:proofErr w:type="spellEnd"/>
            <w:r>
              <w:rPr>
                <w:sz w:val="20"/>
              </w:rPr>
              <w:t xml:space="preserve"> Pune University</w:t>
            </w:r>
            <w:r>
              <w:rPr>
                <w:sz w:val="20"/>
                <w:vertAlign w:val="subscript"/>
              </w:rPr>
              <w:t xml:space="preserve"> </w:t>
            </w:r>
            <w:r>
              <w:t xml:space="preserve">   </w:t>
            </w:r>
          </w:p>
        </w:tc>
        <w:tc>
          <w:tcPr>
            <w:tcW w:w="2077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60% </w:t>
            </w:r>
            <w:r>
              <w:t xml:space="preserve">   </w:t>
            </w:r>
          </w:p>
        </w:tc>
      </w:tr>
      <w:tr w:rsidR="006126AA" w:rsidTr="00397C8A">
        <w:trPr>
          <w:trHeight w:val="300"/>
        </w:trPr>
        <w:tc>
          <w:tcPr>
            <w:tcW w:w="2950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</w:rPr>
              <w:t>CBSE</w:t>
            </w:r>
          </w:p>
        </w:tc>
        <w:tc>
          <w:tcPr>
            <w:tcW w:w="2519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2015 </w:t>
            </w:r>
            <w:r>
              <w:t xml:space="preserve">   </w:t>
            </w:r>
          </w:p>
        </w:tc>
        <w:tc>
          <w:tcPr>
            <w:tcW w:w="2519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Dhruv</w:t>
            </w:r>
            <w:proofErr w:type="spellEnd"/>
            <w:r>
              <w:rPr>
                <w:sz w:val="20"/>
              </w:rPr>
              <w:t xml:space="preserve"> Academy , </w:t>
            </w:r>
            <w:proofErr w:type="spellStart"/>
            <w:r>
              <w:rPr>
                <w:sz w:val="20"/>
              </w:rPr>
              <w:t>Sangamner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2077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90.8% </w:t>
            </w:r>
            <w:r>
              <w:t xml:space="preserve">   </w:t>
            </w:r>
          </w:p>
        </w:tc>
      </w:tr>
      <w:tr w:rsidR="006126AA" w:rsidTr="00397C8A">
        <w:trPr>
          <w:trHeight w:val="306"/>
        </w:trPr>
        <w:tc>
          <w:tcPr>
            <w:tcW w:w="2950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</w:rPr>
              <w:t>Maharashtra Board</w:t>
            </w:r>
          </w:p>
        </w:tc>
        <w:tc>
          <w:tcPr>
            <w:tcW w:w="2519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2013 </w:t>
            </w:r>
            <w:r>
              <w:t xml:space="preserve">   </w:t>
            </w:r>
          </w:p>
        </w:tc>
        <w:tc>
          <w:tcPr>
            <w:tcW w:w="2519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Nagarjuna</w:t>
            </w:r>
            <w:proofErr w:type="spellEnd"/>
            <w:r>
              <w:rPr>
                <w:sz w:val="20"/>
              </w:rPr>
              <w:t xml:space="preserve"> Public School, </w:t>
            </w:r>
            <w:proofErr w:type="spellStart"/>
            <w:r>
              <w:rPr>
                <w:sz w:val="20"/>
              </w:rPr>
              <w:t>Nanded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  </w:t>
            </w:r>
          </w:p>
        </w:tc>
        <w:tc>
          <w:tcPr>
            <w:tcW w:w="2077" w:type="dxa"/>
          </w:tcPr>
          <w:p w:rsidR="006126AA" w:rsidRPr="00BA6E86" w:rsidRDefault="006126AA" w:rsidP="006126AA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80% </w:t>
            </w:r>
            <w:r>
              <w:t xml:space="preserve">   </w:t>
            </w:r>
          </w:p>
        </w:tc>
      </w:tr>
    </w:tbl>
    <w:p w:rsidR="006126AA" w:rsidRDefault="006126AA"/>
    <w:tbl>
      <w:tblPr>
        <w:tblStyle w:val="TableGrid"/>
        <w:tblW w:w="10249" w:type="dxa"/>
        <w:tblInd w:w="-43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1"/>
        <w:gridCol w:w="1328"/>
      </w:tblGrid>
      <w:tr w:rsidR="006126AA" w:rsidTr="00F36D84">
        <w:trPr>
          <w:trHeight w:val="314"/>
        </w:trPr>
        <w:tc>
          <w:tcPr>
            <w:tcW w:w="10249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6126AA" w:rsidRPr="00EE78A2" w:rsidRDefault="00EE78A2" w:rsidP="00EE78A2">
            <w:pPr>
              <w:spacing w:after="0"/>
              <w:rPr>
                <w:b/>
              </w:rPr>
            </w:pPr>
            <w:r w:rsidRPr="00EE78A2">
              <w:rPr>
                <w:b/>
              </w:rPr>
              <w:t>WORK EXPERIENCE</w:t>
            </w:r>
          </w:p>
        </w:tc>
      </w:tr>
      <w:tr w:rsidR="00F36D84" w:rsidTr="00F36D84">
        <w:trPr>
          <w:gridAfter w:val="1"/>
          <w:wAfter w:w="1328" w:type="dxa"/>
          <w:trHeight w:val="314"/>
        </w:trPr>
        <w:tc>
          <w:tcPr>
            <w:tcW w:w="8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D84" w:rsidRPr="00397C8A" w:rsidRDefault="00F36D84" w:rsidP="00397C8A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F36D84" w:rsidRPr="00AD2926" w:rsidRDefault="00F36D84" w:rsidP="00904827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91AEA">
              <w:rPr>
                <w:b/>
              </w:rPr>
              <w:t>DATA</w:t>
            </w:r>
            <w:r>
              <w:rPr>
                <w:b/>
              </w:rPr>
              <w:t xml:space="preserve"> Mining</w:t>
            </w:r>
            <w:r w:rsidRPr="00491AEA">
              <w:rPr>
                <w:b/>
              </w:rPr>
              <w:t xml:space="preserve"> Research analyst </w:t>
            </w:r>
            <w:r>
              <w:rPr>
                <w:b/>
              </w:rPr>
              <w:t>(Feb’21-present)</w:t>
            </w:r>
          </w:p>
          <w:p w:rsidR="00F36D84" w:rsidRDefault="00F36D84" w:rsidP="00AD2926">
            <w:pPr>
              <w:pStyle w:val="NoSpacing"/>
              <w:ind w:left="720"/>
              <w:rPr>
                <w:i/>
              </w:rPr>
            </w:pPr>
            <w:proofErr w:type="spellStart"/>
            <w:r w:rsidRPr="00431217">
              <w:rPr>
                <w:i/>
              </w:rPr>
              <w:t>Rchilli.Inc</w:t>
            </w:r>
            <w:proofErr w:type="spellEnd"/>
          </w:p>
          <w:p w:rsidR="00F36D84" w:rsidRPr="00397C8A" w:rsidRDefault="00F36D84" w:rsidP="00AD2926">
            <w:pPr>
              <w:pStyle w:val="NoSpacing"/>
              <w:ind w:left="720"/>
              <w:rPr>
                <w:sz w:val="20"/>
                <w:szCs w:val="20"/>
              </w:rPr>
            </w:pPr>
            <w:r w:rsidRPr="00397C8A">
              <w:rPr>
                <w:sz w:val="20"/>
                <w:szCs w:val="20"/>
              </w:rPr>
              <w:t>Data mining, , data segregation,</w:t>
            </w:r>
            <w:r>
              <w:rPr>
                <w:sz w:val="20"/>
                <w:szCs w:val="20"/>
              </w:rPr>
              <w:t xml:space="preserve"> data labelling, analysis, research primary &amp; secondary,</w:t>
            </w:r>
            <w:r w:rsidRPr="00397C8A">
              <w:rPr>
                <w:sz w:val="20"/>
                <w:szCs w:val="20"/>
              </w:rPr>
              <w:t xml:space="preserve"> market r</w:t>
            </w:r>
            <w:r>
              <w:rPr>
                <w:sz w:val="20"/>
                <w:szCs w:val="20"/>
              </w:rPr>
              <w:t>esearch &amp; analysis, Data scraping, competitive research.</w:t>
            </w:r>
          </w:p>
          <w:p w:rsidR="00F36D84" w:rsidRPr="00E964A0" w:rsidRDefault="00F36D84" w:rsidP="006126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  <w:p w:rsidR="00F36D84" w:rsidRPr="00491AEA" w:rsidRDefault="00F36D84" w:rsidP="00904827">
            <w:pPr>
              <w:pStyle w:val="NoSpacing"/>
              <w:numPr>
                <w:ilvl w:val="0"/>
                <w:numId w:val="10"/>
              </w:numPr>
              <w:rPr>
                <w:b/>
              </w:rPr>
            </w:pPr>
            <w:r w:rsidRPr="00491AEA">
              <w:rPr>
                <w:b/>
              </w:rPr>
              <w:t>Part time</w:t>
            </w:r>
            <w:r>
              <w:rPr>
                <w:b/>
              </w:rPr>
              <w:t xml:space="preserve"> Web DATA Analyst</w:t>
            </w:r>
            <w:r w:rsidRPr="00491AEA">
              <w:rPr>
                <w:b/>
              </w:rPr>
              <w:t xml:space="preserve"> </w:t>
            </w:r>
            <w:r>
              <w:rPr>
                <w:b/>
              </w:rPr>
              <w:t>(Oct’20-Feb’21)</w:t>
            </w:r>
            <w:r w:rsidRPr="00491AEA">
              <w:rPr>
                <w:b/>
              </w:rPr>
              <w:t xml:space="preserve">                                                                                                 </w:t>
            </w:r>
          </w:p>
          <w:p w:rsidR="00F36D84" w:rsidRPr="00397C8A" w:rsidRDefault="00F36D84" w:rsidP="003D6C8E">
            <w:pPr>
              <w:pStyle w:val="NoSpacing"/>
              <w:ind w:left="720"/>
              <w:jc w:val="both"/>
              <w:rPr>
                <w:i/>
                <w:sz w:val="20"/>
                <w:szCs w:val="20"/>
              </w:rPr>
            </w:pPr>
            <w:r w:rsidRPr="00397C8A">
              <w:rPr>
                <w:i/>
                <w:sz w:val="20"/>
                <w:szCs w:val="20"/>
              </w:rPr>
              <w:t>Quadrant resources LLC</w:t>
            </w:r>
          </w:p>
          <w:p w:rsidR="00F36D84" w:rsidRPr="00397C8A" w:rsidRDefault="001C315F" w:rsidP="003D6C8E">
            <w:pPr>
              <w:pStyle w:val="NoSpacing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The job</w:t>
            </w:r>
            <w:bookmarkStart w:id="0" w:name="_GoBack"/>
            <w:bookmarkEnd w:id="0"/>
            <w:r w:rsidR="00F36D84" w:rsidRPr="00397C8A">
              <w:rPr>
                <w:sz w:val="20"/>
                <w:szCs w:val="20"/>
              </w:rPr>
              <w:t>consist of web data analytics, Data mining,</w:t>
            </w:r>
            <w:r w:rsidR="00F36D84">
              <w:rPr>
                <w:sz w:val="20"/>
                <w:szCs w:val="20"/>
              </w:rPr>
              <w:t xml:space="preserve"> Data labelling, data segregation, </w:t>
            </w:r>
            <w:r w:rsidR="00F36D84" w:rsidRPr="00397C8A">
              <w:rPr>
                <w:sz w:val="20"/>
                <w:szCs w:val="20"/>
              </w:rPr>
              <w:t>Web data research for different AI based website and web searched results</w:t>
            </w:r>
            <w:r w:rsidR="00F36D84" w:rsidRPr="00397C8A">
              <w:rPr>
                <w:i/>
                <w:sz w:val="20"/>
                <w:szCs w:val="20"/>
              </w:rPr>
              <w:t>.</w:t>
            </w:r>
          </w:p>
          <w:p w:rsidR="00F36D84" w:rsidRPr="00E964A0" w:rsidRDefault="00F36D84" w:rsidP="00904827">
            <w:pPr>
              <w:pStyle w:val="NoSpacing"/>
              <w:rPr>
                <w:sz w:val="20"/>
                <w:szCs w:val="20"/>
              </w:rPr>
            </w:pPr>
          </w:p>
          <w:p w:rsidR="00F36D84" w:rsidRPr="00904827" w:rsidRDefault="00F36D84" w:rsidP="00904827">
            <w:pPr>
              <w:pStyle w:val="NoSpacing"/>
              <w:numPr>
                <w:ilvl w:val="0"/>
                <w:numId w:val="11"/>
              </w:numPr>
            </w:pPr>
            <w:r w:rsidRPr="00AE1074">
              <w:rPr>
                <w:b/>
              </w:rPr>
              <w:t>Student Researcher</w:t>
            </w:r>
            <w:r>
              <w:rPr>
                <w:b/>
              </w:rPr>
              <w:t xml:space="preserve"> (July’ 18- July’ 20)</w:t>
            </w:r>
          </w:p>
          <w:p w:rsidR="00F36D84" w:rsidRPr="00874682" w:rsidRDefault="00F36D84" w:rsidP="003A3B4C">
            <w:pPr>
              <w:pStyle w:val="NoSpacing"/>
              <w:ind w:left="720"/>
              <w:rPr>
                <w:i/>
                <w:sz w:val="20"/>
                <w:szCs w:val="20"/>
              </w:rPr>
            </w:pPr>
            <w:proofErr w:type="spellStart"/>
            <w:r w:rsidRPr="00874682">
              <w:rPr>
                <w:i/>
                <w:sz w:val="20"/>
                <w:szCs w:val="20"/>
              </w:rPr>
              <w:t>Gokhale</w:t>
            </w:r>
            <w:proofErr w:type="spellEnd"/>
            <w:r w:rsidRPr="008746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 w:rsidRPr="00874682">
              <w:rPr>
                <w:i/>
                <w:sz w:val="20"/>
                <w:szCs w:val="20"/>
              </w:rPr>
              <w:t>ns</w:t>
            </w:r>
            <w:r w:rsidR="002761A4">
              <w:rPr>
                <w:i/>
                <w:sz w:val="20"/>
                <w:szCs w:val="20"/>
              </w:rPr>
              <w:t>titute of Politics and Economic</w:t>
            </w:r>
          </w:p>
          <w:p w:rsidR="00F36D84" w:rsidRPr="003A3B4C" w:rsidRDefault="00F36D84" w:rsidP="003A3B4C">
            <w:pPr>
              <w:pStyle w:val="NoSpacing"/>
              <w:ind w:left="720"/>
              <w:rPr>
                <w:sz w:val="20"/>
                <w:szCs w:val="20"/>
              </w:rPr>
            </w:pPr>
            <w:r w:rsidRPr="003A3B4C">
              <w:rPr>
                <w:sz w:val="20"/>
                <w:szCs w:val="20"/>
              </w:rPr>
              <w:t xml:space="preserve">I had studied MSc economics there along with that I use to do  part time /Freelancing for my professors &amp; institute in the field of research </w:t>
            </w:r>
            <w:r>
              <w:rPr>
                <w:sz w:val="20"/>
                <w:szCs w:val="20"/>
              </w:rPr>
              <w:t>(pr</w:t>
            </w:r>
            <w:r w:rsidRPr="003A3B4C">
              <w:rPr>
                <w:sz w:val="20"/>
                <w:szCs w:val="20"/>
              </w:rPr>
              <w:t xml:space="preserve">imary / secondary ) along with analysis of Data by using </w:t>
            </w:r>
            <w:r>
              <w:rPr>
                <w:sz w:val="20"/>
                <w:szCs w:val="20"/>
              </w:rPr>
              <w:t xml:space="preserve">tools such as STATA, R language with an insight of economics and commerce. I am quite efficient with research which can be primary or secondary, competitive research, market research, data mining, grading, labelling analysis. </w:t>
            </w:r>
          </w:p>
        </w:tc>
      </w:tr>
    </w:tbl>
    <w:p w:rsidR="006126AA" w:rsidRDefault="006126AA"/>
    <w:tbl>
      <w:tblPr>
        <w:tblStyle w:val="TableGrid"/>
        <w:tblW w:w="10212" w:type="dxa"/>
        <w:tblInd w:w="-436" w:type="dxa"/>
        <w:tblLook w:val="04A0" w:firstRow="1" w:lastRow="0" w:firstColumn="1" w:lastColumn="0" w:noHBand="0" w:noVBand="1"/>
      </w:tblPr>
      <w:tblGrid>
        <w:gridCol w:w="8847"/>
        <w:gridCol w:w="1365"/>
      </w:tblGrid>
      <w:tr w:rsidR="00890B75" w:rsidTr="00397C8A">
        <w:trPr>
          <w:trHeight w:val="263"/>
        </w:trPr>
        <w:tc>
          <w:tcPr>
            <w:tcW w:w="10212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890B75" w:rsidRPr="00EE78A2" w:rsidRDefault="00890B75" w:rsidP="00DD4570">
            <w:pPr>
              <w:spacing w:after="0"/>
              <w:rPr>
                <w:b/>
              </w:rPr>
            </w:pPr>
            <w:r w:rsidRPr="00EE78A2">
              <w:rPr>
                <w:b/>
              </w:rPr>
              <w:t>ACADEMIC PROJECTS</w:t>
            </w:r>
          </w:p>
        </w:tc>
      </w:tr>
      <w:tr w:rsidR="00904827" w:rsidTr="00397C8A">
        <w:trPr>
          <w:trHeight w:val="2978"/>
        </w:trPr>
        <w:tc>
          <w:tcPr>
            <w:tcW w:w="8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B4C" w:rsidRDefault="003A3B4C">
            <w:pPr>
              <w:rPr>
                <w:rFonts w:ascii="Calibri" w:eastAsia="Calibri" w:hAnsi="Calibri" w:cs="Calibri"/>
                <w:b/>
                <w:color w:val="000000"/>
                <w:sz w:val="20"/>
                <w:lang w:val="en-IN" w:eastAsia="en-IN"/>
              </w:rPr>
            </w:pPr>
          </w:p>
          <w:p w:rsidR="00904827" w:rsidRPr="00211B68" w:rsidRDefault="00C14EB4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904827" w:rsidRPr="00211B68">
              <w:rPr>
                <w:b/>
              </w:rPr>
              <w:t>Research Project on Green GDP</w:t>
            </w:r>
          </w:p>
          <w:p w:rsidR="00904827" w:rsidRPr="00AD2926" w:rsidRDefault="00904827" w:rsidP="009048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D2926">
              <w:rPr>
                <w:sz w:val="20"/>
                <w:szCs w:val="20"/>
              </w:rPr>
              <w:t>The Project Mainly Aims at the analysis of green GDP of Various Countries</w:t>
            </w:r>
          </w:p>
          <w:p w:rsidR="00904827" w:rsidRPr="00AD2926" w:rsidRDefault="00904827" w:rsidP="009048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D2926">
              <w:rPr>
                <w:sz w:val="20"/>
                <w:szCs w:val="20"/>
              </w:rPr>
              <w:t>Policy Review of successful and unsuccessful countries</w:t>
            </w:r>
          </w:p>
          <w:p w:rsidR="00904827" w:rsidRPr="00AD2926" w:rsidRDefault="00904827" w:rsidP="009048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D2926">
              <w:rPr>
                <w:sz w:val="20"/>
                <w:szCs w:val="20"/>
              </w:rPr>
              <w:t>Data study with h</w:t>
            </w:r>
            <w:r w:rsidR="00DD4570">
              <w:rPr>
                <w:sz w:val="20"/>
                <w:szCs w:val="20"/>
              </w:rPr>
              <w:t>elp of Kuznets curve and green S</w:t>
            </w:r>
            <w:r w:rsidRPr="00AD2926">
              <w:rPr>
                <w:sz w:val="20"/>
                <w:szCs w:val="20"/>
              </w:rPr>
              <w:t>olow model</w:t>
            </w:r>
          </w:p>
          <w:p w:rsidR="00F0281A" w:rsidRPr="00F0281A" w:rsidRDefault="00904827" w:rsidP="00904827">
            <w:pPr>
              <w:pStyle w:val="ListParagraph"/>
              <w:numPr>
                <w:ilvl w:val="0"/>
                <w:numId w:val="12"/>
              </w:numPr>
            </w:pPr>
            <w:r w:rsidRPr="00AD2926">
              <w:rPr>
                <w:sz w:val="20"/>
                <w:szCs w:val="20"/>
              </w:rPr>
              <w:t>Worldwide measures and agreement for sustainable development</w:t>
            </w:r>
          </w:p>
          <w:p w:rsidR="00904827" w:rsidRDefault="00904827" w:rsidP="00F0281A">
            <w:pPr>
              <w:ind w:left="360"/>
            </w:pPr>
            <w: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827" w:rsidRDefault="00904827" w:rsidP="0090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</w:rPr>
            </w:pPr>
          </w:p>
          <w:p w:rsidR="00904827" w:rsidRDefault="00904827" w:rsidP="00904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</w:rPr>
            </w:pPr>
          </w:p>
          <w:p w:rsidR="00081BDF" w:rsidRDefault="00081BDF">
            <w:pPr>
              <w:rPr>
                <w:i/>
                <w:sz w:val="18"/>
                <w:szCs w:val="18"/>
              </w:rPr>
            </w:pPr>
          </w:p>
          <w:p w:rsidR="00904827" w:rsidRPr="00AD2926" w:rsidRDefault="00904827">
            <w:pPr>
              <w:rPr>
                <w:i/>
                <w:sz w:val="18"/>
                <w:szCs w:val="18"/>
              </w:rPr>
            </w:pPr>
            <w:r w:rsidRPr="00AD2926">
              <w:rPr>
                <w:i/>
                <w:sz w:val="18"/>
                <w:szCs w:val="18"/>
              </w:rPr>
              <w:t>June’</w:t>
            </w:r>
            <w:r w:rsidR="00FC4DEF">
              <w:rPr>
                <w:i/>
                <w:sz w:val="18"/>
                <w:szCs w:val="18"/>
              </w:rPr>
              <w:t>18-</w:t>
            </w:r>
            <w:r w:rsidRPr="00AD2926">
              <w:rPr>
                <w:i/>
                <w:sz w:val="18"/>
                <w:szCs w:val="18"/>
              </w:rPr>
              <w:t>Dec’18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91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417"/>
      </w:tblGrid>
      <w:tr w:rsidR="003A3B4C" w:rsidTr="00397C8A">
        <w:trPr>
          <w:trHeight w:val="951"/>
        </w:trPr>
        <w:tc>
          <w:tcPr>
            <w:tcW w:w="8789" w:type="dxa"/>
          </w:tcPr>
          <w:p w:rsidR="003A3B4C" w:rsidRDefault="003A3B4C" w:rsidP="003A3B4C">
            <w:pPr>
              <w:spacing w:after="124" w:line="345" w:lineRule="auto"/>
              <w:ind w:right="404"/>
              <w:rPr>
                <w:b/>
              </w:rPr>
            </w:pPr>
            <w:r w:rsidRPr="00C73ACD">
              <w:rPr>
                <w:b/>
              </w:rPr>
              <w:t xml:space="preserve">Research project on Growth trends under Narendra Modi government     </w:t>
            </w:r>
          </w:p>
          <w:p w:rsidR="003A3B4C" w:rsidRPr="003A3B4C" w:rsidRDefault="00DD4570" w:rsidP="003A3B4C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I had </w:t>
            </w:r>
            <w:r w:rsidRPr="003A3B4C">
              <w:rPr>
                <w:sz w:val="20"/>
                <w:szCs w:val="20"/>
              </w:rPr>
              <w:t>shown</w:t>
            </w:r>
            <w:r w:rsidR="003A3B4C" w:rsidRPr="003A3B4C">
              <w:rPr>
                <w:sz w:val="20"/>
                <w:szCs w:val="20"/>
              </w:rPr>
              <w:t xml:space="preserve"> growth trends under Modi government and Dr. Manmohan Singh led government     </w:t>
            </w:r>
          </w:p>
          <w:p w:rsidR="003A3B4C" w:rsidRPr="003A3B4C" w:rsidRDefault="003A3B4C" w:rsidP="003A3B4C">
            <w:pPr>
              <w:pStyle w:val="NoSpacing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3A3B4C">
              <w:rPr>
                <w:rFonts w:ascii="Calibri" w:eastAsia="Calibri" w:hAnsi="Calibri" w:cs="Calibri"/>
                <w:sz w:val="20"/>
                <w:szCs w:val="20"/>
              </w:rPr>
              <w:t>Various indicators are used such as jobs, exports, fiscal deficit, tax, industries, cross border relations.</w:t>
            </w:r>
          </w:p>
          <w:p w:rsidR="003A3B4C" w:rsidRPr="003A3B4C" w:rsidRDefault="003A3B4C" w:rsidP="003A3B4C">
            <w:pPr>
              <w:pStyle w:val="NoSpacing"/>
              <w:ind w:left="720"/>
              <w:rPr>
                <w:b/>
              </w:rPr>
            </w:pPr>
            <w:r w:rsidRPr="003A3B4C">
              <w:rPr>
                <w:rFonts w:ascii="Calibri" w:eastAsia="Calibri" w:hAnsi="Calibri" w:cs="Calibri"/>
                <w:b/>
                <w:sz w:val="20"/>
              </w:rPr>
              <w:t xml:space="preserve">  </w:t>
            </w:r>
            <w:r w:rsidRPr="003A3B4C">
              <w:rPr>
                <w:rFonts w:ascii="Calibri" w:eastAsia="Calibri" w:hAnsi="Calibri" w:cs="Calibri"/>
                <w:b/>
              </w:rPr>
              <w:t xml:space="preserve">  </w:t>
            </w:r>
          </w:p>
          <w:p w:rsidR="003A3B4C" w:rsidRPr="00211B68" w:rsidRDefault="003A3B4C" w:rsidP="003A3B4C">
            <w:pPr>
              <w:spacing w:line="240" w:lineRule="auto"/>
              <w:rPr>
                <w:b/>
              </w:rPr>
            </w:pPr>
            <w:r w:rsidRPr="00211B68">
              <w:rPr>
                <w:rFonts w:ascii="Calibri" w:eastAsia="Calibri" w:hAnsi="Calibri" w:cs="Calibri"/>
                <w:b/>
              </w:rPr>
              <w:t xml:space="preserve">Project on Infant mortality rate of Chhattisgarh    </w:t>
            </w:r>
            <w:r w:rsidRPr="00211B68">
              <w:rPr>
                <w:b/>
              </w:rPr>
              <w:t xml:space="preserve">                                                                                      </w:t>
            </w:r>
          </w:p>
          <w:p w:rsidR="003A3B4C" w:rsidRPr="003A3B4C" w:rsidRDefault="003A3B4C" w:rsidP="003A3B4C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3A3B4C">
              <w:rPr>
                <w:sz w:val="20"/>
                <w:szCs w:val="20"/>
              </w:rPr>
              <w:t xml:space="preserve">Using </w:t>
            </w:r>
            <w:r w:rsidR="00DD4570">
              <w:rPr>
                <w:sz w:val="20"/>
                <w:szCs w:val="20"/>
              </w:rPr>
              <w:t>STATA</w:t>
            </w:r>
            <w:r w:rsidRPr="003A3B4C">
              <w:rPr>
                <w:sz w:val="20"/>
                <w:szCs w:val="20"/>
              </w:rPr>
              <w:t xml:space="preserve"> LOWESS for bivariate analysis with different variable</w:t>
            </w:r>
          </w:p>
          <w:p w:rsidR="003A3B4C" w:rsidRPr="003A3B4C" w:rsidRDefault="003A3B4C" w:rsidP="003A3B4C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3A3B4C">
              <w:rPr>
                <w:sz w:val="20"/>
                <w:szCs w:val="20"/>
              </w:rPr>
              <w:t>To see the Infant rate in state of Chhattisgarh.</w:t>
            </w:r>
          </w:p>
          <w:p w:rsidR="003A3B4C" w:rsidRPr="003A3B4C" w:rsidRDefault="003A3B4C" w:rsidP="003A3B4C">
            <w:pPr>
              <w:pStyle w:val="NoSpacing"/>
              <w:ind w:left="720"/>
            </w:pPr>
          </w:p>
          <w:p w:rsidR="003A3B4C" w:rsidRPr="00211B68" w:rsidRDefault="003A3B4C" w:rsidP="003A3B4C">
            <w:pPr>
              <w:spacing w:after="61" w:line="228" w:lineRule="auto"/>
              <w:ind w:right="404"/>
              <w:rPr>
                <w:b/>
              </w:rPr>
            </w:pPr>
            <w:r w:rsidRPr="00211B68">
              <w:rPr>
                <w:b/>
              </w:rPr>
              <w:t xml:space="preserve">Project on Women labor force participation in state of Chhattisgarh                                              </w:t>
            </w:r>
          </w:p>
          <w:p w:rsidR="003A3B4C" w:rsidRPr="003A3B4C" w:rsidRDefault="00DD4570" w:rsidP="003A3B4C">
            <w:pPr>
              <w:pStyle w:val="NoSpacing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Using LPM modelling in STATA</w:t>
            </w:r>
            <w:r w:rsidR="003A3B4C" w:rsidRPr="003A3B4C">
              <w:rPr>
                <w:sz w:val="20"/>
                <w:szCs w:val="20"/>
              </w:rPr>
              <w:t xml:space="preserve"> we had tried to see the </w:t>
            </w:r>
            <w:proofErr w:type="spellStart"/>
            <w:r w:rsidR="003A3B4C" w:rsidRPr="003A3B4C">
              <w:rPr>
                <w:sz w:val="20"/>
                <w:szCs w:val="20"/>
              </w:rPr>
              <w:t>labour</w:t>
            </w:r>
            <w:proofErr w:type="spellEnd"/>
            <w:r w:rsidR="003A3B4C" w:rsidRPr="003A3B4C">
              <w:rPr>
                <w:sz w:val="20"/>
                <w:szCs w:val="20"/>
              </w:rPr>
              <w:t xml:space="preserve"> force participation of women (married) in Chhattisgarh state </w:t>
            </w:r>
          </w:p>
          <w:p w:rsidR="003A3B4C" w:rsidRPr="003A3B4C" w:rsidRDefault="003A3B4C" w:rsidP="003A3B4C">
            <w:pPr>
              <w:pStyle w:val="NoSpacing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3A3B4C">
              <w:rPr>
                <w:rFonts w:eastAsia="Calibri"/>
                <w:sz w:val="20"/>
                <w:szCs w:val="20"/>
              </w:rPr>
              <w:t xml:space="preserve">Also using cross tab command we had seen the effects of different variable in labor force participation  </w:t>
            </w:r>
          </w:p>
          <w:p w:rsidR="003A3B4C" w:rsidRPr="003A3B4C" w:rsidRDefault="003A3B4C" w:rsidP="003A3B4C">
            <w:pPr>
              <w:pStyle w:val="NoSpacing"/>
              <w:ind w:left="720"/>
              <w:rPr>
                <w:b/>
                <w:sz w:val="20"/>
                <w:szCs w:val="20"/>
              </w:rPr>
            </w:pPr>
            <w:r w:rsidRPr="003A3B4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A3B4C" w:rsidRPr="00211B68" w:rsidRDefault="003A3B4C" w:rsidP="003A3B4C">
            <w:pPr>
              <w:rPr>
                <w:b/>
              </w:rPr>
            </w:pPr>
            <w:r w:rsidRPr="00211B68">
              <w:rPr>
                <w:b/>
              </w:rPr>
              <w:t xml:space="preserve">Impact of Covid-90 on liquidity in Indian Capital market   </w:t>
            </w:r>
          </w:p>
          <w:p w:rsidR="003A3B4C" w:rsidRPr="0072033F" w:rsidRDefault="0072033F" w:rsidP="0072033F">
            <w:pPr>
              <w:pStyle w:val="NoSpacing"/>
              <w:numPr>
                <w:ilvl w:val="0"/>
                <w:numId w:val="22"/>
              </w:numPr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3A3B4C" w:rsidRPr="003A3B4C">
              <w:rPr>
                <w:sz w:val="20"/>
                <w:szCs w:val="20"/>
              </w:rPr>
              <w:t xml:space="preserve">arious developmental and regulatory policies that directly address the stress in financial conditions caused by COVID-19      </w:t>
            </w:r>
          </w:p>
        </w:tc>
        <w:tc>
          <w:tcPr>
            <w:tcW w:w="1417" w:type="dxa"/>
          </w:tcPr>
          <w:p w:rsidR="003A3B4C" w:rsidRDefault="003A3B4C" w:rsidP="003A3B4C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June’18-DEC’18</w:t>
            </w:r>
          </w:p>
          <w:p w:rsidR="003A3B4C" w:rsidRDefault="003A3B4C" w:rsidP="003A3B4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8"/>
              </w:rPr>
            </w:pPr>
          </w:p>
          <w:p w:rsidR="003A3B4C" w:rsidRDefault="003A3B4C" w:rsidP="003A3B4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8"/>
              </w:rPr>
            </w:pPr>
          </w:p>
          <w:p w:rsidR="003A3B4C" w:rsidRDefault="003A3B4C" w:rsidP="003A3B4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8"/>
              </w:rPr>
            </w:pPr>
          </w:p>
          <w:p w:rsidR="003A3B4C" w:rsidRDefault="003A3B4C" w:rsidP="003A3B4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8"/>
              </w:rPr>
            </w:pPr>
          </w:p>
          <w:p w:rsidR="003A3B4C" w:rsidRDefault="003A3B4C" w:rsidP="003A3B4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8"/>
              </w:rPr>
            </w:pPr>
          </w:p>
          <w:p w:rsidR="00397C8A" w:rsidRDefault="00397C8A" w:rsidP="00EE78A2">
            <w:pPr>
              <w:rPr>
                <w:i/>
                <w:sz w:val="18"/>
                <w:szCs w:val="18"/>
              </w:rPr>
            </w:pPr>
          </w:p>
          <w:p w:rsidR="00EE78A2" w:rsidRPr="003E522F" w:rsidRDefault="00EE78A2" w:rsidP="00EE78A2">
            <w:pPr>
              <w:rPr>
                <w:i/>
                <w:sz w:val="18"/>
                <w:szCs w:val="18"/>
              </w:rPr>
            </w:pPr>
            <w:r w:rsidRPr="003E522F">
              <w:rPr>
                <w:i/>
                <w:sz w:val="18"/>
                <w:szCs w:val="18"/>
              </w:rPr>
              <w:t>July’19-dec’19</w:t>
            </w:r>
          </w:p>
          <w:p w:rsidR="00EE78A2" w:rsidRDefault="00EE78A2" w:rsidP="00EE78A2">
            <w:pPr>
              <w:jc w:val="center"/>
              <w:rPr>
                <w:i/>
                <w:sz w:val="18"/>
                <w:szCs w:val="18"/>
              </w:rPr>
            </w:pPr>
          </w:p>
          <w:p w:rsidR="00EE78A2" w:rsidRDefault="00EE78A2" w:rsidP="00EE78A2">
            <w:pPr>
              <w:rPr>
                <w:i/>
                <w:sz w:val="18"/>
                <w:szCs w:val="18"/>
              </w:rPr>
            </w:pPr>
          </w:p>
          <w:p w:rsidR="00EE78A2" w:rsidRPr="003E522F" w:rsidRDefault="00EE78A2" w:rsidP="00EE78A2">
            <w:pPr>
              <w:rPr>
                <w:i/>
                <w:sz w:val="18"/>
                <w:szCs w:val="18"/>
              </w:rPr>
            </w:pPr>
            <w:r w:rsidRPr="003E522F">
              <w:rPr>
                <w:i/>
                <w:sz w:val="18"/>
                <w:szCs w:val="18"/>
              </w:rPr>
              <w:t>Dec’19-Mar’20</w:t>
            </w:r>
          </w:p>
          <w:p w:rsidR="00EE78A2" w:rsidRDefault="00EE78A2" w:rsidP="003A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</w:p>
          <w:p w:rsidR="00EE78A2" w:rsidRDefault="00EE78A2" w:rsidP="00EE78A2">
            <w:pPr>
              <w:jc w:val="center"/>
              <w:rPr>
                <w:i/>
                <w:sz w:val="18"/>
                <w:szCs w:val="18"/>
              </w:rPr>
            </w:pPr>
          </w:p>
          <w:p w:rsidR="00081BDF" w:rsidRDefault="00081BDF" w:rsidP="00EE78A2">
            <w:pPr>
              <w:rPr>
                <w:i/>
                <w:sz w:val="18"/>
                <w:szCs w:val="18"/>
              </w:rPr>
            </w:pPr>
          </w:p>
          <w:p w:rsidR="00EE78A2" w:rsidRPr="003E522F" w:rsidRDefault="00EE78A2" w:rsidP="00EE78A2">
            <w:pPr>
              <w:rPr>
                <w:i/>
                <w:sz w:val="18"/>
                <w:szCs w:val="18"/>
              </w:rPr>
            </w:pPr>
            <w:r w:rsidRPr="003E522F">
              <w:rPr>
                <w:i/>
                <w:sz w:val="18"/>
                <w:szCs w:val="18"/>
              </w:rPr>
              <w:t>Dec’19-Mar’20</w:t>
            </w:r>
          </w:p>
          <w:p w:rsidR="003A3B4C" w:rsidRPr="00BA6E86" w:rsidRDefault="003A3B4C" w:rsidP="003A3B4C">
            <w:pPr>
              <w:pStyle w:val="Heading1"/>
              <w:ind w:left="0" w:firstLine="0"/>
              <w:jc w:val="center"/>
              <w:outlineLvl w:val="0"/>
              <w:rPr>
                <w:rFonts w:eastAsia="Times New Roman" w:cs="Times New Roman"/>
                <w:i/>
              </w:rPr>
            </w:pPr>
          </w:p>
        </w:tc>
      </w:tr>
    </w:tbl>
    <w:p w:rsidR="00CA3A2A" w:rsidRDefault="00CA3A2A"/>
    <w:tbl>
      <w:tblPr>
        <w:tblStyle w:val="TableGrid"/>
        <w:tblW w:w="10216" w:type="dxa"/>
        <w:tblInd w:w="-582" w:type="dxa"/>
        <w:tblLook w:val="04A0" w:firstRow="1" w:lastRow="0" w:firstColumn="1" w:lastColumn="0" w:noHBand="0" w:noVBand="1"/>
      </w:tblPr>
      <w:tblGrid>
        <w:gridCol w:w="8794"/>
        <w:gridCol w:w="1422"/>
      </w:tblGrid>
      <w:tr w:rsidR="00890B75" w:rsidTr="00FC4DEF">
        <w:tc>
          <w:tcPr>
            <w:tcW w:w="10216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890B75" w:rsidRPr="00EE78A2" w:rsidRDefault="00890B75" w:rsidP="00EE78A2">
            <w:pPr>
              <w:spacing w:after="0"/>
              <w:rPr>
                <w:b/>
              </w:rPr>
            </w:pPr>
            <w:r w:rsidRPr="00EE78A2">
              <w:rPr>
                <w:rFonts w:eastAsia="Times New Roman"/>
                <w:b/>
              </w:rPr>
              <w:t>EXTRA CURRICULAR ACTIVITIES</w:t>
            </w:r>
          </w:p>
        </w:tc>
      </w:tr>
      <w:tr w:rsidR="00890B75" w:rsidTr="00FC4DEF">
        <w:tc>
          <w:tcPr>
            <w:tcW w:w="8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B92" w:rsidRPr="00F00B92" w:rsidRDefault="00F00B92" w:rsidP="00F00B92">
            <w:pPr>
              <w:spacing w:after="132" w:line="240" w:lineRule="auto"/>
              <w:ind w:right="-12"/>
              <w:rPr>
                <w:b/>
              </w:rPr>
            </w:pPr>
          </w:p>
          <w:p w:rsidR="00F00B92" w:rsidRPr="0072033F" w:rsidRDefault="00F00B92" w:rsidP="0072033F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 xml:space="preserve">Data Science and Storytelling course by Jigsaw Academy </w:t>
            </w:r>
            <w:r w:rsidRPr="0072033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00B92" w:rsidRPr="0072033F" w:rsidRDefault="00F00B92" w:rsidP="0072033F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>Google analytics for beginners from Google analytics academy</w:t>
            </w:r>
          </w:p>
          <w:p w:rsidR="00890B75" w:rsidRPr="0072033F" w:rsidRDefault="00890B75" w:rsidP="0072033F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 xml:space="preserve">Certificate of training in “Effective Salesmanship Skills”  </w:t>
            </w:r>
          </w:p>
          <w:p w:rsidR="008C367E" w:rsidRPr="0072033F" w:rsidRDefault="008C367E" w:rsidP="0072033F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 xml:space="preserve">Secured “A” grade in Smart Tally ERP 9.     </w:t>
            </w:r>
          </w:p>
          <w:p w:rsidR="008C367E" w:rsidRPr="0072033F" w:rsidRDefault="008C367E" w:rsidP="0072033F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 xml:space="preserve">Secured “A” grade in one-year diploma course in geo-politics and  international relations     </w:t>
            </w:r>
          </w:p>
          <w:p w:rsidR="00890B75" w:rsidRPr="0072033F" w:rsidRDefault="00890B75" w:rsidP="0072033F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 xml:space="preserve">Plays basketball, netball, cricket, jump rope`      </w:t>
            </w:r>
          </w:p>
          <w:p w:rsidR="00890B75" w:rsidRPr="0072033F" w:rsidRDefault="00890B75" w:rsidP="0072033F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 xml:space="preserve">Participated in NSS ,PUNE     </w:t>
            </w:r>
          </w:p>
          <w:p w:rsidR="00890B75" w:rsidRPr="0072033F" w:rsidRDefault="00890B75" w:rsidP="0072033F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 xml:space="preserve">Volunteered in </w:t>
            </w:r>
            <w:proofErr w:type="spellStart"/>
            <w:r w:rsidRPr="0072033F">
              <w:rPr>
                <w:sz w:val="20"/>
                <w:szCs w:val="20"/>
              </w:rPr>
              <w:t>Nanded</w:t>
            </w:r>
            <w:proofErr w:type="spellEnd"/>
            <w:r w:rsidRPr="0072033F">
              <w:rPr>
                <w:sz w:val="20"/>
                <w:szCs w:val="20"/>
              </w:rPr>
              <w:t xml:space="preserve"> –</w:t>
            </w:r>
            <w:r w:rsidR="00DD4570" w:rsidRPr="0072033F">
              <w:rPr>
                <w:sz w:val="20"/>
                <w:szCs w:val="20"/>
              </w:rPr>
              <w:t xml:space="preserve"> </w:t>
            </w:r>
            <w:proofErr w:type="spellStart"/>
            <w:r w:rsidRPr="0072033F">
              <w:rPr>
                <w:sz w:val="20"/>
                <w:szCs w:val="20"/>
              </w:rPr>
              <w:t>Waghala</w:t>
            </w:r>
            <w:proofErr w:type="spellEnd"/>
            <w:r w:rsidRPr="0072033F">
              <w:rPr>
                <w:sz w:val="20"/>
                <w:szCs w:val="20"/>
              </w:rPr>
              <w:t xml:space="preserve">  general elections held in 2017     </w:t>
            </w:r>
          </w:p>
          <w:p w:rsidR="00890B75" w:rsidRDefault="00890B75"/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B75" w:rsidRDefault="00890B75"/>
        </w:tc>
      </w:tr>
    </w:tbl>
    <w:p w:rsidR="00CA3A2A" w:rsidRDefault="00CA3A2A"/>
    <w:tbl>
      <w:tblPr>
        <w:tblStyle w:val="TableGrid"/>
        <w:tblW w:w="10216" w:type="dxa"/>
        <w:tblInd w:w="-582" w:type="dxa"/>
        <w:tblLook w:val="04A0" w:firstRow="1" w:lastRow="0" w:firstColumn="1" w:lastColumn="0" w:noHBand="0" w:noVBand="1"/>
      </w:tblPr>
      <w:tblGrid>
        <w:gridCol w:w="9904"/>
        <w:gridCol w:w="312"/>
      </w:tblGrid>
      <w:tr w:rsidR="00890B75" w:rsidTr="0037332B"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B75" w:rsidRPr="00EE78A2" w:rsidRDefault="00890B75" w:rsidP="00EE78A2">
            <w:pPr>
              <w:spacing w:after="0"/>
              <w:rPr>
                <w:b/>
              </w:rPr>
            </w:pPr>
            <w:r w:rsidRPr="00EE78A2">
              <w:rPr>
                <w:rFonts w:eastAsia="Times New Roman"/>
                <w:b/>
              </w:rPr>
              <w:t>OTHERS SKILLS</w:t>
            </w:r>
          </w:p>
        </w:tc>
      </w:tr>
      <w:tr w:rsidR="00CA3A2A" w:rsidTr="0037332B">
        <w:tc>
          <w:tcPr>
            <w:tcW w:w="9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CF9" w:rsidRPr="00E44CF9" w:rsidRDefault="00E44CF9" w:rsidP="00E44CF9">
            <w:pPr>
              <w:spacing w:after="124" w:line="228" w:lineRule="auto"/>
              <w:ind w:left="720" w:right="-12"/>
            </w:pPr>
          </w:p>
          <w:p w:rsidR="00CA3A2A" w:rsidRPr="0072033F" w:rsidRDefault="00CA3A2A" w:rsidP="0072033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 xml:space="preserve">Software Utilities: MS Office, Basic R, Basic STATA, Basic Tableau, Tally 9.   </w:t>
            </w:r>
          </w:p>
          <w:p w:rsidR="00CA3A2A" w:rsidRPr="0072033F" w:rsidRDefault="00CA3A2A" w:rsidP="0072033F">
            <w:pPr>
              <w:pStyle w:val="ListParagraph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>Accounting skills, Financial and B</w:t>
            </w:r>
            <w:r w:rsidR="00DD4570" w:rsidRPr="0072033F">
              <w:rPr>
                <w:sz w:val="20"/>
                <w:szCs w:val="20"/>
              </w:rPr>
              <w:t xml:space="preserve">usiness Analysis, </w:t>
            </w:r>
            <w:r w:rsidRPr="0072033F">
              <w:rPr>
                <w:sz w:val="20"/>
                <w:szCs w:val="20"/>
              </w:rPr>
              <w:t>Ratio Analysis, credit risk Analysis.</w:t>
            </w:r>
          </w:p>
          <w:p w:rsidR="00CA3A2A" w:rsidRPr="0072033F" w:rsidRDefault="00CA3A2A" w:rsidP="0072033F">
            <w:pPr>
              <w:pStyle w:val="ListParagraph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 xml:space="preserve">Documentation and organizations skills, </w:t>
            </w:r>
            <w:r w:rsidR="008C367E" w:rsidRPr="0072033F">
              <w:rPr>
                <w:sz w:val="20"/>
                <w:szCs w:val="20"/>
              </w:rPr>
              <w:t xml:space="preserve">Research </w:t>
            </w:r>
            <w:r w:rsidRPr="0072033F">
              <w:rPr>
                <w:sz w:val="20"/>
                <w:szCs w:val="20"/>
              </w:rPr>
              <w:t>Report Writing.</w:t>
            </w:r>
          </w:p>
          <w:p w:rsidR="00CA3A2A" w:rsidRPr="0072033F" w:rsidRDefault="00CA3A2A" w:rsidP="0072033F">
            <w:pPr>
              <w:pStyle w:val="ListParagraph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>Understanding of financial Statement and Concept.</w:t>
            </w:r>
          </w:p>
          <w:p w:rsidR="00CA3A2A" w:rsidRPr="0072033F" w:rsidRDefault="00CA3A2A" w:rsidP="0072033F">
            <w:pPr>
              <w:pStyle w:val="ListParagraph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>Proper knowledge of Economics and Commerce.</w:t>
            </w:r>
          </w:p>
          <w:p w:rsidR="00CA3A2A" w:rsidRPr="0072033F" w:rsidRDefault="00CA3A2A" w:rsidP="0072033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 xml:space="preserve">Data mining, Data </w:t>
            </w:r>
            <w:proofErr w:type="spellStart"/>
            <w:r w:rsidRPr="0072033F">
              <w:rPr>
                <w:sz w:val="20"/>
                <w:szCs w:val="20"/>
              </w:rPr>
              <w:t>labeling</w:t>
            </w:r>
            <w:proofErr w:type="spellEnd"/>
            <w:r w:rsidRPr="0072033F">
              <w:rPr>
                <w:sz w:val="20"/>
                <w:szCs w:val="20"/>
              </w:rPr>
              <w:t>, Data scrapping,</w:t>
            </w:r>
            <w:r w:rsidR="008C367E" w:rsidRPr="0072033F">
              <w:rPr>
                <w:sz w:val="20"/>
                <w:szCs w:val="20"/>
              </w:rPr>
              <w:t xml:space="preserve"> Primary &amp; secondary research,</w:t>
            </w:r>
            <w:r w:rsidR="0072033F" w:rsidRPr="0072033F">
              <w:rPr>
                <w:sz w:val="20"/>
                <w:szCs w:val="20"/>
              </w:rPr>
              <w:t xml:space="preserve"> market research competitive research </w:t>
            </w:r>
            <w:r w:rsidRPr="0072033F">
              <w:rPr>
                <w:sz w:val="20"/>
                <w:szCs w:val="20"/>
              </w:rPr>
              <w:t>&amp; analysis, Risk analysis.</w:t>
            </w:r>
          </w:p>
          <w:p w:rsidR="00CA3A2A" w:rsidRPr="0072033F" w:rsidRDefault="00CA3A2A" w:rsidP="0072033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2033F">
              <w:rPr>
                <w:sz w:val="20"/>
                <w:szCs w:val="20"/>
              </w:rPr>
              <w:t xml:space="preserve">Data Science and Storytelling course by Jigsaw Academy </w:t>
            </w:r>
            <w:r w:rsidRPr="0072033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A3A2A" w:rsidRPr="0072033F" w:rsidRDefault="00CA3A2A" w:rsidP="0072033F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72033F">
              <w:rPr>
                <w:sz w:val="20"/>
                <w:szCs w:val="20"/>
              </w:rPr>
              <w:t xml:space="preserve">Languages: English, Hindi, Marathi.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A2A" w:rsidRDefault="00CA3A2A"/>
        </w:tc>
      </w:tr>
    </w:tbl>
    <w:p w:rsidR="00CA3A2A" w:rsidRDefault="00CA3A2A"/>
    <w:sectPr w:rsidR="00CA3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B6" w:rsidRDefault="008D5BB6" w:rsidP="00834ABB">
      <w:pPr>
        <w:spacing w:after="0" w:line="240" w:lineRule="auto"/>
      </w:pPr>
      <w:r>
        <w:separator/>
      </w:r>
    </w:p>
  </w:endnote>
  <w:endnote w:type="continuationSeparator" w:id="0">
    <w:p w:rsidR="008D5BB6" w:rsidRDefault="008D5BB6" w:rsidP="0083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B6" w:rsidRDefault="008D5BB6" w:rsidP="00834ABB">
      <w:pPr>
        <w:spacing w:after="0" w:line="240" w:lineRule="auto"/>
      </w:pPr>
      <w:r>
        <w:separator/>
      </w:r>
    </w:p>
  </w:footnote>
  <w:footnote w:type="continuationSeparator" w:id="0">
    <w:p w:rsidR="008D5BB6" w:rsidRDefault="008D5BB6" w:rsidP="0083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B4F"/>
    <w:multiLevelType w:val="hybridMultilevel"/>
    <w:tmpl w:val="EF8E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21DB7"/>
    <w:multiLevelType w:val="hybridMultilevel"/>
    <w:tmpl w:val="60EA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610A"/>
    <w:multiLevelType w:val="hybridMultilevel"/>
    <w:tmpl w:val="30FEDC78"/>
    <w:lvl w:ilvl="0" w:tplc="520AA0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1F92"/>
    <w:multiLevelType w:val="hybridMultilevel"/>
    <w:tmpl w:val="CCDA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71BF0"/>
    <w:multiLevelType w:val="hybridMultilevel"/>
    <w:tmpl w:val="0D54BF7A"/>
    <w:lvl w:ilvl="0" w:tplc="520AA0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D7E4A"/>
    <w:multiLevelType w:val="hybridMultilevel"/>
    <w:tmpl w:val="596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A0BFA"/>
    <w:multiLevelType w:val="hybridMultilevel"/>
    <w:tmpl w:val="6396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A3FD7"/>
    <w:multiLevelType w:val="hybridMultilevel"/>
    <w:tmpl w:val="D68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A45FE"/>
    <w:multiLevelType w:val="hybridMultilevel"/>
    <w:tmpl w:val="A6209F9A"/>
    <w:lvl w:ilvl="0" w:tplc="520AA0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635A1"/>
    <w:multiLevelType w:val="hybridMultilevel"/>
    <w:tmpl w:val="2B42EDF8"/>
    <w:lvl w:ilvl="0" w:tplc="520AA0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E04F3"/>
    <w:multiLevelType w:val="hybridMultilevel"/>
    <w:tmpl w:val="1DF0E7AE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262A5689"/>
    <w:multiLevelType w:val="hybridMultilevel"/>
    <w:tmpl w:val="25DA60B0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2">
    <w:nsid w:val="2C0B643E"/>
    <w:multiLevelType w:val="hybridMultilevel"/>
    <w:tmpl w:val="E5D24A80"/>
    <w:lvl w:ilvl="0" w:tplc="520AA010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34C3650F"/>
    <w:multiLevelType w:val="hybridMultilevel"/>
    <w:tmpl w:val="7960C4E6"/>
    <w:lvl w:ilvl="0" w:tplc="520AA0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55D07"/>
    <w:multiLevelType w:val="hybridMultilevel"/>
    <w:tmpl w:val="371A6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D14AA"/>
    <w:multiLevelType w:val="hybridMultilevel"/>
    <w:tmpl w:val="E9FCEB10"/>
    <w:lvl w:ilvl="0" w:tplc="40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>
    <w:nsid w:val="451E528F"/>
    <w:multiLevelType w:val="hybridMultilevel"/>
    <w:tmpl w:val="F4FE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86E67"/>
    <w:multiLevelType w:val="hybridMultilevel"/>
    <w:tmpl w:val="879AC760"/>
    <w:lvl w:ilvl="0" w:tplc="520AA0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185B26">
      <w:start w:val="1"/>
      <w:numFmt w:val="bullet"/>
      <w:lvlText w:val="o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0A856">
      <w:start w:val="1"/>
      <w:numFmt w:val="bullet"/>
      <w:lvlText w:val="▪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23CB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00C412">
      <w:start w:val="1"/>
      <w:numFmt w:val="bullet"/>
      <w:lvlText w:val="o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6A13D2">
      <w:start w:val="1"/>
      <w:numFmt w:val="bullet"/>
      <w:lvlText w:val="▪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BC7E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A1C4">
      <w:start w:val="1"/>
      <w:numFmt w:val="bullet"/>
      <w:lvlText w:val="o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C8313A">
      <w:start w:val="1"/>
      <w:numFmt w:val="bullet"/>
      <w:lvlText w:val="▪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A064A9"/>
    <w:multiLevelType w:val="hybridMultilevel"/>
    <w:tmpl w:val="F138AA12"/>
    <w:lvl w:ilvl="0" w:tplc="520AA0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70A83"/>
    <w:multiLevelType w:val="hybridMultilevel"/>
    <w:tmpl w:val="D10EA3EA"/>
    <w:lvl w:ilvl="0" w:tplc="520AA0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B2225"/>
    <w:multiLevelType w:val="hybridMultilevel"/>
    <w:tmpl w:val="3F9A889E"/>
    <w:lvl w:ilvl="0" w:tplc="520AA0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92A15"/>
    <w:multiLevelType w:val="hybridMultilevel"/>
    <w:tmpl w:val="49D6225E"/>
    <w:lvl w:ilvl="0" w:tplc="520AA0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51B69"/>
    <w:multiLevelType w:val="hybridMultilevel"/>
    <w:tmpl w:val="8CA4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44FFA"/>
    <w:multiLevelType w:val="hybridMultilevel"/>
    <w:tmpl w:val="F932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3003D"/>
    <w:multiLevelType w:val="hybridMultilevel"/>
    <w:tmpl w:val="B71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05233"/>
    <w:multiLevelType w:val="hybridMultilevel"/>
    <w:tmpl w:val="54BC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7"/>
  </w:num>
  <w:num w:numId="5">
    <w:abstractNumId w:val="22"/>
  </w:num>
  <w:num w:numId="6">
    <w:abstractNumId w:val="14"/>
  </w:num>
  <w:num w:numId="7">
    <w:abstractNumId w:val="15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18"/>
  </w:num>
  <w:num w:numId="13">
    <w:abstractNumId w:val="8"/>
  </w:num>
  <w:num w:numId="14">
    <w:abstractNumId w:val="7"/>
  </w:num>
  <w:num w:numId="15">
    <w:abstractNumId w:val="19"/>
  </w:num>
  <w:num w:numId="16">
    <w:abstractNumId w:val="21"/>
  </w:num>
  <w:num w:numId="17">
    <w:abstractNumId w:val="4"/>
  </w:num>
  <w:num w:numId="18">
    <w:abstractNumId w:val="9"/>
  </w:num>
  <w:num w:numId="19">
    <w:abstractNumId w:val="12"/>
  </w:num>
  <w:num w:numId="20">
    <w:abstractNumId w:val="13"/>
  </w:num>
  <w:num w:numId="21">
    <w:abstractNumId w:val="2"/>
  </w:num>
  <w:num w:numId="22">
    <w:abstractNumId w:val="20"/>
  </w:num>
  <w:num w:numId="23">
    <w:abstractNumId w:val="11"/>
  </w:num>
  <w:num w:numId="24">
    <w:abstractNumId w:val="25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AA"/>
    <w:rsid w:val="00081BDF"/>
    <w:rsid w:val="001C315F"/>
    <w:rsid w:val="001D54AA"/>
    <w:rsid w:val="00211B68"/>
    <w:rsid w:val="002761A4"/>
    <w:rsid w:val="002B0FC8"/>
    <w:rsid w:val="0037332B"/>
    <w:rsid w:val="00397C8A"/>
    <w:rsid w:val="003A3B4C"/>
    <w:rsid w:val="003D6C8E"/>
    <w:rsid w:val="00554408"/>
    <w:rsid w:val="005915D0"/>
    <w:rsid w:val="005E4663"/>
    <w:rsid w:val="006126AA"/>
    <w:rsid w:val="00717054"/>
    <w:rsid w:val="0072033F"/>
    <w:rsid w:val="00834ABB"/>
    <w:rsid w:val="00874682"/>
    <w:rsid w:val="00890B75"/>
    <w:rsid w:val="008C367E"/>
    <w:rsid w:val="008D5BB6"/>
    <w:rsid w:val="00904827"/>
    <w:rsid w:val="00A17006"/>
    <w:rsid w:val="00AD2926"/>
    <w:rsid w:val="00B94E43"/>
    <w:rsid w:val="00C14EB4"/>
    <w:rsid w:val="00CA3A2A"/>
    <w:rsid w:val="00CB521A"/>
    <w:rsid w:val="00DD4570"/>
    <w:rsid w:val="00DE0CCD"/>
    <w:rsid w:val="00E44CF9"/>
    <w:rsid w:val="00EE78A2"/>
    <w:rsid w:val="00F00B92"/>
    <w:rsid w:val="00F0281A"/>
    <w:rsid w:val="00F36D84"/>
    <w:rsid w:val="00FC4DEF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AA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834ABB"/>
    <w:pPr>
      <w:keepNext/>
      <w:keepLines/>
      <w:spacing w:after="116" w:line="240" w:lineRule="auto"/>
      <w:ind w:left="110" w:hanging="10"/>
      <w:outlineLvl w:val="0"/>
    </w:pPr>
    <w:rPr>
      <w:rFonts w:ascii="Calibri" w:eastAsia="Calibri" w:hAnsi="Calibri" w:cs="Calibri"/>
      <w:b/>
      <w:color w:val="000000"/>
      <w:sz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26AA"/>
    <w:pPr>
      <w:spacing w:after="0" w:line="240" w:lineRule="auto"/>
    </w:pPr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4ABB"/>
    <w:rPr>
      <w:rFonts w:ascii="Calibri" w:eastAsia="Calibri" w:hAnsi="Calibri" w:cs="Calibri"/>
      <w:b/>
      <w:color w:val="000000"/>
      <w:sz w:val="20"/>
      <w:lang w:eastAsia="en-IN"/>
    </w:rPr>
  </w:style>
  <w:style w:type="paragraph" w:styleId="ListParagraph">
    <w:name w:val="List Paragraph"/>
    <w:basedOn w:val="Normal"/>
    <w:uiPriority w:val="34"/>
    <w:qFormat/>
    <w:rsid w:val="00834ABB"/>
    <w:pPr>
      <w:spacing w:after="0"/>
      <w:ind w:left="720"/>
      <w:contextualSpacing/>
    </w:pPr>
    <w:rPr>
      <w:rFonts w:ascii="Calibri" w:eastAsia="Calibri" w:hAnsi="Calibri" w:cs="Calibri"/>
      <w:color w:val="000000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34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B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BB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397C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AA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834ABB"/>
    <w:pPr>
      <w:keepNext/>
      <w:keepLines/>
      <w:spacing w:after="116" w:line="240" w:lineRule="auto"/>
      <w:ind w:left="110" w:hanging="10"/>
      <w:outlineLvl w:val="0"/>
    </w:pPr>
    <w:rPr>
      <w:rFonts w:ascii="Calibri" w:eastAsia="Calibri" w:hAnsi="Calibri" w:cs="Calibri"/>
      <w:b/>
      <w:color w:val="000000"/>
      <w:sz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26AA"/>
    <w:pPr>
      <w:spacing w:after="0" w:line="240" w:lineRule="auto"/>
    </w:pPr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4ABB"/>
    <w:rPr>
      <w:rFonts w:ascii="Calibri" w:eastAsia="Calibri" w:hAnsi="Calibri" w:cs="Calibri"/>
      <w:b/>
      <w:color w:val="000000"/>
      <w:sz w:val="20"/>
      <w:lang w:eastAsia="en-IN"/>
    </w:rPr>
  </w:style>
  <w:style w:type="paragraph" w:styleId="ListParagraph">
    <w:name w:val="List Paragraph"/>
    <w:basedOn w:val="Normal"/>
    <w:uiPriority w:val="34"/>
    <w:qFormat/>
    <w:rsid w:val="00834ABB"/>
    <w:pPr>
      <w:spacing w:after="0"/>
      <w:ind w:left="720"/>
      <w:contextualSpacing/>
    </w:pPr>
    <w:rPr>
      <w:rFonts w:ascii="Calibri" w:eastAsia="Calibri" w:hAnsi="Calibri" w:cs="Calibri"/>
      <w:color w:val="000000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34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B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BB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397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yash-rawat-11799a1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shrawat.17m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17B5-8AE1-412F-ABFD-D4D1E073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Kannake</dc:creator>
  <cp:lastModifiedBy>hp</cp:lastModifiedBy>
  <cp:revision>5</cp:revision>
  <dcterms:created xsi:type="dcterms:W3CDTF">2021-04-09T06:49:00Z</dcterms:created>
  <dcterms:modified xsi:type="dcterms:W3CDTF">2021-04-09T06:50:00Z</dcterms:modified>
</cp:coreProperties>
</file>