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  <w:tblDescription w:val="Table"/>
      </w:tblPr>
      <w:tblGrid>
        <w:gridCol w:w="834"/>
        <w:gridCol w:w="3136"/>
        <w:gridCol w:w="5336"/>
        <w:gridCol w:w="774"/>
      </w:tblGrid>
      <w:tr w:rsidR="005872B1" w14:paraId="5E5B6C05" w14:textId="77777777" w:rsidTr="003A4335">
        <w:trPr>
          <w:trHeight w:val="1440"/>
        </w:trPr>
        <w:tc>
          <w:tcPr>
            <w:tcW w:w="834" w:type="dxa"/>
            <w:tcBorders>
              <w:bottom w:val="single" w:sz="12" w:space="0" w:color="3C3388" w:themeColor="accent6"/>
            </w:tcBorders>
          </w:tcPr>
          <w:p w14:paraId="458FB4C3" w14:textId="77777777" w:rsidR="005872B1" w:rsidRDefault="005872B1" w:rsidP="00025726"/>
        </w:tc>
        <w:tc>
          <w:tcPr>
            <w:tcW w:w="8472" w:type="dxa"/>
            <w:gridSpan w:val="2"/>
            <w:tcBorders>
              <w:bottom w:val="single" w:sz="12" w:space="0" w:color="3C3388" w:themeColor="accent6"/>
            </w:tcBorders>
          </w:tcPr>
          <w:p w14:paraId="35168225" w14:textId="7AA9A88E" w:rsidR="00096A49" w:rsidRDefault="005F199E" w:rsidP="00096A49">
            <w:pPr>
              <w:pStyle w:val="Title"/>
            </w:pPr>
            <w:r>
              <w:t xml:space="preserve">Manasa Nagavarapu </w:t>
            </w:r>
          </w:p>
          <w:p w14:paraId="3B8B8F19" w14:textId="103442B1" w:rsidR="005872B1" w:rsidRPr="00096A49" w:rsidRDefault="00936054" w:rsidP="00096A49">
            <w:pPr>
              <w:pStyle w:val="Subtitle"/>
            </w:pPr>
            <w:r>
              <w:t>Senior System Analyst</w:t>
            </w:r>
          </w:p>
        </w:tc>
        <w:tc>
          <w:tcPr>
            <w:tcW w:w="774" w:type="dxa"/>
            <w:tcBorders>
              <w:bottom w:val="single" w:sz="12" w:space="0" w:color="3C3388" w:themeColor="accent6"/>
            </w:tcBorders>
          </w:tcPr>
          <w:p w14:paraId="73FD7AC2" w14:textId="77777777" w:rsidR="005872B1" w:rsidRDefault="005872B1" w:rsidP="00025726"/>
        </w:tc>
      </w:tr>
      <w:tr w:rsidR="005872B1" w14:paraId="13958AF8" w14:textId="77777777" w:rsidTr="003A4335">
        <w:tblPrEx>
          <w:tblCellMar>
            <w:top w:w="216" w:type="dxa"/>
            <w:left w:w="216" w:type="dxa"/>
            <w:right w:w="216" w:type="dxa"/>
          </w:tblCellMar>
        </w:tblPrEx>
        <w:trPr>
          <w:trHeight w:val="2364"/>
        </w:trPr>
        <w:tc>
          <w:tcPr>
            <w:tcW w:w="3970" w:type="dxa"/>
            <w:gridSpan w:val="2"/>
            <w:tcBorders>
              <w:top w:val="single" w:sz="12" w:space="0" w:color="3C3388" w:themeColor="accent6"/>
              <w:right w:val="single" w:sz="12" w:space="0" w:color="3C3388" w:themeColor="accent6"/>
            </w:tcBorders>
          </w:tcPr>
          <w:p w14:paraId="744BEC48" w14:textId="77777777" w:rsidR="00096A49" w:rsidRDefault="00096A49" w:rsidP="00096A49">
            <w:pPr>
              <w:pStyle w:val="Heading1"/>
              <w:jc w:val="right"/>
            </w:pPr>
            <w:r>
              <w:t>Contact</w:t>
            </w:r>
          </w:p>
          <w:p w14:paraId="698540C2" w14:textId="59E8FAEB" w:rsidR="00096A49" w:rsidRDefault="005F199E" w:rsidP="00096A49">
            <w:pPr>
              <w:jc w:val="right"/>
            </w:pPr>
            <w:r>
              <w:t>Hyderabad, Telangana</w:t>
            </w:r>
          </w:p>
          <w:p w14:paraId="3812451E" w14:textId="72C7189F" w:rsidR="00096A49" w:rsidRDefault="005F199E" w:rsidP="00096A49">
            <w:pPr>
              <w:jc w:val="right"/>
            </w:pPr>
            <w:r>
              <w:t>+91 9502125577</w:t>
            </w:r>
          </w:p>
          <w:p w14:paraId="2FF2664B" w14:textId="75AF9678" w:rsidR="005872B1" w:rsidRDefault="003A4335" w:rsidP="00096A49">
            <w:pPr>
              <w:jc w:val="right"/>
            </w:pPr>
            <w:hyperlink r:id="rId10" w:history="1">
              <w:r w:rsidRPr="00C90B58">
                <w:rPr>
                  <w:rStyle w:val="Hyperlink"/>
                </w:rPr>
                <w:t>Manasa.nagavarapu@outlook.com</w:t>
              </w:r>
            </w:hyperlink>
          </w:p>
        </w:tc>
        <w:tc>
          <w:tcPr>
            <w:tcW w:w="6110" w:type="dxa"/>
            <w:gridSpan w:val="2"/>
            <w:tcBorders>
              <w:top w:val="single" w:sz="12" w:space="0" w:color="3C3388" w:themeColor="accent6"/>
              <w:left w:val="single" w:sz="12" w:space="0" w:color="3C3388" w:themeColor="accent6"/>
            </w:tcBorders>
          </w:tcPr>
          <w:p w14:paraId="014B0F49" w14:textId="77777777" w:rsidR="00096A49" w:rsidRDefault="00096A49" w:rsidP="00096A49">
            <w:pPr>
              <w:pStyle w:val="Heading1"/>
            </w:pPr>
            <w:r>
              <w:t>Objective</w:t>
            </w:r>
          </w:p>
          <w:p w14:paraId="3796144C" w14:textId="749C33DA" w:rsidR="005872B1" w:rsidRDefault="00CB223A" w:rsidP="00096A49">
            <w:r w:rsidRPr="00CB223A">
              <w:rPr>
                <w:lang w:val="en-IN"/>
              </w:rPr>
              <w:t xml:space="preserve">Experienced software developer with </w:t>
            </w:r>
            <w:r w:rsidRPr="002119F5">
              <w:rPr>
                <w:b/>
                <w:bCs/>
                <w:lang w:val="en-IN"/>
              </w:rPr>
              <w:t xml:space="preserve">over 9 years of expertise in POS systems, particularly Xstore POS for over </w:t>
            </w:r>
            <w:r w:rsidR="002119F5">
              <w:rPr>
                <w:b/>
                <w:bCs/>
                <w:lang w:val="en-IN"/>
              </w:rPr>
              <w:t xml:space="preserve">6 </w:t>
            </w:r>
            <w:r w:rsidRPr="002119F5">
              <w:rPr>
                <w:b/>
                <w:bCs/>
                <w:lang w:val="en-IN"/>
              </w:rPr>
              <w:t>years, and a strong background in Java, JavaScript, and system integrations</w:t>
            </w:r>
            <w:r w:rsidRPr="00CB223A">
              <w:rPr>
                <w:lang w:val="en-IN"/>
              </w:rPr>
              <w:t xml:space="preserve">. Seeking an Xstore Developer role where I can apply my </w:t>
            </w:r>
            <w:r w:rsidRPr="002119F5">
              <w:rPr>
                <w:b/>
                <w:bCs/>
                <w:lang w:val="en-IN"/>
              </w:rPr>
              <w:t>technical skills in software development, system customization, and troubleshooting to enhance POS solutions for retail clients</w:t>
            </w:r>
            <w:r w:rsidRPr="00CB223A">
              <w:rPr>
                <w:lang w:val="en-IN"/>
              </w:rPr>
              <w:t xml:space="preserve">. With a proven track record in </w:t>
            </w:r>
            <w:r w:rsidRPr="002119F5">
              <w:rPr>
                <w:b/>
                <w:bCs/>
                <w:lang w:val="en-IN"/>
              </w:rPr>
              <w:t>system implementation, integration (Relate, OROB), and support</w:t>
            </w:r>
            <w:r w:rsidRPr="00CB223A">
              <w:rPr>
                <w:lang w:val="en-IN"/>
              </w:rPr>
              <w:t>, I aim to contribute to the seamless functionality and performance of retail point-of-sale systems while delivering exceptional customer satisfaction.</w:t>
            </w:r>
          </w:p>
        </w:tc>
      </w:tr>
      <w:tr w:rsidR="00343F1A" w14:paraId="4059FDB2" w14:textId="77777777" w:rsidTr="002155DA">
        <w:tblPrEx>
          <w:tblCellMar>
            <w:top w:w="216" w:type="dxa"/>
            <w:left w:w="216" w:type="dxa"/>
            <w:right w:w="216" w:type="dxa"/>
          </w:tblCellMar>
        </w:tblPrEx>
        <w:trPr>
          <w:trHeight w:val="954"/>
        </w:trPr>
        <w:tc>
          <w:tcPr>
            <w:tcW w:w="3970" w:type="dxa"/>
            <w:gridSpan w:val="2"/>
            <w:tcBorders>
              <w:right w:val="single" w:sz="12" w:space="0" w:color="3C3388" w:themeColor="accent6"/>
            </w:tcBorders>
          </w:tcPr>
          <w:p w14:paraId="6B01057D" w14:textId="28010209" w:rsidR="00096A49" w:rsidRDefault="003A4335" w:rsidP="00096A49">
            <w:pPr>
              <w:pStyle w:val="Heading1"/>
              <w:jc w:val="right"/>
            </w:pPr>
            <w:r>
              <w:t>EDUCATION</w:t>
            </w:r>
          </w:p>
          <w:p w14:paraId="36C1E958" w14:textId="255C7DAF" w:rsidR="00096A49" w:rsidRDefault="005F199E" w:rsidP="00096A49">
            <w:pPr>
              <w:jc w:val="right"/>
            </w:pPr>
            <w:r>
              <w:t>Gandhi institute of Technology And Management, Vishakhapatnam, Andhra Pradesh</w:t>
            </w:r>
          </w:p>
          <w:p w14:paraId="4E69BADA" w14:textId="32D86F9A" w:rsidR="005F199E" w:rsidRDefault="005F199E" w:rsidP="00096A49">
            <w:pPr>
              <w:jc w:val="right"/>
            </w:pPr>
            <w:r>
              <w:t>2008 - 2012</w:t>
            </w:r>
          </w:p>
          <w:p w14:paraId="482192EF" w14:textId="6C56FA33" w:rsidR="00096A49" w:rsidRDefault="005F199E" w:rsidP="00096A49">
            <w:pPr>
              <w:jc w:val="right"/>
            </w:pPr>
            <w:r>
              <w:t>Aggregate: 82%</w:t>
            </w:r>
          </w:p>
          <w:p w14:paraId="4B0EBCFB" w14:textId="77777777" w:rsidR="00096A49" w:rsidRDefault="00096A49" w:rsidP="00096A49">
            <w:pPr>
              <w:jc w:val="right"/>
            </w:pPr>
          </w:p>
          <w:p w14:paraId="0F74C114" w14:textId="77777777" w:rsidR="00096A49" w:rsidRDefault="00096A49" w:rsidP="00096A49">
            <w:pPr>
              <w:jc w:val="right"/>
            </w:pPr>
          </w:p>
          <w:p w14:paraId="0D1FD238" w14:textId="77777777" w:rsidR="00096A49" w:rsidRDefault="00096A49" w:rsidP="00096A49">
            <w:pPr>
              <w:jc w:val="right"/>
            </w:pPr>
          </w:p>
          <w:p w14:paraId="0496BE2A" w14:textId="274CDC80" w:rsidR="00814C11" w:rsidRDefault="00814C11" w:rsidP="00814C11">
            <w:pPr>
              <w:pStyle w:val="Heading1"/>
              <w:jc w:val="right"/>
            </w:pPr>
            <w:r>
              <w:t>TECHNICAL SKILLS</w:t>
            </w:r>
          </w:p>
          <w:p w14:paraId="0F6AD92A" w14:textId="77777777" w:rsidR="005C0FA6" w:rsidRDefault="00814C11" w:rsidP="00814C11">
            <w:pPr>
              <w:jc w:val="right"/>
            </w:pPr>
            <w:r w:rsidRPr="005C0FA6">
              <w:rPr>
                <w:b/>
                <w:bCs/>
              </w:rPr>
              <w:t>Languages:</w:t>
            </w:r>
            <w:r>
              <w:t xml:space="preserve"> Java</w:t>
            </w:r>
            <w:r w:rsidR="005C0FA6">
              <w:t xml:space="preserve"> SE, Java EE</w:t>
            </w:r>
          </w:p>
          <w:p w14:paraId="2609F30D" w14:textId="73B22903" w:rsidR="00814C11" w:rsidRDefault="005C0FA6" w:rsidP="00814C11">
            <w:pPr>
              <w:jc w:val="right"/>
            </w:pPr>
            <w:r w:rsidRPr="005C0FA6">
              <w:rPr>
                <w:b/>
                <w:bCs/>
              </w:rPr>
              <w:t>Web Technologies:</w:t>
            </w:r>
            <w:r>
              <w:t xml:space="preserve"> HTML, CSS, JavaScript, TypeScript, XML, JSON, Angular </w:t>
            </w:r>
          </w:p>
          <w:p w14:paraId="66BE107D" w14:textId="455D8ED8" w:rsidR="00814C11" w:rsidRDefault="00814C11" w:rsidP="00814C11">
            <w:pPr>
              <w:jc w:val="right"/>
            </w:pPr>
            <w:r w:rsidRPr="005C0FA6">
              <w:rPr>
                <w:b/>
                <w:bCs/>
              </w:rPr>
              <w:t>Frameworks:</w:t>
            </w:r>
            <w:r>
              <w:t xml:space="preserve"> </w:t>
            </w:r>
            <w:r w:rsidR="005C0FA6">
              <w:t>Spring DAO, Spring REST, Spring Boot</w:t>
            </w:r>
          </w:p>
          <w:p w14:paraId="248B724A" w14:textId="4016B263" w:rsidR="00814C11" w:rsidRDefault="00814C11" w:rsidP="00814C11">
            <w:pPr>
              <w:jc w:val="right"/>
            </w:pPr>
            <w:r w:rsidRPr="005C0FA6">
              <w:rPr>
                <w:b/>
                <w:bCs/>
              </w:rPr>
              <w:t>Tools:</w:t>
            </w:r>
            <w:r>
              <w:t xml:space="preserve"> JIRA, Git</w:t>
            </w:r>
            <w:r w:rsidR="005C0FA6">
              <w:t>Hub, Postman</w:t>
            </w:r>
            <w:r>
              <w:t>, Power BI, SharePoint, SCOM</w:t>
            </w:r>
          </w:p>
          <w:p w14:paraId="14AC436C" w14:textId="77777777" w:rsidR="00814C11" w:rsidRDefault="00814C11" w:rsidP="00814C11">
            <w:pPr>
              <w:jc w:val="right"/>
            </w:pPr>
            <w:r w:rsidRPr="005C0FA6">
              <w:rPr>
                <w:b/>
                <w:bCs/>
              </w:rPr>
              <w:t>Methodologies:</w:t>
            </w:r>
            <w:r>
              <w:t xml:space="preserve"> Agile, Scrum, ITIL</w:t>
            </w:r>
          </w:p>
          <w:p w14:paraId="4F167B03" w14:textId="15CE17BE" w:rsidR="00343F1A" w:rsidRDefault="00814C11" w:rsidP="00814C11">
            <w:pPr>
              <w:jc w:val="right"/>
            </w:pPr>
            <w:r w:rsidRPr="005C0FA6">
              <w:rPr>
                <w:b/>
                <w:bCs/>
              </w:rPr>
              <w:t>Databases:</w:t>
            </w:r>
            <w:r>
              <w:t xml:space="preserve"> SQL Server</w:t>
            </w:r>
            <w:r w:rsidR="005C0FA6">
              <w:t>, Oracle 12c</w:t>
            </w:r>
          </w:p>
          <w:p w14:paraId="5DFC540E" w14:textId="77777777" w:rsidR="00814C11" w:rsidRDefault="00814C11" w:rsidP="00814C11">
            <w:pPr>
              <w:jc w:val="right"/>
            </w:pPr>
          </w:p>
          <w:p w14:paraId="6AF97941" w14:textId="77777777" w:rsidR="00814C11" w:rsidRDefault="00814C11" w:rsidP="00814C11">
            <w:pPr>
              <w:jc w:val="right"/>
            </w:pPr>
          </w:p>
          <w:p w14:paraId="3D1B4EAA" w14:textId="77777777" w:rsidR="00A6073C" w:rsidRDefault="00A6073C" w:rsidP="00814C11">
            <w:pPr>
              <w:jc w:val="right"/>
            </w:pPr>
          </w:p>
          <w:p w14:paraId="7EF4D267" w14:textId="77777777" w:rsidR="00A6073C" w:rsidRDefault="00A6073C" w:rsidP="00814C11">
            <w:pPr>
              <w:jc w:val="right"/>
            </w:pPr>
          </w:p>
          <w:p w14:paraId="49274FA5" w14:textId="77777777" w:rsidR="00A6073C" w:rsidRDefault="00A6073C" w:rsidP="00814C11">
            <w:pPr>
              <w:jc w:val="right"/>
            </w:pPr>
          </w:p>
          <w:p w14:paraId="72AACEA0" w14:textId="77777777" w:rsidR="00A6073C" w:rsidRDefault="00A6073C" w:rsidP="00814C11">
            <w:pPr>
              <w:jc w:val="right"/>
            </w:pPr>
          </w:p>
          <w:p w14:paraId="0B5749E5" w14:textId="4AB3E1D5" w:rsidR="00814C11" w:rsidRDefault="00814C11" w:rsidP="00814C11">
            <w:pPr>
              <w:pStyle w:val="Heading1"/>
              <w:jc w:val="right"/>
            </w:pPr>
            <w:r>
              <w:lastRenderedPageBreak/>
              <w:t>PERSONAL SKILLS</w:t>
            </w:r>
          </w:p>
          <w:p w14:paraId="2EBA997A" w14:textId="77777777" w:rsidR="00814C11" w:rsidRDefault="00814C11" w:rsidP="00814C11">
            <w:pPr>
              <w:pStyle w:val="ListParagraph"/>
              <w:numPr>
                <w:ilvl w:val="0"/>
                <w:numId w:val="3"/>
              </w:numPr>
              <w:jc w:val="right"/>
            </w:pPr>
            <w:r>
              <w:t>Strong team management and leadership abilities.</w:t>
            </w:r>
          </w:p>
          <w:p w14:paraId="479EBB81" w14:textId="77777777" w:rsidR="00814C11" w:rsidRDefault="00814C11" w:rsidP="00814C11">
            <w:pPr>
              <w:pStyle w:val="ListParagraph"/>
              <w:numPr>
                <w:ilvl w:val="0"/>
                <w:numId w:val="3"/>
              </w:numPr>
              <w:jc w:val="right"/>
            </w:pPr>
            <w:r>
              <w:t>Excellent communication and interpersonal skills.</w:t>
            </w:r>
          </w:p>
          <w:p w14:paraId="2F8C2A11" w14:textId="77777777" w:rsidR="00814C11" w:rsidRDefault="00814C11" w:rsidP="00814C11">
            <w:pPr>
              <w:pStyle w:val="ListParagraph"/>
              <w:numPr>
                <w:ilvl w:val="0"/>
                <w:numId w:val="3"/>
              </w:numPr>
              <w:jc w:val="right"/>
            </w:pPr>
            <w:r>
              <w:t>Proficient in fostering collaboration between teams to enhance project success.</w:t>
            </w:r>
          </w:p>
          <w:p w14:paraId="31EADBD7" w14:textId="77777777" w:rsidR="00814C11" w:rsidRDefault="00814C11" w:rsidP="00814C11">
            <w:pPr>
              <w:pStyle w:val="ListParagraph"/>
              <w:numPr>
                <w:ilvl w:val="0"/>
                <w:numId w:val="3"/>
              </w:numPr>
              <w:jc w:val="right"/>
            </w:pPr>
            <w:r>
              <w:t>Adaptable and quick to learn new technologies and methodologies.</w:t>
            </w:r>
          </w:p>
          <w:p w14:paraId="6D95D154" w14:textId="77777777" w:rsidR="003A4335" w:rsidRDefault="003A4335" w:rsidP="003A4335">
            <w:pPr>
              <w:jc w:val="right"/>
            </w:pPr>
          </w:p>
          <w:p w14:paraId="4FAC94CE" w14:textId="77777777" w:rsidR="003A4335" w:rsidRDefault="003A4335" w:rsidP="003A4335">
            <w:pPr>
              <w:jc w:val="right"/>
            </w:pPr>
          </w:p>
          <w:p w14:paraId="0EDA8D66" w14:textId="732E83B5" w:rsidR="003A4335" w:rsidRPr="003A4335" w:rsidRDefault="003A4335" w:rsidP="003A4335">
            <w:pPr>
              <w:jc w:val="right"/>
            </w:pPr>
            <w:r w:rsidRPr="003A4335">
              <w:rPr>
                <w:rFonts w:asciiTheme="majorHAnsi" w:hAnsiTheme="majorHAnsi"/>
                <w:color w:val="3C3388" w:themeColor="accent6"/>
                <w:sz w:val="28"/>
              </w:rPr>
              <w:t>CERTIFICATIONS</w:t>
            </w:r>
          </w:p>
          <w:p w14:paraId="452C251C" w14:textId="77777777" w:rsidR="003A4335" w:rsidRDefault="003A4335" w:rsidP="003A4335">
            <w:pPr>
              <w:pStyle w:val="ListParagraph"/>
              <w:numPr>
                <w:ilvl w:val="0"/>
                <w:numId w:val="3"/>
              </w:numPr>
              <w:jc w:val="right"/>
            </w:pPr>
            <w:r>
              <w:t>Microsoft Dynamics CRM Certified in Customization and Configuration (2013, 2015)</w:t>
            </w:r>
          </w:p>
          <w:p w14:paraId="499888D9" w14:textId="77777777" w:rsidR="003A4335" w:rsidRDefault="003A4335" w:rsidP="003A4335">
            <w:pPr>
              <w:pStyle w:val="ListParagraph"/>
              <w:numPr>
                <w:ilvl w:val="0"/>
                <w:numId w:val="3"/>
              </w:numPr>
              <w:jc w:val="right"/>
            </w:pPr>
            <w:r>
              <w:t>AWS Certified Solutions Architect</w:t>
            </w:r>
          </w:p>
          <w:p w14:paraId="6DF62D9C" w14:textId="7BA17735" w:rsidR="008C2034" w:rsidRDefault="008C2034" w:rsidP="008C2034">
            <w:pPr>
              <w:pStyle w:val="ListParagraph"/>
              <w:numPr>
                <w:ilvl w:val="0"/>
                <w:numId w:val="3"/>
              </w:numPr>
              <w:jc w:val="right"/>
            </w:pPr>
            <w:r w:rsidRPr="00FC00D6">
              <w:rPr>
                <w:b/>
                <w:bCs/>
              </w:rPr>
              <w:t>Java Programming Certificate</w:t>
            </w:r>
            <w:r w:rsidRPr="00FC00D6">
              <w:t>, Imarticus Learning</w:t>
            </w:r>
          </w:p>
          <w:p w14:paraId="555F3AF9" w14:textId="1DC5CDB5" w:rsidR="002155DA" w:rsidRDefault="003A4335" w:rsidP="00A6073C">
            <w:pPr>
              <w:pStyle w:val="ListParagraph"/>
              <w:numPr>
                <w:ilvl w:val="0"/>
                <w:numId w:val="3"/>
              </w:numPr>
              <w:jc w:val="right"/>
            </w:pPr>
            <w:r>
              <w:t>LinkedIn Certificates: Java 8 &amp; 11 Essential Training, Functional Programming with Java, Angular Essential Training, ITIL Foundation</w:t>
            </w:r>
          </w:p>
          <w:p w14:paraId="0E121405" w14:textId="77777777" w:rsidR="002155DA" w:rsidRDefault="002155DA" w:rsidP="002155DA">
            <w:pPr>
              <w:jc w:val="right"/>
            </w:pPr>
          </w:p>
          <w:p w14:paraId="6696C647" w14:textId="77777777" w:rsidR="002155DA" w:rsidRPr="003A4335" w:rsidRDefault="002155DA" w:rsidP="002155DA">
            <w:pPr>
              <w:pStyle w:val="Heading1"/>
              <w:jc w:val="right"/>
              <w:rPr>
                <w:rStyle w:val="Heading1Char"/>
                <w:rFonts w:asciiTheme="minorHAnsi" w:hAnsiTheme="minorHAnsi"/>
                <w:color w:val="000000" w:themeColor="text1"/>
                <w:sz w:val="20"/>
              </w:rPr>
            </w:pPr>
            <w:r w:rsidRPr="003A4335">
              <w:t>ACHIEVEMENTS</w:t>
            </w:r>
          </w:p>
          <w:p w14:paraId="4141700E" w14:textId="77777777" w:rsidR="002155DA" w:rsidRPr="003A4335" w:rsidRDefault="002155DA" w:rsidP="002155DA">
            <w:pPr>
              <w:pStyle w:val="ListParagraph"/>
              <w:numPr>
                <w:ilvl w:val="0"/>
                <w:numId w:val="3"/>
              </w:numPr>
              <w:jc w:val="right"/>
            </w:pPr>
            <w:r w:rsidRPr="003A4335">
              <w:t>Received the Emerging Leader Award for commitment and hard work.</w:t>
            </w:r>
          </w:p>
          <w:p w14:paraId="06748FE6" w14:textId="77777777" w:rsidR="002155DA" w:rsidRDefault="002155DA" w:rsidP="002155DA">
            <w:pPr>
              <w:pStyle w:val="ListParagraph"/>
              <w:numPr>
                <w:ilvl w:val="0"/>
                <w:numId w:val="3"/>
              </w:numPr>
              <w:jc w:val="right"/>
            </w:pPr>
            <w:r w:rsidRPr="003A4335">
              <w:t>Multiple SPOT Awards for high customer satisfaction and organized work.</w:t>
            </w:r>
          </w:p>
          <w:p w14:paraId="40C1109E" w14:textId="77777777" w:rsidR="002155DA" w:rsidRPr="003A4335" w:rsidRDefault="002155DA" w:rsidP="002155DA">
            <w:pPr>
              <w:pStyle w:val="ListParagraph"/>
              <w:numPr>
                <w:ilvl w:val="0"/>
                <w:numId w:val="3"/>
              </w:numPr>
              <w:jc w:val="right"/>
            </w:pPr>
            <w:r>
              <w:t>Select as first CEM (Customer Experience Manager) from India in Oracle Corporation, received multiple kudos from various clients throughout the journey.</w:t>
            </w:r>
          </w:p>
          <w:p w14:paraId="001B8267" w14:textId="49A761BA" w:rsidR="002155DA" w:rsidRDefault="002155DA" w:rsidP="002155DA">
            <w:pPr>
              <w:jc w:val="right"/>
            </w:pPr>
            <w:r w:rsidRPr="003A4335">
              <w:t>Acknowledged</w:t>
            </w:r>
            <w:r w:rsidRPr="003A4335">
              <w:rPr>
                <w:rStyle w:val="Heading1Char"/>
                <w:rFonts w:asciiTheme="minorHAnsi" w:hAnsiTheme="minorHAnsi"/>
                <w:color w:val="000000" w:themeColor="text1"/>
                <w:sz w:val="20"/>
              </w:rPr>
              <w:t xml:space="preserve"> as the Best Employee in the company.</w:t>
            </w:r>
          </w:p>
        </w:tc>
        <w:tc>
          <w:tcPr>
            <w:tcW w:w="6110" w:type="dxa"/>
            <w:gridSpan w:val="2"/>
            <w:tcBorders>
              <w:left w:val="single" w:sz="12" w:space="0" w:color="3C3388" w:themeColor="accent6"/>
            </w:tcBorders>
          </w:tcPr>
          <w:p w14:paraId="278DF5D0" w14:textId="77777777" w:rsidR="00814C11" w:rsidRDefault="00814C11" w:rsidP="00814C11">
            <w:pPr>
              <w:pStyle w:val="Heading1"/>
            </w:pPr>
            <w:r>
              <w:lastRenderedPageBreak/>
              <w:t>PROFESSIONAL SUMMARY</w:t>
            </w:r>
          </w:p>
          <w:p w14:paraId="2E17B83D" w14:textId="77777777" w:rsidR="002119F5" w:rsidRPr="002119F5" w:rsidRDefault="002119F5" w:rsidP="002119F5">
            <w:pPr>
              <w:pStyle w:val="ListParagraph"/>
              <w:numPr>
                <w:ilvl w:val="0"/>
                <w:numId w:val="4"/>
              </w:numPr>
              <w:rPr>
                <w:lang w:val="en-IN"/>
              </w:rPr>
            </w:pPr>
            <w:r w:rsidRPr="002119F5">
              <w:rPr>
                <w:b/>
                <w:bCs/>
                <w:lang w:val="en-IN"/>
              </w:rPr>
              <w:t>Xstore POS Expert with 9+ Years in IT:</w:t>
            </w:r>
            <w:r w:rsidRPr="002119F5">
              <w:rPr>
                <w:lang w:val="en-IN"/>
              </w:rPr>
              <w:t xml:space="preserve"> Extensive experience in end-to-end support for Oracle Xstore POS systems, </w:t>
            </w:r>
            <w:r w:rsidRPr="002119F5">
              <w:rPr>
                <w:b/>
                <w:bCs/>
                <w:lang w:val="en-IN"/>
              </w:rPr>
              <w:t>including installation, configuration, troubleshooting, and maintenance</w:t>
            </w:r>
            <w:r w:rsidRPr="002119F5">
              <w:rPr>
                <w:lang w:val="en-IN"/>
              </w:rPr>
              <w:t>. Expertise in incident management, issue resolution, and maintaining seamless store operations for high-profile retail clients.</w:t>
            </w:r>
          </w:p>
          <w:p w14:paraId="18F65424" w14:textId="068175E5" w:rsidR="002119F5" w:rsidRPr="00A6073C" w:rsidRDefault="002119F5" w:rsidP="00A6073C">
            <w:pPr>
              <w:pStyle w:val="ListParagraph"/>
              <w:numPr>
                <w:ilvl w:val="0"/>
                <w:numId w:val="4"/>
              </w:numPr>
              <w:rPr>
                <w:lang w:val="en-IN"/>
              </w:rPr>
            </w:pPr>
            <w:r w:rsidRPr="00A6073C">
              <w:rPr>
                <w:b/>
                <w:bCs/>
                <w:lang w:val="en-IN"/>
              </w:rPr>
              <w:t>Leadership in Xstore POS Projects:</w:t>
            </w:r>
            <w:r w:rsidRPr="002119F5">
              <w:rPr>
                <w:lang w:val="en-IN"/>
              </w:rPr>
              <w:t xml:space="preserve"> Proven </w:t>
            </w:r>
            <w:r w:rsidRPr="00A6073C">
              <w:rPr>
                <w:b/>
                <w:bCs/>
                <w:lang w:val="en-IN"/>
              </w:rPr>
              <w:t xml:space="preserve">leadership in managing cross-functional teams (6-28 members) for Xstore POS implementations. </w:t>
            </w:r>
            <w:r w:rsidRPr="002119F5">
              <w:rPr>
                <w:lang w:val="en-IN"/>
              </w:rPr>
              <w:t xml:space="preserve">Experienced in </w:t>
            </w:r>
            <w:r w:rsidRPr="00A6073C">
              <w:rPr>
                <w:b/>
                <w:bCs/>
                <w:lang w:val="en-IN"/>
              </w:rPr>
              <w:t xml:space="preserve">overseeing system integrations (e.g., Relate, OROB) and optimizing team </w:t>
            </w:r>
            <w:r w:rsidRPr="002119F5">
              <w:rPr>
                <w:lang w:val="en-IN"/>
              </w:rPr>
              <w:t>processes to ensure successful POS setups in large-scale retail environments.</w:t>
            </w:r>
          </w:p>
          <w:p w14:paraId="3D06B5A8" w14:textId="77777777" w:rsidR="002119F5" w:rsidRPr="002119F5" w:rsidRDefault="002119F5" w:rsidP="002119F5">
            <w:pPr>
              <w:pStyle w:val="ListParagraph"/>
              <w:numPr>
                <w:ilvl w:val="0"/>
                <w:numId w:val="4"/>
              </w:numPr>
              <w:rPr>
                <w:lang w:val="en-IN"/>
              </w:rPr>
            </w:pPr>
            <w:r w:rsidRPr="00A6073C">
              <w:rPr>
                <w:b/>
                <w:bCs/>
                <w:lang w:val="en-IN"/>
              </w:rPr>
              <w:t>Technical Expertise in POS Systems:</w:t>
            </w:r>
            <w:r w:rsidRPr="002119F5">
              <w:rPr>
                <w:lang w:val="en-IN"/>
              </w:rPr>
              <w:t xml:space="preserve"> In-depth </w:t>
            </w:r>
            <w:r w:rsidRPr="00A6073C">
              <w:rPr>
                <w:b/>
                <w:bCs/>
                <w:lang w:val="en-IN"/>
              </w:rPr>
              <w:t>knowledge of Xstore POS modules, payment integrations, and order management</w:t>
            </w:r>
            <w:r w:rsidRPr="002119F5">
              <w:rPr>
                <w:lang w:val="en-IN"/>
              </w:rPr>
              <w:t xml:space="preserve">. Skilled in </w:t>
            </w:r>
            <w:r w:rsidRPr="00A6073C">
              <w:rPr>
                <w:b/>
                <w:bCs/>
                <w:lang w:val="en-IN"/>
              </w:rPr>
              <w:t>resolving production issues, upgrades, and troubleshooting</w:t>
            </w:r>
            <w:r w:rsidRPr="002119F5">
              <w:rPr>
                <w:lang w:val="en-IN"/>
              </w:rPr>
              <w:t>, using tools like Control M, Xstore Office, and other retail system integrations.</w:t>
            </w:r>
          </w:p>
          <w:p w14:paraId="03B0DFBE" w14:textId="77777777" w:rsidR="002119F5" w:rsidRPr="002119F5" w:rsidRDefault="002119F5" w:rsidP="002119F5">
            <w:pPr>
              <w:pStyle w:val="ListParagraph"/>
              <w:numPr>
                <w:ilvl w:val="0"/>
                <w:numId w:val="4"/>
              </w:numPr>
              <w:rPr>
                <w:lang w:val="en-IN"/>
              </w:rPr>
            </w:pPr>
            <w:r w:rsidRPr="00A6073C">
              <w:rPr>
                <w:b/>
                <w:bCs/>
                <w:lang w:val="en-IN"/>
              </w:rPr>
              <w:t>Client-Focused Problem Solving:</w:t>
            </w:r>
            <w:r w:rsidRPr="002119F5">
              <w:rPr>
                <w:lang w:val="en-IN"/>
              </w:rPr>
              <w:t xml:space="preserve"> Expertise in</w:t>
            </w:r>
            <w:r w:rsidRPr="00A6073C">
              <w:rPr>
                <w:b/>
                <w:bCs/>
                <w:lang w:val="en-IN"/>
              </w:rPr>
              <w:t xml:space="preserve"> client interaction, providing timely support during rollouts and ongoing production phases</w:t>
            </w:r>
            <w:r w:rsidRPr="002119F5">
              <w:rPr>
                <w:lang w:val="en-IN"/>
              </w:rPr>
              <w:t>. Known for diagnosing and resolving POS issues to minimize downtime, working with clients like Louis Vuitton, Shoppers Stop, and Swarovski to deliver exceptional customer service.</w:t>
            </w:r>
          </w:p>
          <w:p w14:paraId="70F1153D" w14:textId="77777777" w:rsidR="002119F5" w:rsidRPr="002119F5" w:rsidRDefault="002119F5" w:rsidP="002119F5">
            <w:pPr>
              <w:pStyle w:val="ListParagraph"/>
              <w:numPr>
                <w:ilvl w:val="0"/>
                <w:numId w:val="4"/>
              </w:numPr>
              <w:rPr>
                <w:lang w:val="en-IN"/>
              </w:rPr>
            </w:pPr>
            <w:r w:rsidRPr="00A6073C">
              <w:rPr>
                <w:b/>
                <w:bCs/>
                <w:lang w:val="en-IN"/>
              </w:rPr>
              <w:lastRenderedPageBreak/>
              <w:t>Data Management &amp; Reporting:</w:t>
            </w:r>
            <w:r w:rsidRPr="002119F5">
              <w:rPr>
                <w:lang w:val="en-IN"/>
              </w:rPr>
              <w:t xml:space="preserve"> Strong proficiency in using Power BI and SQL to analyze Xstore POS data, generating actionable insights for improving store performance and optimizing sales operations.</w:t>
            </w:r>
          </w:p>
          <w:p w14:paraId="0E9925EF" w14:textId="77777777" w:rsidR="002119F5" w:rsidRPr="00A6073C" w:rsidRDefault="002119F5" w:rsidP="002119F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lang w:val="en-IN"/>
              </w:rPr>
            </w:pPr>
            <w:r w:rsidRPr="00A6073C">
              <w:rPr>
                <w:b/>
                <w:bCs/>
                <w:lang w:val="en-IN"/>
              </w:rPr>
              <w:t>Experience with ITIL &amp; Agile:</w:t>
            </w:r>
            <w:r w:rsidRPr="002119F5">
              <w:rPr>
                <w:lang w:val="en-IN"/>
              </w:rPr>
              <w:t xml:space="preserve"> Proficient in ITIL for incident management and problem resolution. Skilled in leading Agile teams, </w:t>
            </w:r>
            <w:r w:rsidRPr="00A6073C">
              <w:rPr>
                <w:b/>
                <w:bCs/>
                <w:lang w:val="en-IN"/>
              </w:rPr>
              <w:t>conducting scrum calls, and ensuring alignment with business needs to improve system performance and service delivery.</w:t>
            </w:r>
          </w:p>
          <w:p w14:paraId="528309C3" w14:textId="77777777" w:rsidR="002119F5" w:rsidRPr="002119F5" w:rsidRDefault="002119F5" w:rsidP="002119F5">
            <w:pPr>
              <w:pStyle w:val="ListParagraph"/>
              <w:numPr>
                <w:ilvl w:val="0"/>
                <w:numId w:val="4"/>
              </w:numPr>
              <w:rPr>
                <w:lang w:val="en-IN"/>
              </w:rPr>
            </w:pPr>
            <w:r w:rsidRPr="00A6073C">
              <w:rPr>
                <w:b/>
                <w:bCs/>
                <w:lang w:val="en-IN"/>
              </w:rPr>
              <w:t>Recognized for Excellence:</w:t>
            </w:r>
            <w:r w:rsidRPr="002119F5">
              <w:rPr>
                <w:lang w:val="en-IN"/>
              </w:rPr>
              <w:t xml:space="preserve"> Awarded </w:t>
            </w:r>
            <w:r w:rsidRPr="00A6073C">
              <w:rPr>
                <w:b/>
                <w:bCs/>
                <w:lang w:val="en-IN"/>
              </w:rPr>
              <w:t>Spot Awards</w:t>
            </w:r>
            <w:r w:rsidRPr="002119F5">
              <w:rPr>
                <w:lang w:val="en-IN"/>
              </w:rPr>
              <w:t xml:space="preserve"> and the </w:t>
            </w:r>
            <w:r w:rsidRPr="00A6073C">
              <w:rPr>
                <w:b/>
                <w:bCs/>
                <w:lang w:val="en-IN"/>
              </w:rPr>
              <w:t>Emerging Leader Award</w:t>
            </w:r>
            <w:r w:rsidRPr="002119F5">
              <w:rPr>
                <w:lang w:val="en-IN"/>
              </w:rPr>
              <w:t xml:space="preserve"> for exceeding client expectations. Selected as the </w:t>
            </w:r>
            <w:r w:rsidRPr="00A6073C">
              <w:rPr>
                <w:b/>
                <w:bCs/>
                <w:lang w:val="en-IN"/>
              </w:rPr>
              <w:t>First CEM from Oracle India for outstanding customer satisfaction and project execution</w:t>
            </w:r>
            <w:r w:rsidRPr="002119F5">
              <w:rPr>
                <w:lang w:val="en-IN"/>
              </w:rPr>
              <w:t>.</w:t>
            </w:r>
          </w:p>
          <w:p w14:paraId="7540CB13" w14:textId="561CBCFF" w:rsidR="00814C11" w:rsidRPr="00A6073C" w:rsidRDefault="002119F5" w:rsidP="002119F5">
            <w:pPr>
              <w:numPr>
                <w:ilvl w:val="0"/>
                <w:numId w:val="4"/>
              </w:numPr>
            </w:pPr>
            <w:r w:rsidRPr="00A6073C">
              <w:rPr>
                <w:b/>
                <w:bCs/>
                <w:lang w:val="en-IN"/>
              </w:rPr>
              <w:t>Continuous Learning:</w:t>
            </w:r>
            <w:r w:rsidRPr="002119F5">
              <w:rPr>
                <w:lang w:val="en-IN"/>
              </w:rPr>
              <w:t xml:space="preserve"> Currently pursuing an </w:t>
            </w:r>
            <w:r w:rsidRPr="00A6073C">
              <w:rPr>
                <w:b/>
                <w:bCs/>
                <w:lang w:val="en-IN"/>
              </w:rPr>
              <w:t>Executive Programme in AI for Business at IIM</w:t>
            </w:r>
            <w:r w:rsidRPr="002119F5">
              <w:rPr>
                <w:lang w:val="en-IN"/>
              </w:rPr>
              <w:t xml:space="preserve"> and </w:t>
            </w:r>
            <w:r w:rsidRPr="00A6073C">
              <w:rPr>
                <w:b/>
                <w:bCs/>
                <w:lang w:val="en-IN"/>
              </w:rPr>
              <w:t>preparing for PMP certification</w:t>
            </w:r>
            <w:r w:rsidRPr="002119F5">
              <w:rPr>
                <w:lang w:val="en-IN"/>
              </w:rPr>
              <w:t xml:space="preserve">. Holds certifications in </w:t>
            </w:r>
            <w:r w:rsidR="00A6073C">
              <w:rPr>
                <w:lang w:val="en-IN"/>
              </w:rPr>
              <w:t xml:space="preserve">Java </w:t>
            </w:r>
            <w:r w:rsidRPr="002119F5">
              <w:rPr>
                <w:lang w:val="en-IN"/>
              </w:rPr>
              <w:t>and Microsoft Dynamics CRM.</w:t>
            </w:r>
          </w:p>
          <w:p w14:paraId="298CB8CD" w14:textId="77777777" w:rsidR="00A6073C" w:rsidRPr="00814C11" w:rsidRDefault="00A6073C" w:rsidP="00A6073C">
            <w:pPr>
              <w:ind w:left="720"/>
            </w:pPr>
          </w:p>
          <w:p w14:paraId="3A66609A" w14:textId="6F4FFC2A" w:rsidR="00096A49" w:rsidRDefault="00096A49" w:rsidP="00096A49">
            <w:pPr>
              <w:pStyle w:val="Heading1"/>
            </w:pPr>
            <w:r>
              <w:t>Experience</w:t>
            </w:r>
          </w:p>
          <w:p w14:paraId="6D96F2B9" w14:textId="3636B37A" w:rsidR="005F199E" w:rsidRDefault="00F52524" w:rsidP="00F52524">
            <w:pPr>
              <w:pStyle w:val="Heading2"/>
            </w:pPr>
            <w:r>
              <w:t xml:space="preserve">July 2021 </w:t>
            </w:r>
            <w:r w:rsidR="005F199E" w:rsidRPr="005F199E">
              <w:t>– Present</w:t>
            </w:r>
            <w:r>
              <w:t xml:space="preserve"> | Team Size: 9+</w:t>
            </w:r>
          </w:p>
          <w:p w14:paraId="52EAA1E9" w14:textId="3933369F" w:rsidR="005F199E" w:rsidRDefault="00D56ADA" w:rsidP="005F199E">
            <w:r>
              <w:rPr>
                <w:rStyle w:val="Emphasis"/>
              </w:rPr>
              <w:t xml:space="preserve">Senior </w:t>
            </w:r>
            <w:r w:rsidR="004E3F44">
              <w:rPr>
                <w:rStyle w:val="Emphasis"/>
              </w:rPr>
              <w:t>System Analyst</w:t>
            </w:r>
            <w:r w:rsidR="005F199E">
              <w:t xml:space="preserve"> | Bahwan Cybertek</w:t>
            </w:r>
          </w:p>
          <w:p w14:paraId="5FAEDE52" w14:textId="0FD4FF3F" w:rsidR="00B46B93" w:rsidRPr="00B46B93" w:rsidRDefault="00B46B93" w:rsidP="005F199E">
            <w:pPr>
              <w:rPr>
                <w:i/>
                <w:iCs/>
              </w:rPr>
            </w:pPr>
            <w:r w:rsidRPr="00B46B93">
              <w:rPr>
                <w:b/>
                <w:bCs/>
                <w:sz w:val="16"/>
                <w:szCs w:val="16"/>
              </w:rPr>
              <w:t>Client</w:t>
            </w:r>
            <w:r w:rsidRPr="00B46B93">
              <w:rPr>
                <w:sz w:val="16"/>
                <w:szCs w:val="16"/>
              </w:rPr>
              <w:t xml:space="preserve">: </w:t>
            </w:r>
            <w:r>
              <w:rPr>
                <w:i/>
                <w:iCs/>
                <w:sz w:val="16"/>
                <w:szCs w:val="16"/>
              </w:rPr>
              <w:t>Maurices</w:t>
            </w:r>
          </w:p>
          <w:p w14:paraId="3B3D5D48" w14:textId="4F1FFF55" w:rsidR="00F52524" w:rsidRDefault="00F52524" w:rsidP="005F199E">
            <w:r w:rsidRPr="00F52524">
              <w:rPr>
                <w:b/>
                <w:bCs/>
              </w:rPr>
              <w:t>Project:</w:t>
            </w:r>
            <w:r w:rsidRPr="00F52524">
              <w:rPr>
                <w:i/>
                <w:iCs/>
              </w:rPr>
              <w:t xml:space="preserve"> Xstore POS Implementation &amp; Support</w:t>
            </w:r>
          </w:p>
          <w:p w14:paraId="4E44540C" w14:textId="77777777" w:rsidR="00F52524" w:rsidRDefault="00F52524" w:rsidP="00F52524">
            <w:pPr>
              <w:pStyle w:val="ListParagraph"/>
              <w:numPr>
                <w:ilvl w:val="0"/>
                <w:numId w:val="5"/>
              </w:numPr>
            </w:pPr>
            <w:r>
              <w:t xml:space="preserve">Led </w:t>
            </w:r>
            <w:r w:rsidRPr="00F52524">
              <w:rPr>
                <w:b/>
                <w:bCs/>
              </w:rPr>
              <w:t xml:space="preserve">Xstore POS implementations and integrations </w:t>
            </w:r>
            <w:r>
              <w:t>for retail clients, ensuring seamless setup and configuration across multiple locations.</w:t>
            </w:r>
          </w:p>
          <w:p w14:paraId="2E59373D" w14:textId="77777777" w:rsidR="00F52524" w:rsidRDefault="00F52524" w:rsidP="00F52524">
            <w:pPr>
              <w:pStyle w:val="ListParagraph"/>
              <w:numPr>
                <w:ilvl w:val="0"/>
                <w:numId w:val="5"/>
              </w:numPr>
            </w:pPr>
            <w:r>
              <w:t xml:space="preserve">Customized POS workflows, including </w:t>
            </w:r>
            <w:r w:rsidRPr="00F52524">
              <w:rPr>
                <w:b/>
                <w:bCs/>
              </w:rPr>
              <w:t>transactions, sales processing, and inventory management</w:t>
            </w:r>
            <w:r>
              <w:t>, to meet client-specific requirements.</w:t>
            </w:r>
          </w:p>
          <w:p w14:paraId="2FA8E1B3" w14:textId="77777777" w:rsidR="00F52524" w:rsidRDefault="00F52524" w:rsidP="00F52524">
            <w:pPr>
              <w:pStyle w:val="ListParagraph"/>
              <w:numPr>
                <w:ilvl w:val="0"/>
                <w:numId w:val="5"/>
              </w:numPr>
            </w:pPr>
            <w:r>
              <w:t xml:space="preserve">Provided ongoing </w:t>
            </w:r>
            <w:r w:rsidRPr="00F52524">
              <w:rPr>
                <w:b/>
                <w:bCs/>
              </w:rPr>
              <w:t>technical support and incident resolution</w:t>
            </w:r>
            <w:r>
              <w:t xml:space="preserve">, ensuring minimal downtime and quick issue resolution within </w:t>
            </w:r>
            <w:r w:rsidRPr="00F52524">
              <w:rPr>
                <w:b/>
                <w:bCs/>
              </w:rPr>
              <w:t>SLA</w:t>
            </w:r>
            <w:r>
              <w:t xml:space="preserve"> targets.</w:t>
            </w:r>
          </w:p>
          <w:p w14:paraId="7CE74EE4" w14:textId="77777777" w:rsidR="00F52524" w:rsidRDefault="00F52524" w:rsidP="00F52524">
            <w:pPr>
              <w:pStyle w:val="ListParagraph"/>
              <w:numPr>
                <w:ilvl w:val="0"/>
                <w:numId w:val="5"/>
              </w:numPr>
            </w:pPr>
            <w:r>
              <w:t xml:space="preserve">Worked with Control-M for job scheduling and integration with </w:t>
            </w:r>
            <w:r w:rsidRPr="00F52524">
              <w:rPr>
                <w:b/>
                <w:bCs/>
              </w:rPr>
              <w:t>ORCE, OROB</w:t>
            </w:r>
            <w:r>
              <w:t>, and other backend systems.</w:t>
            </w:r>
          </w:p>
          <w:p w14:paraId="50CA69E0" w14:textId="77777777" w:rsidR="00F52524" w:rsidRDefault="00F52524" w:rsidP="00F52524">
            <w:pPr>
              <w:pStyle w:val="ListParagraph"/>
              <w:numPr>
                <w:ilvl w:val="0"/>
                <w:numId w:val="5"/>
              </w:numPr>
            </w:pPr>
            <w:r>
              <w:t xml:space="preserve">Performed </w:t>
            </w:r>
            <w:r w:rsidRPr="00F52524">
              <w:rPr>
                <w:b/>
                <w:bCs/>
              </w:rPr>
              <w:t>data analysis and reporting</w:t>
            </w:r>
            <w:r>
              <w:t xml:space="preserve"> using </w:t>
            </w:r>
            <w:r w:rsidRPr="00F52524">
              <w:rPr>
                <w:b/>
                <w:bCs/>
              </w:rPr>
              <w:t>Power BI</w:t>
            </w:r>
            <w:r>
              <w:t xml:space="preserve"> to provide clients with insights on store performance, sales trends, and inventory metrics.</w:t>
            </w:r>
          </w:p>
          <w:p w14:paraId="0E52477B" w14:textId="004CA9B2" w:rsidR="005F199E" w:rsidRDefault="00F52524" w:rsidP="00F52524">
            <w:pPr>
              <w:numPr>
                <w:ilvl w:val="0"/>
                <w:numId w:val="5"/>
              </w:numPr>
            </w:pPr>
            <w:r>
              <w:t xml:space="preserve">Led </w:t>
            </w:r>
            <w:r w:rsidRPr="00F52524">
              <w:rPr>
                <w:b/>
                <w:bCs/>
              </w:rPr>
              <w:t>team training sessions</w:t>
            </w:r>
            <w:r>
              <w:t xml:space="preserve"> and developed </w:t>
            </w:r>
            <w:r w:rsidRPr="00F52524">
              <w:rPr>
                <w:b/>
                <w:bCs/>
              </w:rPr>
              <w:t>knowledge base articles</w:t>
            </w:r>
            <w:r>
              <w:t xml:space="preserve"> to streamline issue resolution and improve operational efficiency.</w:t>
            </w:r>
          </w:p>
          <w:p w14:paraId="39F805E3" w14:textId="77777777" w:rsidR="00F52524" w:rsidRDefault="00F52524" w:rsidP="00F52524">
            <w:pPr>
              <w:ind w:left="720"/>
            </w:pPr>
          </w:p>
          <w:p w14:paraId="178249F3" w14:textId="12039C33" w:rsidR="00B46B93" w:rsidRDefault="00B46B93" w:rsidP="00B46B93">
            <w:pPr>
              <w:pStyle w:val="Heading2"/>
            </w:pPr>
            <w:r w:rsidRPr="00B46B93">
              <w:t>May 2017 – July 2021</w:t>
            </w:r>
            <w:r>
              <w:t xml:space="preserve"> | Team Size: 9</w:t>
            </w:r>
          </w:p>
          <w:p w14:paraId="7C5BBB7A" w14:textId="39243908" w:rsidR="00B46B93" w:rsidRDefault="00B46B93" w:rsidP="00B46B93">
            <w:r w:rsidRPr="00B46B93">
              <w:rPr>
                <w:b/>
                <w:color w:val="3C3388" w:themeColor="accent6"/>
              </w:rPr>
              <w:lastRenderedPageBreak/>
              <w:t>Support Executive – Xstore POS Support &amp; Development</w:t>
            </w:r>
            <w:r>
              <w:t xml:space="preserve"> | Oracle Corporation</w:t>
            </w:r>
          </w:p>
          <w:p w14:paraId="664C9BB2" w14:textId="5C50463D" w:rsidR="00B46B93" w:rsidRPr="00B46B93" w:rsidRDefault="00B46B93" w:rsidP="00B46B93">
            <w:pPr>
              <w:rPr>
                <w:sz w:val="16"/>
                <w:szCs w:val="16"/>
              </w:rPr>
            </w:pPr>
            <w:r w:rsidRPr="00B46B93">
              <w:rPr>
                <w:b/>
                <w:bCs/>
                <w:sz w:val="16"/>
                <w:szCs w:val="16"/>
              </w:rPr>
              <w:t>Client</w:t>
            </w:r>
            <w:r w:rsidRPr="00B46B93">
              <w:rPr>
                <w:sz w:val="16"/>
                <w:szCs w:val="16"/>
              </w:rPr>
              <w:t xml:space="preserve">: </w:t>
            </w:r>
            <w:r w:rsidRPr="00B46B93">
              <w:rPr>
                <w:i/>
                <w:iCs/>
                <w:caps/>
                <w:sz w:val="16"/>
                <w:szCs w:val="16"/>
              </w:rPr>
              <w:t>Shoppers Stop, Godiva, Louis Vuitton, Swarovski, Softlogic Retail</w:t>
            </w:r>
          </w:p>
          <w:p w14:paraId="0C479A7D" w14:textId="6AC411D2" w:rsidR="005F199E" w:rsidRDefault="00B46B93" w:rsidP="00B46B93">
            <w:pPr>
              <w:pStyle w:val="Heading2"/>
            </w:pPr>
            <w:r w:rsidRPr="00B46B93">
              <w:rPr>
                <w:b/>
                <w:bCs/>
              </w:rPr>
              <w:t xml:space="preserve">Project: </w:t>
            </w:r>
            <w:r w:rsidRPr="00B46B93">
              <w:rPr>
                <w:i/>
                <w:iCs/>
              </w:rPr>
              <w:t>Retail Xstore POS Support &amp; Customization</w:t>
            </w:r>
            <w:r w:rsidRPr="005F199E">
              <w:t xml:space="preserve"> </w:t>
            </w:r>
          </w:p>
          <w:p w14:paraId="6CF57B62" w14:textId="77777777" w:rsidR="00BC63C2" w:rsidRDefault="00BC63C2" w:rsidP="00BC63C2">
            <w:pPr>
              <w:pStyle w:val="ListParagraph"/>
              <w:numPr>
                <w:ilvl w:val="0"/>
                <w:numId w:val="6"/>
              </w:numPr>
            </w:pPr>
            <w:r>
              <w:t xml:space="preserve">Provided </w:t>
            </w:r>
            <w:r w:rsidRPr="00BC63C2">
              <w:rPr>
                <w:b/>
                <w:bCs/>
              </w:rPr>
              <w:t>technical support for Oracle Retail Xstore POS</w:t>
            </w:r>
            <w:r>
              <w:t xml:space="preserve"> systems, managing escalated issues and ensuring timely resolution.</w:t>
            </w:r>
          </w:p>
          <w:p w14:paraId="1E399127" w14:textId="77777777" w:rsidR="00BC63C2" w:rsidRDefault="00BC63C2" w:rsidP="00BC63C2">
            <w:pPr>
              <w:pStyle w:val="ListParagraph"/>
              <w:numPr>
                <w:ilvl w:val="0"/>
                <w:numId w:val="6"/>
              </w:numPr>
            </w:pPr>
            <w:r>
              <w:t xml:space="preserve">Worked on system </w:t>
            </w:r>
            <w:r w:rsidRPr="00BC63C2">
              <w:rPr>
                <w:b/>
                <w:bCs/>
              </w:rPr>
              <w:t>upgrades, patches, and bug fixes</w:t>
            </w:r>
            <w:r>
              <w:t>, ensuring all Xstore POS installations were up-to-date and compliant with client specifications.</w:t>
            </w:r>
          </w:p>
          <w:p w14:paraId="218251E6" w14:textId="77777777" w:rsidR="00BC63C2" w:rsidRDefault="00BC63C2" w:rsidP="00BC63C2">
            <w:pPr>
              <w:pStyle w:val="ListParagraph"/>
              <w:numPr>
                <w:ilvl w:val="0"/>
                <w:numId w:val="6"/>
              </w:numPr>
            </w:pPr>
            <w:r>
              <w:t>Coordinated with cross-functional teams to address complex technical issues and improve POS system stability.</w:t>
            </w:r>
          </w:p>
          <w:p w14:paraId="39DE7CA3" w14:textId="1F8C9808" w:rsidR="00814C11" w:rsidRDefault="00BC63C2" w:rsidP="00BC63C2">
            <w:pPr>
              <w:numPr>
                <w:ilvl w:val="0"/>
                <w:numId w:val="6"/>
              </w:numPr>
            </w:pPr>
            <w:r>
              <w:t>Delivered training to client teams, ensuring efficient use of the POS system and reducing support requests.</w:t>
            </w:r>
          </w:p>
          <w:p w14:paraId="60D77C93" w14:textId="77777777" w:rsidR="00814C11" w:rsidRDefault="00814C11" w:rsidP="005F199E"/>
          <w:p w14:paraId="49D1FAFE" w14:textId="7723A599" w:rsidR="00BC63C2" w:rsidRDefault="002155DA" w:rsidP="00BC63C2">
            <w:pPr>
              <w:pStyle w:val="Heading2"/>
            </w:pPr>
            <w:r>
              <w:t>JANUARY 2014</w:t>
            </w:r>
            <w:r w:rsidRPr="005F199E">
              <w:t xml:space="preserve"> – </w:t>
            </w:r>
            <w:r>
              <w:t xml:space="preserve">APRIL 2017 </w:t>
            </w:r>
            <w:r w:rsidR="00BC63C2">
              <w:t>| Team Size: 9</w:t>
            </w:r>
          </w:p>
          <w:p w14:paraId="1796AF87" w14:textId="5B390F94" w:rsidR="00BC63C2" w:rsidRDefault="002155DA" w:rsidP="00BC63C2">
            <w:r w:rsidRPr="002155DA">
              <w:rPr>
                <w:b/>
                <w:color w:val="3C3388" w:themeColor="accent6"/>
              </w:rPr>
              <w:t>Support Developer – Dynamics CRM &amp; Xstore POS Support</w:t>
            </w:r>
            <w:r>
              <w:rPr>
                <w:b/>
                <w:color w:val="3C3388" w:themeColor="accent6"/>
              </w:rPr>
              <w:t xml:space="preserve"> </w:t>
            </w:r>
            <w:r w:rsidR="00BC63C2">
              <w:t xml:space="preserve">| </w:t>
            </w:r>
            <w:r>
              <w:t>HCL Technologies</w:t>
            </w:r>
          </w:p>
          <w:p w14:paraId="0AD88BF0" w14:textId="407700D4" w:rsidR="00BC63C2" w:rsidRPr="00B46B93" w:rsidRDefault="00BC63C2" w:rsidP="00BC63C2">
            <w:pPr>
              <w:rPr>
                <w:sz w:val="16"/>
                <w:szCs w:val="16"/>
              </w:rPr>
            </w:pPr>
            <w:r w:rsidRPr="00B46B93">
              <w:rPr>
                <w:b/>
                <w:bCs/>
                <w:sz w:val="16"/>
                <w:szCs w:val="16"/>
              </w:rPr>
              <w:t>Client</w:t>
            </w:r>
            <w:r w:rsidRPr="00B46B93">
              <w:rPr>
                <w:sz w:val="16"/>
                <w:szCs w:val="16"/>
              </w:rPr>
              <w:t xml:space="preserve">: </w:t>
            </w:r>
            <w:r w:rsidR="002155DA">
              <w:rPr>
                <w:i/>
                <w:iCs/>
                <w:caps/>
                <w:sz w:val="16"/>
                <w:szCs w:val="16"/>
              </w:rPr>
              <w:t>microsoft</w:t>
            </w:r>
          </w:p>
          <w:p w14:paraId="0F89A575" w14:textId="77777777" w:rsidR="002155DA" w:rsidRPr="002155DA" w:rsidRDefault="002155DA" w:rsidP="00096A49">
            <w:pPr>
              <w:rPr>
                <w:i/>
                <w:iCs/>
                <w:caps/>
                <w:sz w:val="16"/>
              </w:rPr>
            </w:pPr>
            <w:r w:rsidRPr="002155DA">
              <w:rPr>
                <w:b/>
                <w:bCs/>
                <w:caps/>
                <w:sz w:val="16"/>
              </w:rPr>
              <w:t xml:space="preserve">Project: </w:t>
            </w:r>
            <w:r w:rsidRPr="002155DA">
              <w:rPr>
                <w:i/>
                <w:iCs/>
                <w:caps/>
                <w:sz w:val="16"/>
              </w:rPr>
              <w:t>Connected CRM Operations and Xstore POS Support</w:t>
            </w:r>
          </w:p>
          <w:p w14:paraId="30A9329F" w14:textId="462B1CB6" w:rsidR="002155DA" w:rsidRDefault="002155DA" w:rsidP="002155DA">
            <w:pPr>
              <w:pStyle w:val="ListParagraph"/>
              <w:numPr>
                <w:ilvl w:val="0"/>
                <w:numId w:val="9"/>
              </w:numPr>
            </w:pPr>
            <w:r>
              <w:t xml:space="preserve">Supported integration between </w:t>
            </w:r>
            <w:r w:rsidRPr="002155DA">
              <w:rPr>
                <w:b/>
                <w:bCs/>
              </w:rPr>
              <w:t>Microsoft Dynamics CRM</w:t>
            </w:r>
            <w:r>
              <w:t xml:space="preserve"> and POS, ensuring smooth data flow between CRM systems and retail POS platforms.</w:t>
            </w:r>
          </w:p>
          <w:p w14:paraId="23B05FDA" w14:textId="70A97429" w:rsidR="00343F1A" w:rsidRDefault="002155DA" w:rsidP="002155DA">
            <w:pPr>
              <w:pStyle w:val="ListParagraph"/>
              <w:numPr>
                <w:ilvl w:val="0"/>
                <w:numId w:val="9"/>
              </w:numPr>
            </w:pPr>
            <w:r>
              <w:t>Provided technical support and training for end-users to enhance their ability to resolve common POS-related problems independently.</w:t>
            </w:r>
          </w:p>
        </w:tc>
      </w:tr>
      <w:tr w:rsidR="003A4335" w14:paraId="2DFC6420" w14:textId="77777777" w:rsidTr="003A4335">
        <w:tblPrEx>
          <w:tblCellMar>
            <w:top w:w="216" w:type="dxa"/>
            <w:left w:w="216" w:type="dxa"/>
            <w:right w:w="216" w:type="dxa"/>
          </w:tblCellMar>
        </w:tblPrEx>
        <w:trPr>
          <w:trHeight w:val="1341"/>
        </w:trPr>
        <w:tc>
          <w:tcPr>
            <w:tcW w:w="3970" w:type="dxa"/>
            <w:gridSpan w:val="2"/>
            <w:tcBorders>
              <w:right w:val="single" w:sz="12" w:space="0" w:color="3C3388" w:themeColor="accent6"/>
            </w:tcBorders>
          </w:tcPr>
          <w:p w14:paraId="576664CA" w14:textId="36733BD0" w:rsidR="003A4335" w:rsidRPr="002155DA" w:rsidRDefault="003A4335" w:rsidP="002155DA">
            <w:pPr>
              <w:jc w:val="right"/>
              <w:rPr>
                <w:rStyle w:val="Heading1Char"/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6110" w:type="dxa"/>
            <w:gridSpan w:val="2"/>
            <w:tcBorders>
              <w:left w:val="single" w:sz="12" w:space="0" w:color="3C3388" w:themeColor="accent6"/>
            </w:tcBorders>
          </w:tcPr>
          <w:p w14:paraId="1A3A1920" w14:textId="77777777" w:rsidR="003A4335" w:rsidRDefault="003A4335" w:rsidP="003A4335">
            <w:pPr>
              <w:pStyle w:val="Heading1"/>
            </w:pPr>
            <w:r>
              <w:t xml:space="preserve">Leadership </w:t>
            </w:r>
          </w:p>
          <w:p w14:paraId="476D6EF6" w14:textId="77777777" w:rsidR="003A4335" w:rsidRDefault="003A4335" w:rsidP="003A4335">
            <w:pPr>
              <w:pStyle w:val="ListParagraph"/>
            </w:pPr>
            <w:r>
              <w:t>Successfully led a team to exceed goals while maintaining excellent customer satisfaction scores.</w:t>
            </w:r>
          </w:p>
          <w:p w14:paraId="4D3929E4" w14:textId="77777777" w:rsidR="003A4335" w:rsidRDefault="003A4335" w:rsidP="003A4335">
            <w:pPr>
              <w:pStyle w:val="ListParagraph"/>
              <w:rPr>
                <w:rStyle w:val="Heading1Char"/>
                <w:rFonts w:asciiTheme="minorHAnsi" w:hAnsiTheme="minorHAnsi"/>
                <w:color w:val="000000" w:themeColor="text1"/>
                <w:sz w:val="20"/>
              </w:rPr>
            </w:pPr>
          </w:p>
          <w:p w14:paraId="68C51C35" w14:textId="77777777" w:rsidR="003A4335" w:rsidRDefault="003A4335" w:rsidP="003A4335">
            <w:pPr>
              <w:rPr>
                <w:rStyle w:val="Heading1Char"/>
                <w:rFonts w:asciiTheme="minorHAnsi" w:hAnsiTheme="minorHAnsi"/>
                <w:color w:val="000000" w:themeColor="text1"/>
                <w:sz w:val="20"/>
              </w:rPr>
            </w:pPr>
          </w:p>
          <w:p w14:paraId="6CD817E9" w14:textId="77777777" w:rsidR="003A4335" w:rsidRDefault="003A4335" w:rsidP="003A4335">
            <w:pPr>
              <w:pStyle w:val="Heading1"/>
            </w:pPr>
            <w:r>
              <w:t xml:space="preserve">References </w:t>
            </w:r>
          </w:p>
          <w:p w14:paraId="327E2FCC" w14:textId="391A2CBF" w:rsidR="003A4335" w:rsidRPr="003A4335" w:rsidRDefault="003A4335" w:rsidP="003A4335">
            <w:pPr>
              <w:rPr>
                <w:rStyle w:val="Heading1Char"/>
                <w:rFonts w:asciiTheme="minorHAnsi" w:hAnsiTheme="minorHAnsi"/>
                <w:color w:val="000000" w:themeColor="text1"/>
                <w:sz w:val="20"/>
              </w:rPr>
            </w:pPr>
            <w:r>
              <w:t>Available upon request.</w:t>
            </w:r>
          </w:p>
        </w:tc>
      </w:tr>
    </w:tbl>
    <w:p w14:paraId="2E19A735" w14:textId="77777777" w:rsidR="0009273C" w:rsidRDefault="0009273C" w:rsidP="00843C42"/>
    <w:sectPr w:rsidR="0009273C" w:rsidSect="00672A17">
      <w:pgSz w:w="12240" w:h="15840" w:code="1"/>
      <w:pgMar w:top="1080" w:right="1080" w:bottom="1080" w:left="108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73AA5" w14:textId="77777777" w:rsidR="00E46088" w:rsidRDefault="00E46088" w:rsidP="00F316AD">
      <w:r>
        <w:separator/>
      </w:r>
    </w:p>
  </w:endnote>
  <w:endnote w:type="continuationSeparator" w:id="0">
    <w:p w14:paraId="3F904631" w14:textId="77777777" w:rsidR="00E46088" w:rsidRDefault="00E46088" w:rsidP="00F316AD">
      <w:r>
        <w:continuationSeparator/>
      </w:r>
    </w:p>
  </w:endnote>
  <w:endnote w:type="continuationNotice" w:id="1">
    <w:p w14:paraId="16C7677A" w14:textId="77777777" w:rsidR="00E46088" w:rsidRDefault="00E460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81A82" w14:textId="77777777" w:rsidR="00E46088" w:rsidRDefault="00E46088" w:rsidP="00F316AD">
      <w:r>
        <w:separator/>
      </w:r>
    </w:p>
  </w:footnote>
  <w:footnote w:type="continuationSeparator" w:id="0">
    <w:p w14:paraId="204F612E" w14:textId="77777777" w:rsidR="00E46088" w:rsidRDefault="00E46088" w:rsidP="00F316AD">
      <w:r>
        <w:continuationSeparator/>
      </w:r>
    </w:p>
  </w:footnote>
  <w:footnote w:type="continuationNotice" w:id="1">
    <w:p w14:paraId="33C06C72" w14:textId="77777777" w:rsidR="00E46088" w:rsidRDefault="00E460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4A8F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6F3EA" w:themeColor="accent5"/>
      </w:rPr>
    </w:lvl>
  </w:abstractNum>
  <w:abstractNum w:abstractNumId="1" w15:restartNumberingAfterBreak="0">
    <w:nsid w:val="15F50A67"/>
    <w:multiLevelType w:val="hybridMultilevel"/>
    <w:tmpl w:val="D13C7F9A"/>
    <w:lvl w:ilvl="0" w:tplc="B560CAC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820"/>
    <w:multiLevelType w:val="hybridMultilevel"/>
    <w:tmpl w:val="2C4815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30290"/>
    <w:multiLevelType w:val="hybridMultilevel"/>
    <w:tmpl w:val="F1E8FA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42095"/>
    <w:multiLevelType w:val="hybridMultilevel"/>
    <w:tmpl w:val="8B50EC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8528D"/>
    <w:multiLevelType w:val="hybridMultilevel"/>
    <w:tmpl w:val="8A2425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40A50"/>
    <w:multiLevelType w:val="multilevel"/>
    <w:tmpl w:val="B8A4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65D31"/>
    <w:multiLevelType w:val="hybridMultilevel"/>
    <w:tmpl w:val="F5DE0E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03781"/>
    <w:multiLevelType w:val="hybridMultilevel"/>
    <w:tmpl w:val="26A016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A6979"/>
    <w:multiLevelType w:val="multilevel"/>
    <w:tmpl w:val="2612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F81A9A"/>
    <w:multiLevelType w:val="hybridMultilevel"/>
    <w:tmpl w:val="8FA2BF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500427">
    <w:abstractNumId w:val="0"/>
  </w:num>
  <w:num w:numId="2" w16cid:durableId="1137796067">
    <w:abstractNumId w:val="1"/>
  </w:num>
  <w:num w:numId="3" w16cid:durableId="1172060704">
    <w:abstractNumId w:val="2"/>
  </w:num>
  <w:num w:numId="4" w16cid:durableId="82534794">
    <w:abstractNumId w:val="3"/>
  </w:num>
  <w:num w:numId="5" w16cid:durableId="1846674964">
    <w:abstractNumId w:val="5"/>
  </w:num>
  <w:num w:numId="6" w16cid:durableId="1609775280">
    <w:abstractNumId w:val="8"/>
  </w:num>
  <w:num w:numId="7" w16cid:durableId="1912814595">
    <w:abstractNumId w:val="7"/>
  </w:num>
  <w:num w:numId="8" w16cid:durableId="1383821552">
    <w:abstractNumId w:val="10"/>
  </w:num>
  <w:num w:numId="9" w16cid:durableId="1119378413">
    <w:abstractNumId w:val="4"/>
  </w:num>
  <w:num w:numId="10" w16cid:durableId="1559128473">
    <w:abstractNumId w:val="6"/>
  </w:num>
  <w:num w:numId="11" w16cid:durableId="17276043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9E"/>
    <w:rsid w:val="0001399F"/>
    <w:rsid w:val="00046214"/>
    <w:rsid w:val="0009273C"/>
    <w:rsid w:val="00095D41"/>
    <w:rsid w:val="00096A49"/>
    <w:rsid w:val="000C4406"/>
    <w:rsid w:val="000C5404"/>
    <w:rsid w:val="000D039E"/>
    <w:rsid w:val="000E1D44"/>
    <w:rsid w:val="001313CF"/>
    <w:rsid w:val="00155105"/>
    <w:rsid w:val="00163282"/>
    <w:rsid w:val="001755AB"/>
    <w:rsid w:val="00183E89"/>
    <w:rsid w:val="001858D4"/>
    <w:rsid w:val="001A375F"/>
    <w:rsid w:val="001B2A19"/>
    <w:rsid w:val="001B5C83"/>
    <w:rsid w:val="001E50B8"/>
    <w:rsid w:val="001F1F0D"/>
    <w:rsid w:val="00205A46"/>
    <w:rsid w:val="0020696E"/>
    <w:rsid w:val="002119F5"/>
    <w:rsid w:val="002155DA"/>
    <w:rsid w:val="00225BAE"/>
    <w:rsid w:val="002356A2"/>
    <w:rsid w:val="0024775A"/>
    <w:rsid w:val="00254F61"/>
    <w:rsid w:val="00263514"/>
    <w:rsid w:val="00273469"/>
    <w:rsid w:val="002D1060"/>
    <w:rsid w:val="002D12DA"/>
    <w:rsid w:val="002D4AEB"/>
    <w:rsid w:val="002E2E49"/>
    <w:rsid w:val="003019B2"/>
    <w:rsid w:val="00311A22"/>
    <w:rsid w:val="00343F1A"/>
    <w:rsid w:val="0034688D"/>
    <w:rsid w:val="003A4335"/>
    <w:rsid w:val="003A5476"/>
    <w:rsid w:val="003B34F6"/>
    <w:rsid w:val="003B5713"/>
    <w:rsid w:val="0040233B"/>
    <w:rsid w:val="00427D97"/>
    <w:rsid w:val="004C6953"/>
    <w:rsid w:val="004E3F44"/>
    <w:rsid w:val="00506740"/>
    <w:rsid w:val="0050788A"/>
    <w:rsid w:val="00507AFD"/>
    <w:rsid w:val="00507E93"/>
    <w:rsid w:val="00511A6E"/>
    <w:rsid w:val="00535EE8"/>
    <w:rsid w:val="005615E0"/>
    <w:rsid w:val="005675E7"/>
    <w:rsid w:val="0057534A"/>
    <w:rsid w:val="005872B1"/>
    <w:rsid w:val="005C0FA6"/>
    <w:rsid w:val="005D0495"/>
    <w:rsid w:val="005F199E"/>
    <w:rsid w:val="00605A5B"/>
    <w:rsid w:val="00636DF7"/>
    <w:rsid w:val="00647C7E"/>
    <w:rsid w:val="00652B25"/>
    <w:rsid w:val="00663D85"/>
    <w:rsid w:val="00672A17"/>
    <w:rsid w:val="006818E7"/>
    <w:rsid w:val="006C60E6"/>
    <w:rsid w:val="006E70D3"/>
    <w:rsid w:val="00740DA0"/>
    <w:rsid w:val="0075038B"/>
    <w:rsid w:val="007B0F94"/>
    <w:rsid w:val="007B17EC"/>
    <w:rsid w:val="007C14FA"/>
    <w:rsid w:val="007D62E0"/>
    <w:rsid w:val="00814C11"/>
    <w:rsid w:val="00815943"/>
    <w:rsid w:val="00843C42"/>
    <w:rsid w:val="00860DB6"/>
    <w:rsid w:val="0088104A"/>
    <w:rsid w:val="00896FA4"/>
    <w:rsid w:val="008A0FF3"/>
    <w:rsid w:val="008B045B"/>
    <w:rsid w:val="008B507E"/>
    <w:rsid w:val="008C1972"/>
    <w:rsid w:val="008C2034"/>
    <w:rsid w:val="00936054"/>
    <w:rsid w:val="00946FAC"/>
    <w:rsid w:val="00987486"/>
    <w:rsid w:val="0099359E"/>
    <w:rsid w:val="009941DA"/>
    <w:rsid w:val="009967A4"/>
    <w:rsid w:val="00996C62"/>
    <w:rsid w:val="00A10D34"/>
    <w:rsid w:val="00A179BC"/>
    <w:rsid w:val="00A30F44"/>
    <w:rsid w:val="00A351D9"/>
    <w:rsid w:val="00A6073C"/>
    <w:rsid w:val="00A70004"/>
    <w:rsid w:val="00A77921"/>
    <w:rsid w:val="00AD0DB9"/>
    <w:rsid w:val="00AD4347"/>
    <w:rsid w:val="00B111F4"/>
    <w:rsid w:val="00B2124F"/>
    <w:rsid w:val="00B46B93"/>
    <w:rsid w:val="00B575FB"/>
    <w:rsid w:val="00B60E78"/>
    <w:rsid w:val="00B6190E"/>
    <w:rsid w:val="00BC63C2"/>
    <w:rsid w:val="00BD4217"/>
    <w:rsid w:val="00C02959"/>
    <w:rsid w:val="00C1095A"/>
    <w:rsid w:val="00C13330"/>
    <w:rsid w:val="00C40429"/>
    <w:rsid w:val="00C438E2"/>
    <w:rsid w:val="00C55D85"/>
    <w:rsid w:val="00C81523"/>
    <w:rsid w:val="00C9681A"/>
    <w:rsid w:val="00CA2273"/>
    <w:rsid w:val="00CA2A8D"/>
    <w:rsid w:val="00CA660C"/>
    <w:rsid w:val="00CA6832"/>
    <w:rsid w:val="00CB223A"/>
    <w:rsid w:val="00CC7254"/>
    <w:rsid w:val="00CD50FD"/>
    <w:rsid w:val="00CD53BF"/>
    <w:rsid w:val="00D47124"/>
    <w:rsid w:val="00D56ADA"/>
    <w:rsid w:val="00D575D3"/>
    <w:rsid w:val="00D64184"/>
    <w:rsid w:val="00D747F5"/>
    <w:rsid w:val="00DA0D2A"/>
    <w:rsid w:val="00DA31B4"/>
    <w:rsid w:val="00DA74E2"/>
    <w:rsid w:val="00DC4A1D"/>
    <w:rsid w:val="00DD5D7B"/>
    <w:rsid w:val="00DD6BE7"/>
    <w:rsid w:val="00E46088"/>
    <w:rsid w:val="00E50452"/>
    <w:rsid w:val="00E81103"/>
    <w:rsid w:val="00E86958"/>
    <w:rsid w:val="00EA0A2E"/>
    <w:rsid w:val="00EB4F4F"/>
    <w:rsid w:val="00F003B0"/>
    <w:rsid w:val="00F13F04"/>
    <w:rsid w:val="00F2368E"/>
    <w:rsid w:val="00F316AD"/>
    <w:rsid w:val="00F4501B"/>
    <w:rsid w:val="00F461DA"/>
    <w:rsid w:val="00F52524"/>
    <w:rsid w:val="00F710C2"/>
    <w:rsid w:val="00F9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856C9"/>
  <w15:chartTrackingRefBased/>
  <w15:docId w15:val="{9BDF71AC-3382-4149-A409-72DCD4C7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B46B93"/>
    <w:pPr>
      <w:spacing w:line="280" w:lineRule="exact"/>
    </w:pPr>
    <w:rPr>
      <w:rFonts w:cs="Times New Roman (Body CS)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EB4F4F"/>
    <w:pPr>
      <w:spacing w:before="120" w:after="120"/>
      <w:outlineLvl w:val="0"/>
    </w:pPr>
    <w:rPr>
      <w:rFonts w:asciiTheme="majorHAnsi" w:hAnsiTheme="majorHAnsi"/>
      <w:color w:val="3C3388" w:themeColor="accent6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343F1A"/>
    <w:pPr>
      <w:outlineLvl w:val="1"/>
    </w:pPr>
    <w:rPr>
      <w:caps/>
      <w:sz w:val="1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F525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E067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72B1"/>
    <w:rPr>
      <w:rFonts w:cs="Times New Roman (Body CS)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72B1"/>
    <w:rPr>
      <w:rFonts w:cs="Times New Roman (Body CS)"/>
      <w:color w:val="000000" w:themeColor="text1"/>
      <w:sz w:val="20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EB4F4F"/>
    <w:pPr>
      <w:spacing w:line="240" w:lineRule="auto"/>
    </w:pPr>
    <w:rPr>
      <w:rFonts w:asciiTheme="majorHAnsi" w:hAnsiTheme="majorHAnsi"/>
      <w:color w:val="3C3388" w:themeColor="accent6"/>
      <w:sz w:val="72"/>
    </w:rPr>
  </w:style>
  <w:style w:type="character" w:customStyle="1" w:styleId="TitleChar">
    <w:name w:val="Title Char"/>
    <w:basedOn w:val="DefaultParagraphFont"/>
    <w:link w:val="Title"/>
    <w:rsid w:val="00EB4F4F"/>
    <w:rPr>
      <w:rFonts w:asciiTheme="majorHAnsi" w:hAnsiTheme="majorHAnsi" w:cs="Times New Roman (Body CS)"/>
      <w:color w:val="3C3388" w:themeColor="accent6"/>
      <w:sz w:val="72"/>
    </w:rPr>
  </w:style>
  <w:style w:type="paragraph" w:styleId="Subtitle">
    <w:name w:val="Subtitle"/>
    <w:basedOn w:val="Normal"/>
    <w:next w:val="Normal"/>
    <w:link w:val="SubtitleChar"/>
    <w:uiPriority w:val="1"/>
    <w:qFormat/>
    <w:rsid w:val="00E50452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E50452"/>
    <w:rPr>
      <w:rFonts w:cs="Times New Roman (Body CS)"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2"/>
    <w:rsid w:val="00EB4F4F"/>
    <w:rPr>
      <w:rFonts w:asciiTheme="majorHAnsi" w:hAnsiTheme="majorHAnsi" w:cs="Times New Roman (Body CS)"/>
      <w:color w:val="3C3388" w:themeColor="accent6"/>
      <w:sz w:val="28"/>
    </w:rPr>
  </w:style>
  <w:style w:type="character" w:styleId="Hyperlink">
    <w:name w:val="Hyperlink"/>
    <w:basedOn w:val="DefaultParagraphFont"/>
    <w:uiPriority w:val="99"/>
    <w:semiHidden/>
    <w:rsid w:val="005872B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3"/>
    <w:rsid w:val="00343F1A"/>
    <w:rPr>
      <w:rFonts w:cs="Times New Roman (Body CS)"/>
      <w:caps/>
      <w:color w:val="000000" w:themeColor="text1"/>
      <w:sz w:val="16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table" w:customStyle="1" w:styleId="Style1">
    <w:name w:val="Style1"/>
    <w:basedOn w:val="TableNormal"/>
    <w:uiPriority w:val="99"/>
    <w:rsid w:val="00183E89"/>
    <w:tblPr>
      <w:tblBorders>
        <w:top w:val="single" w:sz="12" w:space="0" w:color="B7E5ED" w:themeColor="accent4"/>
        <w:insideV w:val="single" w:sz="12" w:space="0" w:color="B7E5ED" w:themeColor="accent4"/>
      </w:tblBorders>
    </w:tblPr>
    <w:tcPr>
      <w:tcMar>
        <w:top w:w="144" w:type="dxa"/>
        <w:left w:w="288" w:type="dxa"/>
        <w:bottom w:w="144" w:type="dxa"/>
        <w:right w:w="288" w:type="dxa"/>
      </w:tcMar>
    </w:tcPr>
  </w:style>
  <w:style w:type="paragraph" w:customStyle="1" w:styleId="BulletedList">
    <w:name w:val="Bulleted List"/>
    <w:basedOn w:val="Normal"/>
    <w:uiPriority w:val="7"/>
    <w:qFormat/>
    <w:rsid w:val="00A70004"/>
    <w:pPr>
      <w:numPr>
        <w:numId w:val="2"/>
      </w:numPr>
      <w:spacing w:line="320" w:lineRule="exact"/>
      <w:ind w:left="360"/>
    </w:pPr>
  </w:style>
  <w:style w:type="character" w:styleId="Emphasis">
    <w:name w:val="Emphasis"/>
    <w:uiPriority w:val="20"/>
    <w:rsid w:val="00EB4F4F"/>
    <w:rPr>
      <w:b/>
      <w:color w:val="3C3388" w:themeColor="accent6"/>
    </w:rPr>
  </w:style>
  <w:style w:type="paragraph" w:styleId="ListParagraph">
    <w:name w:val="List Paragraph"/>
    <w:basedOn w:val="Normal"/>
    <w:uiPriority w:val="34"/>
    <w:semiHidden/>
    <w:qFormat/>
    <w:rsid w:val="00814C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433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524"/>
    <w:rPr>
      <w:rFonts w:asciiTheme="majorHAnsi" w:eastAsiaTheme="majorEastAsia" w:hAnsiTheme="majorHAnsi" w:cstheme="majorBidi"/>
      <w:i/>
      <w:iCs/>
      <w:color w:val="0E067D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nasa.nagavarapu@outloo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sa%20Nagavarapu\AppData\Roaming\Microsoft\Templates\Basic%20management%20resume.dotx" TargetMode="External"/></Relationships>
</file>

<file path=word/theme/theme1.xml><?xml version="1.0" encoding="utf-8"?>
<a:theme xmlns:a="http://schemas.openxmlformats.org/drawingml/2006/main" name="ModernResume">
  <a:themeElements>
    <a:clrScheme name="Custom 29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309A8"/>
      </a:accent1>
      <a:accent2>
        <a:srgbClr val="875BBB"/>
      </a:accent2>
      <a:accent3>
        <a:srgbClr val="EB433D"/>
      </a:accent3>
      <a:accent4>
        <a:srgbClr val="B7E5ED"/>
      </a:accent4>
      <a:accent5>
        <a:srgbClr val="F6F3EA"/>
      </a:accent5>
      <a:accent6>
        <a:srgbClr val="3C3388"/>
      </a:accent6>
      <a:hlink>
        <a:srgbClr val="0563C1"/>
      </a:hlink>
      <a:folHlink>
        <a:srgbClr val="954F72"/>
      </a:folHlink>
    </a:clrScheme>
    <a:fontScheme name="Custom 77">
      <a:majorFont>
        <a:latin typeface="Bookman Old Style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1CCEE89-4625-42BE-BB0A-E49AA9312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52F5C-1A61-45FE-97F5-ECE264B4B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3D981-C315-49E2-9ABC-2A1D69C917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management resume.dotx</Template>
  <TotalTime>87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Manasa Nagavarapu</dc:creator>
  <cp:keywords/>
  <dc:description/>
  <cp:lastModifiedBy>Manasa Nagavarapu</cp:lastModifiedBy>
  <cp:revision>15</cp:revision>
  <dcterms:created xsi:type="dcterms:W3CDTF">2024-10-28T17:27:00Z</dcterms:created>
  <dcterms:modified xsi:type="dcterms:W3CDTF">2024-12-05T16:04:00Z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