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79"/>
        <w:tblOverlap w:val="never"/>
        <w:tblW w:w="11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1440"/>
        <w:gridCol w:w="7200"/>
      </w:tblGrid>
      <w:tr w:rsidR="00EE19BA" w14:paraId="31A151BD" w14:textId="77777777" w:rsidTr="00A24079">
        <w:trPr>
          <w:trHeight w:val="1710"/>
        </w:trPr>
        <w:tc>
          <w:tcPr>
            <w:tcW w:w="2970" w:type="dxa"/>
            <w:shd w:val="clear" w:color="auto" w:fill="auto"/>
          </w:tcPr>
          <w:p w14:paraId="694FC5CE" w14:textId="743D03AE" w:rsidR="00802141" w:rsidRPr="00A24079" w:rsidRDefault="00EE19BA" w:rsidP="00A24079">
            <w:pPr>
              <w:pStyle w:val="NormalWeb"/>
            </w:pPr>
            <w:r>
              <w:rPr>
                <w:b/>
                <w:color w:val="FFFFFF"/>
                <w:sz w:val="36"/>
                <w:szCs w:val="36"/>
              </w:rPr>
              <w:t xml:space="preserve">  </w:t>
            </w:r>
            <w:r w:rsidR="00A24079" w:rsidRPr="00A24079">
              <w:rPr>
                <w:noProof/>
                <w:bdr w:val="single" w:sz="4" w:space="0" w:color="auto"/>
              </w:rPr>
              <w:drawing>
                <wp:inline distT="0" distB="0" distL="0" distR="0" wp14:anchorId="442E9E38" wp14:editId="136F8482">
                  <wp:extent cx="904875" cy="1166735"/>
                  <wp:effectExtent l="0" t="0" r="0" b="0"/>
                  <wp:docPr id="14990616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149" cy="1217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auto"/>
          </w:tcPr>
          <w:p w14:paraId="346458A9" w14:textId="77777777" w:rsidR="00EE19BA" w:rsidRDefault="00EE19BA" w:rsidP="00EE19BA">
            <w:pPr>
              <w:pStyle w:val="TableParagraph"/>
              <w:spacing w:before="269"/>
              <w:ind w:left="-1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200" w:type="dxa"/>
            <w:shd w:val="clear" w:color="auto" w:fill="auto"/>
          </w:tcPr>
          <w:p w14:paraId="08AA29A8" w14:textId="12320780" w:rsidR="00EE19BA" w:rsidRPr="00A24079" w:rsidRDefault="00802141" w:rsidP="00A24079">
            <w:pPr>
              <w:pStyle w:val="TableParagraph"/>
              <w:rPr>
                <w:b/>
                <w:color w:val="0064A3"/>
                <w:sz w:val="52"/>
                <w:szCs w:val="52"/>
              </w:rPr>
            </w:pPr>
            <w:r w:rsidRPr="00A24079">
              <w:rPr>
                <w:b/>
                <w:color w:val="0064A3"/>
                <w:sz w:val="28"/>
                <w:szCs w:val="28"/>
              </w:rPr>
              <w:t xml:space="preserve">    </w:t>
            </w:r>
            <w:r w:rsidRPr="00A24079">
              <w:rPr>
                <w:b/>
                <w:color w:val="0064A3"/>
                <w:sz w:val="52"/>
                <w:szCs w:val="52"/>
              </w:rPr>
              <w:t xml:space="preserve"> T. Sowjanya</w:t>
            </w:r>
          </w:p>
          <w:p w14:paraId="030CD8D8" w14:textId="6A5584F2" w:rsidR="00EE19BA" w:rsidRPr="00802141" w:rsidRDefault="00802141" w:rsidP="00A24079">
            <w:pPr>
              <w:tabs>
                <w:tab w:val="left" w:pos="3448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bidi="en-US"/>
              </w:rPr>
              <w:t xml:space="preserve">                                                             </w:t>
            </w:r>
            <w:r w:rsidR="00EE19BA" w:rsidRPr="008021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bidi="en-US"/>
              </w:rPr>
              <w:t>Email: tsowjanya289@gmail.com</w:t>
            </w:r>
          </w:p>
          <w:p w14:paraId="1EE77C89" w14:textId="172866BB" w:rsidR="00EE19BA" w:rsidRDefault="00802141" w:rsidP="00A24079">
            <w:pPr>
              <w:tabs>
                <w:tab w:val="left" w:pos="3448"/>
              </w:tabs>
              <w:spacing w:after="0" w:line="240" w:lineRule="auto"/>
              <w:jc w:val="right"/>
              <w:rPr>
                <w:rFonts w:cs="Calibri"/>
                <w:b/>
                <w:bCs/>
                <w:color w:val="FFFFFF"/>
                <w:sz w:val="28"/>
                <w:szCs w:val="28"/>
                <w:lang w:val="en-US" w:bidi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bidi="en-US"/>
              </w:rPr>
              <w:t xml:space="preserve">                                  </w:t>
            </w:r>
            <w:r w:rsidRPr="008021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bidi="en-US"/>
              </w:rPr>
              <w:t>Phone:</w:t>
            </w:r>
            <w:r w:rsidR="00EE19BA" w:rsidRPr="008021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bidi="en-US"/>
              </w:rPr>
              <w:t xml:space="preserve"> +91-7416766628</w:t>
            </w:r>
          </w:p>
        </w:tc>
      </w:tr>
      <w:tr w:rsidR="00EE19BA" w14:paraId="580F41E0" w14:textId="77777777" w:rsidTr="00AB1235">
        <w:trPr>
          <w:trHeight w:val="7200"/>
        </w:trPr>
        <w:tc>
          <w:tcPr>
            <w:tcW w:w="2970" w:type="dxa"/>
            <w:tcBorders>
              <w:left w:val="single" w:sz="4" w:space="0" w:color="auto"/>
            </w:tcBorders>
            <w:shd w:val="clear" w:color="auto" w:fill="F1F1F1"/>
          </w:tcPr>
          <w:p w14:paraId="14C99275" w14:textId="77777777" w:rsidR="00EE19BA" w:rsidRDefault="00EE19BA" w:rsidP="00EE19BA">
            <w:pPr>
              <w:pStyle w:val="TableParagraph"/>
              <w:rPr>
                <w:rFonts w:ascii="Times New Roman"/>
                <w:sz w:val="23"/>
              </w:rPr>
            </w:pPr>
          </w:p>
          <w:p w14:paraId="14046155" w14:textId="77777777" w:rsidR="00EE19BA" w:rsidRDefault="00EE19BA" w:rsidP="00EE19BA">
            <w:pPr>
              <w:pStyle w:val="TableParagraph"/>
              <w:ind w:left="200"/>
              <w:rPr>
                <w:b/>
                <w:color w:val="538135"/>
              </w:rPr>
            </w:pPr>
            <w:r>
              <w:rPr>
                <w:b/>
                <w:color w:val="538135"/>
              </w:rPr>
              <w:t>Total Experience</w:t>
            </w:r>
          </w:p>
          <w:p w14:paraId="369E0B83" w14:textId="7FAEF16D" w:rsidR="00EE19BA" w:rsidRDefault="00AB1235" w:rsidP="00AB1235">
            <w:pPr>
              <w:pStyle w:val="TableParagraph"/>
              <w:ind w:left="200"/>
            </w:pPr>
            <w:r>
              <w:t xml:space="preserve">     </w:t>
            </w:r>
            <w:r w:rsidR="00EE19BA">
              <w:t xml:space="preserve">6 years 10 months </w:t>
            </w:r>
          </w:p>
          <w:p w14:paraId="682C7F4C" w14:textId="77777777" w:rsidR="00EE19BA" w:rsidRDefault="00EE19BA" w:rsidP="00EE19BA">
            <w:pPr>
              <w:pStyle w:val="TableParagraph"/>
              <w:ind w:left="200"/>
            </w:pPr>
            <w:r>
              <w:t>--------------------------------------</w:t>
            </w:r>
          </w:p>
          <w:p w14:paraId="0E1C773B" w14:textId="77777777" w:rsidR="00EE19BA" w:rsidRDefault="00EE19BA" w:rsidP="00AB1235">
            <w:pPr>
              <w:pStyle w:val="TableParagraph"/>
              <w:ind w:left="200"/>
              <w:rPr>
                <w:b/>
                <w:color w:val="538135"/>
              </w:rPr>
            </w:pPr>
            <w:r>
              <w:rPr>
                <w:b/>
                <w:color w:val="538135"/>
              </w:rPr>
              <w:t>Qualification</w:t>
            </w:r>
          </w:p>
          <w:p w14:paraId="7516C622" w14:textId="77777777" w:rsidR="00EE19BA" w:rsidRDefault="00EE19BA" w:rsidP="00AB1235">
            <w:pPr>
              <w:pStyle w:val="TableParagraph"/>
              <w:numPr>
                <w:ilvl w:val="0"/>
                <w:numId w:val="17"/>
              </w:numPr>
            </w:pPr>
            <w:r>
              <w:t>Bachelor of Commerce</w:t>
            </w:r>
          </w:p>
          <w:p w14:paraId="05BBECEF" w14:textId="77777777" w:rsidR="00EE19BA" w:rsidRDefault="00EE19BA" w:rsidP="00AB1235">
            <w:pPr>
              <w:pStyle w:val="TableParagraph"/>
              <w:numPr>
                <w:ilvl w:val="0"/>
                <w:numId w:val="17"/>
              </w:numPr>
            </w:pPr>
            <w:r>
              <w:t>Board of Intermediate</w:t>
            </w:r>
          </w:p>
          <w:p w14:paraId="157D3391" w14:textId="77777777" w:rsidR="00EE19BA" w:rsidRDefault="00EE19BA" w:rsidP="00AB1235">
            <w:pPr>
              <w:pStyle w:val="TableParagraph"/>
              <w:numPr>
                <w:ilvl w:val="0"/>
                <w:numId w:val="17"/>
              </w:numPr>
            </w:pPr>
            <w:r>
              <w:t>Board of Secondary Education</w:t>
            </w:r>
          </w:p>
          <w:p w14:paraId="7F2FF1A0" w14:textId="77777777" w:rsidR="00EE19BA" w:rsidRDefault="00EE19BA" w:rsidP="00EE19BA">
            <w:pPr>
              <w:pStyle w:val="TableParagraph"/>
              <w:ind w:left="200"/>
            </w:pPr>
            <w:r>
              <w:t>-------------------------------------</w:t>
            </w:r>
          </w:p>
          <w:p w14:paraId="4F1B8E49" w14:textId="77777777" w:rsidR="00AB1235" w:rsidRDefault="00AB1235" w:rsidP="00AB1235">
            <w:pPr>
              <w:pStyle w:val="TableParagraph"/>
              <w:ind w:left="360"/>
              <w:rPr>
                <w:b/>
                <w:color w:val="538135"/>
              </w:rPr>
            </w:pPr>
            <w:r>
              <w:rPr>
                <w:b/>
                <w:color w:val="538135"/>
              </w:rPr>
              <w:t>Applications:</w:t>
            </w:r>
          </w:p>
          <w:p w14:paraId="6F2E68E6" w14:textId="77777777" w:rsidR="00AB1235" w:rsidRPr="00AB1235" w:rsidRDefault="00AB1235" w:rsidP="00AB1235">
            <w:pPr>
              <w:pStyle w:val="TableParagraph"/>
              <w:numPr>
                <w:ilvl w:val="0"/>
                <w:numId w:val="20"/>
              </w:numPr>
            </w:pPr>
            <w:r w:rsidRPr="00AB1235">
              <w:t>Workato (Integration &amp; Development)</w:t>
            </w:r>
          </w:p>
          <w:p w14:paraId="627B2C59" w14:textId="77777777" w:rsidR="00AB1235" w:rsidRPr="00AB1235" w:rsidRDefault="00AB1235" w:rsidP="00AB1235">
            <w:pPr>
              <w:pStyle w:val="TableParagraph"/>
              <w:numPr>
                <w:ilvl w:val="0"/>
                <w:numId w:val="20"/>
              </w:numPr>
            </w:pPr>
            <w:r w:rsidRPr="00AB1235">
              <w:t>Mainframes</w:t>
            </w:r>
          </w:p>
          <w:p w14:paraId="2A6148A5" w14:textId="77777777" w:rsidR="00AB1235" w:rsidRPr="00AB1235" w:rsidRDefault="00AB1235" w:rsidP="00AB1235">
            <w:pPr>
              <w:pStyle w:val="TableParagraph"/>
              <w:numPr>
                <w:ilvl w:val="0"/>
                <w:numId w:val="20"/>
              </w:numPr>
            </w:pPr>
            <w:r w:rsidRPr="00AB1235">
              <w:t>Oracle</w:t>
            </w:r>
          </w:p>
          <w:p w14:paraId="712CB482" w14:textId="77777777" w:rsidR="00AB1235" w:rsidRPr="00AB1235" w:rsidRDefault="00AB1235" w:rsidP="00AB1235">
            <w:pPr>
              <w:pStyle w:val="TableParagraph"/>
              <w:numPr>
                <w:ilvl w:val="0"/>
                <w:numId w:val="20"/>
              </w:numPr>
            </w:pPr>
            <w:r w:rsidRPr="00AB1235">
              <w:t>Impromptu</w:t>
            </w:r>
          </w:p>
          <w:p w14:paraId="5B15E5DF" w14:textId="77777777" w:rsidR="00AB1235" w:rsidRPr="00AB1235" w:rsidRDefault="00AB1235" w:rsidP="00AB1235">
            <w:pPr>
              <w:pStyle w:val="TableParagraph"/>
              <w:numPr>
                <w:ilvl w:val="0"/>
                <w:numId w:val="20"/>
              </w:numPr>
            </w:pPr>
            <w:r w:rsidRPr="00AB1235">
              <w:t>SAP(FI)</w:t>
            </w:r>
          </w:p>
          <w:p w14:paraId="72208595" w14:textId="77777777" w:rsidR="00AB1235" w:rsidRDefault="00AB1235" w:rsidP="00AB1235">
            <w:pPr>
              <w:pStyle w:val="TableParagraph"/>
              <w:numPr>
                <w:ilvl w:val="0"/>
                <w:numId w:val="20"/>
              </w:numPr>
            </w:pPr>
            <w:r w:rsidRPr="00AB1235">
              <w:t>MS Excel</w:t>
            </w:r>
          </w:p>
          <w:p w14:paraId="593FE3F4" w14:textId="77777777" w:rsidR="00EE19BA" w:rsidRDefault="00EE19BA" w:rsidP="00EE19BA">
            <w:pPr>
              <w:pStyle w:val="TableParagraph"/>
            </w:pPr>
            <w:r>
              <w:t xml:space="preserve">   --------------------------------------</w:t>
            </w:r>
          </w:p>
          <w:p w14:paraId="0318FF9B" w14:textId="77777777" w:rsidR="00EE19BA" w:rsidRDefault="00EE19BA" w:rsidP="00EE19BA">
            <w:pPr>
              <w:pStyle w:val="TableParagraph"/>
              <w:rPr>
                <w:b/>
                <w:color w:val="538135"/>
              </w:rPr>
            </w:pPr>
            <w:r>
              <w:t xml:space="preserve">    </w:t>
            </w:r>
            <w:r>
              <w:rPr>
                <w:b/>
                <w:color w:val="538135"/>
              </w:rPr>
              <w:t>Languages Known:</w:t>
            </w:r>
          </w:p>
          <w:p w14:paraId="7112895D" w14:textId="3E7C6C17" w:rsidR="00EE19BA" w:rsidRDefault="00EE19BA" w:rsidP="00AB1235">
            <w:pPr>
              <w:pStyle w:val="TableParagraph"/>
              <w:numPr>
                <w:ilvl w:val="1"/>
                <w:numId w:val="19"/>
              </w:numPr>
            </w:pPr>
            <w:bookmarkStart w:id="0" w:name="_Hlk159495254"/>
            <w:r>
              <w:t>English</w:t>
            </w:r>
          </w:p>
          <w:p w14:paraId="6F2CAD7F" w14:textId="464B94C8" w:rsidR="00EE19BA" w:rsidRDefault="00EE19BA" w:rsidP="00AB1235">
            <w:pPr>
              <w:pStyle w:val="TableParagraph"/>
              <w:numPr>
                <w:ilvl w:val="1"/>
                <w:numId w:val="19"/>
              </w:numPr>
            </w:pPr>
            <w:r>
              <w:t>Hindi</w:t>
            </w:r>
          </w:p>
          <w:p w14:paraId="2008C385" w14:textId="5C97A21C" w:rsidR="00EE19BA" w:rsidRDefault="00EE19BA" w:rsidP="00AB1235">
            <w:pPr>
              <w:pStyle w:val="TableParagraph"/>
              <w:numPr>
                <w:ilvl w:val="1"/>
                <w:numId w:val="19"/>
              </w:numPr>
            </w:pPr>
            <w:r>
              <w:t>Telugu</w:t>
            </w:r>
          </w:p>
          <w:bookmarkEnd w:id="0"/>
          <w:p w14:paraId="0B418BD4" w14:textId="77777777" w:rsidR="00EE19BA" w:rsidRDefault="00EE19BA" w:rsidP="00EE19BA">
            <w:pPr>
              <w:pStyle w:val="TableParagraph"/>
            </w:pPr>
            <w:r>
              <w:t>----------------------------------------</w:t>
            </w:r>
          </w:p>
          <w:p w14:paraId="6C9DF491" w14:textId="77777777" w:rsidR="00EE19BA" w:rsidRDefault="00EE19BA" w:rsidP="00EE19BA">
            <w:pPr>
              <w:pStyle w:val="TableParagraph"/>
              <w:rPr>
                <w:b/>
                <w:color w:val="538135"/>
              </w:rPr>
            </w:pPr>
            <w:r>
              <w:t xml:space="preserve">        </w:t>
            </w:r>
            <w:r>
              <w:rPr>
                <w:b/>
                <w:color w:val="538135"/>
              </w:rPr>
              <w:t>Skills:</w:t>
            </w:r>
          </w:p>
          <w:p w14:paraId="02BC537E" w14:textId="77777777" w:rsidR="00EE19BA" w:rsidRDefault="00EE19BA" w:rsidP="00EE19BA">
            <w:pPr>
              <w:pStyle w:val="TableParagraph"/>
              <w:numPr>
                <w:ilvl w:val="0"/>
                <w:numId w:val="2"/>
              </w:numPr>
            </w:pPr>
            <w:r>
              <w:t>Decision Making</w:t>
            </w:r>
          </w:p>
          <w:p w14:paraId="0DDBC325" w14:textId="77777777" w:rsidR="00EE19BA" w:rsidRDefault="00EE19BA" w:rsidP="00EE19BA">
            <w:pPr>
              <w:pStyle w:val="TableParagraph"/>
              <w:numPr>
                <w:ilvl w:val="0"/>
                <w:numId w:val="2"/>
              </w:numPr>
            </w:pPr>
            <w:r>
              <w:t>Problem Solving</w:t>
            </w:r>
          </w:p>
          <w:p w14:paraId="783D8D2A" w14:textId="10D3722E" w:rsidR="00AB1235" w:rsidRDefault="00AB1235" w:rsidP="00EE19BA">
            <w:pPr>
              <w:pStyle w:val="TableParagraph"/>
              <w:numPr>
                <w:ilvl w:val="0"/>
                <w:numId w:val="2"/>
              </w:numPr>
            </w:pPr>
            <w:r>
              <w:t xml:space="preserve">Creating excel </w:t>
            </w:r>
            <w:r w:rsidR="00A24079">
              <w:t>Macros.</w:t>
            </w:r>
          </w:p>
          <w:p w14:paraId="14C77688" w14:textId="5AA13AFF" w:rsidR="00AB1235" w:rsidRPr="00C463AF" w:rsidRDefault="00AB1235" w:rsidP="00EE19BA">
            <w:pPr>
              <w:pStyle w:val="TableParagraph"/>
              <w:numPr>
                <w:ilvl w:val="0"/>
                <w:numId w:val="2"/>
              </w:numPr>
            </w:pPr>
            <w:r>
              <w:t>Creating</w:t>
            </w:r>
            <w:r w:rsidR="00A24079">
              <w:t xml:space="preserve"> workato</w:t>
            </w:r>
            <w:r>
              <w:t xml:space="preserve"> recipes for </w:t>
            </w:r>
            <w:r w:rsidR="00A24079">
              <w:t>Daily R</w:t>
            </w:r>
            <w:r>
              <w:t xml:space="preserve">eports </w:t>
            </w:r>
          </w:p>
          <w:p w14:paraId="42DA2907" w14:textId="77777777" w:rsidR="00EE19BA" w:rsidRPr="00C463AF" w:rsidRDefault="00EE19BA" w:rsidP="00EE19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C463AF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Operational Management </w:t>
            </w:r>
          </w:p>
          <w:p w14:paraId="472D5650" w14:textId="7BD1A42B" w:rsidR="00AB1235" w:rsidRPr="00AB1235" w:rsidRDefault="00AB1235" w:rsidP="00A24079">
            <w:pPr>
              <w:pStyle w:val="TableParagraph"/>
              <w:numPr>
                <w:ilvl w:val="0"/>
                <w:numId w:val="2"/>
              </w:numPr>
            </w:pPr>
            <w:r>
              <w:rPr>
                <w:sz w:val="23"/>
                <w:szCs w:val="23"/>
              </w:rPr>
              <w:t>Accepting Risk tasks</w:t>
            </w:r>
            <w:r w:rsidR="00EE19BA">
              <w:rPr>
                <w:sz w:val="23"/>
                <w:szCs w:val="23"/>
              </w:rPr>
              <w:t xml:space="preserve"> </w:t>
            </w:r>
          </w:p>
          <w:p w14:paraId="7852BFDB" w14:textId="77777777" w:rsidR="00EE19BA" w:rsidRDefault="00EE19BA" w:rsidP="00EE19BA">
            <w:pPr>
              <w:pStyle w:val="TableParagraph"/>
            </w:pPr>
          </w:p>
        </w:tc>
        <w:tc>
          <w:tcPr>
            <w:tcW w:w="8640" w:type="dxa"/>
            <w:gridSpan w:val="2"/>
            <w:shd w:val="clear" w:color="auto" w:fill="auto"/>
          </w:tcPr>
          <w:p w14:paraId="19972D7F" w14:textId="74B350D7" w:rsidR="00EE19BA" w:rsidRDefault="00EE19BA" w:rsidP="00EE19BA">
            <w:pPr>
              <w:pStyle w:val="TableParagraph"/>
              <w:rPr>
                <w:b/>
                <w:color w:val="0064A3"/>
                <w:sz w:val="28"/>
                <w:szCs w:val="28"/>
              </w:rPr>
            </w:pPr>
            <w:r>
              <w:rPr>
                <w:b/>
                <w:color w:val="0064A3"/>
                <w:sz w:val="28"/>
                <w:szCs w:val="28"/>
              </w:rPr>
              <w:t xml:space="preserve"> Professional Summary:</w:t>
            </w:r>
          </w:p>
          <w:p w14:paraId="57B91B34" w14:textId="77777777" w:rsidR="00EE19BA" w:rsidRDefault="00EE19BA" w:rsidP="00EE19BA">
            <w:pPr>
              <w:pStyle w:val="TableParagraph"/>
              <w:ind w:left="535"/>
              <w:rPr>
                <w:rFonts w:ascii="Calisto MT" w:hAnsi="Calisto MT"/>
                <w:szCs w:val="28"/>
              </w:rPr>
            </w:pPr>
            <w:r>
              <w:rPr>
                <w:rFonts w:ascii="Times New Roman" w:hAnsi="Times New Roman" w:cs="Times New Roman"/>
              </w:rPr>
              <w:t>Contribute my knowledge and skills as well, to adapt and learn new operations of the esteemed organization, which helps me to expose my performance to the organizational goals and objectives.</w:t>
            </w:r>
          </w:p>
          <w:p w14:paraId="73559153" w14:textId="77777777" w:rsidR="00EE19BA" w:rsidRDefault="00EE19BA" w:rsidP="00EE19BA">
            <w:pPr>
              <w:pStyle w:val="TableParagraph"/>
              <w:ind w:left="535"/>
              <w:rPr>
                <w:rFonts w:ascii="Calisto MT" w:hAnsi="Calisto MT"/>
                <w:szCs w:val="28"/>
              </w:rPr>
            </w:pPr>
            <w:r>
              <w:rPr>
                <w:rFonts w:ascii="Calisto MT" w:hAnsi="Calisto MT"/>
                <w:szCs w:val="28"/>
              </w:rPr>
              <w:t>---------------------------------------------------------------------------------------------------------------------------</w:t>
            </w:r>
          </w:p>
          <w:p w14:paraId="34B50B86" w14:textId="77777777" w:rsidR="00EE19BA" w:rsidRDefault="00EE19BA" w:rsidP="00EE19BA">
            <w:pPr>
              <w:pStyle w:val="TableParagraph"/>
              <w:ind w:left="535"/>
              <w:rPr>
                <w:rFonts w:ascii="Calisto MT" w:hAnsi="Calisto MT"/>
                <w:szCs w:val="28"/>
              </w:rPr>
            </w:pPr>
            <w:r>
              <w:rPr>
                <w:rFonts w:ascii="Calisto MT" w:hAnsi="Calisto MT"/>
                <w:szCs w:val="28"/>
              </w:rPr>
              <w:t>Experience</w:t>
            </w:r>
          </w:p>
          <w:p w14:paraId="2087DC96" w14:textId="77777777" w:rsidR="00EE19BA" w:rsidRPr="00284892" w:rsidRDefault="00EE19BA" w:rsidP="00EE19BA">
            <w:pPr>
              <w:pStyle w:val="TableParagraph"/>
              <w:ind w:left="535"/>
              <w:rPr>
                <w:rFonts w:ascii="Calisto MT" w:hAnsi="Calisto MT"/>
                <w:szCs w:val="28"/>
              </w:rPr>
            </w:pPr>
            <w:r>
              <w:rPr>
                <w:rFonts w:ascii="Calisto MT" w:hAnsi="Calisto MT"/>
                <w:szCs w:val="28"/>
              </w:rPr>
              <w:t>--------------------------------------------------------------------------------------------------------------------------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326"/>
            </w:tblGrid>
            <w:tr w:rsidR="00EE19BA" w:rsidRPr="00284892" w14:paraId="2E9B6173" w14:textId="77777777" w:rsidTr="00E52C8A">
              <w:trPr>
                <w:trHeight w:val="1144"/>
              </w:trPr>
              <w:tc>
                <w:tcPr>
                  <w:tcW w:w="8326" w:type="dxa"/>
                </w:tcPr>
                <w:p w14:paraId="17263638" w14:textId="23579B1F" w:rsidR="00EE19BA" w:rsidRPr="00EE19BA" w:rsidRDefault="00EE19BA" w:rsidP="00E52C8A">
                  <w:pPr>
                    <w:pStyle w:val="Heading3"/>
                    <w:framePr w:hSpace="180" w:wrap="around" w:vAnchor="text" w:hAnchor="margin" w:y="-179"/>
                    <w:suppressOverlap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E19B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Tech Mahindra: Workato consultant (</w:t>
                  </w:r>
                  <w:r w:rsidR="00A2407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Jan-2022</w:t>
                  </w:r>
                  <w:r w:rsidRPr="00EE19B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-</w:t>
                  </w:r>
                  <w:r w:rsidR="00A24079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Till</w:t>
                  </w:r>
                  <w:r w:rsidRPr="00EE19BA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date)</w:t>
                  </w:r>
                </w:p>
                <w:p w14:paraId="2FFAC003" w14:textId="77777777" w:rsidR="00EE19BA" w:rsidRPr="00EE19BA" w:rsidRDefault="00EE19BA" w:rsidP="00E52C8A">
                  <w:pPr>
                    <w:pStyle w:val="Heading3"/>
                    <w:framePr w:hSpace="180" w:wrap="around" w:vAnchor="text" w:hAnchor="margin" w:y="-179"/>
                    <w:suppressOverlap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EE19B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 Workato Consultant </w:t>
                  </w:r>
                </w:p>
                <w:p w14:paraId="41A4F95F" w14:textId="77777777" w:rsidR="00EE19BA" w:rsidRPr="00EE19BA" w:rsidRDefault="00EE19BA" w:rsidP="00E52C8A">
                  <w:pPr>
                    <w:framePr w:hSpace="180" w:wrap="around" w:vAnchor="text" w:hAnchor="margin" w:y="-179"/>
                    <w:numPr>
                      <w:ilvl w:val="0"/>
                      <w:numId w:val="12"/>
                    </w:numPr>
                    <w:tabs>
                      <w:tab w:val="left" w:pos="720"/>
                    </w:tabs>
                    <w:spacing w:after="0" w:line="276" w:lineRule="auto"/>
                    <w:suppressOverlap/>
                    <w:jc w:val="both"/>
                    <w:rPr>
                      <w:rFonts w:asciiTheme="minorHAnsi" w:eastAsia="Arial" w:hAnsiTheme="minorHAnsi" w:cstheme="minorHAnsi"/>
                      <w:lang w:val="en-US" w:bidi="en-US"/>
                    </w:rPr>
                  </w:pPr>
                  <w:r w:rsidRPr="00EE19BA">
                    <w:rPr>
                      <w:rFonts w:asciiTheme="minorHAnsi" w:eastAsia="Arial" w:hAnsiTheme="minorHAnsi" w:cstheme="minorHAnsi"/>
                      <w:lang w:val="en-US" w:bidi="en-US"/>
                    </w:rPr>
                    <w:t>Data Migration from legacy Systems to Salesforce using google sheets.</w:t>
                  </w:r>
                </w:p>
                <w:p w14:paraId="70FF99E2" w14:textId="77777777" w:rsidR="00EE19BA" w:rsidRDefault="00EE19BA" w:rsidP="00E52C8A">
                  <w:pPr>
                    <w:pStyle w:val="ListParagraph"/>
                    <w:framePr w:hSpace="180" w:wrap="around" w:vAnchor="text" w:hAnchor="margin" w:y="-179"/>
                    <w:numPr>
                      <w:ilvl w:val="0"/>
                      <w:numId w:val="12"/>
                    </w:numPr>
                    <w:suppressOverlap/>
                    <w:rPr>
                      <w:rFonts w:asciiTheme="minorHAnsi" w:eastAsia="Arial" w:hAnsiTheme="minorHAnsi" w:cstheme="minorHAnsi"/>
                    </w:rPr>
                  </w:pPr>
                  <w:r w:rsidRPr="00EE19BA">
                    <w:rPr>
                      <w:rFonts w:asciiTheme="minorHAnsi" w:eastAsia="Arial" w:hAnsiTheme="minorHAnsi" w:cstheme="minorHAnsi"/>
                    </w:rPr>
                    <w:t>Created app trigger driven recipes to automate the business processes.</w:t>
                  </w:r>
                </w:p>
                <w:p w14:paraId="18BF7448" w14:textId="77777777" w:rsidR="00EE19BA" w:rsidRDefault="00EE19BA" w:rsidP="00E52C8A">
                  <w:pPr>
                    <w:framePr w:hSpace="180" w:wrap="around" w:vAnchor="text" w:hAnchor="margin" w:y="-179"/>
                    <w:numPr>
                      <w:ilvl w:val="0"/>
                      <w:numId w:val="12"/>
                    </w:numPr>
                    <w:spacing w:after="0" w:line="240" w:lineRule="auto"/>
                    <w:suppressOverlap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Created callable (function) recipes to make reusable assets.</w:t>
                  </w:r>
                </w:p>
                <w:p w14:paraId="03DCA755" w14:textId="77777777" w:rsidR="00EE19BA" w:rsidRDefault="00EE19BA" w:rsidP="00E52C8A">
                  <w:pPr>
                    <w:framePr w:hSpace="180" w:wrap="around" w:vAnchor="text" w:hAnchor="margin" w:y="-179"/>
                    <w:numPr>
                      <w:ilvl w:val="0"/>
                      <w:numId w:val="12"/>
                    </w:numPr>
                    <w:spacing w:after="0" w:line="240" w:lineRule="auto"/>
                    <w:suppressOverlap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Implemented sending notifications on teams. Error logs sent to Datadog.</w:t>
                  </w:r>
                </w:p>
                <w:p w14:paraId="430C0BB2" w14:textId="77777777" w:rsidR="00EE19BA" w:rsidRPr="00EE19BA" w:rsidRDefault="00EE19BA" w:rsidP="00E52C8A">
                  <w:pPr>
                    <w:pStyle w:val="ListParagraph"/>
                    <w:framePr w:hSpace="180" w:wrap="around" w:vAnchor="text" w:hAnchor="margin" w:y="-179"/>
                    <w:numPr>
                      <w:ilvl w:val="0"/>
                      <w:numId w:val="12"/>
                    </w:numPr>
                    <w:suppressOverlap/>
                    <w:rPr>
                      <w:rFonts w:asciiTheme="minorHAnsi" w:eastAsia="Arial" w:hAnsiTheme="minorHAnsi" w:cstheme="minorHAnsi"/>
                    </w:rPr>
                  </w:pPr>
                  <w:r w:rsidRPr="00EE19BA">
                    <w:rPr>
                      <w:rFonts w:asciiTheme="minorHAnsi" w:eastAsia="Arial" w:hAnsiTheme="minorHAnsi" w:cstheme="minorHAnsi"/>
                    </w:rPr>
                    <w:t>Worked with different triggers events like custom triggers and Schedular.</w:t>
                  </w:r>
                </w:p>
                <w:p w14:paraId="40297EC3" w14:textId="77777777" w:rsidR="00EE19BA" w:rsidRPr="00EE19BA" w:rsidRDefault="00EE19BA" w:rsidP="00E52C8A">
                  <w:pPr>
                    <w:pStyle w:val="ListParagraph"/>
                    <w:framePr w:hSpace="180" w:wrap="around" w:vAnchor="text" w:hAnchor="margin" w:y="-179"/>
                    <w:numPr>
                      <w:ilvl w:val="0"/>
                      <w:numId w:val="12"/>
                    </w:numPr>
                    <w:suppressOverlap/>
                    <w:rPr>
                      <w:rFonts w:asciiTheme="minorHAnsi" w:eastAsia="Arial" w:hAnsiTheme="minorHAnsi" w:cstheme="minorHAnsi"/>
                    </w:rPr>
                  </w:pPr>
                  <w:r w:rsidRPr="00EE19BA">
                    <w:rPr>
                      <w:rFonts w:asciiTheme="minorHAnsi" w:eastAsia="Arial" w:hAnsiTheme="minorHAnsi" w:cstheme="minorHAnsi"/>
                    </w:rPr>
                    <w:t>Worked with different trigger events like salesforce, Slack, Email</w:t>
                  </w:r>
                </w:p>
                <w:p w14:paraId="12F0C32D" w14:textId="77777777" w:rsidR="00EE19BA" w:rsidRPr="00EE19BA" w:rsidRDefault="00EE19BA" w:rsidP="00E52C8A">
                  <w:pPr>
                    <w:pStyle w:val="ListParagraph"/>
                    <w:framePr w:hSpace="180" w:wrap="around" w:vAnchor="text" w:hAnchor="margin" w:y="-179"/>
                    <w:numPr>
                      <w:ilvl w:val="0"/>
                      <w:numId w:val="12"/>
                    </w:numPr>
                    <w:suppressOverlap/>
                    <w:rPr>
                      <w:rFonts w:asciiTheme="minorHAnsi" w:eastAsia="Arial" w:hAnsiTheme="minorHAnsi" w:cstheme="minorHAnsi"/>
                    </w:rPr>
                  </w:pPr>
                  <w:r w:rsidRPr="00EE19BA">
                    <w:rPr>
                      <w:rFonts w:asciiTheme="minorHAnsi" w:eastAsia="Arial" w:hAnsiTheme="minorHAnsi" w:cstheme="minorHAnsi"/>
                    </w:rPr>
                    <w:t>Error Handling with Email, Slack, Teams Notification</w:t>
                  </w:r>
                </w:p>
                <w:p w14:paraId="397C6200" w14:textId="77777777" w:rsidR="00EE19BA" w:rsidRPr="00EE19BA" w:rsidRDefault="00EE19BA" w:rsidP="00E52C8A">
                  <w:pPr>
                    <w:pStyle w:val="ListParagraph"/>
                    <w:framePr w:hSpace="180" w:wrap="around" w:vAnchor="text" w:hAnchor="margin" w:y="-179"/>
                    <w:numPr>
                      <w:ilvl w:val="0"/>
                      <w:numId w:val="12"/>
                    </w:numPr>
                    <w:suppressOverlap/>
                    <w:rPr>
                      <w:rFonts w:asciiTheme="minorHAnsi" w:eastAsia="Arial" w:hAnsiTheme="minorHAnsi" w:cstheme="minorHAnsi"/>
                    </w:rPr>
                  </w:pPr>
                  <w:r w:rsidRPr="00EE19BA">
                    <w:rPr>
                      <w:rFonts w:asciiTheme="minorHAnsi" w:eastAsia="Arial" w:hAnsiTheme="minorHAnsi" w:cstheme="minorHAnsi"/>
                    </w:rPr>
                    <w:t>Hands on experience on Recipe building and Deployment.</w:t>
                  </w:r>
                </w:p>
                <w:p w14:paraId="73C86CDE" w14:textId="77777777" w:rsidR="00EE19BA" w:rsidRPr="00EE19BA" w:rsidRDefault="00EE19BA" w:rsidP="00E52C8A">
                  <w:pPr>
                    <w:pStyle w:val="ListParagraph"/>
                    <w:framePr w:hSpace="180" w:wrap="around" w:vAnchor="text" w:hAnchor="margin" w:y="-179"/>
                    <w:numPr>
                      <w:ilvl w:val="0"/>
                      <w:numId w:val="12"/>
                    </w:numPr>
                    <w:suppressOverlap/>
                    <w:rPr>
                      <w:rFonts w:asciiTheme="minorHAnsi" w:eastAsia="Arial" w:hAnsiTheme="minorHAnsi" w:cstheme="minorHAnsi"/>
                    </w:rPr>
                  </w:pPr>
                  <w:r w:rsidRPr="00EE19BA">
                    <w:rPr>
                      <w:rFonts w:asciiTheme="minorHAnsi" w:eastAsia="Arial" w:hAnsiTheme="minorHAnsi" w:cstheme="minorHAnsi"/>
                    </w:rPr>
                    <w:t>Workato Recipe Development and life cycle management.</w:t>
                  </w:r>
                </w:p>
                <w:p w14:paraId="6B057CCD" w14:textId="77777777" w:rsidR="00EE19BA" w:rsidRPr="00EE19BA" w:rsidRDefault="00EE19BA" w:rsidP="00E52C8A">
                  <w:pPr>
                    <w:pStyle w:val="ListParagraph"/>
                    <w:framePr w:hSpace="180" w:wrap="around" w:vAnchor="text" w:hAnchor="margin" w:y="-179"/>
                    <w:numPr>
                      <w:ilvl w:val="0"/>
                      <w:numId w:val="12"/>
                    </w:numPr>
                    <w:suppressOverlap/>
                    <w:rPr>
                      <w:rFonts w:asciiTheme="minorHAnsi" w:eastAsia="Arial" w:hAnsiTheme="minorHAnsi" w:cstheme="minorHAnsi"/>
                    </w:rPr>
                  </w:pPr>
                  <w:r w:rsidRPr="00EE19BA">
                    <w:rPr>
                      <w:rFonts w:asciiTheme="minorHAnsi" w:eastAsia="Arial" w:hAnsiTheme="minorHAnsi" w:cstheme="minorHAnsi"/>
                    </w:rPr>
                    <w:t>Collaborated with onshore and offshore team members on daily basis for sharing work updates.</w:t>
                  </w:r>
                </w:p>
                <w:p w14:paraId="4C91C3ED" w14:textId="77777777" w:rsidR="00EE19BA" w:rsidRDefault="00EE19BA" w:rsidP="00E52C8A">
                  <w:pPr>
                    <w:pStyle w:val="ListParagraph"/>
                    <w:framePr w:hSpace="180" w:wrap="around" w:vAnchor="text" w:hAnchor="margin" w:y="-179"/>
                    <w:numPr>
                      <w:ilvl w:val="0"/>
                      <w:numId w:val="12"/>
                    </w:numPr>
                    <w:suppressOverlap/>
                    <w:rPr>
                      <w:rFonts w:ascii="Arial" w:eastAsia="Arial" w:hAnsi="Arial" w:cs="Arial"/>
                    </w:rPr>
                  </w:pPr>
                  <w:r w:rsidRPr="00EE19BA">
                    <w:rPr>
                      <w:rFonts w:asciiTheme="minorHAnsi" w:eastAsia="Arial" w:hAnsiTheme="minorHAnsi" w:cstheme="minorHAnsi"/>
                    </w:rPr>
                    <w:t>Implemented common global error handler logic using reusable recipes</w:t>
                  </w:r>
                  <w:r w:rsidRPr="00EE19BA">
                    <w:rPr>
                      <w:rFonts w:ascii="Arial" w:eastAsia="Arial" w:hAnsi="Arial" w:cs="Arial"/>
                    </w:rPr>
                    <w:t>.</w:t>
                  </w:r>
                </w:p>
                <w:p w14:paraId="0F1633E4" w14:textId="77777777" w:rsidR="00EE19BA" w:rsidRDefault="00EE19BA" w:rsidP="00E52C8A">
                  <w:pPr>
                    <w:framePr w:hSpace="180" w:wrap="around" w:vAnchor="text" w:hAnchor="margin" w:y="-179"/>
                    <w:numPr>
                      <w:ilvl w:val="0"/>
                      <w:numId w:val="12"/>
                    </w:numPr>
                    <w:spacing w:line="240" w:lineRule="auto"/>
                    <w:suppressOverlap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Followed agile way of working through this project.</w:t>
                  </w:r>
                </w:p>
                <w:p w14:paraId="61D16EAB" w14:textId="77777777" w:rsidR="00EE19BA" w:rsidRPr="00EE19BA" w:rsidRDefault="00EE19BA" w:rsidP="00E52C8A">
                  <w:pPr>
                    <w:pStyle w:val="ListParagraph"/>
                    <w:framePr w:hSpace="180" w:wrap="around" w:vAnchor="text" w:hAnchor="margin" w:y="-179"/>
                    <w:ind w:left="1080"/>
                    <w:suppressOverlap/>
                    <w:rPr>
                      <w:rFonts w:ascii="Arial" w:eastAsia="Arial" w:hAnsi="Arial" w:cs="Arial"/>
                    </w:rPr>
                  </w:pPr>
                </w:p>
                <w:p w14:paraId="3A8F82D8" w14:textId="77777777" w:rsidR="00EE19BA" w:rsidRPr="00EE19BA" w:rsidRDefault="00EE19BA" w:rsidP="00E52C8A">
                  <w:pPr>
                    <w:pStyle w:val="ListParagraph"/>
                    <w:framePr w:hSpace="180" w:wrap="around" w:vAnchor="text" w:hAnchor="margin" w:y="-179"/>
                    <w:adjustRightInd w:val="0"/>
                    <w:ind w:left="720"/>
                    <w:suppressOverlap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19F64F79" w14:textId="77777777" w:rsidR="00EE19BA" w:rsidRPr="00EE3A76" w:rsidRDefault="00EE19BA" w:rsidP="00EE19BA">
            <w:pPr>
              <w:pStyle w:val="TableParagraph"/>
              <w:rPr>
                <w:rFonts w:ascii="Calisto MT" w:hAnsi="Calisto MT"/>
                <w:szCs w:val="28"/>
              </w:rPr>
            </w:pPr>
          </w:p>
          <w:p w14:paraId="19538E81" w14:textId="0861F026" w:rsidR="00EE19BA" w:rsidRDefault="00EE19BA" w:rsidP="00EE19B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Calisto MT" w:hAnsi="Calisto MT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Cognizant Technology Solutions;</w:t>
            </w:r>
            <w:r w:rsidRPr="009D1F0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A701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Senior Process Executive </w:t>
            </w:r>
            <w:bookmarkStart w:id="1" w:name="_Hlk159494273"/>
            <w:r w:rsidRPr="00A701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="00A2407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May2017-Dec2021</w:t>
            </w:r>
            <w:r w:rsidRPr="00A701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</w:t>
            </w:r>
            <w:bookmarkEnd w:id="1"/>
          </w:p>
          <w:p w14:paraId="358EB186" w14:textId="77777777" w:rsidR="00EE19BA" w:rsidRPr="00A70120" w:rsidRDefault="00EE19BA" w:rsidP="00EE19BA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3E3D202C" w14:textId="77777777" w:rsidR="00EE19BA" w:rsidRDefault="00EE19BA" w:rsidP="00EE19BA">
            <w:pPr>
              <w:pStyle w:val="TableParagraph"/>
              <w:rPr>
                <w:rFonts w:ascii="Calisto MT" w:hAnsi="Calisto MT"/>
                <w:sz w:val="28"/>
                <w:szCs w:val="28"/>
              </w:rPr>
            </w:pPr>
            <w:bookmarkStart w:id="2" w:name="_Hlk159494288"/>
            <w:r>
              <w:rPr>
                <w:rFonts w:ascii="Times New Roman" w:hAnsi="Times New Roman" w:cs="Times New Roman"/>
                <w:b/>
              </w:rPr>
              <w:t xml:space="preserve">          Record to Report(R2R)</w:t>
            </w:r>
          </w:p>
          <w:p w14:paraId="4A07FE31" w14:textId="77777777" w:rsidR="00EE19BA" w:rsidRPr="00EE19BA" w:rsidRDefault="00EE19BA" w:rsidP="00EE19BA">
            <w:pPr>
              <w:pStyle w:val="Table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bookmarkStart w:id="3" w:name="_Hlk159494323"/>
            <w:bookmarkEnd w:id="2"/>
            <w:r w:rsidRPr="00EE19BA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Performing all the periodic reconciliations, Such as Cash on hand, prepaid expenses, Accounts Receivable and Accounts Payable.</w:t>
            </w:r>
          </w:p>
          <w:p w14:paraId="2FAF7F35" w14:textId="77777777" w:rsidR="00EE19BA" w:rsidRPr="00EE19BA" w:rsidRDefault="00EE19BA" w:rsidP="00EE19BA">
            <w:pPr>
              <w:pStyle w:val="Table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EE19BA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Perform Month-End, Quarter-End, and Year- End account closing activities. Work and analyze balance sheet reconciliations and prepare journal entries for accruals and sales adjustments.</w:t>
            </w:r>
          </w:p>
          <w:p w14:paraId="7AAFF32F" w14:textId="77777777" w:rsidR="00EE19BA" w:rsidRPr="00EE19BA" w:rsidRDefault="00EE19BA" w:rsidP="00EE19BA">
            <w:pPr>
              <w:pStyle w:val="Table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EE19BA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Sending weekly report on royalty and consignment sales department wise, cash o/s, voids &amp; refunds, Paid outs &amp; Tender Reporting to banner division heads and vendors.</w:t>
            </w:r>
          </w:p>
          <w:p w14:paraId="4B115799" w14:textId="77777777" w:rsidR="00EE19BA" w:rsidRPr="00EE19BA" w:rsidRDefault="00EE19BA" w:rsidP="00EE19BA">
            <w:pPr>
              <w:pStyle w:val="TableParagraph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EE19BA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Posting the distribution journal entries to distribute the payment to stores.</w:t>
            </w:r>
          </w:p>
          <w:p w14:paraId="735A566E" w14:textId="77777777" w:rsidR="00EE19BA" w:rsidRPr="00EE19BA" w:rsidRDefault="00EE19BA" w:rsidP="00EE19BA">
            <w:pPr>
              <w:pStyle w:val="TableParagraph"/>
              <w:tabs>
                <w:tab w:val="left" w:pos="3060"/>
              </w:tabs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EE19BA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 xml:space="preserve">                 Performing Weekly &amp; periodic royalty percentage and consignment sales calculation </w:t>
            </w:r>
          </w:p>
          <w:p w14:paraId="6BB2AF99" w14:textId="77777777" w:rsidR="00EE19BA" w:rsidRPr="00EE19BA" w:rsidRDefault="00EE19BA" w:rsidP="00EE19BA">
            <w:pPr>
              <w:pStyle w:val="TableParagraph"/>
              <w:numPr>
                <w:ilvl w:val="0"/>
                <w:numId w:val="5"/>
              </w:numPr>
              <w:tabs>
                <w:tab w:val="left" w:pos="3060"/>
              </w:tabs>
              <w:rPr>
                <w:rFonts w:asciiTheme="minorHAnsi" w:eastAsia="Times New Roman" w:hAnsiTheme="minorHAnsi" w:cstheme="minorHAnsi"/>
                <w:color w:val="000000"/>
                <w:lang w:bidi="ar-SA"/>
              </w:rPr>
            </w:pPr>
            <w:r w:rsidRPr="00EE19BA"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and uploading payable entries and send it to AP team for payment processing</w:t>
            </w:r>
            <w:r>
              <w:rPr>
                <w:rFonts w:asciiTheme="minorHAnsi" w:eastAsia="Times New Roman" w:hAnsiTheme="minorHAnsi" w:cstheme="minorHAnsi"/>
                <w:color w:val="000000"/>
                <w:lang w:bidi="ar-SA"/>
              </w:rPr>
              <w:t>.</w:t>
            </w:r>
          </w:p>
          <w:bookmarkEnd w:id="3"/>
          <w:p w14:paraId="41076151" w14:textId="77777777" w:rsidR="00EE19BA" w:rsidRDefault="00EE19BA" w:rsidP="00EE19BA">
            <w:pPr>
              <w:pStyle w:val="TableParagraph"/>
              <w:rPr>
                <w:rFonts w:cstheme="minorHAnsi"/>
                <w:b/>
                <w:color w:val="000000"/>
                <w:u w:val="single"/>
              </w:rPr>
            </w:pPr>
          </w:p>
          <w:p w14:paraId="532D2715" w14:textId="77777777" w:rsidR="00EE19BA" w:rsidRDefault="00EE19BA" w:rsidP="00EE19BA">
            <w:pPr>
              <w:pStyle w:val="Achievement"/>
              <w:numPr>
                <w:ilvl w:val="0"/>
                <w:numId w:val="5"/>
              </w:num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Extracting data from the applications and publishing real-time reports based on client and internal customer requisites. Internal customer reports involve Agent – Team Manager Performance criteria’s such as AHT, login hrs. Schedule adherence, Aux time and outbound etc.,</w:t>
            </w:r>
          </w:p>
          <w:p w14:paraId="0641357C" w14:textId="77777777" w:rsidR="00EE19BA" w:rsidRDefault="00EE19BA" w:rsidP="00EE19BA">
            <w:pPr>
              <w:pStyle w:val="Achievement"/>
              <w:numPr>
                <w:ilvl w:val="0"/>
                <w:numId w:val="5"/>
              </w:num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Enhancing and modifying existing reports based on operational requirement.</w:t>
            </w:r>
          </w:p>
          <w:p w14:paraId="0EAD9C42" w14:textId="77777777" w:rsidR="00EE19BA" w:rsidRPr="00284892" w:rsidRDefault="00EE19BA" w:rsidP="00EE19BA">
            <w:pPr>
              <w:pStyle w:val="TableParagraph"/>
              <w:numPr>
                <w:ilvl w:val="0"/>
                <w:numId w:val="5"/>
              </w:numPr>
              <w:rPr>
                <w:rFonts w:hAnsi="Calisto MT"/>
                <w:szCs w:val="28"/>
              </w:rPr>
            </w:pPr>
            <w:r>
              <w:rPr>
                <w:rFonts w:cstheme="minorHAnsi"/>
                <w:color w:val="000000"/>
              </w:rPr>
              <w:t>Publishing various Individual and Team wise Score Cards, Trackers, Dashboards etc.</w:t>
            </w:r>
          </w:p>
          <w:p w14:paraId="35504B05" w14:textId="77777777" w:rsidR="00EE19BA" w:rsidRDefault="00EE19BA" w:rsidP="00EE19BA">
            <w:pPr>
              <w:pStyle w:val="Achievement"/>
              <w:numPr>
                <w:ilvl w:val="0"/>
                <w:numId w:val="5"/>
              </w:num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Providing Data support, Presentation support, Informational reports, Performance Metrics for all the Processes and Business Reviews.</w:t>
            </w:r>
          </w:p>
          <w:p w14:paraId="645ADDC0" w14:textId="77777777" w:rsidR="00EE19BA" w:rsidRDefault="00EE19BA" w:rsidP="00EE19BA">
            <w:pPr>
              <w:pStyle w:val="Achievement"/>
              <w:numPr>
                <w:ilvl w:val="0"/>
                <w:numId w:val="5"/>
              </w:num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Preparing Weekly Schedules for all the processes.</w:t>
            </w:r>
          </w:p>
          <w:p w14:paraId="0CF9EDEA" w14:textId="77777777" w:rsidR="00EE19BA" w:rsidRPr="00284892" w:rsidRDefault="00EE19BA" w:rsidP="00EE19BA">
            <w:pPr>
              <w:pStyle w:val="Achievement"/>
              <w:numPr>
                <w:ilvl w:val="0"/>
                <w:numId w:val="5"/>
              </w:num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284892">
              <w:rPr>
                <w:rFonts w:asciiTheme="minorHAnsi" w:hAnsiTheme="minorHAnsi" w:cstheme="minorHAnsi"/>
                <w:color w:val="000000"/>
                <w:szCs w:val="22"/>
              </w:rPr>
              <w:t>Supporting the Team to manage Manpower Utilization, Seat Utilization, and Resource Utilization.</w:t>
            </w:r>
          </w:p>
          <w:p w14:paraId="6B28D158" w14:textId="77777777" w:rsidR="00EE19BA" w:rsidRDefault="00EE19BA" w:rsidP="00EE19BA">
            <w:pPr>
              <w:pStyle w:val="Achievement"/>
              <w:numPr>
                <w:ilvl w:val="0"/>
                <w:numId w:val="5"/>
              </w:num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bookmarkStart w:id="4" w:name="_Hlk159494452"/>
            <w:r>
              <w:rPr>
                <w:rFonts w:asciiTheme="minorHAnsi" w:hAnsiTheme="minorHAnsi" w:cstheme="minorHAnsi"/>
                <w:color w:val="000000"/>
                <w:szCs w:val="22"/>
              </w:rPr>
              <w:t>Preparing the overview presentations about the progress and achievements.</w:t>
            </w:r>
          </w:p>
          <w:p w14:paraId="17F404AC" w14:textId="77777777" w:rsidR="00EE19BA" w:rsidRDefault="00EE19BA" w:rsidP="00EE19BA">
            <w:pPr>
              <w:pStyle w:val="Achievement"/>
              <w:numPr>
                <w:ilvl w:val="0"/>
                <w:numId w:val="5"/>
              </w:num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Reviewing source data for quality and completeness and making recommendations.</w:t>
            </w:r>
          </w:p>
          <w:p w14:paraId="0763FCF3" w14:textId="77777777" w:rsidR="00EE19BA" w:rsidRPr="00284892" w:rsidRDefault="00EE19BA" w:rsidP="00EE19BA">
            <w:pPr>
              <w:pStyle w:val="Achievement"/>
              <w:numPr>
                <w:ilvl w:val="0"/>
                <w:numId w:val="5"/>
              </w:numPr>
              <w:tabs>
                <w:tab w:val="left" w:pos="720"/>
              </w:tabs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Implement and analysis data to create daily, weekly, monthly, and quarterly reports.</w:t>
            </w:r>
          </w:p>
          <w:bookmarkEnd w:id="4"/>
          <w:p w14:paraId="21EBAE2D" w14:textId="77777777" w:rsidR="00EE19BA" w:rsidRDefault="00EE19BA" w:rsidP="00EE19BA">
            <w:pPr>
              <w:pStyle w:val="TableParagraph"/>
              <w:spacing w:line="276" w:lineRule="auto"/>
              <w:rPr>
                <w:rFonts w:ascii="Calisto MT" w:hAnsi="Calisto MT"/>
                <w:szCs w:val="28"/>
              </w:rPr>
            </w:pPr>
            <w:r>
              <w:rPr>
                <w:rFonts w:ascii="Calisto MT" w:hAnsi="Calisto MT"/>
                <w:szCs w:val="28"/>
              </w:rPr>
              <w:t xml:space="preserve">     </w:t>
            </w:r>
          </w:p>
          <w:p w14:paraId="6985BB27" w14:textId="77777777" w:rsidR="00EE19BA" w:rsidRDefault="00EE19BA" w:rsidP="00EE19BA">
            <w:pPr>
              <w:pStyle w:val="TableParagraph"/>
              <w:spacing w:line="276" w:lineRule="auto"/>
              <w:rPr>
                <w:rFonts w:ascii="Calisto MT" w:hAnsi="Calisto MT"/>
                <w:szCs w:val="28"/>
              </w:rPr>
            </w:pPr>
            <w:r>
              <w:rPr>
                <w:rFonts w:ascii="Calisto MT" w:hAnsi="Calisto MT"/>
                <w:szCs w:val="28"/>
              </w:rPr>
              <w:t xml:space="preserve">      </w:t>
            </w:r>
            <w:r w:rsidRPr="00164B0D">
              <w:rPr>
                <w:rFonts w:ascii="Calisto MT" w:hAnsi="Calisto MT"/>
                <w:b/>
                <w:bCs/>
                <w:szCs w:val="28"/>
                <w:u w:val="single"/>
              </w:rPr>
              <w:t>Achievements</w:t>
            </w:r>
            <w:r>
              <w:rPr>
                <w:rFonts w:ascii="Calisto MT" w:hAnsi="Calisto MT"/>
                <w:szCs w:val="28"/>
              </w:rPr>
              <w:t>:</w:t>
            </w:r>
          </w:p>
          <w:p w14:paraId="4A69B9F5" w14:textId="77777777" w:rsidR="00EE19BA" w:rsidRDefault="00EE19BA" w:rsidP="00EE19BA">
            <w:pPr>
              <w:pStyle w:val="TableParagraph"/>
              <w:spacing w:line="276" w:lineRule="auto"/>
              <w:rPr>
                <w:rFonts w:ascii="Calisto MT" w:hAnsi="Calisto MT"/>
                <w:szCs w:val="28"/>
              </w:rPr>
            </w:pPr>
          </w:p>
          <w:p w14:paraId="550FD055" w14:textId="3BF31BDB" w:rsidR="00EE19BA" w:rsidRDefault="00EE19BA" w:rsidP="00EE19BA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rPr>
                <w:rFonts w:ascii="Calisto MT" w:hAnsi="Calisto MT"/>
                <w:szCs w:val="28"/>
              </w:rPr>
            </w:pPr>
            <w:r>
              <w:rPr>
                <w:rFonts w:ascii="Calisto MT" w:hAnsi="Calisto MT"/>
                <w:szCs w:val="28"/>
              </w:rPr>
              <w:t xml:space="preserve">Implemented 1 lean </w:t>
            </w:r>
            <w:r w:rsidR="00AB1235">
              <w:rPr>
                <w:rFonts w:ascii="Calisto MT" w:hAnsi="Calisto MT"/>
                <w:szCs w:val="28"/>
              </w:rPr>
              <w:t>idea.</w:t>
            </w:r>
          </w:p>
          <w:p w14:paraId="5AB82F09" w14:textId="7B133EFD" w:rsidR="00EE19BA" w:rsidRPr="002641B1" w:rsidRDefault="00EE19BA" w:rsidP="002641B1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rPr>
                <w:rFonts w:ascii="Calisto MT" w:hAnsi="Calisto MT"/>
                <w:szCs w:val="28"/>
              </w:rPr>
            </w:pPr>
            <w:r>
              <w:rPr>
                <w:rFonts w:ascii="Calisto MT" w:hAnsi="Calisto MT"/>
                <w:szCs w:val="28"/>
              </w:rPr>
              <w:t>Awarded</w:t>
            </w:r>
            <w:r w:rsidR="002641B1">
              <w:rPr>
                <w:rFonts w:ascii="Calisto MT" w:hAnsi="Calisto MT"/>
                <w:szCs w:val="28"/>
              </w:rPr>
              <w:t xml:space="preserve"> SPOTLIGHT &amp; UNICORN award </w:t>
            </w:r>
            <w:r w:rsidRPr="002641B1">
              <w:rPr>
                <w:rFonts w:ascii="Calisto MT" w:hAnsi="Calisto MT"/>
                <w:szCs w:val="28"/>
              </w:rPr>
              <w:t>in R2R sessions for monthly performances</w:t>
            </w:r>
            <w:r w:rsidR="002641B1">
              <w:rPr>
                <w:rFonts w:ascii="Calisto MT" w:hAnsi="Calisto MT"/>
                <w:szCs w:val="28"/>
              </w:rPr>
              <w:t>.</w:t>
            </w:r>
          </w:p>
          <w:p w14:paraId="66F14429" w14:textId="0C901B31" w:rsidR="00EE19BA" w:rsidRDefault="00AB1235" w:rsidP="00EE19BA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rPr>
                <w:rFonts w:ascii="Calisto MT" w:hAnsi="Calisto MT"/>
                <w:szCs w:val="28"/>
              </w:rPr>
            </w:pPr>
            <w:r>
              <w:rPr>
                <w:rFonts w:hAnsi="Calisto MT"/>
                <w:szCs w:val="28"/>
              </w:rPr>
              <w:t>GAME CHANGER</w:t>
            </w:r>
            <w:r w:rsidR="00EE19BA">
              <w:rPr>
                <w:rFonts w:hAnsi="Calisto MT"/>
                <w:szCs w:val="28"/>
              </w:rPr>
              <w:t xml:space="preserve"> award for managing the team without any support and without any escalations from clients.</w:t>
            </w:r>
          </w:p>
          <w:p w14:paraId="50D0B535" w14:textId="77777777" w:rsidR="00EE19BA" w:rsidRDefault="00EE19BA" w:rsidP="00EE19BA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rPr>
                <w:rFonts w:ascii="Calisto MT" w:hAnsi="Calisto MT"/>
                <w:szCs w:val="28"/>
              </w:rPr>
            </w:pPr>
            <w:r>
              <w:rPr>
                <w:rFonts w:hAnsi="Calisto MT"/>
                <w:szCs w:val="28"/>
              </w:rPr>
              <w:t xml:space="preserve">Implemented one macro for posting journal entries for supporting of UI path and power BI application </w:t>
            </w:r>
            <w:r>
              <w:rPr>
                <w:rFonts w:ascii="Calisto MT" w:hAnsi="Calisto MT"/>
                <w:szCs w:val="28"/>
              </w:rPr>
              <w:t>saving 4 hours per period.</w:t>
            </w:r>
          </w:p>
          <w:p w14:paraId="42E1611A" w14:textId="5448773D" w:rsidR="00EE19BA" w:rsidRDefault="00EE19BA" w:rsidP="00AB1235">
            <w:pPr>
              <w:pStyle w:val="TableParagraph"/>
              <w:tabs>
                <w:tab w:val="left" w:pos="285"/>
              </w:tabs>
              <w:ind w:left="945"/>
              <w:rPr>
                <w:rFonts w:ascii="Calisto MT" w:hAnsi="Calisto MT"/>
                <w:szCs w:val="28"/>
              </w:rPr>
            </w:pPr>
            <w:r>
              <w:rPr>
                <w:rFonts w:hAnsi="Calisto MT"/>
                <w:szCs w:val="28"/>
              </w:rPr>
              <w:t xml:space="preserve">         </w:t>
            </w:r>
            <w:r>
              <w:rPr>
                <w:rFonts w:ascii="Calisto MT" w:hAnsi="Calisto MT"/>
                <w:szCs w:val="28"/>
              </w:rPr>
              <w:t xml:space="preserve">      </w:t>
            </w:r>
          </w:p>
          <w:p w14:paraId="77C14375" w14:textId="77777777" w:rsidR="00EE19BA" w:rsidRPr="009D1F05" w:rsidRDefault="00EE19BA" w:rsidP="00EE19BA">
            <w:pPr>
              <w:pStyle w:val="TableParagraph"/>
              <w:rPr>
                <w:rFonts w:ascii="Calisto MT" w:hAnsi="Calisto MT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 xml:space="preserve">  </w:t>
            </w:r>
          </w:p>
          <w:p w14:paraId="4C45CA20" w14:textId="77777777" w:rsidR="00EE19BA" w:rsidRDefault="00EE19BA" w:rsidP="00EE19BA">
            <w:pPr>
              <w:pStyle w:val="TableParagraph"/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 xml:space="preserve">                                                                                </w:t>
            </w:r>
          </w:p>
          <w:p w14:paraId="2C6819BF" w14:textId="1ECE4532" w:rsidR="00EE19BA" w:rsidRDefault="00EE19BA" w:rsidP="00EE19BA">
            <w:pPr>
              <w:pStyle w:val="TableParagraph"/>
              <w:rPr>
                <w:rFonts w:ascii="Calisto MT" w:hAnsi="Calisto MT"/>
                <w:sz w:val="28"/>
                <w:szCs w:val="28"/>
              </w:rPr>
            </w:pPr>
            <w:r>
              <w:rPr>
                <w:rFonts w:ascii="Calisto MT" w:hAnsi="Calisto MT"/>
                <w:sz w:val="28"/>
                <w:szCs w:val="28"/>
              </w:rPr>
              <w:t xml:space="preserve">                                                                           </w:t>
            </w:r>
            <w:r w:rsidR="00AB1235">
              <w:rPr>
                <w:rFonts w:ascii="Calisto MT" w:hAnsi="Calisto MT"/>
                <w:sz w:val="28"/>
                <w:szCs w:val="28"/>
              </w:rPr>
              <w:t xml:space="preserve">               </w:t>
            </w:r>
            <w:r>
              <w:rPr>
                <w:rFonts w:ascii="Calisto MT" w:hAnsi="Calisto MT"/>
                <w:sz w:val="28"/>
                <w:szCs w:val="28"/>
              </w:rPr>
              <w:t xml:space="preserve">      </w:t>
            </w:r>
            <w:r w:rsidR="00AB1235">
              <w:rPr>
                <w:rFonts w:ascii="Calisto MT" w:hAnsi="Calisto MT"/>
                <w:sz w:val="28"/>
                <w:szCs w:val="28"/>
              </w:rPr>
              <w:t>T. Sowjanya</w:t>
            </w:r>
          </w:p>
          <w:p w14:paraId="30B09259" w14:textId="77777777" w:rsidR="00EE19BA" w:rsidRDefault="00EE19BA" w:rsidP="00EE19BA">
            <w:pPr>
              <w:pStyle w:val="TableParagraph"/>
              <w:rPr>
                <w:rFonts w:ascii="Calisto MT" w:hAnsi="Calisto MT"/>
                <w:sz w:val="28"/>
                <w:szCs w:val="28"/>
              </w:rPr>
            </w:pPr>
          </w:p>
          <w:p w14:paraId="00EB31A2" w14:textId="77777777" w:rsidR="00EE19BA" w:rsidRDefault="00EE19BA" w:rsidP="00EE19BA">
            <w:pPr>
              <w:pStyle w:val="TableParagraph"/>
              <w:rPr>
                <w:rFonts w:ascii="Calisto MT" w:hAnsi="Calisto MT"/>
                <w:sz w:val="28"/>
                <w:szCs w:val="28"/>
              </w:rPr>
            </w:pPr>
          </w:p>
          <w:p w14:paraId="59DBCA66" w14:textId="77777777" w:rsidR="00EE19BA" w:rsidRDefault="00EE19BA" w:rsidP="00EE19BA">
            <w:pPr>
              <w:pStyle w:val="TableParagraph"/>
              <w:rPr>
                <w:rFonts w:ascii="Calisto MT" w:hAnsi="Calisto MT"/>
                <w:sz w:val="28"/>
                <w:szCs w:val="28"/>
              </w:rPr>
            </w:pPr>
          </w:p>
          <w:p w14:paraId="5FF08DE2" w14:textId="77777777" w:rsidR="00EE19BA" w:rsidRDefault="00EE19BA" w:rsidP="00EE19BA">
            <w:pPr>
              <w:pStyle w:val="TableParagraph"/>
              <w:rPr>
                <w:rFonts w:ascii="Calisto MT" w:hAnsi="Calisto MT"/>
                <w:sz w:val="28"/>
                <w:szCs w:val="28"/>
              </w:rPr>
            </w:pPr>
          </w:p>
          <w:p w14:paraId="2A8012CF" w14:textId="77777777" w:rsidR="00EE19BA" w:rsidRDefault="00EE19BA" w:rsidP="00EE19BA">
            <w:pPr>
              <w:pStyle w:val="TableParagraph"/>
              <w:rPr>
                <w:rFonts w:ascii="Calisto MT" w:hAnsi="Calisto MT"/>
                <w:sz w:val="28"/>
                <w:szCs w:val="28"/>
              </w:rPr>
            </w:pPr>
          </w:p>
          <w:p w14:paraId="0E5E64C5" w14:textId="77777777" w:rsidR="00EE19BA" w:rsidRDefault="00EE19BA" w:rsidP="00EE19BA">
            <w:pPr>
              <w:pStyle w:val="TableParagraph"/>
              <w:rPr>
                <w:rFonts w:ascii="Calisto MT" w:hAnsi="Calisto MT"/>
                <w:sz w:val="28"/>
                <w:szCs w:val="28"/>
              </w:rPr>
            </w:pPr>
          </w:p>
          <w:p w14:paraId="564C9DAD" w14:textId="77777777" w:rsidR="00EE19BA" w:rsidRDefault="00EE19BA" w:rsidP="00EE19BA">
            <w:pPr>
              <w:pStyle w:val="TableParagraph"/>
              <w:rPr>
                <w:rFonts w:ascii="Calisto MT" w:hAnsi="Calisto MT"/>
                <w:sz w:val="28"/>
                <w:szCs w:val="28"/>
              </w:rPr>
            </w:pPr>
          </w:p>
          <w:p w14:paraId="5449D3F5" w14:textId="77777777" w:rsidR="00EE19BA" w:rsidRDefault="00EE19BA" w:rsidP="00EE19BA">
            <w:pPr>
              <w:pStyle w:val="TableParagraph"/>
              <w:rPr>
                <w:rFonts w:ascii="Calisto MT" w:hAnsi="Calisto MT"/>
                <w:sz w:val="28"/>
                <w:szCs w:val="28"/>
              </w:rPr>
            </w:pPr>
          </w:p>
          <w:p w14:paraId="2F553D3D" w14:textId="77777777" w:rsidR="00EE19BA" w:rsidRDefault="00EE19BA" w:rsidP="00EE19BA">
            <w:pPr>
              <w:pStyle w:val="TableParagraph"/>
              <w:rPr>
                <w:rFonts w:ascii="Calisto MT" w:hAnsi="Calisto MT"/>
                <w:sz w:val="28"/>
                <w:szCs w:val="28"/>
              </w:rPr>
            </w:pPr>
          </w:p>
          <w:p w14:paraId="741B21D4" w14:textId="77777777" w:rsidR="00EE19BA" w:rsidRDefault="00EE19BA" w:rsidP="00EE19BA">
            <w:pPr>
              <w:pStyle w:val="TableParagraph"/>
              <w:rPr>
                <w:rFonts w:ascii="Calisto MT" w:hAnsi="Calisto MT"/>
                <w:sz w:val="28"/>
                <w:szCs w:val="28"/>
              </w:rPr>
            </w:pPr>
          </w:p>
          <w:p w14:paraId="4FEDA598" w14:textId="77777777" w:rsidR="00EE19BA" w:rsidRDefault="00EE19BA" w:rsidP="00EE19BA">
            <w:pPr>
              <w:pStyle w:val="TableParagraph"/>
              <w:rPr>
                <w:rFonts w:ascii="Calisto MT" w:hAnsi="Calisto MT"/>
                <w:sz w:val="28"/>
                <w:szCs w:val="28"/>
              </w:rPr>
            </w:pPr>
          </w:p>
          <w:p w14:paraId="6AF6A17E" w14:textId="77777777" w:rsidR="00EE19BA" w:rsidRDefault="00EE19BA" w:rsidP="00EE19BA">
            <w:pPr>
              <w:pStyle w:val="TableParagraph"/>
              <w:rPr>
                <w:rFonts w:ascii="Calisto MT" w:hAnsi="Calisto MT"/>
                <w:sz w:val="28"/>
                <w:szCs w:val="28"/>
              </w:rPr>
            </w:pPr>
          </w:p>
          <w:p w14:paraId="129E407C" w14:textId="77777777" w:rsidR="00EE19BA" w:rsidRDefault="00EE19BA" w:rsidP="00EE19B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C1C8320" w14:textId="77777777" w:rsidR="00EE19BA" w:rsidRDefault="00EE19BA" w:rsidP="00EE19BA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4CDF57AA" w14:textId="77777777" w:rsidR="00EE19BA" w:rsidRDefault="00EE19BA" w:rsidP="00EE19BA">
            <w:pPr>
              <w:pStyle w:val="TableParagraph"/>
              <w:tabs>
                <w:tab w:val="left" w:pos="285"/>
              </w:tabs>
              <w:ind w:left="450"/>
              <w:rPr>
                <w:rFonts w:hAnsi="Calisto MT"/>
                <w:szCs w:val="28"/>
              </w:rPr>
            </w:pPr>
          </w:p>
          <w:p w14:paraId="0D0D735C" w14:textId="4F8CA4EB" w:rsidR="00EE19BA" w:rsidRPr="00AB1235" w:rsidRDefault="00EE19BA" w:rsidP="00AB1235">
            <w:pPr>
              <w:pStyle w:val="TableParagraph"/>
              <w:tabs>
                <w:tab w:val="left" w:pos="285"/>
              </w:tabs>
              <w:ind w:left="450"/>
              <w:rPr>
                <w:rFonts w:ascii="Calisto MT" w:hAnsi="Calisto MT"/>
                <w:szCs w:val="28"/>
              </w:rPr>
            </w:pPr>
            <w:r>
              <w:rPr>
                <w:rFonts w:hAnsi="Calisto MT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Calisto MT" w:hAnsi="Calisto MT"/>
                <w:szCs w:val="28"/>
              </w:rPr>
              <w:t xml:space="preserve"> </w:t>
            </w:r>
            <w:r>
              <w:rPr>
                <w:rFonts w:hAnsi="Calisto MT"/>
                <w:szCs w:val="28"/>
              </w:rPr>
              <w:t xml:space="preserve">                                                </w:t>
            </w:r>
          </w:p>
        </w:tc>
      </w:tr>
    </w:tbl>
    <w:p w14:paraId="2A3B2698" w14:textId="77777777" w:rsidR="003542BA" w:rsidRDefault="003542BA"/>
    <w:tbl>
      <w:tblPr>
        <w:tblpPr w:leftFromText="180" w:rightFromText="180" w:vertAnchor="text" w:horzAnchor="margin" w:tblpXSpec="right" w:tblpY="-222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8106"/>
      </w:tblGrid>
      <w:tr w:rsidR="003542BA" w14:paraId="6A5D1E51" w14:textId="77777777">
        <w:trPr>
          <w:trHeight w:val="360"/>
        </w:trPr>
        <w:tc>
          <w:tcPr>
            <w:tcW w:w="2874" w:type="dxa"/>
            <w:tcBorders>
              <w:bottom w:val="single" w:sz="4" w:space="0" w:color="D9D9D9"/>
            </w:tcBorders>
          </w:tcPr>
          <w:p w14:paraId="3A4465B1" w14:textId="77777777" w:rsidR="003542BA" w:rsidRDefault="00164B0D">
            <w:pPr>
              <w:pStyle w:val="TableParagraph"/>
              <w:spacing w:line="360" w:lineRule="exact"/>
              <w:ind w:left="115"/>
              <w:rPr>
                <w:b/>
                <w:sz w:val="36"/>
              </w:rPr>
            </w:pPr>
            <w:r>
              <w:br w:type="textWrapping" w:clear="all"/>
            </w:r>
          </w:p>
        </w:tc>
        <w:tc>
          <w:tcPr>
            <w:tcW w:w="8106" w:type="dxa"/>
            <w:tcBorders>
              <w:bottom w:val="single" w:sz="4" w:space="0" w:color="D9D9D9"/>
            </w:tcBorders>
          </w:tcPr>
          <w:p w14:paraId="6CFE1449" w14:textId="77777777" w:rsidR="003542BA" w:rsidRDefault="003542BA">
            <w:pPr>
              <w:pStyle w:val="TableParagraph"/>
            </w:pPr>
          </w:p>
        </w:tc>
      </w:tr>
    </w:tbl>
    <w:p w14:paraId="1160F58D" w14:textId="788C6983" w:rsidR="003542BA" w:rsidRDefault="003542BA">
      <w:pPr>
        <w:rPr>
          <w:rFonts w:cs="Calibri"/>
          <w:sz w:val="20"/>
        </w:rPr>
      </w:pPr>
    </w:p>
    <w:sectPr w:rsidR="003542BA">
      <w:pgSz w:w="12240" w:h="15840"/>
      <w:pgMar w:top="360" w:right="32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5881" w14:textId="77777777" w:rsidR="00CA7DBB" w:rsidRDefault="00CA7DBB" w:rsidP="00164B0D">
      <w:pPr>
        <w:spacing w:after="0" w:line="240" w:lineRule="auto"/>
      </w:pPr>
      <w:r>
        <w:separator/>
      </w:r>
    </w:p>
  </w:endnote>
  <w:endnote w:type="continuationSeparator" w:id="0">
    <w:p w14:paraId="04CFD513" w14:textId="77777777" w:rsidR="00CA7DBB" w:rsidRDefault="00CA7DBB" w:rsidP="0016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BFB0" w14:textId="77777777" w:rsidR="00CA7DBB" w:rsidRDefault="00CA7DBB" w:rsidP="00164B0D">
      <w:pPr>
        <w:spacing w:after="0" w:line="240" w:lineRule="auto"/>
      </w:pPr>
      <w:r>
        <w:separator/>
      </w:r>
    </w:p>
  </w:footnote>
  <w:footnote w:type="continuationSeparator" w:id="0">
    <w:p w14:paraId="38F7EB62" w14:textId="77777777" w:rsidR="00CA7DBB" w:rsidRDefault="00CA7DBB" w:rsidP="0016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  <w:pPr>
        <w:ind w:left="0" w:firstLine="0"/>
      </w:pPr>
    </w:lvl>
  </w:abstractNum>
  <w:abstractNum w:abstractNumId="1" w15:restartNumberingAfterBreak="0">
    <w:nsid w:val="0000000B"/>
    <w:multiLevelType w:val="hybridMultilevel"/>
    <w:tmpl w:val="20F0E502"/>
    <w:name w:val="WW8Num2222"/>
    <w:lvl w:ilvl="0" w:tplc="0409000B">
      <w:start w:val="1"/>
      <w:numFmt w:val="bullet"/>
      <w:lvlText w:val=""/>
      <w:lvlJc w:val="left"/>
      <w:pPr>
        <w:ind w:left="25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0000017"/>
    <w:multiLevelType w:val="hybridMultilevel"/>
    <w:tmpl w:val="F6DE27BC"/>
    <w:lvl w:ilvl="0" w:tplc="958A528C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8"/>
    <w:multiLevelType w:val="hybridMultilevel"/>
    <w:tmpl w:val="6F00D7DC"/>
    <w:lvl w:ilvl="0" w:tplc="958A528C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057871EB"/>
    <w:multiLevelType w:val="hybridMultilevel"/>
    <w:tmpl w:val="1CE2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94EA8"/>
    <w:multiLevelType w:val="hybridMultilevel"/>
    <w:tmpl w:val="81EA6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27084"/>
    <w:multiLevelType w:val="hybridMultilevel"/>
    <w:tmpl w:val="F5708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90859"/>
    <w:multiLevelType w:val="hybridMultilevel"/>
    <w:tmpl w:val="46C68178"/>
    <w:lvl w:ilvl="0" w:tplc="958A528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C5C72"/>
    <w:multiLevelType w:val="hybridMultilevel"/>
    <w:tmpl w:val="04707C56"/>
    <w:lvl w:ilvl="0" w:tplc="958A528C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309504EE"/>
    <w:multiLevelType w:val="hybridMultilevel"/>
    <w:tmpl w:val="C158CC80"/>
    <w:lvl w:ilvl="0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45AA55C2"/>
    <w:multiLevelType w:val="hybridMultilevel"/>
    <w:tmpl w:val="73284528"/>
    <w:lvl w:ilvl="0" w:tplc="958A528C">
      <w:start w:val="1"/>
      <w:numFmt w:val="bullet"/>
      <w:lvlText w:val=""/>
      <w:lvlJc w:val="left"/>
      <w:pPr>
        <w:ind w:left="1255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1" w15:restartNumberingAfterBreak="0">
    <w:nsid w:val="4D935652"/>
    <w:multiLevelType w:val="multilevel"/>
    <w:tmpl w:val="7D8E3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9811D0"/>
    <w:multiLevelType w:val="hybridMultilevel"/>
    <w:tmpl w:val="15EC6FB8"/>
    <w:lvl w:ilvl="0" w:tplc="958A528C">
      <w:start w:val="1"/>
      <w:numFmt w:val="bullet"/>
      <w:lvlText w:val=""/>
      <w:lvlJc w:val="left"/>
      <w:pPr>
        <w:ind w:left="294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3" w15:restartNumberingAfterBreak="0">
    <w:nsid w:val="5E901338"/>
    <w:multiLevelType w:val="hybridMultilevel"/>
    <w:tmpl w:val="82BCF69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566D13"/>
    <w:multiLevelType w:val="hybridMultilevel"/>
    <w:tmpl w:val="D3C4891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9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2952"/>
    <w:multiLevelType w:val="hybridMultilevel"/>
    <w:tmpl w:val="E2DEE36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EC5B25"/>
    <w:multiLevelType w:val="hybridMultilevel"/>
    <w:tmpl w:val="AB440344"/>
    <w:lvl w:ilvl="0" w:tplc="08090007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74B51AD4"/>
    <w:multiLevelType w:val="hybridMultilevel"/>
    <w:tmpl w:val="C9765D5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4F123BE"/>
    <w:multiLevelType w:val="hybridMultilevel"/>
    <w:tmpl w:val="C7AE0A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36A96"/>
    <w:multiLevelType w:val="multilevel"/>
    <w:tmpl w:val="AE7C4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4800026">
    <w:abstractNumId w:val="3"/>
  </w:num>
  <w:num w:numId="2" w16cid:durableId="1544096168">
    <w:abstractNumId w:val="2"/>
  </w:num>
  <w:num w:numId="3" w16cid:durableId="286014931">
    <w:abstractNumId w:val="6"/>
  </w:num>
  <w:num w:numId="4" w16cid:durableId="1721056653">
    <w:abstractNumId w:val="1"/>
  </w:num>
  <w:num w:numId="5" w16cid:durableId="1988851438">
    <w:abstractNumId w:val="8"/>
  </w:num>
  <w:num w:numId="6" w16cid:durableId="589311969">
    <w:abstractNumId w:val="10"/>
  </w:num>
  <w:num w:numId="7" w16cid:durableId="8988748">
    <w:abstractNumId w:val="7"/>
  </w:num>
  <w:num w:numId="8" w16cid:durableId="1297880443">
    <w:abstractNumId w:val="0"/>
    <w:lvlOverride w:ilvl="0">
      <w:lvl w:ilvl="0"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9" w16cid:durableId="685911659">
    <w:abstractNumId w:val="16"/>
  </w:num>
  <w:num w:numId="10" w16cid:durableId="958952398">
    <w:abstractNumId w:val="4"/>
  </w:num>
  <w:num w:numId="11" w16cid:durableId="2048918127">
    <w:abstractNumId w:val="5"/>
  </w:num>
  <w:num w:numId="12" w16cid:durableId="8222018">
    <w:abstractNumId w:val="13"/>
  </w:num>
  <w:num w:numId="13" w16cid:durableId="766461049">
    <w:abstractNumId w:val="11"/>
  </w:num>
  <w:num w:numId="14" w16cid:durableId="1240285728">
    <w:abstractNumId w:val="19"/>
  </w:num>
  <w:num w:numId="15" w16cid:durableId="262346321">
    <w:abstractNumId w:val="12"/>
  </w:num>
  <w:num w:numId="16" w16cid:durableId="203173443">
    <w:abstractNumId w:val="17"/>
  </w:num>
  <w:num w:numId="17" w16cid:durableId="2001881891">
    <w:abstractNumId w:val="9"/>
  </w:num>
  <w:num w:numId="18" w16cid:durableId="609237688">
    <w:abstractNumId w:val="18"/>
  </w:num>
  <w:num w:numId="19" w16cid:durableId="1012957038">
    <w:abstractNumId w:val="14"/>
  </w:num>
  <w:num w:numId="20" w16cid:durableId="2021333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2BA"/>
    <w:rsid w:val="00141920"/>
    <w:rsid w:val="00164B0D"/>
    <w:rsid w:val="001A6E3F"/>
    <w:rsid w:val="00257FB4"/>
    <w:rsid w:val="002641B1"/>
    <w:rsid w:val="00284892"/>
    <w:rsid w:val="003542BA"/>
    <w:rsid w:val="003A62C1"/>
    <w:rsid w:val="00400F47"/>
    <w:rsid w:val="00485D3B"/>
    <w:rsid w:val="0054005E"/>
    <w:rsid w:val="005C6B53"/>
    <w:rsid w:val="006952C9"/>
    <w:rsid w:val="00802141"/>
    <w:rsid w:val="008B453A"/>
    <w:rsid w:val="008E3153"/>
    <w:rsid w:val="00906AA5"/>
    <w:rsid w:val="009513EF"/>
    <w:rsid w:val="009905A7"/>
    <w:rsid w:val="009D1F05"/>
    <w:rsid w:val="00A04D48"/>
    <w:rsid w:val="00A24079"/>
    <w:rsid w:val="00A70120"/>
    <w:rsid w:val="00AB1235"/>
    <w:rsid w:val="00AE5DD8"/>
    <w:rsid w:val="00B52F19"/>
    <w:rsid w:val="00B6362B"/>
    <w:rsid w:val="00C463AF"/>
    <w:rsid w:val="00CA7DBB"/>
    <w:rsid w:val="00D7773B"/>
    <w:rsid w:val="00E52C8A"/>
    <w:rsid w:val="00EE19BA"/>
    <w:rsid w:val="00EE3A76"/>
    <w:rsid w:val="00EF7B57"/>
    <w:rsid w:val="00F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91E97"/>
  <w15:docId w15:val="{13D316EE-D956-400D-B364-A8441692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EE19BA"/>
    <w:pPr>
      <w:widowControl w:val="0"/>
      <w:autoSpaceDE w:val="0"/>
      <w:autoSpaceDN w:val="0"/>
      <w:spacing w:after="0" w:line="275" w:lineRule="exact"/>
      <w:ind w:left="118"/>
      <w:outlineLvl w:val="2"/>
    </w:pPr>
    <w:rPr>
      <w:rFonts w:ascii="Arial" w:eastAsia="Arial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after="0" w:line="240" w:lineRule="auto"/>
    </w:pPr>
    <w:rPr>
      <w:rFonts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cs="Calibri"/>
      <w:lang w:val="en-US" w:bidi="en-US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Default">
    <w:name w:val="Default"/>
    <w:rsid w:val="00EF7B5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US"/>
    </w:rPr>
  </w:style>
  <w:style w:type="paragraph" w:customStyle="1" w:styleId="Achievement">
    <w:name w:val="Achievement"/>
    <w:basedOn w:val="BodyText"/>
    <w:rsid w:val="00284892"/>
    <w:pPr>
      <w:widowControl/>
      <w:numPr>
        <w:numId w:val="8"/>
      </w:numPr>
      <w:tabs>
        <w:tab w:val="num" w:pos="360"/>
      </w:tabs>
      <w:autoSpaceDE/>
      <w:autoSpaceDN/>
      <w:spacing w:after="60" w:line="240" w:lineRule="atLeast"/>
      <w:ind w:left="-273" w:hanging="360"/>
      <w:jc w:val="both"/>
    </w:pPr>
    <w:rPr>
      <w:rFonts w:ascii="Garamond" w:eastAsia="Times New Roman" w:hAnsi="Garamond" w:cs="Times New Roman"/>
      <w:sz w:val="22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E19BA"/>
    <w:rPr>
      <w:rFonts w:ascii="Arial" w:eastAsia="Arial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E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 Mahindra Ltd.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 shukla</dc:creator>
  <cp:keywords/>
  <dc:description/>
  <cp:lastModifiedBy>Tadikimalla Sowjanya</cp:lastModifiedBy>
  <cp:revision>4</cp:revision>
  <cp:lastPrinted>2023-03-14T07:30:00Z</cp:lastPrinted>
  <dcterms:created xsi:type="dcterms:W3CDTF">2022-11-03T10:22:00Z</dcterms:created>
  <dcterms:modified xsi:type="dcterms:W3CDTF">2024-03-15T10:20:00Z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TECHMAHINDRA\TS00826378</vt:lpwstr>
  </property>
  <property fmtid="{D5CDD505-2E9C-101B-9397-08002B2CF9AE}" pid="4" name="DLPManualFileClassificationLastModificationDate">
    <vt:lpwstr>1667470958</vt:lpwstr>
  </property>
  <property fmtid="{D5CDD505-2E9C-101B-9397-08002B2CF9AE}" pid="5" name="DLPManualFileClassificationVersion">
    <vt:lpwstr>11.6.400.34</vt:lpwstr>
  </property>
  <property fmtid="{D5CDD505-2E9C-101B-9397-08002B2CF9AE}" pid="6" name="MSIP_Label_ec655256-13e9-4c0b-ba73-c54361842301_Enabled">
    <vt:lpwstr>true</vt:lpwstr>
  </property>
  <property fmtid="{D5CDD505-2E9C-101B-9397-08002B2CF9AE}" pid="7" name="MSIP_Label_ec655256-13e9-4c0b-ba73-c54361842301_SetDate">
    <vt:lpwstr>2023-01-02T07:12:31Z</vt:lpwstr>
  </property>
  <property fmtid="{D5CDD505-2E9C-101B-9397-08002B2CF9AE}" pid="8" name="MSIP_Label_ec655256-13e9-4c0b-ba73-c54361842301_Method">
    <vt:lpwstr>Privileged</vt:lpwstr>
  </property>
  <property fmtid="{D5CDD505-2E9C-101B-9397-08002B2CF9AE}" pid="9" name="MSIP_Label_ec655256-13e9-4c0b-ba73-c54361842301_Name">
    <vt:lpwstr>Public</vt:lpwstr>
  </property>
  <property fmtid="{D5CDD505-2E9C-101B-9397-08002B2CF9AE}" pid="10" name="MSIP_Label_ec655256-13e9-4c0b-ba73-c54361842301_SiteId">
    <vt:lpwstr>edf442f5-b994-4c86-a131-b42b03a16c95</vt:lpwstr>
  </property>
  <property fmtid="{D5CDD505-2E9C-101B-9397-08002B2CF9AE}" pid="11" name="MSIP_Label_ec655256-13e9-4c0b-ba73-c54361842301_ActionId">
    <vt:lpwstr>8c5c7971-83a5-4e6f-8921-8a19264b1f70</vt:lpwstr>
  </property>
  <property fmtid="{D5CDD505-2E9C-101B-9397-08002B2CF9AE}" pid="12" name="MSIP_Label_ec655256-13e9-4c0b-ba73-c54361842301_ContentBits">
    <vt:lpwstr>0</vt:lpwstr>
  </property>
</Properties>
</file>