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53808" w14:textId="77777777" w:rsidR="00057DC5" w:rsidRDefault="00057DC5">
      <w:pPr>
        <w:spacing w:line="194" w:lineRule="exact"/>
        <w:rPr>
          <w:sz w:val="24"/>
          <w:szCs w:val="24"/>
        </w:rPr>
      </w:pPr>
    </w:p>
    <w:p w14:paraId="3083680B" w14:textId="77777777" w:rsidR="00057DC5" w:rsidRPr="00C21C81" w:rsidRDefault="006E573B">
      <w:pPr>
        <w:rPr>
          <w:sz w:val="24"/>
          <w:szCs w:val="24"/>
        </w:rPr>
      </w:pPr>
      <w:r w:rsidRPr="00C21C81">
        <w:rPr>
          <w:rFonts w:ascii="Verdana" w:eastAsia="Verdana" w:hAnsi="Verdana" w:cs="Verdana"/>
          <w:sz w:val="24"/>
          <w:szCs w:val="24"/>
        </w:rPr>
        <w:t>Sushma Mishra</w:t>
      </w:r>
    </w:p>
    <w:p w14:paraId="3C3B3F5E" w14:textId="77777777" w:rsidR="00057DC5" w:rsidRDefault="00057DC5">
      <w:pPr>
        <w:spacing w:line="90" w:lineRule="exact"/>
        <w:rPr>
          <w:sz w:val="24"/>
          <w:szCs w:val="24"/>
        </w:rPr>
      </w:pPr>
    </w:p>
    <w:p w14:paraId="47FADD07" w14:textId="77777777" w:rsidR="00057DC5" w:rsidRDefault="00416823">
      <w:pPr>
        <w:rPr>
          <w:sz w:val="20"/>
          <w:szCs w:val="20"/>
        </w:rPr>
      </w:pPr>
      <w:r>
        <w:rPr>
          <w:rFonts w:ascii="Verdana" w:eastAsia="Verdana" w:hAnsi="Verdana" w:cs="Verdana"/>
          <w:b/>
          <w:bCs/>
          <w:sz w:val="20"/>
          <w:szCs w:val="20"/>
        </w:rPr>
        <w:t xml:space="preserve">Mob: </w:t>
      </w:r>
      <w:r>
        <w:rPr>
          <w:rFonts w:ascii="Verdana" w:eastAsia="Verdana" w:hAnsi="Verdana" w:cs="Verdana"/>
          <w:sz w:val="20"/>
          <w:szCs w:val="20"/>
        </w:rPr>
        <w:t>+91-9</w:t>
      </w:r>
      <w:r w:rsidR="006E573B">
        <w:rPr>
          <w:rFonts w:ascii="Verdana" w:eastAsia="Verdana" w:hAnsi="Verdana" w:cs="Verdana"/>
          <w:sz w:val="20"/>
          <w:szCs w:val="20"/>
        </w:rPr>
        <w:t>986852790</w:t>
      </w:r>
    </w:p>
    <w:p w14:paraId="7DFE3440" w14:textId="77777777" w:rsidR="00057DC5" w:rsidRDefault="00057DC5">
      <w:pPr>
        <w:spacing w:line="55" w:lineRule="exact"/>
        <w:rPr>
          <w:sz w:val="24"/>
          <w:szCs w:val="24"/>
        </w:rPr>
      </w:pPr>
    </w:p>
    <w:p w14:paraId="1C276BDF" w14:textId="77777777" w:rsidR="00057DC5" w:rsidRDefault="00416823">
      <w:pPr>
        <w:rPr>
          <w:sz w:val="20"/>
          <w:szCs w:val="20"/>
        </w:rPr>
      </w:pPr>
      <w:r>
        <w:rPr>
          <w:rFonts w:ascii="Verdana" w:eastAsia="Verdana" w:hAnsi="Verdana" w:cs="Verdana"/>
          <w:b/>
          <w:bCs/>
          <w:sz w:val="20"/>
          <w:szCs w:val="20"/>
        </w:rPr>
        <w:t xml:space="preserve">Email: </w:t>
      </w:r>
      <w:r w:rsidR="006E573B" w:rsidRPr="00C21C81">
        <w:rPr>
          <w:rFonts w:ascii="Verdana" w:eastAsia="Verdana" w:hAnsi="Verdana" w:cs="Verdana"/>
          <w:b/>
          <w:bCs/>
          <w:sz w:val="20"/>
          <w:szCs w:val="20"/>
          <w:u w:val="single"/>
        </w:rPr>
        <w:t>sm23239@gmail.com</w:t>
      </w:r>
    </w:p>
    <w:p w14:paraId="2F61FDCA" w14:textId="77777777" w:rsidR="00057DC5" w:rsidRDefault="00416823">
      <w:pPr>
        <w:spacing w:line="20" w:lineRule="exact"/>
        <w:rPr>
          <w:sz w:val="24"/>
          <w:szCs w:val="24"/>
        </w:rPr>
      </w:pPr>
      <w:r>
        <w:rPr>
          <w:noProof/>
          <w:sz w:val="24"/>
          <w:szCs w:val="24"/>
        </w:rPr>
        <w:drawing>
          <wp:anchor distT="0" distB="0" distL="114300" distR="114300" simplePos="0" relativeHeight="251638784" behindDoc="1" locked="0" layoutInCell="0" allowOverlap="1" wp14:anchorId="28DBF3C5" wp14:editId="1923A702">
            <wp:simplePos x="0" y="0"/>
            <wp:positionH relativeFrom="column">
              <wp:posOffset>-17780</wp:posOffset>
            </wp:positionH>
            <wp:positionV relativeFrom="paragraph">
              <wp:posOffset>222885</wp:posOffset>
            </wp:positionV>
            <wp:extent cx="6678295" cy="18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5D51F590" w14:textId="77777777" w:rsidR="00057DC5" w:rsidRDefault="00057DC5">
      <w:pPr>
        <w:spacing w:line="389" w:lineRule="exact"/>
        <w:rPr>
          <w:sz w:val="24"/>
          <w:szCs w:val="24"/>
        </w:rPr>
      </w:pPr>
    </w:p>
    <w:p w14:paraId="2C468495" w14:textId="77777777" w:rsidR="00057DC5" w:rsidRDefault="00416823">
      <w:pPr>
        <w:rPr>
          <w:sz w:val="20"/>
          <w:szCs w:val="20"/>
        </w:rPr>
      </w:pPr>
      <w:r>
        <w:rPr>
          <w:rFonts w:ascii="Verdana" w:eastAsia="Verdana" w:hAnsi="Verdana" w:cs="Verdana"/>
          <w:color w:val="333333"/>
          <w:sz w:val="20"/>
          <w:szCs w:val="20"/>
          <w:highlight w:val="white"/>
        </w:rPr>
        <w:t xml:space="preserve">An Innovative, Process-driven and Tech enthusiast software professional with experience of </w:t>
      </w:r>
    </w:p>
    <w:p w14:paraId="285917DB" w14:textId="77777777" w:rsidR="00057DC5" w:rsidRDefault="00057DC5">
      <w:pPr>
        <w:spacing w:line="88" w:lineRule="exact"/>
        <w:rPr>
          <w:sz w:val="24"/>
          <w:szCs w:val="24"/>
        </w:rPr>
      </w:pPr>
    </w:p>
    <w:p w14:paraId="7CF4EA39" w14:textId="3C88B337" w:rsidR="00057DC5" w:rsidRDefault="00BD0A54">
      <w:pPr>
        <w:spacing w:line="308" w:lineRule="auto"/>
        <w:rPr>
          <w:sz w:val="20"/>
          <w:szCs w:val="20"/>
        </w:rPr>
      </w:pPr>
      <w:r>
        <w:rPr>
          <w:rFonts w:ascii="Verdana" w:eastAsia="Verdana" w:hAnsi="Verdana" w:cs="Verdana"/>
          <w:color w:val="333333"/>
          <w:sz w:val="20"/>
          <w:szCs w:val="20"/>
        </w:rPr>
        <w:t>1</w:t>
      </w:r>
      <w:r w:rsidR="00634336">
        <w:rPr>
          <w:rFonts w:ascii="Verdana" w:eastAsia="Verdana" w:hAnsi="Verdana" w:cs="Verdana"/>
          <w:color w:val="333333"/>
          <w:sz w:val="20"/>
          <w:szCs w:val="20"/>
        </w:rPr>
        <w:t>2</w:t>
      </w:r>
      <w:r w:rsidR="00EA2FCE">
        <w:rPr>
          <w:rFonts w:ascii="Verdana" w:eastAsia="Verdana" w:hAnsi="Verdana" w:cs="Verdana"/>
          <w:color w:val="333333"/>
          <w:sz w:val="20"/>
          <w:szCs w:val="20"/>
        </w:rPr>
        <w:t>+</w:t>
      </w:r>
      <w:r w:rsidR="00634336">
        <w:rPr>
          <w:rFonts w:ascii="Verdana" w:eastAsia="Verdana" w:hAnsi="Verdana" w:cs="Verdana"/>
          <w:color w:val="333333"/>
          <w:sz w:val="20"/>
          <w:szCs w:val="20"/>
        </w:rPr>
        <w:t>years.</w:t>
      </w:r>
      <w:r w:rsidR="00416823">
        <w:rPr>
          <w:rFonts w:ascii="Verdana" w:eastAsia="Verdana" w:hAnsi="Verdana" w:cs="Verdana"/>
          <w:color w:val="333333"/>
          <w:sz w:val="20"/>
          <w:szCs w:val="20"/>
        </w:rPr>
        <w:t xml:space="preserve"> </w:t>
      </w:r>
      <w:r w:rsidR="007C3E63">
        <w:rPr>
          <w:rFonts w:ascii="Verdana" w:eastAsia="Verdana" w:hAnsi="Verdana" w:cs="Verdana"/>
          <w:color w:val="333333"/>
          <w:sz w:val="20"/>
          <w:szCs w:val="20"/>
        </w:rPr>
        <w:t>M</w:t>
      </w:r>
      <w:r>
        <w:rPr>
          <w:rFonts w:ascii="Verdana" w:eastAsia="Verdana" w:hAnsi="Verdana" w:cs="Verdana"/>
          <w:color w:val="333333"/>
          <w:sz w:val="20"/>
          <w:szCs w:val="20"/>
        </w:rPr>
        <w:t>anaging</w:t>
      </w:r>
      <w:r w:rsidR="00416823">
        <w:rPr>
          <w:rFonts w:ascii="Verdana" w:eastAsia="Verdana" w:hAnsi="Verdana" w:cs="Verdana"/>
          <w:color w:val="333333"/>
          <w:sz w:val="20"/>
          <w:szCs w:val="20"/>
        </w:rPr>
        <w:t xml:space="preserve">, </w:t>
      </w:r>
      <w:r w:rsidR="007C3E63">
        <w:rPr>
          <w:rFonts w:ascii="Verdana" w:eastAsia="Verdana" w:hAnsi="Verdana" w:cs="Verdana"/>
          <w:color w:val="333333"/>
          <w:sz w:val="20"/>
          <w:szCs w:val="20"/>
        </w:rPr>
        <w:t>C</w:t>
      </w:r>
      <w:r w:rsidR="00416823">
        <w:rPr>
          <w:rFonts w:ascii="Verdana" w:eastAsia="Verdana" w:hAnsi="Verdana" w:cs="Verdana"/>
          <w:color w:val="333333"/>
          <w:sz w:val="20"/>
          <w:szCs w:val="20"/>
        </w:rPr>
        <w:t xml:space="preserve">onsulting and </w:t>
      </w:r>
      <w:r w:rsidR="007C3E63">
        <w:rPr>
          <w:rFonts w:ascii="Verdana" w:eastAsia="Verdana" w:hAnsi="Verdana" w:cs="Verdana"/>
          <w:color w:val="333333"/>
          <w:sz w:val="20"/>
          <w:szCs w:val="20"/>
        </w:rPr>
        <w:t>I</w:t>
      </w:r>
      <w:r w:rsidR="00416823">
        <w:rPr>
          <w:rFonts w:ascii="Verdana" w:eastAsia="Verdana" w:hAnsi="Verdana" w:cs="Verdana"/>
          <w:color w:val="333333"/>
          <w:sz w:val="20"/>
          <w:szCs w:val="20"/>
        </w:rPr>
        <w:t xml:space="preserve">mplementing enterprise solutions </w:t>
      </w:r>
      <w:r w:rsidR="00416823" w:rsidRPr="00804156">
        <w:rPr>
          <w:rFonts w:ascii="Verdana" w:eastAsia="Verdana" w:hAnsi="Verdana" w:cs="Verdana"/>
          <w:b/>
          <w:bCs/>
          <w:color w:val="333333"/>
          <w:sz w:val="20"/>
          <w:szCs w:val="20"/>
        </w:rPr>
        <w:t>in Salesforce.com</w:t>
      </w:r>
      <w:r w:rsidR="00416823">
        <w:rPr>
          <w:rFonts w:ascii="Verdana" w:eastAsia="Verdana" w:hAnsi="Verdana" w:cs="Verdana"/>
          <w:color w:val="333333"/>
          <w:sz w:val="20"/>
          <w:szCs w:val="20"/>
        </w:rPr>
        <w:t xml:space="preserve"> platform Ecosystem with </w:t>
      </w:r>
      <w:r w:rsidR="0069549F">
        <w:rPr>
          <w:rFonts w:ascii="Verdana" w:eastAsia="Verdana" w:hAnsi="Verdana" w:cs="Verdana"/>
          <w:b/>
          <w:bCs/>
          <w:color w:val="333333"/>
          <w:sz w:val="20"/>
          <w:szCs w:val="20"/>
        </w:rPr>
        <w:t>c</w:t>
      </w:r>
      <w:r w:rsidR="00416823">
        <w:rPr>
          <w:rFonts w:ascii="Verdana" w:eastAsia="Verdana" w:hAnsi="Verdana" w:cs="Verdana"/>
          <w:b/>
          <w:bCs/>
          <w:color w:val="333333"/>
          <w:sz w:val="20"/>
          <w:szCs w:val="20"/>
        </w:rPr>
        <w:t>omplete ownership of</w:t>
      </w:r>
      <w:r>
        <w:rPr>
          <w:rFonts w:ascii="Verdana" w:eastAsia="Verdana" w:hAnsi="Verdana" w:cs="Verdana"/>
          <w:b/>
          <w:bCs/>
          <w:color w:val="333333"/>
          <w:sz w:val="20"/>
          <w:szCs w:val="20"/>
        </w:rPr>
        <w:t xml:space="preserve"> </w:t>
      </w:r>
      <w:r w:rsidR="0069549F">
        <w:rPr>
          <w:rFonts w:ascii="Verdana" w:eastAsia="Verdana" w:hAnsi="Verdana" w:cs="Verdana"/>
          <w:b/>
          <w:bCs/>
          <w:color w:val="333333"/>
          <w:sz w:val="20"/>
          <w:szCs w:val="20"/>
        </w:rPr>
        <w:t>d</w:t>
      </w:r>
      <w:r w:rsidR="00416823">
        <w:rPr>
          <w:rFonts w:ascii="Verdana" w:eastAsia="Verdana" w:hAnsi="Verdana" w:cs="Verdana"/>
          <w:b/>
          <w:bCs/>
          <w:color w:val="333333"/>
          <w:sz w:val="20"/>
          <w:szCs w:val="20"/>
        </w:rPr>
        <w:t>evelopment,</w:t>
      </w:r>
      <w:r>
        <w:rPr>
          <w:rFonts w:ascii="Verdana" w:eastAsia="Verdana" w:hAnsi="Verdana" w:cs="Verdana"/>
          <w:b/>
          <w:bCs/>
          <w:color w:val="333333"/>
          <w:sz w:val="20"/>
          <w:szCs w:val="20"/>
        </w:rPr>
        <w:t xml:space="preserve"> </w:t>
      </w:r>
      <w:r w:rsidR="0069549F">
        <w:rPr>
          <w:rFonts w:ascii="Verdana" w:eastAsia="Verdana" w:hAnsi="Verdana" w:cs="Verdana"/>
          <w:b/>
          <w:bCs/>
          <w:color w:val="333333"/>
          <w:sz w:val="20"/>
          <w:szCs w:val="20"/>
        </w:rPr>
        <w:t>q</w:t>
      </w:r>
      <w:r>
        <w:rPr>
          <w:rFonts w:ascii="Verdana" w:eastAsia="Verdana" w:hAnsi="Verdana" w:cs="Verdana"/>
          <w:b/>
          <w:bCs/>
          <w:color w:val="333333"/>
          <w:sz w:val="20"/>
          <w:szCs w:val="20"/>
        </w:rPr>
        <w:t>uality</w:t>
      </w:r>
      <w:r>
        <w:rPr>
          <w:rFonts w:ascii="Verdana" w:eastAsia="Verdana" w:hAnsi="Verdana" w:cs="Verdana"/>
          <w:color w:val="333333"/>
          <w:sz w:val="20"/>
          <w:szCs w:val="20"/>
        </w:rPr>
        <w:t xml:space="preserve"> and </w:t>
      </w:r>
      <w:r w:rsidRPr="00BD0A54">
        <w:rPr>
          <w:rFonts w:ascii="Verdana" w:eastAsia="Verdana" w:hAnsi="Verdana" w:cs="Verdana"/>
          <w:b/>
          <w:bCs/>
          <w:color w:val="333333"/>
          <w:sz w:val="20"/>
          <w:szCs w:val="20"/>
        </w:rPr>
        <w:t>deliverable</w:t>
      </w:r>
      <w:r>
        <w:rPr>
          <w:rFonts w:ascii="Verdana" w:eastAsia="Verdana" w:hAnsi="Verdana" w:cs="Verdana"/>
          <w:b/>
          <w:bCs/>
          <w:color w:val="333333"/>
          <w:sz w:val="20"/>
          <w:szCs w:val="20"/>
        </w:rPr>
        <w:t>.</w:t>
      </w:r>
    </w:p>
    <w:p w14:paraId="5ACA795A" w14:textId="149FCF55" w:rsidR="00057DC5" w:rsidRDefault="00416823">
      <w:pPr>
        <w:spacing w:line="316" w:lineRule="auto"/>
        <w:rPr>
          <w:sz w:val="20"/>
          <w:szCs w:val="20"/>
        </w:rPr>
      </w:pPr>
      <w:r>
        <w:rPr>
          <w:rFonts w:ascii="Verdana" w:eastAsia="Verdana" w:hAnsi="Verdana" w:cs="Verdana"/>
          <w:color w:val="333333"/>
          <w:sz w:val="20"/>
          <w:szCs w:val="20"/>
        </w:rPr>
        <w:t xml:space="preserve">Looking forward for a responsible role to </w:t>
      </w:r>
      <w:r w:rsidR="00BD0A54">
        <w:rPr>
          <w:rFonts w:ascii="Verdana" w:eastAsia="Verdana" w:hAnsi="Verdana" w:cs="Verdana"/>
          <w:color w:val="333333"/>
          <w:sz w:val="20"/>
          <w:szCs w:val="20"/>
        </w:rPr>
        <w:t>Managing</w:t>
      </w:r>
      <w:r>
        <w:rPr>
          <w:rFonts w:ascii="Verdana" w:eastAsia="Verdana" w:hAnsi="Verdana" w:cs="Verdana"/>
          <w:color w:val="333333"/>
          <w:sz w:val="20"/>
          <w:szCs w:val="20"/>
        </w:rPr>
        <w:t xml:space="preserve"> the NextGen, customer </w:t>
      </w:r>
      <w:r w:rsidR="00346670">
        <w:rPr>
          <w:rFonts w:ascii="Verdana" w:eastAsia="Verdana" w:hAnsi="Verdana" w:cs="Verdana"/>
          <w:color w:val="333333"/>
          <w:sz w:val="20"/>
          <w:szCs w:val="20"/>
        </w:rPr>
        <w:t xml:space="preserve">required </w:t>
      </w:r>
      <w:r>
        <w:rPr>
          <w:rFonts w:ascii="Verdana" w:eastAsia="Verdana" w:hAnsi="Verdana" w:cs="Verdana"/>
          <w:color w:val="333333"/>
          <w:sz w:val="20"/>
          <w:szCs w:val="20"/>
        </w:rPr>
        <w:t>CRM and digital transformation</w:t>
      </w:r>
      <w:r w:rsidR="00BD0A54">
        <w:rPr>
          <w:rFonts w:ascii="Verdana" w:eastAsia="Verdana" w:hAnsi="Verdana" w:cs="Verdana"/>
          <w:color w:val="333333"/>
          <w:sz w:val="20"/>
          <w:szCs w:val="20"/>
        </w:rPr>
        <w:t>.</w:t>
      </w:r>
    </w:p>
    <w:p w14:paraId="249E5A39" w14:textId="77777777" w:rsidR="00057DC5" w:rsidRDefault="00416823">
      <w:pPr>
        <w:spacing w:line="20" w:lineRule="exact"/>
        <w:rPr>
          <w:sz w:val="24"/>
          <w:szCs w:val="24"/>
        </w:rPr>
      </w:pPr>
      <w:r>
        <w:rPr>
          <w:noProof/>
          <w:sz w:val="24"/>
          <w:szCs w:val="24"/>
        </w:rPr>
        <w:drawing>
          <wp:anchor distT="0" distB="0" distL="114300" distR="114300" simplePos="0" relativeHeight="251639808" behindDoc="1" locked="0" layoutInCell="0" allowOverlap="1" wp14:anchorId="07CAB46C" wp14:editId="06784BA9">
            <wp:simplePos x="0" y="0"/>
            <wp:positionH relativeFrom="column">
              <wp:posOffset>-17780</wp:posOffset>
            </wp:positionH>
            <wp:positionV relativeFrom="paragraph">
              <wp:posOffset>147955</wp:posOffset>
            </wp:positionV>
            <wp:extent cx="6678295" cy="18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69F7FF17" w14:textId="77777777" w:rsidR="00057DC5" w:rsidRDefault="00057DC5">
      <w:pPr>
        <w:spacing w:line="265" w:lineRule="exact"/>
        <w:rPr>
          <w:sz w:val="24"/>
          <w:szCs w:val="24"/>
        </w:rPr>
      </w:pPr>
    </w:p>
    <w:p w14:paraId="6A021302" w14:textId="77777777" w:rsidR="00057DC5" w:rsidRDefault="00057DC5">
      <w:pPr>
        <w:spacing w:line="280" w:lineRule="exact"/>
        <w:rPr>
          <w:sz w:val="24"/>
          <w:szCs w:val="24"/>
        </w:rPr>
      </w:pPr>
    </w:p>
    <w:p w14:paraId="6CA02504" w14:textId="77777777" w:rsidR="00057DC5" w:rsidRDefault="00416823">
      <w:pPr>
        <w:rPr>
          <w:sz w:val="20"/>
          <w:szCs w:val="20"/>
        </w:rPr>
      </w:pPr>
      <w:r>
        <w:rPr>
          <w:rFonts w:ascii="Verdana" w:eastAsia="Verdana" w:hAnsi="Verdana" w:cs="Verdana"/>
          <w:b/>
          <w:bCs/>
        </w:rPr>
        <w:t>Professional Summary:</w:t>
      </w:r>
    </w:p>
    <w:p w14:paraId="56B8FCDE" w14:textId="77777777" w:rsidR="00057DC5" w:rsidRDefault="00416823">
      <w:pPr>
        <w:spacing w:line="20" w:lineRule="exact"/>
        <w:rPr>
          <w:sz w:val="24"/>
          <w:szCs w:val="24"/>
        </w:rPr>
      </w:pPr>
      <w:r>
        <w:rPr>
          <w:noProof/>
          <w:sz w:val="24"/>
          <w:szCs w:val="24"/>
        </w:rPr>
        <w:drawing>
          <wp:anchor distT="0" distB="0" distL="114300" distR="114300" simplePos="0" relativeHeight="251640832" behindDoc="1" locked="0" layoutInCell="0" allowOverlap="1" wp14:anchorId="4FFB3D41" wp14:editId="7469BC8E">
            <wp:simplePos x="0" y="0"/>
            <wp:positionH relativeFrom="column">
              <wp:posOffset>-17780</wp:posOffset>
            </wp:positionH>
            <wp:positionV relativeFrom="paragraph">
              <wp:posOffset>50165</wp:posOffset>
            </wp:positionV>
            <wp:extent cx="6678295"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11C9B894" w14:textId="77777777" w:rsidR="00057DC5" w:rsidRDefault="00057DC5">
      <w:pPr>
        <w:spacing w:line="75" w:lineRule="exact"/>
        <w:rPr>
          <w:sz w:val="24"/>
          <w:szCs w:val="24"/>
        </w:rPr>
      </w:pPr>
    </w:p>
    <w:p w14:paraId="02BAB6C6" w14:textId="77777777" w:rsidR="001D7774" w:rsidRPr="00817E97" w:rsidRDefault="001D7774" w:rsidP="00537615">
      <w:pPr>
        <w:pStyle w:val="ListBullet"/>
        <w:numPr>
          <w:ilvl w:val="0"/>
          <w:numId w:val="1"/>
        </w:numPr>
        <w:spacing w:line="240" w:lineRule="exact"/>
        <w:ind w:left="720"/>
        <w:jc w:val="both"/>
        <w:rPr>
          <w:rFonts w:ascii="Verdana" w:hAnsi="Verdana" w:cs="Arial"/>
          <w:sz w:val="20"/>
          <w:szCs w:val="20"/>
        </w:rPr>
      </w:pPr>
      <w:r w:rsidRPr="00817E97">
        <w:rPr>
          <w:rFonts w:ascii="Verdana" w:hAnsi="Verdana" w:cs="Arial"/>
          <w:sz w:val="20"/>
          <w:szCs w:val="20"/>
        </w:rPr>
        <w:t>Overseeing end-to-end project management from conceptualization and visualization to technology mapping, budgeting, resource &amp; task scheduling and final execution of projects.</w:t>
      </w:r>
    </w:p>
    <w:p w14:paraId="6DCF0A1F" w14:textId="0807290C" w:rsidR="00057DC5" w:rsidRPr="00087D28" w:rsidRDefault="00ED3862" w:rsidP="00075DB7">
      <w:pPr>
        <w:numPr>
          <w:ilvl w:val="0"/>
          <w:numId w:val="1"/>
        </w:numPr>
        <w:tabs>
          <w:tab w:val="left" w:pos="360"/>
        </w:tabs>
        <w:spacing w:line="312" w:lineRule="auto"/>
        <w:ind w:left="720" w:hanging="360"/>
        <w:rPr>
          <w:rFonts w:ascii="Wingdings" w:eastAsia="Wingdings" w:hAnsi="Wingdings" w:cs="Wingdings"/>
          <w:sz w:val="18"/>
          <w:szCs w:val="18"/>
        </w:rPr>
      </w:pPr>
      <w:r>
        <w:rPr>
          <w:rFonts w:ascii="Verdana" w:eastAsia="Verdana" w:hAnsi="Verdana" w:cs="Verdana"/>
          <w:color w:val="333333"/>
          <w:sz w:val="20"/>
          <w:szCs w:val="20"/>
          <w:highlight w:val="white"/>
        </w:rPr>
        <w:t>Good</w:t>
      </w:r>
      <w:r w:rsidR="00416823">
        <w:rPr>
          <w:rFonts w:ascii="Verdana" w:eastAsia="Verdana" w:hAnsi="Verdana" w:cs="Verdana"/>
          <w:color w:val="333333"/>
          <w:sz w:val="20"/>
          <w:szCs w:val="20"/>
          <w:highlight w:val="white"/>
        </w:rPr>
        <w:t xml:space="preserve"> </w:t>
      </w:r>
      <w:r w:rsidR="00416823" w:rsidRPr="00087D28">
        <w:rPr>
          <w:rFonts w:ascii="Verdana" w:eastAsia="Verdana" w:hAnsi="Verdana" w:cs="Verdana"/>
          <w:color w:val="333333"/>
          <w:sz w:val="20"/>
          <w:szCs w:val="20"/>
          <w:highlight w:val="white"/>
        </w:rPr>
        <w:t xml:space="preserve">Business interfacing and collaboration skills with </w:t>
      </w:r>
      <w:r w:rsidR="00416823" w:rsidRPr="00087D28">
        <w:rPr>
          <w:rFonts w:ascii="Verdana" w:eastAsia="Verdana" w:hAnsi="Verdana" w:cs="Verdana"/>
          <w:b/>
          <w:bCs/>
          <w:color w:val="333333"/>
          <w:sz w:val="20"/>
          <w:szCs w:val="20"/>
          <w:highlight w:val="white"/>
        </w:rPr>
        <w:t xml:space="preserve">Consulting </w:t>
      </w:r>
      <w:r w:rsidR="00416823" w:rsidRPr="00087D28">
        <w:rPr>
          <w:rFonts w:ascii="Verdana" w:eastAsia="Verdana" w:hAnsi="Verdana" w:cs="Verdana"/>
          <w:b/>
          <w:bCs/>
          <w:color w:val="333333"/>
          <w:sz w:val="20"/>
          <w:szCs w:val="20"/>
        </w:rPr>
        <w:t>Solutions</w:t>
      </w:r>
      <w:r w:rsidR="00416823" w:rsidRPr="00087D28">
        <w:rPr>
          <w:rFonts w:ascii="Verdana" w:eastAsia="Verdana" w:hAnsi="Verdana" w:cs="Verdana"/>
          <w:color w:val="333333"/>
          <w:sz w:val="20"/>
          <w:szCs w:val="20"/>
        </w:rPr>
        <w:t xml:space="preserve"> </w:t>
      </w:r>
      <w:r w:rsidR="00416823" w:rsidRPr="00087D28">
        <w:rPr>
          <w:rFonts w:ascii="Verdana" w:eastAsia="Verdana" w:hAnsi="Verdana" w:cs="Verdana"/>
          <w:color w:val="333333"/>
          <w:sz w:val="18"/>
          <w:szCs w:val="18"/>
        </w:rPr>
        <w:t>on</w:t>
      </w:r>
      <w:r w:rsidR="00416823" w:rsidRPr="00087D28">
        <w:rPr>
          <w:rFonts w:ascii="Verdana" w:eastAsia="Verdana" w:hAnsi="Verdana" w:cs="Verdana"/>
          <w:color w:val="333333"/>
          <w:sz w:val="20"/>
          <w:szCs w:val="20"/>
        </w:rPr>
        <w:t xml:space="preserve"> Salesforce Ecosystem Technologies.</w:t>
      </w:r>
    </w:p>
    <w:p w14:paraId="3AC43170" w14:textId="77777777" w:rsidR="00057DC5" w:rsidRDefault="00416823" w:rsidP="00537615">
      <w:pPr>
        <w:numPr>
          <w:ilvl w:val="0"/>
          <w:numId w:val="1"/>
        </w:numPr>
        <w:tabs>
          <w:tab w:val="left" w:pos="360"/>
        </w:tabs>
        <w:spacing w:line="310" w:lineRule="auto"/>
        <w:ind w:left="720" w:hanging="360"/>
        <w:rPr>
          <w:rFonts w:ascii="Wingdings" w:eastAsia="Wingdings" w:hAnsi="Wingdings" w:cs="Wingdings"/>
          <w:sz w:val="18"/>
          <w:szCs w:val="18"/>
        </w:rPr>
      </w:pPr>
      <w:r>
        <w:rPr>
          <w:rFonts w:ascii="Verdana" w:eastAsia="Verdana" w:hAnsi="Verdana" w:cs="Verdana"/>
          <w:color w:val="333333"/>
          <w:sz w:val="20"/>
          <w:szCs w:val="20"/>
        </w:rPr>
        <w:t xml:space="preserve">Experience </w:t>
      </w:r>
      <w:r w:rsidRPr="00087D28">
        <w:rPr>
          <w:rFonts w:ascii="Verdana" w:eastAsia="Verdana" w:hAnsi="Verdana" w:cs="Verdana"/>
          <w:b/>
          <w:bCs/>
          <w:color w:val="333333"/>
          <w:sz w:val="20"/>
          <w:szCs w:val="20"/>
        </w:rPr>
        <w:t>Consulting</w:t>
      </w:r>
      <w:r>
        <w:rPr>
          <w:rFonts w:ascii="Verdana" w:eastAsia="Verdana" w:hAnsi="Verdana" w:cs="Verdana"/>
          <w:color w:val="333333"/>
          <w:sz w:val="20"/>
          <w:szCs w:val="20"/>
        </w:rPr>
        <w:t xml:space="preserve">, approach/product evaluation, Demo and presentation to Business, Scoping and </w:t>
      </w:r>
      <w:r w:rsidRPr="00087D28">
        <w:rPr>
          <w:rFonts w:ascii="Verdana" w:eastAsia="Verdana" w:hAnsi="Verdana" w:cs="Verdana"/>
          <w:b/>
          <w:bCs/>
          <w:color w:val="333333"/>
          <w:sz w:val="20"/>
          <w:szCs w:val="20"/>
        </w:rPr>
        <w:t>Delivery management</w:t>
      </w:r>
      <w:r>
        <w:rPr>
          <w:rFonts w:ascii="Verdana" w:eastAsia="Verdana" w:hAnsi="Verdana" w:cs="Verdana"/>
          <w:color w:val="333333"/>
          <w:sz w:val="20"/>
          <w:szCs w:val="20"/>
        </w:rPr>
        <w:t xml:space="preserve"> and setting up governance models.</w:t>
      </w:r>
    </w:p>
    <w:p w14:paraId="13A95801" w14:textId="77777777" w:rsidR="00057DC5" w:rsidRDefault="00057DC5" w:rsidP="00537615">
      <w:pPr>
        <w:spacing w:line="1" w:lineRule="exact"/>
        <w:ind w:left="360"/>
        <w:rPr>
          <w:rFonts w:ascii="Wingdings" w:eastAsia="Wingdings" w:hAnsi="Wingdings" w:cs="Wingdings"/>
          <w:sz w:val="18"/>
          <w:szCs w:val="18"/>
        </w:rPr>
      </w:pPr>
    </w:p>
    <w:p w14:paraId="62A1C852" w14:textId="77777777" w:rsidR="00057DC5" w:rsidRDefault="00416823" w:rsidP="00537615">
      <w:pPr>
        <w:numPr>
          <w:ilvl w:val="0"/>
          <w:numId w:val="1"/>
        </w:numPr>
        <w:tabs>
          <w:tab w:val="left" w:pos="360"/>
        </w:tabs>
        <w:spacing w:line="326" w:lineRule="auto"/>
        <w:ind w:left="720" w:hanging="360"/>
        <w:jc w:val="both"/>
        <w:rPr>
          <w:rFonts w:ascii="Wingdings" w:eastAsia="Wingdings" w:hAnsi="Wingdings" w:cs="Wingdings"/>
          <w:sz w:val="18"/>
          <w:szCs w:val="18"/>
        </w:rPr>
      </w:pPr>
      <w:r>
        <w:rPr>
          <w:rFonts w:ascii="Verdana" w:eastAsia="Verdana" w:hAnsi="Verdana" w:cs="Verdana"/>
          <w:color w:val="333333"/>
          <w:sz w:val="20"/>
          <w:szCs w:val="20"/>
        </w:rPr>
        <w:t xml:space="preserve">Experience of leading teams for implementation of </w:t>
      </w:r>
      <w:r w:rsidRPr="00087D28">
        <w:rPr>
          <w:rFonts w:ascii="Verdana" w:eastAsia="Verdana" w:hAnsi="Verdana" w:cs="Verdana"/>
          <w:color w:val="333333"/>
          <w:sz w:val="20"/>
          <w:szCs w:val="20"/>
        </w:rPr>
        <w:t>end-to-end CRM rollouts</w:t>
      </w:r>
      <w:r>
        <w:rPr>
          <w:rFonts w:ascii="Verdana" w:eastAsia="Verdana" w:hAnsi="Verdana" w:cs="Verdana"/>
          <w:color w:val="333333"/>
          <w:sz w:val="20"/>
          <w:szCs w:val="20"/>
        </w:rPr>
        <w:t xml:space="preserve"> with different business models on sales cloud, service cloud, Community Cloud, Marketing cloud etc. with heavy integrations and best practices implementation</w:t>
      </w:r>
    </w:p>
    <w:p w14:paraId="738EE733" w14:textId="77777777" w:rsidR="00057DC5" w:rsidRDefault="00057DC5" w:rsidP="00537615">
      <w:pPr>
        <w:spacing w:line="2" w:lineRule="exact"/>
        <w:ind w:left="360"/>
        <w:rPr>
          <w:rFonts w:ascii="Wingdings" w:eastAsia="Wingdings" w:hAnsi="Wingdings" w:cs="Wingdings"/>
          <w:sz w:val="18"/>
          <w:szCs w:val="18"/>
        </w:rPr>
      </w:pPr>
    </w:p>
    <w:p w14:paraId="4C488191" w14:textId="77777777" w:rsidR="00057DC5" w:rsidRDefault="00416823" w:rsidP="00537615">
      <w:pPr>
        <w:numPr>
          <w:ilvl w:val="0"/>
          <w:numId w:val="1"/>
        </w:numPr>
        <w:tabs>
          <w:tab w:val="left" w:pos="360"/>
        </w:tabs>
        <w:spacing w:line="311" w:lineRule="auto"/>
        <w:ind w:left="720" w:hanging="360"/>
        <w:jc w:val="both"/>
        <w:rPr>
          <w:rFonts w:ascii="Wingdings" w:eastAsia="Wingdings" w:hAnsi="Wingdings" w:cs="Wingdings"/>
          <w:sz w:val="18"/>
          <w:szCs w:val="18"/>
        </w:rPr>
      </w:pPr>
      <w:r>
        <w:rPr>
          <w:rFonts w:ascii="Verdana" w:eastAsia="Verdana" w:hAnsi="Verdana" w:cs="Verdana"/>
          <w:color w:val="333333"/>
          <w:sz w:val="20"/>
          <w:szCs w:val="20"/>
        </w:rPr>
        <w:t>Experience on Requirement analysis, Gap analysis, translating business needs to Solution design, Minimum Viable Product Formulation, Technical design Documentation, POC/ rapid prototyping, UX Validations, Acceptance/BDD testing, User Training and Manual preparation.</w:t>
      </w:r>
    </w:p>
    <w:p w14:paraId="149F8333" w14:textId="77777777" w:rsidR="00057DC5" w:rsidRDefault="00057DC5" w:rsidP="00537615">
      <w:pPr>
        <w:spacing w:line="1" w:lineRule="exact"/>
        <w:ind w:left="360"/>
        <w:rPr>
          <w:rFonts w:ascii="Wingdings" w:eastAsia="Wingdings" w:hAnsi="Wingdings" w:cs="Wingdings"/>
          <w:sz w:val="18"/>
          <w:szCs w:val="18"/>
        </w:rPr>
      </w:pPr>
    </w:p>
    <w:p w14:paraId="4679081B" w14:textId="77777777" w:rsidR="00057DC5" w:rsidRPr="00087D28" w:rsidRDefault="00416823" w:rsidP="00537615">
      <w:pPr>
        <w:numPr>
          <w:ilvl w:val="0"/>
          <w:numId w:val="1"/>
        </w:numPr>
        <w:tabs>
          <w:tab w:val="left" w:pos="360"/>
        </w:tabs>
        <w:spacing w:line="311" w:lineRule="auto"/>
        <w:ind w:left="720" w:hanging="360"/>
        <w:jc w:val="both"/>
        <w:rPr>
          <w:rFonts w:ascii="Wingdings" w:eastAsia="Wingdings" w:hAnsi="Wingdings" w:cs="Wingdings"/>
          <w:sz w:val="18"/>
          <w:szCs w:val="18"/>
        </w:rPr>
      </w:pPr>
      <w:r>
        <w:rPr>
          <w:rFonts w:ascii="Verdana" w:eastAsia="Verdana" w:hAnsi="Verdana" w:cs="Verdana"/>
          <w:color w:val="333333"/>
          <w:sz w:val="20"/>
          <w:szCs w:val="20"/>
        </w:rPr>
        <w:t xml:space="preserve">Worked business stake holders in </w:t>
      </w:r>
      <w:r w:rsidRPr="00087D28">
        <w:rPr>
          <w:rFonts w:ascii="Verdana" w:eastAsia="Verdana" w:hAnsi="Verdana" w:cs="Verdana"/>
          <w:color w:val="333333"/>
          <w:sz w:val="20"/>
          <w:szCs w:val="20"/>
        </w:rPr>
        <w:t>decision making, long/short term strategy road map, preparing End state and transition plans and suggesting best industry standards</w:t>
      </w:r>
    </w:p>
    <w:p w14:paraId="2C38BFB6" w14:textId="2C99ABFA" w:rsidR="00057DC5" w:rsidRDefault="00416823" w:rsidP="00537615">
      <w:pPr>
        <w:numPr>
          <w:ilvl w:val="0"/>
          <w:numId w:val="1"/>
        </w:numPr>
        <w:tabs>
          <w:tab w:val="left" w:pos="360"/>
        </w:tabs>
        <w:spacing w:line="312" w:lineRule="auto"/>
        <w:ind w:left="720" w:hanging="360"/>
        <w:rPr>
          <w:rFonts w:ascii="Wingdings" w:eastAsia="Wingdings" w:hAnsi="Wingdings" w:cs="Wingdings"/>
          <w:sz w:val="18"/>
          <w:szCs w:val="18"/>
        </w:rPr>
      </w:pPr>
      <w:r w:rsidRPr="00087D28">
        <w:rPr>
          <w:rFonts w:ascii="Verdana" w:eastAsia="Verdana" w:hAnsi="Verdana" w:cs="Verdana"/>
          <w:color w:val="333333"/>
          <w:sz w:val="20"/>
          <w:szCs w:val="20"/>
        </w:rPr>
        <w:t>Hands</w:t>
      </w:r>
      <w:r>
        <w:rPr>
          <w:rFonts w:ascii="Verdana" w:eastAsia="Verdana" w:hAnsi="Verdana" w:cs="Verdana"/>
          <w:b/>
          <w:bCs/>
          <w:color w:val="333333"/>
          <w:sz w:val="20"/>
          <w:szCs w:val="20"/>
        </w:rPr>
        <w:t xml:space="preserve"> </w:t>
      </w:r>
      <w:r w:rsidR="00087D28">
        <w:rPr>
          <w:rFonts w:ascii="Verdana" w:eastAsia="Verdana" w:hAnsi="Verdana" w:cs="Verdana"/>
          <w:b/>
          <w:bCs/>
          <w:color w:val="333333"/>
          <w:sz w:val="20"/>
          <w:szCs w:val="20"/>
        </w:rPr>
        <w:t>on</w:t>
      </w:r>
      <w:r>
        <w:rPr>
          <w:rFonts w:ascii="Verdana" w:eastAsia="Verdana" w:hAnsi="Verdana" w:cs="Verdana"/>
          <w:b/>
          <w:bCs/>
          <w:color w:val="333333"/>
          <w:sz w:val="20"/>
          <w:szCs w:val="20"/>
        </w:rPr>
        <w:t xml:space="preserve"> </w:t>
      </w:r>
      <w:r w:rsidR="00ED3862">
        <w:rPr>
          <w:rFonts w:ascii="Verdana" w:eastAsia="Verdana" w:hAnsi="Verdana" w:cs="Verdana"/>
          <w:color w:val="333333"/>
          <w:sz w:val="20"/>
          <w:szCs w:val="20"/>
        </w:rPr>
        <w:t>experience</w:t>
      </w:r>
      <w:r>
        <w:rPr>
          <w:rFonts w:ascii="Verdana" w:eastAsia="Verdana" w:hAnsi="Verdana" w:cs="Verdana"/>
          <w:color w:val="333333"/>
          <w:sz w:val="20"/>
          <w:szCs w:val="20"/>
        </w:rPr>
        <w:t xml:space="preserve"> on Declarative functionalities, Administration and variety of custom</w:t>
      </w:r>
      <w:r>
        <w:rPr>
          <w:rFonts w:ascii="Verdana" w:eastAsia="Verdana" w:hAnsi="Verdana" w:cs="Verdana"/>
          <w:b/>
          <w:bCs/>
          <w:color w:val="333333"/>
          <w:sz w:val="20"/>
          <w:szCs w:val="20"/>
        </w:rPr>
        <w:t xml:space="preserve"> </w:t>
      </w:r>
      <w:r>
        <w:rPr>
          <w:rFonts w:ascii="Verdana" w:eastAsia="Verdana" w:hAnsi="Verdana" w:cs="Verdana"/>
          <w:color w:val="333333"/>
          <w:sz w:val="20"/>
          <w:szCs w:val="20"/>
        </w:rPr>
        <w:t xml:space="preserve">development in </w:t>
      </w:r>
      <w:r>
        <w:rPr>
          <w:rFonts w:ascii="Verdana" w:eastAsia="Verdana" w:hAnsi="Verdana" w:cs="Verdana"/>
          <w:b/>
          <w:bCs/>
          <w:color w:val="333333"/>
          <w:sz w:val="20"/>
          <w:szCs w:val="20"/>
        </w:rPr>
        <w:t xml:space="preserve">SFDC with Lightning </w:t>
      </w:r>
      <w:r w:rsidR="00C74B03">
        <w:rPr>
          <w:rFonts w:ascii="Verdana" w:eastAsia="Verdana" w:hAnsi="Verdana" w:cs="Verdana"/>
          <w:b/>
          <w:bCs/>
          <w:color w:val="333333"/>
          <w:sz w:val="20"/>
          <w:szCs w:val="20"/>
        </w:rPr>
        <w:t>(Aura component</w:t>
      </w:r>
      <w:r w:rsidR="007E74D0">
        <w:rPr>
          <w:rFonts w:ascii="Verdana" w:eastAsia="Verdana" w:hAnsi="Verdana" w:cs="Verdana"/>
          <w:b/>
          <w:bCs/>
          <w:color w:val="333333"/>
          <w:sz w:val="20"/>
          <w:szCs w:val="20"/>
        </w:rPr>
        <w:t>/Knowledge on LWC</w:t>
      </w:r>
      <w:r w:rsidR="00C74B03">
        <w:rPr>
          <w:rFonts w:ascii="Verdana" w:eastAsia="Verdana" w:hAnsi="Verdana" w:cs="Verdana"/>
          <w:b/>
          <w:bCs/>
          <w:color w:val="333333"/>
          <w:sz w:val="20"/>
          <w:szCs w:val="20"/>
        </w:rPr>
        <w:t>)</w:t>
      </w:r>
      <w:r w:rsidR="00087D28">
        <w:rPr>
          <w:rFonts w:ascii="Verdana" w:eastAsia="Verdana" w:hAnsi="Verdana" w:cs="Verdana"/>
          <w:b/>
          <w:bCs/>
          <w:color w:val="333333"/>
          <w:sz w:val="20"/>
          <w:szCs w:val="20"/>
        </w:rPr>
        <w:t xml:space="preserve"> </w:t>
      </w:r>
      <w:bookmarkStart w:id="0" w:name="_GoBack"/>
      <w:bookmarkEnd w:id="0"/>
      <w:r>
        <w:rPr>
          <w:rFonts w:ascii="Verdana" w:eastAsia="Verdana" w:hAnsi="Verdana" w:cs="Verdana"/>
          <w:b/>
          <w:bCs/>
          <w:color w:val="333333"/>
          <w:sz w:val="20"/>
          <w:szCs w:val="20"/>
        </w:rPr>
        <w:t>and Classic experience</w:t>
      </w:r>
      <w:r>
        <w:rPr>
          <w:rFonts w:ascii="Verdana" w:eastAsia="Verdana" w:hAnsi="Verdana" w:cs="Verdana"/>
          <w:color w:val="333333"/>
          <w:sz w:val="20"/>
          <w:szCs w:val="20"/>
        </w:rPr>
        <w:t>.</w:t>
      </w:r>
    </w:p>
    <w:p w14:paraId="181F8309" w14:textId="77777777" w:rsidR="00057DC5" w:rsidRDefault="00057DC5" w:rsidP="00537615">
      <w:pPr>
        <w:spacing w:line="1" w:lineRule="exact"/>
        <w:ind w:left="360"/>
        <w:rPr>
          <w:rFonts w:ascii="Wingdings" w:eastAsia="Wingdings" w:hAnsi="Wingdings" w:cs="Wingdings"/>
          <w:sz w:val="18"/>
          <w:szCs w:val="18"/>
        </w:rPr>
      </w:pPr>
    </w:p>
    <w:p w14:paraId="0BF2A28D" w14:textId="15A77C96" w:rsidR="00057DC5" w:rsidRPr="00BD0A54" w:rsidRDefault="00BD0A54" w:rsidP="00537615">
      <w:pPr>
        <w:numPr>
          <w:ilvl w:val="0"/>
          <w:numId w:val="1"/>
        </w:numPr>
        <w:tabs>
          <w:tab w:val="left" w:pos="360"/>
        </w:tabs>
        <w:spacing w:line="312" w:lineRule="auto"/>
        <w:ind w:left="720" w:hanging="360"/>
        <w:rPr>
          <w:rFonts w:ascii="Wingdings" w:eastAsia="Wingdings" w:hAnsi="Wingdings" w:cs="Wingdings"/>
          <w:sz w:val="18"/>
          <w:szCs w:val="18"/>
        </w:rPr>
      </w:pPr>
      <w:r w:rsidRPr="00087D28">
        <w:rPr>
          <w:rFonts w:ascii="Verdana" w:eastAsia="Verdana" w:hAnsi="Verdana" w:cs="Verdana"/>
          <w:color w:val="333333"/>
          <w:sz w:val="20"/>
          <w:szCs w:val="20"/>
        </w:rPr>
        <w:t>I</w:t>
      </w:r>
      <w:r w:rsidR="00416823" w:rsidRPr="00087D28">
        <w:rPr>
          <w:rFonts w:ascii="Verdana" w:eastAsia="Verdana" w:hAnsi="Verdana" w:cs="Verdana"/>
          <w:color w:val="333333"/>
          <w:sz w:val="20"/>
          <w:szCs w:val="20"/>
        </w:rPr>
        <w:t>ntegration experience</w:t>
      </w:r>
      <w:r w:rsidR="00416823">
        <w:rPr>
          <w:rFonts w:ascii="Verdana" w:eastAsia="Verdana" w:hAnsi="Verdana" w:cs="Verdana"/>
          <w:b/>
          <w:bCs/>
          <w:color w:val="333333"/>
          <w:sz w:val="20"/>
          <w:szCs w:val="20"/>
        </w:rPr>
        <w:t xml:space="preserve"> </w:t>
      </w:r>
      <w:r w:rsidR="00416823">
        <w:rPr>
          <w:rFonts w:ascii="Verdana" w:eastAsia="Verdana" w:hAnsi="Verdana" w:cs="Verdana"/>
          <w:color w:val="333333"/>
          <w:sz w:val="20"/>
          <w:szCs w:val="20"/>
        </w:rPr>
        <w:t>in salesforce</w:t>
      </w:r>
      <w:r w:rsidR="000205D1">
        <w:rPr>
          <w:rFonts w:ascii="Verdana" w:eastAsia="Verdana" w:hAnsi="Verdana" w:cs="Verdana"/>
          <w:color w:val="333333"/>
          <w:sz w:val="20"/>
          <w:szCs w:val="20"/>
        </w:rPr>
        <w:t>.</w:t>
      </w:r>
    </w:p>
    <w:p w14:paraId="7652AA20" w14:textId="77777777" w:rsidR="00BD0A54" w:rsidRDefault="00BD0A54" w:rsidP="00537615">
      <w:pPr>
        <w:pStyle w:val="ListParagraph"/>
        <w:ind w:left="1080"/>
        <w:rPr>
          <w:rFonts w:ascii="Wingdings" w:eastAsia="Wingdings" w:hAnsi="Wingdings" w:cs="Wingdings"/>
          <w:sz w:val="18"/>
          <w:szCs w:val="18"/>
        </w:rPr>
      </w:pPr>
    </w:p>
    <w:p w14:paraId="5C558296" w14:textId="77777777" w:rsidR="00057DC5" w:rsidRDefault="00057DC5" w:rsidP="00537615">
      <w:pPr>
        <w:spacing w:line="1" w:lineRule="exact"/>
        <w:ind w:left="360"/>
        <w:rPr>
          <w:rFonts w:ascii="Wingdings" w:eastAsia="Wingdings" w:hAnsi="Wingdings" w:cs="Wingdings"/>
          <w:sz w:val="18"/>
          <w:szCs w:val="18"/>
        </w:rPr>
      </w:pPr>
    </w:p>
    <w:p w14:paraId="577FA329" w14:textId="77777777" w:rsidR="00057DC5" w:rsidRDefault="00416823" w:rsidP="00537615">
      <w:pPr>
        <w:numPr>
          <w:ilvl w:val="0"/>
          <w:numId w:val="1"/>
        </w:numPr>
        <w:tabs>
          <w:tab w:val="left" w:pos="360"/>
        </w:tabs>
        <w:spacing w:line="312" w:lineRule="auto"/>
        <w:ind w:left="720" w:hanging="360"/>
        <w:rPr>
          <w:rFonts w:ascii="Wingdings" w:eastAsia="Wingdings" w:hAnsi="Wingdings" w:cs="Wingdings"/>
          <w:sz w:val="18"/>
          <w:szCs w:val="18"/>
        </w:rPr>
      </w:pPr>
      <w:r>
        <w:rPr>
          <w:rFonts w:ascii="Verdana" w:eastAsia="Verdana" w:hAnsi="Verdana" w:cs="Verdana"/>
          <w:color w:val="333333"/>
          <w:sz w:val="20"/>
          <w:szCs w:val="20"/>
        </w:rPr>
        <w:t xml:space="preserve">Experience </w:t>
      </w:r>
      <w:r w:rsidR="00BD0A54" w:rsidRPr="00BD0A54">
        <w:rPr>
          <w:rFonts w:ascii="Verdana" w:eastAsia="Verdana" w:hAnsi="Verdana" w:cs="Verdana"/>
          <w:color w:val="333333"/>
          <w:sz w:val="20"/>
          <w:szCs w:val="20"/>
        </w:rPr>
        <w:t xml:space="preserve">Managing day to day operational aspects, Communication Management, Process and Quality </w:t>
      </w:r>
      <w:r w:rsidR="00ED3862">
        <w:rPr>
          <w:rFonts w:ascii="Verdana" w:eastAsia="Verdana" w:hAnsi="Verdana" w:cs="Verdana"/>
          <w:color w:val="333333"/>
          <w:sz w:val="20"/>
          <w:szCs w:val="20"/>
        </w:rPr>
        <w:t>management, status</w:t>
      </w:r>
      <w:r w:rsidR="00BD0A54">
        <w:rPr>
          <w:rFonts w:ascii="Verdana" w:eastAsia="Verdana" w:hAnsi="Verdana" w:cs="Verdana"/>
          <w:color w:val="333333"/>
          <w:sz w:val="20"/>
          <w:szCs w:val="20"/>
        </w:rPr>
        <w:t xml:space="preserve"> reporting and </w:t>
      </w:r>
      <w:r w:rsidR="00ED3862">
        <w:rPr>
          <w:rFonts w:ascii="Verdana" w:eastAsia="Verdana" w:hAnsi="Verdana" w:cs="Verdana"/>
          <w:color w:val="333333"/>
          <w:sz w:val="20"/>
          <w:szCs w:val="20"/>
        </w:rPr>
        <w:t>engagement</w:t>
      </w:r>
      <w:r w:rsidR="00BD0A54">
        <w:rPr>
          <w:rFonts w:ascii="Verdana" w:eastAsia="Verdana" w:hAnsi="Verdana" w:cs="Verdana"/>
          <w:color w:val="333333"/>
          <w:sz w:val="20"/>
          <w:szCs w:val="20"/>
        </w:rPr>
        <w:t xml:space="preserve"> </w:t>
      </w:r>
      <w:r w:rsidR="00ED3862">
        <w:rPr>
          <w:rFonts w:ascii="Verdana" w:eastAsia="Verdana" w:hAnsi="Verdana" w:cs="Verdana"/>
          <w:color w:val="333333"/>
          <w:sz w:val="20"/>
          <w:szCs w:val="20"/>
        </w:rPr>
        <w:t>reviews, client</w:t>
      </w:r>
      <w:r w:rsidR="00BD0A54">
        <w:rPr>
          <w:rFonts w:ascii="Verdana" w:eastAsia="Verdana" w:hAnsi="Verdana" w:cs="Verdana"/>
          <w:color w:val="333333"/>
          <w:sz w:val="20"/>
          <w:szCs w:val="20"/>
        </w:rPr>
        <w:t xml:space="preserve"> </w:t>
      </w:r>
      <w:r w:rsidR="00ED3862">
        <w:rPr>
          <w:rFonts w:ascii="Verdana" w:eastAsia="Verdana" w:hAnsi="Verdana" w:cs="Verdana"/>
          <w:color w:val="333333"/>
          <w:sz w:val="20"/>
          <w:szCs w:val="20"/>
        </w:rPr>
        <w:t>escalation, communication</w:t>
      </w:r>
      <w:r w:rsidR="00236636">
        <w:rPr>
          <w:rFonts w:ascii="Verdana" w:eastAsia="Verdana" w:hAnsi="Verdana" w:cs="Verdana"/>
          <w:color w:val="333333"/>
          <w:sz w:val="20"/>
          <w:szCs w:val="20"/>
        </w:rPr>
        <w:t>.</w:t>
      </w:r>
    </w:p>
    <w:p w14:paraId="56A34099" w14:textId="77777777" w:rsidR="00057DC5" w:rsidRDefault="00057DC5" w:rsidP="00537615">
      <w:pPr>
        <w:spacing w:line="1" w:lineRule="exact"/>
        <w:ind w:left="360"/>
        <w:rPr>
          <w:rFonts w:ascii="Wingdings" w:eastAsia="Wingdings" w:hAnsi="Wingdings" w:cs="Wingdings"/>
          <w:sz w:val="18"/>
          <w:szCs w:val="18"/>
        </w:rPr>
      </w:pPr>
    </w:p>
    <w:p w14:paraId="4FF20C37" w14:textId="5DDCA187" w:rsidR="00057DC5" w:rsidRPr="00087D28" w:rsidRDefault="00416823" w:rsidP="00537615">
      <w:pPr>
        <w:numPr>
          <w:ilvl w:val="0"/>
          <w:numId w:val="1"/>
        </w:numPr>
        <w:tabs>
          <w:tab w:val="left" w:pos="360"/>
        </w:tabs>
        <w:ind w:left="720" w:hanging="360"/>
        <w:rPr>
          <w:rFonts w:ascii="Wingdings" w:eastAsia="Wingdings" w:hAnsi="Wingdings" w:cs="Wingdings"/>
          <w:sz w:val="18"/>
          <w:szCs w:val="18"/>
        </w:rPr>
      </w:pPr>
      <w:r>
        <w:rPr>
          <w:rFonts w:ascii="Verdana" w:eastAsia="Verdana" w:hAnsi="Verdana" w:cs="Verdana"/>
          <w:color w:val="333333"/>
          <w:sz w:val="20"/>
          <w:szCs w:val="20"/>
        </w:rPr>
        <w:t xml:space="preserve">Experience in </w:t>
      </w:r>
      <w:r w:rsidRPr="00087D28">
        <w:rPr>
          <w:rFonts w:ascii="Verdana" w:eastAsia="Verdana" w:hAnsi="Verdana" w:cs="Verdana"/>
          <w:color w:val="333333"/>
          <w:sz w:val="20"/>
          <w:szCs w:val="20"/>
        </w:rPr>
        <w:t>test strategy preparation,</w:t>
      </w:r>
      <w:r>
        <w:rPr>
          <w:rFonts w:ascii="Verdana" w:eastAsia="Verdana" w:hAnsi="Verdana" w:cs="Verdana"/>
          <w:color w:val="333333"/>
          <w:sz w:val="20"/>
          <w:szCs w:val="20"/>
        </w:rPr>
        <w:t xml:space="preserve"> unit testing and functional testing</w:t>
      </w:r>
      <w:r w:rsidR="00087D28">
        <w:rPr>
          <w:rFonts w:ascii="Verdana" w:eastAsia="Verdana" w:hAnsi="Verdana" w:cs="Verdana"/>
          <w:color w:val="333333"/>
          <w:sz w:val="20"/>
          <w:szCs w:val="20"/>
        </w:rPr>
        <w:t>.</w:t>
      </w:r>
    </w:p>
    <w:p w14:paraId="146A7AEB" w14:textId="77777777" w:rsidR="00087D28" w:rsidRDefault="00087D28" w:rsidP="00087D28">
      <w:pPr>
        <w:pStyle w:val="ListParagraph"/>
        <w:rPr>
          <w:rFonts w:ascii="Wingdings" w:eastAsia="Wingdings" w:hAnsi="Wingdings" w:cs="Wingdings"/>
          <w:sz w:val="18"/>
          <w:szCs w:val="18"/>
        </w:rPr>
      </w:pPr>
    </w:p>
    <w:p w14:paraId="6F8A0182" w14:textId="77777777" w:rsidR="00087D28" w:rsidRPr="00087D28" w:rsidRDefault="00087D28" w:rsidP="008D2F41">
      <w:pPr>
        <w:numPr>
          <w:ilvl w:val="0"/>
          <w:numId w:val="1"/>
        </w:numPr>
        <w:tabs>
          <w:tab w:val="left" w:pos="360"/>
        </w:tabs>
        <w:ind w:left="720" w:hanging="360"/>
        <w:rPr>
          <w:rFonts w:ascii="Wingdings" w:eastAsia="Wingdings" w:hAnsi="Wingdings" w:cs="Wingdings"/>
          <w:sz w:val="18"/>
          <w:szCs w:val="18"/>
        </w:rPr>
      </w:pPr>
      <w:r w:rsidRPr="00087D28">
        <w:rPr>
          <w:rFonts w:ascii="Verdana" w:eastAsia="Verdana" w:hAnsi="Verdana" w:cs="Verdana"/>
          <w:color w:val="333333"/>
          <w:sz w:val="20"/>
          <w:szCs w:val="20"/>
        </w:rPr>
        <w:t>Experience</w:t>
      </w:r>
      <w:r>
        <w:rPr>
          <w:rFonts w:ascii="Verdana" w:eastAsia="Verdana" w:hAnsi="Verdana" w:cs="Verdana"/>
          <w:color w:val="333333"/>
          <w:sz w:val="20"/>
          <w:szCs w:val="20"/>
        </w:rPr>
        <w:t xml:space="preserve"> service delivery and consulting (5+year).</w:t>
      </w:r>
    </w:p>
    <w:p w14:paraId="13CB83A2" w14:textId="0BFFCDE2" w:rsidR="00057DC5" w:rsidRDefault="00087D28" w:rsidP="00087D28">
      <w:pPr>
        <w:tabs>
          <w:tab w:val="left" w:pos="360"/>
        </w:tabs>
        <w:rPr>
          <w:rFonts w:ascii="Wingdings" w:eastAsia="Wingdings" w:hAnsi="Wingdings" w:cs="Wingdings"/>
          <w:sz w:val="18"/>
          <w:szCs w:val="18"/>
        </w:rPr>
      </w:pPr>
      <w:r>
        <w:rPr>
          <w:rFonts w:ascii="Verdana" w:eastAsia="Verdana" w:hAnsi="Verdana" w:cs="Verdana"/>
          <w:color w:val="333333"/>
          <w:sz w:val="20"/>
          <w:szCs w:val="20"/>
        </w:rPr>
        <w:t xml:space="preserve"> </w:t>
      </w:r>
      <w:r w:rsidR="00ED3862" w:rsidRPr="00087D28">
        <w:rPr>
          <w:rFonts w:ascii="Verdana" w:eastAsia="Verdana" w:hAnsi="Verdana" w:cs="Verdana"/>
          <w:color w:val="333333"/>
          <w:sz w:val="20"/>
          <w:szCs w:val="20"/>
        </w:rPr>
        <w:tab/>
      </w:r>
    </w:p>
    <w:p w14:paraId="7CCBCDAF" w14:textId="77777777" w:rsidR="00ED3862" w:rsidRDefault="00ED3862" w:rsidP="00537615">
      <w:pPr>
        <w:numPr>
          <w:ilvl w:val="0"/>
          <w:numId w:val="14"/>
        </w:numPr>
        <w:tabs>
          <w:tab w:val="left" w:pos="360"/>
          <w:tab w:val="num" w:pos="1800"/>
        </w:tabs>
        <w:suppressAutoHyphens/>
        <w:spacing w:before="40" w:line="349" w:lineRule="auto"/>
        <w:ind w:left="720"/>
        <w:jc w:val="both"/>
        <w:rPr>
          <w:rFonts w:ascii="Verdana" w:eastAsia="Verdana" w:hAnsi="Verdana" w:cs="Verdana"/>
          <w:color w:val="333333"/>
          <w:sz w:val="19"/>
          <w:szCs w:val="19"/>
        </w:rPr>
      </w:pPr>
      <w:r w:rsidRPr="00ED3862">
        <w:rPr>
          <w:rFonts w:ascii="Verdana" w:eastAsia="Verdana" w:hAnsi="Verdana" w:cs="Verdana"/>
          <w:color w:val="333333"/>
          <w:sz w:val="19"/>
          <w:szCs w:val="19"/>
        </w:rPr>
        <w:t>Directing and motivating teams, Settling Goals and Evaluating Annual Performance.</w:t>
      </w:r>
    </w:p>
    <w:p w14:paraId="319EA97D" w14:textId="77777777" w:rsidR="00ED3862" w:rsidRPr="00ED3862" w:rsidRDefault="00ED3862" w:rsidP="00537615">
      <w:pPr>
        <w:numPr>
          <w:ilvl w:val="0"/>
          <w:numId w:val="14"/>
        </w:numPr>
        <w:tabs>
          <w:tab w:val="left" w:pos="360"/>
          <w:tab w:val="num" w:pos="1800"/>
        </w:tabs>
        <w:suppressAutoHyphens/>
        <w:spacing w:before="40" w:line="349" w:lineRule="auto"/>
        <w:ind w:left="720"/>
        <w:jc w:val="both"/>
        <w:rPr>
          <w:rFonts w:ascii="Verdana" w:eastAsia="Verdana" w:hAnsi="Verdana" w:cs="Verdana"/>
          <w:color w:val="333333"/>
          <w:sz w:val="19"/>
          <w:szCs w:val="19"/>
        </w:rPr>
      </w:pPr>
      <w:r w:rsidRPr="00ED3862">
        <w:rPr>
          <w:rFonts w:ascii="Verdana" w:eastAsia="Verdana" w:hAnsi="Verdana" w:cs="Verdana"/>
          <w:color w:val="333333"/>
          <w:sz w:val="19"/>
          <w:szCs w:val="19"/>
        </w:rPr>
        <w:t xml:space="preserve">Mentoring and educating them on best practices with respect to </w:t>
      </w:r>
      <w:proofErr w:type="spellStart"/>
      <w:r w:rsidRPr="00ED3862">
        <w:rPr>
          <w:rFonts w:ascii="Verdana" w:eastAsia="Verdana" w:hAnsi="Verdana" w:cs="Verdana"/>
          <w:color w:val="333333"/>
          <w:sz w:val="19"/>
          <w:szCs w:val="19"/>
        </w:rPr>
        <w:t>sfdc</w:t>
      </w:r>
      <w:proofErr w:type="spellEnd"/>
      <w:r w:rsidRPr="00ED3862">
        <w:rPr>
          <w:rFonts w:ascii="Verdana" w:eastAsia="Verdana" w:hAnsi="Verdana" w:cs="Verdana"/>
          <w:color w:val="333333"/>
          <w:sz w:val="19"/>
          <w:szCs w:val="19"/>
        </w:rPr>
        <w:t xml:space="preserve"> across organization.</w:t>
      </w:r>
    </w:p>
    <w:p w14:paraId="2ED8E99E" w14:textId="77777777" w:rsidR="00ED3862" w:rsidRPr="00ED3862" w:rsidRDefault="00ED3862" w:rsidP="00ED3862">
      <w:pPr>
        <w:tabs>
          <w:tab w:val="left" w:pos="360"/>
        </w:tabs>
        <w:spacing w:line="349" w:lineRule="auto"/>
        <w:ind w:left="360"/>
        <w:jc w:val="both"/>
        <w:rPr>
          <w:rFonts w:ascii="Verdana" w:eastAsia="Verdana" w:hAnsi="Verdana" w:cs="Verdana"/>
          <w:color w:val="333333"/>
          <w:sz w:val="19"/>
          <w:szCs w:val="19"/>
        </w:rPr>
      </w:pPr>
    </w:p>
    <w:p w14:paraId="528717A2" w14:textId="77777777" w:rsidR="00057DC5" w:rsidRPr="00ED3862" w:rsidRDefault="00416823" w:rsidP="00ED3862">
      <w:pPr>
        <w:spacing w:line="20" w:lineRule="exact"/>
        <w:rPr>
          <w:sz w:val="24"/>
          <w:szCs w:val="24"/>
        </w:rPr>
        <w:sectPr w:rsidR="00057DC5" w:rsidRPr="00ED3862">
          <w:pgSz w:w="11900" w:h="16840"/>
          <w:pgMar w:top="1440" w:right="720" w:bottom="382" w:left="720" w:header="0" w:footer="0" w:gutter="0"/>
          <w:cols w:space="720" w:equalWidth="0">
            <w:col w:w="10460"/>
          </w:cols>
        </w:sectPr>
      </w:pPr>
      <w:r>
        <w:rPr>
          <w:noProof/>
          <w:sz w:val="24"/>
          <w:szCs w:val="24"/>
        </w:rPr>
        <mc:AlternateContent>
          <mc:Choice Requires="wps">
            <w:drawing>
              <wp:anchor distT="0" distB="0" distL="114300" distR="114300" simplePos="0" relativeHeight="251641856" behindDoc="1" locked="0" layoutInCell="0" allowOverlap="1" wp14:anchorId="17737A8A" wp14:editId="4430C9CA">
                <wp:simplePos x="0" y="0"/>
                <wp:positionH relativeFrom="column">
                  <wp:posOffset>-152400</wp:posOffset>
                </wp:positionH>
                <wp:positionV relativeFrom="paragraph">
                  <wp:posOffset>273685</wp:posOffset>
                </wp:positionV>
                <wp:extent cx="6946265"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265" cy="12065"/>
                        </a:xfrm>
                        <a:prstGeom prst="rect">
                          <a:avLst/>
                        </a:prstGeom>
                        <a:solidFill>
                          <a:srgbClr val="000000"/>
                        </a:solidFill>
                      </wps:spPr>
                      <wps:bodyPr/>
                    </wps:wsp>
                  </a:graphicData>
                </a:graphic>
              </wp:anchor>
            </w:drawing>
          </mc:Choice>
          <mc:Fallback>
            <w:pict>
              <v:rect w14:anchorId="606A506D" id="Shape 5" o:spid="_x0000_s1026" style="position:absolute;margin-left:-12pt;margin-top:21.55pt;width:546.95pt;height:.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" o:allowincell="f" fillcolor="black" stroked="f"/>
            </w:pict>
          </mc:Fallback>
        </mc:AlternateContent>
      </w:r>
    </w:p>
    <w:p w14:paraId="23A27566" w14:textId="77777777" w:rsidR="00057DC5" w:rsidRDefault="00057DC5" w:rsidP="00ED3862">
      <w:pPr>
        <w:tabs>
          <w:tab w:val="left" w:pos="600"/>
        </w:tabs>
        <w:spacing w:line="274" w:lineRule="auto"/>
        <w:ind w:right="240"/>
        <w:jc w:val="both"/>
        <w:rPr>
          <w:rFonts w:ascii="Wingdings" w:eastAsia="Wingdings" w:hAnsi="Wingdings" w:cs="Wingdings"/>
          <w:sz w:val="18"/>
          <w:szCs w:val="18"/>
        </w:rPr>
      </w:pPr>
      <w:bookmarkStart w:id="1" w:name="page2"/>
      <w:bookmarkEnd w:id="1"/>
    </w:p>
    <w:p w14:paraId="2A7E91D6" w14:textId="77777777" w:rsidR="00057DC5" w:rsidRDefault="00057DC5">
      <w:pPr>
        <w:spacing w:line="1" w:lineRule="exact"/>
        <w:rPr>
          <w:sz w:val="20"/>
          <w:szCs w:val="20"/>
        </w:rPr>
      </w:pPr>
    </w:p>
    <w:p w14:paraId="54AD9908" w14:textId="77777777" w:rsidR="00057DC5" w:rsidRDefault="00416823">
      <w:pPr>
        <w:ind w:left="240"/>
        <w:rPr>
          <w:sz w:val="20"/>
          <w:szCs w:val="20"/>
        </w:rPr>
      </w:pPr>
      <w:r>
        <w:rPr>
          <w:rFonts w:ascii="Verdana" w:eastAsia="Verdana" w:hAnsi="Verdana" w:cs="Verdana"/>
          <w:b/>
          <w:bCs/>
        </w:rPr>
        <w:t>Summary of Salesforce Skills:</w:t>
      </w:r>
    </w:p>
    <w:p w14:paraId="22D49D07" w14:textId="77777777" w:rsidR="00057DC5" w:rsidRDefault="00416823">
      <w:pPr>
        <w:spacing w:line="20" w:lineRule="exact"/>
        <w:rPr>
          <w:sz w:val="20"/>
          <w:szCs w:val="20"/>
        </w:rPr>
      </w:pPr>
      <w:r>
        <w:rPr>
          <w:noProof/>
          <w:sz w:val="20"/>
          <w:szCs w:val="20"/>
        </w:rPr>
        <w:drawing>
          <wp:anchor distT="0" distB="0" distL="114300" distR="114300" simplePos="0" relativeHeight="251645952" behindDoc="1" locked="0" layoutInCell="0" allowOverlap="1" wp14:anchorId="1EBA1311" wp14:editId="637A2DFE">
            <wp:simplePos x="0" y="0"/>
            <wp:positionH relativeFrom="column">
              <wp:posOffset>133985</wp:posOffset>
            </wp:positionH>
            <wp:positionV relativeFrom="paragraph">
              <wp:posOffset>50165</wp:posOffset>
            </wp:positionV>
            <wp:extent cx="6678295" cy="184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5198D635" w14:textId="77777777" w:rsidR="00057DC5" w:rsidRDefault="00057DC5">
      <w:pPr>
        <w:spacing w:line="75" w:lineRule="exact"/>
        <w:rPr>
          <w:sz w:val="20"/>
          <w:szCs w:val="20"/>
        </w:rPr>
      </w:pPr>
    </w:p>
    <w:p w14:paraId="4957A683" w14:textId="77777777" w:rsidR="00B35F61" w:rsidRPr="00B35F61" w:rsidRDefault="00B35F61" w:rsidP="00B35F61">
      <w:pPr>
        <w:tabs>
          <w:tab w:val="left" w:pos="960"/>
        </w:tabs>
        <w:ind w:left="1440"/>
        <w:rPr>
          <w:rFonts w:ascii="Symbol" w:eastAsia="Symbol" w:hAnsi="Symbol" w:cs="Symbol"/>
          <w:color w:val="333333"/>
          <w:sz w:val="20"/>
          <w:szCs w:val="20"/>
        </w:rPr>
      </w:pPr>
    </w:p>
    <w:p w14:paraId="6F5E7FB9" w14:textId="24A48389" w:rsidR="00057DC5" w:rsidRPr="00087D28" w:rsidRDefault="00416823" w:rsidP="000205D1">
      <w:pPr>
        <w:numPr>
          <w:ilvl w:val="1"/>
          <w:numId w:val="19"/>
        </w:numPr>
        <w:tabs>
          <w:tab w:val="left" w:pos="960"/>
        </w:tabs>
        <w:rPr>
          <w:rFonts w:ascii="Symbol" w:eastAsia="Symbol" w:hAnsi="Symbol" w:cs="Symbol"/>
          <w:color w:val="333333"/>
          <w:sz w:val="20"/>
          <w:szCs w:val="20"/>
        </w:rPr>
      </w:pPr>
      <w:r w:rsidRPr="000205D1">
        <w:rPr>
          <w:rFonts w:ascii="Verdana" w:eastAsia="Verdana" w:hAnsi="Verdana" w:cs="Verdana"/>
          <w:color w:val="333333"/>
          <w:sz w:val="20"/>
          <w:szCs w:val="20"/>
          <w:highlight w:val="white"/>
        </w:rPr>
        <w:t>Sales cloud, Service cloud,</w:t>
      </w:r>
      <w:r w:rsidR="007C3EF4" w:rsidRPr="007C3EF4">
        <w:rPr>
          <w:rFonts w:ascii="Verdana" w:eastAsia="Verdana" w:hAnsi="Verdana" w:cs="Verdana"/>
          <w:color w:val="333333"/>
          <w:sz w:val="20"/>
          <w:szCs w:val="20"/>
        </w:rPr>
        <w:t xml:space="preserve"> </w:t>
      </w:r>
      <w:r w:rsidR="007C3EF4" w:rsidRPr="000205D1">
        <w:rPr>
          <w:rFonts w:ascii="Verdana" w:eastAsia="Verdana" w:hAnsi="Verdana" w:cs="Verdana"/>
          <w:color w:val="333333"/>
          <w:sz w:val="20"/>
          <w:szCs w:val="20"/>
        </w:rPr>
        <w:t>Communities</w:t>
      </w:r>
      <w:r w:rsidR="007C3EF4">
        <w:rPr>
          <w:rFonts w:ascii="Verdana" w:eastAsia="Verdana" w:hAnsi="Verdana" w:cs="Verdana"/>
          <w:color w:val="333333"/>
          <w:sz w:val="20"/>
          <w:szCs w:val="20"/>
        </w:rPr>
        <w:t xml:space="preserve"> Cloud,</w:t>
      </w:r>
      <w:r w:rsidRPr="000205D1">
        <w:rPr>
          <w:rFonts w:ascii="Verdana" w:eastAsia="Verdana" w:hAnsi="Verdana" w:cs="Verdana"/>
          <w:color w:val="333333"/>
          <w:sz w:val="20"/>
          <w:szCs w:val="20"/>
          <w:highlight w:val="white"/>
        </w:rPr>
        <w:t xml:space="preserve"> </w:t>
      </w:r>
      <w:r w:rsidR="00ED3862" w:rsidRPr="000205D1">
        <w:rPr>
          <w:rFonts w:ascii="Verdana" w:eastAsia="Verdana" w:hAnsi="Verdana" w:cs="Verdana"/>
          <w:color w:val="333333"/>
          <w:sz w:val="20"/>
          <w:szCs w:val="20"/>
          <w:highlight w:val="white"/>
        </w:rPr>
        <w:t xml:space="preserve">Knowledge on </w:t>
      </w:r>
      <w:r w:rsidRPr="000205D1">
        <w:rPr>
          <w:rFonts w:ascii="Verdana" w:eastAsia="Verdana" w:hAnsi="Verdana" w:cs="Verdana"/>
          <w:color w:val="333333"/>
          <w:sz w:val="20"/>
          <w:szCs w:val="20"/>
          <w:highlight w:val="white"/>
        </w:rPr>
        <w:t>Marketing cloud</w:t>
      </w:r>
      <w:r w:rsidR="009C211C">
        <w:rPr>
          <w:rFonts w:ascii="Verdana" w:eastAsia="Verdana" w:hAnsi="Verdana" w:cs="Verdana"/>
          <w:color w:val="333333"/>
          <w:sz w:val="20"/>
          <w:szCs w:val="20"/>
        </w:rPr>
        <w:t>,</w:t>
      </w:r>
      <w:r w:rsidR="00EA2FCE">
        <w:rPr>
          <w:rFonts w:ascii="Verdana" w:eastAsia="Verdana" w:hAnsi="Verdana" w:cs="Verdana"/>
          <w:color w:val="333333"/>
          <w:sz w:val="20"/>
          <w:szCs w:val="20"/>
        </w:rPr>
        <w:t xml:space="preserve"> </w:t>
      </w:r>
      <w:r w:rsidR="00634336">
        <w:rPr>
          <w:rFonts w:ascii="Verdana" w:eastAsia="Verdana" w:hAnsi="Verdana" w:cs="Verdana"/>
          <w:color w:val="333333"/>
          <w:sz w:val="20"/>
          <w:szCs w:val="20"/>
        </w:rPr>
        <w:t>Distributed</w:t>
      </w:r>
      <w:r w:rsidR="009C211C">
        <w:rPr>
          <w:rFonts w:ascii="Verdana" w:eastAsia="Verdana" w:hAnsi="Verdana" w:cs="Verdana"/>
          <w:color w:val="333333"/>
          <w:sz w:val="20"/>
          <w:szCs w:val="20"/>
        </w:rPr>
        <w:t xml:space="preserve"> Marketing</w:t>
      </w:r>
      <w:r w:rsidR="00E64FA6">
        <w:rPr>
          <w:rFonts w:ascii="Verdana" w:eastAsia="Verdana" w:hAnsi="Verdana" w:cs="Verdana"/>
          <w:color w:val="333333"/>
          <w:sz w:val="20"/>
          <w:szCs w:val="20"/>
        </w:rPr>
        <w:t>,</w:t>
      </w:r>
      <w:r w:rsidR="00EA2FCE">
        <w:rPr>
          <w:rFonts w:ascii="Verdana" w:eastAsia="Verdana" w:hAnsi="Verdana" w:cs="Verdana"/>
          <w:color w:val="333333"/>
          <w:sz w:val="20"/>
          <w:szCs w:val="20"/>
        </w:rPr>
        <w:t xml:space="preserve"> </w:t>
      </w:r>
      <w:r w:rsidR="00E64FA6">
        <w:rPr>
          <w:rFonts w:ascii="Verdana" w:eastAsia="Verdana" w:hAnsi="Verdana" w:cs="Verdana"/>
          <w:color w:val="333333"/>
          <w:sz w:val="20"/>
          <w:szCs w:val="20"/>
        </w:rPr>
        <w:t>salesforce CPQ</w:t>
      </w:r>
    </w:p>
    <w:p w14:paraId="5656F563" w14:textId="70E21702" w:rsidR="00087D28" w:rsidRPr="000205D1" w:rsidRDefault="00087D28" w:rsidP="000205D1">
      <w:pPr>
        <w:numPr>
          <w:ilvl w:val="1"/>
          <w:numId w:val="19"/>
        </w:numPr>
        <w:tabs>
          <w:tab w:val="left" w:pos="960"/>
        </w:tabs>
        <w:rPr>
          <w:rFonts w:ascii="Symbol" w:eastAsia="Symbol" w:hAnsi="Symbol" w:cs="Symbol"/>
          <w:color w:val="333333"/>
          <w:sz w:val="20"/>
          <w:szCs w:val="20"/>
        </w:rPr>
      </w:pPr>
      <w:r>
        <w:rPr>
          <w:rFonts w:ascii="Verdana" w:eastAsia="Verdana" w:hAnsi="Verdana" w:cs="Verdana"/>
          <w:color w:val="333333"/>
          <w:sz w:val="20"/>
          <w:szCs w:val="20"/>
        </w:rPr>
        <w:t>Experience in lightning Aura component(2+year) and knowledge in web component.</w:t>
      </w:r>
    </w:p>
    <w:p w14:paraId="1756DF8F" w14:textId="77777777" w:rsidR="00057DC5" w:rsidRDefault="00057DC5">
      <w:pPr>
        <w:spacing w:line="75" w:lineRule="exact"/>
        <w:rPr>
          <w:rFonts w:ascii="Symbol" w:eastAsia="Symbol" w:hAnsi="Symbol" w:cs="Symbol"/>
          <w:color w:val="333333"/>
          <w:sz w:val="20"/>
          <w:szCs w:val="20"/>
        </w:rPr>
      </w:pPr>
    </w:p>
    <w:p w14:paraId="7ACB3475" w14:textId="77777777" w:rsidR="00057DC5" w:rsidRDefault="00057DC5">
      <w:pPr>
        <w:spacing w:line="2" w:lineRule="exact"/>
        <w:rPr>
          <w:rFonts w:ascii="Symbol" w:eastAsia="Symbol" w:hAnsi="Symbol" w:cs="Symbol"/>
          <w:color w:val="333333"/>
          <w:sz w:val="20"/>
          <w:szCs w:val="20"/>
        </w:rPr>
      </w:pPr>
    </w:p>
    <w:p w14:paraId="2268EFA7" w14:textId="011FD9E5" w:rsidR="00537615" w:rsidRPr="00915F3E" w:rsidRDefault="00416823" w:rsidP="000205D1">
      <w:pPr>
        <w:numPr>
          <w:ilvl w:val="1"/>
          <w:numId w:val="19"/>
        </w:numPr>
        <w:tabs>
          <w:tab w:val="left" w:pos="960"/>
        </w:tabs>
        <w:spacing w:line="311" w:lineRule="auto"/>
        <w:ind w:right="240"/>
        <w:rPr>
          <w:rFonts w:ascii="Symbol" w:eastAsia="Symbol" w:hAnsi="Symbol" w:cs="Symbol"/>
          <w:color w:val="333333"/>
          <w:sz w:val="20"/>
          <w:szCs w:val="20"/>
        </w:rPr>
      </w:pPr>
      <w:r w:rsidRPr="00915F3E">
        <w:rPr>
          <w:rFonts w:ascii="Verdana" w:eastAsia="Verdana" w:hAnsi="Verdana" w:cs="Verdana"/>
          <w:bCs/>
          <w:color w:val="333333"/>
          <w:sz w:val="20"/>
          <w:szCs w:val="20"/>
        </w:rPr>
        <w:t>External object</w:t>
      </w:r>
      <w:r w:rsidRPr="00915F3E">
        <w:rPr>
          <w:rFonts w:ascii="Verdana" w:eastAsia="Verdana" w:hAnsi="Verdana" w:cs="Verdana"/>
          <w:color w:val="333333"/>
          <w:sz w:val="20"/>
          <w:szCs w:val="20"/>
        </w:rPr>
        <w:t>,</w:t>
      </w:r>
      <w:r w:rsidRPr="00915F3E">
        <w:rPr>
          <w:rFonts w:ascii="Verdana" w:eastAsia="Verdana" w:hAnsi="Verdana" w:cs="Verdana"/>
          <w:bCs/>
          <w:color w:val="333333"/>
          <w:sz w:val="20"/>
          <w:szCs w:val="20"/>
        </w:rPr>
        <w:t xml:space="preserve"> Platform events, Big objects</w:t>
      </w:r>
      <w:r w:rsidRPr="00915F3E">
        <w:rPr>
          <w:rFonts w:ascii="Verdana" w:eastAsia="Verdana" w:hAnsi="Verdana" w:cs="Verdana"/>
          <w:color w:val="333333"/>
          <w:sz w:val="20"/>
          <w:szCs w:val="20"/>
        </w:rPr>
        <w:t>,</w:t>
      </w:r>
      <w:r w:rsidRPr="00915F3E">
        <w:rPr>
          <w:rFonts w:ascii="Verdana" w:eastAsia="Verdana" w:hAnsi="Verdana" w:cs="Verdana"/>
          <w:bCs/>
          <w:color w:val="333333"/>
          <w:sz w:val="20"/>
          <w:szCs w:val="20"/>
        </w:rPr>
        <w:t xml:space="preserve"> SOQL</w:t>
      </w:r>
      <w:r w:rsidRPr="00915F3E">
        <w:rPr>
          <w:rFonts w:ascii="Verdana" w:eastAsia="Verdana" w:hAnsi="Verdana" w:cs="Verdana"/>
          <w:color w:val="333333"/>
          <w:sz w:val="20"/>
          <w:szCs w:val="20"/>
        </w:rPr>
        <w:t>,</w:t>
      </w:r>
      <w:r w:rsidRPr="00915F3E">
        <w:rPr>
          <w:rFonts w:ascii="Verdana" w:eastAsia="Verdana" w:hAnsi="Verdana" w:cs="Verdana"/>
          <w:bCs/>
          <w:color w:val="333333"/>
          <w:sz w:val="20"/>
          <w:szCs w:val="20"/>
        </w:rPr>
        <w:t xml:space="preserve"> SAQL</w:t>
      </w:r>
      <w:r w:rsidRPr="00915F3E">
        <w:rPr>
          <w:rFonts w:ascii="Verdana" w:eastAsia="Verdana" w:hAnsi="Verdana" w:cs="Verdana"/>
          <w:color w:val="333333"/>
          <w:sz w:val="20"/>
          <w:szCs w:val="20"/>
        </w:rPr>
        <w:t>,</w:t>
      </w:r>
      <w:r w:rsidRPr="00915F3E">
        <w:rPr>
          <w:rFonts w:ascii="Verdana" w:eastAsia="Verdana" w:hAnsi="Verdana" w:cs="Verdana"/>
          <w:bCs/>
          <w:color w:val="333333"/>
          <w:sz w:val="20"/>
          <w:szCs w:val="20"/>
        </w:rPr>
        <w:t xml:space="preserve"> SOSL, Salesforce Lightning design </w:t>
      </w:r>
      <w:r w:rsidR="00634336" w:rsidRPr="00915F3E">
        <w:rPr>
          <w:rFonts w:ascii="Verdana" w:eastAsia="Verdana" w:hAnsi="Verdana" w:cs="Verdana"/>
          <w:bCs/>
          <w:color w:val="333333"/>
          <w:sz w:val="20"/>
          <w:szCs w:val="20"/>
        </w:rPr>
        <w:t>system</w:t>
      </w:r>
      <w:r w:rsidR="00634336">
        <w:rPr>
          <w:rFonts w:ascii="Verdana" w:eastAsia="Verdana" w:hAnsi="Verdana" w:cs="Verdana"/>
          <w:bCs/>
          <w:color w:val="333333"/>
          <w:sz w:val="20"/>
          <w:szCs w:val="20"/>
        </w:rPr>
        <w:t>,</w:t>
      </w:r>
      <w:r w:rsidR="00634336" w:rsidRPr="00915F3E">
        <w:rPr>
          <w:rFonts w:ascii="Verdana" w:eastAsia="Verdana" w:hAnsi="Verdana" w:cs="Verdana"/>
          <w:bCs/>
          <w:color w:val="333333"/>
          <w:sz w:val="20"/>
          <w:szCs w:val="20"/>
        </w:rPr>
        <w:t xml:space="preserve"> Integrations</w:t>
      </w:r>
      <w:r w:rsidR="007C3EF4">
        <w:rPr>
          <w:rFonts w:ascii="Verdana" w:eastAsia="Verdana" w:hAnsi="Verdana" w:cs="Verdana"/>
          <w:bCs/>
          <w:color w:val="333333"/>
          <w:sz w:val="20"/>
          <w:szCs w:val="20"/>
        </w:rPr>
        <w:t xml:space="preserve">, Release </w:t>
      </w:r>
      <w:r w:rsidR="00634336">
        <w:rPr>
          <w:rFonts w:ascii="Verdana" w:eastAsia="Verdana" w:hAnsi="Verdana" w:cs="Verdana"/>
          <w:bCs/>
          <w:color w:val="333333"/>
          <w:sz w:val="20"/>
          <w:szCs w:val="20"/>
        </w:rPr>
        <w:t>Management.</w:t>
      </w:r>
    </w:p>
    <w:p w14:paraId="2EBEA7E5" w14:textId="77777777" w:rsidR="00057DC5" w:rsidRDefault="00057DC5">
      <w:pPr>
        <w:spacing w:line="1" w:lineRule="exact"/>
        <w:rPr>
          <w:rFonts w:ascii="Symbol" w:eastAsia="Symbol" w:hAnsi="Symbol" w:cs="Symbol"/>
          <w:color w:val="333333"/>
          <w:sz w:val="20"/>
          <w:szCs w:val="20"/>
        </w:rPr>
      </w:pPr>
    </w:p>
    <w:p w14:paraId="700A7B2B" w14:textId="77777777" w:rsidR="00B35F61" w:rsidRDefault="00B35F61">
      <w:pPr>
        <w:ind w:left="240"/>
        <w:rPr>
          <w:rFonts w:ascii="Verdana" w:eastAsia="Verdana" w:hAnsi="Verdana" w:cs="Verdana"/>
          <w:b/>
          <w:bCs/>
          <w:sz w:val="20"/>
          <w:szCs w:val="20"/>
        </w:rPr>
      </w:pPr>
    </w:p>
    <w:p w14:paraId="633BC7F1" w14:textId="10ED05F6" w:rsidR="00057DC5" w:rsidRDefault="00416823">
      <w:pPr>
        <w:ind w:left="240"/>
        <w:rPr>
          <w:sz w:val="20"/>
          <w:szCs w:val="20"/>
        </w:rPr>
      </w:pPr>
      <w:r>
        <w:rPr>
          <w:rFonts w:ascii="Verdana" w:eastAsia="Verdana" w:hAnsi="Verdana" w:cs="Verdana"/>
          <w:b/>
          <w:bCs/>
          <w:sz w:val="20"/>
          <w:szCs w:val="20"/>
        </w:rPr>
        <w:t>Other TECHNICAL SKILLS</w:t>
      </w:r>
    </w:p>
    <w:p w14:paraId="07725AE5" w14:textId="77777777" w:rsidR="00057DC5" w:rsidRDefault="00057DC5">
      <w:pPr>
        <w:spacing w:line="48" w:lineRule="exact"/>
        <w:rPr>
          <w:sz w:val="20"/>
          <w:szCs w:val="20"/>
        </w:rPr>
      </w:pPr>
    </w:p>
    <w:tbl>
      <w:tblPr>
        <w:tblW w:w="10300" w:type="dxa"/>
        <w:tblLayout w:type="fixed"/>
        <w:tblCellMar>
          <w:left w:w="0" w:type="dxa"/>
          <w:right w:w="0" w:type="dxa"/>
        </w:tblCellMar>
        <w:tblLook w:val="04A0" w:firstRow="1" w:lastRow="0" w:firstColumn="1" w:lastColumn="0" w:noHBand="0" w:noVBand="1"/>
      </w:tblPr>
      <w:tblGrid>
        <w:gridCol w:w="240"/>
        <w:gridCol w:w="2580"/>
        <w:gridCol w:w="7240"/>
        <w:gridCol w:w="220"/>
        <w:gridCol w:w="20"/>
      </w:tblGrid>
      <w:tr w:rsidR="001A6E86" w14:paraId="21623686" w14:textId="77777777" w:rsidTr="001A6E86">
        <w:trPr>
          <w:trHeight w:val="250"/>
        </w:trPr>
        <w:tc>
          <w:tcPr>
            <w:tcW w:w="240" w:type="dxa"/>
            <w:tcBorders>
              <w:right w:val="single" w:sz="4" w:space="0" w:color="auto"/>
            </w:tcBorders>
            <w:vAlign w:val="bottom"/>
          </w:tcPr>
          <w:p w14:paraId="4915BDB6" w14:textId="77777777" w:rsidR="001A6E86" w:rsidRDefault="001A6E86">
            <w:pPr>
              <w:rPr>
                <w:sz w:val="21"/>
                <w:szCs w:val="21"/>
              </w:rPr>
            </w:pPr>
          </w:p>
        </w:tc>
        <w:tc>
          <w:tcPr>
            <w:tcW w:w="2580" w:type="dxa"/>
            <w:tcBorders>
              <w:top w:val="single" w:sz="4" w:space="0" w:color="auto"/>
              <w:left w:val="single" w:sz="4" w:space="0" w:color="auto"/>
              <w:bottom w:val="single" w:sz="4" w:space="0" w:color="auto"/>
              <w:right w:val="single" w:sz="4" w:space="0" w:color="auto"/>
            </w:tcBorders>
            <w:vAlign w:val="bottom"/>
          </w:tcPr>
          <w:p w14:paraId="621BC3A2" w14:textId="77777777" w:rsidR="001A6E86" w:rsidRDefault="001A6E86">
            <w:pPr>
              <w:ind w:left="120"/>
              <w:rPr>
                <w:sz w:val="20"/>
                <w:szCs w:val="20"/>
              </w:rPr>
            </w:pPr>
            <w:r>
              <w:rPr>
                <w:rFonts w:ascii="Verdana" w:eastAsia="Verdana" w:hAnsi="Verdana" w:cs="Verdana"/>
                <w:sz w:val="18"/>
                <w:szCs w:val="18"/>
              </w:rPr>
              <w:t>CRM</w:t>
            </w:r>
          </w:p>
        </w:tc>
        <w:tc>
          <w:tcPr>
            <w:tcW w:w="7240" w:type="dxa"/>
            <w:tcBorders>
              <w:top w:val="single" w:sz="4" w:space="0" w:color="auto"/>
              <w:left w:val="single" w:sz="4" w:space="0" w:color="auto"/>
              <w:bottom w:val="single" w:sz="4" w:space="0" w:color="auto"/>
              <w:right w:val="single" w:sz="4" w:space="0" w:color="auto"/>
            </w:tcBorders>
            <w:vAlign w:val="bottom"/>
          </w:tcPr>
          <w:p w14:paraId="5E2D19DB" w14:textId="77777777" w:rsidR="001A6E86" w:rsidRDefault="001A6E86">
            <w:pPr>
              <w:ind w:left="100"/>
              <w:rPr>
                <w:sz w:val="20"/>
                <w:szCs w:val="20"/>
              </w:rPr>
            </w:pPr>
            <w:r>
              <w:rPr>
                <w:rFonts w:ascii="Verdana" w:eastAsia="Verdana" w:hAnsi="Verdana" w:cs="Verdana"/>
                <w:sz w:val="20"/>
                <w:szCs w:val="20"/>
              </w:rPr>
              <w:t>SALESFORCE Technologies.</w:t>
            </w:r>
          </w:p>
        </w:tc>
        <w:tc>
          <w:tcPr>
            <w:tcW w:w="220" w:type="dxa"/>
            <w:vAlign w:val="bottom"/>
          </w:tcPr>
          <w:p w14:paraId="0345D801" w14:textId="77777777" w:rsidR="001A6E86" w:rsidRDefault="001A6E86">
            <w:pPr>
              <w:rPr>
                <w:sz w:val="21"/>
                <w:szCs w:val="21"/>
              </w:rPr>
            </w:pPr>
          </w:p>
        </w:tc>
        <w:tc>
          <w:tcPr>
            <w:tcW w:w="20" w:type="dxa"/>
            <w:vAlign w:val="bottom"/>
          </w:tcPr>
          <w:p w14:paraId="297C51FE" w14:textId="77777777" w:rsidR="001A6E86" w:rsidRDefault="001A6E86">
            <w:pPr>
              <w:rPr>
                <w:sz w:val="1"/>
                <w:szCs w:val="1"/>
              </w:rPr>
            </w:pPr>
          </w:p>
        </w:tc>
      </w:tr>
      <w:tr w:rsidR="001A6E86" w14:paraId="61A5D32A" w14:textId="77777777" w:rsidTr="001A6E86">
        <w:trPr>
          <w:trHeight w:val="261"/>
        </w:trPr>
        <w:tc>
          <w:tcPr>
            <w:tcW w:w="240" w:type="dxa"/>
            <w:tcBorders>
              <w:right w:val="single" w:sz="4" w:space="0" w:color="auto"/>
            </w:tcBorders>
            <w:vAlign w:val="bottom"/>
          </w:tcPr>
          <w:p w14:paraId="4FD27477" w14:textId="77777777" w:rsidR="001A6E86" w:rsidRDefault="001A6E86"/>
        </w:tc>
        <w:tc>
          <w:tcPr>
            <w:tcW w:w="2580" w:type="dxa"/>
            <w:tcBorders>
              <w:top w:val="single" w:sz="4" w:space="0" w:color="auto"/>
              <w:left w:val="single" w:sz="4" w:space="0" w:color="auto"/>
              <w:bottom w:val="single" w:sz="4" w:space="0" w:color="auto"/>
              <w:right w:val="single" w:sz="4" w:space="0" w:color="auto"/>
            </w:tcBorders>
            <w:vAlign w:val="bottom"/>
          </w:tcPr>
          <w:p w14:paraId="57CAE580" w14:textId="77777777" w:rsidR="001A6E86" w:rsidRDefault="001A6E86">
            <w:pPr>
              <w:ind w:left="120"/>
              <w:rPr>
                <w:sz w:val="20"/>
                <w:szCs w:val="20"/>
              </w:rPr>
            </w:pPr>
            <w:r>
              <w:rPr>
                <w:rFonts w:ascii="Verdana" w:eastAsia="Verdana" w:hAnsi="Verdana" w:cs="Verdana"/>
                <w:sz w:val="18"/>
                <w:szCs w:val="18"/>
              </w:rPr>
              <w:t>Version Control tool</w:t>
            </w:r>
          </w:p>
        </w:tc>
        <w:tc>
          <w:tcPr>
            <w:tcW w:w="7240" w:type="dxa"/>
            <w:tcBorders>
              <w:top w:val="single" w:sz="4" w:space="0" w:color="auto"/>
              <w:left w:val="single" w:sz="4" w:space="0" w:color="auto"/>
              <w:bottom w:val="single" w:sz="4" w:space="0" w:color="auto"/>
              <w:right w:val="single" w:sz="4" w:space="0" w:color="auto"/>
            </w:tcBorders>
            <w:vAlign w:val="bottom"/>
          </w:tcPr>
          <w:p w14:paraId="1DD34B66" w14:textId="77777777" w:rsidR="001A6E86" w:rsidRDefault="001A6E86">
            <w:pPr>
              <w:ind w:left="100"/>
              <w:rPr>
                <w:sz w:val="20"/>
                <w:szCs w:val="20"/>
              </w:rPr>
            </w:pPr>
            <w:r>
              <w:rPr>
                <w:rFonts w:ascii="Verdana" w:eastAsia="Verdana" w:hAnsi="Verdana" w:cs="Verdana"/>
                <w:sz w:val="20"/>
                <w:szCs w:val="20"/>
              </w:rPr>
              <w:t>Visual Source Safe (VSS), Subversion (SVN), GIT (GIT Hub)</w:t>
            </w:r>
          </w:p>
        </w:tc>
        <w:tc>
          <w:tcPr>
            <w:tcW w:w="220" w:type="dxa"/>
            <w:vAlign w:val="bottom"/>
          </w:tcPr>
          <w:p w14:paraId="4E00511C" w14:textId="77777777" w:rsidR="001A6E86" w:rsidRDefault="001A6E86"/>
        </w:tc>
        <w:tc>
          <w:tcPr>
            <w:tcW w:w="20" w:type="dxa"/>
            <w:vAlign w:val="bottom"/>
          </w:tcPr>
          <w:p w14:paraId="7D347CD4" w14:textId="77777777" w:rsidR="001A6E86" w:rsidRDefault="001A6E86">
            <w:pPr>
              <w:rPr>
                <w:sz w:val="1"/>
                <w:szCs w:val="1"/>
              </w:rPr>
            </w:pPr>
          </w:p>
        </w:tc>
      </w:tr>
      <w:tr w:rsidR="001A6E86" w14:paraId="099BBDA4" w14:textId="77777777" w:rsidTr="001A6E86">
        <w:trPr>
          <w:trHeight w:val="261"/>
        </w:trPr>
        <w:tc>
          <w:tcPr>
            <w:tcW w:w="240" w:type="dxa"/>
            <w:tcBorders>
              <w:right w:val="single" w:sz="4" w:space="0" w:color="auto"/>
            </w:tcBorders>
            <w:vAlign w:val="bottom"/>
          </w:tcPr>
          <w:p w14:paraId="31A2DFBB" w14:textId="77777777" w:rsidR="001A6E86" w:rsidRDefault="001A6E86"/>
        </w:tc>
        <w:tc>
          <w:tcPr>
            <w:tcW w:w="2580" w:type="dxa"/>
            <w:tcBorders>
              <w:top w:val="single" w:sz="4" w:space="0" w:color="auto"/>
              <w:left w:val="single" w:sz="4" w:space="0" w:color="auto"/>
              <w:bottom w:val="single" w:sz="4" w:space="0" w:color="auto"/>
              <w:right w:val="single" w:sz="4" w:space="0" w:color="auto"/>
            </w:tcBorders>
            <w:vAlign w:val="bottom"/>
          </w:tcPr>
          <w:p w14:paraId="506DCADF" w14:textId="77777777" w:rsidR="001A6E86" w:rsidRDefault="0088176D">
            <w:pPr>
              <w:ind w:left="120"/>
              <w:rPr>
                <w:sz w:val="20"/>
                <w:szCs w:val="20"/>
              </w:rPr>
            </w:pPr>
            <w:r>
              <w:rPr>
                <w:rFonts w:ascii="Verdana" w:eastAsia="Verdana" w:hAnsi="Verdana" w:cs="Verdana"/>
                <w:sz w:val="18"/>
                <w:szCs w:val="18"/>
              </w:rPr>
              <w:t>Other Tool</w:t>
            </w:r>
            <w:r w:rsidR="0069549F">
              <w:rPr>
                <w:rFonts w:ascii="Verdana" w:eastAsia="Verdana" w:hAnsi="Verdana" w:cs="Verdana"/>
                <w:sz w:val="18"/>
                <w:szCs w:val="18"/>
              </w:rPr>
              <w:t>s</w:t>
            </w:r>
          </w:p>
        </w:tc>
        <w:tc>
          <w:tcPr>
            <w:tcW w:w="7240" w:type="dxa"/>
            <w:tcBorders>
              <w:top w:val="single" w:sz="4" w:space="0" w:color="auto"/>
              <w:left w:val="single" w:sz="4" w:space="0" w:color="auto"/>
              <w:bottom w:val="single" w:sz="4" w:space="0" w:color="auto"/>
              <w:right w:val="single" w:sz="4" w:space="0" w:color="auto"/>
            </w:tcBorders>
            <w:vAlign w:val="bottom"/>
          </w:tcPr>
          <w:p w14:paraId="1F0CA0DC" w14:textId="23484B0F" w:rsidR="001A6E86" w:rsidRDefault="001A6E86">
            <w:pPr>
              <w:ind w:left="100"/>
              <w:rPr>
                <w:sz w:val="20"/>
                <w:szCs w:val="20"/>
              </w:rPr>
            </w:pPr>
            <w:proofErr w:type="spellStart"/>
            <w:proofErr w:type="gramStart"/>
            <w:r>
              <w:rPr>
                <w:rFonts w:ascii="Verdana" w:eastAsia="Verdana" w:hAnsi="Verdana" w:cs="Verdana"/>
                <w:sz w:val="20"/>
                <w:szCs w:val="20"/>
              </w:rPr>
              <w:t>Postman,SOAPUI</w:t>
            </w:r>
            <w:proofErr w:type="gramEnd"/>
            <w:r>
              <w:rPr>
                <w:rFonts w:ascii="Verdana" w:eastAsia="Verdana" w:hAnsi="Verdana" w:cs="Verdana"/>
                <w:sz w:val="20"/>
                <w:szCs w:val="20"/>
              </w:rPr>
              <w:t>,Bit</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Bucket,Different</w:t>
            </w:r>
            <w:proofErr w:type="spellEnd"/>
            <w:r>
              <w:rPr>
                <w:rFonts w:ascii="Verdana" w:eastAsia="Verdana" w:hAnsi="Verdana" w:cs="Verdana"/>
                <w:sz w:val="20"/>
                <w:szCs w:val="20"/>
              </w:rPr>
              <w:t xml:space="preserve"> IDEs</w:t>
            </w:r>
            <w:r w:rsidR="0088176D">
              <w:rPr>
                <w:rFonts w:ascii="Verdana" w:eastAsia="Verdana" w:hAnsi="Verdana" w:cs="Verdana"/>
                <w:sz w:val="20"/>
                <w:szCs w:val="20"/>
              </w:rPr>
              <w:t>(VS/Sublime)</w:t>
            </w:r>
            <w:r>
              <w:rPr>
                <w:rFonts w:ascii="Verdana" w:eastAsia="Verdana" w:hAnsi="Verdana" w:cs="Verdana"/>
                <w:sz w:val="20"/>
                <w:szCs w:val="20"/>
              </w:rPr>
              <w:t>,Project management</w:t>
            </w:r>
            <w:r w:rsidR="008B5116">
              <w:rPr>
                <w:rFonts w:ascii="Verdana" w:eastAsia="Verdana" w:hAnsi="Verdana" w:cs="Verdana"/>
                <w:sz w:val="20"/>
                <w:szCs w:val="20"/>
              </w:rPr>
              <w:t>(N2</w:t>
            </w:r>
            <w:r w:rsidR="008E7BC4">
              <w:rPr>
                <w:rFonts w:ascii="Verdana" w:eastAsia="Verdana" w:hAnsi="Verdana" w:cs="Verdana"/>
                <w:sz w:val="20"/>
                <w:szCs w:val="20"/>
              </w:rPr>
              <w:t>K</w:t>
            </w:r>
            <w:r w:rsidR="008B5116">
              <w:rPr>
                <w:rFonts w:ascii="Verdana" w:eastAsia="Verdana" w:hAnsi="Verdana" w:cs="Verdana"/>
                <w:sz w:val="20"/>
                <w:szCs w:val="20"/>
              </w:rPr>
              <w:t>)</w:t>
            </w:r>
            <w:r w:rsidR="008E7BC4">
              <w:rPr>
                <w:rFonts w:ascii="Verdana" w:eastAsia="Verdana" w:hAnsi="Verdana" w:cs="Verdana"/>
                <w:sz w:val="20"/>
                <w:szCs w:val="20"/>
              </w:rPr>
              <w:t>,PMD(source code analyzer)</w:t>
            </w:r>
          </w:p>
        </w:tc>
        <w:tc>
          <w:tcPr>
            <w:tcW w:w="220" w:type="dxa"/>
            <w:vAlign w:val="bottom"/>
          </w:tcPr>
          <w:p w14:paraId="4283D537" w14:textId="77777777" w:rsidR="001A6E86" w:rsidRDefault="001A6E86"/>
        </w:tc>
        <w:tc>
          <w:tcPr>
            <w:tcW w:w="20" w:type="dxa"/>
            <w:vAlign w:val="bottom"/>
          </w:tcPr>
          <w:p w14:paraId="569768C9" w14:textId="77777777" w:rsidR="001A6E86" w:rsidRDefault="001A6E86">
            <w:pPr>
              <w:rPr>
                <w:sz w:val="1"/>
                <w:szCs w:val="1"/>
              </w:rPr>
            </w:pPr>
          </w:p>
        </w:tc>
      </w:tr>
      <w:tr w:rsidR="001A6E86" w14:paraId="7E8B5716" w14:textId="77777777" w:rsidTr="001A6E86">
        <w:trPr>
          <w:trHeight w:val="261"/>
        </w:trPr>
        <w:tc>
          <w:tcPr>
            <w:tcW w:w="240" w:type="dxa"/>
            <w:tcBorders>
              <w:right w:val="single" w:sz="4" w:space="0" w:color="auto"/>
            </w:tcBorders>
            <w:vAlign w:val="bottom"/>
          </w:tcPr>
          <w:p w14:paraId="36C6EF28" w14:textId="77777777" w:rsidR="001A6E86" w:rsidRDefault="001A6E86"/>
        </w:tc>
        <w:tc>
          <w:tcPr>
            <w:tcW w:w="2580" w:type="dxa"/>
            <w:tcBorders>
              <w:top w:val="single" w:sz="4" w:space="0" w:color="auto"/>
              <w:left w:val="single" w:sz="4" w:space="0" w:color="auto"/>
              <w:bottom w:val="single" w:sz="4" w:space="0" w:color="auto"/>
              <w:right w:val="single" w:sz="4" w:space="0" w:color="auto"/>
            </w:tcBorders>
            <w:vAlign w:val="bottom"/>
          </w:tcPr>
          <w:p w14:paraId="08D19C50" w14:textId="77777777" w:rsidR="001A6E86" w:rsidRDefault="001A6E86">
            <w:pPr>
              <w:ind w:left="120"/>
              <w:rPr>
                <w:rFonts w:ascii="Verdana" w:eastAsia="Verdana" w:hAnsi="Verdana" w:cs="Verdana"/>
                <w:sz w:val="18"/>
                <w:szCs w:val="18"/>
              </w:rPr>
            </w:pPr>
            <w:r>
              <w:rPr>
                <w:rFonts w:ascii="Verdana" w:eastAsia="Verdana" w:hAnsi="Verdana" w:cs="Verdana"/>
                <w:sz w:val="18"/>
                <w:szCs w:val="18"/>
              </w:rPr>
              <w:t>Domain</w:t>
            </w:r>
          </w:p>
        </w:tc>
        <w:tc>
          <w:tcPr>
            <w:tcW w:w="7240" w:type="dxa"/>
            <w:tcBorders>
              <w:top w:val="single" w:sz="4" w:space="0" w:color="auto"/>
              <w:left w:val="single" w:sz="4" w:space="0" w:color="auto"/>
              <w:bottom w:val="single" w:sz="4" w:space="0" w:color="auto"/>
              <w:right w:val="single" w:sz="4" w:space="0" w:color="auto"/>
            </w:tcBorders>
            <w:vAlign w:val="bottom"/>
          </w:tcPr>
          <w:p w14:paraId="6C66672D" w14:textId="77777777" w:rsidR="001A6E86" w:rsidRDefault="001A6E86">
            <w:pPr>
              <w:ind w:left="100"/>
              <w:rPr>
                <w:rFonts w:ascii="Verdana" w:eastAsia="Verdana" w:hAnsi="Verdana" w:cs="Verdana"/>
                <w:sz w:val="20"/>
                <w:szCs w:val="20"/>
              </w:rPr>
            </w:pPr>
            <w:r>
              <w:rPr>
                <w:rFonts w:ascii="Verdana" w:eastAsia="Verdana" w:hAnsi="Verdana" w:cs="Verdana"/>
                <w:sz w:val="20"/>
                <w:szCs w:val="20"/>
              </w:rPr>
              <w:t xml:space="preserve">Telecom, Automobiles, </w:t>
            </w:r>
            <w:r w:rsidR="0069549F">
              <w:rPr>
                <w:rFonts w:ascii="Verdana" w:eastAsia="Verdana" w:hAnsi="Verdana" w:cs="Verdana"/>
                <w:sz w:val="20"/>
                <w:szCs w:val="20"/>
              </w:rPr>
              <w:t>Manufacture</w:t>
            </w:r>
            <w:r>
              <w:rPr>
                <w:rFonts w:ascii="Verdana" w:eastAsia="Verdana" w:hAnsi="Verdana" w:cs="Verdana"/>
                <w:sz w:val="20"/>
                <w:szCs w:val="20"/>
              </w:rPr>
              <w:t>,</w:t>
            </w:r>
            <w:r w:rsidR="0069549F">
              <w:rPr>
                <w:rFonts w:ascii="Verdana" w:eastAsia="Verdana" w:hAnsi="Verdana" w:cs="Verdana"/>
                <w:sz w:val="20"/>
                <w:szCs w:val="20"/>
              </w:rPr>
              <w:t xml:space="preserve"> </w:t>
            </w:r>
            <w:r>
              <w:rPr>
                <w:rFonts w:ascii="Verdana" w:eastAsia="Verdana" w:hAnsi="Verdana" w:cs="Verdana"/>
                <w:sz w:val="20"/>
                <w:szCs w:val="20"/>
              </w:rPr>
              <w:t>Hospitals</w:t>
            </w:r>
          </w:p>
        </w:tc>
        <w:tc>
          <w:tcPr>
            <w:tcW w:w="220" w:type="dxa"/>
            <w:vAlign w:val="bottom"/>
          </w:tcPr>
          <w:p w14:paraId="2F911971" w14:textId="77777777" w:rsidR="001A6E86" w:rsidRDefault="001A6E86"/>
        </w:tc>
        <w:tc>
          <w:tcPr>
            <w:tcW w:w="20" w:type="dxa"/>
            <w:vAlign w:val="bottom"/>
          </w:tcPr>
          <w:p w14:paraId="6C89D3B2" w14:textId="77777777" w:rsidR="001A6E86" w:rsidRDefault="001A6E86">
            <w:pPr>
              <w:rPr>
                <w:sz w:val="1"/>
                <w:szCs w:val="1"/>
              </w:rPr>
            </w:pPr>
          </w:p>
        </w:tc>
      </w:tr>
    </w:tbl>
    <w:p w14:paraId="4298D7E9" w14:textId="77777777" w:rsidR="00057DC5" w:rsidRDefault="00416823">
      <w:pPr>
        <w:spacing w:line="20" w:lineRule="exact"/>
        <w:rPr>
          <w:sz w:val="20"/>
          <w:szCs w:val="20"/>
        </w:rPr>
      </w:pPr>
      <w:r>
        <w:rPr>
          <w:noProof/>
          <w:sz w:val="20"/>
          <w:szCs w:val="20"/>
        </w:rPr>
        <w:drawing>
          <wp:anchor distT="0" distB="0" distL="114300" distR="114300" simplePos="0" relativeHeight="251646976" behindDoc="1" locked="0" layoutInCell="0" allowOverlap="1" wp14:anchorId="614359AA" wp14:editId="6FD3BA47">
            <wp:simplePos x="0" y="0"/>
            <wp:positionH relativeFrom="column">
              <wp:posOffset>132715</wp:posOffset>
            </wp:positionH>
            <wp:positionV relativeFrom="paragraph">
              <wp:posOffset>31750</wp:posOffset>
            </wp:positionV>
            <wp:extent cx="6682740" cy="120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682740" cy="120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8000" behindDoc="1" locked="0" layoutInCell="0" allowOverlap="1" wp14:anchorId="289E28BC" wp14:editId="568D8059">
                <wp:simplePos x="0" y="0"/>
                <wp:positionH relativeFrom="column">
                  <wp:posOffset>149225</wp:posOffset>
                </wp:positionH>
                <wp:positionV relativeFrom="paragraph">
                  <wp:posOffset>-2136140</wp:posOffset>
                </wp:positionV>
                <wp:extent cx="12065" cy="120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BFBFBF"/>
                        </a:solidFill>
                      </wps:spPr>
                      <wps:bodyPr/>
                    </wps:wsp>
                  </a:graphicData>
                </a:graphic>
              </wp:anchor>
            </w:drawing>
          </mc:Choice>
          <mc:Fallback>
            <w:pict>
              <v:rect w14:anchorId="43572380" id="Shape 11" o:spid="_x0000_s1026" style="position:absolute;margin-left:11.75pt;margin-top:-168.2pt;width:.95pt;height:.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" o:allowincell="f" fillcolor="#bfbfbf" stroked="f"/>
            </w:pict>
          </mc:Fallback>
        </mc:AlternateContent>
      </w:r>
      <w:r>
        <w:rPr>
          <w:noProof/>
          <w:sz w:val="20"/>
          <w:szCs w:val="20"/>
        </w:rPr>
        <mc:AlternateContent>
          <mc:Choice Requires="wps">
            <w:drawing>
              <wp:anchor distT="0" distB="0" distL="114300" distR="114300" simplePos="0" relativeHeight="251649024" behindDoc="1" locked="0" layoutInCell="0" allowOverlap="1" wp14:anchorId="0D81BE30" wp14:editId="4569E179">
                <wp:simplePos x="0" y="0"/>
                <wp:positionH relativeFrom="column">
                  <wp:posOffset>149225</wp:posOffset>
                </wp:positionH>
                <wp:positionV relativeFrom="paragraph">
                  <wp:posOffset>-2136140</wp:posOffset>
                </wp:positionV>
                <wp:extent cx="12065"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BFBFBF"/>
                        </a:solidFill>
                      </wps:spPr>
                      <wps:bodyPr/>
                    </wps:wsp>
                  </a:graphicData>
                </a:graphic>
              </wp:anchor>
            </w:drawing>
          </mc:Choice>
          <mc:Fallback>
            <w:pict>
              <v:rect w14:anchorId="4B97CC2A" id="Shape 12" o:spid="_x0000_s1026" style="position:absolute;margin-left:11.75pt;margin-top:-168.2pt;width:.95pt;height:.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" o:allowincell="f" fillcolor="#bfbfbf" stroked="f"/>
            </w:pict>
          </mc:Fallback>
        </mc:AlternateContent>
      </w:r>
      <w:r>
        <w:rPr>
          <w:noProof/>
          <w:sz w:val="20"/>
          <w:szCs w:val="20"/>
        </w:rPr>
        <mc:AlternateContent>
          <mc:Choice Requires="wps">
            <w:drawing>
              <wp:anchor distT="0" distB="0" distL="114300" distR="114300" simplePos="0" relativeHeight="251650048" behindDoc="1" locked="0" layoutInCell="0" allowOverlap="1" wp14:anchorId="09FBB4FA" wp14:editId="185AA261">
                <wp:simplePos x="0" y="0"/>
                <wp:positionH relativeFrom="column">
                  <wp:posOffset>6369685</wp:posOffset>
                </wp:positionH>
                <wp:positionV relativeFrom="paragraph">
                  <wp:posOffset>-2136140</wp:posOffset>
                </wp:positionV>
                <wp:extent cx="12700"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BFBFBF"/>
                        </a:solidFill>
                      </wps:spPr>
                      <wps:bodyPr/>
                    </wps:wsp>
                  </a:graphicData>
                </a:graphic>
              </wp:anchor>
            </w:drawing>
          </mc:Choice>
          <mc:Fallback>
            <w:pict>
              <v:rect w14:anchorId="645C69C6" id="Shape 13" o:spid="_x0000_s1026" style="position:absolute;margin-left:501.55pt;margin-top:-168.2pt;width:1pt;height:.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" o:allowincell="f" fillcolor="#bfbfbf" stroked="f"/>
            </w:pict>
          </mc:Fallback>
        </mc:AlternateContent>
      </w:r>
      <w:r>
        <w:rPr>
          <w:noProof/>
          <w:sz w:val="20"/>
          <w:szCs w:val="20"/>
        </w:rPr>
        <mc:AlternateContent>
          <mc:Choice Requires="wps">
            <w:drawing>
              <wp:anchor distT="0" distB="0" distL="114300" distR="114300" simplePos="0" relativeHeight="251651072" behindDoc="1" locked="0" layoutInCell="0" allowOverlap="1" wp14:anchorId="6814289F" wp14:editId="68673D3E">
                <wp:simplePos x="0" y="0"/>
                <wp:positionH relativeFrom="column">
                  <wp:posOffset>149225</wp:posOffset>
                </wp:positionH>
                <wp:positionV relativeFrom="paragraph">
                  <wp:posOffset>-1666875</wp:posOffset>
                </wp:positionV>
                <wp:extent cx="12065"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BFBFBF"/>
                        </a:solidFill>
                      </wps:spPr>
                      <wps:bodyPr/>
                    </wps:wsp>
                  </a:graphicData>
                </a:graphic>
              </wp:anchor>
            </w:drawing>
          </mc:Choice>
          <mc:Fallback>
            <w:pict>
              <v:rect w14:anchorId="704500CC" id="Shape 14" o:spid="_x0000_s1026" style="position:absolute;margin-left:11.75pt;margin-top:-131.25pt;width:.9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" o:allowincell="f" fillcolor="#bfbfbf" stroked="f"/>
            </w:pict>
          </mc:Fallback>
        </mc:AlternateContent>
      </w:r>
      <w:r>
        <w:rPr>
          <w:noProof/>
          <w:sz w:val="20"/>
          <w:szCs w:val="20"/>
        </w:rPr>
        <mc:AlternateContent>
          <mc:Choice Requires="wps">
            <w:drawing>
              <wp:anchor distT="0" distB="0" distL="114300" distR="114300" simplePos="0" relativeHeight="251652096" behindDoc="1" locked="0" layoutInCell="0" allowOverlap="1" wp14:anchorId="5BA5596D" wp14:editId="716485A2">
                <wp:simplePos x="0" y="0"/>
                <wp:positionH relativeFrom="column">
                  <wp:posOffset>149225</wp:posOffset>
                </wp:positionH>
                <wp:positionV relativeFrom="paragraph">
                  <wp:posOffset>-1468755</wp:posOffset>
                </wp:positionV>
                <wp:extent cx="12065"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BFBFBF"/>
                        </a:solidFill>
                      </wps:spPr>
                      <wps:bodyPr/>
                    </wps:wsp>
                  </a:graphicData>
                </a:graphic>
              </wp:anchor>
            </w:drawing>
          </mc:Choice>
          <mc:Fallback>
            <w:pict>
              <v:rect w14:anchorId="263DD88F" id="Shape 15" o:spid="_x0000_s1026" style="position:absolute;margin-left:11.75pt;margin-top:-115.65pt;width:.95pt;height:.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" o:allowincell="f" fillcolor="#bfbfbf" stroked="f"/>
            </w:pict>
          </mc:Fallback>
        </mc:AlternateContent>
      </w:r>
      <w:r>
        <w:rPr>
          <w:noProof/>
          <w:sz w:val="20"/>
          <w:szCs w:val="20"/>
        </w:rPr>
        <mc:AlternateContent>
          <mc:Choice Requires="wps">
            <w:drawing>
              <wp:anchor distT="0" distB="0" distL="114300" distR="114300" simplePos="0" relativeHeight="251653120" behindDoc="1" locked="0" layoutInCell="0" allowOverlap="1" wp14:anchorId="38678C4A" wp14:editId="777DD735">
                <wp:simplePos x="0" y="0"/>
                <wp:positionH relativeFrom="column">
                  <wp:posOffset>149225</wp:posOffset>
                </wp:positionH>
                <wp:positionV relativeFrom="paragraph">
                  <wp:posOffset>-1136650</wp:posOffset>
                </wp:positionV>
                <wp:extent cx="12065" cy="12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BFBFBF"/>
                        </a:solidFill>
                      </wps:spPr>
                      <wps:bodyPr/>
                    </wps:wsp>
                  </a:graphicData>
                </a:graphic>
              </wp:anchor>
            </w:drawing>
          </mc:Choice>
          <mc:Fallback>
            <w:pict>
              <v:rect w14:anchorId="269700EF" id="Shape 16" o:spid="_x0000_s1026" style="position:absolute;margin-left:11.75pt;margin-top:-89.5pt;width:.95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" o:allowincell="f" fillcolor="#bfbfbf" stroked="f"/>
            </w:pict>
          </mc:Fallback>
        </mc:AlternateContent>
      </w:r>
      <w:r>
        <w:rPr>
          <w:noProof/>
          <w:sz w:val="20"/>
          <w:szCs w:val="20"/>
        </w:rPr>
        <mc:AlternateContent>
          <mc:Choice Requires="wps">
            <w:drawing>
              <wp:anchor distT="0" distB="0" distL="114300" distR="114300" simplePos="0" relativeHeight="251654144" behindDoc="1" locked="0" layoutInCell="0" allowOverlap="1" wp14:anchorId="31B614C6" wp14:editId="3147C7F9">
                <wp:simplePos x="0" y="0"/>
                <wp:positionH relativeFrom="column">
                  <wp:posOffset>149225</wp:posOffset>
                </wp:positionH>
                <wp:positionV relativeFrom="paragraph">
                  <wp:posOffset>-819785</wp:posOffset>
                </wp:positionV>
                <wp:extent cx="12065"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BFBFBF"/>
                        </a:solidFill>
                      </wps:spPr>
                      <wps:bodyPr/>
                    </wps:wsp>
                  </a:graphicData>
                </a:graphic>
              </wp:anchor>
            </w:drawing>
          </mc:Choice>
          <mc:Fallback>
            <w:pict>
              <v:rect w14:anchorId="3316DD4B" id="Shape 17" o:spid="_x0000_s1026" style="position:absolute;margin-left:11.75pt;margin-top:-64.55pt;width:.95pt;height: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" o:allowincell="f" fillcolor="#bfbfbf" stroked="f"/>
            </w:pict>
          </mc:Fallback>
        </mc:AlternateContent>
      </w:r>
      <w:r>
        <w:rPr>
          <w:noProof/>
          <w:sz w:val="20"/>
          <w:szCs w:val="20"/>
        </w:rPr>
        <mc:AlternateContent>
          <mc:Choice Requires="wps">
            <w:drawing>
              <wp:anchor distT="0" distB="0" distL="114300" distR="114300" simplePos="0" relativeHeight="251655168" behindDoc="1" locked="0" layoutInCell="0" allowOverlap="1" wp14:anchorId="29CF5F58" wp14:editId="13897C2D">
                <wp:simplePos x="0" y="0"/>
                <wp:positionH relativeFrom="column">
                  <wp:posOffset>149225</wp:posOffset>
                </wp:positionH>
                <wp:positionV relativeFrom="paragraph">
                  <wp:posOffset>-533400</wp:posOffset>
                </wp:positionV>
                <wp:extent cx="12065" cy="1270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BFBFBF"/>
                        </a:solidFill>
                      </wps:spPr>
                      <wps:bodyPr/>
                    </wps:wsp>
                  </a:graphicData>
                </a:graphic>
              </wp:anchor>
            </w:drawing>
          </mc:Choice>
          <mc:Fallback>
            <w:pict>
              <v:rect w14:anchorId="6B032510" id="Shape 18" o:spid="_x0000_s1026" style="position:absolute;margin-left:11.75pt;margin-top:-42pt;width:.95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" o:allowincell="f" fillcolor="#bfbfbf" stroked="f"/>
            </w:pict>
          </mc:Fallback>
        </mc:AlternateContent>
      </w:r>
      <w:r>
        <w:rPr>
          <w:noProof/>
          <w:sz w:val="20"/>
          <w:szCs w:val="20"/>
        </w:rPr>
        <mc:AlternateContent>
          <mc:Choice Requires="wps">
            <w:drawing>
              <wp:anchor distT="0" distB="0" distL="114300" distR="114300" simplePos="0" relativeHeight="251656192" behindDoc="1" locked="0" layoutInCell="0" allowOverlap="1" wp14:anchorId="1C6D8F95" wp14:editId="322A1AAD">
                <wp:simplePos x="0" y="0"/>
                <wp:positionH relativeFrom="column">
                  <wp:posOffset>149225</wp:posOffset>
                </wp:positionH>
                <wp:positionV relativeFrom="paragraph">
                  <wp:posOffset>-247015</wp:posOffset>
                </wp:positionV>
                <wp:extent cx="12065" cy="12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BFBFBF"/>
                        </a:solidFill>
                      </wps:spPr>
                      <wps:bodyPr/>
                    </wps:wsp>
                  </a:graphicData>
                </a:graphic>
              </wp:anchor>
            </w:drawing>
          </mc:Choice>
          <mc:Fallback>
            <w:pict>
              <v:rect w14:anchorId="373528C6" id="Shape 19" o:spid="_x0000_s1026" style="position:absolute;margin-left:11.75pt;margin-top:-19.45pt;width:.9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" o:allowincell="f" fillcolor="#bfbfbf" stroked="f"/>
            </w:pict>
          </mc:Fallback>
        </mc:AlternateContent>
      </w:r>
      <w:r>
        <w:rPr>
          <w:noProof/>
          <w:sz w:val="20"/>
          <w:szCs w:val="20"/>
        </w:rPr>
        <mc:AlternateContent>
          <mc:Choice Requires="wps">
            <w:drawing>
              <wp:anchor distT="0" distB="0" distL="114300" distR="114300" simplePos="0" relativeHeight="251657216" behindDoc="1" locked="0" layoutInCell="0" allowOverlap="1" wp14:anchorId="144E26A2" wp14:editId="152CC8C8">
                <wp:simplePos x="0" y="0"/>
                <wp:positionH relativeFrom="column">
                  <wp:posOffset>149225</wp:posOffset>
                </wp:positionH>
                <wp:positionV relativeFrom="paragraph">
                  <wp:posOffset>-247015</wp:posOffset>
                </wp:positionV>
                <wp:extent cx="12065" cy="1270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BFBFBF"/>
                        </a:solidFill>
                      </wps:spPr>
                      <wps:bodyPr/>
                    </wps:wsp>
                  </a:graphicData>
                </a:graphic>
              </wp:anchor>
            </w:drawing>
          </mc:Choice>
          <mc:Fallback>
            <w:pict>
              <v:rect w14:anchorId="5119AF06" id="Shape 20" o:spid="_x0000_s1026" style="position:absolute;margin-left:11.75pt;margin-top:-19.45pt;width:.95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" o:allowincell="f" fillcolor="#bfbfbf" stroked="f"/>
            </w:pict>
          </mc:Fallback>
        </mc:AlternateContent>
      </w:r>
      <w:r>
        <w:rPr>
          <w:noProof/>
          <w:sz w:val="20"/>
          <w:szCs w:val="20"/>
        </w:rPr>
        <mc:AlternateContent>
          <mc:Choice Requires="wps">
            <w:drawing>
              <wp:anchor distT="0" distB="0" distL="114300" distR="114300" simplePos="0" relativeHeight="251658240" behindDoc="1" locked="0" layoutInCell="0" allowOverlap="1" wp14:anchorId="721F4F69" wp14:editId="3636562C">
                <wp:simplePos x="0" y="0"/>
                <wp:positionH relativeFrom="column">
                  <wp:posOffset>6369685</wp:posOffset>
                </wp:positionH>
                <wp:positionV relativeFrom="paragraph">
                  <wp:posOffset>-247015</wp:posOffset>
                </wp:positionV>
                <wp:extent cx="12700" cy="127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BFBFBF"/>
                        </a:solidFill>
                      </wps:spPr>
                      <wps:bodyPr/>
                    </wps:wsp>
                  </a:graphicData>
                </a:graphic>
              </wp:anchor>
            </w:drawing>
          </mc:Choice>
          <mc:Fallback>
            <w:pict>
              <v:rect w14:anchorId="08D1AE30" id="Shape 21" o:spid="_x0000_s1026" style="position:absolute;margin-left:501.55pt;margin-top:-19.45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" o:allowincell="f" fillcolor="#bfbfbf" stroked="f"/>
            </w:pict>
          </mc:Fallback>
        </mc:AlternateContent>
      </w:r>
    </w:p>
    <w:p w14:paraId="7C9FD54A" w14:textId="77777777" w:rsidR="00057DC5" w:rsidRDefault="00F317BB" w:rsidP="00F317BB">
      <w:pPr>
        <w:tabs>
          <w:tab w:val="left" w:pos="10140"/>
        </w:tabs>
      </w:pPr>
      <w:r>
        <w:tab/>
      </w:r>
    </w:p>
    <w:bookmarkStart w:id="2" w:name="page3"/>
    <w:bookmarkEnd w:id="2"/>
    <w:p w14:paraId="1AC67B4F" w14:textId="77777777" w:rsidR="00057DC5" w:rsidRDefault="00416823">
      <w:pPr>
        <w:rPr>
          <w:sz w:val="20"/>
          <w:szCs w:val="20"/>
        </w:rPr>
      </w:pPr>
      <w:r>
        <w:rPr>
          <w:rFonts w:ascii="Verdana" w:eastAsia="Verdana" w:hAnsi="Verdana" w:cs="Verdana"/>
          <w:b/>
          <w:bCs/>
          <w:noProof/>
          <w:sz w:val="18"/>
          <w:szCs w:val="18"/>
        </w:rPr>
        <mc:AlternateContent>
          <mc:Choice Requires="wps">
            <w:drawing>
              <wp:anchor distT="0" distB="0" distL="114300" distR="114300" simplePos="0" relativeHeight="251659264" behindDoc="1" locked="0" layoutInCell="0" allowOverlap="1" wp14:anchorId="5D94A688" wp14:editId="2AC5935D">
                <wp:simplePos x="0" y="0"/>
                <wp:positionH relativeFrom="page">
                  <wp:posOffset>304800</wp:posOffset>
                </wp:positionH>
                <wp:positionV relativeFrom="page">
                  <wp:posOffset>301625</wp:posOffset>
                </wp:positionV>
                <wp:extent cx="6946265" cy="1206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265" cy="12065"/>
                        </a:xfrm>
                        <a:prstGeom prst="rect">
                          <a:avLst/>
                        </a:prstGeom>
                        <a:solidFill>
                          <a:srgbClr val="000000"/>
                        </a:solidFill>
                      </wps:spPr>
                      <wps:bodyPr/>
                    </wps:wsp>
                  </a:graphicData>
                </a:graphic>
              </wp:anchor>
            </w:drawing>
          </mc:Choice>
          <mc:Fallback>
            <w:pict>
              <v:rect w14:anchorId="49A0AE1A" id="Shape 22" o:spid="_x0000_s1026" style="position:absolute;margin-left:24pt;margin-top:23.75pt;width:546.95pt;height:.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" o:allowincell="f" fillcolor="black" stroked="f">
                <w10:wrap anchorx="page" anchory="page"/>
              </v:rect>
            </w:pict>
          </mc:Fallback>
        </mc:AlternateContent>
      </w:r>
      <w:r>
        <w:rPr>
          <w:rFonts w:ascii="Verdana" w:eastAsia="Verdana" w:hAnsi="Verdana" w:cs="Verdana"/>
          <w:b/>
          <w:bCs/>
          <w:noProof/>
          <w:sz w:val="18"/>
          <w:szCs w:val="18"/>
        </w:rPr>
        <mc:AlternateContent>
          <mc:Choice Requires="wps">
            <w:drawing>
              <wp:anchor distT="0" distB="0" distL="114300" distR="114300" simplePos="0" relativeHeight="251660288" behindDoc="1" locked="0" layoutInCell="0" allowOverlap="1" wp14:anchorId="78B31619" wp14:editId="0963A995">
                <wp:simplePos x="0" y="0"/>
                <wp:positionH relativeFrom="page">
                  <wp:posOffset>307340</wp:posOffset>
                </wp:positionH>
                <wp:positionV relativeFrom="page">
                  <wp:posOffset>304800</wp:posOffset>
                </wp:positionV>
                <wp:extent cx="0" cy="100704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70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5A2F62" id="Shape 23"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24.2pt,24pt" to="24.2pt,8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" o:allowincell="f" filled="t" strokeweight=".16931mm">
                <v:stroke joinstyle="miter"/>
                <o:lock v:ext="edit" shapetype="f"/>
                <w10:wrap anchorx="page" anchory="page"/>
              </v:line>
            </w:pict>
          </mc:Fallback>
        </mc:AlternateContent>
      </w:r>
      <w:r>
        <w:rPr>
          <w:rFonts w:ascii="Verdana" w:eastAsia="Verdana" w:hAnsi="Verdana" w:cs="Verdana"/>
          <w:b/>
          <w:bCs/>
          <w:noProof/>
          <w:sz w:val="18"/>
          <w:szCs w:val="18"/>
        </w:rPr>
        <mc:AlternateContent>
          <mc:Choice Requires="wps">
            <w:drawing>
              <wp:anchor distT="0" distB="0" distL="114300" distR="114300" simplePos="0" relativeHeight="251661312" behindDoc="1" locked="0" layoutInCell="0" allowOverlap="1" wp14:anchorId="4F6D6D34" wp14:editId="340346F2">
                <wp:simplePos x="0" y="0"/>
                <wp:positionH relativeFrom="page">
                  <wp:posOffset>7247890</wp:posOffset>
                </wp:positionH>
                <wp:positionV relativeFrom="page">
                  <wp:posOffset>304800</wp:posOffset>
                </wp:positionV>
                <wp:extent cx="0" cy="1007046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704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485B83" id="Shape 24"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70.7pt,24pt" to="570.7pt,8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" o:allowincell="f" filled="t" strokeweight=".48pt">
                <v:stroke joinstyle="miter"/>
                <o:lock v:ext="edit" shapetype="f"/>
                <w10:wrap anchorx="page" anchory="page"/>
              </v:line>
            </w:pict>
          </mc:Fallback>
        </mc:AlternateContent>
      </w:r>
      <w:r>
        <w:rPr>
          <w:rFonts w:ascii="Verdana" w:eastAsia="Verdana" w:hAnsi="Verdana" w:cs="Verdana"/>
          <w:b/>
          <w:bCs/>
          <w:sz w:val="18"/>
          <w:szCs w:val="18"/>
        </w:rPr>
        <w:t>EDUCATIONAL QULIFICATIONS</w:t>
      </w:r>
    </w:p>
    <w:p w14:paraId="4B755041" w14:textId="77777777" w:rsidR="00057DC5" w:rsidRDefault="00416823">
      <w:pPr>
        <w:spacing w:line="20" w:lineRule="exact"/>
        <w:rPr>
          <w:sz w:val="20"/>
          <w:szCs w:val="20"/>
        </w:rPr>
      </w:pPr>
      <w:r>
        <w:rPr>
          <w:noProof/>
          <w:sz w:val="20"/>
          <w:szCs w:val="20"/>
        </w:rPr>
        <w:drawing>
          <wp:anchor distT="0" distB="0" distL="114300" distR="114300" simplePos="0" relativeHeight="251662336" behindDoc="1" locked="0" layoutInCell="0" allowOverlap="1" wp14:anchorId="7CC590B2" wp14:editId="424CF440">
            <wp:simplePos x="0" y="0"/>
            <wp:positionH relativeFrom="column">
              <wp:posOffset>-17780</wp:posOffset>
            </wp:positionH>
            <wp:positionV relativeFrom="paragraph">
              <wp:posOffset>43180</wp:posOffset>
            </wp:positionV>
            <wp:extent cx="6678295" cy="184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6E949D2F" w14:textId="77777777" w:rsidR="00057DC5" w:rsidRDefault="00057DC5">
      <w:pPr>
        <w:spacing w:line="68" w:lineRule="exact"/>
        <w:rPr>
          <w:sz w:val="20"/>
          <w:szCs w:val="20"/>
        </w:rPr>
      </w:pPr>
    </w:p>
    <w:p w14:paraId="565F1087" w14:textId="77777777" w:rsidR="00057DC5" w:rsidRPr="008B5116" w:rsidRDefault="00416823">
      <w:pPr>
        <w:numPr>
          <w:ilvl w:val="0"/>
          <w:numId w:val="4"/>
        </w:numPr>
        <w:tabs>
          <w:tab w:val="left" w:pos="360"/>
        </w:tabs>
        <w:ind w:left="360" w:hanging="360"/>
        <w:rPr>
          <w:rFonts w:ascii="Wingdings" w:eastAsia="Wingdings" w:hAnsi="Wingdings" w:cs="Wingdings"/>
          <w:sz w:val="18"/>
          <w:szCs w:val="18"/>
        </w:rPr>
      </w:pPr>
      <w:r>
        <w:rPr>
          <w:rFonts w:ascii="Verdana" w:eastAsia="Verdana" w:hAnsi="Verdana" w:cs="Verdana"/>
          <w:sz w:val="18"/>
          <w:szCs w:val="18"/>
        </w:rPr>
        <w:t>B. TECH in Electronics</w:t>
      </w:r>
      <w:r w:rsidR="008B5116">
        <w:rPr>
          <w:rFonts w:ascii="Verdana" w:eastAsia="Verdana" w:hAnsi="Verdana" w:cs="Verdana"/>
          <w:sz w:val="18"/>
          <w:szCs w:val="18"/>
        </w:rPr>
        <w:t xml:space="preserve"> &amp; Telecommunication from</w:t>
      </w:r>
      <w:r>
        <w:rPr>
          <w:rFonts w:ascii="Verdana" w:eastAsia="Verdana" w:hAnsi="Verdana" w:cs="Verdana"/>
          <w:sz w:val="18"/>
          <w:szCs w:val="18"/>
        </w:rPr>
        <w:t xml:space="preserve"> BPUT, Odisha</w:t>
      </w:r>
    </w:p>
    <w:p w14:paraId="180A0002" w14:textId="77777777" w:rsidR="008B5116" w:rsidRPr="008B5116" w:rsidRDefault="008B5116" w:rsidP="008B5116">
      <w:pPr>
        <w:numPr>
          <w:ilvl w:val="0"/>
          <w:numId w:val="4"/>
        </w:numPr>
        <w:tabs>
          <w:tab w:val="left" w:pos="360"/>
        </w:tabs>
        <w:ind w:left="360" w:hanging="360"/>
        <w:rPr>
          <w:rFonts w:ascii="Wingdings" w:eastAsia="Wingdings" w:hAnsi="Wingdings" w:cs="Wingdings"/>
          <w:sz w:val="18"/>
          <w:szCs w:val="18"/>
        </w:rPr>
      </w:pPr>
      <w:r>
        <w:rPr>
          <w:rFonts w:ascii="Verdana" w:eastAsia="Verdana" w:hAnsi="Verdana" w:cs="Verdana"/>
          <w:sz w:val="18"/>
          <w:szCs w:val="18"/>
        </w:rPr>
        <w:t xml:space="preserve">Continuing MBA from Symbiosis Pune </w:t>
      </w:r>
    </w:p>
    <w:p w14:paraId="52AF14F5" w14:textId="77777777" w:rsidR="008B5116" w:rsidRPr="008B5116" w:rsidRDefault="008B5116" w:rsidP="008B5116">
      <w:pPr>
        <w:tabs>
          <w:tab w:val="left" w:pos="360"/>
        </w:tabs>
        <w:ind w:left="360"/>
        <w:rPr>
          <w:rFonts w:ascii="Wingdings" w:eastAsia="Wingdings" w:hAnsi="Wingdings" w:cs="Wingdings"/>
          <w:sz w:val="18"/>
          <w:szCs w:val="18"/>
        </w:rPr>
      </w:pPr>
    </w:p>
    <w:p w14:paraId="21C3D8BE" w14:textId="77777777" w:rsidR="00BC3841" w:rsidRDefault="00BC3841" w:rsidP="00BC3841">
      <w:pPr>
        <w:tabs>
          <w:tab w:val="left" w:pos="360"/>
        </w:tabs>
        <w:ind w:left="360"/>
        <w:rPr>
          <w:rFonts w:ascii="Wingdings" w:eastAsia="Wingdings" w:hAnsi="Wingdings" w:cs="Wingdings"/>
          <w:sz w:val="18"/>
          <w:szCs w:val="18"/>
        </w:rPr>
      </w:pPr>
    </w:p>
    <w:p w14:paraId="715EAD6A" w14:textId="77777777" w:rsidR="00057DC5" w:rsidRDefault="00057DC5">
      <w:pPr>
        <w:spacing w:line="31" w:lineRule="exact"/>
        <w:rPr>
          <w:rFonts w:ascii="Wingdings" w:eastAsia="Wingdings" w:hAnsi="Wingdings" w:cs="Wingdings"/>
          <w:sz w:val="18"/>
          <w:szCs w:val="18"/>
        </w:rPr>
      </w:pPr>
    </w:p>
    <w:p w14:paraId="582FA4C8" w14:textId="77777777" w:rsidR="00BC3841" w:rsidRPr="001D7774" w:rsidRDefault="00BC3841" w:rsidP="00BC3841">
      <w:pPr>
        <w:rPr>
          <w:rFonts w:ascii="Verdana" w:eastAsia="Verdana" w:hAnsi="Verdana" w:cs="Verdana"/>
          <w:b/>
          <w:bCs/>
          <w:sz w:val="18"/>
          <w:szCs w:val="18"/>
        </w:rPr>
      </w:pPr>
      <w:r>
        <w:rPr>
          <w:rFonts w:ascii="Verdana" w:eastAsia="Verdana" w:hAnsi="Verdana" w:cs="Verdana"/>
          <w:b/>
          <w:bCs/>
          <w:noProof/>
          <w:sz w:val="18"/>
          <w:szCs w:val="18"/>
        </w:rPr>
        <mc:AlternateContent>
          <mc:Choice Requires="wps">
            <w:drawing>
              <wp:anchor distT="0" distB="0" distL="114300" distR="114300" simplePos="0" relativeHeight="251684864" behindDoc="1" locked="0" layoutInCell="0" allowOverlap="1" wp14:anchorId="1D431132" wp14:editId="30F76BC1">
                <wp:simplePos x="0" y="0"/>
                <wp:positionH relativeFrom="page">
                  <wp:posOffset>304800</wp:posOffset>
                </wp:positionH>
                <wp:positionV relativeFrom="page">
                  <wp:posOffset>301625</wp:posOffset>
                </wp:positionV>
                <wp:extent cx="6946265" cy="12065"/>
                <wp:effectExtent l="0" t="0" r="0" b="0"/>
                <wp:wrapNone/>
                <wp:docPr id="41"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265" cy="12065"/>
                        </a:xfrm>
                        <a:prstGeom prst="rect">
                          <a:avLst/>
                        </a:prstGeom>
                        <a:solidFill>
                          <a:srgbClr val="000000"/>
                        </a:solidFill>
                      </wps:spPr>
                      <wps:bodyPr/>
                    </wps:wsp>
                  </a:graphicData>
                </a:graphic>
              </wp:anchor>
            </w:drawing>
          </mc:Choice>
          <mc:Fallback>
            <w:pict>
              <v:rect w14:anchorId="4E432960" id="Shape 22" o:spid="_x0000_s1026" style="position:absolute;margin-left:24pt;margin-top:23.75pt;width:546.95pt;height:.95pt;z-index:-251631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xhgEAAAYDAAAOAAAAZHJzL2Uyb0RvYy54bWysUk2P0zAQvSPxHyzfadJoqS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" o:allowincell="f" fillcolor="black" stroked="f">
                <w10:wrap anchorx="page" anchory="page"/>
              </v:rect>
            </w:pict>
          </mc:Fallback>
        </mc:AlternateContent>
      </w:r>
      <w:r>
        <w:rPr>
          <w:rFonts w:ascii="Verdana" w:eastAsia="Verdana" w:hAnsi="Verdana" w:cs="Verdana"/>
          <w:b/>
          <w:bCs/>
          <w:noProof/>
          <w:sz w:val="18"/>
          <w:szCs w:val="18"/>
        </w:rPr>
        <mc:AlternateContent>
          <mc:Choice Requires="wps">
            <w:drawing>
              <wp:anchor distT="0" distB="0" distL="114300" distR="114300" simplePos="0" relativeHeight="251685888" behindDoc="1" locked="0" layoutInCell="0" allowOverlap="1" wp14:anchorId="1EED949F" wp14:editId="1B6B5282">
                <wp:simplePos x="0" y="0"/>
                <wp:positionH relativeFrom="page">
                  <wp:posOffset>307340</wp:posOffset>
                </wp:positionH>
                <wp:positionV relativeFrom="page">
                  <wp:posOffset>304800</wp:posOffset>
                </wp:positionV>
                <wp:extent cx="0" cy="10070465"/>
                <wp:effectExtent l="0" t="0" r="0" b="0"/>
                <wp:wrapNone/>
                <wp:docPr id="42"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704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77305B" id="Shape 23" o:spid="_x0000_s1026" style="position:absolute;z-index:-251630592;visibility:visible;mso-wrap-style:square;mso-wrap-distance-left:9pt;mso-wrap-distance-top:0;mso-wrap-distance-right:9pt;mso-wrap-distance-bottom:0;mso-position-horizontal:absolute;mso-position-horizontal-relative:page;mso-position-vertical:absolute;mso-position-vertical-relative:page" from="24.2pt,24pt" to="24.2pt,8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" o:allowincell="f" filled="t" strokeweight=".16931mm">
                <v:stroke joinstyle="miter"/>
                <o:lock v:ext="edit" shapetype="f"/>
                <w10:wrap anchorx="page" anchory="page"/>
              </v:line>
            </w:pict>
          </mc:Fallback>
        </mc:AlternateContent>
      </w:r>
      <w:r>
        <w:rPr>
          <w:rFonts w:ascii="Verdana" w:eastAsia="Verdana" w:hAnsi="Verdana" w:cs="Verdana"/>
          <w:b/>
          <w:bCs/>
          <w:noProof/>
          <w:sz w:val="18"/>
          <w:szCs w:val="18"/>
        </w:rPr>
        <mc:AlternateContent>
          <mc:Choice Requires="wps">
            <w:drawing>
              <wp:anchor distT="0" distB="0" distL="114300" distR="114300" simplePos="0" relativeHeight="251686912" behindDoc="1" locked="0" layoutInCell="0" allowOverlap="1" wp14:anchorId="7F490849" wp14:editId="2FCFC82A">
                <wp:simplePos x="0" y="0"/>
                <wp:positionH relativeFrom="page">
                  <wp:posOffset>7247890</wp:posOffset>
                </wp:positionH>
                <wp:positionV relativeFrom="page">
                  <wp:posOffset>304800</wp:posOffset>
                </wp:positionV>
                <wp:extent cx="0" cy="10070465"/>
                <wp:effectExtent l="0" t="0" r="0" b="0"/>
                <wp:wrapNone/>
                <wp:docPr id="43"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704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3CA0F2" id="Shape 24" o:spid="_x0000_s1026" style="position:absolute;z-index:-251629568;visibility:visible;mso-wrap-style:square;mso-wrap-distance-left:9pt;mso-wrap-distance-top:0;mso-wrap-distance-right:9pt;mso-wrap-distance-bottom:0;mso-position-horizontal:absolute;mso-position-horizontal-relative:page;mso-position-vertical:absolute;mso-position-vertical-relative:page" from="570.7pt,24pt" to="570.7pt,8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" o:allowincell="f" filled="t" strokeweight=".48pt">
                <v:stroke joinstyle="miter"/>
                <o:lock v:ext="edit" shapetype="f"/>
                <w10:wrap anchorx="page" anchory="page"/>
              </v:line>
            </w:pict>
          </mc:Fallback>
        </mc:AlternateContent>
      </w:r>
      <w:r>
        <w:rPr>
          <w:rFonts w:ascii="Verdana" w:eastAsia="Verdana" w:hAnsi="Verdana" w:cs="Verdana"/>
          <w:b/>
          <w:bCs/>
          <w:sz w:val="18"/>
          <w:szCs w:val="18"/>
        </w:rPr>
        <w:t xml:space="preserve">COMPANY </w:t>
      </w:r>
      <w:r w:rsidR="001D7774">
        <w:rPr>
          <w:rFonts w:ascii="Verdana" w:eastAsia="Verdana" w:hAnsi="Verdana" w:cs="Verdana"/>
          <w:b/>
          <w:bCs/>
          <w:sz w:val="18"/>
          <w:szCs w:val="18"/>
        </w:rPr>
        <w:t>WORKED for</w:t>
      </w:r>
    </w:p>
    <w:p w14:paraId="36D16E70" w14:textId="77777777" w:rsidR="00BC3841" w:rsidRDefault="00BC3841" w:rsidP="00BC3841">
      <w:pPr>
        <w:spacing w:line="20" w:lineRule="exact"/>
        <w:rPr>
          <w:sz w:val="20"/>
          <w:szCs w:val="20"/>
        </w:rPr>
      </w:pPr>
      <w:r>
        <w:rPr>
          <w:noProof/>
          <w:sz w:val="20"/>
          <w:szCs w:val="20"/>
        </w:rPr>
        <w:drawing>
          <wp:anchor distT="0" distB="0" distL="114300" distR="114300" simplePos="0" relativeHeight="251682816" behindDoc="1" locked="0" layoutInCell="0" allowOverlap="1" wp14:anchorId="513EBF9C" wp14:editId="6F49A108">
            <wp:simplePos x="0" y="0"/>
            <wp:positionH relativeFrom="column">
              <wp:posOffset>-17780</wp:posOffset>
            </wp:positionH>
            <wp:positionV relativeFrom="paragraph">
              <wp:posOffset>43180</wp:posOffset>
            </wp:positionV>
            <wp:extent cx="6678295" cy="184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1B869A1A" w14:textId="77777777" w:rsidR="00BC3841" w:rsidRDefault="00BC3841" w:rsidP="00BC3841">
      <w:pPr>
        <w:spacing w:line="68" w:lineRule="exact"/>
        <w:rPr>
          <w:sz w:val="20"/>
          <w:szCs w:val="20"/>
        </w:rPr>
      </w:pPr>
    </w:p>
    <w:p w14:paraId="15D2A200" w14:textId="77777777" w:rsidR="001D7774" w:rsidRDefault="001D7774" w:rsidP="001D7774">
      <w:pPr>
        <w:rPr>
          <w:sz w:val="20"/>
          <w:szCs w:val="20"/>
        </w:rPr>
      </w:pPr>
    </w:p>
    <w:p w14:paraId="4C9DA993" w14:textId="77777777" w:rsidR="001D7774" w:rsidRDefault="001D7774" w:rsidP="001D7774">
      <w:pPr>
        <w:spacing w:line="83" w:lineRule="exact"/>
        <w:rPr>
          <w:sz w:val="24"/>
          <w:szCs w:val="24"/>
        </w:rPr>
      </w:pPr>
    </w:p>
    <w:p w14:paraId="577F427E" w14:textId="77777777" w:rsidR="001D7774" w:rsidRPr="001D7774" w:rsidRDefault="001D7774" w:rsidP="001D7774">
      <w:pPr>
        <w:pStyle w:val="ListParagraph"/>
        <w:numPr>
          <w:ilvl w:val="0"/>
          <w:numId w:val="15"/>
        </w:numPr>
        <w:rPr>
          <w:sz w:val="18"/>
          <w:szCs w:val="18"/>
        </w:rPr>
      </w:pPr>
      <w:r w:rsidRPr="001D7774">
        <w:rPr>
          <w:rFonts w:ascii="Verdana" w:eastAsia="Verdana" w:hAnsi="Verdana" w:cs="Verdana"/>
          <w:bCs/>
          <w:sz w:val="18"/>
          <w:szCs w:val="18"/>
        </w:rPr>
        <w:t xml:space="preserve">Capgemini India Pvt Ltd. </w:t>
      </w:r>
      <w:r w:rsidRPr="001D7774">
        <w:rPr>
          <w:rFonts w:ascii="Verdana" w:eastAsia="Verdana" w:hAnsi="Verdana" w:cs="Verdana"/>
          <w:sz w:val="18"/>
          <w:szCs w:val="18"/>
        </w:rPr>
        <w:t>(</w:t>
      </w:r>
      <w:r>
        <w:rPr>
          <w:rFonts w:ascii="Verdana" w:eastAsia="Verdana" w:hAnsi="Verdana" w:cs="Verdana"/>
          <w:sz w:val="18"/>
          <w:szCs w:val="18"/>
        </w:rPr>
        <w:t>Manager-</w:t>
      </w:r>
      <w:r w:rsidRPr="001D7774">
        <w:rPr>
          <w:rFonts w:ascii="Verdana" w:eastAsia="Verdana" w:hAnsi="Verdana" w:cs="Verdana"/>
          <w:sz w:val="18"/>
          <w:szCs w:val="18"/>
        </w:rPr>
        <w:t>Aug 2011 to till now)-Bangalore</w:t>
      </w:r>
    </w:p>
    <w:p w14:paraId="4826D0A9" w14:textId="77777777" w:rsidR="001D7774" w:rsidRPr="001D7774" w:rsidRDefault="001D7774" w:rsidP="001D7774">
      <w:pPr>
        <w:spacing w:line="78" w:lineRule="exact"/>
        <w:rPr>
          <w:sz w:val="18"/>
          <w:szCs w:val="18"/>
        </w:rPr>
      </w:pPr>
    </w:p>
    <w:p w14:paraId="141FCB06" w14:textId="67AF80C4" w:rsidR="001D7774" w:rsidRPr="001D7774" w:rsidRDefault="001D7774" w:rsidP="001D7774">
      <w:pPr>
        <w:pStyle w:val="ListParagraph"/>
        <w:numPr>
          <w:ilvl w:val="0"/>
          <w:numId w:val="15"/>
        </w:numPr>
        <w:rPr>
          <w:rFonts w:ascii="Verdana" w:eastAsia="Verdana" w:hAnsi="Verdana" w:cs="Verdana"/>
          <w:sz w:val="18"/>
          <w:szCs w:val="18"/>
        </w:rPr>
      </w:pPr>
      <w:r w:rsidRPr="001D7774">
        <w:rPr>
          <w:rFonts w:ascii="Verdana" w:eastAsia="Verdana" w:hAnsi="Verdana" w:cs="Verdana"/>
          <w:bCs/>
          <w:sz w:val="18"/>
          <w:szCs w:val="18"/>
        </w:rPr>
        <w:t>L and T</w:t>
      </w:r>
      <w:r w:rsidR="00F13347">
        <w:rPr>
          <w:rFonts w:ascii="Verdana" w:eastAsia="Verdana" w:hAnsi="Verdana" w:cs="Verdana"/>
          <w:bCs/>
          <w:sz w:val="18"/>
          <w:szCs w:val="18"/>
        </w:rPr>
        <w:t xml:space="preserve"> </w:t>
      </w:r>
      <w:r w:rsidRPr="001D7774">
        <w:rPr>
          <w:rFonts w:ascii="Verdana" w:eastAsia="Verdana" w:hAnsi="Verdana" w:cs="Verdana"/>
          <w:bCs/>
          <w:sz w:val="18"/>
          <w:szCs w:val="18"/>
        </w:rPr>
        <w:t xml:space="preserve">Infotech Pvt. Ltd. </w:t>
      </w:r>
      <w:r w:rsidRPr="001D7774">
        <w:rPr>
          <w:rFonts w:ascii="Verdana" w:eastAsia="Verdana" w:hAnsi="Verdana" w:cs="Verdana"/>
          <w:sz w:val="18"/>
          <w:szCs w:val="18"/>
        </w:rPr>
        <w:t>(</w:t>
      </w:r>
      <w:r>
        <w:rPr>
          <w:rFonts w:ascii="Verdana" w:eastAsia="Verdana" w:hAnsi="Verdana" w:cs="Verdana"/>
          <w:sz w:val="18"/>
          <w:szCs w:val="18"/>
        </w:rPr>
        <w:t>SSE-</w:t>
      </w:r>
      <w:r w:rsidRPr="001D7774">
        <w:rPr>
          <w:rFonts w:ascii="Verdana" w:eastAsia="Verdana" w:hAnsi="Verdana" w:cs="Verdana"/>
          <w:sz w:val="18"/>
          <w:szCs w:val="18"/>
        </w:rPr>
        <w:t>Oct 2010 to Aug 2011) -Bangalore</w:t>
      </w:r>
    </w:p>
    <w:p w14:paraId="22BC60AD" w14:textId="4EC5DCD3" w:rsidR="001D7774" w:rsidRPr="001D7774" w:rsidRDefault="001D7774" w:rsidP="001D7774">
      <w:pPr>
        <w:pStyle w:val="ListParagraph"/>
        <w:numPr>
          <w:ilvl w:val="0"/>
          <w:numId w:val="15"/>
        </w:numPr>
        <w:rPr>
          <w:sz w:val="18"/>
          <w:szCs w:val="18"/>
        </w:rPr>
      </w:pPr>
      <w:r w:rsidRPr="001D7774">
        <w:rPr>
          <w:rFonts w:ascii="Verdana" w:eastAsia="Verdana" w:hAnsi="Verdana" w:cs="Verdana"/>
          <w:bCs/>
          <w:sz w:val="18"/>
          <w:szCs w:val="18"/>
        </w:rPr>
        <w:t xml:space="preserve">Accenture India Pvt Ltd. </w:t>
      </w:r>
      <w:r w:rsidRPr="001D7774">
        <w:rPr>
          <w:rFonts w:ascii="Verdana" w:eastAsia="Verdana" w:hAnsi="Verdana" w:cs="Verdana"/>
          <w:sz w:val="18"/>
          <w:szCs w:val="18"/>
        </w:rPr>
        <w:t>(</w:t>
      </w:r>
      <w:r>
        <w:rPr>
          <w:rFonts w:ascii="Verdana" w:eastAsia="Verdana" w:hAnsi="Verdana" w:cs="Verdana"/>
          <w:sz w:val="18"/>
          <w:szCs w:val="18"/>
        </w:rPr>
        <w:t>SSE-</w:t>
      </w:r>
      <w:r w:rsidRPr="001D7774">
        <w:rPr>
          <w:rFonts w:ascii="Verdana" w:eastAsia="Verdana" w:hAnsi="Verdana" w:cs="Verdana"/>
          <w:sz w:val="18"/>
          <w:szCs w:val="18"/>
        </w:rPr>
        <w:t>Nov 20</w:t>
      </w:r>
      <w:r w:rsidR="00AC55D9">
        <w:rPr>
          <w:rFonts w:ascii="Verdana" w:eastAsia="Verdana" w:hAnsi="Verdana" w:cs="Verdana"/>
          <w:sz w:val="18"/>
          <w:szCs w:val="18"/>
        </w:rPr>
        <w:t>0</w:t>
      </w:r>
      <w:r w:rsidRPr="001D7774">
        <w:rPr>
          <w:rFonts w:ascii="Verdana" w:eastAsia="Verdana" w:hAnsi="Verdana" w:cs="Verdana"/>
          <w:sz w:val="18"/>
          <w:szCs w:val="18"/>
        </w:rPr>
        <w:t>9 to Oct 2010)-Bangalore</w:t>
      </w:r>
    </w:p>
    <w:p w14:paraId="2FD588DE" w14:textId="77777777" w:rsidR="001D7774" w:rsidRPr="001D7774" w:rsidRDefault="001D7774" w:rsidP="001D7774">
      <w:pPr>
        <w:spacing w:line="78" w:lineRule="exact"/>
        <w:rPr>
          <w:sz w:val="18"/>
          <w:szCs w:val="18"/>
        </w:rPr>
      </w:pPr>
    </w:p>
    <w:p w14:paraId="2DF07315" w14:textId="3ECD6C0A" w:rsidR="001D7774" w:rsidRPr="001D7774" w:rsidRDefault="001D7774" w:rsidP="001D7774">
      <w:pPr>
        <w:pStyle w:val="ListParagraph"/>
        <w:numPr>
          <w:ilvl w:val="0"/>
          <w:numId w:val="15"/>
        </w:numPr>
        <w:rPr>
          <w:rFonts w:ascii="Verdana" w:eastAsia="Verdana" w:hAnsi="Verdana" w:cs="Verdana"/>
          <w:sz w:val="18"/>
          <w:szCs w:val="18"/>
        </w:rPr>
      </w:pPr>
      <w:r w:rsidRPr="001D7774">
        <w:rPr>
          <w:rFonts w:ascii="Verdana" w:eastAsia="Verdana" w:hAnsi="Verdana" w:cs="Verdana"/>
          <w:bCs/>
          <w:sz w:val="18"/>
          <w:szCs w:val="18"/>
        </w:rPr>
        <w:t xml:space="preserve">BOB tech Solution. </w:t>
      </w:r>
      <w:r w:rsidRPr="001D7774">
        <w:rPr>
          <w:rFonts w:ascii="Verdana" w:eastAsia="Verdana" w:hAnsi="Verdana" w:cs="Verdana"/>
          <w:sz w:val="18"/>
          <w:szCs w:val="18"/>
        </w:rPr>
        <w:t>(</w:t>
      </w:r>
      <w:r>
        <w:rPr>
          <w:rFonts w:ascii="Verdana" w:eastAsia="Verdana" w:hAnsi="Verdana" w:cs="Verdana"/>
          <w:sz w:val="18"/>
          <w:szCs w:val="18"/>
        </w:rPr>
        <w:t>SE-</w:t>
      </w:r>
      <w:r w:rsidRPr="001D7774">
        <w:rPr>
          <w:rFonts w:ascii="Verdana" w:eastAsia="Verdana" w:hAnsi="Verdana" w:cs="Verdana"/>
          <w:sz w:val="18"/>
          <w:szCs w:val="18"/>
        </w:rPr>
        <w:t>July 200</w:t>
      </w:r>
      <w:r w:rsidR="00634336">
        <w:rPr>
          <w:rFonts w:ascii="Verdana" w:eastAsia="Verdana" w:hAnsi="Verdana" w:cs="Verdana"/>
          <w:sz w:val="18"/>
          <w:szCs w:val="18"/>
        </w:rPr>
        <w:t>6</w:t>
      </w:r>
      <w:r w:rsidRPr="001D7774">
        <w:rPr>
          <w:rFonts w:ascii="Verdana" w:eastAsia="Verdana" w:hAnsi="Verdana" w:cs="Verdana"/>
          <w:sz w:val="18"/>
          <w:szCs w:val="18"/>
        </w:rPr>
        <w:t xml:space="preserve"> Nov 2009) -Bangalore</w:t>
      </w:r>
    </w:p>
    <w:p w14:paraId="7C7BBC93" w14:textId="77777777" w:rsidR="00BC3841" w:rsidRPr="00BC3841" w:rsidRDefault="00BC3841" w:rsidP="001D7774">
      <w:pPr>
        <w:tabs>
          <w:tab w:val="left" w:pos="360"/>
        </w:tabs>
        <w:rPr>
          <w:rFonts w:ascii="Wingdings" w:eastAsia="Wingdings" w:hAnsi="Wingdings" w:cs="Wingdings"/>
          <w:sz w:val="18"/>
          <w:szCs w:val="18"/>
        </w:rPr>
      </w:pPr>
    </w:p>
    <w:p w14:paraId="31FE4C56" w14:textId="77777777" w:rsidR="00BC3841" w:rsidRDefault="00BC3841" w:rsidP="00BC3841">
      <w:pPr>
        <w:spacing w:line="285" w:lineRule="exact"/>
        <w:rPr>
          <w:rFonts w:ascii="Wingdings" w:eastAsia="Wingdings" w:hAnsi="Wingdings" w:cs="Wingdings"/>
          <w:sz w:val="18"/>
          <w:szCs w:val="18"/>
        </w:rPr>
      </w:pPr>
    </w:p>
    <w:p w14:paraId="03C35FAE" w14:textId="77777777" w:rsidR="00915F3E" w:rsidRDefault="001D7774">
      <w:pPr>
        <w:spacing w:line="285" w:lineRule="exact"/>
        <w:rPr>
          <w:rFonts w:ascii="Verdana" w:eastAsia="Verdana" w:hAnsi="Verdana" w:cs="Verdana"/>
          <w:b/>
          <w:bCs/>
          <w:sz w:val="18"/>
          <w:szCs w:val="18"/>
        </w:rPr>
      </w:pPr>
      <w:r w:rsidRPr="001D7774">
        <w:rPr>
          <w:rFonts w:ascii="Verdana" w:eastAsia="Verdana" w:hAnsi="Verdana" w:cs="Verdana"/>
          <w:b/>
          <w:bCs/>
          <w:sz w:val="18"/>
          <w:szCs w:val="18"/>
        </w:rPr>
        <w:t xml:space="preserve">Salesforce </w:t>
      </w:r>
      <w:r>
        <w:rPr>
          <w:rFonts w:ascii="Verdana" w:eastAsia="Verdana" w:hAnsi="Verdana" w:cs="Verdana"/>
          <w:b/>
          <w:bCs/>
          <w:sz w:val="18"/>
          <w:szCs w:val="18"/>
        </w:rPr>
        <w:t>Certification:</w:t>
      </w:r>
    </w:p>
    <w:p w14:paraId="793A40EB" w14:textId="77777777" w:rsidR="00057DC5" w:rsidRDefault="00A1251A">
      <w:pPr>
        <w:spacing w:line="285" w:lineRule="exact"/>
        <w:rPr>
          <w:rFonts w:ascii="Wingdings" w:eastAsia="Wingdings" w:hAnsi="Wingdings" w:cs="Wingdings"/>
          <w:sz w:val="18"/>
          <w:szCs w:val="18"/>
        </w:rPr>
      </w:pPr>
      <w:r>
        <w:rPr>
          <w:noProof/>
          <w:sz w:val="20"/>
          <w:szCs w:val="20"/>
        </w:rPr>
        <w:drawing>
          <wp:anchor distT="0" distB="0" distL="114300" distR="114300" simplePos="0" relativeHeight="251663360" behindDoc="1" locked="0" layoutInCell="0" allowOverlap="1" wp14:anchorId="76B3962E" wp14:editId="629560AA">
            <wp:simplePos x="0" y="0"/>
            <wp:positionH relativeFrom="column">
              <wp:posOffset>-68580</wp:posOffset>
            </wp:positionH>
            <wp:positionV relativeFrom="paragraph">
              <wp:posOffset>142240</wp:posOffset>
            </wp:positionV>
            <wp:extent cx="6678295" cy="184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4AD965BD" w14:textId="77777777" w:rsidR="00A1251A" w:rsidRPr="00A1251A" w:rsidRDefault="00A1251A" w:rsidP="00A1251A">
      <w:pPr>
        <w:tabs>
          <w:tab w:val="left" w:pos="720"/>
        </w:tabs>
        <w:ind w:left="720"/>
        <w:rPr>
          <w:rFonts w:ascii="Symbol" w:eastAsia="Symbol" w:hAnsi="Symbol" w:cs="Symbol"/>
        </w:rPr>
      </w:pPr>
    </w:p>
    <w:p w14:paraId="1120F2EF" w14:textId="6FCBE0CA" w:rsidR="00057DC5" w:rsidRPr="001D7774" w:rsidRDefault="00416823">
      <w:pPr>
        <w:numPr>
          <w:ilvl w:val="1"/>
          <w:numId w:val="4"/>
        </w:numPr>
        <w:tabs>
          <w:tab w:val="left" w:pos="720"/>
        </w:tabs>
        <w:ind w:left="720" w:hanging="360"/>
        <w:rPr>
          <w:rFonts w:ascii="Symbol" w:eastAsia="Symbol" w:hAnsi="Symbol" w:cs="Symbol"/>
        </w:rPr>
      </w:pPr>
      <w:r w:rsidRPr="001D7774">
        <w:rPr>
          <w:rFonts w:ascii="Calibri" w:eastAsia="Calibri" w:hAnsi="Calibri" w:cs="Calibri"/>
          <w:bCs/>
        </w:rPr>
        <w:t xml:space="preserve">Salesforce </w:t>
      </w:r>
      <w:r w:rsidR="008A1D3C" w:rsidRPr="001D7774">
        <w:rPr>
          <w:rFonts w:ascii="Calibri" w:eastAsia="Calibri" w:hAnsi="Calibri" w:cs="Calibri"/>
          <w:bCs/>
        </w:rPr>
        <w:t>Certified Platform Developer I</w:t>
      </w:r>
      <w:r w:rsidR="008A1D3C">
        <w:rPr>
          <w:rFonts w:ascii="Calibri" w:eastAsia="Calibri" w:hAnsi="Calibri" w:cs="Calibri"/>
          <w:bCs/>
        </w:rPr>
        <w:t>I</w:t>
      </w:r>
    </w:p>
    <w:p w14:paraId="3814642F" w14:textId="77777777" w:rsidR="00057DC5" w:rsidRPr="001D7774" w:rsidRDefault="00057DC5">
      <w:pPr>
        <w:spacing w:line="20" w:lineRule="exact"/>
        <w:rPr>
          <w:rFonts w:ascii="Symbol" w:eastAsia="Symbol" w:hAnsi="Symbol" w:cs="Symbol"/>
        </w:rPr>
      </w:pPr>
    </w:p>
    <w:p w14:paraId="0154431C" w14:textId="77777777" w:rsidR="00057DC5" w:rsidRPr="001D7774" w:rsidRDefault="00416823">
      <w:pPr>
        <w:numPr>
          <w:ilvl w:val="1"/>
          <w:numId w:val="4"/>
        </w:numPr>
        <w:tabs>
          <w:tab w:val="left" w:pos="720"/>
        </w:tabs>
        <w:spacing w:line="238" w:lineRule="auto"/>
        <w:ind w:left="720" w:hanging="360"/>
        <w:rPr>
          <w:rFonts w:ascii="Symbol" w:eastAsia="Symbol" w:hAnsi="Symbol" w:cs="Symbol"/>
        </w:rPr>
      </w:pPr>
      <w:r w:rsidRPr="001D7774">
        <w:rPr>
          <w:rFonts w:ascii="Calibri" w:eastAsia="Calibri" w:hAnsi="Calibri" w:cs="Calibri"/>
          <w:bCs/>
        </w:rPr>
        <w:t xml:space="preserve">Salesforce Certified Platform Developer I </w:t>
      </w:r>
    </w:p>
    <w:p w14:paraId="189F2918" w14:textId="77777777" w:rsidR="00057DC5" w:rsidRPr="001D7774" w:rsidRDefault="00416823" w:rsidP="00A1251A">
      <w:pPr>
        <w:numPr>
          <w:ilvl w:val="1"/>
          <w:numId w:val="4"/>
        </w:numPr>
        <w:tabs>
          <w:tab w:val="left" w:pos="720"/>
        </w:tabs>
        <w:spacing w:line="2" w:lineRule="exact"/>
        <w:ind w:left="720" w:hanging="360"/>
        <w:rPr>
          <w:rFonts w:ascii="Symbol" w:eastAsia="Symbol" w:hAnsi="Symbol" w:cs="Symbol"/>
        </w:rPr>
      </w:pPr>
      <w:r w:rsidRPr="001D7774">
        <w:rPr>
          <w:rFonts w:ascii="Calibri" w:eastAsia="Calibri" w:hAnsi="Calibri" w:cs="Calibri"/>
          <w:bCs/>
        </w:rPr>
        <w:t xml:space="preserve">Salesforce Certified </w:t>
      </w:r>
    </w:p>
    <w:p w14:paraId="2CF83FBC" w14:textId="77777777" w:rsidR="00A1251A" w:rsidRPr="001D7774" w:rsidRDefault="00A1251A" w:rsidP="00A1251A">
      <w:pPr>
        <w:numPr>
          <w:ilvl w:val="1"/>
          <w:numId w:val="4"/>
        </w:numPr>
        <w:tabs>
          <w:tab w:val="left" w:pos="720"/>
        </w:tabs>
        <w:spacing w:line="2" w:lineRule="exact"/>
        <w:ind w:left="720" w:hanging="360"/>
        <w:rPr>
          <w:rFonts w:ascii="Symbol" w:eastAsia="Symbol" w:hAnsi="Symbol" w:cs="Symbol"/>
        </w:rPr>
      </w:pPr>
    </w:p>
    <w:p w14:paraId="4AB1CF3F" w14:textId="77777777" w:rsidR="00057DC5" w:rsidRPr="001D7774" w:rsidRDefault="00416823">
      <w:pPr>
        <w:numPr>
          <w:ilvl w:val="1"/>
          <w:numId w:val="4"/>
        </w:numPr>
        <w:tabs>
          <w:tab w:val="left" w:pos="720"/>
        </w:tabs>
        <w:spacing w:line="238" w:lineRule="auto"/>
        <w:ind w:left="720" w:hanging="360"/>
        <w:rPr>
          <w:rFonts w:ascii="Symbol" w:eastAsia="Symbol" w:hAnsi="Symbol" w:cs="Symbol"/>
        </w:rPr>
      </w:pPr>
      <w:r w:rsidRPr="001D7774">
        <w:rPr>
          <w:rFonts w:ascii="Calibri" w:eastAsia="Calibri" w:hAnsi="Calibri" w:cs="Calibri"/>
          <w:bCs/>
        </w:rPr>
        <w:t xml:space="preserve">Salesforce Certified </w:t>
      </w:r>
      <w:r w:rsidR="00A1251A" w:rsidRPr="001D7774">
        <w:rPr>
          <w:rFonts w:ascii="Calibri" w:eastAsia="Calibri" w:hAnsi="Calibri" w:cs="Calibri"/>
          <w:bCs/>
        </w:rPr>
        <w:t>Sales Cloud</w:t>
      </w:r>
    </w:p>
    <w:p w14:paraId="22689212" w14:textId="77777777" w:rsidR="00057DC5" w:rsidRPr="001D7774" w:rsidRDefault="00416823">
      <w:pPr>
        <w:numPr>
          <w:ilvl w:val="1"/>
          <w:numId w:val="4"/>
        </w:numPr>
        <w:tabs>
          <w:tab w:val="left" w:pos="720"/>
        </w:tabs>
        <w:spacing w:line="239" w:lineRule="auto"/>
        <w:ind w:left="720" w:right="800" w:hanging="360"/>
        <w:rPr>
          <w:rFonts w:ascii="Symbol" w:eastAsia="Symbol" w:hAnsi="Symbol" w:cs="Symbol"/>
        </w:rPr>
      </w:pPr>
      <w:r w:rsidRPr="001D7774">
        <w:rPr>
          <w:rFonts w:ascii="Calibri" w:eastAsia="Calibri" w:hAnsi="Calibri" w:cs="Calibri"/>
          <w:bCs/>
        </w:rPr>
        <w:t xml:space="preserve">Salesforce Certified </w:t>
      </w:r>
      <w:r w:rsidR="00A1251A" w:rsidRPr="001D7774">
        <w:rPr>
          <w:rFonts w:ascii="Calibri" w:eastAsia="Calibri" w:hAnsi="Calibri" w:cs="Calibri"/>
          <w:bCs/>
        </w:rPr>
        <w:t>Service Cloud</w:t>
      </w:r>
      <w:r w:rsidR="00A1251A" w:rsidRPr="001D7774">
        <w:rPr>
          <w:rFonts w:ascii="Calibri" w:eastAsia="Calibri" w:hAnsi="Calibri" w:cs="Calibri"/>
          <w:bCs/>
        </w:rPr>
        <w:tab/>
      </w:r>
    </w:p>
    <w:p w14:paraId="20B8872B" w14:textId="77777777" w:rsidR="00A1251A" w:rsidRPr="001D7774" w:rsidRDefault="00A1251A">
      <w:pPr>
        <w:numPr>
          <w:ilvl w:val="1"/>
          <w:numId w:val="4"/>
        </w:numPr>
        <w:tabs>
          <w:tab w:val="left" w:pos="720"/>
        </w:tabs>
        <w:spacing w:line="239" w:lineRule="auto"/>
        <w:ind w:left="720" w:right="800" w:hanging="360"/>
        <w:rPr>
          <w:rFonts w:ascii="Symbol" w:eastAsia="Symbol" w:hAnsi="Symbol" w:cs="Symbol"/>
        </w:rPr>
      </w:pPr>
      <w:r w:rsidRPr="001D7774">
        <w:rPr>
          <w:rFonts w:ascii="Calibri" w:eastAsia="Calibri" w:hAnsi="Calibri" w:cs="Calibri"/>
          <w:bCs/>
        </w:rPr>
        <w:t>Salesforce Certified Advanced Admin</w:t>
      </w:r>
    </w:p>
    <w:p w14:paraId="62265329" w14:textId="77777777" w:rsidR="00A1251A" w:rsidRPr="001D7774" w:rsidRDefault="00A1251A">
      <w:pPr>
        <w:numPr>
          <w:ilvl w:val="1"/>
          <w:numId w:val="4"/>
        </w:numPr>
        <w:tabs>
          <w:tab w:val="left" w:pos="720"/>
        </w:tabs>
        <w:spacing w:line="239" w:lineRule="auto"/>
        <w:ind w:left="720" w:right="800" w:hanging="360"/>
        <w:rPr>
          <w:rFonts w:ascii="Symbol" w:eastAsia="Symbol" w:hAnsi="Symbol" w:cs="Symbol"/>
        </w:rPr>
      </w:pPr>
      <w:r w:rsidRPr="001D7774">
        <w:rPr>
          <w:rFonts w:ascii="Calibri" w:eastAsia="Calibri" w:hAnsi="Calibri" w:cs="Calibri"/>
          <w:bCs/>
        </w:rPr>
        <w:t>Salesforce Certified Admin</w:t>
      </w:r>
    </w:p>
    <w:p w14:paraId="7351443A" w14:textId="77777777" w:rsidR="00A1251A" w:rsidRPr="001D7774" w:rsidRDefault="00A1251A">
      <w:pPr>
        <w:numPr>
          <w:ilvl w:val="1"/>
          <w:numId w:val="4"/>
        </w:numPr>
        <w:tabs>
          <w:tab w:val="left" w:pos="720"/>
        </w:tabs>
        <w:spacing w:line="239" w:lineRule="auto"/>
        <w:ind w:left="720" w:right="800" w:hanging="360"/>
        <w:rPr>
          <w:rFonts w:ascii="Symbol" w:eastAsia="Symbol" w:hAnsi="Symbol" w:cs="Symbol"/>
        </w:rPr>
      </w:pPr>
      <w:r w:rsidRPr="001D7774">
        <w:rPr>
          <w:rFonts w:ascii="Calibri" w:eastAsia="Calibri" w:hAnsi="Calibri" w:cs="Calibri"/>
          <w:bCs/>
        </w:rPr>
        <w:t>Salesforce Certified App Builder</w:t>
      </w:r>
    </w:p>
    <w:p w14:paraId="0FB35A56" w14:textId="69B69E16" w:rsidR="00A1251A" w:rsidRPr="004D2AF1" w:rsidRDefault="00A1251A">
      <w:pPr>
        <w:numPr>
          <w:ilvl w:val="1"/>
          <w:numId w:val="4"/>
        </w:numPr>
        <w:tabs>
          <w:tab w:val="left" w:pos="720"/>
        </w:tabs>
        <w:spacing w:line="239" w:lineRule="auto"/>
        <w:ind w:left="720" w:right="800" w:hanging="360"/>
        <w:rPr>
          <w:rFonts w:ascii="Symbol" w:eastAsia="Symbol" w:hAnsi="Symbol" w:cs="Symbol"/>
        </w:rPr>
      </w:pPr>
      <w:proofErr w:type="spellStart"/>
      <w:r w:rsidRPr="001D7774">
        <w:rPr>
          <w:rFonts w:ascii="Calibri" w:eastAsia="Calibri" w:hAnsi="Calibri" w:cs="Calibri"/>
          <w:bCs/>
        </w:rPr>
        <w:t>Vlcity</w:t>
      </w:r>
      <w:proofErr w:type="spellEnd"/>
      <w:r w:rsidRPr="001D7774">
        <w:rPr>
          <w:rFonts w:ascii="Calibri" w:eastAsia="Calibri" w:hAnsi="Calibri" w:cs="Calibri"/>
          <w:bCs/>
        </w:rPr>
        <w:t xml:space="preserve"> Admin</w:t>
      </w:r>
    </w:p>
    <w:p w14:paraId="1AF521B5" w14:textId="364942D3" w:rsidR="008A1D3C" w:rsidRPr="00634336" w:rsidRDefault="00416823" w:rsidP="00634336">
      <w:pPr>
        <w:numPr>
          <w:ilvl w:val="1"/>
          <w:numId w:val="4"/>
        </w:numPr>
        <w:tabs>
          <w:tab w:val="left" w:pos="720"/>
        </w:tabs>
        <w:spacing w:line="20" w:lineRule="exact"/>
        <w:ind w:left="720" w:hanging="360"/>
        <w:rPr>
          <w:sz w:val="20"/>
          <w:szCs w:val="20"/>
        </w:rPr>
      </w:pPr>
      <w:r w:rsidRPr="00A1251A">
        <w:rPr>
          <w:rFonts w:ascii="Calibri" w:eastAsia="Calibri" w:hAnsi="Calibri" w:cs="Calibri"/>
          <w:b/>
          <w:bCs/>
        </w:rPr>
        <w:t xml:space="preserve">Salesforce Certified </w:t>
      </w:r>
    </w:p>
    <w:p w14:paraId="193F9242" w14:textId="3ADF1353" w:rsidR="00057DC5" w:rsidRDefault="00416823">
      <w:pPr>
        <w:rPr>
          <w:sz w:val="20"/>
          <w:szCs w:val="20"/>
        </w:rPr>
      </w:pPr>
      <w:r>
        <w:rPr>
          <w:rFonts w:ascii="Verdana" w:eastAsia="Verdana" w:hAnsi="Verdana" w:cs="Verdana"/>
          <w:b/>
          <w:bCs/>
          <w:sz w:val="24"/>
          <w:szCs w:val="24"/>
        </w:rPr>
        <w:t>Accomplishments and Project highlights:</w:t>
      </w:r>
    </w:p>
    <w:p w14:paraId="36DAA32D" w14:textId="77777777" w:rsidR="00057DC5" w:rsidRDefault="00416823">
      <w:pPr>
        <w:spacing w:line="20" w:lineRule="exact"/>
        <w:rPr>
          <w:sz w:val="20"/>
          <w:szCs w:val="20"/>
        </w:rPr>
      </w:pPr>
      <w:r>
        <w:rPr>
          <w:noProof/>
          <w:sz w:val="20"/>
          <w:szCs w:val="20"/>
        </w:rPr>
        <w:drawing>
          <wp:anchor distT="0" distB="0" distL="114300" distR="114300" simplePos="0" relativeHeight="251664384" behindDoc="1" locked="0" layoutInCell="0" allowOverlap="1" wp14:anchorId="17AA40A3" wp14:editId="797E6FBF">
            <wp:simplePos x="0" y="0"/>
            <wp:positionH relativeFrom="column">
              <wp:posOffset>-17780</wp:posOffset>
            </wp:positionH>
            <wp:positionV relativeFrom="paragraph">
              <wp:posOffset>48260</wp:posOffset>
            </wp:positionV>
            <wp:extent cx="6678295" cy="184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7CB2CDD6" w14:textId="77777777" w:rsidR="00057DC5" w:rsidRDefault="00057DC5">
      <w:pPr>
        <w:spacing w:line="326" w:lineRule="exact"/>
        <w:rPr>
          <w:sz w:val="20"/>
          <w:szCs w:val="20"/>
        </w:rPr>
      </w:pPr>
    </w:p>
    <w:p w14:paraId="728F786F" w14:textId="77777777" w:rsidR="00E36ECA" w:rsidRDefault="00E36ECA">
      <w:pPr>
        <w:rPr>
          <w:rFonts w:ascii="Verdana" w:eastAsia="Verdana" w:hAnsi="Verdana" w:cs="Verdana"/>
          <w:b/>
          <w:bCs/>
          <w:color w:val="333333"/>
          <w:sz w:val="18"/>
          <w:szCs w:val="18"/>
          <w:u w:val="single"/>
        </w:rPr>
      </w:pPr>
      <w:r>
        <w:rPr>
          <w:rFonts w:ascii="Verdana" w:eastAsia="Verdana" w:hAnsi="Verdana" w:cs="Verdana"/>
          <w:b/>
          <w:bCs/>
          <w:color w:val="333333"/>
          <w:sz w:val="18"/>
          <w:szCs w:val="18"/>
          <w:u w:val="single"/>
        </w:rPr>
        <w:t>Project</w:t>
      </w:r>
      <w:r w:rsidR="00416823">
        <w:rPr>
          <w:rFonts w:ascii="Verdana" w:eastAsia="Verdana" w:hAnsi="Verdana" w:cs="Verdana"/>
          <w:b/>
          <w:bCs/>
          <w:color w:val="333333"/>
          <w:sz w:val="18"/>
          <w:szCs w:val="18"/>
          <w:u w:val="single"/>
        </w:rPr>
        <w:t xml:space="preserve"> name: </w:t>
      </w:r>
    </w:p>
    <w:p w14:paraId="050C3789" w14:textId="77777777" w:rsidR="00BB3176" w:rsidRDefault="001D4F53" w:rsidP="00BB3176">
      <w:pPr>
        <w:rPr>
          <w:rFonts w:ascii="Verdana" w:eastAsia="Verdana" w:hAnsi="Verdana" w:cs="Verdana"/>
          <w:b/>
          <w:bCs/>
          <w:color w:val="333333"/>
          <w:sz w:val="18"/>
          <w:szCs w:val="18"/>
          <w:u w:val="single"/>
        </w:rPr>
      </w:pPr>
      <w:r>
        <w:rPr>
          <w:b/>
        </w:rPr>
        <w:t>1</w:t>
      </w:r>
      <w:r w:rsidR="00BB3176">
        <w:rPr>
          <w:b/>
        </w:rPr>
        <w:t>.</w:t>
      </w:r>
      <w:r w:rsidRPr="001D4F53">
        <w:rPr>
          <w:b/>
        </w:rPr>
        <w:t xml:space="preserve"> </w:t>
      </w:r>
      <w:r>
        <w:rPr>
          <w:b/>
        </w:rPr>
        <w:t xml:space="preserve">Customer1st </w:t>
      </w:r>
      <w:r w:rsidR="00BB3176">
        <w:rPr>
          <w:b/>
        </w:rPr>
        <w:t>(</w:t>
      </w:r>
      <w:r>
        <w:rPr>
          <w:b/>
        </w:rPr>
        <w:t>PSA</w:t>
      </w:r>
      <w:r w:rsidR="00BB3176">
        <w:rPr>
          <w:b/>
        </w:rPr>
        <w:t>-Spain)</w:t>
      </w:r>
    </w:p>
    <w:p w14:paraId="40BB23F7" w14:textId="77777777" w:rsidR="00BB3176" w:rsidRDefault="00BB3176" w:rsidP="00BB3176">
      <w:pPr>
        <w:rPr>
          <w:rFonts w:ascii="Verdana" w:eastAsia="Verdana" w:hAnsi="Verdana" w:cs="Verdana"/>
          <w:color w:val="333333"/>
          <w:sz w:val="20"/>
          <w:szCs w:val="20"/>
        </w:rPr>
      </w:pPr>
      <w:r w:rsidRPr="00BB3176">
        <w:rPr>
          <w:rFonts w:ascii="Verdana" w:eastAsia="Verdana" w:hAnsi="Verdana" w:cs="Verdana"/>
          <w:color w:val="333333"/>
          <w:sz w:val="20"/>
          <w:szCs w:val="20"/>
        </w:rPr>
        <w:t xml:space="preserve">Groupe PSA is a French multinational manufacturer of automobiles and motorcycles sold under the </w:t>
      </w:r>
      <w:proofErr w:type="spellStart"/>
      <w:proofErr w:type="gramStart"/>
      <w:r w:rsidRPr="00BB3176">
        <w:rPr>
          <w:rFonts w:ascii="Verdana" w:eastAsia="Verdana" w:hAnsi="Verdana" w:cs="Verdana"/>
          <w:color w:val="333333"/>
          <w:sz w:val="20"/>
          <w:szCs w:val="20"/>
        </w:rPr>
        <w:t>Peugeot,Citroën</w:t>
      </w:r>
      <w:proofErr w:type="spellEnd"/>
      <w:proofErr w:type="gramEnd"/>
      <w:r w:rsidRPr="00BB3176">
        <w:rPr>
          <w:rFonts w:ascii="Verdana" w:eastAsia="Verdana" w:hAnsi="Verdana" w:cs="Verdana"/>
          <w:color w:val="333333"/>
          <w:sz w:val="20"/>
          <w:szCs w:val="20"/>
        </w:rPr>
        <w:t>, DS, Opel and Vauxhall brands. Peugeot is the largest PSA brand.</w:t>
      </w:r>
      <w:r w:rsidRPr="00BB3176">
        <w:rPr>
          <w:b/>
        </w:rPr>
        <w:t xml:space="preserve"> </w:t>
      </w:r>
      <w:r>
        <w:rPr>
          <w:b/>
        </w:rPr>
        <w:t>Customer1st</w:t>
      </w:r>
      <w:r w:rsidRPr="00BB3176">
        <w:rPr>
          <w:rFonts w:ascii="Verdana" w:eastAsia="Verdana" w:hAnsi="Verdana" w:cs="Verdana"/>
          <w:color w:val="333333"/>
          <w:sz w:val="20"/>
          <w:szCs w:val="20"/>
        </w:rPr>
        <w:t xml:space="preserve"> is first salesforce solution to provide the various automobile customer using community.</w:t>
      </w:r>
    </w:p>
    <w:p w14:paraId="665F801D" w14:textId="77777777" w:rsidR="00BB3176" w:rsidRDefault="00BB3176" w:rsidP="00BB3176">
      <w:pPr>
        <w:rPr>
          <w:rFonts w:ascii="Verdana" w:eastAsia="Verdana" w:hAnsi="Verdana" w:cs="Verdana"/>
          <w:color w:val="333333"/>
          <w:sz w:val="20"/>
          <w:szCs w:val="20"/>
        </w:rPr>
      </w:pPr>
    </w:p>
    <w:p w14:paraId="78C2BA04" w14:textId="77777777" w:rsidR="00BB3176" w:rsidRDefault="00BB3176" w:rsidP="00BB3176">
      <w:pPr>
        <w:rPr>
          <w:rFonts w:ascii="Verdana" w:eastAsia="Verdana" w:hAnsi="Verdana" w:cs="Verdana"/>
          <w:color w:val="333333"/>
          <w:sz w:val="20"/>
          <w:szCs w:val="20"/>
        </w:rPr>
      </w:pPr>
      <w:r>
        <w:rPr>
          <w:rFonts w:ascii="Verdana" w:eastAsia="Verdana" w:hAnsi="Verdana" w:cs="Verdana"/>
          <w:color w:val="333333"/>
          <w:sz w:val="20"/>
          <w:szCs w:val="20"/>
        </w:rPr>
        <w:t>Roles &amp; Responsibility:</w:t>
      </w:r>
    </w:p>
    <w:p w14:paraId="6167115B" w14:textId="18DAC1F3" w:rsidR="00BB3176" w:rsidRDefault="00BB3176" w:rsidP="00BB3176">
      <w:pPr>
        <w:pStyle w:val="ListParagraph"/>
        <w:numPr>
          <w:ilvl w:val="0"/>
          <w:numId w:val="17"/>
        </w:numPr>
        <w:spacing w:line="259" w:lineRule="auto"/>
        <w:rPr>
          <w:rFonts w:ascii="Verdana" w:hAnsi="Verdana"/>
          <w:sz w:val="18"/>
          <w:szCs w:val="18"/>
        </w:rPr>
      </w:pPr>
      <w:r>
        <w:rPr>
          <w:rFonts w:ascii="Verdana" w:hAnsi="Verdana"/>
          <w:sz w:val="18"/>
          <w:szCs w:val="18"/>
        </w:rPr>
        <w:t xml:space="preserve">Working </w:t>
      </w:r>
      <w:proofErr w:type="gramStart"/>
      <w:r w:rsidR="00634336">
        <w:rPr>
          <w:rFonts w:ascii="Verdana" w:hAnsi="Verdana"/>
          <w:sz w:val="18"/>
          <w:szCs w:val="18"/>
        </w:rPr>
        <w:t>as  Architect</w:t>
      </w:r>
      <w:proofErr w:type="gramEnd"/>
      <w:r w:rsidR="00634336">
        <w:rPr>
          <w:rFonts w:ascii="Verdana" w:hAnsi="Verdana"/>
          <w:sz w:val="18"/>
          <w:szCs w:val="18"/>
        </w:rPr>
        <w:t xml:space="preserve"> </w:t>
      </w:r>
      <w:r>
        <w:rPr>
          <w:rFonts w:ascii="Verdana" w:hAnsi="Verdana"/>
          <w:sz w:val="18"/>
          <w:szCs w:val="18"/>
        </w:rPr>
        <w:t xml:space="preserve"> and</w:t>
      </w:r>
      <w:r w:rsidR="003022D1">
        <w:rPr>
          <w:rFonts w:ascii="Verdana" w:hAnsi="Verdana"/>
          <w:sz w:val="18"/>
          <w:szCs w:val="18"/>
        </w:rPr>
        <w:t xml:space="preserve"> Service </w:t>
      </w:r>
      <w:r>
        <w:rPr>
          <w:rFonts w:ascii="Verdana" w:hAnsi="Verdana"/>
          <w:sz w:val="18"/>
          <w:szCs w:val="18"/>
        </w:rPr>
        <w:t>delivery manager for this project.</w:t>
      </w:r>
    </w:p>
    <w:p w14:paraId="4A11AB19" w14:textId="77777777" w:rsidR="00BB3176" w:rsidRPr="00817E97" w:rsidRDefault="00BB3176" w:rsidP="00BB3176">
      <w:pPr>
        <w:pStyle w:val="ListParagraph"/>
        <w:numPr>
          <w:ilvl w:val="0"/>
          <w:numId w:val="17"/>
        </w:numPr>
        <w:spacing w:line="259" w:lineRule="auto"/>
        <w:rPr>
          <w:rFonts w:ascii="Verdana" w:hAnsi="Verdana"/>
          <w:sz w:val="18"/>
          <w:szCs w:val="18"/>
        </w:rPr>
      </w:pPr>
      <w:r w:rsidRPr="00817E97">
        <w:rPr>
          <w:rFonts w:ascii="Verdana" w:hAnsi="Verdana"/>
          <w:sz w:val="18"/>
          <w:szCs w:val="18"/>
        </w:rPr>
        <w:t xml:space="preserve">Understanding of requirements of project </w:t>
      </w:r>
      <w:r>
        <w:rPr>
          <w:rFonts w:ascii="Verdana" w:hAnsi="Verdana"/>
          <w:sz w:val="18"/>
          <w:szCs w:val="18"/>
        </w:rPr>
        <w:t>and delivering the solution within deadline.</w:t>
      </w:r>
    </w:p>
    <w:p w14:paraId="22DDAC29" w14:textId="77777777" w:rsidR="00BB3176" w:rsidRPr="00817E97" w:rsidRDefault="00BB3176" w:rsidP="00BB3176">
      <w:pPr>
        <w:pStyle w:val="ListParagraph"/>
        <w:numPr>
          <w:ilvl w:val="0"/>
          <w:numId w:val="17"/>
        </w:numPr>
        <w:spacing w:line="259" w:lineRule="auto"/>
        <w:rPr>
          <w:rFonts w:ascii="Verdana" w:hAnsi="Verdana"/>
          <w:sz w:val="18"/>
          <w:szCs w:val="18"/>
        </w:rPr>
      </w:pPr>
      <w:r w:rsidRPr="00817E97">
        <w:rPr>
          <w:rFonts w:ascii="Verdana" w:hAnsi="Verdana"/>
          <w:sz w:val="18"/>
          <w:szCs w:val="18"/>
        </w:rPr>
        <w:t>Helping the Team with Technical queries/issues part of Integration module.</w:t>
      </w:r>
    </w:p>
    <w:p w14:paraId="2D225EB6" w14:textId="77777777" w:rsidR="00BB3176" w:rsidRPr="00BB3176" w:rsidRDefault="00BB3176" w:rsidP="00BB3176">
      <w:pPr>
        <w:pStyle w:val="ListParagraph"/>
        <w:numPr>
          <w:ilvl w:val="0"/>
          <w:numId w:val="17"/>
        </w:numPr>
        <w:spacing w:line="259" w:lineRule="auto"/>
        <w:rPr>
          <w:rFonts w:ascii="Verdana" w:eastAsia="Verdana" w:hAnsi="Verdana" w:cs="Verdana"/>
          <w:color w:val="333333"/>
          <w:sz w:val="20"/>
          <w:szCs w:val="20"/>
        </w:rPr>
      </w:pPr>
      <w:r w:rsidRPr="00E36ECA">
        <w:rPr>
          <w:rFonts w:ascii="Verdana" w:hAnsi="Verdana"/>
          <w:sz w:val="18"/>
          <w:szCs w:val="18"/>
        </w:rPr>
        <w:t xml:space="preserve">Managing team and giving the solution for different </w:t>
      </w:r>
      <w:r w:rsidR="009C62FE" w:rsidRPr="00E36ECA">
        <w:rPr>
          <w:rFonts w:ascii="Verdana" w:hAnsi="Verdana"/>
          <w:sz w:val="18"/>
          <w:szCs w:val="18"/>
        </w:rPr>
        <w:t>issue. Involved</w:t>
      </w:r>
      <w:r w:rsidRPr="00E36ECA">
        <w:rPr>
          <w:rFonts w:ascii="Verdana" w:hAnsi="Verdana"/>
          <w:sz w:val="18"/>
          <w:szCs w:val="18"/>
        </w:rPr>
        <w:t xml:space="preserve"> in Deployment activities.</w:t>
      </w:r>
    </w:p>
    <w:p w14:paraId="1A984057" w14:textId="77777777" w:rsidR="0065622F" w:rsidRPr="00947B02" w:rsidRDefault="00BB3176" w:rsidP="00947B02">
      <w:pPr>
        <w:pStyle w:val="ListParagraph"/>
        <w:numPr>
          <w:ilvl w:val="0"/>
          <w:numId w:val="17"/>
        </w:numPr>
        <w:spacing w:line="259" w:lineRule="auto"/>
        <w:rPr>
          <w:b/>
        </w:rPr>
      </w:pPr>
      <w:r w:rsidRPr="00947B02">
        <w:rPr>
          <w:rFonts w:ascii="Verdana" w:hAnsi="Verdana"/>
          <w:sz w:val="18"/>
          <w:szCs w:val="18"/>
        </w:rPr>
        <w:t>Involved in KPI,</w:t>
      </w:r>
      <w:r w:rsidR="009C62FE">
        <w:rPr>
          <w:rFonts w:ascii="Verdana" w:hAnsi="Verdana"/>
          <w:sz w:val="18"/>
          <w:szCs w:val="18"/>
        </w:rPr>
        <w:t xml:space="preserve"> </w:t>
      </w:r>
      <w:r w:rsidRPr="00947B02">
        <w:rPr>
          <w:rFonts w:ascii="Verdana" w:hAnsi="Verdana"/>
          <w:sz w:val="18"/>
          <w:szCs w:val="18"/>
        </w:rPr>
        <w:t>team management financial for the team.</w:t>
      </w:r>
    </w:p>
    <w:p w14:paraId="5DE90360" w14:textId="77777777" w:rsidR="00760919" w:rsidRDefault="00760919">
      <w:pPr>
        <w:rPr>
          <w:b/>
        </w:rPr>
      </w:pPr>
    </w:p>
    <w:p w14:paraId="4F335570" w14:textId="77777777" w:rsidR="0065622F" w:rsidRDefault="0065622F">
      <w:pPr>
        <w:rPr>
          <w:b/>
        </w:rPr>
      </w:pPr>
    </w:p>
    <w:p w14:paraId="7F61822D" w14:textId="77777777" w:rsidR="00E36ECA" w:rsidRDefault="00BB3176">
      <w:pPr>
        <w:rPr>
          <w:rFonts w:ascii="Verdana" w:eastAsia="Verdana" w:hAnsi="Verdana" w:cs="Verdana"/>
          <w:b/>
          <w:bCs/>
          <w:color w:val="333333"/>
          <w:sz w:val="18"/>
          <w:szCs w:val="18"/>
          <w:u w:val="single"/>
        </w:rPr>
      </w:pPr>
      <w:r>
        <w:rPr>
          <w:b/>
        </w:rPr>
        <w:t>2</w:t>
      </w:r>
      <w:r w:rsidR="00E36ECA">
        <w:rPr>
          <w:b/>
        </w:rPr>
        <w:t>.TSIC (Telia</w:t>
      </w:r>
      <w:r w:rsidR="001D4F53">
        <w:rPr>
          <w:b/>
        </w:rPr>
        <w:t xml:space="preserve"> </w:t>
      </w:r>
      <w:r w:rsidR="00E36ECA" w:rsidRPr="00EB36B5">
        <w:rPr>
          <w:b/>
        </w:rPr>
        <w:t>International Carrier</w:t>
      </w:r>
      <w:r w:rsidR="00E36ECA">
        <w:rPr>
          <w:b/>
        </w:rPr>
        <w:t>-Sweden)</w:t>
      </w:r>
    </w:p>
    <w:p w14:paraId="5ACBE60B" w14:textId="77777777" w:rsidR="00E36ECA" w:rsidRDefault="00E36ECA">
      <w:pPr>
        <w:rPr>
          <w:rFonts w:ascii="Verdana" w:eastAsia="Verdana" w:hAnsi="Verdana" w:cs="Verdana"/>
          <w:color w:val="333333"/>
          <w:sz w:val="20"/>
          <w:szCs w:val="20"/>
        </w:rPr>
      </w:pPr>
      <w:r w:rsidRPr="00E36ECA">
        <w:rPr>
          <w:rFonts w:ascii="Verdana" w:eastAsia="Verdana" w:hAnsi="Verdana" w:cs="Verdana"/>
          <w:color w:val="333333"/>
          <w:sz w:val="20"/>
          <w:szCs w:val="20"/>
        </w:rPr>
        <w:t xml:space="preserve">TSIC uses TOM for order entry and TWD for order delivery. Requests and orders are created in TOM and submitted to TWD for feasibility validation and order delivery respectively. Both applications integrate through </w:t>
      </w:r>
      <w:proofErr w:type="spellStart"/>
      <w:r w:rsidRPr="00E36ECA">
        <w:rPr>
          <w:rFonts w:ascii="Verdana" w:eastAsia="Verdana" w:hAnsi="Verdana" w:cs="Verdana"/>
          <w:color w:val="333333"/>
          <w:sz w:val="20"/>
          <w:szCs w:val="20"/>
        </w:rPr>
        <w:t>Simbase</w:t>
      </w:r>
      <w:proofErr w:type="spellEnd"/>
      <w:r w:rsidRPr="00E36ECA">
        <w:rPr>
          <w:rFonts w:ascii="Verdana" w:eastAsia="Verdana" w:hAnsi="Verdana" w:cs="Verdana"/>
          <w:color w:val="333333"/>
          <w:sz w:val="20"/>
          <w:szCs w:val="20"/>
        </w:rPr>
        <w:t xml:space="preserve"> with other systems, internally and externally. The customer service portal CSP and task/trouble ticketing system TTT are also based upon </w:t>
      </w:r>
      <w:proofErr w:type="spellStart"/>
      <w:r w:rsidRPr="00E36ECA">
        <w:rPr>
          <w:rFonts w:ascii="Verdana" w:eastAsia="Verdana" w:hAnsi="Verdana" w:cs="Verdana"/>
          <w:color w:val="333333"/>
          <w:sz w:val="20"/>
          <w:szCs w:val="20"/>
        </w:rPr>
        <w:t>Simbase</w:t>
      </w:r>
      <w:proofErr w:type="spellEnd"/>
      <w:r w:rsidRPr="00E36ECA">
        <w:rPr>
          <w:rFonts w:ascii="Verdana" w:eastAsia="Verdana" w:hAnsi="Verdana" w:cs="Verdana"/>
          <w:color w:val="333333"/>
          <w:sz w:val="20"/>
          <w:szCs w:val="20"/>
        </w:rPr>
        <w:t>. SFDC is used today at TSIC, but in general only for lead/opportunity management</w:t>
      </w:r>
    </w:p>
    <w:p w14:paraId="5B450AD6" w14:textId="77777777" w:rsidR="00E36ECA" w:rsidRDefault="00E36ECA">
      <w:pPr>
        <w:rPr>
          <w:rFonts w:ascii="Verdana" w:eastAsia="Verdana" w:hAnsi="Verdana" w:cs="Verdana"/>
          <w:color w:val="333333"/>
          <w:sz w:val="20"/>
          <w:szCs w:val="20"/>
        </w:rPr>
      </w:pPr>
      <w:r>
        <w:rPr>
          <w:rFonts w:ascii="Verdana" w:eastAsia="Verdana" w:hAnsi="Verdana" w:cs="Verdana"/>
          <w:color w:val="333333"/>
          <w:sz w:val="20"/>
          <w:szCs w:val="20"/>
        </w:rPr>
        <w:t>Roles &amp; Responsibility:</w:t>
      </w:r>
    </w:p>
    <w:p w14:paraId="02BDA197" w14:textId="77777777" w:rsidR="00637A2B" w:rsidRDefault="00637A2B">
      <w:pPr>
        <w:rPr>
          <w:rFonts w:ascii="Verdana" w:eastAsia="Verdana" w:hAnsi="Verdana" w:cs="Verdana"/>
          <w:color w:val="333333"/>
          <w:sz w:val="20"/>
          <w:szCs w:val="20"/>
        </w:rPr>
      </w:pPr>
    </w:p>
    <w:p w14:paraId="3FECDC45" w14:textId="77777777" w:rsidR="00E36ECA" w:rsidRDefault="00E36ECA" w:rsidP="00E36ECA">
      <w:pPr>
        <w:pStyle w:val="ListParagraph"/>
        <w:numPr>
          <w:ilvl w:val="0"/>
          <w:numId w:val="17"/>
        </w:numPr>
        <w:spacing w:line="259" w:lineRule="auto"/>
        <w:rPr>
          <w:rFonts w:ascii="Verdana" w:hAnsi="Verdana"/>
          <w:sz w:val="18"/>
          <w:szCs w:val="18"/>
        </w:rPr>
      </w:pPr>
      <w:r w:rsidRPr="00817E97">
        <w:rPr>
          <w:rFonts w:ascii="Verdana" w:hAnsi="Verdana"/>
          <w:sz w:val="18"/>
          <w:szCs w:val="18"/>
        </w:rPr>
        <w:t>Understanding of requirements of project and be a part of brain storming sessions for providing solution</w:t>
      </w:r>
    </w:p>
    <w:p w14:paraId="7CCB28AB" w14:textId="77777777" w:rsidR="00BB3176" w:rsidRPr="00817E97" w:rsidRDefault="00BB3176" w:rsidP="00E36ECA">
      <w:pPr>
        <w:pStyle w:val="ListParagraph"/>
        <w:numPr>
          <w:ilvl w:val="0"/>
          <w:numId w:val="17"/>
        </w:numPr>
        <w:spacing w:line="259" w:lineRule="auto"/>
        <w:rPr>
          <w:rFonts w:ascii="Verdana" w:hAnsi="Verdana"/>
          <w:sz w:val="18"/>
          <w:szCs w:val="18"/>
        </w:rPr>
      </w:pPr>
      <w:r>
        <w:rPr>
          <w:rFonts w:ascii="Verdana" w:hAnsi="Verdana"/>
          <w:sz w:val="18"/>
          <w:szCs w:val="18"/>
        </w:rPr>
        <w:t>Managing the onshore team with deliverability</w:t>
      </w:r>
      <w:r w:rsidR="00637A2B">
        <w:rPr>
          <w:rFonts w:ascii="Verdana" w:hAnsi="Verdana"/>
          <w:sz w:val="18"/>
          <w:szCs w:val="18"/>
        </w:rPr>
        <w:t xml:space="preserve"> (Delivery manager)</w:t>
      </w:r>
      <w:r>
        <w:rPr>
          <w:rFonts w:ascii="Verdana" w:hAnsi="Verdana"/>
          <w:sz w:val="18"/>
          <w:szCs w:val="18"/>
        </w:rPr>
        <w:t xml:space="preserve">. </w:t>
      </w:r>
    </w:p>
    <w:p w14:paraId="18E424A8" w14:textId="77777777" w:rsidR="00E36ECA" w:rsidRPr="00817E97" w:rsidRDefault="00E36ECA" w:rsidP="00E36ECA">
      <w:pPr>
        <w:pStyle w:val="ListParagraph"/>
        <w:numPr>
          <w:ilvl w:val="0"/>
          <w:numId w:val="17"/>
        </w:numPr>
        <w:spacing w:line="259" w:lineRule="auto"/>
        <w:rPr>
          <w:rFonts w:ascii="Verdana" w:hAnsi="Verdana"/>
          <w:sz w:val="18"/>
          <w:szCs w:val="18"/>
        </w:rPr>
      </w:pPr>
      <w:r w:rsidRPr="00817E97">
        <w:rPr>
          <w:rFonts w:ascii="Verdana" w:hAnsi="Verdana"/>
          <w:sz w:val="18"/>
          <w:szCs w:val="18"/>
        </w:rPr>
        <w:t>Helping the Team with Technical queries/issues part of Integration module during AD.</w:t>
      </w:r>
    </w:p>
    <w:p w14:paraId="035EF051" w14:textId="77777777" w:rsidR="00E36ECA" w:rsidRPr="00817E97" w:rsidRDefault="00E36ECA" w:rsidP="00E36ECA">
      <w:pPr>
        <w:pStyle w:val="ListParagraph"/>
        <w:numPr>
          <w:ilvl w:val="0"/>
          <w:numId w:val="17"/>
        </w:numPr>
        <w:spacing w:line="259" w:lineRule="auto"/>
        <w:rPr>
          <w:rFonts w:ascii="Verdana" w:hAnsi="Verdana"/>
          <w:sz w:val="18"/>
          <w:szCs w:val="18"/>
        </w:rPr>
      </w:pPr>
      <w:r w:rsidRPr="00817E97">
        <w:rPr>
          <w:rFonts w:ascii="Verdana" w:hAnsi="Verdana"/>
          <w:sz w:val="18"/>
          <w:szCs w:val="18"/>
        </w:rPr>
        <w:t>Involved in the Development of Apex Classes, Triggers and Visualforce Pages</w:t>
      </w:r>
    </w:p>
    <w:p w14:paraId="6C35F823" w14:textId="77777777" w:rsidR="00E36ECA" w:rsidRPr="00817E97" w:rsidRDefault="00E36ECA" w:rsidP="00E36ECA">
      <w:pPr>
        <w:pStyle w:val="ListParagraph"/>
        <w:numPr>
          <w:ilvl w:val="0"/>
          <w:numId w:val="17"/>
        </w:numPr>
        <w:spacing w:line="259" w:lineRule="auto"/>
        <w:rPr>
          <w:rFonts w:ascii="Verdana" w:hAnsi="Verdana"/>
          <w:sz w:val="18"/>
          <w:szCs w:val="18"/>
        </w:rPr>
      </w:pPr>
      <w:r w:rsidRPr="00817E97">
        <w:rPr>
          <w:rFonts w:ascii="Verdana" w:hAnsi="Verdana"/>
          <w:sz w:val="18"/>
          <w:szCs w:val="18"/>
        </w:rPr>
        <w:t xml:space="preserve">Writing Apex Triggers and Controller classes by keeping in mind SFDC governor limits. Preparation of Unit </w:t>
      </w:r>
      <w:r w:rsidR="0069549F" w:rsidRPr="00817E97">
        <w:rPr>
          <w:rFonts w:ascii="Verdana" w:hAnsi="Verdana"/>
          <w:sz w:val="18"/>
          <w:szCs w:val="18"/>
        </w:rPr>
        <w:t>Testcases</w:t>
      </w:r>
    </w:p>
    <w:p w14:paraId="6D7D5711" w14:textId="77777777" w:rsidR="00E36ECA" w:rsidRPr="00E36ECA" w:rsidRDefault="00E36ECA" w:rsidP="00E36ECA">
      <w:pPr>
        <w:pStyle w:val="ListParagraph"/>
        <w:numPr>
          <w:ilvl w:val="0"/>
          <w:numId w:val="17"/>
        </w:numPr>
        <w:spacing w:line="259" w:lineRule="auto"/>
        <w:rPr>
          <w:rFonts w:ascii="Verdana" w:eastAsia="Verdana" w:hAnsi="Verdana" w:cs="Verdana"/>
          <w:color w:val="333333"/>
          <w:sz w:val="20"/>
          <w:szCs w:val="20"/>
        </w:rPr>
      </w:pPr>
      <w:r w:rsidRPr="00E36ECA">
        <w:rPr>
          <w:rFonts w:ascii="Verdana" w:hAnsi="Verdana"/>
          <w:sz w:val="18"/>
          <w:szCs w:val="18"/>
        </w:rPr>
        <w:t xml:space="preserve">Managing team and giving the solution for different </w:t>
      </w:r>
      <w:r w:rsidR="007C3E63" w:rsidRPr="00E36ECA">
        <w:rPr>
          <w:rFonts w:ascii="Verdana" w:hAnsi="Verdana"/>
          <w:sz w:val="18"/>
          <w:szCs w:val="18"/>
        </w:rPr>
        <w:t>issue. Involved</w:t>
      </w:r>
      <w:r w:rsidRPr="00E36ECA">
        <w:rPr>
          <w:rFonts w:ascii="Verdana" w:hAnsi="Verdana"/>
          <w:sz w:val="18"/>
          <w:szCs w:val="18"/>
        </w:rPr>
        <w:t xml:space="preserve"> in Deployment activities.</w:t>
      </w:r>
    </w:p>
    <w:p w14:paraId="7C8206DB" w14:textId="77777777" w:rsidR="0065622F" w:rsidRDefault="0065622F" w:rsidP="00E36ECA">
      <w:pPr>
        <w:rPr>
          <w:b/>
        </w:rPr>
      </w:pPr>
    </w:p>
    <w:p w14:paraId="234DFE1D" w14:textId="77777777" w:rsidR="0065622F" w:rsidRDefault="0065622F" w:rsidP="00E36ECA">
      <w:pPr>
        <w:rPr>
          <w:b/>
        </w:rPr>
      </w:pPr>
    </w:p>
    <w:p w14:paraId="021A7070" w14:textId="77777777" w:rsidR="0065622F" w:rsidRDefault="0065622F" w:rsidP="00E36ECA">
      <w:pPr>
        <w:rPr>
          <w:b/>
        </w:rPr>
      </w:pPr>
    </w:p>
    <w:p w14:paraId="4B581A41" w14:textId="77777777" w:rsidR="00E36ECA" w:rsidRDefault="00BB3176" w:rsidP="00E36ECA">
      <w:pPr>
        <w:rPr>
          <w:b/>
        </w:rPr>
      </w:pPr>
      <w:r>
        <w:rPr>
          <w:b/>
        </w:rPr>
        <w:t>3</w:t>
      </w:r>
      <w:r w:rsidR="00E36ECA">
        <w:rPr>
          <w:b/>
        </w:rPr>
        <w:t>.</w:t>
      </w:r>
      <w:r w:rsidR="00E36ECA" w:rsidRPr="00E36ECA">
        <w:rPr>
          <w:rFonts w:ascii="Verdana" w:hAnsi="Verdana" w:cs="Arial"/>
          <w:b/>
          <w:sz w:val="20"/>
          <w:szCs w:val="20"/>
        </w:rPr>
        <w:t xml:space="preserve"> </w:t>
      </w:r>
      <w:proofErr w:type="spellStart"/>
      <w:r w:rsidR="00E36ECA">
        <w:rPr>
          <w:rFonts w:ascii="Verdana" w:hAnsi="Verdana" w:cs="Arial"/>
          <w:b/>
          <w:sz w:val="20"/>
          <w:szCs w:val="20"/>
        </w:rPr>
        <w:t>Voestalpine</w:t>
      </w:r>
      <w:proofErr w:type="spellEnd"/>
      <w:r w:rsidR="00E36ECA">
        <w:rPr>
          <w:b/>
        </w:rPr>
        <w:t xml:space="preserve"> (</w:t>
      </w:r>
      <w:proofErr w:type="spellStart"/>
      <w:r w:rsidR="00E36ECA">
        <w:rPr>
          <w:rFonts w:ascii="Verdana" w:hAnsi="Verdana" w:cs="Arial"/>
          <w:b/>
          <w:sz w:val="20"/>
          <w:szCs w:val="20"/>
        </w:rPr>
        <w:t>Voestalpine</w:t>
      </w:r>
      <w:proofErr w:type="spellEnd"/>
      <w:r w:rsidR="00E36ECA" w:rsidRPr="00EB36B5">
        <w:rPr>
          <w:b/>
        </w:rPr>
        <w:t xml:space="preserve"> </w:t>
      </w:r>
      <w:r w:rsidR="00E36ECA">
        <w:rPr>
          <w:b/>
        </w:rPr>
        <w:t>-Germany)</w:t>
      </w:r>
    </w:p>
    <w:p w14:paraId="0DF417D8" w14:textId="77777777" w:rsidR="00E36ECA" w:rsidRDefault="00E36ECA" w:rsidP="00E36ECA">
      <w:pPr>
        <w:rPr>
          <w:rFonts w:ascii="Verdana" w:eastAsia="Verdana" w:hAnsi="Verdana" w:cs="Verdana"/>
          <w:b/>
          <w:bCs/>
          <w:color w:val="333333"/>
          <w:sz w:val="18"/>
          <w:szCs w:val="18"/>
          <w:u w:val="single"/>
        </w:rPr>
      </w:pPr>
    </w:p>
    <w:p w14:paraId="684376FC" w14:textId="77777777" w:rsidR="00E36ECA" w:rsidRPr="003851D4" w:rsidRDefault="00E36ECA" w:rsidP="00E36ECA">
      <w:pPr>
        <w:rPr>
          <w:rFonts w:ascii="Verdana" w:hAnsi="Verdana"/>
          <w:sz w:val="20"/>
          <w:szCs w:val="20"/>
        </w:rPr>
      </w:pPr>
      <w:r w:rsidRPr="003851D4">
        <w:rPr>
          <w:rFonts w:ascii="Verdana" w:hAnsi="Verdana"/>
          <w:sz w:val="20"/>
          <w:szCs w:val="20"/>
          <w:lang w:val="en-AU"/>
        </w:rPr>
        <w:t xml:space="preserve">To maintain the Accounts and related data which are like contacts, opportunity, Quote, Quote line Items, Visits and call Planning, Orders and Order Line Items in a hassle-free way. To give the smart approach to sales reps from </w:t>
      </w:r>
      <w:proofErr w:type="spellStart"/>
      <w:r w:rsidRPr="003851D4">
        <w:rPr>
          <w:rFonts w:ascii="Verdana" w:hAnsi="Verdana"/>
          <w:sz w:val="20"/>
          <w:szCs w:val="20"/>
          <w:lang w:val="en-AU"/>
        </w:rPr>
        <w:t>Voestalpine</w:t>
      </w:r>
      <w:proofErr w:type="spellEnd"/>
      <w:r w:rsidRPr="003851D4">
        <w:rPr>
          <w:rFonts w:ascii="Verdana" w:hAnsi="Verdana"/>
          <w:sz w:val="20"/>
          <w:szCs w:val="20"/>
          <w:lang w:val="en-AU"/>
        </w:rPr>
        <w:t xml:space="preserve"> to track their respective customers which in turn increases the productivity of company</w:t>
      </w:r>
    </w:p>
    <w:p w14:paraId="7F388041" w14:textId="77777777" w:rsidR="00E36ECA" w:rsidRDefault="00E36ECA" w:rsidP="00E36ECA">
      <w:pPr>
        <w:rPr>
          <w:rFonts w:ascii="Verdana" w:eastAsia="Verdana" w:hAnsi="Verdana" w:cs="Verdana"/>
          <w:color w:val="333333"/>
          <w:sz w:val="20"/>
          <w:szCs w:val="20"/>
        </w:rPr>
      </w:pPr>
      <w:r>
        <w:rPr>
          <w:rFonts w:ascii="Verdana" w:eastAsia="Verdana" w:hAnsi="Verdana" w:cs="Verdana"/>
          <w:color w:val="333333"/>
          <w:sz w:val="20"/>
          <w:szCs w:val="20"/>
        </w:rPr>
        <w:t>Roles &amp; Responsibility:</w:t>
      </w:r>
    </w:p>
    <w:p w14:paraId="359D2E3B" w14:textId="77777777" w:rsidR="00E36ECA" w:rsidRPr="00817E97" w:rsidRDefault="0069549F" w:rsidP="00E36ECA">
      <w:pPr>
        <w:pStyle w:val="ListParagraph"/>
        <w:numPr>
          <w:ilvl w:val="0"/>
          <w:numId w:val="17"/>
        </w:numPr>
        <w:spacing w:line="259" w:lineRule="auto"/>
        <w:rPr>
          <w:rFonts w:ascii="Verdana" w:hAnsi="Verdana"/>
          <w:sz w:val="18"/>
          <w:szCs w:val="18"/>
        </w:rPr>
      </w:pPr>
      <w:r>
        <w:rPr>
          <w:rFonts w:ascii="Verdana" w:hAnsi="Verdana"/>
          <w:sz w:val="18"/>
          <w:szCs w:val="18"/>
        </w:rPr>
        <w:t>Providing</w:t>
      </w:r>
      <w:r w:rsidR="00E36ECA">
        <w:rPr>
          <w:rFonts w:ascii="Verdana" w:hAnsi="Verdana"/>
          <w:sz w:val="18"/>
          <w:szCs w:val="18"/>
        </w:rPr>
        <w:t xml:space="preserve"> solution for different issue.</w:t>
      </w:r>
    </w:p>
    <w:p w14:paraId="6A036792" w14:textId="77777777" w:rsidR="00E36ECA" w:rsidRPr="00817E97" w:rsidRDefault="00E36ECA" w:rsidP="00E36ECA">
      <w:pPr>
        <w:pStyle w:val="ListParagraph"/>
        <w:numPr>
          <w:ilvl w:val="0"/>
          <w:numId w:val="17"/>
        </w:numPr>
        <w:spacing w:line="259" w:lineRule="auto"/>
        <w:rPr>
          <w:rFonts w:ascii="Verdana" w:hAnsi="Verdana"/>
          <w:sz w:val="18"/>
          <w:szCs w:val="18"/>
        </w:rPr>
      </w:pPr>
      <w:r w:rsidRPr="00817E97">
        <w:rPr>
          <w:rFonts w:ascii="Verdana" w:hAnsi="Verdana"/>
          <w:sz w:val="18"/>
          <w:szCs w:val="18"/>
        </w:rPr>
        <w:t xml:space="preserve">Helping the Team with Technical queries/issues part </w:t>
      </w:r>
    </w:p>
    <w:p w14:paraId="1FA93996" w14:textId="77777777" w:rsidR="00E36ECA" w:rsidRDefault="00E36ECA" w:rsidP="00E36ECA">
      <w:pPr>
        <w:pStyle w:val="ListParagraph"/>
        <w:numPr>
          <w:ilvl w:val="0"/>
          <w:numId w:val="17"/>
        </w:numPr>
        <w:spacing w:line="259" w:lineRule="auto"/>
        <w:rPr>
          <w:rFonts w:ascii="Verdana" w:hAnsi="Verdana"/>
          <w:sz w:val="18"/>
          <w:szCs w:val="18"/>
        </w:rPr>
      </w:pPr>
      <w:r w:rsidRPr="00817E97">
        <w:rPr>
          <w:rFonts w:ascii="Verdana" w:hAnsi="Verdana"/>
          <w:sz w:val="18"/>
          <w:szCs w:val="18"/>
        </w:rPr>
        <w:t>Managing team and giving the solution for different issue.</w:t>
      </w:r>
    </w:p>
    <w:p w14:paraId="3A12F866" w14:textId="77777777" w:rsidR="00637A2B" w:rsidRPr="00817E97" w:rsidRDefault="00637A2B" w:rsidP="00637A2B">
      <w:pPr>
        <w:pStyle w:val="ListParagraph"/>
        <w:numPr>
          <w:ilvl w:val="0"/>
          <w:numId w:val="17"/>
        </w:numPr>
        <w:spacing w:line="259" w:lineRule="auto"/>
        <w:rPr>
          <w:rFonts w:ascii="Verdana" w:hAnsi="Verdana"/>
          <w:sz w:val="18"/>
          <w:szCs w:val="18"/>
        </w:rPr>
      </w:pPr>
      <w:r>
        <w:rPr>
          <w:rFonts w:ascii="Verdana" w:hAnsi="Verdana"/>
          <w:sz w:val="18"/>
          <w:szCs w:val="18"/>
        </w:rPr>
        <w:t xml:space="preserve">Managing the onshore team with deliverability (Delivery </w:t>
      </w:r>
      <w:r w:rsidR="006A0DDF">
        <w:rPr>
          <w:rFonts w:ascii="Verdana" w:hAnsi="Verdana"/>
          <w:sz w:val="18"/>
          <w:szCs w:val="18"/>
        </w:rPr>
        <w:t>Coordinator</w:t>
      </w:r>
      <w:r>
        <w:rPr>
          <w:rFonts w:ascii="Verdana" w:hAnsi="Verdana"/>
          <w:sz w:val="18"/>
          <w:szCs w:val="18"/>
        </w:rPr>
        <w:t xml:space="preserve">). </w:t>
      </w:r>
    </w:p>
    <w:p w14:paraId="04D030C8" w14:textId="77777777" w:rsidR="00637A2B" w:rsidRDefault="00637A2B" w:rsidP="00637A2B">
      <w:pPr>
        <w:pStyle w:val="ListParagraph"/>
        <w:spacing w:line="259" w:lineRule="auto"/>
        <w:ind w:left="886"/>
        <w:rPr>
          <w:rFonts w:ascii="Verdana" w:hAnsi="Verdana"/>
          <w:sz w:val="18"/>
          <w:szCs w:val="18"/>
        </w:rPr>
      </w:pPr>
    </w:p>
    <w:p w14:paraId="41EC2653" w14:textId="77777777" w:rsidR="00BB3176" w:rsidRDefault="00BB3176" w:rsidP="00BB3176">
      <w:pPr>
        <w:rPr>
          <w:b/>
        </w:rPr>
      </w:pPr>
      <w:r>
        <w:rPr>
          <w:b/>
        </w:rPr>
        <w:t>4.</w:t>
      </w:r>
      <w:r w:rsidRPr="00E36ECA">
        <w:rPr>
          <w:rFonts w:ascii="Verdana" w:hAnsi="Verdana" w:cs="Arial"/>
          <w:b/>
          <w:sz w:val="20"/>
          <w:szCs w:val="20"/>
        </w:rPr>
        <w:t xml:space="preserve"> </w:t>
      </w:r>
      <w:r w:rsidR="001D4F53">
        <w:rPr>
          <w:rFonts w:ascii="Verdana" w:hAnsi="Verdana" w:cs="Arial"/>
          <w:b/>
          <w:sz w:val="20"/>
          <w:szCs w:val="20"/>
        </w:rPr>
        <w:t>Cannon</w:t>
      </w:r>
      <w:r>
        <w:rPr>
          <w:b/>
        </w:rPr>
        <w:t xml:space="preserve"> (</w:t>
      </w:r>
      <w:r w:rsidR="001D4F53">
        <w:rPr>
          <w:rFonts w:ascii="Verdana" w:hAnsi="Verdana" w:cs="Arial"/>
          <w:b/>
          <w:sz w:val="20"/>
          <w:szCs w:val="20"/>
        </w:rPr>
        <w:t>Cannon</w:t>
      </w:r>
      <w:r>
        <w:rPr>
          <w:b/>
        </w:rPr>
        <w:t>-</w:t>
      </w:r>
      <w:r w:rsidR="001D4F53">
        <w:rPr>
          <w:b/>
        </w:rPr>
        <w:t>Netherland</w:t>
      </w:r>
      <w:r>
        <w:rPr>
          <w:b/>
        </w:rPr>
        <w:t>)</w:t>
      </w:r>
    </w:p>
    <w:p w14:paraId="1B870470" w14:textId="77777777" w:rsidR="00BB3176" w:rsidRDefault="00BB3176" w:rsidP="00BB3176">
      <w:pPr>
        <w:rPr>
          <w:rFonts w:ascii="Verdana" w:eastAsia="Verdana" w:hAnsi="Verdana" w:cs="Verdana"/>
          <w:b/>
          <w:bCs/>
          <w:color w:val="333333"/>
          <w:sz w:val="18"/>
          <w:szCs w:val="18"/>
          <w:u w:val="single"/>
        </w:rPr>
      </w:pPr>
    </w:p>
    <w:p w14:paraId="25C1FEB4" w14:textId="77777777" w:rsidR="001D4F53" w:rsidRPr="00140665" w:rsidRDefault="001D4F53" w:rsidP="001D4F53">
      <w:pPr>
        <w:rPr>
          <w:rFonts w:ascii="Verdana" w:hAnsi="Verdana"/>
          <w:sz w:val="18"/>
          <w:szCs w:val="18"/>
        </w:rPr>
      </w:pPr>
      <w:r w:rsidRPr="00140665">
        <w:rPr>
          <w:rFonts w:ascii="Verdana" w:hAnsi="Verdana"/>
          <w:sz w:val="18"/>
          <w:szCs w:val="18"/>
        </w:rPr>
        <w:t>The One Pipeline programmed will need to implement a coherent technology platform to support sales and marketing processes and opportunity &amp; account management methodologies and will provide the KPI’s and Metrics to analyze and manage sales opportunities through the sales pipelines, resulting in predictable sales order forecasting.</w:t>
      </w:r>
    </w:p>
    <w:p w14:paraId="1E54F3D8" w14:textId="77777777" w:rsidR="001D4F53" w:rsidRPr="00140665" w:rsidRDefault="001D4F53" w:rsidP="001D4F53">
      <w:pPr>
        <w:numPr>
          <w:ilvl w:val="0"/>
          <w:numId w:val="18"/>
        </w:numPr>
        <w:tabs>
          <w:tab w:val="clear" w:pos="720"/>
          <w:tab w:val="num" w:pos="425"/>
        </w:tabs>
        <w:spacing w:line="259" w:lineRule="auto"/>
        <w:ind w:left="425"/>
        <w:rPr>
          <w:rFonts w:ascii="Verdana" w:hAnsi="Verdana"/>
          <w:sz w:val="18"/>
          <w:szCs w:val="18"/>
        </w:rPr>
      </w:pPr>
      <w:r w:rsidRPr="00140665">
        <w:rPr>
          <w:rFonts w:ascii="Verdana" w:hAnsi="Verdana"/>
          <w:sz w:val="18"/>
          <w:szCs w:val="18"/>
        </w:rPr>
        <w:t>A Unified approach to qualifying opportunities; not only as individuals, but collectively as an organization, which will result in increased forecasting accuracy</w:t>
      </w:r>
    </w:p>
    <w:p w14:paraId="3C1B5EA4" w14:textId="77777777" w:rsidR="001D4F53" w:rsidRPr="00140665" w:rsidRDefault="001D4F53" w:rsidP="001D4F53">
      <w:pPr>
        <w:numPr>
          <w:ilvl w:val="0"/>
          <w:numId w:val="18"/>
        </w:numPr>
        <w:tabs>
          <w:tab w:val="clear" w:pos="720"/>
          <w:tab w:val="num" w:pos="425"/>
        </w:tabs>
        <w:spacing w:line="259" w:lineRule="auto"/>
        <w:ind w:left="425"/>
        <w:rPr>
          <w:rFonts w:ascii="Verdana" w:hAnsi="Verdana"/>
          <w:sz w:val="18"/>
          <w:szCs w:val="18"/>
        </w:rPr>
      </w:pPr>
      <w:r w:rsidRPr="00140665">
        <w:rPr>
          <w:rFonts w:ascii="Verdana" w:hAnsi="Verdana"/>
          <w:sz w:val="18"/>
          <w:szCs w:val="18"/>
        </w:rPr>
        <w:t>A consistent approach and tool to manage selling activities which will help Canon assess the effectiveness of marketing campaigns and the average sales cycle across different channels, thereby improving sales processes and competences</w:t>
      </w:r>
    </w:p>
    <w:p w14:paraId="010A83C3" w14:textId="77777777" w:rsidR="001D4F53" w:rsidRDefault="001D4F53" w:rsidP="001D4F53">
      <w:pPr>
        <w:rPr>
          <w:rFonts w:ascii="Verdana" w:hAnsi="Verdana"/>
          <w:sz w:val="18"/>
          <w:szCs w:val="18"/>
        </w:rPr>
      </w:pPr>
      <w:r w:rsidRPr="00140665">
        <w:rPr>
          <w:rFonts w:ascii="Verdana" w:hAnsi="Verdana"/>
          <w:sz w:val="18"/>
          <w:szCs w:val="18"/>
        </w:rPr>
        <w:t>A Means to diagnose performance gaps and proactively support team members with any development opportunities.</w:t>
      </w:r>
    </w:p>
    <w:p w14:paraId="0B6D7C93" w14:textId="77777777" w:rsidR="001D4F53" w:rsidRDefault="001D4F53" w:rsidP="001D4F53">
      <w:pPr>
        <w:rPr>
          <w:rFonts w:ascii="Verdana" w:hAnsi="Verdana"/>
          <w:sz w:val="18"/>
          <w:szCs w:val="18"/>
        </w:rPr>
      </w:pPr>
    </w:p>
    <w:p w14:paraId="0250D7BE" w14:textId="77777777" w:rsidR="00BB3176" w:rsidRDefault="00BB3176" w:rsidP="001D4F53">
      <w:pPr>
        <w:rPr>
          <w:rFonts w:ascii="Verdana" w:eastAsia="Verdana" w:hAnsi="Verdana" w:cs="Verdana"/>
          <w:color w:val="333333"/>
          <w:sz w:val="20"/>
          <w:szCs w:val="20"/>
        </w:rPr>
      </w:pPr>
      <w:r>
        <w:rPr>
          <w:rFonts w:ascii="Verdana" w:eastAsia="Verdana" w:hAnsi="Verdana" w:cs="Verdana"/>
          <w:color w:val="333333"/>
          <w:sz w:val="20"/>
          <w:szCs w:val="20"/>
        </w:rPr>
        <w:t>Roles &amp; Responsibility:</w:t>
      </w:r>
    </w:p>
    <w:p w14:paraId="727145CF" w14:textId="77777777" w:rsidR="001D4F53" w:rsidRPr="00140665" w:rsidRDefault="001D4F53" w:rsidP="001D4F53">
      <w:pPr>
        <w:numPr>
          <w:ilvl w:val="0"/>
          <w:numId w:val="18"/>
        </w:numPr>
        <w:spacing w:line="259" w:lineRule="auto"/>
        <w:rPr>
          <w:rFonts w:ascii="Verdana" w:hAnsi="Verdana"/>
          <w:sz w:val="18"/>
          <w:szCs w:val="18"/>
        </w:rPr>
      </w:pPr>
      <w:r w:rsidRPr="00140665">
        <w:rPr>
          <w:rFonts w:ascii="Verdana" w:hAnsi="Verdana"/>
          <w:sz w:val="18"/>
          <w:szCs w:val="18"/>
        </w:rPr>
        <w:t>Managing SR &amp; CR and simultaneously providing the solution to users to their request</w:t>
      </w:r>
      <w:r>
        <w:rPr>
          <w:rFonts w:ascii="Verdana" w:hAnsi="Verdana"/>
          <w:sz w:val="18"/>
          <w:szCs w:val="18"/>
        </w:rPr>
        <w:t>.</w:t>
      </w:r>
    </w:p>
    <w:p w14:paraId="7E901E15" w14:textId="77777777" w:rsidR="001D4F53" w:rsidRPr="00140665" w:rsidRDefault="001D4F53" w:rsidP="001D4F53">
      <w:pPr>
        <w:numPr>
          <w:ilvl w:val="0"/>
          <w:numId w:val="18"/>
        </w:numPr>
        <w:spacing w:line="259" w:lineRule="auto"/>
        <w:rPr>
          <w:rFonts w:ascii="Verdana" w:hAnsi="Verdana"/>
          <w:sz w:val="18"/>
          <w:szCs w:val="18"/>
        </w:rPr>
      </w:pPr>
      <w:r w:rsidRPr="00140665">
        <w:rPr>
          <w:rFonts w:ascii="Verdana" w:hAnsi="Verdana"/>
          <w:sz w:val="18"/>
          <w:szCs w:val="18"/>
        </w:rPr>
        <w:t>Handling Admin configuration, Territory management, Role Hierarchy, Sharing Rules, providing access to reports &amp; Dashboard</w:t>
      </w:r>
      <w:r>
        <w:rPr>
          <w:rFonts w:ascii="Verdana" w:hAnsi="Verdana"/>
          <w:sz w:val="18"/>
          <w:szCs w:val="18"/>
        </w:rPr>
        <w:t>.</w:t>
      </w:r>
    </w:p>
    <w:p w14:paraId="79DEF8F2" w14:textId="77777777" w:rsidR="00E36ECA" w:rsidRPr="00915F3E" w:rsidRDefault="001D4F53" w:rsidP="00E36ECA">
      <w:pPr>
        <w:numPr>
          <w:ilvl w:val="0"/>
          <w:numId w:val="18"/>
        </w:numPr>
        <w:spacing w:line="259" w:lineRule="auto"/>
        <w:rPr>
          <w:rFonts w:ascii="Verdana" w:eastAsia="Verdana" w:hAnsi="Verdana" w:cs="Verdana"/>
          <w:color w:val="333333"/>
          <w:sz w:val="20"/>
          <w:szCs w:val="20"/>
        </w:rPr>
      </w:pPr>
      <w:r w:rsidRPr="00915F3E">
        <w:rPr>
          <w:rFonts w:ascii="Verdana" w:hAnsi="Verdana"/>
          <w:sz w:val="18"/>
          <w:szCs w:val="18"/>
        </w:rPr>
        <w:t xml:space="preserve">Using </w:t>
      </w:r>
      <w:r w:rsidR="0069549F" w:rsidRPr="00915F3E">
        <w:rPr>
          <w:rFonts w:ascii="Verdana" w:hAnsi="Verdana"/>
          <w:sz w:val="18"/>
          <w:szCs w:val="18"/>
        </w:rPr>
        <w:t>Apex Data</w:t>
      </w:r>
      <w:r w:rsidRPr="00915F3E">
        <w:rPr>
          <w:rFonts w:ascii="Verdana" w:hAnsi="Verdana"/>
          <w:sz w:val="18"/>
          <w:szCs w:val="18"/>
        </w:rPr>
        <w:t xml:space="preserve"> Loader for any kind updates / insert into the SFDC </w:t>
      </w:r>
      <w:r w:rsidR="0069549F" w:rsidRPr="00915F3E">
        <w:rPr>
          <w:rFonts w:ascii="Verdana" w:hAnsi="Verdana"/>
          <w:sz w:val="18"/>
          <w:szCs w:val="18"/>
        </w:rPr>
        <w:t>database Providing</w:t>
      </w:r>
      <w:r w:rsidRPr="00915F3E">
        <w:rPr>
          <w:rFonts w:ascii="Verdana" w:hAnsi="Verdana"/>
          <w:sz w:val="18"/>
          <w:szCs w:val="18"/>
        </w:rPr>
        <w:t xml:space="preserve"> solution to Desktop Client Applications (Lotus Notes &amp; Outlook sync, Black Berry)</w:t>
      </w:r>
    </w:p>
    <w:p w14:paraId="214EBB9D" w14:textId="77777777" w:rsidR="00057DC5" w:rsidRDefault="00057DC5">
      <w:pPr>
        <w:spacing w:line="40" w:lineRule="exact"/>
        <w:rPr>
          <w:sz w:val="20"/>
          <w:szCs w:val="20"/>
        </w:rPr>
      </w:pPr>
    </w:p>
    <w:p w14:paraId="6480357F" w14:textId="77777777" w:rsidR="00057DC5" w:rsidRDefault="00057DC5">
      <w:pPr>
        <w:spacing w:line="31" w:lineRule="exact"/>
        <w:rPr>
          <w:sz w:val="20"/>
          <w:szCs w:val="20"/>
        </w:rPr>
      </w:pPr>
    </w:p>
    <w:p w14:paraId="25914392" w14:textId="77777777" w:rsidR="00057DC5" w:rsidRDefault="00416823">
      <w:pPr>
        <w:spacing w:line="20" w:lineRule="exact"/>
        <w:rPr>
          <w:sz w:val="20"/>
          <w:szCs w:val="20"/>
        </w:rPr>
      </w:pPr>
      <w:r>
        <w:rPr>
          <w:noProof/>
          <w:sz w:val="20"/>
          <w:szCs w:val="20"/>
        </w:rPr>
        <w:drawing>
          <wp:anchor distT="0" distB="0" distL="114300" distR="114300" simplePos="0" relativeHeight="251675648" behindDoc="1" locked="0" layoutInCell="0" allowOverlap="1" wp14:anchorId="0291FDFB" wp14:editId="35C948F2">
            <wp:simplePos x="0" y="0"/>
            <wp:positionH relativeFrom="column">
              <wp:posOffset>-5080</wp:posOffset>
            </wp:positionH>
            <wp:positionV relativeFrom="paragraph">
              <wp:posOffset>43180</wp:posOffset>
            </wp:positionV>
            <wp:extent cx="6678295" cy="184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6678295" cy="18415"/>
                    </a:xfrm>
                    <a:prstGeom prst="rect">
                      <a:avLst/>
                    </a:prstGeom>
                    <a:noFill/>
                  </pic:spPr>
                </pic:pic>
              </a:graphicData>
            </a:graphic>
          </wp:anchor>
        </w:drawing>
      </w:r>
    </w:p>
    <w:p w14:paraId="50DA0A3C" w14:textId="77777777" w:rsidR="00057DC5" w:rsidRDefault="00057DC5">
      <w:pPr>
        <w:spacing w:line="26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20"/>
        <w:gridCol w:w="460"/>
        <w:gridCol w:w="8820"/>
      </w:tblGrid>
      <w:tr w:rsidR="00057DC5" w14:paraId="00189EC2" w14:textId="77777777">
        <w:trPr>
          <w:trHeight w:val="245"/>
        </w:trPr>
        <w:tc>
          <w:tcPr>
            <w:tcW w:w="1220" w:type="dxa"/>
            <w:vAlign w:val="bottom"/>
          </w:tcPr>
          <w:p w14:paraId="57C7839A" w14:textId="77777777" w:rsidR="00057DC5" w:rsidRDefault="00416823">
            <w:pPr>
              <w:ind w:left="20"/>
              <w:rPr>
                <w:sz w:val="20"/>
                <w:szCs w:val="20"/>
              </w:rPr>
            </w:pPr>
            <w:r>
              <w:rPr>
                <w:rFonts w:ascii="Verdana" w:eastAsia="Verdana" w:hAnsi="Verdana" w:cs="Verdana"/>
                <w:sz w:val="18"/>
                <w:szCs w:val="18"/>
              </w:rPr>
              <w:t>Nationality</w:t>
            </w:r>
          </w:p>
        </w:tc>
        <w:tc>
          <w:tcPr>
            <w:tcW w:w="460" w:type="dxa"/>
            <w:vAlign w:val="bottom"/>
          </w:tcPr>
          <w:p w14:paraId="1C1082B0" w14:textId="77777777" w:rsidR="00057DC5" w:rsidRDefault="00416823">
            <w:pPr>
              <w:ind w:right="49"/>
              <w:jc w:val="right"/>
              <w:rPr>
                <w:sz w:val="20"/>
                <w:szCs w:val="20"/>
              </w:rPr>
            </w:pPr>
            <w:r>
              <w:rPr>
                <w:rFonts w:ascii="Verdana" w:eastAsia="Verdana" w:hAnsi="Verdana" w:cs="Verdana"/>
                <w:sz w:val="18"/>
                <w:szCs w:val="18"/>
              </w:rPr>
              <w:t>:</w:t>
            </w:r>
          </w:p>
        </w:tc>
        <w:tc>
          <w:tcPr>
            <w:tcW w:w="8820" w:type="dxa"/>
            <w:vAlign w:val="bottom"/>
          </w:tcPr>
          <w:p w14:paraId="40726850" w14:textId="77777777" w:rsidR="00057DC5" w:rsidRDefault="00416823">
            <w:pPr>
              <w:ind w:left="140"/>
              <w:rPr>
                <w:sz w:val="20"/>
                <w:szCs w:val="20"/>
              </w:rPr>
            </w:pPr>
            <w:r>
              <w:rPr>
                <w:rFonts w:ascii="Verdana" w:eastAsia="Verdana" w:hAnsi="Verdana" w:cs="Verdana"/>
                <w:sz w:val="18"/>
                <w:szCs w:val="18"/>
              </w:rPr>
              <w:t>Indian</w:t>
            </w:r>
          </w:p>
        </w:tc>
      </w:tr>
      <w:tr w:rsidR="00057DC5" w14:paraId="09867404" w14:textId="77777777">
        <w:trPr>
          <w:trHeight w:val="250"/>
        </w:trPr>
        <w:tc>
          <w:tcPr>
            <w:tcW w:w="1220" w:type="dxa"/>
            <w:vAlign w:val="bottom"/>
          </w:tcPr>
          <w:p w14:paraId="4B8F15D9" w14:textId="77777777" w:rsidR="00057DC5" w:rsidRDefault="00416823">
            <w:pPr>
              <w:ind w:left="20"/>
              <w:rPr>
                <w:sz w:val="20"/>
                <w:szCs w:val="20"/>
              </w:rPr>
            </w:pPr>
            <w:r>
              <w:rPr>
                <w:rFonts w:ascii="Verdana" w:eastAsia="Verdana" w:hAnsi="Verdana" w:cs="Verdana"/>
                <w:sz w:val="18"/>
                <w:szCs w:val="18"/>
              </w:rPr>
              <w:t>Address</w:t>
            </w:r>
          </w:p>
        </w:tc>
        <w:tc>
          <w:tcPr>
            <w:tcW w:w="460" w:type="dxa"/>
            <w:vAlign w:val="bottom"/>
          </w:tcPr>
          <w:p w14:paraId="4B460777" w14:textId="77777777" w:rsidR="00057DC5" w:rsidRDefault="00416823">
            <w:pPr>
              <w:ind w:right="49"/>
              <w:jc w:val="right"/>
              <w:rPr>
                <w:sz w:val="20"/>
                <w:szCs w:val="20"/>
              </w:rPr>
            </w:pPr>
            <w:r>
              <w:rPr>
                <w:rFonts w:ascii="Verdana" w:eastAsia="Verdana" w:hAnsi="Verdana" w:cs="Verdana"/>
                <w:sz w:val="18"/>
                <w:szCs w:val="18"/>
              </w:rPr>
              <w:t>:</w:t>
            </w:r>
          </w:p>
        </w:tc>
        <w:tc>
          <w:tcPr>
            <w:tcW w:w="8820" w:type="dxa"/>
            <w:vAlign w:val="bottom"/>
          </w:tcPr>
          <w:p w14:paraId="58993B58" w14:textId="77777777" w:rsidR="00057DC5" w:rsidRDefault="00416823">
            <w:pPr>
              <w:ind w:left="140"/>
              <w:rPr>
                <w:sz w:val="20"/>
                <w:szCs w:val="20"/>
              </w:rPr>
            </w:pPr>
            <w:r>
              <w:rPr>
                <w:rFonts w:ascii="Verdana" w:eastAsia="Verdana" w:hAnsi="Verdana" w:cs="Verdana"/>
                <w:sz w:val="18"/>
                <w:szCs w:val="18"/>
              </w:rPr>
              <w:t>Bangalore, India</w:t>
            </w:r>
          </w:p>
        </w:tc>
      </w:tr>
      <w:tr w:rsidR="00057DC5" w14:paraId="07B842AB" w14:textId="77777777">
        <w:trPr>
          <w:trHeight w:val="254"/>
        </w:trPr>
        <w:tc>
          <w:tcPr>
            <w:tcW w:w="1680" w:type="dxa"/>
            <w:gridSpan w:val="2"/>
            <w:vAlign w:val="bottom"/>
          </w:tcPr>
          <w:p w14:paraId="061D7727" w14:textId="77777777" w:rsidR="00057DC5" w:rsidRDefault="00416823">
            <w:pPr>
              <w:ind w:left="20"/>
              <w:rPr>
                <w:sz w:val="20"/>
                <w:szCs w:val="20"/>
              </w:rPr>
            </w:pPr>
            <w:r>
              <w:rPr>
                <w:rFonts w:ascii="Verdana" w:eastAsia="Verdana" w:hAnsi="Verdana" w:cs="Verdana"/>
                <w:b/>
                <w:bCs/>
                <w:sz w:val="18"/>
                <w:szCs w:val="18"/>
              </w:rPr>
              <w:t>DECLARATION</w:t>
            </w:r>
          </w:p>
        </w:tc>
        <w:tc>
          <w:tcPr>
            <w:tcW w:w="8820" w:type="dxa"/>
            <w:vAlign w:val="bottom"/>
          </w:tcPr>
          <w:p w14:paraId="3370C166" w14:textId="77777777" w:rsidR="00057DC5" w:rsidRDefault="00057DC5"/>
        </w:tc>
      </w:tr>
      <w:tr w:rsidR="00057DC5" w14:paraId="6BD4BC4F" w14:textId="77777777">
        <w:trPr>
          <w:trHeight w:val="46"/>
        </w:trPr>
        <w:tc>
          <w:tcPr>
            <w:tcW w:w="1220" w:type="dxa"/>
            <w:tcBorders>
              <w:bottom w:val="single" w:sz="8" w:space="0" w:color="auto"/>
            </w:tcBorders>
            <w:vAlign w:val="bottom"/>
          </w:tcPr>
          <w:p w14:paraId="42E26114" w14:textId="77777777" w:rsidR="00057DC5" w:rsidRDefault="00057DC5">
            <w:pPr>
              <w:rPr>
                <w:sz w:val="4"/>
                <w:szCs w:val="4"/>
              </w:rPr>
            </w:pPr>
          </w:p>
        </w:tc>
        <w:tc>
          <w:tcPr>
            <w:tcW w:w="460" w:type="dxa"/>
            <w:tcBorders>
              <w:bottom w:val="single" w:sz="8" w:space="0" w:color="auto"/>
            </w:tcBorders>
            <w:vAlign w:val="bottom"/>
          </w:tcPr>
          <w:p w14:paraId="01B316A2" w14:textId="77777777" w:rsidR="00057DC5" w:rsidRDefault="00057DC5">
            <w:pPr>
              <w:rPr>
                <w:sz w:val="4"/>
                <w:szCs w:val="4"/>
              </w:rPr>
            </w:pPr>
          </w:p>
        </w:tc>
        <w:tc>
          <w:tcPr>
            <w:tcW w:w="8820" w:type="dxa"/>
            <w:tcBorders>
              <w:bottom w:val="single" w:sz="8" w:space="0" w:color="auto"/>
            </w:tcBorders>
            <w:vAlign w:val="bottom"/>
          </w:tcPr>
          <w:p w14:paraId="4E77FA93" w14:textId="77777777" w:rsidR="00057DC5" w:rsidRDefault="00057DC5">
            <w:pPr>
              <w:rPr>
                <w:sz w:val="4"/>
                <w:szCs w:val="4"/>
              </w:rPr>
            </w:pPr>
          </w:p>
        </w:tc>
      </w:tr>
    </w:tbl>
    <w:p w14:paraId="5B490A8C" w14:textId="77777777" w:rsidR="00057DC5" w:rsidRDefault="00057DC5">
      <w:pPr>
        <w:spacing w:line="241" w:lineRule="exact"/>
        <w:rPr>
          <w:sz w:val="20"/>
          <w:szCs w:val="20"/>
        </w:rPr>
      </w:pPr>
    </w:p>
    <w:p w14:paraId="0EFFD086" w14:textId="5B259A3B" w:rsidR="00057DC5" w:rsidRDefault="00416823" w:rsidP="0078139B">
      <w:pPr>
        <w:ind w:left="20"/>
        <w:rPr>
          <w:sz w:val="20"/>
          <w:szCs w:val="20"/>
        </w:rPr>
      </w:pPr>
      <w:r>
        <w:rPr>
          <w:rFonts w:ascii="Verdana" w:eastAsia="Verdana" w:hAnsi="Verdana" w:cs="Verdana"/>
          <w:sz w:val="18"/>
          <w:szCs w:val="18"/>
        </w:rPr>
        <w:t>I do hereby declare that the above statements are correct and true to the best of my knowledge.</w:t>
      </w:r>
    </w:p>
    <w:p w14:paraId="06EF63FF" w14:textId="77777777" w:rsidR="00057DC5" w:rsidRDefault="00416823" w:rsidP="00537615">
      <w:pPr>
        <w:tabs>
          <w:tab w:val="left" w:pos="7360"/>
        </w:tabs>
        <w:ind w:left="20"/>
        <w:rPr>
          <w:sz w:val="20"/>
          <w:szCs w:val="20"/>
        </w:rPr>
      </w:pPr>
      <w:r>
        <w:rPr>
          <w:rFonts w:ascii="Verdana" w:eastAsia="Verdana" w:hAnsi="Verdana" w:cs="Verdana"/>
          <w:sz w:val="18"/>
          <w:szCs w:val="18"/>
        </w:rPr>
        <w:t>Place: Bangalore</w:t>
      </w:r>
      <w:r>
        <w:rPr>
          <w:sz w:val="20"/>
          <w:szCs w:val="20"/>
        </w:rPr>
        <w:tab/>
      </w:r>
      <w:r w:rsidR="001D4F53">
        <w:rPr>
          <w:rFonts w:ascii="Verdana" w:eastAsia="Verdana" w:hAnsi="Verdana" w:cs="Verdana"/>
          <w:b/>
          <w:bCs/>
          <w:sz w:val="17"/>
          <w:szCs w:val="17"/>
        </w:rPr>
        <w:t>Sushma Mishra</w:t>
      </w:r>
      <w:r>
        <w:rPr>
          <w:noProof/>
          <w:sz w:val="20"/>
          <w:szCs w:val="20"/>
        </w:rPr>
        <w:drawing>
          <wp:anchor distT="0" distB="0" distL="114300" distR="114300" simplePos="0" relativeHeight="251676672" behindDoc="1" locked="0" layoutInCell="0" allowOverlap="1" wp14:anchorId="06003FB1" wp14:editId="52981043">
            <wp:simplePos x="0" y="0"/>
            <wp:positionH relativeFrom="column">
              <wp:posOffset>-6350</wp:posOffset>
            </wp:positionH>
            <wp:positionV relativeFrom="paragraph">
              <wp:posOffset>2083435</wp:posOffset>
            </wp:positionV>
            <wp:extent cx="6682740" cy="1206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6682740" cy="120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77696" behindDoc="1" locked="0" layoutInCell="0" allowOverlap="1" wp14:anchorId="2EB4C590" wp14:editId="680BFC61">
                <wp:simplePos x="0" y="0"/>
                <wp:positionH relativeFrom="column">
                  <wp:posOffset>-139700</wp:posOffset>
                </wp:positionH>
                <wp:positionV relativeFrom="paragraph">
                  <wp:posOffset>2042160</wp:posOffset>
                </wp:positionV>
                <wp:extent cx="6946265" cy="120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265" cy="12065"/>
                        </a:xfrm>
                        <a:prstGeom prst="rect">
                          <a:avLst/>
                        </a:prstGeom>
                        <a:solidFill>
                          <a:srgbClr val="000000"/>
                        </a:solidFill>
                      </wps:spPr>
                      <wps:bodyPr/>
                    </wps:wsp>
                  </a:graphicData>
                </a:graphic>
              </wp:anchor>
            </w:drawing>
          </mc:Choice>
          <mc:Fallback>
            <w:pict>
              <v:rect w14:anchorId="22B91D62" id="Shape 40" o:spid="_x0000_s1026" style="position:absolute;margin-left:-11pt;margin-top:160.8pt;width:546.95pt;height:.9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" o:allowincell="f" fillcolor="black" stroked="f"/>
            </w:pict>
          </mc:Fallback>
        </mc:AlternateContent>
      </w:r>
    </w:p>
    <w:sectPr w:rsidR="00057DC5">
      <w:pgSz w:w="11900" w:h="16840"/>
      <w:pgMar w:top="702" w:right="700" w:bottom="1440" w:left="700" w:header="0" w:footer="0" w:gutter="0"/>
      <w:cols w:space="720" w:equalWidth="0">
        <w:col w:w="10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F446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99"/>
    <w:multiLevelType w:val="hybridMultilevel"/>
    <w:tmpl w:val="D460F754"/>
    <w:lvl w:ilvl="0" w:tplc="14F8EAF0">
      <w:start w:val="1"/>
      <w:numFmt w:val="bullet"/>
      <w:lvlText w:val="§"/>
      <w:lvlJc w:val="left"/>
    </w:lvl>
    <w:lvl w:ilvl="1" w:tplc="95F8B43C">
      <w:numFmt w:val="decimal"/>
      <w:lvlText w:val=""/>
      <w:lvlJc w:val="left"/>
    </w:lvl>
    <w:lvl w:ilvl="2" w:tplc="115A28EE">
      <w:numFmt w:val="decimal"/>
      <w:lvlText w:val=""/>
      <w:lvlJc w:val="left"/>
    </w:lvl>
    <w:lvl w:ilvl="3" w:tplc="7D3CDE88">
      <w:numFmt w:val="decimal"/>
      <w:lvlText w:val=""/>
      <w:lvlJc w:val="left"/>
    </w:lvl>
    <w:lvl w:ilvl="4" w:tplc="B2B4441C">
      <w:numFmt w:val="decimal"/>
      <w:lvlText w:val=""/>
      <w:lvlJc w:val="left"/>
    </w:lvl>
    <w:lvl w:ilvl="5" w:tplc="50C4E0AC">
      <w:numFmt w:val="decimal"/>
      <w:lvlText w:val=""/>
      <w:lvlJc w:val="left"/>
    </w:lvl>
    <w:lvl w:ilvl="6" w:tplc="A4AE228E">
      <w:numFmt w:val="decimal"/>
      <w:lvlText w:val=""/>
      <w:lvlJc w:val="left"/>
    </w:lvl>
    <w:lvl w:ilvl="7" w:tplc="20363946">
      <w:numFmt w:val="decimal"/>
      <w:lvlText w:val=""/>
      <w:lvlJc w:val="left"/>
    </w:lvl>
    <w:lvl w:ilvl="8" w:tplc="98600598">
      <w:numFmt w:val="decimal"/>
      <w:lvlText w:val=""/>
      <w:lvlJc w:val="left"/>
    </w:lvl>
  </w:abstractNum>
  <w:abstractNum w:abstractNumId="2" w15:restartNumberingAfterBreak="0">
    <w:nsid w:val="00000124"/>
    <w:multiLevelType w:val="hybridMultilevel"/>
    <w:tmpl w:val="E6028402"/>
    <w:lvl w:ilvl="0" w:tplc="E4729D28">
      <w:start w:val="1"/>
      <w:numFmt w:val="bullet"/>
      <w:lvlText w:val="§"/>
      <w:lvlJc w:val="left"/>
    </w:lvl>
    <w:lvl w:ilvl="1" w:tplc="A4E6B18E">
      <w:numFmt w:val="decimal"/>
      <w:lvlText w:val=""/>
      <w:lvlJc w:val="left"/>
    </w:lvl>
    <w:lvl w:ilvl="2" w:tplc="354886FE">
      <w:numFmt w:val="decimal"/>
      <w:lvlText w:val=""/>
      <w:lvlJc w:val="left"/>
    </w:lvl>
    <w:lvl w:ilvl="3" w:tplc="32D21984">
      <w:numFmt w:val="decimal"/>
      <w:lvlText w:val=""/>
      <w:lvlJc w:val="left"/>
    </w:lvl>
    <w:lvl w:ilvl="4" w:tplc="278EEC2A">
      <w:numFmt w:val="decimal"/>
      <w:lvlText w:val=""/>
      <w:lvlJc w:val="left"/>
    </w:lvl>
    <w:lvl w:ilvl="5" w:tplc="C9FC6A44">
      <w:numFmt w:val="decimal"/>
      <w:lvlText w:val=""/>
      <w:lvlJc w:val="left"/>
    </w:lvl>
    <w:lvl w:ilvl="6" w:tplc="2460E1B2">
      <w:numFmt w:val="decimal"/>
      <w:lvlText w:val=""/>
      <w:lvlJc w:val="left"/>
    </w:lvl>
    <w:lvl w:ilvl="7" w:tplc="0662169E">
      <w:numFmt w:val="decimal"/>
      <w:lvlText w:val=""/>
      <w:lvlJc w:val="left"/>
    </w:lvl>
    <w:lvl w:ilvl="8" w:tplc="2C342DCA">
      <w:numFmt w:val="decimal"/>
      <w:lvlText w:val=""/>
      <w:lvlJc w:val="left"/>
    </w:lvl>
  </w:abstractNum>
  <w:abstractNum w:abstractNumId="3" w15:restartNumberingAfterBreak="0">
    <w:nsid w:val="00000F3E"/>
    <w:multiLevelType w:val="hybridMultilevel"/>
    <w:tmpl w:val="8112115A"/>
    <w:lvl w:ilvl="0" w:tplc="2CB43F9A">
      <w:start w:val="1"/>
      <w:numFmt w:val="bullet"/>
      <w:lvlText w:val="§"/>
      <w:lvlJc w:val="left"/>
    </w:lvl>
    <w:lvl w:ilvl="1" w:tplc="807A39CE">
      <w:numFmt w:val="decimal"/>
      <w:lvlText w:val=""/>
      <w:lvlJc w:val="left"/>
    </w:lvl>
    <w:lvl w:ilvl="2" w:tplc="0352BFAA">
      <w:numFmt w:val="decimal"/>
      <w:lvlText w:val=""/>
      <w:lvlJc w:val="left"/>
    </w:lvl>
    <w:lvl w:ilvl="3" w:tplc="7D1CF7DE">
      <w:numFmt w:val="decimal"/>
      <w:lvlText w:val=""/>
      <w:lvlJc w:val="left"/>
    </w:lvl>
    <w:lvl w:ilvl="4" w:tplc="8C4A7F3A">
      <w:numFmt w:val="decimal"/>
      <w:lvlText w:val=""/>
      <w:lvlJc w:val="left"/>
    </w:lvl>
    <w:lvl w:ilvl="5" w:tplc="494E8C72">
      <w:numFmt w:val="decimal"/>
      <w:lvlText w:val=""/>
      <w:lvlJc w:val="left"/>
    </w:lvl>
    <w:lvl w:ilvl="6" w:tplc="85A6D3F4">
      <w:numFmt w:val="decimal"/>
      <w:lvlText w:val=""/>
      <w:lvlJc w:val="left"/>
    </w:lvl>
    <w:lvl w:ilvl="7" w:tplc="E2FEACCE">
      <w:numFmt w:val="decimal"/>
      <w:lvlText w:val=""/>
      <w:lvlJc w:val="left"/>
    </w:lvl>
    <w:lvl w:ilvl="8" w:tplc="CCD49224">
      <w:numFmt w:val="decimal"/>
      <w:lvlText w:val=""/>
      <w:lvlJc w:val="left"/>
    </w:lvl>
  </w:abstractNum>
  <w:abstractNum w:abstractNumId="4" w15:restartNumberingAfterBreak="0">
    <w:nsid w:val="000012DB"/>
    <w:multiLevelType w:val="hybridMultilevel"/>
    <w:tmpl w:val="6890E3F2"/>
    <w:lvl w:ilvl="0" w:tplc="0409000B">
      <w:start w:val="1"/>
      <w:numFmt w:val="bullet"/>
      <w:lvlText w:val=""/>
      <w:lvlJc w:val="left"/>
      <w:rPr>
        <w:rFonts w:ascii="Wingdings" w:hAnsi="Wingdings" w:hint="default"/>
      </w:rPr>
    </w:lvl>
    <w:lvl w:ilvl="1" w:tplc="79702726">
      <w:numFmt w:val="decimal"/>
      <w:lvlText w:val=""/>
      <w:lvlJc w:val="left"/>
    </w:lvl>
    <w:lvl w:ilvl="2" w:tplc="3A10FD98">
      <w:numFmt w:val="decimal"/>
      <w:lvlText w:val=""/>
      <w:lvlJc w:val="left"/>
    </w:lvl>
    <w:lvl w:ilvl="3" w:tplc="6D18AD3A">
      <w:numFmt w:val="decimal"/>
      <w:lvlText w:val=""/>
      <w:lvlJc w:val="left"/>
    </w:lvl>
    <w:lvl w:ilvl="4" w:tplc="227897E8">
      <w:numFmt w:val="decimal"/>
      <w:lvlText w:val=""/>
      <w:lvlJc w:val="left"/>
    </w:lvl>
    <w:lvl w:ilvl="5" w:tplc="215636D6">
      <w:numFmt w:val="decimal"/>
      <w:lvlText w:val=""/>
      <w:lvlJc w:val="left"/>
    </w:lvl>
    <w:lvl w:ilvl="6" w:tplc="1636542E">
      <w:numFmt w:val="decimal"/>
      <w:lvlText w:val=""/>
      <w:lvlJc w:val="left"/>
    </w:lvl>
    <w:lvl w:ilvl="7" w:tplc="BE4C0B3C">
      <w:numFmt w:val="decimal"/>
      <w:lvlText w:val=""/>
      <w:lvlJc w:val="left"/>
    </w:lvl>
    <w:lvl w:ilvl="8" w:tplc="70E0B84E">
      <w:numFmt w:val="decimal"/>
      <w:lvlText w:val=""/>
      <w:lvlJc w:val="left"/>
    </w:lvl>
  </w:abstractNum>
  <w:abstractNum w:abstractNumId="5" w15:restartNumberingAfterBreak="0">
    <w:nsid w:val="0000153C"/>
    <w:multiLevelType w:val="hybridMultilevel"/>
    <w:tmpl w:val="07FA7CEA"/>
    <w:lvl w:ilvl="0" w:tplc="AAB45B2E">
      <w:start w:val="1"/>
      <w:numFmt w:val="bullet"/>
      <w:lvlText w:val="ð"/>
      <w:lvlJc w:val="left"/>
    </w:lvl>
    <w:lvl w:ilvl="1" w:tplc="7696F7C6">
      <w:numFmt w:val="decimal"/>
      <w:lvlText w:val=""/>
      <w:lvlJc w:val="left"/>
    </w:lvl>
    <w:lvl w:ilvl="2" w:tplc="FE20D5EE">
      <w:numFmt w:val="decimal"/>
      <w:lvlText w:val=""/>
      <w:lvlJc w:val="left"/>
    </w:lvl>
    <w:lvl w:ilvl="3" w:tplc="84481E1C">
      <w:numFmt w:val="decimal"/>
      <w:lvlText w:val=""/>
      <w:lvlJc w:val="left"/>
    </w:lvl>
    <w:lvl w:ilvl="4" w:tplc="5B7066C2">
      <w:numFmt w:val="decimal"/>
      <w:lvlText w:val=""/>
      <w:lvlJc w:val="left"/>
    </w:lvl>
    <w:lvl w:ilvl="5" w:tplc="9E4088F4">
      <w:numFmt w:val="decimal"/>
      <w:lvlText w:val=""/>
      <w:lvlJc w:val="left"/>
    </w:lvl>
    <w:lvl w:ilvl="6" w:tplc="6AAA8132">
      <w:numFmt w:val="decimal"/>
      <w:lvlText w:val=""/>
      <w:lvlJc w:val="left"/>
    </w:lvl>
    <w:lvl w:ilvl="7" w:tplc="BCEAFE62">
      <w:numFmt w:val="decimal"/>
      <w:lvlText w:val=""/>
      <w:lvlJc w:val="left"/>
    </w:lvl>
    <w:lvl w:ilvl="8" w:tplc="C06EEEC0">
      <w:numFmt w:val="decimal"/>
      <w:lvlText w:val=""/>
      <w:lvlJc w:val="left"/>
    </w:lvl>
  </w:abstractNum>
  <w:abstractNum w:abstractNumId="6" w15:restartNumberingAfterBreak="0">
    <w:nsid w:val="0000305E"/>
    <w:multiLevelType w:val="hybridMultilevel"/>
    <w:tmpl w:val="0F00BBEC"/>
    <w:lvl w:ilvl="0" w:tplc="EFECB748">
      <w:start w:val="1"/>
      <w:numFmt w:val="bullet"/>
      <w:lvlText w:val="•"/>
      <w:lvlJc w:val="left"/>
    </w:lvl>
    <w:lvl w:ilvl="1" w:tplc="C1AC6C7C">
      <w:numFmt w:val="decimal"/>
      <w:lvlText w:val=""/>
      <w:lvlJc w:val="left"/>
    </w:lvl>
    <w:lvl w:ilvl="2" w:tplc="4886AAD8">
      <w:numFmt w:val="decimal"/>
      <w:lvlText w:val=""/>
      <w:lvlJc w:val="left"/>
    </w:lvl>
    <w:lvl w:ilvl="3" w:tplc="C78E250A">
      <w:numFmt w:val="decimal"/>
      <w:lvlText w:val=""/>
      <w:lvlJc w:val="left"/>
    </w:lvl>
    <w:lvl w:ilvl="4" w:tplc="3564B9D0">
      <w:numFmt w:val="decimal"/>
      <w:lvlText w:val=""/>
      <w:lvlJc w:val="left"/>
    </w:lvl>
    <w:lvl w:ilvl="5" w:tplc="D4FA04DE">
      <w:numFmt w:val="decimal"/>
      <w:lvlText w:val=""/>
      <w:lvlJc w:val="left"/>
    </w:lvl>
    <w:lvl w:ilvl="6" w:tplc="235CEEE0">
      <w:numFmt w:val="decimal"/>
      <w:lvlText w:val=""/>
      <w:lvlJc w:val="left"/>
    </w:lvl>
    <w:lvl w:ilvl="7" w:tplc="C32AA278">
      <w:numFmt w:val="decimal"/>
      <w:lvlText w:val=""/>
      <w:lvlJc w:val="left"/>
    </w:lvl>
    <w:lvl w:ilvl="8" w:tplc="727202FC">
      <w:numFmt w:val="decimal"/>
      <w:lvlText w:val=""/>
      <w:lvlJc w:val="left"/>
    </w:lvl>
  </w:abstractNum>
  <w:abstractNum w:abstractNumId="7" w15:restartNumberingAfterBreak="0">
    <w:nsid w:val="0000390C"/>
    <w:multiLevelType w:val="hybridMultilevel"/>
    <w:tmpl w:val="A6E29BAA"/>
    <w:lvl w:ilvl="0" w:tplc="32B6CCA2">
      <w:start w:val="1"/>
      <w:numFmt w:val="bullet"/>
      <w:lvlText w:val="§"/>
      <w:lvlJc w:val="left"/>
    </w:lvl>
    <w:lvl w:ilvl="1" w:tplc="1AD0F7EA">
      <w:start w:val="1"/>
      <w:numFmt w:val="bullet"/>
      <w:lvlText w:val="•"/>
      <w:lvlJc w:val="left"/>
    </w:lvl>
    <w:lvl w:ilvl="2" w:tplc="6FAC8B6A">
      <w:numFmt w:val="decimal"/>
      <w:lvlText w:val=""/>
      <w:lvlJc w:val="left"/>
    </w:lvl>
    <w:lvl w:ilvl="3" w:tplc="D3B8E9CC">
      <w:numFmt w:val="decimal"/>
      <w:lvlText w:val=""/>
      <w:lvlJc w:val="left"/>
    </w:lvl>
    <w:lvl w:ilvl="4" w:tplc="EEC212F0">
      <w:numFmt w:val="decimal"/>
      <w:lvlText w:val=""/>
      <w:lvlJc w:val="left"/>
    </w:lvl>
    <w:lvl w:ilvl="5" w:tplc="E80E1B08">
      <w:numFmt w:val="decimal"/>
      <w:lvlText w:val=""/>
      <w:lvlJc w:val="left"/>
    </w:lvl>
    <w:lvl w:ilvl="6" w:tplc="838279A8">
      <w:numFmt w:val="decimal"/>
      <w:lvlText w:val=""/>
      <w:lvlJc w:val="left"/>
    </w:lvl>
    <w:lvl w:ilvl="7" w:tplc="A3A6A224">
      <w:numFmt w:val="decimal"/>
      <w:lvlText w:val=""/>
      <w:lvlJc w:val="left"/>
    </w:lvl>
    <w:lvl w:ilvl="8" w:tplc="E72AF4CA">
      <w:numFmt w:val="decimal"/>
      <w:lvlText w:val=""/>
      <w:lvlJc w:val="left"/>
    </w:lvl>
  </w:abstractNum>
  <w:abstractNum w:abstractNumId="8" w15:restartNumberingAfterBreak="0">
    <w:nsid w:val="0000440D"/>
    <w:multiLevelType w:val="hybridMultilevel"/>
    <w:tmpl w:val="E9B4552A"/>
    <w:lvl w:ilvl="0" w:tplc="837A5084">
      <w:start w:val="1"/>
      <w:numFmt w:val="bullet"/>
      <w:lvlText w:val="§"/>
      <w:lvlJc w:val="left"/>
    </w:lvl>
    <w:lvl w:ilvl="1" w:tplc="5DC858DC">
      <w:numFmt w:val="decimal"/>
      <w:lvlText w:val=""/>
      <w:lvlJc w:val="left"/>
    </w:lvl>
    <w:lvl w:ilvl="2" w:tplc="579A1CCC">
      <w:numFmt w:val="decimal"/>
      <w:lvlText w:val=""/>
      <w:lvlJc w:val="left"/>
    </w:lvl>
    <w:lvl w:ilvl="3" w:tplc="3C82AFDE">
      <w:numFmt w:val="decimal"/>
      <w:lvlText w:val=""/>
      <w:lvlJc w:val="left"/>
    </w:lvl>
    <w:lvl w:ilvl="4" w:tplc="89A89A30">
      <w:numFmt w:val="decimal"/>
      <w:lvlText w:val=""/>
      <w:lvlJc w:val="left"/>
    </w:lvl>
    <w:lvl w:ilvl="5" w:tplc="A720F498">
      <w:numFmt w:val="decimal"/>
      <w:lvlText w:val=""/>
      <w:lvlJc w:val="left"/>
    </w:lvl>
    <w:lvl w:ilvl="6" w:tplc="F88256E8">
      <w:numFmt w:val="decimal"/>
      <w:lvlText w:val=""/>
      <w:lvlJc w:val="left"/>
    </w:lvl>
    <w:lvl w:ilvl="7" w:tplc="8A80FBDE">
      <w:numFmt w:val="decimal"/>
      <w:lvlText w:val=""/>
      <w:lvlJc w:val="left"/>
    </w:lvl>
    <w:lvl w:ilvl="8" w:tplc="32ECF47A">
      <w:numFmt w:val="decimal"/>
      <w:lvlText w:val=""/>
      <w:lvlJc w:val="left"/>
    </w:lvl>
  </w:abstractNum>
  <w:abstractNum w:abstractNumId="9" w15:restartNumberingAfterBreak="0">
    <w:nsid w:val="0000491C"/>
    <w:multiLevelType w:val="hybridMultilevel"/>
    <w:tmpl w:val="B0F88D2C"/>
    <w:lvl w:ilvl="0" w:tplc="6F1E71CC">
      <w:start w:val="1"/>
      <w:numFmt w:val="bullet"/>
      <w:lvlText w:val="§"/>
      <w:lvlJc w:val="left"/>
    </w:lvl>
    <w:lvl w:ilvl="1" w:tplc="22405D24">
      <w:numFmt w:val="decimal"/>
      <w:lvlText w:val=""/>
      <w:lvlJc w:val="left"/>
    </w:lvl>
    <w:lvl w:ilvl="2" w:tplc="C3260B86">
      <w:numFmt w:val="decimal"/>
      <w:lvlText w:val=""/>
      <w:lvlJc w:val="left"/>
    </w:lvl>
    <w:lvl w:ilvl="3" w:tplc="61F69BDC">
      <w:numFmt w:val="decimal"/>
      <w:lvlText w:val=""/>
      <w:lvlJc w:val="left"/>
    </w:lvl>
    <w:lvl w:ilvl="4" w:tplc="E38AA440">
      <w:numFmt w:val="decimal"/>
      <w:lvlText w:val=""/>
      <w:lvlJc w:val="left"/>
    </w:lvl>
    <w:lvl w:ilvl="5" w:tplc="DAEC10B8">
      <w:numFmt w:val="decimal"/>
      <w:lvlText w:val=""/>
      <w:lvlJc w:val="left"/>
    </w:lvl>
    <w:lvl w:ilvl="6" w:tplc="BCA0F0D4">
      <w:numFmt w:val="decimal"/>
      <w:lvlText w:val=""/>
      <w:lvlJc w:val="left"/>
    </w:lvl>
    <w:lvl w:ilvl="7" w:tplc="BA829280">
      <w:numFmt w:val="decimal"/>
      <w:lvlText w:val=""/>
      <w:lvlJc w:val="left"/>
    </w:lvl>
    <w:lvl w:ilvl="8" w:tplc="C7E64E62">
      <w:numFmt w:val="decimal"/>
      <w:lvlText w:val=""/>
      <w:lvlJc w:val="left"/>
    </w:lvl>
  </w:abstractNum>
  <w:abstractNum w:abstractNumId="10" w15:restartNumberingAfterBreak="0">
    <w:nsid w:val="00004D06"/>
    <w:multiLevelType w:val="hybridMultilevel"/>
    <w:tmpl w:val="83445684"/>
    <w:lvl w:ilvl="0" w:tplc="6C0213C6">
      <w:start w:val="1"/>
      <w:numFmt w:val="bullet"/>
      <w:lvlText w:val="§"/>
      <w:lvlJc w:val="left"/>
    </w:lvl>
    <w:lvl w:ilvl="1" w:tplc="E912E57A">
      <w:numFmt w:val="decimal"/>
      <w:lvlText w:val=""/>
      <w:lvlJc w:val="left"/>
    </w:lvl>
    <w:lvl w:ilvl="2" w:tplc="F8B01594">
      <w:numFmt w:val="decimal"/>
      <w:lvlText w:val=""/>
      <w:lvlJc w:val="left"/>
    </w:lvl>
    <w:lvl w:ilvl="3" w:tplc="105E41BA">
      <w:numFmt w:val="decimal"/>
      <w:lvlText w:val=""/>
      <w:lvlJc w:val="left"/>
    </w:lvl>
    <w:lvl w:ilvl="4" w:tplc="CDE0A262">
      <w:numFmt w:val="decimal"/>
      <w:lvlText w:val=""/>
      <w:lvlJc w:val="left"/>
    </w:lvl>
    <w:lvl w:ilvl="5" w:tplc="325E9B76">
      <w:numFmt w:val="decimal"/>
      <w:lvlText w:val=""/>
      <w:lvlJc w:val="left"/>
    </w:lvl>
    <w:lvl w:ilvl="6" w:tplc="87C64816">
      <w:numFmt w:val="decimal"/>
      <w:lvlText w:val=""/>
      <w:lvlJc w:val="left"/>
    </w:lvl>
    <w:lvl w:ilvl="7" w:tplc="C2143388">
      <w:numFmt w:val="decimal"/>
      <w:lvlText w:val=""/>
      <w:lvlJc w:val="left"/>
    </w:lvl>
    <w:lvl w:ilvl="8" w:tplc="71AC52CA">
      <w:numFmt w:val="decimal"/>
      <w:lvlText w:val=""/>
      <w:lvlJc w:val="left"/>
    </w:lvl>
  </w:abstractNum>
  <w:abstractNum w:abstractNumId="11" w15:restartNumberingAfterBreak="0">
    <w:nsid w:val="00004DB7"/>
    <w:multiLevelType w:val="hybridMultilevel"/>
    <w:tmpl w:val="7EB45EF0"/>
    <w:lvl w:ilvl="0" w:tplc="90BE4012">
      <w:start w:val="1"/>
      <w:numFmt w:val="bullet"/>
      <w:lvlText w:val="§"/>
      <w:lvlJc w:val="left"/>
    </w:lvl>
    <w:lvl w:ilvl="1" w:tplc="73422312">
      <w:numFmt w:val="decimal"/>
      <w:lvlText w:val=""/>
      <w:lvlJc w:val="left"/>
    </w:lvl>
    <w:lvl w:ilvl="2" w:tplc="BE183A1C">
      <w:numFmt w:val="decimal"/>
      <w:lvlText w:val=""/>
      <w:lvlJc w:val="left"/>
    </w:lvl>
    <w:lvl w:ilvl="3" w:tplc="994EC8F4">
      <w:numFmt w:val="decimal"/>
      <w:lvlText w:val=""/>
      <w:lvlJc w:val="left"/>
    </w:lvl>
    <w:lvl w:ilvl="4" w:tplc="B8D2D2C8">
      <w:numFmt w:val="decimal"/>
      <w:lvlText w:val=""/>
      <w:lvlJc w:val="left"/>
    </w:lvl>
    <w:lvl w:ilvl="5" w:tplc="EC588A0C">
      <w:numFmt w:val="decimal"/>
      <w:lvlText w:val=""/>
      <w:lvlJc w:val="left"/>
    </w:lvl>
    <w:lvl w:ilvl="6" w:tplc="91A26446">
      <w:numFmt w:val="decimal"/>
      <w:lvlText w:val=""/>
      <w:lvlJc w:val="left"/>
    </w:lvl>
    <w:lvl w:ilvl="7" w:tplc="66D67F2E">
      <w:numFmt w:val="decimal"/>
      <w:lvlText w:val=""/>
      <w:lvlJc w:val="left"/>
    </w:lvl>
    <w:lvl w:ilvl="8" w:tplc="8BC213C6">
      <w:numFmt w:val="decimal"/>
      <w:lvlText w:val=""/>
      <w:lvlJc w:val="left"/>
    </w:lvl>
  </w:abstractNum>
  <w:abstractNum w:abstractNumId="12" w15:restartNumberingAfterBreak="0">
    <w:nsid w:val="00007E87"/>
    <w:multiLevelType w:val="hybridMultilevel"/>
    <w:tmpl w:val="F13E7618"/>
    <w:lvl w:ilvl="0" w:tplc="1138E1EC">
      <w:start w:val="1"/>
      <w:numFmt w:val="bullet"/>
      <w:lvlText w:val="ð"/>
      <w:lvlJc w:val="left"/>
    </w:lvl>
    <w:lvl w:ilvl="1" w:tplc="D730E798">
      <w:start w:val="1"/>
      <w:numFmt w:val="bullet"/>
      <w:lvlText w:val="•"/>
      <w:lvlJc w:val="left"/>
    </w:lvl>
    <w:lvl w:ilvl="2" w:tplc="66C62B08">
      <w:numFmt w:val="decimal"/>
      <w:lvlText w:val=""/>
      <w:lvlJc w:val="left"/>
    </w:lvl>
    <w:lvl w:ilvl="3" w:tplc="342CE426">
      <w:numFmt w:val="decimal"/>
      <w:lvlText w:val=""/>
      <w:lvlJc w:val="left"/>
    </w:lvl>
    <w:lvl w:ilvl="4" w:tplc="46C44188">
      <w:numFmt w:val="decimal"/>
      <w:lvlText w:val=""/>
      <w:lvlJc w:val="left"/>
    </w:lvl>
    <w:lvl w:ilvl="5" w:tplc="5AB2F0E6">
      <w:numFmt w:val="decimal"/>
      <w:lvlText w:val=""/>
      <w:lvlJc w:val="left"/>
    </w:lvl>
    <w:lvl w:ilvl="6" w:tplc="50BCC7A6">
      <w:numFmt w:val="decimal"/>
      <w:lvlText w:val=""/>
      <w:lvlJc w:val="left"/>
    </w:lvl>
    <w:lvl w:ilvl="7" w:tplc="BA526292">
      <w:numFmt w:val="decimal"/>
      <w:lvlText w:val=""/>
      <w:lvlJc w:val="left"/>
    </w:lvl>
    <w:lvl w:ilvl="8" w:tplc="1A42972A">
      <w:numFmt w:val="decimal"/>
      <w:lvlText w:val=""/>
      <w:lvlJc w:val="left"/>
    </w:lvl>
  </w:abstractNum>
  <w:abstractNum w:abstractNumId="13" w15:restartNumberingAfterBreak="0">
    <w:nsid w:val="307F46AB"/>
    <w:multiLevelType w:val="hybridMultilevel"/>
    <w:tmpl w:val="65EED66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24C7A"/>
    <w:multiLevelType w:val="hybridMultilevel"/>
    <w:tmpl w:val="466E4F36"/>
    <w:lvl w:ilvl="0" w:tplc="0409000D">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5" w15:restartNumberingAfterBreak="0">
    <w:nsid w:val="3869533C"/>
    <w:multiLevelType w:val="hybridMultilevel"/>
    <w:tmpl w:val="E6E475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81421"/>
    <w:multiLevelType w:val="hybridMultilevel"/>
    <w:tmpl w:val="BC3CF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70611"/>
    <w:multiLevelType w:val="hybridMultilevel"/>
    <w:tmpl w:val="E18A04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A361E7"/>
    <w:multiLevelType w:val="hybridMultilevel"/>
    <w:tmpl w:val="54A816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2"/>
  </w:num>
  <w:num w:numId="4">
    <w:abstractNumId w:val="7"/>
  </w:num>
  <w:num w:numId="5">
    <w:abstractNumId w:val="3"/>
  </w:num>
  <w:num w:numId="6">
    <w:abstractNumId w:val="1"/>
  </w:num>
  <w:num w:numId="7">
    <w:abstractNumId w:val="2"/>
  </w:num>
  <w:num w:numId="8">
    <w:abstractNumId w:val="6"/>
  </w:num>
  <w:num w:numId="9">
    <w:abstractNumId w:val="8"/>
  </w:num>
  <w:num w:numId="10">
    <w:abstractNumId w:val="9"/>
  </w:num>
  <w:num w:numId="11">
    <w:abstractNumId w:val="10"/>
  </w:num>
  <w:num w:numId="12">
    <w:abstractNumId w:val="11"/>
  </w:num>
  <w:num w:numId="13">
    <w:abstractNumId w:val="17"/>
  </w:num>
  <w:num w:numId="14">
    <w:abstractNumId w:val="18"/>
  </w:num>
  <w:num w:numId="15">
    <w:abstractNumId w:val="16"/>
  </w:num>
  <w:num w:numId="16">
    <w:abstractNumId w:val="0"/>
  </w:num>
  <w:num w:numId="17">
    <w:abstractNumId w:val="14"/>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C5"/>
    <w:rsid w:val="000205D1"/>
    <w:rsid w:val="00057DC5"/>
    <w:rsid w:val="00075DB7"/>
    <w:rsid w:val="00087D28"/>
    <w:rsid w:val="001A6E86"/>
    <w:rsid w:val="001D4F53"/>
    <w:rsid w:val="001D7774"/>
    <w:rsid w:val="00236636"/>
    <w:rsid w:val="0026375C"/>
    <w:rsid w:val="002F7F56"/>
    <w:rsid w:val="003022D1"/>
    <w:rsid w:val="00346670"/>
    <w:rsid w:val="003A3D1E"/>
    <w:rsid w:val="00416823"/>
    <w:rsid w:val="004D2AF1"/>
    <w:rsid w:val="00537615"/>
    <w:rsid w:val="00634336"/>
    <w:rsid w:val="00637A2B"/>
    <w:rsid w:val="0065622F"/>
    <w:rsid w:val="0069549F"/>
    <w:rsid w:val="006A0DDF"/>
    <w:rsid w:val="006E573B"/>
    <w:rsid w:val="00760919"/>
    <w:rsid w:val="00772334"/>
    <w:rsid w:val="0078139B"/>
    <w:rsid w:val="007C3E63"/>
    <w:rsid w:val="007C3EF4"/>
    <w:rsid w:val="007E74D0"/>
    <w:rsid w:val="00804156"/>
    <w:rsid w:val="0088176D"/>
    <w:rsid w:val="008A1D3C"/>
    <w:rsid w:val="008B5116"/>
    <w:rsid w:val="008E7BC4"/>
    <w:rsid w:val="00914F4D"/>
    <w:rsid w:val="00915F3E"/>
    <w:rsid w:val="00947B02"/>
    <w:rsid w:val="009C211C"/>
    <w:rsid w:val="009C62FE"/>
    <w:rsid w:val="00A1251A"/>
    <w:rsid w:val="00AC55D9"/>
    <w:rsid w:val="00B00A6B"/>
    <w:rsid w:val="00B35F61"/>
    <w:rsid w:val="00BB3176"/>
    <w:rsid w:val="00BC01CA"/>
    <w:rsid w:val="00BC3841"/>
    <w:rsid w:val="00BD0A54"/>
    <w:rsid w:val="00BE40E0"/>
    <w:rsid w:val="00C21C81"/>
    <w:rsid w:val="00C74B03"/>
    <w:rsid w:val="00D66798"/>
    <w:rsid w:val="00D7129C"/>
    <w:rsid w:val="00DD51A7"/>
    <w:rsid w:val="00E32834"/>
    <w:rsid w:val="00E36ECA"/>
    <w:rsid w:val="00E57FB9"/>
    <w:rsid w:val="00E64FA6"/>
    <w:rsid w:val="00EA2FCE"/>
    <w:rsid w:val="00ED3862"/>
    <w:rsid w:val="00F13347"/>
    <w:rsid w:val="00F21395"/>
    <w:rsid w:val="00F317BB"/>
    <w:rsid w:val="00F35DAD"/>
    <w:rsid w:val="00F52383"/>
    <w:rsid w:val="00F609CA"/>
    <w:rsid w:val="00FF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17DC"/>
  <w15:docId w15:val="{1890372A-0B56-4FEC-94A9-CE8C78ED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A54"/>
    <w:pPr>
      <w:ind w:left="720"/>
      <w:contextualSpacing/>
    </w:pPr>
  </w:style>
  <w:style w:type="paragraph" w:styleId="ListBullet">
    <w:name w:val="List Bullet"/>
    <w:basedOn w:val="Normal"/>
    <w:uiPriority w:val="99"/>
    <w:semiHidden/>
    <w:unhideWhenUsed/>
    <w:rsid w:val="001D7774"/>
    <w:pPr>
      <w:numPr>
        <w:numId w:val="16"/>
      </w:numPr>
      <w:spacing w:line="259" w:lineRule="auto"/>
      <w:contextualSpacing/>
    </w:pPr>
    <w:rPr>
      <w:rFonts w:asciiTheme="minorHAnsi" w:eastAsiaTheme="minorHAnsi" w:hAnsiTheme="minorHAnsi" w:cstheme="minorBidi"/>
    </w:rPr>
  </w:style>
  <w:style w:type="table" w:styleId="TableGrid">
    <w:name w:val="Table Grid"/>
    <w:basedOn w:val="TableNormal"/>
    <w:uiPriority w:val="39"/>
    <w:rsid w:val="00E36EC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05D1"/>
    <w:rPr>
      <w:sz w:val="16"/>
      <w:szCs w:val="16"/>
    </w:rPr>
  </w:style>
  <w:style w:type="paragraph" w:styleId="CommentText">
    <w:name w:val="annotation text"/>
    <w:basedOn w:val="Normal"/>
    <w:link w:val="CommentTextChar"/>
    <w:uiPriority w:val="99"/>
    <w:semiHidden/>
    <w:unhideWhenUsed/>
    <w:rsid w:val="000205D1"/>
    <w:rPr>
      <w:sz w:val="20"/>
      <w:szCs w:val="20"/>
    </w:rPr>
  </w:style>
  <w:style w:type="character" w:customStyle="1" w:styleId="CommentTextChar">
    <w:name w:val="Comment Text Char"/>
    <w:basedOn w:val="DefaultParagraphFont"/>
    <w:link w:val="CommentText"/>
    <w:uiPriority w:val="99"/>
    <w:semiHidden/>
    <w:rsid w:val="000205D1"/>
    <w:rPr>
      <w:sz w:val="20"/>
      <w:szCs w:val="20"/>
    </w:rPr>
  </w:style>
  <w:style w:type="paragraph" w:styleId="CommentSubject">
    <w:name w:val="annotation subject"/>
    <w:basedOn w:val="CommentText"/>
    <w:next w:val="CommentText"/>
    <w:link w:val="CommentSubjectChar"/>
    <w:uiPriority w:val="99"/>
    <w:semiHidden/>
    <w:unhideWhenUsed/>
    <w:rsid w:val="000205D1"/>
    <w:rPr>
      <w:b/>
      <w:bCs/>
    </w:rPr>
  </w:style>
  <w:style w:type="character" w:customStyle="1" w:styleId="CommentSubjectChar">
    <w:name w:val="Comment Subject Char"/>
    <w:basedOn w:val="CommentTextChar"/>
    <w:link w:val="CommentSubject"/>
    <w:uiPriority w:val="99"/>
    <w:semiHidden/>
    <w:rsid w:val="000205D1"/>
    <w:rPr>
      <w:b/>
      <w:bCs/>
      <w:sz w:val="20"/>
      <w:szCs w:val="20"/>
    </w:rPr>
  </w:style>
  <w:style w:type="paragraph" w:styleId="BalloonText">
    <w:name w:val="Balloon Text"/>
    <w:basedOn w:val="Normal"/>
    <w:link w:val="BalloonTextChar"/>
    <w:uiPriority w:val="99"/>
    <w:semiHidden/>
    <w:unhideWhenUsed/>
    <w:rsid w:val="00020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Mishra, Sushma</cp:lastModifiedBy>
  <cp:revision>16</cp:revision>
  <cp:lastPrinted>2019-12-05T07:09:00Z</cp:lastPrinted>
  <dcterms:created xsi:type="dcterms:W3CDTF">2020-03-02T04:42:00Z</dcterms:created>
  <dcterms:modified xsi:type="dcterms:W3CDTF">2020-11-05T05:23:00Z</dcterms:modified>
</cp:coreProperties>
</file>