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9370F" w:rsidP="0099370F">
      <w:pPr>
        <w:rPr>
          <w:rFonts w:ascii="Tahoma" w:eastAsia="Batang" w:hAnsi="Tahoma" w:cs="Tahoma"/>
          <w:b/>
          <w:color w:val="000000" w:themeColor="text1"/>
          <w:sz w:val="36"/>
          <w:szCs w:val="36"/>
        </w:rPr>
      </w:pPr>
      <w:r>
        <w:rPr>
          <w:rFonts w:ascii="Tahoma" w:eastAsia="Batang" w:hAnsi="Tahoma" w:cs="Tahoma"/>
          <w:b/>
          <w:color w:val="000000" w:themeColor="text1"/>
          <w:sz w:val="36"/>
          <w:szCs w:val="36"/>
        </w:rPr>
        <w:t xml:space="preserve">Abhishek </w:t>
      </w:r>
      <w:r>
        <w:rPr>
          <w:rFonts w:ascii="Tahoma" w:eastAsia="Batang" w:hAnsi="Tahoma" w:cs="Tahoma"/>
          <w:b/>
          <w:color w:val="000000" w:themeColor="text1"/>
          <w:sz w:val="36"/>
          <w:szCs w:val="36"/>
        </w:rPr>
        <w:t>Guha</w:t>
      </w:r>
    </w:p>
    <w:p w:rsidR="0099370F" w:rsidRPr="00CE3848" w:rsidP="0099370F">
      <w:pPr>
        <w:rPr>
          <w:rFonts w:ascii="Tahoma" w:eastAsia="Batang" w:hAnsi="Tahoma" w:cs="Tahoma"/>
          <w:b/>
          <w:color w:val="000000" w:themeColor="text1"/>
          <w:sz w:val="20"/>
          <w:szCs w:val="20"/>
        </w:rPr>
      </w:pPr>
      <w:r w:rsidRPr="0059278E">
        <w:rPr>
          <w:rFonts w:ascii="Tahoma" w:eastAsia="Batang" w:hAnsi="Tahoma" w:cs="Tahoma"/>
          <w:b/>
          <w:color w:val="000000" w:themeColor="text1"/>
          <w:sz w:val="20"/>
          <w:szCs w:val="20"/>
        </w:rPr>
        <w:t xml:space="preserve">E-MAIL – </w:t>
      </w:r>
      <w:hyperlink r:id="rId4" w:history="1">
        <w:r w:rsidRPr="00221889">
          <w:rPr>
            <w:rStyle w:val="Hyperlink"/>
            <w:rFonts w:ascii="Tahoma" w:eastAsia="Batang" w:hAnsi="Tahoma" w:cs="Tahoma"/>
            <w:b/>
            <w:sz w:val="20"/>
            <w:szCs w:val="20"/>
          </w:rPr>
          <w:t>abhishekguha.544@gmail.com</w:t>
        </w:r>
      </w:hyperlink>
      <w:r>
        <w:rPr>
          <w:rFonts w:ascii="Tahoma" w:eastAsia="Batang" w:hAnsi="Tahoma" w:cs="Tahoma"/>
          <w:b/>
          <w:color w:val="000000" w:themeColor="text1"/>
          <w:sz w:val="20"/>
          <w:szCs w:val="20"/>
        </w:rPr>
        <w:t xml:space="preserve"> PH. No. – (+91) 7003191275/7685903258</w:t>
      </w:r>
    </w:p>
    <w:p w:rsidR="0099370F" w:rsidRPr="00CE3848" w:rsidP="0099370F">
      <w:pPr>
        <w:rPr>
          <w:rFonts w:ascii="Tahoma" w:eastAsia="Batang" w:hAnsi="Tahoma" w:cs="Tahoma"/>
          <w:bCs/>
          <w:color w:val="000000" w:themeColor="text1"/>
          <w:sz w:val="17"/>
          <w:szCs w:val="17"/>
          <w:lang w:val="pt-BR"/>
        </w:rPr>
      </w:pPr>
    </w:p>
    <w:p w:rsidR="0099370F" w:rsidRPr="00CE3848" w:rsidP="0099370F">
      <w:pPr>
        <w:rPr>
          <w:rFonts w:ascii="Tahoma" w:eastAsia="Batang" w:hAnsi="Tahoma" w:cs="Tahoma"/>
          <w:bCs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bCs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93980</wp:posOffset>
                </wp:positionV>
                <wp:extent cx="5972175" cy="226060"/>
                <wp:effectExtent l="9525" t="12065" r="952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370F" w:rsidRPr="000A5AB7" w:rsidP="0099370F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A5AB7"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  <w:lang w:val="pt-BR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5" style="width:470.25pt;height:17.8pt;margin-top:7.4pt;margin-left:-4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0288" fillcolor="white" strokecolor="#f4b083" strokeweight="1pt">
                <v:fill color2="#f7caac" focus="100%" type="gradient"/>
                <v:shadow on="t" color="#823b0b" opacity="0.5" offset="1pt"/>
                <v:textbox>
                  <w:txbxContent>
                    <w:p w:rsidR="0099370F" w:rsidRPr="000A5AB7" w:rsidP="0099370F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17"/>
                          <w:szCs w:val="17"/>
                        </w:rPr>
                      </w:pPr>
                      <w:r w:rsidRPr="000A5AB7"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  <w:lang w:val="pt-BR"/>
                        </w:rPr>
                        <w:t>OBJECTIVE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70F" w:rsidRPr="00CE3848" w:rsidP="0099370F">
      <w:pPr>
        <w:jc w:val="center"/>
        <w:rPr>
          <w:rFonts w:ascii="Tahoma" w:eastAsia="Batang" w:hAnsi="Tahoma" w:cs="Tahoma"/>
          <w:bCs/>
          <w:color w:val="000000" w:themeColor="text1"/>
          <w:sz w:val="17"/>
          <w:szCs w:val="17"/>
        </w:rPr>
      </w:pPr>
    </w:p>
    <w:p w:rsidR="0099370F" w:rsidRPr="00E11A0F" w:rsidP="0099370F">
      <w:pPr>
        <w:rPr>
          <w:rFonts w:ascii="Tahoma" w:eastAsia="Batang" w:hAnsi="Tahoma" w:cs="Tahoma"/>
          <w:bCs/>
          <w:color w:val="000000" w:themeColor="text1"/>
          <w:sz w:val="22"/>
          <w:szCs w:val="22"/>
        </w:rPr>
      </w:pPr>
    </w:p>
    <w:p w:rsidR="0099370F" w:rsidRPr="00E11A0F" w:rsidP="0099370F">
      <w:pPr>
        <w:rPr>
          <w:rFonts w:ascii="Tahoma" w:eastAsia="Batang" w:hAnsi="Tahoma" w:cs="Tahoma"/>
          <w:color w:val="000000" w:themeColor="text1"/>
          <w:sz w:val="22"/>
          <w:szCs w:val="22"/>
          <w:u w:val="single"/>
          <w:lang w:val="pt-BR"/>
        </w:rPr>
      </w:pPr>
      <w:r>
        <w:rPr>
          <w:rFonts w:ascii="Arial" w:hAnsi="Arial" w:cs="Arial"/>
          <w:color w:val="202124"/>
          <w:shd w:val="clear" w:color="auto" w:fill="FFFFFF"/>
        </w:rPr>
        <w:t>To secure a challenging </w:t>
      </w:r>
      <w:r w:rsidRPr="00B92306">
        <w:rPr>
          <w:rFonts w:ascii="Arial" w:hAnsi="Arial" w:cs="Arial"/>
          <w:color w:val="202124"/>
          <w:shd w:val="clear" w:color="auto" w:fill="FFFFFF"/>
        </w:rPr>
        <w:t>position</w:t>
      </w:r>
      <w:r>
        <w:rPr>
          <w:rFonts w:ascii="Arial" w:hAnsi="Arial" w:cs="Arial"/>
          <w:color w:val="202124"/>
          <w:shd w:val="clear" w:color="auto" w:fill="FFFFFF"/>
        </w:rPr>
        <w:t xml:space="preserve"> in a reputable organization to expand my learnings, knowledge, and </w:t>
      </w:r>
      <w:r>
        <w:rPr>
          <w:rFonts w:ascii="Arial" w:hAnsi="Arial" w:cs="Arial"/>
          <w:color w:val="202124"/>
          <w:shd w:val="clear" w:color="auto" w:fill="FFFFFF"/>
        </w:rPr>
        <w:t>skills.</w:t>
      </w:r>
      <w:r w:rsidRPr="00E11A0F">
        <w:rPr>
          <w:rFonts w:ascii="Tahoma" w:hAnsi="Tahoma" w:cs="Tahoma"/>
          <w:bCs/>
          <w:iCs/>
          <w:color w:val="000000" w:themeColor="text1"/>
          <w:sz w:val="22"/>
          <w:szCs w:val="22"/>
        </w:rPr>
        <w:t>,</w:t>
      </w:r>
      <w:r w:rsidRPr="00E11A0F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 prove an asset to the organization and eventually attain professional growth and development.</w:t>
      </w:r>
      <w:r w:rsidR="008A7811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 Currently having experience of </w:t>
      </w:r>
      <w:r w:rsidRPr="008A7811" w:rsidR="008A7811">
        <w:rPr>
          <w:rFonts w:ascii="Tahoma" w:hAnsi="Tahoma" w:cs="Tahoma"/>
          <w:b/>
          <w:bCs/>
          <w:iCs/>
          <w:color w:val="000000" w:themeColor="text1"/>
          <w:sz w:val="22"/>
          <w:szCs w:val="22"/>
        </w:rPr>
        <w:t>4 + years</w:t>
      </w:r>
      <w:r w:rsidR="008A7811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 in IT industry.</w:t>
      </w: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bCs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103505</wp:posOffset>
                </wp:positionV>
                <wp:extent cx="5972175" cy="226060"/>
                <wp:effectExtent l="9525" t="6985" r="952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370F" w:rsidRPr="000A5AB7" w:rsidP="009937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A5AB7"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PROFESSIONAL QUALIFICATION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width:470.25pt;height:17.8pt;margin-top:8.15pt;margin-left:-4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2336" fillcolor="white" strokecolor="#f4b083" strokeweight="1pt">
                <v:fill color2="#f7caac" focus="100%" type="gradient"/>
                <v:shadow on="t" color="#823b0b" opacity="0.5" offset="1pt"/>
                <v:textbox>
                  <w:txbxContent>
                    <w:p w:rsidR="0099370F" w:rsidRPr="000A5AB7" w:rsidP="0099370F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0A5AB7"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</w:rPr>
                        <w:t>PROFESSIONAL QUALIFICATION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  <w:u w:val="single"/>
        </w:rPr>
      </w:pPr>
    </w:p>
    <w:p w:rsidR="0099370F" w:rsidRPr="00CE3848" w:rsidP="0099370F">
      <w:pPr>
        <w:tabs>
          <w:tab w:val="left" w:pos="9270"/>
        </w:tabs>
        <w:rPr>
          <w:rFonts w:ascii="Tahoma" w:eastAsia="Batang" w:hAnsi="Tahoma" w:cs="Tahoma"/>
          <w:color w:val="000000" w:themeColor="text1"/>
          <w:sz w:val="17"/>
          <w:szCs w:val="17"/>
          <w:u w:val="single"/>
        </w:rPr>
      </w:pPr>
    </w:p>
    <w:p w:rsidR="0099370F" w:rsidRPr="002F31FF" w:rsidP="0099370F">
      <w:pPr>
        <w:rPr>
          <w:rFonts w:ascii="Tahoma" w:hAnsi="Tahoma" w:cs="Tahoma"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b/>
          <w:color w:val="000000" w:themeColor="text1"/>
          <w:sz w:val="20"/>
          <w:szCs w:val="20"/>
        </w:rPr>
        <w:t>B.Tech</w:t>
      </w:r>
      <w:r w:rsidRPr="00E11A0F">
        <w:rPr>
          <w:rFonts w:ascii="Tahoma" w:eastAsia="Batang" w:hAnsi="Tahoma" w:cs="Tahoma"/>
          <w:b/>
          <w:color w:val="000000" w:themeColor="text1"/>
          <w:sz w:val="20"/>
          <w:szCs w:val="20"/>
        </w:rPr>
        <w:t xml:space="preserve"> in Information Technology from Dr. MGR </w:t>
      </w:r>
      <w:r w:rsidRPr="00E11A0F">
        <w:rPr>
          <w:rFonts w:ascii="Tahoma" w:eastAsia="Batang" w:hAnsi="Tahoma" w:cs="Tahoma"/>
          <w:b/>
          <w:color w:val="000000" w:themeColor="text1"/>
          <w:sz w:val="20"/>
          <w:szCs w:val="20"/>
        </w:rPr>
        <w:t>University ,</w:t>
      </w:r>
      <w:r w:rsidRPr="00E11A0F">
        <w:rPr>
          <w:rFonts w:ascii="Tahoma" w:eastAsia="Batang" w:hAnsi="Tahoma" w:cs="Tahoma"/>
          <w:b/>
          <w:color w:val="000000" w:themeColor="text1"/>
          <w:sz w:val="20"/>
          <w:szCs w:val="20"/>
        </w:rPr>
        <w:t xml:space="preserve"> Chennai , </w:t>
      </w:r>
      <w:r w:rsidRPr="00E11A0F">
        <w:rPr>
          <w:rFonts w:ascii="Tahoma" w:eastAsia="Batang" w:hAnsi="Tahoma" w:cs="Tahoma"/>
          <w:b/>
          <w:color w:val="000000" w:themeColor="text1"/>
          <w:sz w:val="20"/>
          <w:szCs w:val="20"/>
        </w:rPr>
        <w:t>TamilNadu</w:t>
      </w: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76200</wp:posOffset>
                </wp:positionV>
                <wp:extent cx="5972175" cy="226060"/>
                <wp:effectExtent l="9525" t="9525" r="952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370F" w:rsidRPr="000A5AB7" w:rsidP="009937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A5AB7"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width:470.25pt;height:17.8pt;margin-top:6pt;margin-left:-4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6432" fillcolor="white" strokecolor="#f4b083" strokeweight="1pt">
                <v:fill color2="#f7caac" focus="100%" type="gradient"/>
                <v:shadow on="t" color="#823b0b" opacity="0.5" offset="1pt"/>
                <v:textbox>
                  <w:txbxContent>
                    <w:p w:rsidR="0099370F" w:rsidRPr="000A5AB7" w:rsidP="0099370F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0A5AB7"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</w:rPr>
                        <w:t>CORE COMPETENCIES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  <w:sectPr w:rsidSect="006A0113">
          <w:headerReference w:type="default" r:id="rId5"/>
          <w:footerReference w:type="default" r:id="rId6"/>
          <w:pgSz w:w="11909" w:h="16834" w:code="9"/>
          <w:pgMar w:top="567" w:right="1296" w:bottom="864" w:left="1296" w:header="720" w:footer="720" w:gutter="0"/>
          <w:cols w:space="720"/>
          <w:docGrid w:linePitch="360"/>
        </w:sectPr>
      </w:pPr>
    </w:p>
    <w:p w:rsidR="0099370F" w:rsidRPr="00E11A0F" w:rsidP="0099370F">
      <w:pPr>
        <w:numPr>
          <w:ilvl w:val="0"/>
          <w:numId w:val="8"/>
        </w:num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ERP (Enterprise Resource Planning</w:t>
      </w:r>
      <w:r w:rsidR="00B92306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 Domains - Finance and Management, Supply chain, Manufacturing</w:t>
      </w: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) Microsoft dynamics Navision, RTC</w:t>
      </w:r>
    </w:p>
    <w:p w:rsidR="0099370F" w:rsidRPr="00E11A0F" w:rsidP="0099370F">
      <w:pPr>
        <w:numPr>
          <w:ilvl w:val="0"/>
          <w:numId w:val="8"/>
        </w:num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Database Management Systems ( MSSQL)</w:t>
      </w:r>
    </w:p>
    <w:p w:rsidR="0099370F" w:rsidRPr="00E11A0F" w:rsidP="0099370F">
      <w:pPr>
        <w:numPr>
          <w:ilvl w:val="0"/>
          <w:numId w:val="8"/>
        </w:num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Ba</w:t>
      </w:r>
      <w:r w:rsidR="0059780F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sic concepts of </w:t>
      </w: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Operating System</w:t>
      </w:r>
    </w:p>
    <w:p w:rsidR="0099370F" w:rsidRPr="00E11A0F" w:rsidP="0099370F">
      <w:pPr>
        <w:numPr>
          <w:ilvl w:val="0"/>
          <w:numId w:val="8"/>
        </w:num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MS Office Pack and </w:t>
      </w:r>
      <w:r w:rsidR="00FB47FB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Operating Systems – Windows </w:t>
      </w:r>
      <w:r w:rsidR="00FB47FB">
        <w:rPr>
          <w:rFonts w:ascii="Tahoma" w:hAnsi="Tahoma" w:cs="Tahoma"/>
          <w:bCs/>
          <w:iCs/>
          <w:color w:val="000000" w:themeColor="text1"/>
          <w:sz w:val="20"/>
          <w:szCs w:val="20"/>
        </w:rPr>
        <w:t>xp,Vista</w:t>
      </w:r>
      <w:r w:rsidR="00FB47FB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 ,7, 8, 8.1,10</w:t>
      </w:r>
    </w:p>
    <w:p w:rsidR="0099370F" w:rsidRPr="00E11A0F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Installation Process On MS Dynamics NAV Software</w:t>
      </w:r>
    </w:p>
    <w:p w:rsidR="0099370F" w:rsidRPr="00FB47FB" w:rsidP="00FB47FB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Installation Process On SQL Server2008R2</w:t>
      </w:r>
      <w:r w:rsidR="00A8015C">
        <w:rPr>
          <w:rFonts w:ascii="Tahoma" w:hAnsi="Tahoma" w:cs="Tahoma"/>
          <w:bCs/>
          <w:iCs/>
          <w:color w:val="000000" w:themeColor="text1"/>
          <w:sz w:val="20"/>
          <w:szCs w:val="20"/>
        </w:rPr>
        <w:t>/2012/2014</w:t>
      </w:r>
    </w:p>
    <w:p w:rsidR="0099370F" w:rsidRPr="00E11A0F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Creating RDLC Report</w:t>
      </w:r>
    </w:p>
    <w:p w:rsidR="0099370F" w:rsidRPr="00E11A0F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Database Backup Process  In SQL Server</w:t>
      </w:r>
    </w:p>
    <w:p w:rsidR="0099370F" w:rsidRPr="00E11A0F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Database restore Process In SQL Server</w:t>
      </w:r>
    </w:p>
    <w:p w:rsidR="0099370F" w:rsidRPr="00E11A0F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Cs/>
          <w:color w:val="000000" w:themeColor="text1"/>
          <w:sz w:val="20"/>
          <w:szCs w:val="20"/>
        </w:rPr>
        <w:t>Installation Process Of</w:t>
      </w: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 Windows 7/8.1/10</w:t>
      </w:r>
    </w:p>
    <w:p w:rsidR="0099370F" w:rsidRPr="00E11A0F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Excellent Knowledge on Microsoft Office.</w:t>
      </w:r>
    </w:p>
    <w:p w:rsidR="0099370F" w:rsidRPr="00CE3848" w:rsidP="0099370F">
      <w:pPr>
        <w:tabs>
          <w:tab w:val="left" w:pos="630"/>
        </w:tabs>
        <w:rPr>
          <w:rFonts w:ascii="Tahoma" w:eastAsia="Batang" w:hAnsi="Tahoma" w:cs="Tahoma"/>
          <w:color w:val="000000" w:themeColor="text1"/>
          <w:sz w:val="17"/>
          <w:szCs w:val="17"/>
        </w:rPr>
        <w:sectPr w:rsidSect="00310F4C">
          <w:type w:val="continuous"/>
          <w:pgSz w:w="11909" w:h="16834" w:code="9"/>
          <w:pgMar w:top="1152" w:right="1296" w:bottom="1152" w:left="1296" w:header="720" w:footer="720" w:gutter="0"/>
          <w:cols w:space="720"/>
          <w:docGrid w:linePitch="360"/>
        </w:sectPr>
      </w:pP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76200</wp:posOffset>
                </wp:positionV>
                <wp:extent cx="5972175" cy="226060"/>
                <wp:effectExtent l="9525" t="6985" r="952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370F" w:rsidRPr="000A5AB7" w:rsidP="0099370F">
                            <w:pPr>
                              <w:jc w:val="center"/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A5AB7"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CARRER SKETCH</w:t>
                            </w:r>
                          </w:p>
                          <w:p w:rsidR="0099370F" w:rsidRPr="0089302E" w:rsidP="0099370F">
                            <w:pPr>
                              <w:jc w:val="center"/>
                              <w:rPr>
                                <w:b/>
                                <w:color w:val="00006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width:470.25pt;height:17.8pt;margin-top:6pt;margin-left:-11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4384" fillcolor="white" strokecolor="#f4b083" strokeweight="1pt">
                <v:fill color2="#f7caac" focus="100%" type="gradient"/>
                <v:shadow on="t" color="#823b0b" opacity="0.5" offset="1pt"/>
                <v:textbox>
                  <w:txbxContent>
                    <w:p w:rsidR="0099370F" w:rsidRPr="000A5AB7" w:rsidP="0099370F">
                      <w:pPr>
                        <w:jc w:val="center"/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0A5AB7"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</w:rPr>
                        <w:t>CARRER SKETCH</w:t>
                      </w:r>
                    </w:p>
                    <w:p w:rsidR="0099370F" w:rsidRPr="0089302E" w:rsidP="0099370F">
                      <w:pPr>
                        <w:jc w:val="center"/>
                        <w:rPr>
                          <w:b/>
                          <w:color w:val="00006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  <w:u w:val="single"/>
        </w:rPr>
      </w:pP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  <w:u w:val="single"/>
        </w:rPr>
      </w:pPr>
    </w:p>
    <w:p w:rsidR="0099370F" w:rsidRPr="00B92306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Previously associated with Dynamics Finer 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Infosolution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, Kolkata </w:t>
      </w:r>
      <w:r w:rsidRPr="00B92306" w:rsidR="0059780F">
        <w:rPr>
          <w:rFonts w:ascii="Tahoma" w:eastAsia="Batang" w:hAnsi="Tahoma" w:cs="Tahoma"/>
          <w:color w:val="000000" w:themeColor="text1"/>
          <w:sz w:val="20"/>
          <w:szCs w:val="20"/>
        </w:rPr>
        <w:t>(MAR 2016</w:t>
      </w:r>
      <w:r w:rsidRPr="00B92306" w:rsidR="00793CAE">
        <w:rPr>
          <w:rFonts w:ascii="Tahoma" w:eastAsia="Batang" w:hAnsi="Tahoma" w:cs="Tahoma"/>
          <w:color w:val="000000" w:themeColor="text1"/>
          <w:sz w:val="20"/>
          <w:szCs w:val="20"/>
        </w:rPr>
        <w:t xml:space="preserve"> – JULY 2017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)</w:t>
      </w:r>
      <w:r w:rsidRPr="00B92306" w:rsidR="00D04450">
        <w:rPr>
          <w:rFonts w:ascii="Tahoma" w:eastAsia="Batang" w:hAnsi="Tahoma" w:cs="Tahoma"/>
          <w:color w:val="000000" w:themeColor="text1"/>
          <w:sz w:val="20"/>
          <w:szCs w:val="20"/>
        </w:rPr>
        <w:t xml:space="preserve"> ,</w:t>
      </w:r>
    </w:p>
    <w:p w:rsidR="00C65AD3" w:rsidRPr="00B92306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Sha</w:t>
      </w:r>
      <w:r w:rsidRPr="00B92306" w:rsidR="00793CAE">
        <w:rPr>
          <w:rFonts w:ascii="Tahoma" w:eastAsia="Batang" w:hAnsi="Tahoma" w:cs="Tahoma"/>
          <w:color w:val="000000" w:themeColor="text1"/>
          <w:sz w:val="20"/>
          <w:szCs w:val="20"/>
        </w:rPr>
        <w:t>robi</w:t>
      </w:r>
      <w:r w:rsidRPr="00B92306" w:rsidR="00793CAE">
        <w:rPr>
          <w:rFonts w:ascii="Tahoma" w:eastAsia="Batang" w:hAnsi="Tahoma" w:cs="Tahoma"/>
          <w:color w:val="000000" w:themeColor="text1"/>
          <w:sz w:val="20"/>
          <w:szCs w:val="20"/>
        </w:rPr>
        <w:t xml:space="preserve"> </w:t>
      </w:r>
      <w:r w:rsidRPr="00B92306" w:rsidR="00793CAE">
        <w:rPr>
          <w:rFonts w:ascii="Tahoma" w:eastAsia="Batang" w:hAnsi="Tahoma" w:cs="Tahoma"/>
          <w:color w:val="000000" w:themeColor="text1"/>
          <w:sz w:val="20"/>
          <w:szCs w:val="20"/>
        </w:rPr>
        <w:t>Technologies ,</w:t>
      </w:r>
      <w:r w:rsidRPr="00B92306" w:rsidR="00793CAE">
        <w:rPr>
          <w:rFonts w:ascii="Tahoma" w:eastAsia="Batang" w:hAnsi="Tahoma" w:cs="Tahoma"/>
          <w:color w:val="000000" w:themeColor="text1"/>
          <w:sz w:val="20"/>
          <w:szCs w:val="20"/>
        </w:rPr>
        <w:t xml:space="preserve"> Kolkata (AUG 2017</w:t>
      </w:r>
      <w:r w:rsidRPr="00B92306" w:rsidR="0059780F">
        <w:rPr>
          <w:rFonts w:ascii="Tahoma" w:eastAsia="Batang" w:hAnsi="Tahoma" w:cs="Tahoma"/>
          <w:color w:val="000000" w:themeColor="text1"/>
          <w:sz w:val="20"/>
          <w:szCs w:val="20"/>
        </w:rPr>
        <w:t xml:space="preserve"> – OCT 2018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)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 ,</w:t>
      </w:r>
    </w:p>
    <w:p w:rsidR="0099370F" w:rsidRPr="00B92306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ABCI Infrastructure </w:t>
      </w:r>
      <w:r w:rsidRPr="00B92306" w:rsidR="00C65AD3">
        <w:rPr>
          <w:rFonts w:ascii="Tahoma" w:eastAsia="Batang" w:hAnsi="Tahoma" w:cs="Tahoma"/>
          <w:color w:val="000000" w:themeColor="text1"/>
          <w:sz w:val="20"/>
          <w:szCs w:val="20"/>
        </w:rPr>
        <w:t>Pvt. Ltd. (JULY 2019 – JULY 2020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)</w:t>
      </w:r>
      <w:r w:rsidRPr="00B92306" w:rsidR="00C65AD3">
        <w:rPr>
          <w:rFonts w:ascii="Tahoma" w:eastAsia="Batang" w:hAnsi="Tahoma" w:cs="Tahoma"/>
          <w:color w:val="000000" w:themeColor="text1"/>
          <w:sz w:val="20"/>
          <w:szCs w:val="20"/>
        </w:rPr>
        <w:t>,</w:t>
      </w:r>
    </w:p>
    <w:p w:rsidR="00C65AD3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Currently Associated with 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Insync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 Solution (JULY 2020- Till Date)</w:t>
      </w:r>
    </w:p>
    <w:p w:rsidR="008A7811" w:rsidRPr="00B92306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</w:p>
    <w:p w:rsidR="0099370F" w:rsidRPr="00E11A0F" w:rsidP="0099370F">
      <w:pPr>
        <w:ind w:hanging="180"/>
        <w:rPr>
          <w:rFonts w:ascii="Tahoma" w:hAnsi="Tahoma" w:cs="Tahoma"/>
          <w:b/>
          <w:color w:val="000000" w:themeColor="text1"/>
          <w:sz w:val="22"/>
          <w:szCs w:val="22"/>
          <w:lang w:eastAsia="ar-SA"/>
        </w:rPr>
      </w:pPr>
    </w:p>
    <w:p w:rsidR="0099370F" w:rsidRPr="00E11A0F" w:rsidP="0099370F">
      <w:pPr>
        <w:ind w:hanging="180"/>
        <w:rPr>
          <w:rFonts w:ascii="Tahoma" w:hAnsi="Tahoma" w:cs="Tahoma"/>
          <w:b/>
          <w:color w:val="000000" w:themeColor="text1"/>
          <w:sz w:val="22"/>
          <w:szCs w:val="22"/>
          <w:lang w:eastAsia="ar-SA"/>
        </w:rPr>
      </w:pPr>
      <w:r w:rsidRPr="00E11A0F">
        <w:rPr>
          <w:rFonts w:ascii="Tahoma" w:hAnsi="Tahoma" w:cs="Tahoma"/>
          <w:b/>
          <w:color w:val="000000" w:themeColor="text1"/>
          <w:sz w:val="22"/>
          <w:szCs w:val="22"/>
          <w:lang w:eastAsia="ar-SA"/>
        </w:rPr>
        <w:t>Accountabilities:</w:t>
      </w:r>
    </w:p>
    <w:p w:rsidR="0099370F" w:rsidRPr="00CE3848" w:rsidP="0099370F">
      <w:pPr>
        <w:ind w:hanging="180"/>
        <w:rPr>
          <w:rFonts w:ascii="Tahoma" w:eastAsia="Batang" w:hAnsi="Tahoma" w:cs="Tahoma"/>
          <w:b/>
          <w:color w:val="000000" w:themeColor="text1"/>
          <w:sz w:val="17"/>
          <w:szCs w:val="17"/>
          <w:u w:val="single"/>
        </w:rPr>
      </w:pPr>
    </w:p>
    <w:p w:rsidR="0099370F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Develop customizations to the standard ERP package (Microsoft Dynamics NAV) based on the technical analysis.</w:t>
      </w:r>
    </w:p>
    <w:p w:rsidR="0099370F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As</w:t>
      </w: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 xml:space="preserve"> functional consultants and project leader, create specific solutions in areas where the standard ERP package does not meet the requirements.</w:t>
      </w:r>
    </w:p>
    <w:p w:rsidR="0099370F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Prepare and maintain appropriate development documentation &amp;Implement customizations to the software with respect to the different business processes of the customer (purchase, sales, production, planning, finance, projects and logistics.</w:t>
      </w:r>
    </w:p>
    <w:p w:rsidR="0099370F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Design and development in Microsoft Dynamics ERP Navision using C/AL.</w:t>
      </w:r>
    </w:p>
    <w:p w:rsidR="0099370F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Installation, configuration and customization of Dynamics-NAV.</w:t>
      </w:r>
    </w:p>
    <w:p w:rsidR="0099370F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Providing Client Support &amp; Consultation Services in Microsoft Business Solutions – Navision for the client.</w:t>
      </w:r>
    </w:p>
    <w:p w:rsidR="0099370F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Support users on Microsoft Navision Solutions for In-House Training.</w:t>
      </w:r>
    </w:p>
    <w:p w:rsidR="0099370F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 xml:space="preserve">Understands and follows best practices in application development and ensures that modifications are documented. </w:t>
      </w:r>
    </w:p>
    <w:p w:rsidR="0099370F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Compiling and maintaining programs, system and user documentation.</w:t>
      </w:r>
    </w:p>
    <w:p w:rsidR="00D04450" w:rsidRPr="00B92306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Currently having Hands on practice with Dynamics Business Central.</w:t>
      </w: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:rsidR="0099370F" w:rsidRPr="00CE3848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:rsidR="0099370F" w:rsidP="0099370F">
      <w:pPr>
        <w:rPr>
          <w:rFonts w:ascii="Verdana" w:eastAsia="Batang" w:hAnsi="Verdana"/>
          <w:color w:val="000000" w:themeColor="text1"/>
          <w:sz w:val="17"/>
          <w:szCs w:val="17"/>
        </w:rPr>
      </w:pPr>
    </w:p>
    <w:p w:rsidR="0099370F" w:rsidP="0099370F">
      <w:pPr>
        <w:rPr>
          <w:rFonts w:ascii="Verdana" w:eastAsia="Batang" w:hAnsi="Verdana"/>
          <w:color w:val="000000" w:themeColor="text1"/>
          <w:sz w:val="17"/>
          <w:szCs w:val="17"/>
        </w:rPr>
      </w:pPr>
    </w:p>
    <w:p w:rsidR="0099370F" w:rsidP="0099370F">
      <w:pPr>
        <w:rPr>
          <w:rFonts w:ascii="Verdana" w:eastAsia="Batang" w:hAnsi="Verdana"/>
          <w:color w:val="000000" w:themeColor="text1"/>
          <w:sz w:val="17"/>
          <w:szCs w:val="17"/>
        </w:rPr>
      </w:pPr>
    </w:p>
    <w:p w:rsidR="0093230D" w:rsidP="0099370F">
      <w:pPr>
        <w:rPr>
          <w:rFonts w:ascii="Verdana" w:eastAsia="Batang" w:hAnsi="Verdana"/>
          <w:color w:val="000000" w:themeColor="text1"/>
          <w:sz w:val="17"/>
          <w:szCs w:val="17"/>
        </w:rPr>
      </w:pPr>
    </w:p>
    <w:p w:rsidR="0099370F" w:rsidRPr="00D04450" w:rsidP="0099370F">
      <w:pPr>
        <w:rPr>
          <w:rFonts w:ascii="Tahoma" w:eastAsia="Batang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eastAsia="Batang" w:hAnsi="Tahoma" w:cs="Tahoma"/>
          <w:b/>
          <w:color w:val="000000" w:themeColor="text1"/>
          <w:sz w:val="18"/>
          <w:szCs w:val="18"/>
          <w:u w:val="single"/>
        </w:rPr>
        <w:t>LIVE PROJECTS</w:t>
      </w:r>
    </w:p>
    <w:p w:rsidR="00F95BEF" w:rsidRPr="00D04450" w:rsidP="0099370F">
      <w:pPr>
        <w:rPr>
          <w:rFonts w:ascii="Tahoma" w:eastAsia="Batang" w:hAnsi="Tahoma" w:cs="Tahoma"/>
          <w:b/>
          <w:color w:val="000000" w:themeColor="text1"/>
          <w:sz w:val="18"/>
          <w:szCs w:val="18"/>
          <w:u w:val="single"/>
        </w:rPr>
      </w:pPr>
    </w:p>
    <w:p w:rsidR="00F95BEF" w:rsidRPr="0093230D" w:rsidP="00F95BEF">
      <w:pPr>
        <w:ind w:hanging="180"/>
        <w:rPr>
          <w:rFonts w:ascii="Verdana" w:eastAsia="Batang" w:hAnsi="Verdana"/>
          <w:b/>
          <w:color w:val="000066"/>
          <w:u w:val="single"/>
        </w:rPr>
      </w:pPr>
      <w:r w:rsidRPr="0093230D">
        <w:rPr>
          <w:rFonts w:ascii="Verdana" w:eastAsia="Batang" w:hAnsi="Verdana"/>
          <w:b/>
          <w:color w:val="000066"/>
          <w:u w:val="single"/>
        </w:rPr>
        <w:t xml:space="preserve">1) Projects at Dynamics Finer </w:t>
      </w:r>
      <w:r w:rsidRPr="0093230D">
        <w:rPr>
          <w:rFonts w:ascii="Verdana" w:eastAsia="Batang" w:hAnsi="Verdana"/>
          <w:b/>
          <w:color w:val="000066"/>
          <w:u w:val="single"/>
        </w:rPr>
        <w:t>Infosolution</w:t>
      </w:r>
    </w:p>
    <w:p w:rsidR="0099370F" w:rsidRPr="00D04450" w:rsidP="00F95BEF">
      <w:pPr>
        <w:rPr>
          <w:rFonts w:ascii="Tahoma" w:eastAsia="Batang" w:hAnsi="Tahoma" w:cs="Tahoma"/>
          <w:color w:val="000000" w:themeColor="text1"/>
          <w:sz w:val="18"/>
          <w:szCs w:val="18"/>
        </w:rPr>
      </w:pPr>
    </w:p>
    <w:p w:rsidR="0099370F" w:rsidRPr="00D04450" w:rsidP="00F56662">
      <w:pPr>
        <w:rPr>
          <w:rFonts w:ascii="Tahoma" w:eastAsia="Batang" w:hAnsi="Tahoma" w:cs="Tahoma"/>
          <w:color w:val="000000" w:themeColor="text1"/>
          <w:sz w:val="18"/>
          <w:szCs w:val="18"/>
        </w:rPr>
      </w:pPr>
    </w:p>
    <w:p w:rsidR="0099370F" w:rsidRPr="00D04450" w:rsidP="0099370F">
      <w:pPr>
        <w:rPr>
          <w:rFonts w:ascii="Tahoma" w:hAnsi="Tahoma" w:cs="Tahoma"/>
          <w:color w:val="000000" w:themeColor="text1"/>
          <w:sz w:val="18"/>
          <w:szCs w:val="18"/>
          <w:lang w:eastAsia="ar-SA"/>
        </w:rPr>
      </w:pPr>
    </w:p>
    <w:p w:rsidR="0099370F" w:rsidRPr="0093230D" w:rsidP="0099370F">
      <w:pPr>
        <w:pStyle w:val="Achievement"/>
        <w:numPr>
          <w:ilvl w:val="0"/>
          <w:numId w:val="2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BARTAMAN (Bengali News Paper Manufacturing)</w:t>
      </w:r>
      <w:r w:rsidR="000A4F3B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 xml:space="preserve">  </w:t>
      </w:r>
      <w:r w:rsidR="00B92306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</w:p>
    <w:p w:rsidR="0099370F" w:rsidRPr="00D04450" w:rsidP="00B66466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bookmarkStart w:id="0" w:name="_GoBack"/>
      <w:bookmarkEnd w:id="0"/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D347FB" w:rsidRPr="00D04450" w:rsidP="00D347FB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Vertical 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Manufacturing</w:t>
      </w:r>
    </w:p>
    <w:p w:rsidR="00226A74" w:rsidRPr="00D04450" w:rsidP="00226A74">
      <w:pPr>
        <w:autoSpaceDE w:val="0"/>
        <w:autoSpaceDN w:val="0"/>
        <w:adjustRightInd w:val="0"/>
        <w:ind w:left="360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226A74" w:rsidRPr="00D04450" w:rsidP="00226A74">
      <w:pPr>
        <w:autoSpaceDE w:val="0"/>
        <w:autoSpaceDN w:val="0"/>
        <w:adjustRightInd w:val="0"/>
        <w:ind w:left="360"/>
        <w:rPr>
          <w:rFonts w:ascii="Calibri" w:hAnsi="Calibri" w:eastAsiaTheme="minorHAnsi" w:cs="Calibri"/>
          <w:sz w:val="18"/>
          <w:szCs w:val="18"/>
          <w:lang w:val="en-IN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WORK DESCRIPTION: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D04450">
        <w:rPr>
          <w:rFonts w:ascii="Symbol" w:hAnsi="Symbol" w:eastAsiaTheme="minorHAnsi" w:cs="Symbol"/>
          <w:sz w:val="18"/>
          <w:szCs w:val="18"/>
          <w:lang w:val="en-IN"/>
        </w:rPr>
        <w:sym w:font="Symbol" w:char="F020"/>
      </w:r>
      <w:r w:rsidRPr="00D04450">
        <w:rPr>
          <w:rFonts w:ascii="Calibri" w:hAnsi="Calibri" w:eastAsiaTheme="minorHAnsi" w:cs="Calibri"/>
          <w:sz w:val="18"/>
          <w:szCs w:val="18"/>
          <w:lang w:val="en-IN"/>
        </w:rPr>
        <w:t>Implemented Setup related to Indian Localiza</w:t>
      </w:r>
      <w:r w:rsidR="00B02BB2">
        <w:rPr>
          <w:rFonts w:ascii="Calibri" w:hAnsi="Calibri" w:eastAsiaTheme="minorHAnsi" w:cs="Calibri"/>
          <w:sz w:val="18"/>
          <w:szCs w:val="18"/>
          <w:lang w:val="en-IN"/>
        </w:rPr>
        <w:t xml:space="preserve">tion, Service Tax </w:t>
      </w:r>
      <w:r w:rsidRPr="00D04450">
        <w:rPr>
          <w:rFonts w:ascii="Calibri" w:hAnsi="Calibri" w:eastAsiaTheme="minorHAnsi" w:cs="Calibri"/>
          <w:sz w:val="18"/>
          <w:szCs w:val="18"/>
          <w:lang w:val="en-IN"/>
        </w:rPr>
        <w:t xml:space="preserve">and </w:t>
      </w:r>
      <w:r w:rsidRPr="00D04450">
        <w:rPr>
          <w:rFonts w:ascii="Calibri" w:hAnsi="Calibri" w:eastAsiaTheme="minorHAnsi" w:cs="Calibri"/>
          <w:sz w:val="18"/>
          <w:szCs w:val="18"/>
          <w:lang w:val="en-IN"/>
        </w:rPr>
        <w:t>TDS.</w:t>
      </w:r>
      <w:r w:rsidRPr="00D04450">
        <w:rPr>
          <w:rFonts w:ascii="Symbol" w:hAnsi="Symbol" w:eastAsiaTheme="minorHAnsi" w:cs="Symbol"/>
          <w:sz w:val="18"/>
          <w:szCs w:val="18"/>
          <w:lang w:val="en-IN"/>
        </w:rPr>
        <w:sym w:font="Symbol" w:char="F020"/>
      </w:r>
      <w:r w:rsidRPr="00D04450">
        <w:rPr>
          <w:rFonts w:ascii="Calibri" w:hAnsi="Calibri" w:eastAsiaTheme="minorHAnsi" w:cs="Calibri"/>
          <w:sz w:val="18"/>
          <w:szCs w:val="18"/>
          <w:lang w:val="en-IN"/>
        </w:rPr>
        <w:t>Onsite</w:t>
      </w:r>
      <w:r w:rsidRPr="00D04450">
        <w:rPr>
          <w:rFonts w:ascii="Calibri" w:hAnsi="Calibri" w:eastAsiaTheme="minorHAnsi" w:cs="Calibri"/>
          <w:sz w:val="18"/>
          <w:szCs w:val="18"/>
          <w:lang w:val="en-IN"/>
        </w:rPr>
        <w:t xml:space="preserve"> Training for Payment Voucher and Service Tax &amp; TDS.</w:t>
      </w:r>
    </w:p>
    <w:p w:rsidR="00D347FB" w:rsidRPr="00D04450" w:rsidP="00D347FB">
      <w:pPr>
        <w:pStyle w:val="Achievement"/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99370F" w:rsidRPr="00D04450" w:rsidP="0099370F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Product Version: 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Microsoft Dynamics NAV 2013.</w:t>
      </w:r>
    </w:p>
    <w:p w:rsidR="0099370F" w:rsidRPr="00D04450" w:rsidP="0099370F">
      <w:pPr>
        <w:rPr>
          <w:sz w:val="18"/>
          <w:szCs w:val="18"/>
        </w:rPr>
      </w:pPr>
    </w:p>
    <w:p w:rsidR="0099370F" w:rsidRPr="00D04450" w:rsidP="0099370F">
      <w:pPr>
        <w:rPr>
          <w:sz w:val="18"/>
          <w:szCs w:val="18"/>
        </w:rPr>
      </w:pPr>
    </w:p>
    <w:p w:rsidR="0099370F" w:rsidRPr="00D04450" w:rsidP="0099370F">
      <w:pPr>
        <w:rPr>
          <w:sz w:val="18"/>
          <w:szCs w:val="18"/>
        </w:rPr>
      </w:pPr>
    </w:p>
    <w:p w:rsidR="0099370F" w:rsidRPr="00D04450" w:rsidP="0099370F">
      <w:pPr>
        <w:rPr>
          <w:sz w:val="18"/>
          <w:szCs w:val="18"/>
        </w:rPr>
      </w:pPr>
    </w:p>
    <w:p w:rsidR="0099370F" w:rsidRPr="00D04450" w:rsidP="0099370F">
      <w:pPr>
        <w:pStyle w:val="Achievement"/>
        <w:numPr>
          <w:ilvl w:val="0"/>
          <w:numId w:val="2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hyperlink r:id="rId7" w:history="1">
        <w:r w:rsidRPr="00D04450">
          <w:rPr>
            <w:rFonts w:ascii="Tahoma" w:hAnsi="Tahoma" w:cs="Tahoma"/>
            <w:b/>
            <w:color w:val="000000" w:themeColor="text1"/>
            <w:sz w:val="18"/>
            <w:szCs w:val="18"/>
            <w:u w:val="single"/>
          </w:rPr>
          <w:t>Kirtanlal</w:t>
        </w:r>
        <w:r w:rsidRPr="00D04450">
          <w:rPr>
            <w:rFonts w:ascii="Tahoma" w:hAnsi="Tahoma" w:cs="Tahoma"/>
            <w:b/>
            <w:color w:val="000000" w:themeColor="text1"/>
            <w:sz w:val="18"/>
            <w:szCs w:val="18"/>
            <w:u w:val="single"/>
          </w:rPr>
          <w:t xml:space="preserve"> International</w:t>
        </w:r>
      </w:hyperlink>
      <w:r w:rsidRPr="00D04450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 xml:space="preserve"> (Oil &amp; Energy )( importer and </w:t>
      </w:r>
      <w:r w:rsidRPr="00D04450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stockist</w:t>
      </w:r>
      <w:r w:rsidRPr="00D04450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 xml:space="preserve"> of Carbon Steel     Seamless Line Pipes)</w:t>
      </w:r>
      <w:r w:rsidR="000A4F3B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r w:rsidR="00B92306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</w:p>
    <w:p w:rsidR="0099370F" w:rsidRPr="00D04450" w:rsidP="00B66466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99370F" w:rsidRPr="00D04450" w:rsidP="0099370F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Vertical 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Manufacturing</w:t>
      </w:r>
    </w:p>
    <w:p w:rsidR="00226A74" w:rsidRPr="00D04450" w:rsidP="00226A74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226A74" w:rsidRPr="00D04450" w:rsidP="00226A74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WORK DESCRIPTION:</w:t>
      </w:r>
    </w:p>
    <w:p w:rsidR="00226A74" w:rsidRPr="00D04450" w:rsidP="00226A74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Calibri" w:hAnsi="Calibri" w:eastAsiaTheme="minorHAnsi" w:cs="Calibri"/>
          <w:sz w:val="18"/>
          <w:szCs w:val="18"/>
          <w:lang w:val="en-IN"/>
        </w:rPr>
        <w:t>End to end implementation - Requirement gathering with Client and create FRD</w:t>
      </w:r>
    </w:p>
    <w:p w:rsidR="00226A74" w:rsidRPr="00D04450" w:rsidP="00226A74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Symbol" w:hAnsi="Symbol" w:eastAsiaTheme="minorHAnsi" w:cs="Symbol"/>
          <w:sz w:val="18"/>
          <w:szCs w:val="18"/>
          <w:lang w:val="en-IN"/>
        </w:rPr>
        <w:sym w:font="Symbol" w:char="F020"/>
      </w:r>
      <w:r w:rsidRPr="00D04450">
        <w:rPr>
          <w:rFonts w:ascii="Calibri" w:hAnsi="Calibri" w:eastAsiaTheme="minorHAnsi" w:cs="Calibri"/>
          <w:sz w:val="18"/>
          <w:szCs w:val="18"/>
          <w:lang w:val="en-IN"/>
        </w:rPr>
        <w:t>Implemented all Setup related to Finance, Indian Localization, Purchase, Sales a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nd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D04450">
        <w:rPr>
          <w:rFonts w:ascii="Calibri" w:hAnsi="Calibri" w:eastAsiaTheme="minorHAnsi" w:cs="Calibri"/>
          <w:sz w:val="18"/>
          <w:szCs w:val="18"/>
          <w:lang w:val="en-IN"/>
        </w:rPr>
        <w:t>Manufacturing Modules as per FRD.</w:t>
      </w:r>
    </w:p>
    <w:p w:rsidR="00226A74" w:rsidRPr="00D04450" w:rsidP="00226A74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Calibri" w:hAnsi="Calibri" w:eastAsiaTheme="minorHAnsi" w:cs="Calibri"/>
          <w:sz w:val="18"/>
          <w:szCs w:val="18"/>
          <w:lang w:val="en-IN"/>
        </w:rPr>
        <w:t>Creation &amp; Customization on Table and Pages.</w:t>
      </w:r>
    </w:p>
    <w:p w:rsidR="00226A74" w:rsidRPr="00D04450" w:rsidP="00226A74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Calibri" w:hAnsi="Calibri" w:eastAsiaTheme="minorHAnsi" w:cs="Calibri"/>
          <w:sz w:val="18"/>
          <w:szCs w:val="18"/>
          <w:lang w:val="en-IN"/>
        </w:rPr>
        <w:t>Report creation and modification.</w:t>
      </w:r>
    </w:p>
    <w:p w:rsidR="00D347FB" w:rsidRPr="0093230D" w:rsidP="0093230D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Symbol" w:hAnsi="Symbol" w:eastAsiaTheme="minorHAnsi" w:cs="Symbol"/>
          <w:sz w:val="18"/>
          <w:szCs w:val="18"/>
          <w:lang w:val="en-IN"/>
        </w:rPr>
        <w:sym w:font="Symbol" w:char="F020"/>
      </w:r>
      <w:r w:rsidRPr="00D04450">
        <w:rPr>
          <w:rFonts w:ascii="Calibri" w:hAnsi="Calibri" w:eastAsiaTheme="minorHAnsi" w:cs="Calibri"/>
          <w:sz w:val="18"/>
          <w:szCs w:val="18"/>
          <w:lang w:val="en-IN"/>
        </w:rPr>
        <w:t>Onsite Training/Support to Super User &amp; End User.</w:t>
      </w:r>
    </w:p>
    <w:p w:rsidR="0099370F" w:rsidRPr="00D04450" w:rsidP="0099370F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Product Version: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Microsoft Dynamics NAV 2016.</w:t>
      </w:r>
    </w:p>
    <w:p w:rsidR="0099370F" w:rsidRPr="00D04450" w:rsidP="0099370F">
      <w:pPr>
        <w:ind w:hanging="180"/>
        <w:rPr>
          <w:rFonts w:ascii="Verdana" w:eastAsia="Batang" w:hAnsi="Verdana"/>
          <w:color w:val="000066"/>
          <w:sz w:val="18"/>
          <w:szCs w:val="18"/>
        </w:rPr>
      </w:pPr>
    </w:p>
    <w:p w:rsidR="00D347FB" w:rsidRPr="00D04450" w:rsidP="0099370F">
      <w:pPr>
        <w:ind w:hanging="180"/>
        <w:rPr>
          <w:rFonts w:ascii="Verdana" w:eastAsia="Batang" w:hAnsi="Verdana"/>
          <w:color w:val="000066"/>
          <w:sz w:val="18"/>
          <w:szCs w:val="18"/>
        </w:rPr>
      </w:pPr>
    </w:p>
    <w:p w:rsidR="00D347FB" w:rsidRPr="00D04450" w:rsidP="0099370F">
      <w:pPr>
        <w:ind w:hanging="180"/>
        <w:rPr>
          <w:rFonts w:ascii="Verdana" w:eastAsia="Batang" w:hAnsi="Verdana"/>
          <w:b/>
          <w:color w:val="000066"/>
          <w:sz w:val="18"/>
          <w:szCs w:val="18"/>
          <w:u w:val="single"/>
        </w:rPr>
      </w:pPr>
      <w:r w:rsidRPr="00D04450">
        <w:rPr>
          <w:rFonts w:ascii="Verdana" w:eastAsia="Batang" w:hAnsi="Verdana"/>
          <w:b/>
          <w:color w:val="000066"/>
          <w:sz w:val="18"/>
          <w:szCs w:val="18"/>
          <w:u w:val="single"/>
        </w:rPr>
        <w:t xml:space="preserve">2) Projects at </w:t>
      </w:r>
      <w:r w:rsidRPr="00D04450">
        <w:rPr>
          <w:rFonts w:ascii="Verdana" w:eastAsia="Batang" w:hAnsi="Verdana"/>
          <w:b/>
          <w:color w:val="000066"/>
          <w:sz w:val="18"/>
          <w:szCs w:val="18"/>
          <w:u w:val="single"/>
        </w:rPr>
        <w:t>Sharobi</w:t>
      </w:r>
      <w:r w:rsidRPr="00D04450">
        <w:rPr>
          <w:rFonts w:ascii="Verdana" w:eastAsia="Batang" w:hAnsi="Verdana"/>
          <w:b/>
          <w:color w:val="000066"/>
          <w:sz w:val="18"/>
          <w:szCs w:val="18"/>
          <w:u w:val="single"/>
        </w:rPr>
        <w:t xml:space="preserve"> Technologies</w:t>
      </w:r>
    </w:p>
    <w:p w:rsidR="00D347FB" w:rsidRPr="00D04450" w:rsidP="0099370F">
      <w:pPr>
        <w:ind w:hanging="180"/>
        <w:rPr>
          <w:rFonts w:ascii="Verdana" w:eastAsia="Batang" w:hAnsi="Verdana"/>
          <w:color w:val="000066"/>
          <w:sz w:val="18"/>
          <w:szCs w:val="18"/>
        </w:rPr>
      </w:pPr>
    </w:p>
    <w:p w:rsidR="00D347FB" w:rsidRPr="00B66466" w:rsidP="00B66466">
      <w:pPr>
        <w:pStyle w:val="ListParagraph"/>
        <w:numPr>
          <w:ilvl w:val="0"/>
          <w:numId w:val="2"/>
        </w:numPr>
        <w:rPr>
          <w:rFonts w:ascii="Verdana" w:eastAsia="Batang" w:hAnsi="Verdana"/>
          <w:b/>
          <w:color w:val="000066"/>
          <w:sz w:val="18"/>
          <w:szCs w:val="18"/>
          <w:u w:val="single"/>
        </w:rPr>
      </w:pPr>
      <w:r w:rsidRPr="00D04450">
        <w:rPr>
          <w:rFonts w:ascii="Verdana" w:eastAsia="Batang" w:hAnsi="Verdana"/>
          <w:b/>
          <w:sz w:val="18"/>
          <w:szCs w:val="18"/>
          <w:u w:val="single"/>
        </w:rPr>
        <w:t>Sharobi</w:t>
      </w:r>
      <w:r w:rsidRPr="00D04450">
        <w:rPr>
          <w:rFonts w:ascii="Verdana" w:eastAsia="Batang" w:hAnsi="Verdana"/>
          <w:b/>
          <w:sz w:val="18"/>
          <w:szCs w:val="18"/>
          <w:u w:val="single"/>
        </w:rPr>
        <w:t xml:space="preserve"> Technologies Pvt. Ltd.</w:t>
      </w:r>
      <w:r w:rsidR="00B92306">
        <w:rPr>
          <w:rFonts w:ascii="Tahoma" w:hAnsi="Tahoma" w:cs="Tahoma"/>
          <w:b/>
          <w:color w:val="000000" w:themeColor="text1"/>
          <w:u w:val="single"/>
        </w:rPr>
        <w:t xml:space="preserve"> </w:t>
      </w:r>
    </w:p>
    <w:p w:rsidR="00B66466" w:rsidRPr="00B66466" w:rsidP="00B66466">
      <w:pPr>
        <w:pStyle w:val="ListParagraph"/>
        <w:ind w:left="360"/>
        <w:rPr>
          <w:rFonts w:ascii="Verdana" w:eastAsia="Batang" w:hAnsi="Verdana"/>
          <w:b/>
          <w:color w:val="000066"/>
          <w:sz w:val="18"/>
          <w:szCs w:val="18"/>
          <w:u w:val="single"/>
        </w:rPr>
      </w:pPr>
    </w:p>
    <w:p w:rsidR="00D347FB" w:rsidRPr="0093230D" w:rsidP="0093230D">
      <w:pPr>
        <w:pStyle w:val="Achievement"/>
        <w:numPr>
          <w:ilvl w:val="1"/>
          <w:numId w:val="2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Vertical 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Information Technology Enabled Services</w:t>
      </w:r>
    </w:p>
    <w:p w:rsidR="00F56662" w:rsidRPr="0093230D" w:rsidP="00443F29">
      <w:pPr>
        <w:pStyle w:val="Achievement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WORK DESCRIPTION: 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Setting up GST , Creating new custom reports as per GST,</w:t>
      </w:r>
      <w:r w:rsidRPr="00D04450" w:rsidR="004E6BF2">
        <w:rPr>
          <w:rFonts w:ascii="Calibri" w:hAnsi="Calibri" w:eastAsiaTheme="minorHAnsi" w:cs="Calibri"/>
          <w:sz w:val="18"/>
          <w:szCs w:val="18"/>
          <w:lang w:val="en-IN"/>
        </w:rPr>
        <w:t xml:space="preserve">    </w:t>
      </w:r>
      <w:r w:rsidRPr="00D04450" w:rsidR="00226A74">
        <w:rPr>
          <w:rFonts w:ascii="Calibri" w:hAnsi="Calibri" w:eastAsiaTheme="minorHAnsi" w:cs="Calibri"/>
          <w:sz w:val="18"/>
          <w:szCs w:val="18"/>
          <w:lang w:val="en-IN"/>
        </w:rPr>
        <w:t xml:space="preserve">  </w:t>
      </w:r>
      <w:r w:rsidRPr="00D04450" w:rsidR="004E6BF2">
        <w:rPr>
          <w:rFonts w:ascii="Tahoma" w:hAnsi="Tahoma" w:eastAsiaTheme="minorHAnsi" w:cs="Tahoma"/>
          <w:sz w:val="18"/>
          <w:szCs w:val="18"/>
          <w:lang w:val="en-IN"/>
        </w:rPr>
        <w:t>Training/S</w:t>
      </w:r>
      <w:r w:rsidR="0093230D">
        <w:rPr>
          <w:rFonts w:ascii="Tahoma" w:hAnsi="Tahoma" w:eastAsiaTheme="minorHAnsi" w:cs="Tahoma"/>
          <w:sz w:val="18"/>
          <w:szCs w:val="18"/>
          <w:lang w:val="en-IN"/>
        </w:rPr>
        <w:t>upport to Super User &amp; End Users</w:t>
      </w:r>
    </w:p>
    <w:p w:rsidR="00D04450" w:rsidRPr="000A4F3B" w:rsidP="00D04450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Product Version: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Microsoft Dynamics NAV 2016.</w:t>
      </w:r>
    </w:p>
    <w:p w:rsidR="000A4F3B" w:rsidRPr="0093230D" w:rsidP="000A4F3B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93230D" w:rsidRPr="000A4F3B" w:rsidP="000A4F3B">
      <w:pPr>
        <w:rPr>
          <w:rFonts w:ascii="Verdana" w:eastAsia="Batang" w:hAnsi="Verdana"/>
          <w:b/>
          <w:color w:val="000066"/>
          <w:sz w:val="18"/>
          <w:szCs w:val="18"/>
          <w:u w:val="single"/>
        </w:rPr>
      </w:pPr>
      <w:r>
        <w:rPr>
          <w:rFonts w:ascii="Verdana" w:eastAsia="Batang" w:hAnsi="Verdana"/>
          <w:b/>
          <w:color w:val="000066"/>
          <w:sz w:val="18"/>
          <w:szCs w:val="18"/>
          <w:u w:val="single"/>
        </w:rPr>
        <w:t>3</w:t>
      </w:r>
      <w:r w:rsidRPr="000A4F3B" w:rsidR="00D04450">
        <w:rPr>
          <w:rFonts w:ascii="Verdana" w:eastAsia="Batang" w:hAnsi="Verdana"/>
          <w:b/>
          <w:color w:val="000066"/>
          <w:sz w:val="18"/>
          <w:szCs w:val="18"/>
          <w:u w:val="single"/>
        </w:rPr>
        <w:t>) ABCI Infrastructure Pvt. Ltd.</w:t>
      </w:r>
      <w:r>
        <w:rPr>
          <w:rFonts w:ascii="Tahoma" w:hAnsi="Tahoma" w:cs="Tahoma"/>
          <w:b/>
          <w:color w:val="000000" w:themeColor="text1"/>
          <w:u w:val="single"/>
        </w:rPr>
        <w:t xml:space="preserve"> </w:t>
      </w:r>
    </w:p>
    <w:p w:rsidR="00D04450" w:rsidP="00D04450">
      <w:pPr>
        <w:ind w:hanging="180"/>
        <w:rPr>
          <w:rFonts w:ascii="Verdana" w:eastAsia="Batang" w:hAnsi="Verdana"/>
          <w:b/>
          <w:color w:val="000066"/>
          <w:sz w:val="18"/>
          <w:szCs w:val="18"/>
          <w:u w:val="single"/>
        </w:rPr>
      </w:pPr>
    </w:p>
    <w:p w:rsidR="00CA4989" w:rsidRPr="00B66466" w:rsidP="00B66466">
      <w:pPr>
        <w:ind w:hanging="180"/>
        <w:rPr>
          <w:rFonts w:ascii="Verdana" w:eastAsia="Batang" w:hAnsi="Verdana"/>
          <w:b/>
          <w:color w:val="000066"/>
          <w:sz w:val="18"/>
          <w:szCs w:val="18"/>
          <w:u w:val="single"/>
        </w:rPr>
      </w:pPr>
      <w:r>
        <w:rPr>
          <w:rFonts w:ascii="Verdana" w:eastAsia="Batang" w:hAnsi="Verdana"/>
          <w:b/>
          <w:color w:val="000066"/>
          <w:sz w:val="18"/>
          <w:szCs w:val="18"/>
          <w:u w:val="single"/>
        </w:rPr>
        <w:t xml:space="preserve">       </w:t>
      </w:r>
    </w:p>
    <w:p w:rsidR="00CA4989" w:rsidRPr="00CA4989" w:rsidP="00CA4989">
      <w:pPr>
        <w:pStyle w:val="ListParagraph"/>
        <w:numPr>
          <w:ilvl w:val="0"/>
          <w:numId w:val="3"/>
        </w:numPr>
        <w:rPr>
          <w:rFonts w:ascii="Verdana" w:eastAsia="Batang" w:hAnsi="Verdana"/>
          <w:color w:val="000066"/>
          <w:sz w:val="18"/>
          <w:szCs w:val="18"/>
          <w:u w:val="single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Vertical </w:t>
      </w: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>Infrastructure</w:t>
      </w:r>
    </w:p>
    <w:p w:rsidR="00CA4989" w:rsidRPr="00CA4989" w:rsidP="00CA4989">
      <w:pPr>
        <w:pStyle w:val="ListParagraph"/>
        <w:rPr>
          <w:rFonts w:ascii="Verdana" w:eastAsia="Batang" w:hAnsi="Verdana"/>
          <w:color w:val="000066"/>
          <w:sz w:val="18"/>
          <w:szCs w:val="18"/>
          <w:u w:val="single"/>
        </w:rPr>
      </w:pPr>
    </w:p>
    <w:p w:rsidR="00D04450" w:rsidRPr="00CA4989" w:rsidP="00CA4989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WORK DESCRIPTION: 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Setting 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up the company as well as collecting information for post go live support and proper implementation of the requirements gathered and providing </w:t>
      </w:r>
      <w:r w:rsidRPr="00D04450">
        <w:rPr>
          <w:rFonts w:ascii="Tahoma" w:hAnsi="Tahoma" w:eastAsiaTheme="minorHAnsi" w:cs="Tahoma"/>
          <w:sz w:val="18"/>
          <w:szCs w:val="18"/>
          <w:lang w:val="en-IN"/>
        </w:rPr>
        <w:t>Training/Support to Super User &amp; End User</w:t>
      </w:r>
    </w:p>
    <w:p w:rsidR="00CA4989" w:rsidP="00CA4989">
      <w:pPr>
        <w:pStyle w:val="ListParagrap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99370F" w:rsidRPr="00B66466" w:rsidP="0099370F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Product Version: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Microsoft Dynamics NAV 2016.</w:t>
      </w:r>
    </w:p>
    <w:p w:rsidR="00B66466" w:rsidP="00B66466">
      <w:pPr>
        <w:pStyle w:val="ListParagrap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B66466" w:rsidRPr="000A4F3B" w:rsidP="00B66466">
      <w:pPr>
        <w:pStyle w:val="Achievement"/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0A4F3B" w:rsidP="000A4F3B">
      <w:pPr>
        <w:pStyle w:val="ListParagrap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0A4F3B" w:rsidRPr="0093230D" w:rsidP="000A4F3B">
      <w:pPr>
        <w:pStyle w:val="Achievement"/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93230D" w:rsidP="0093230D">
      <w:pPr>
        <w:pStyle w:val="ListParagrap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93230D" w:rsidP="0093230D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93230D" w:rsidRPr="00CA4989" w:rsidP="0093230D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99370F" w:rsidRPr="0089302E" w:rsidP="0099370F">
      <w:pPr>
        <w:rPr>
          <w:rFonts w:ascii="Verdana" w:eastAsia="Batang" w:hAnsi="Verdana"/>
          <w:color w:val="000066"/>
          <w:sz w:val="17"/>
          <w:szCs w:val="17"/>
        </w:rPr>
      </w:pPr>
      <w:r>
        <w:rPr>
          <w:rFonts w:ascii="Verdana" w:eastAsia="Batang" w:hAnsi="Verdana"/>
          <w:b/>
          <w:noProof/>
          <w:color w:val="000066"/>
          <w:sz w:val="17"/>
          <w:szCs w:val="17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0</wp:posOffset>
                </wp:positionV>
                <wp:extent cx="5972175" cy="226060"/>
                <wp:effectExtent l="9525" t="10795" r="9525" b="298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370F" w:rsidRPr="00CE3848" w:rsidP="0099370F">
                            <w:pPr>
                              <w:ind w:right="-360"/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E3848"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SOFTWARE EXPOSURE</w:t>
                            </w:r>
                          </w:p>
                          <w:p w:rsidR="0099370F" w:rsidRPr="0089302E" w:rsidP="0099370F">
                            <w:pPr>
                              <w:ind w:right="-360"/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66"/>
                                <w:sz w:val="17"/>
                                <w:szCs w:val="17"/>
                              </w:rPr>
                            </w:pPr>
                            <w:r w:rsidRPr="0089302E">
                              <w:rPr>
                                <w:rFonts w:ascii="Verdana" w:eastAsia="Batang" w:hAnsi="Verdana"/>
                                <w:b/>
                                <w:bCs/>
                                <w:color w:val="000066"/>
                                <w:sz w:val="17"/>
                                <w:szCs w:val="17"/>
                              </w:rPr>
                              <w:t>ACADEMIC PROJECT &amp; SEMINAR</w:t>
                            </w:r>
                          </w:p>
                          <w:p w:rsidR="0099370F" w:rsidRPr="0089302E" w:rsidP="0099370F">
                            <w:pPr>
                              <w:ind w:right="-360"/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width:470.25pt;height:17.8pt;margin-top:0;margin-left:-11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2576" fillcolor="white" strokecolor="#f4b083" strokeweight="1pt">
                <v:fill color2="#f7caac" focus="100%" type="gradient"/>
                <v:shadow on="t" color="#823b0b" opacity="0.5" offset="1pt"/>
                <v:textbox>
                  <w:txbxContent>
                    <w:p w:rsidR="0099370F" w:rsidRPr="00CE3848" w:rsidP="0099370F">
                      <w:pPr>
                        <w:ind w:right="-360"/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CE3848"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SOFTWARE EXPOSURE</w:t>
                      </w:r>
                    </w:p>
                    <w:p w:rsidR="0099370F" w:rsidRPr="0089302E" w:rsidP="0099370F">
                      <w:pPr>
                        <w:ind w:right="-360"/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66"/>
                          <w:sz w:val="17"/>
                          <w:szCs w:val="17"/>
                        </w:rPr>
                      </w:pPr>
                      <w:r w:rsidRPr="0089302E">
                        <w:rPr>
                          <w:rFonts w:ascii="Verdana" w:eastAsia="Batang" w:hAnsi="Verdana"/>
                          <w:b/>
                          <w:bCs/>
                          <w:color w:val="000066"/>
                          <w:sz w:val="17"/>
                          <w:szCs w:val="17"/>
                        </w:rPr>
                        <w:t>ACADEMIC PROJECT &amp; SEMINAR</w:t>
                      </w:r>
                    </w:p>
                    <w:p w:rsidR="0099370F" w:rsidRPr="0089302E" w:rsidP="0099370F">
                      <w:pPr>
                        <w:ind w:right="-360"/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70F" w:rsidRPr="0089302E" w:rsidP="0099370F">
      <w:pPr>
        <w:rPr>
          <w:rFonts w:ascii="Verdana" w:eastAsia="Batang" w:hAnsi="Verdana"/>
          <w:color w:val="000066"/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="-54" w:tblpY="45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369"/>
        <w:gridCol w:w="5850"/>
      </w:tblGrid>
      <w:tr w:rsidTr="0013296D">
        <w:tblPrEx>
          <w:tblW w:w="92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/>
        </w:tblPrEx>
        <w:tc>
          <w:tcPr>
            <w:tcW w:w="3369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Operating system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DOS /Windows 98/2000/XP/7 Ultimate/8.1/10</w:t>
            </w:r>
          </w:p>
        </w:tc>
      </w:tr>
      <w:tr w:rsidTr="0013296D">
        <w:tblPrEx>
          <w:tblW w:w="9219" w:type="dxa"/>
          <w:shd w:val="clear" w:color="auto" w:fill="FFFFFF" w:themeFill="background1"/>
          <w:tblLook w:val="04A0"/>
        </w:tblPrEx>
        <w:tc>
          <w:tcPr>
            <w:tcW w:w="3369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color w:val="000000" w:themeColor="text1"/>
                <w:sz w:val="20"/>
                <w:szCs w:val="20"/>
              </w:rPr>
              <w:t>Tools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MS Office 2003, 2007,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2010</w:t>
            </w:r>
            <w:r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&amp;2013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(Word, Excel, PP &amp;Outlook)</w:t>
            </w:r>
          </w:p>
        </w:tc>
      </w:tr>
      <w:tr w:rsidTr="0013296D">
        <w:tblPrEx>
          <w:tblW w:w="9219" w:type="dxa"/>
          <w:shd w:val="clear" w:color="auto" w:fill="FFFFFF" w:themeFill="background1"/>
          <w:tblLook w:val="04A0"/>
        </w:tblPrEx>
        <w:tc>
          <w:tcPr>
            <w:tcW w:w="3369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pStyle w:val="ListParagraph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Tr="0013296D">
        <w:tblPrEx>
          <w:tblW w:w="9219" w:type="dxa"/>
          <w:shd w:val="clear" w:color="auto" w:fill="FFFFFF" w:themeFill="background1"/>
          <w:tblLook w:val="04A0"/>
        </w:tblPrEx>
        <w:tc>
          <w:tcPr>
            <w:tcW w:w="3369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Languages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C/AL, C</w:t>
            </w:r>
          </w:p>
        </w:tc>
      </w:tr>
      <w:tr w:rsidTr="0013296D">
        <w:tblPrEx>
          <w:tblW w:w="9219" w:type="dxa"/>
          <w:shd w:val="clear" w:color="auto" w:fill="FFFFFF" w:themeFill="background1"/>
          <w:tblLook w:val="04A0"/>
        </w:tblPrEx>
        <w:tc>
          <w:tcPr>
            <w:tcW w:w="3369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Software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ind w:left="16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:  Microsoft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NAV 2013 and 2013R2</w:t>
            </w:r>
            <w:r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, 2016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(ERP)</w:t>
            </w:r>
          </w:p>
        </w:tc>
      </w:tr>
      <w:tr w:rsidTr="0013296D">
        <w:tblPrEx>
          <w:tblW w:w="9219" w:type="dxa"/>
          <w:shd w:val="clear" w:color="auto" w:fill="FFFFFF" w:themeFill="background1"/>
          <w:tblLook w:val="04A0"/>
        </w:tblPrEx>
        <w:tc>
          <w:tcPr>
            <w:tcW w:w="3369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Version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 xml:space="preserve">: 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NAV 2013, 2013 R2 </w:t>
            </w:r>
            <w:r w:rsidR="00F56662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and 2016</w:t>
            </w:r>
          </w:p>
        </w:tc>
      </w:tr>
      <w:tr w:rsidTr="0013296D">
        <w:tblPrEx>
          <w:tblW w:w="9219" w:type="dxa"/>
          <w:shd w:val="clear" w:color="auto" w:fill="FFFFFF" w:themeFill="background1"/>
          <w:tblLook w:val="04A0"/>
        </w:tblPrEx>
        <w:tc>
          <w:tcPr>
            <w:tcW w:w="3369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Database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>:  Native, Microsoft SQL Server 2005 / 2008 R2&amp; 2014</w:t>
            </w:r>
          </w:p>
        </w:tc>
      </w:tr>
    </w:tbl>
    <w:p w:rsidR="0099370F" w:rsidRPr="00E11A0F" w:rsidP="0099370F">
      <w:pPr>
        <w:tabs>
          <w:tab w:val="left" w:pos="360"/>
          <w:tab w:val="left" w:pos="720"/>
        </w:tabs>
        <w:rPr>
          <w:rFonts w:ascii="Tahoma" w:eastAsia="Batang" w:hAnsi="Tahoma" w:cs="Tahoma"/>
          <w:bCs/>
          <w:color w:val="000000" w:themeColor="text1"/>
          <w:sz w:val="20"/>
          <w:szCs w:val="20"/>
          <w:u w:val="single"/>
        </w:rPr>
      </w:pPr>
    </w:p>
    <w:p w:rsidR="0099370F" w:rsidRPr="000A5AB7" w:rsidP="0099370F">
      <w:pPr>
        <w:tabs>
          <w:tab w:val="left" w:pos="360"/>
          <w:tab w:val="left" w:pos="720"/>
        </w:tabs>
        <w:rPr>
          <w:rFonts w:ascii="Tahoma" w:eastAsia="Batang" w:hAnsi="Tahoma" w:cs="Tahoma"/>
          <w:bCs/>
          <w:color w:val="000000" w:themeColor="text1"/>
          <w:sz w:val="17"/>
          <w:szCs w:val="17"/>
          <w:u w:val="single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-24765</wp:posOffset>
                </wp:positionV>
                <wp:extent cx="5972175" cy="226060"/>
                <wp:effectExtent l="9525" t="8890" r="952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370F" w:rsidRPr="00CE3848" w:rsidP="0099370F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E3848"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SCHOLASTICS</w:t>
                            </w:r>
                          </w:p>
                          <w:p w:rsidR="0099370F" w:rsidRPr="0089302E" w:rsidP="0099370F">
                            <w:pPr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width:470.25pt;height:17.8pt;margin-top:-1.95pt;margin-left:-11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0528" fillcolor="white" strokecolor="#f4b083" strokeweight="1pt">
                <v:fill color2="#f7caac" focus="100%" type="gradient"/>
                <v:shadow on="t" color="#823b0b" opacity="0.5" offset="1pt"/>
                <v:textbox>
                  <w:txbxContent>
                    <w:p w:rsidR="0099370F" w:rsidRPr="00CE3848" w:rsidP="0099370F">
                      <w:pPr>
                        <w:tabs>
                          <w:tab w:val="left" w:pos="360"/>
                          <w:tab w:val="left" w:pos="720"/>
                        </w:tabs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CE3848"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SCHOLASTICS</w:t>
                      </w:r>
                    </w:p>
                    <w:p w:rsidR="0099370F" w:rsidRPr="0089302E" w:rsidP="0099370F">
                      <w:pPr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70F" w:rsidRPr="000A5AB7" w:rsidP="0099370F">
      <w:pPr>
        <w:numPr>
          <w:ilvl w:val="0"/>
          <w:numId w:val="6"/>
        </w:num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:rsidR="0099370F" w:rsidRPr="00117C0D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b/>
          <w:sz w:val="20"/>
          <w:szCs w:val="20"/>
        </w:rPr>
      </w:pPr>
      <w:r w:rsidRPr="00117C0D">
        <w:rPr>
          <w:rFonts w:ascii="Palatino Linotype" w:hAnsi="Palatino Linotype" w:cs="Tahoma"/>
          <w:b/>
          <w:sz w:val="20"/>
          <w:szCs w:val="20"/>
        </w:rPr>
        <w:t>B Tech (Information Technology), 2013</w:t>
      </w:r>
    </w:p>
    <w:p w:rsidR="0099370F" w:rsidRPr="00117C0D" w:rsidP="0099370F">
      <w:pPr>
        <w:pStyle w:val="NoSpacing"/>
        <w:ind w:left="360" w:firstLine="360"/>
        <w:jc w:val="both"/>
        <w:rPr>
          <w:rFonts w:ascii="Palatino Linotype" w:hAnsi="Palatino Linotype" w:cs="Tahoma"/>
          <w:sz w:val="20"/>
          <w:szCs w:val="20"/>
        </w:rPr>
      </w:pPr>
      <w:r w:rsidRPr="00117C0D">
        <w:rPr>
          <w:rFonts w:ascii="Palatino Linotype" w:hAnsi="Palatino Linotype" w:cs="Tahoma"/>
          <w:sz w:val="20"/>
          <w:szCs w:val="20"/>
        </w:rPr>
        <w:t>DR.</w:t>
      </w:r>
      <w:r>
        <w:rPr>
          <w:rFonts w:ascii="Palatino Linotype" w:hAnsi="Palatino Linotype" w:cs="Tahoma"/>
          <w:sz w:val="20"/>
          <w:szCs w:val="20"/>
        </w:rPr>
        <w:t xml:space="preserve"> M.G.R. Educational A</w:t>
      </w:r>
      <w:r w:rsidRPr="00117C0D">
        <w:rPr>
          <w:rFonts w:ascii="Palatino Linotype" w:hAnsi="Palatino Linotype" w:cs="Tahoma"/>
          <w:sz w:val="20"/>
          <w:szCs w:val="20"/>
        </w:rPr>
        <w:t>nd Research Institute</w:t>
      </w:r>
      <w:r w:rsidRPr="00117C0D">
        <w:rPr>
          <w:rFonts w:ascii="Palatino Linotype" w:hAnsi="Palatino Linotype" w:cs="Tahoma"/>
          <w:sz w:val="20"/>
          <w:szCs w:val="20"/>
        </w:rPr>
        <w:t xml:space="preserve">, 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>Chennai</w:t>
      </w:r>
      <w:r w:rsidRPr="00117C0D">
        <w:rPr>
          <w:rFonts w:ascii="Palatino Linotype" w:hAnsi="Palatino Linotype" w:cs="Tahoma"/>
          <w:sz w:val="20"/>
          <w:szCs w:val="20"/>
        </w:rPr>
        <w:t xml:space="preserve">; 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="006A2EFA">
        <w:rPr>
          <w:rFonts w:ascii="Palatino Linotype" w:hAnsi="Palatino Linotype" w:cs="Tahoma"/>
          <w:i/>
          <w:sz w:val="20"/>
          <w:szCs w:val="20"/>
        </w:rPr>
        <w:t>65%</w:t>
      </w:r>
    </w:p>
    <w:p w:rsidR="0099370F" w:rsidRPr="00117C0D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b/>
          <w:sz w:val="4"/>
          <w:szCs w:val="4"/>
        </w:rPr>
      </w:pPr>
    </w:p>
    <w:p w:rsidR="0099370F" w:rsidRPr="00117C0D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b/>
          <w:sz w:val="20"/>
          <w:szCs w:val="20"/>
        </w:rPr>
      </w:pPr>
      <w:r w:rsidRPr="00117C0D">
        <w:rPr>
          <w:rFonts w:ascii="Palatino Linotype" w:hAnsi="Palatino Linotype" w:cs="Tahoma"/>
          <w:b/>
          <w:sz w:val="20"/>
          <w:szCs w:val="20"/>
        </w:rPr>
        <w:t>Intermediate, 2009</w:t>
      </w:r>
    </w:p>
    <w:p w:rsidR="0099370F" w:rsidRPr="00117C0D" w:rsidP="0099370F">
      <w:pPr>
        <w:pStyle w:val="NoSpacing"/>
        <w:ind w:left="360" w:firstLine="360"/>
        <w:jc w:val="both"/>
        <w:rPr>
          <w:rFonts w:ascii="Palatino Linotype" w:hAnsi="Palatino Linotype" w:cs="Tahoma"/>
          <w:sz w:val="20"/>
          <w:szCs w:val="20"/>
        </w:rPr>
      </w:pPr>
      <w:r w:rsidRPr="00117C0D">
        <w:rPr>
          <w:rFonts w:ascii="Palatino Linotype" w:hAnsi="Palatino Linotype" w:cs="Tahoma"/>
          <w:sz w:val="20"/>
          <w:szCs w:val="20"/>
        </w:rPr>
        <w:t xml:space="preserve">D.A.V Public School, N.T.S </w:t>
      </w:r>
      <w:r w:rsidRPr="00117C0D">
        <w:rPr>
          <w:rFonts w:ascii="Palatino Linotype" w:hAnsi="Palatino Linotype" w:cs="Tahoma"/>
          <w:sz w:val="20"/>
          <w:szCs w:val="20"/>
        </w:rPr>
        <w:t>Barkakana</w:t>
      </w:r>
      <w:r w:rsidRPr="00117C0D">
        <w:rPr>
          <w:rFonts w:ascii="Palatino Linotype" w:hAnsi="Palatino Linotype" w:cs="Tahoma"/>
          <w:sz w:val="20"/>
          <w:szCs w:val="20"/>
        </w:rPr>
        <w:t>,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 xml:space="preserve"> Jharkhand</w:t>
      </w:r>
      <w:r w:rsidRPr="00117C0D">
        <w:rPr>
          <w:rFonts w:ascii="Palatino Linotype" w:hAnsi="Palatino Linotype" w:cs="Tahoma"/>
          <w:sz w:val="20"/>
          <w:szCs w:val="20"/>
        </w:rPr>
        <w:t xml:space="preserve">, 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 xml:space="preserve">CBSE; </w:t>
      </w:r>
      <w:r w:rsidRPr="00117C0D">
        <w:rPr>
          <w:rFonts w:ascii="Palatino Linotype" w:hAnsi="Palatino Linotype" w:cs="Tahoma"/>
          <w:i/>
          <w:sz w:val="20"/>
          <w:szCs w:val="20"/>
        </w:rPr>
        <w:t>60%</w:t>
      </w:r>
    </w:p>
    <w:p w:rsidR="0099370F" w:rsidRPr="00117C0D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sz w:val="4"/>
          <w:szCs w:val="4"/>
        </w:rPr>
      </w:pPr>
    </w:p>
    <w:p w:rsidR="0099370F" w:rsidRPr="00117C0D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b/>
          <w:sz w:val="20"/>
          <w:szCs w:val="20"/>
        </w:rPr>
      </w:pPr>
      <w:r w:rsidRPr="00117C0D">
        <w:rPr>
          <w:rFonts w:ascii="Palatino Linotype" w:hAnsi="Palatino Linotype" w:cs="Tahoma"/>
          <w:b/>
          <w:sz w:val="20"/>
          <w:szCs w:val="20"/>
        </w:rPr>
        <w:t>Matriculation, 2007</w:t>
      </w:r>
    </w:p>
    <w:p w:rsidR="0099370F" w:rsidRPr="00117C0D" w:rsidP="0099370F">
      <w:pPr>
        <w:pStyle w:val="NoSpacing"/>
        <w:ind w:left="360" w:firstLine="360"/>
        <w:jc w:val="both"/>
        <w:rPr>
          <w:rFonts w:ascii="Palatino Linotype" w:hAnsi="Palatino Linotype" w:cs="Tahoma"/>
          <w:sz w:val="20"/>
          <w:szCs w:val="20"/>
        </w:rPr>
      </w:pPr>
      <w:r w:rsidRPr="00117C0D">
        <w:rPr>
          <w:rFonts w:ascii="Palatino Linotype" w:hAnsi="Palatino Linotype" w:cs="Tahoma"/>
          <w:sz w:val="20"/>
          <w:szCs w:val="20"/>
        </w:rPr>
        <w:t xml:space="preserve">D.A.V Public School, N.T.S </w:t>
      </w:r>
      <w:r w:rsidRPr="00117C0D">
        <w:rPr>
          <w:rFonts w:ascii="Palatino Linotype" w:hAnsi="Palatino Linotype" w:cs="Tahoma"/>
          <w:sz w:val="20"/>
          <w:szCs w:val="20"/>
        </w:rPr>
        <w:t>Barkakana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>,</w:t>
      </w:r>
      <w:r w:rsidRPr="00117C0D">
        <w:rPr>
          <w:rFonts w:ascii="Palatino Linotype" w:hAnsi="Palatino Linotype" w:cs="Tahoma"/>
          <w:sz w:val="20"/>
          <w:szCs w:val="20"/>
        </w:rPr>
        <w:t xml:space="preserve"> Jharkhand, 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 xml:space="preserve">CBSE; </w:t>
      </w:r>
      <w:r w:rsidR="007D2530">
        <w:rPr>
          <w:rFonts w:ascii="Palatino Linotype" w:hAnsi="Palatino Linotype" w:cs="Tahoma"/>
          <w:i/>
          <w:sz w:val="20"/>
          <w:szCs w:val="20"/>
        </w:rPr>
        <w:t>74.6</w:t>
      </w:r>
      <w:r w:rsidRPr="00117C0D">
        <w:rPr>
          <w:rFonts w:ascii="Palatino Linotype" w:hAnsi="Palatino Linotype" w:cs="Tahoma"/>
          <w:i/>
          <w:sz w:val="20"/>
          <w:szCs w:val="20"/>
        </w:rPr>
        <w:t>%</w:t>
      </w:r>
    </w:p>
    <w:p w:rsidR="0099370F" w:rsidRPr="000A5AB7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71120</wp:posOffset>
                </wp:positionV>
                <wp:extent cx="5972175" cy="226060"/>
                <wp:effectExtent l="9525" t="14605" r="952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370F" w:rsidRPr="00CE3848" w:rsidP="0099370F">
                            <w:pPr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E3848"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PERSONAL DETAILS</w:t>
                            </w:r>
                          </w:p>
                          <w:p w:rsidR="0099370F" w:rsidRPr="0089302E" w:rsidP="0099370F">
                            <w:pPr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width:470.25pt;height:17.8pt;margin-top:5.6pt;margin-left:-11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8480" fillcolor="white" strokecolor="#f4b083" strokeweight="1pt">
                <v:fill color2="#f7caac" focus="100%" type="gradient"/>
                <v:shadow on="t" color="#823b0b" opacity="0.5" offset="1pt"/>
                <v:textbox>
                  <w:txbxContent>
                    <w:p w:rsidR="0099370F" w:rsidRPr="00CE3848" w:rsidP="0099370F">
                      <w:pPr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CE3848"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PERSONAL DETAILS</w:t>
                      </w:r>
                    </w:p>
                    <w:p w:rsidR="0099370F" w:rsidRPr="0089302E" w:rsidP="0099370F">
                      <w:pPr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70F" w:rsidRPr="000A5AB7" w:rsidP="0099370F">
      <w:pPr>
        <w:rPr>
          <w:rFonts w:ascii="Tahoma" w:eastAsia="Batang" w:hAnsi="Tahoma" w:cs="Tahoma"/>
          <w:bCs/>
          <w:color w:val="000000" w:themeColor="text1"/>
          <w:sz w:val="17"/>
          <w:szCs w:val="17"/>
          <w:u w:val="single"/>
        </w:rPr>
      </w:pPr>
    </w:p>
    <w:p w:rsidR="0099370F" w:rsidRPr="000A5AB7" w:rsidP="0099370F">
      <w:pPr>
        <w:tabs>
          <w:tab w:val="left" w:pos="3510"/>
        </w:tabs>
        <w:rPr>
          <w:rFonts w:ascii="Tahoma" w:eastAsia="Batang" w:hAnsi="Tahoma" w:cs="Tahoma"/>
          <w:color w:val="000000" w:themeColor="text1"/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="-54" w:tblpY="45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528"/>
        <w:gridCol w:w="5850"/>
      </w:tblGrid>
      <w:tr w:rsidTr="0013296D">
        <w:tblPrEx>
          <w:tblW w:w="937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/>
        </w:tblPrEx>
        <w:tc>
          <w:tcPr>
            <w:tcW w:w="3528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Father’s Name       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: 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Dhruba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Brata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Guha</w:t>
            </w:r>
          </w:p>
        </w:tc>
      </w:tr>
      <w:tr w:rsidTr="0013296D">
        <w:tblPrEx>
          <w:tblW w:w="9378" w:type="dxa"/>
          <w:shd w:val="clear" w:color="auto" w:fill="FFFFFF" w:themeFill="background1"/>
          <w:tblLook w:val="04A0"/>
        </w:tblPrEx>
        <w:tc>
          <w:tcPr>
            <w:tcW w:w="3528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Date of birth         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05-09-1990</w:t>
            </w:r>
          </w:p>
        </w:tc>
      </w:tr>
      <w:tr w:rsidTr="0013296D">
        <w:tblPrEx>
          <w:tblW w:w="9378" w:type="dxa"/>
          <w:shd w:val="clear" w:color="auto" w:fill="FFFFFF" w:themeFill="background1"/>
          <w:tblLook w:val="04A0"/>
        </w:tblPrEx>
        <w:tc>
          <w:tcPr>
            <w:tcW w:w="3528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color w:val="000000" w:themeColor="text1"/>
                <w:sz w:val="20"/>
                <w:szCs w:val="20"/>
              </w:rPr>
              <w:t xml:space="preserve">Languages Known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English, Bengali, Hindi</w:t>
            </w:r>
          </w:p>
        </w:tc>
      </w:tr>
      <w:tr w:rsidTr="0013296D">
        <w:tblPrEx>
          <w:tblW w:w="9378" w:type="dxa"/>
          <w:shd w:val="clear" w:color="auto" w:fill="FFFFFF" w:themeFill="background1"/>
          <w:tblLook w:val="04A0"/>
        </w:tblPrEx>
        <w:tc>
          <w:tcPr>
            <w:tcW w:w="3528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Male</w:t>
            </w:r>
          </w:p>
        </w:tc>
      </w:tr>
      <w:tr w:rsidTr="0013296D">
        <w:tblPrEx>
          <w:tblW w:w="9378" w:type="dxa"/>
          <w:shd w:val="clear" w:color="auto" w:fill="FFFFFF" w:themeFill="background1"/>
          <w:tblLook w:val="04A0"/>
        </w:tblPrEx>
        <w:tc>
          <w:tcPr>
            <w:tcW w:w="3528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Indian</w:t>
            </w:r>
          </w:p>
        </w:tc>
      </w:tr>
      <w:tr w:rsidTr="0013296D">
        <w:tblPrEx>
          <w:tblW w:w="9378" w:type="dxa"/>
          <w:shd w:val="clear" w:color="auto" w:fill="FFFFFF" w:themeFill="background1"/>
          <w:tblLook w:val="04A0"/>
        </w:tblPrEx>
        <w:tc>
          <w:tcPr>
            <w:tcW w:w="3528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color w:val="000000" w:themeColor="text1"/>
                <w:sz w:val="20"/>
                <w:szCs w:val="20"/>
              </w:rPr>
              <w:t xml:space="preserve">Marital Status       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>:  Un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married</w:t>
            </w:r>
          </w:p>
        </w:tc>
      </w:tr>
      <w:tr w:rsidTr="0013296D">
        <w:tblPrEx>
          <w:tblW w:w="9378" w:type="dxa"/>
          <w:shd w:val="clear" w:color="auto" w:fill="FFFFFF" w:themeFill="background1"/>
          <w:tblLook w:val="04A0"/>
        </w:tblPrEx>
        <w:tc>
          <w:tcPr>
            <w:tcW w:w="3528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International Passport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>:  Yes</w:t>
            </w:r>
          </w:p>
        </w:tc>
      </w:tr>
      <w:tr w:rsidTr="0013296D">
        <w:tblPrEx>
          <w:tblW w:w="9378" w:type="dxa"/>
          <w:shd w:val="clear" w:color="auto" w:fill="FFFFFF" w:themeFill="background1"/>
          <w:tblLook w:val="04A0"/>
        </w:tblPrEx>
        <w:tc>
          <w:tcPr>
            <w:tcW w:w="3528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Hobbies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A8015C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Video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Gamming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, Table Tennis , Cricket</w:t>
            </w:r>
          </w:p>
        </w:tc>
      </w:tr>
      <w:tr w:rsidTr="0013296D">
        <w:tblPrEx>
          <w:tblW w:w="9378" w:type="dxa"/>
          <w:shd w:val="clear" w:color="auto" w:fill="FFFFFF" w:themeFill="background1"/>
          <w:tblLook w:val="04A0"/>
        </w:tblPrEx>
        <w:tc>
          <w:tcPr>
            <w:tcW w:w="3528" w:type="dxa"/>
            <w:shd w:val="clear" w:color="auto" w:fill="FFFFFF" w:themeFill="background1"/>
            <w:vAlign w:val="center"/>
          </w:tcPr>
          <w:p w:rsidR="0099370F" w:rsidRPr="00E11A0F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color w:val="000000" w:themeColor="text1"/>
                <w:sz w:val="20"/>
                <w:szCs w:val="20"/>
              </w:rPr>
              <w:t xml:space="preserve">Present Address   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99370F" w:rsidRPr="00E11A0F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>:  Kolkata, West Bengal</w:t>
            </w:r>
          </w:p>
        </w:tc>
      </w:tr>
    </w:tbl>
    <w:p w:rsidR="0099370F" w:rsidRPr="000A5AB7" w:rsidP="0099370F">
      <w:pPr>
        <w:tabs>
          <w:tab w:val="left" w:pos="720"/>
          <w:tab w:val="left" w:pos="810"/>
          <w:tab w:val="left" w:pos="3510"/>
        </w:tabs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1687830</wp:posOffset>
                </wp:positionV>
                <wp:extent cx="5972175" cy="226060"/>
                <wp:effectExtent l="9525" t="12700" r="952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370F" w:rsidRPr="00CE3848" w:rsidP="0099370F">
                            <w:pPr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E3848"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MY STRONG POINTS</w:t>
                            </w:r>
                          </w:p>
                          <w:p w:rsidR="0099370F" w:rsidRPr="0089302E" w:rsidP="0099370F">
                            <w:pPr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2" style="width:470.25pt;height:17.8pt;margin-top:132.9pt;margin-left:-9.7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4624" fillcolor="white" strokecolor="#f4b083" strokeweight="1pt">
                <v:fill color2="#f7caac" focus="100%" type="gradient"/>
                <v:shadow on="t" color="#823b0b" opacity="0.5" offset="1pt"/>
                <v:textbox>
                  <w:txbxContent>
                    <w:p w:rsidR="0099370F" w:rsidRPr="00CE3848" w:rsidP="0099370F">
                      <w:pPr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CE3848"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MY STRONG POINTS</w:t>
                      </w:r>
                    </w:p>
                    <w:p w:rsidR="0099370F" w:rsidRPr="0089302E" w:rsidP="0099370F">
                      <w:pPr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70F" w:rsidRPr="000A5AB7" w:rsidP="0099370F">
      <w:pPr>
        <w:ind w:left="705"/>
        <w:rPr>
          <w:rFonts w:ascii="Tahoma" w:eastAsia="Batang" w:hAnsi="Tahoma" w:cs="Tahoma"/>
          <w:bCs/>
          <w:color w:val="000000" w:themeColor="text1"/>
          <w:sz w:val="17"/>
          <w:szCs w:val="17"/>
        </w:rPr>
      </w:pPr>
    </w:p>
    <w:p w:rsidR="0099370F" w:rsidRPr="000A5AB7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:rsidR="0099370F" w:rsidRPr="00E11A0F" w:rsidP="0099370F">
      <w:pPr>
        <w:pStyle w:val="ListParagraph"/>
        <w:numPr>
          <w:ilvl w:val="0"/>
          <w:numId w:val="7"/>
        </w:numPr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>Sincere in Attitude ~ Self Confident ~ Good Communicator ~ Problem Solving Skills ~ always strives for excellence ~ Team Worker ~ Self-responsible ~ Goal Oriented Person</w:t>
      </w:r>
    </w:p>
    <w:p w:rsidR="0099370F" w:rsidP="0099370F">
      <w:pPr>
        <w:pStyle w:val="ListParagraph"/>
        <w:numPr>
          <w:ilvl w:val="0"/>
          <w:numId w:val="7"/>
        </w:numPr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>Constantly look forward for new challenges that will expose me to upcoming trends and technologies that will test my mettle.</w:t>
      </w:r>
    </w:p>
    <w:p w:rsidR="006A0113" w:rsidP="006A0113">
      <w:pPr>
        <w:pStyle w:val="ListParagraph"/>
        <w:rPr>
          <w:rFonts w:ascii="Tahoma" w:eastAsia="Batang" w:hAnsi="Tahoma" w:cs="Tahoma"/>
          <w:color w:val="000000" w:themeColor="text1"/>
          <w:sz w:val="20"/>
          <w:szCs w:val="20"/>
        </w:rPr>
      </w:pPr>
    </w:p>
    <w:p w:rsidR="006A0113" w:rsidP="006A0113">
      <w:pPr>
        <w:pStyle w:val="ListParagraph"/>
        <w:rPr>
          <w:rFonts w:ascii="Tahoma" w:eastAsia="Batang" w:hAnsi="Tahoma" w:cs="Tahoma"/>
          <w:color w:val="000000" w:themeColor="text1"/>
          <w:sz w:val="20"/>
          <w:szCs w:val="20"/>
        </w:rPr>
      </w:pPr>
    </w:p>
    <w:p w:rsidR="006A0113" w:rsidP="006A0113">
      <w:pPr>
        <w:jc w:val="both"/>
        <w:rPr>
          <w:rFonts w:ascii="Palatino Linotype" w:hAnsi="Palatino Linotype" w:cs="Tahoma"/>
          <w:b/>
          <w:color w:val="000000"/>
          <w:sz w:val="21"/>
          <w:szCs w:val="21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10794</wp:posOffset>
                </wp:positionV>
                <wp:extent cx="5972175" cy="295275"/>
                <wp:effectExtent l="0" t="0" r="47625" b="666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0113" w:rsidRPr="006A0113" w:rsidP="006A0113">
                            <w:pPr>
                              <w:jc w:val="center"/>
                              <w:rPr>
                                <w:rFonts w:ascii="Palatino Linotype" w:hAnsi="Palatino Linotype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0113">
                              <w:rPr>
                                <w:rFonts w:ascii="Palatino Linotype" w:hAnsi="Palatino Linotype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Extra-curricular Accolades</w:t>
                            </w:r>
                          </w:p>
                          <w:p w:rsidR="006A0113" w:rsidRPr="00CE3848" w:rsidP="006A0113">
                            <w:pPr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:rsidR="006A0113" w:rsidRPr="0089302E" w:rsidP="006A0113">
                            <w:pPr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width:470.25pt;height:23.25pt;margin-top:0.8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6672" fillcolor="white" strokecolor="#f4b083" strokeweight="1pt">
                <v:fill color2="#f7caac" focus="100%" type="gradient"/>
                <v:shadow on="t" color="#823b0b" opacity="0.5" offset="1pt"/>
                <v:textbox>
                  <w:txbxContent>
                    <w:p w:rsidR="006A0113" w:rsidRPr="006A0113" w:rsidP="006A0113">
                      <w:pPr>
                        <w:jc w:val="center"/>
                        <w:rPr>
                          <w:rFonts w:ascii="Palatino Linotype" w:hAnsi="Palatino Linotype" w:cs="Tahoma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6A0113">
                        <w:rPr>
                          <w:rFonts w:ascii="Palatino Linotype" w:hAnsi="Palatino Linotype" w:cs="Tahoma"/>
                          <w:b/>
                          <w:color w:val="000000"/>
                          <w:sz w:val="22"/>
                          <w:szCs w:val="22"/>
                        </w:rPr>
                        <w:t>Extra-curricular Accolades</w:t>
                      </w:r>
                    </w:p>
                    <w:p w:rsidR="006A0113" w:rsidRPr="00CE3848" w:rsidP="006A0113">
                      <w:pPr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:rsidR="006A0113" w:rsidRPr="0089302E" w:rsidP="006A0113">
                      <w:pPr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0113" w:rsidP="006A0113">
      <w:pPr>
        <w:ind w:left="360"/>
        <w:jc w:val="both"/>
        <w:rPr>
          <w:rFonts w:ascii="Palatino Linotype" w:hAnsi="Palatino Linotype" w:cs="Tahoma"/>
          <w:color w:val="000000"/>
        </w:rPr>
      </w:pPr>
    </w:p>
    <w:p w:rsidR="006A0113" w:rsidP="006A0113">
      <w:pPr>
        <w:numPr>
          <w:ilvl w:val="0"/>
          <w:numId w:val="11"/>
        </w:numPr>
        <w:ind w:left="360"/>
        <w:jc w:val="both"/>
        <w:rPr>
          <w:rFonts w:ascii="Palatino Linotype" w:hAnsi="Palatino Linotype" w:cs="Tahoma"/>
          <w:color w:val="000000"/>
        </w:rPr>
      </w:pPr>
      <w:r w:rsidRPr="005619D6">
        <w:rPr>
          <w:rFonts w:ascii="Palatino Linotype" w:hAnsi="Palatino Linotype" w:cs="Tahoma"/>
          <w:color w:val="000000"/>
        </w:rPr>
        <w:t xml:space="preserve">Conferred with Gold Medal in </w:t>
      </w:r>
      <w:r>
        <w:rPr>
          <w:rFonts w:ascii="Palatino Linotype" w:hAnsi="Palatino Linotype" w:cs="Tahoma"/>
          <w:color w:val="000000"/>
        </w:rPr>
        <w:t>march past in XII standard</w:t>
      </w:r>
    </w:p>
    <w:p w:rsidR="006A0113" w:rsidRPr="005619D6" w:rsidP="006A0113">
      <w:pPr>
        <w:numPr>
          <w:ilvl w:val="0"/>
          <w:numId w:val="11"/>
        </w:numPr>
        <w:ind w:left="36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 xml:space="preserve">Recipient of </w:t>
      </w:r>
      <w:r w:rsidRPr="005619D6">
        <w:rPr>
          <w:rFonts w:ascii="Palatino Linotype" w:hAnsi="Palatino Linotype" w:cs="Tahoma"/>
          <w:color w:val="000000"/>
        </w:rPr>
        <w:t>1</w:t>
      </w:r>
      <w:r w:rsidRPr="005619D6">
        <w:rPr>
          <w:rFonts w:ascii="Palatino Linotype" w:hAnsi="Palatino Linotype" w:cs="Tahoma"/>
          <w:color w:val="000000"/>
          <w:vertAlign w:val="superscript"/>
        </w:rPr>
        <w:t>ST</w:t>
      </w:r>
      <w:r>
        <w:rPr>
          <w:rFonts w:ascii="Palatino Linotype" w:hAnsi="Palatino Linotype" w:cs="Tahoma"/>
          <w:color w:val="000000"/>
        </w:rPr>
        <w:t xml:space="preserve"> prize for</w:t>
      </w:r>
      <w:r w:rsidRPr="005619D6">
        <w:rPr>
          <w:rFonts w:ascii="Palatino Linotype" w:hAnsi="Palatino Linotype" w:cs="Tahoma"/>
          <w:color w:val="000000"/>
        </w:rPr>
        <w:t xml:space="preserve"> </w:t>
      </w:r>
      <w:r>
        <w:rPr>
          <w:rFonts w:ascii="Palatino Linotype" w:hAnsi="Palatino Linotype" w:cs="Tahoma"/>
          <w:color w:val="000000"/>
        </w:rPr>
        <w:t>c</w:t>
      </w:r>
      <w:r w:rsidRPr="005619D6">
        <w:rPr>
          <w:rFonts w:ascii="Palatino Linotype" w:hAnsi="Palatino Linotype" w:cs="Tahoma"/>
          <w:color w:val="000000"/>
        </w:rPr>
        <w:t xml:space="preserve">ollege </w:t>
      </w:r>
      <w:r>
        <w:rPr>
          <w:rFonts w:ascii="Palatino Linotype" w:hAnsi="Palatino Linotype" w:cs="Tahoma"/>
          <w:color w:val="000000"/>
        </w:rPr>
        <w:t xml:space="preserve">project’ </w:t>
      </w:r>
      <w:r w:rsidRPr="005619D6">
        <w:rPr>
          <w:rFonts w:ascii="Palatino Linotype" w:hAnsi="Palatino Linotype" w:cs="Tahoma"/>
          <w:color w:val="000000"/>
        </w:rPr>
        <w:t>2013.</w:t>
      </w:r>
    </w:p>
    <w:p w:rsidR="006A0113" w:rsidRPr="005619D6" w:rsidP="006A0113">
      <w:pPr>
        <w:numPr>
          <w:ilvl w:val="0"/>
          <w:numId w:val="11"/>
        </w:numPr>
        <w:ind w:left="36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 xml:space="preserve">Secured </w:t>
      </w:r>
      <w:r w:rsidRPr="005619D6">
        <w:rPr>
          <w:rFonts w:ascii="Palatino Linotype" w:hAnsi="Palatino Linotype" w:cs="Tahoma"/>
          <w:color w:val="000000"/>
        </w:rPr>
        <w:t>1</w:t>
      </w:r>
      <w:r w:rsidRPr="005619D6">
        <w:rPr>
          <w:rFonts w:ascii="Palatino Linotype" w:hAnsi="Palatino Linotype" w:cs="Tahoma"/>
          <w:color w:val="000000"/>
          <w:vertAlign w:val="superscript"/>
        </w:rPr>
        <w:t>st</w:t>
      </w:r>
      <w:r>
        <w:rPr>
          <w:rFonts w:ascii="Palatino Linotype" w:hAnsi="Palatino Linotype" w:cs="Tahoma"/>
          <w:color w:val="000000"/>
        </w:rPr>
        <w:t xml:space="preserve"> position in Drama Competition’ 2009 in XII standard.</w:t>
      </w:r>
    </w:p>
    <w:p w:rsidR="006A0113" w:rsidP="006A0113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:rsidR="0099370F" w:rsidRPr="00E11A0F" w:rsidP="006A0113">
      <w:pPr>
        <w:ind w:hanging="284"/>
        <w:rPr>
          <w:rFonts w:ascii="Tahoma" w:eastAsia="Batang" w:hAnsi="Tahoma" w:cs="Tahoma"/>
          <w:b/>
          <w:bCs/>
          <w:color w:val="000000" w:themeColor="text1"/>
          <w:sz w:val="22"/>
          <w:szCs w:val="22"/>
          <w:u w:val="single"/>
        </w:rPr>
      </w:pPr>
      <w:r w:rsidRPr="00E11A0F">
        <w:rPr>
          <w:rFonts w:ascii="Tahoma" w:eastAsia="Batang" w:hAnsi="Tahoma" w:cs="Tahoma"/>
          <w:b/>
          <w:bCs/>
          <w:color w:val="000000" w:themeColor="text1"/>
          <w:sz w:val="22"/>
          <w:szCs w:val="22"/>
          <w:u w:val="single"/>
        </w:rPr>
        <w:t>DECLARRATION:</w:t>
      </w:r>
    </w:p>
    <w:p w:rsidR="0099370F" w:rsidRPr="00E11A0F" w:rsidP="0099370F">
      <w:pPr>
        <w:ind w:hanging="180"/>
        <w:rPr>
          <w:rFonts w:ascii="Tahoma" w:eastAsia="Batang" w:hAnsi="Tahoma" w:cs="Tahoma"/>
          <w:b/>
          <w:bCs/>
          <w:color w:val="000000" w:themeColor="text1"/>
          <w:sz w:val="20"/>
          <w:szCs w:val="20"/>
          <w:u w:val="single"/>
        </w:rPr>
      </w:pPr>
    </w:p>
    <w:p w:rsidR="0099370F" w:rsidRPr="00E11A0F" w:rsidP="0099370F">
      <w:pPr>
        <w:ind w:hanging="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>I do hereby declare that the above information are true to the best of my knowledge and belief.</w:t>
      </w:r>
    </w:p>
    <w:p w:rsidR="0099370F" w:rsidRPr="000A5AB7" w:rsidP="0099370F">
      <w:pPr>
        <w:ind w:hanging="180"/>
        <w:rPr>
          <w:rFonts w:ascii="Tahoma" w:eastAsia="Batang" w:hAnsi="Tahoma" w:cs="Tahoma"/>
          <w:bCs/>
          <w:color w:val="000000" w:themeColor="text1"/>
          <w:sz w:val="17"/>
          <w:szCs w:val="17"/>
        </w:rPr>
      </w:pPr>
    </w:p>
    <w:p w:rsidR="0099370F" w:rsidRPr="00E11A0F" w:rsidP="0099370F">
      <w:pPr>
        <w:rPr>
          <w:rFonts w:ascii="Tahoma" w:eastAsia="Batang" w:hAnsi="Tahoma" w:cs="Tahoma"/>
          <w:bCs/>
          <w:color w:val="000000" w:themeColor="text1"/>
          <w:sz w:val="20"/>
          <w:szCs w:val="20"/>
        </w:rPr>
      </w:pPr>
    </w:p>
    <w:p w:rsidR="0099370F" w:rsidRPr="00E11A0F" w:rsidP="0099370F">
      <w:pPr>
        <w:ind w:hanging="180"/>
        <w:rPr>
          <w:rFonts w:ascii="Tahoma" w:eastAsia="Batang" w:hAnsi="Tahoma" w:cs="Tahoma"/>
          <w:bCs/>
          <w:color w:val="000000" w:themeColor="text1"/>
          <w:sz w:val="20"/>
          <w:szCs w:val="20"/>
        </w:rPr>
      </w:pPr>
    </w:p>
    <w:p w:rsidR="0099370F" w:rsidRPr="00E11A0F" w:rsidP="0099370F">
      <w:pPr>
        <w:ind w:hanging="180"/>
        <w:rPr>
          <w:rFonts w:ascii="Tahoma" w:eastAsia="Batang" w:hAnsi="Tahoma" w:cs="Tahoma"/>
          <w:bCs/>
          <w:color w:val="000000" w:themeColor="text1"/>
          <w:sz w:val="20"/>
          <w:szCs w:val="20"/>
        </w:rPr>
      </w:pPr>
    </w:p>
    <w:p w:rsidR="0099370F" w:rsidRPr="00E11A0F" w:rsidP="0099370F">
      <w:pPr>
        <w:ind w:hanging="180"/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  <w:t xml:space="preserve">Place: 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>Kolkata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b/>
          <w:color w:val="000000" w:themeColor="text1"/>
          <w:sz w:val="20"/>
          <w:szCs w:val="20"/>
        </w:rPr>
        <w:t xml:space="preserve">         Abhishek </w:t>
      </w:r>
      <w:r w:rsidRPr="00E11A0F">
        <w:rPr>
          <w:rFonts w:ascii="Tahoma" w:eastAsia="Batang" w:hAnsi="Tahoma" w:cs="Tahoma"/>
          <w:b/>
          <w:color w:val="000000" w:themeColor="text1"/>
          <w:sz w:val="20"/>
          <w:szCs w:val="20"/>
        </w:rPr>
        <w:t>Guha</w:t>
      </w:r>
    </w:p>
    <w:p w:rsidR="0099370F" w:rsidRPr="00E11A0F" w:rsidP="0099370F">
      <w:pPr>
        <w:ind w:hanging="180"/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  <w:t xml:space="preserve">Date: 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 xml:space="preserve"> 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  <w:t>Signature</w:t>
      </w:r>
    </w:p>
    <w:p w:rsidR="00C973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8"/>
          </v:shape>
        </w:pict>
      </w:r>
    </w:p>
    <w:sectPr w:rsidSect="000A4F3B">
      <w:type w:val="continuous"/>
      <w:pgSz w:w="11909" w:h="16834" w:code="9"/>
      <w:pgMar w:top="568" w:right="1440" w:bottom="567" w:left="1440" w:header="432" w:footer="432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423" w:rsidP="00C62423">
    <w:pPr>
      <w:pStyle w:val="Footer"/>
      <w:jc w:val="right"/>
      <w:rPr>
        <w:rStyle w:val="PageNumber"/>
        <w:color w:val="000066"/>
        <w:sz w:val="20"/>
        <w:szCs w:val="20"/>
      </w:rPr>
    </w:pPr>
    <w:r>
      <w:tab/>
    </w:r>
    <w:r w:rsidRPr="0089302E">
      <w:rPr>
        <w:color w:val="000066"/>
        <w:sz w:val="20"/>
        <w:szCs w:val="20"/>
      </w:rPr>
      <w:t>Page|</w:t>
    </w:r>
    <w:r w:rsidRPr="0089302E">
      <w:rPr>
        <w:color w:val="000066"/>
        <w:sz w:val="20"/>
        <w:szCs w:val="20"/>
      </w:rPr>
      <w:fldChar w:fldCharType="begin"/>
    </w:r>
    <w:r w:rsidRPr="0089302E">
      <w:rPr>
        <w:color w:val="000066"/>
        <w:sz w:val="20"/>
        <w:szCs w:val="20"/>
      </w:rPr>
      <w:instrText xml:space="preserve"> PAGE </w:instrText>
    </w:r>
    <w:r w:rsidRPr="0089302E">
      <w:rPr>
        <w:color w:val="000066"/>
        <w:sz w:val="20"/>
        <w:szCs w:val="20"/>
      </w:rPr>
      <w:fldChar w:fldCharType="separate"/>
    </w:r>
    <w:r w:rsidR="00B66466">
      <w:rPr>
        <w:noProof/>
        <w:color w:val="000066"/>
        <w:sz w:val="20"/>
        <w:szCs w:val="20"/>
      </w:rPr>
      <w:t>3</w:t>
    </w:r>
    <w:r w:rsidRPr="0089302E">
      <w:rPr>
        <w:color w:val="000066"/>
        <w:sz w:val="20"/>
        <w:szCs w:val="20"/>
      </w:rPr>
      <w:fldChar w:fldCharType="end"/>
    </w:r>
    <w:r w:rsidRPr="0089302E">
      <w:rPr>
        <w:color w:val="000066"/>
        <w:sz w:val="20"/>
        <w:szCs w:val="20"/>
      </w:rPr>
      <w:t xml:space="preserve"> of </w:t>
    </w:r>
    <w:r>
      <w:rPr>
        <w:rStyle w:val="PageNumber"/>
        <w:color w:val="000066"/>
        <w:sz w:val="20"/>
        <w:szCs w:val="20"/>
      </w:rPr>
      <w:t>3</w:t>
    </w:r>
  </w:p>
  <w:p w:rsidR="008D31DC" w:rsidRPr="0089302E" w:rsidP="00C62423">
    <w:pPr>
      <w:pStyle w:val="Footer"/>
      <w:jc w:val="right"/>
      <w:rPr>
        <w:rStyle w:val="PageNumber"/>
        <w:color w:val="000066"/>
        <w:sz w:val="20"/>
        <w:szCs w:val="20"/>
      </w:rPr>
    </w:pPr>
  </w:p>
  <w:p w:rsidR="00674AB1" w:rsidRPr="006A0B0A" w:rsidP="00C62423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6EB">
    <w:pPr>
      <w:pStyle w:val="Header"/>
      <w:rPr>
        <w:color w:val="000066"/>
        <w:sz w:val="20"/>
        <w:szCs w:val="20"/>
      </w:rPr>
    </w:pPr>
  </w:p>
  <w:p w:rsidR="00FB4B6E" w:rsidRPr="005166EB">
    <w:pPr>
      <w:pStyle w:val="Header"/>
      <w:rPr>
        <w:color w:val="00006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930FEF"/>
    <w:multiLevelType w:val="hybridMultilevel"/>
    <w:tmpl w:val="F5986BD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97EAA"/>
    <w:multiLevelType w:val="hybridMultilevel"/>
    <w:tmpl w:val="03D09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37FC1"/>
    <w:multiLevelType w:val="multilevel"/>
    <w:tmpl w:val="A93025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CB24BC"/>
    <w:multiLevelType w:val="hybridMultilevel"/>
    <w:tmpl w:val="9AB4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F4F1D"/>
    <w:multiLevelType w:val="hybridMultilevel"/>
    <w:tmpl w:val="91144A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960E4"/>
    <w:multiLevelType w:val="hybridMultilevel"/>
    <w:tmpl w:val="CAA80244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34F3651"/>
    <w:multiLevelType w:val="hybridMultilevel"/>
    <w:tmpl w:val="F91E88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3072E"/>
    <w:multiLevelType w:val="hybridMultilevel"/>
    <w:tmpl w:val="4740DD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584D"/>
    <w:multiLevelType w:val="hybridMultilevel"/>
    <w:tmpl w:val="F3DA8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41219"/>
    <w:multiLevelType w:val="hybridMultilevel"/>
    <w:tmpl w:val="1A069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20E5C"/>
    <w:multiLevelType w:val="hybridMultilevel"/>
    <w:tmpl w:val="1F789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473E5"/>
    <w:multiLevelType w:val="hybridMultilevel"/>
    <w:tmpl w:val="CC80C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0F"/>
    <w:rsid w:val="00054DAD"/>
    <w:rsid w:val="000A4F3B"/>
    <w:rsid w:val="000A5AB7"/>
    <w:rsid w:val="00117C0D"/>
    <w:rsid w:val="0013296D"/>
    <w:rsid w:val="0014499B"/>
    <w:rsid w:val="001D4918"/>
    <w:rsid w:val="00221889"/>
    <w:rsid w:val="00226A74"/>
    <w:rsid w:val="002F31FF"/>
    <w:rsid w:val="00366AA2"/>
    <w:rsid w:val="003C6FB2"/>
    <w:rsid w:val="003D1E73"/>
    <w:rsid w:val="00407455"/>
    <w:rsid w:val="00417438"/>
    <w:rsid w:val="00443F29"/>
    <w:rsid w:val="00445460"/>
    <w:rsid w:val="004E6BF2"/>
    <w:rsid w:val="005166EB"/>
    <w:rsid w:val="005176F8"/>
    <w:rsid w:val="005619D6"/>
    <w:rsid w:val="0059278E"/>
    <w:rsid w:val="0059780F"/>
    <w:rsid w:val="00623125"/>
    <w:rsid w:val="00630F5F"/>
    <w:rsid w:val="00655E11"/>
    <w:rsid w:val="0066699C"/>
    <w:rsid w:val="00674AB1"/>
    <w:rsid w:val="006A0113"/>
    <w:rsid w:val="006A0B0A"/>
    <w:rsid w:val="006A2EFA"/>
    <w:rsid w:val="00790C89"/>
    <w:rsid w:val="00793CAE"/>
    <w:rsid w:val="007D2530"/>
    <w:rsid w:val="0089302E"/>
    <w:rsid w:val="008A7811"/>
    <w:rsid w:val="008D31DC"/>
    <w:rsid w:val="008F3B24"/>
    <w:rsid w:val="00921D86"/>
    <w:rsid w:val="0093230D"/>
    <w:rsid w:val="00933324"/>
    <w:rsid w:val="009340EC"/>
    <w:rsid w:val="0099370F"/>
    <w:rsid w:val="00A15C43"/>
    <w:rsid w:val="00A533B9"/>
    <w:rsid w:val="00A8015C"/>
    <w:rsid w:val="00B02BB2"/>
    <w:rsid w:val="00B53CEB"/>
    <w:rsid w:val="00B66466"/>
    <w:rsid w:val="00B92306"/>
    <w:rsid w:val="00C07046"/>
    <w:rsid w:val="00C143A6"/>
    <w:rsid w:val="00C62423"/>
    <w:rsid w:val="00C63899"/>
    <w:rsid w:val="00C65AD3"/>
    <w:rsid w:val="00C9733C"/>
    <w:rsid w:val="00CA4989"/>
    <w:rsid w:val="00CA5193"/>
    <w:rsid w:val="00CE3848"/>
    <w:rsid w:val="00CF3DA5"/>
    <w:rsid w:val="00D04450"/>
    <w:rsid w:val="00D347FB"/>
    <w:rsid w:val="00D368F3"/>
    <w:rsid w:val="00DE23D1"/>
    <w:rsid w:val="00E11A0F"/>
    <w:rsid w:val="00F34B78"/>
    <w:rsid w:val="00F56662"/>
    <w:rsid w:val="00F92701"/>
    <w:rsid w:val="00F95BEF"/>
    <w:rsid w:val="00FB47FB"/>
    <w:rsid w:val="00FB4B6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62E1DB-AAC0-42C7-937D-778DC9D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370F"/>
    <w:rPr>
      <w:color w:val="0000FF"/>
      <w:u w:val="single"/>
    </w:rPr>
  </w:style>
  <w:style w:type="paragraph" w:styleId="Header">
    <w:name w:val="header"/>
    <w:basedOn w:val="Normal"/>
    <w:link w:val="HeaderChar"/>
    <w:rsid w:val="00993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37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93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37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9370F"/>
  </w:style>
  <w:style w:type="table" w:styleId="TableGrid">
    <w:name w:val="Table Grid"/>
    <w:basedOn w:val="TableNormal"/>
    <w:rsid w:val="0099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hievement">
    <w:name w:val="Achievement"/>
    <w:basedOn w:val="Normal"/>
    <w:rsid w:val="0099370F"/>
    <w:pPr>
      <w:tabs>
        <w:tab w:val="left" w:pos="2160"/>
      </w:tabs>
      <w:suppressAutoHyphens/>
      <w:spacing w:after="60" w:line="220" w:lineRule="atLeast"/>
      <w:ind w:right="245"/>
      <w:jc w:val="both"/>
    </w:pPr>
    <w:rPr>
      <w:sz w:val="22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99370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937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9370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bhishekguha.544@gmail.co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yperlink" Target="https://www.google.co.in/url?sa=t&amp;rct=j&amp;q=&amp;esrc=s&amp;source=web&amp;cd=1&amp;cad=rja&amp;uact=8&amp;ved=0ahUKEwjI94eAzbTOAhXFRI8KHbPqCKgQFggdMAA&amp;url=http%3A%2F%2Fkirtanlal.ae%2F&amp;usg=AFQjCNFDDbDkHCfEm_rEJ8avETVBEjlnNw&amp;bvm=bv.129389765,d.c2I" TargetMode="External" /><Relationship Id="rId8" Type="http://schemas.openxmlformats.org/officeDocument/2006/relationships/image" Target="https://rdxfootmark.naukri.com/v2/track/openCv?trackingInfo=100c15db84827331b96341b8b62bf954134f530e18705c4458440321091b5b58110910001447505f014356014b4450530401195c1333471b1b11154958540a5742011503504e1c180c571833471b1b06184459580a595601514841481f0f2b561358191b15001043095e08541b140e445745455d5f08054c1b00100317130d5d5d551c120a120011474a411b1213471b1b1115425c550c5642170112115c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GUHA</dc:creator>
  <cp:lastModifiedBy>AG</cp:lastModifiedBy>
  <cp:revision>28</cp:revision>
  <dcterms:created xsi:type="dcterms:W3CDTF">2017-06-15T14:37:00Z</dcterms:created>
  <dcterms:modified xsi:type="dcterms:W3CDTF">2021-01-06T09:20:00Z</dcterms:modified>
</cp:coreProperties>
</file>