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6F417" w14:textId="7E0E8165" w:rsidR="00B26EA9" w:rsidRPr="003946B7" w:rsidRDefault="001D01AB" w:rsidP="00F10A9A">
      <w:pPr>
        <w:pStyle w:val="Title"/>
        <w:spacing w:line="264" w:lineRule="auto"/>
        <w:rPr>
          <w:rFonts w:cs="Arial"/>
          <w:b w:val="0"/>
          <w:bCs/>
          <w:smallCaps w:val="0"/>
          <w:spacing w:val="20"/>
          <w:sz w:val="44"/>
          <w:szCs w:val="40"/>
        </w:rPr>
      </w:pPr>
      <w:r w:rsidRPr="003946B7">
        <w:rPr>
          <w:rFonts w:cs="Arial"/>
          <w:b w:val="0"/>
          <w:bCs/>
          <w:smallCaps w:val="0"/>
          <w:spacing w:val="20"/>
          <w:sz w:val="44"/>
          <w:szCs w:val="40"/>
        </w:rPr>
        <w:t>Donald Newman</w:t>
      </w:r>
    </w:p>
    <w:p w14:paraId="650EF8A9" w14:textId="34D31440" w:rsidR="00E21F34" w:rsidRPr="00F10A9A" w:rsidRDefault="001D01AB" w:rsidP="00F10A9A">
      <w:pPr>
        <w:spacing w:line="264" w:lineRule="auto"/>
        <w:jc w:val="center"/>
        <w:rPr>
          <w:rFonts w:asciiTheme="minorHAnsi" w:hAnsiTheme="minorHAnsi" w:cstheme="minorHAnsi"/>
          <w:sz w:val="20"/>
        </w:rPr>
      </w:pPr>
      <w:r>
        <w:rPr>
          <w:rFonts w:asciiTheme="minorHAnsi" w:hAnsiTheme="minorHAnsi" w:cstheme="minorHAnsi"/>
          <w:sz w:val="20"/>
        </w:rPr>
        <w:t>Savannah, G</w:t>
      </w:r>
      <w:r w:rsidR="00C61F62">
        <w:rPr>
          <w:rFonts w:asciiTheme="minorHAnsi" w:hAnsiTheme="minorHAnsi" w:cstheme="minorHAnsi"/>
          <w:sz w:val="20"/>
        </w:rPr>
        <w:t>eorgia, United States</w:t>
      </w:r>
    </w:p>
    <w:p w14:paraId="05209726" w14:textId="2FF7ED81" w:rsidR="003946B7" w:rsidRPr="003946B7" w:rsidRDefault="00044C27" w:rsidP="001148DE">
      <w:pPr>
        <w:pBdr>
          <w:bottom w:val="single" w:sz="4" w:space="8" w:color="auto"/>
        </w:pBdr>
        <w:spacing w:line="264" w:lineRule="auto"/>
        <w:jc w:val="center"/>
        <w:rPr>
          <w:rFonts w:asciiTheme="minorHAnsi" w:hAnsiTheme="minorHAnsi" w:cstheme="minorHAnsi"/>
          <w:sz w:val="6"/>
          <w:szCs w:val="6"/>
        </w:rPr>
      </w:pPr>
      <w:r w:rsidRPr="00F10A9A">
        <w:rPr>
          <w:rFonts w:asciiTheme="minorHAnsi" w:hAnsiTheme="minorHAnsi" w:cstheme="minorHAnsi"/>
          <w:sz w:val="20"/>
        </w:rPr>
        <w:t xml:space="preserve"> </w:t>
      </w:r>
      <w:hyperlink r:id="rId7" w:history="1">
        <w:r w:rsidR="001D01AB" w:rsidRPr="00533D9C">
          <w:rPr>
            <w:rStyle w:val="Hyperlink"/>
            <w:rFonts w:asciiTheme="minorHAnsi" w:hAnsiTheme="minorHAnsi" w:cstheme="minorHAnsi"/>
            <w:sz w:val="20"/>
          </w:rPr>
          <w:t>djnewman@sunwarner.com</w:t>
        </w:r>
      </w:hyperlink>
      <w:r w:rsidR="001D01AB">
        <w:rPr>
          <w:rFonts w:asciiTheme="minorHAnsi" w:hAnsiTheme="minorHAnsi" w:cstheme="minorHAnsi"/>
          <w:sz w:val="20"/>
        </w:rPr>
        <w:t xml:space="preserve"> </w:t>
      </w:r>
      <w:r w:rsidR="00C631A8" w:rsidRPr="00F10A9A">
        <w:rPr>
          <w:rFonts w:asciiTheme="minorHAnsi" w:hAnsiTheme="minorHAnsi" w:cstheme="minorHAnsi"/>
          <w:sz w:val="20"/>
        </w:rPr>
        <w:t>•</w:t>
      </w:r>
      <w:r w:rsidR="001D01AB">
        <w:rPr>
          <w:rFonts w:asciiTheme="minorHAnsi" w:hAnsiTheme="minorHAnsi" w:cstheme="minorHAnsi"/>
          <w:sz w:val="20"/>
        </w:rPr>
        <w:t xml:space="preserve"> 912.507.9705</w:t>
      </w:r>
    </w:p>
    <w:p w14:paraId="7C02BD71" w14:textId="4B898B97" w:rsidR="003946B7" w:rsidRPr="00F10A9A" w:rsidRDefault="003946B7" w:rsidP="00A03C7A">
      <w:pPr>
        <w:pBdr>
          <w:bottom w:val="single" w:sz="4" w:space="8" w:color="auto"/>
        </w:pBdr>
        <w:spacing w:line="264" w:lineRule="auto"/>
        <w:jc w:val="center"/>
        <w:rPr>
          <w:rFonts w:asciiTheme="minorHAnsi" w:hAnsiTheme="minorHAnsi" w:cstheme="minorHAnsi"/>
          <w:sz w:val="20"/>
        </w:rPr>
      </w:pPr>
      <w:r>
        <w:rPr>
          <w:rFonts w:asciiTheme="minorHAnsi" w:hAnsiTheme="minorHAnsi" w:cstheme="minorHAnsi"/>
          <w:sz w:val="20"/>
        </w:rPr>
        <w:t xml:space="preserve">LinkedIn Profile: </w:t>
      </w:r>
      <w:hyperlink r:id="rId8" w:history="1">
        <w:r w:rsidRPr="003946B7">
          <w:rPr>
            <w:rStyle w:val="Hyperlink"/>
            <w:rFonts w:asciiTheme="minorHAnsi" w:hAnsiTheme="minorHAnsi" w:cstheme="minorHAnsi"/>
            <w:sz w:val="20"/>
          </w:rPr>
          <w:t>https://www.linkedin.com/in/dj-newman/</w:t>
        </w:r>
      </w:hyperlink>
    </w:p>
    <w:p w14:paraId="59B98F29" w14:textId="158C7C94" w:rsidR="00686C14" w:rsidRPr="00686C14" w:rsidRDefault="00FE44F0" w:rsidP="00686C14">
      <w:pPr>
        <w:pStyle w:val="Title"/>
        <w:spacing w:before="240" w:after="120" w:line="264" w:lineRule="auto"/>
        <w:rPr>
          <w:rFonts w:asciiTheme="majorHAnsi" w:hAnsiTheme="majorHAnsi" w:cstheme="majorHAnsi"/>
          <w:smallCaps w:val="0"/>
          <w:szCs w:val="27"/>
        </w:rPr>
      </w:pPr>
      <w:r>
        <w:rPr>
          <w:rFonts w:asciiTheme="majorHAnsi" w:hAnsiTheme="majorHAnsi" w:cstheme="majorHAnsi"/>
          <w:smallCaps w:val="0"/>
          <w:szCs w:val="27"/>
        </w:rPr>
        <w:t>Management Profile</w:t>
      </w:r>
    </w:p>
    <w:p w14:paraId="242049B0" w14:textId="2421C4CA" w:rsidR="002529ED" w:rsidRPr="00A912F7" w:rsidRDefault="00FE44F0" w:rsidP="002529ED">
      <w:pPr>
        <w:pStyle w:val="Title"/>
        <w:spacing w:before="40" w:line="264" w:lineRule="auto"/>
        <w:rPr>
          <w:rFonts w:asciiTheme="minorHAnsi" w:hAnsiTheme="minorHAnsi" w:cstheme="minorHAnsi"/>
          <w:b w:val="0"/>
          <w:i/>
          <w:smallCaps w:val="0"/>
          <w:sz w:val="20"/>
          <w:szCs w:val="21"/>
        </w:rPr>
      </w:pPr>
      <w:r>
        <w:rPr>
          <w:rFonts w:asciiTheme="minorHAnsi" w:hAnsiTheme="minorHAnsi" w:cstheme="minorHAnsi"/>
          <w:b w:val="0"/>
          <w:i/>
          <w:smallCaps w:val="0"/>
          <w:sz w:val="20"/>
          <w:szCs w:val="21"/>
        </w:rPr>
        <w:t xml:space="preserve">Experienced </w:t>
      </w:r>
      <w:r w:rsidR="00110BA1">
        <w:rPr>
          <w:rFonts w:asciiTheme="minorHAnsi" w:hAnsiTheme="minorHAnsi" w:cstheme="minorHAnsi"/>
          <w:b w:val="0"/>
          <w:i/>
          <w:smallCaps w:val="0"/>
          <w:sz w:val="20"/>
          <w:szCs w:val="21"/>
        </w:rPr>
        <w:t>operations manager, digital marketer</w:t>
      </w:r>
      <w:r>
        <w:rPr>
          <w:rFonts w:asciiTheme="minorHAnsi" w:hAnsiTheme="minorHAnsi" w:cstheme="minorHAnsi"/>
          <w:b w:val="0"/>
          <w:i/>
          <w:smallCaps w:val="0"/>
          <w:sz w:val="20"/>
          <w:szCs w:val="21"/>
        </w:rPr>
        <w:t xml:space="preserve">, and certified Marketo expert, with the proven ability </w:t>
      </w:r>
      <w:r w:rsidR="00422D46">
        <w:rPr>
          <w:rFonts w:asciiTheme="minorHAnsi" w:hAnsiTheme="minorHAnsi" w:cstheme="minorHAnsi"/>
          <w:b w:val="0"/>
          <w:i/>
          <w:smallCaps w:val="0"/>
          <w:sz w:val="20"/>
          <w:szCs w:val="21"/>
        </w:rPr>
        <w:t>to</w:t>
      </w:r>
      <w:r>
        <w:rPr>
          <w:rFonts w:asciiTheme="minorHAnsi" w:hAnsiTheme="minorHAnsi" w:cstheme="minorHAnsi"/>
          <w:b w:val="0"/>
          <w:i/>
          <w:smallCaps w:val="0"/>
          <w:sz w:val="20"/>
          <w:szCs w:val="21"/>
        </w:rPr>
        <w:t xml:space="preserve"> solv</w:t>
      </w:r>
      <w:r w:rsidR="00422D46">
        <w:rPr>
          <w:rFonts w:asciiTheme="minorHAnsi" w:hAnsiTheme="minorHAnsi" w:cstheme="minorHAnsi"/>
          <w:b w:val="0"/>
          <w:i/>
          <w:smallCaps w:val="0"/>
          <w:sz w:val="20"/>
          <w:szCs w:val="21"/>
        </w:rPr>
        <w:t>e</w:t>
      </w:r>
      <w:r>
        <w:rPr>
          <w:rFonts w:asciiTheme="minorHAnsi" w:hAnsiTheme="minorHAnsi" w:cstheme="minorHAnsi"/>
          <w:b w:val="0"/>
          <w:i/>
          <w:smallCaps w:val="0"/>
          <w:sz w:val="20"/>
          <w:szCs w:val="21"/>
        </w:rPr>
        <w:t xml:space="preserve"> digital process </w:t>
      </w:r>
      <w:r w:rsidR="002412B7">
        <w:rPr>
          <w:rFonts w:asciiTheme="minorHAnsi" w:hAnsiTheme="minorHAnsi" w:cstheme="minorHAnsi"/>
          <w:b w:val="0"/>
          <w:i/>
          <w:smallCaps w:val="0"/>
          <w:sz w:val="20"/>
          <w:szCs w:val="21"/>
        </w:rPr>
        <w:t xml:space="preserve">and system </w:t>
      </w:r>
      <w:r>
        <w:rPr>
          <w:rFonts w:asciiTheme="minorHAnsi" w:hAnsiTheme="minorHAnsi" w:cstheme="minorHAnsi"/>
          <w:b w:val="0"/>
          <w:i/>
          <w:smallCaps w:val="0"/>
          <w:sz w:val="20"/>
          <w:szCs w:val="21"/>
        </w:rPr>
        <w:t>issues.</w:t>
      </w:r>
    </w:p>
    <w:p w14:paraId="60699637" w14:textId="247C28E8" w:rsidR="002B539B" w:rsidRPr="00A912F7" w:rsidRDefault="00666580" w:rsidP="00A13B1B">
      <w:pPr>
        <w:pStyle w:val="Title"/>
        <w:spacing w:before="180" w:line="264" w:lineRule="auto"/>
        <w:rPr>
          <w:rFonts w:asciiTheme="minorHAnsi" w:hAnsiTheme="minorHAnsi" w:cstheme="minorHAnsi"/>
          <w:smallCaps w:val="0"/>
          <w:sz w:val="20"/>
          <w:szCs w:val="21"/>
        </w:rPr>
      </w:pPr>
      <w:r w:rsidRPr="00A912F7">
        <w:rPr>
          <w:rFonts w:asciiTheme="minorHAnsi" w:hAnsiTheme="minorHAnsi" w:cstheme="minorHAnsi"/>
          <w:b w:val="0"/>
          <w:smallCaps w:val="0"/>
          <w:sz w:val="20"/>
          <w:szCs w:val="21"/>
        </w:rPr>
        <w:t xml:space="preserve"> </w:t>
      </w:r>
      <w:r w:rsidR="002B539B" w:rsidRPr="00A912F7">
        <w:rPr>
          <w:rFonts w:asciiTheme="minorHAnsi" w:hAnsiTheme="minorHAnsi" w:cstheme="minorHAnsi"/>
          <w:smallCaps w:val="0"/>
          <w:sz w:val="20"/>
          <w:szCs w:val="21"/>
        </w:rPr>
        <w:t>Areas of Expertise</w:t>
      </w:r>
      <w:r w:rsidRPr="00A912F7">
        <w:rPr>
          <w:rFonts w:asciiTheme="minorHAnsi" w:hAnsiTheme="minorHAnsi" w:cstheme="minorHAnsi"/>
          <w:b w:val="0"/>
          <w:smallCaps w:val="0"/>
          <w:sz w:val="20"/>
          <w:szCs w:val="21"/>
        </w:rPr>
        <w:t xml:space="preserve"> </w:t>
      </w:r>
    </w:p>
    <w:p w14:paraId="3C128FD1" w14:textId="062B60D4" w:rsidR="00E5125F" w:rsidRDefault="00110BA1" w:rsidP="002C5FEC">
      <w:pPr>
        <w:pStyle w:val="Title"/>
        <w:spacing w:before="40" w:line="264" w:lineRule="auto"/>
        <w:rPr>
          <w:rFonts w:asciiTheme="minorHAnsi" w:hAnsiTheme="minorHAnsi" w:cstheme="minorHAnsi"/>
          <w:b w:val="0"/>
          <w:smallCaps w:val="0"/>
          <w:sz w:val="20"/>
          <w:szCs w:val="21"/>
        </w:rPr>
      </w:pPr>
      <w:r>
        <w:rPr>
          <w:rFonts w:asciiTheme="minorHAnsi" w:hAnsiTheme="minorHAnsi" w:cstheme="minorHAnsi"/>
          <w:b w:val="0"/>
          <w:smallCaps w:val="0"/>
          <w:sz w:val="20"/>
          <w:szCs w:val="21"/>
        </w:rPr>
        <w:t xml:space="preserve">Digital Marketing </w:t>
      </w:r>
      <w:r w:rsidR="0085706D">
        <w:rPr>
          <w:rFonts w:asciiTheme="minorHAnsi" w:hAnsiTheme="minorHAnsi" w:cstheme="minorHAnsi"/>
          <w:b w:val="0"/>
          <w:smallCaps w:val="0"/>
          <w:sz w:val="20"/>
          <w:szCs w:val="21"/>
        </w:rPr>
        <w:t>i</w:t>
      </w:r>
      <w:r>
        <w:rPr>
          <w:rFonts w:asciiTheme="minorHAnsi" w:hAnsiTheme="minorHAnsi" w:cstheme="minorHAnsi"/>
          <w:b w:val="0"/>
          <w:smallCaps w:val="0"/>
          <w:sz w:val="20"/>
          <w:szCs w:val="21"/>
        </w:rPr>
        <w:t>nitiatives</w:t>
      </w:r>
      <w:r w:rsidR="00E5125F">
        <w:rPr>
          <w:rFonts w:asciiTheme="minorHAnsi" w:hAnsiTheme="minorHAnsi" w:cstheme="minorHAnsi"/>
          <w:b w:val="0"/>
          <w:smallCaps w:val="0"/>
          <w:sz w:val="20"/>
          <w:szCs w:val="21"/>
        </w:rPr>
        <w:t xml:space="preserve"> including Email Marketing &amp; Marketing Automation</w:t>
      </w:r>
    </w:p>
    <w:p w14:paraId="56930B44" w14:textId="03C35D0A" w:rsidR="00E5125F" w:rsidRDefault="00E5125F" w:rsidP="00977C60">
      <w:pPr>
        <w:pStyle w:val="Title"/>
        <w:spacing w:before="40" w:line="264" w:lineRule="auto"/>
        <w:rPr>
          <w:rFonts w:asciiTheme="minorHAnsi" w:hAnsiTheme="minorHAnsi" w:cstheme="minorHAnsi"/>
          <w:b w:val="0"/>
          <w:smallCaps w:val="0"/>
          <w:sz w:val="20"/>
          <w:szCs w:val="21"/>
        </w:rPr>
      </w:pPr>
      <w:r>
        <w:rPr>
          <w:rFonts w:asciiTheme="minorHAnsi" w:hAnsiTheme="minorHAnsi" w:cstheme="minorHAnsi"/>
          <w:b w:val="0"/>
          <w:smallCaps w:val="0"/>
          <w:sz w:val="20"/>
          <w:szCs w:val="21"/>
        </w:rPr>
        <w:t>Information Technology</w:t>
      </w:r>
      <w:r w:rsidRPr="00A912F7">
        <w:rPr>
          <w:rFonts w:asciiTheme="minorHAnsi" w:hAnsiTheme="minorHAnsi" w:cstheme="minorHAnsi"/>
          <w:b w:val="0"/>
          <w:smallCaps w:val="0"/>
          <w:sz w:val="20"/>
          <w:szCs w:val="21"/>
        </w:rPr>
        <w:t xml:space="preserve"> </w:t>
      </w:r>
      <w:r>
        <w:rPr>
          <w:rFonts w:asciiTheme="minorHAnsi" w:hAnsiTheme="minorHAnsi" w:cstheme="minorHAnsi"/>
          <w:b w:val="0"/>
          <w:smallCaps w:val="0"/>
          <w:sz w:val="20"/>
          <w:szCs w:val="21"/>
        </w:rPr>
        <w:t>|</w:t>
      </w:r>
      <w:r w:rsidRPr="00A912F7">
        <w:rPr>
          <w:rFonts w:asciiTheme="minorHAnsi" w:hAnsiTheme="minorHAnsi" w:cstheme="minorHAnsi"/>
          <w:b w:val="0"/>
          <w:smallCaps w:val="0"/>
          <w:sz w:val="20"/>
          <w:szCs w:val="21"/>
        </w:rPr>
        <w:t xml:space="preserve"> </w:t>
      </w:r>
      <w:r w:rsidR="00110BA1">
        <w:rPr>
          <w:rFonts w:asciiTheme="minorHAnsi" w:hAnsiTheme="minorHAnsi" w:cstheme="minorHAnsi"/>
          <w:b w:val="0"/>
          <w:smallCaps w:val="0"/>
          <w:sz w:val="20"/>
          <w:szCs w:val="21"/>
        </w:rPr>
        <w:t>Marketing Operations</w:t>
      </w:r>
      <w:r>
        <w:rPr>
          <w:rFonts w:asciiTheme="minorHAnsi" w:hAnsiTheme="minorHAnsi" w:cstheme="minorHAnsi"/>
          <w:b w:val="0"/>
          <w:smallCaps w:val="0"/>
          <w:sz w:val="20"/>
          <w:szCs w:val="21"/>
        </w:rPr>
        <w:t xml:space="preserve"> Management | </w:t>
      </w:r>
      <w:r w:rsidR="00F605FE">
        <w:rPr>
          <w:rFonts w:asciiTheme="minorHAnsi" w:hAnsiTheme="minorHAnsi" w:cstheme="minorHAnsi"/>
          <w:b w:val="0"/>
          <w:smallCaps w:val="0"/>
          <w:sz w:val="20"/>
          <w:szCs w:val="21"/>
        </w:rPr>
        <w:t>Project Management</w:t>
      </w:r>
      <w:r w:rsidR="002B539B" w:rsidRPr="00A912F7">
        <w:rPr>
          <w:rFonts w:asciiTheme="minorHAnsi" w:hAnsiTheme="minorHAnsi" w:cstheme="minorHAnsi"/>
          <w:b w:val="0"/>
          <w:smallCaps w:val="0"/>
          <w:sz w:val="20"/>
          <w:szCs w:val="21"/>
        </w:rPr>
        <w:t xml:space="preserve"> </w:t>
      </w:r>
    </w:p>
    <w:p w14:paraId="4537B28C" w14:textId="66F1FEC3" w:rsidR="0085706D" w:rsidRDefault="00505236" w:rsidP="0085706D">
      <w:pPr>
        <w:pStyle w:val="Title"/>
        <w:spacing w:before="40" w:line="264" w:lineRule="auto"/>
        <w:rPr>
          <w:rFonts w:asciiTheme="minorHAnsi" w:hAnsiTheme="minorHAnsi" w:cstheme="minorHAnsi"/>
          <w:b w:val="0"/>
          <w:smallCaps w:val="0"/>
          <w:sz w:val="20"/>
          <w:szCs w:val="21"/>
        </w:rPr>
      </w:pPr>
      <w:r>
        <w:rPr>
          <w:rFonts w:asciiTheme="minorHAnsi" w:hAnsiTheme="minorHAnsi" w:cstheme="minorHAnsi"/>
          <w:b w:val="0"/>
          <w:smallCaps w:val="0"/>
          <w:sz w:val="20"/>
          <w:szCs w:val="21"/>
        </w:rPr>
        <w:t>Financial Analysis &amp; Forecasts</w:t>
      </w:r>
      <w:r w:rsidR="001F4E11" w:rsidRPr="001F4E11">
        <w:rPr>
          <w:rFonts w:asciiTheme="minorHAnsi" w:hAnsiTheme="minorHAnsi" w:cstheme="minorHAnsi"/>
          <w:b w:val="0"/>
          <w:smallCaps w:val="0"/>
          <w:sz w:val="20"/>
          <w:szCs w:val="21"/>
        </w:rPr>
        <w:t xml:space="preserve"> </w:t>
      </w:r>
      <w:r w:rsidR="00E5125F">
        <w:rPr>
          <w:rFonts w:asciiTheme="minorHAnsi" w:hAnsiTheme="minorHAnsi" w:cstheme="minorHAnsi"/>
          <w:b w:val="0"/>
          <w:smallCaps w:val="0"/>
          <w:sz w:val="20"/>
          <w:szCs w:val="21"/>
        </w:rPr>
        <w:t xml:space="preserve">| </w:t>
      </w:r>
      <w:r w:rsidR="000619F8">
        <w:rPr>
          <w:rFonts w:asciiTheme="minorHAnsi" w:hAnsiTheme="minorHAnsi" w:cstheme="minorHAnsi"/>
          <w:b w:val="0"/>
          <w:smallCaps w:val="0"/>
          <w:sz w:val="20"/>
          <w:szCs w:val="21"/>
        </w:rPr>
        <w:t>Contract Negotiations</w:t>
      </w:r>
      <w:r w:rsidR="002B539B" w:rsidRPr="00A912F7">
        <w:rPr>
          <w:rFonts w:asciiTheme="minorHAnsi" w:hAnsiTheme="minorHAnsi" w:cstheme="minorHAnsi"/>
          <w:b w:val="0"/>
          <w:smallCaps w:val="0"/>
          <w:sz w:val="20"/>
          <w:szCs w:val="21"/>
        </w:rPr>
        <w:t xml:space="preserve"> </w:t>
      </w:r>
      <w:r w:rsidR="002144A1">
        <w:rPr>
          <w:rFonts w:asciiTheme="minorHAnsi" w:hAnsiTheme="minorHAnsi" w:cstheme="minorHAnsi"/>
          <w:b w:val="0"/>
          <w:smallCaps w:val="0"/>
          <w:sz w:val="20"/>
          <w:szCs w:val="21"/>
        </w:rPr>
        <w:t>|</w:t>
      </w:r>
      <w:r w:rsidR="002B539B" w:rsidRPr="00A912F7">
        <w:rPr>
          <w:rFonts w:asciiTheme="minorHAnsi" w:hAnsiTheme="minorHAnsi" w:cstheme="minorHAnsi"/>
          <w:b w:val="0"/>
          <w:smallCaps w:val="0"/>
          <w:sz w:val="20"/>
          <w:szCs w:val="21"/>
        </w:rPr>
        <w:t xml:space="preserve"> </w:t>
      </w:r>
      <w:r w:rsidR="000619F8">
        <w:rPr>
          <w:rFonts w:asciiTheme="minorHAnsi" w:hAnsiTheme="minorHAnsi" w:cstheme="minorHAnsi"/>
          <w:b w:val="0"/>
          <w:smallCaps w:val="0"/>
          <w:sz w:val="20"/>
          <w:szCs w:val="21"/>
        </w:rPr>
        <w:t>Onboarding &amp; Training</w:t>
      </w:r>
    </w:p>
    <w:p w14:paraId="4005F699" w14:textId="2F8E1635" w:rsidR="0085706D" w:rsidRPr="00A912F7" w:rsidRDefault="0085706D" w:rsidP="0085706D">
      <w:pPr>
        <w:pStyle w:val="Title"/>
        <w:spacing w:before="180" w:line="264" w:lineRule="auto"/>
        <w:rPr>
          <w:rFonts w:asciiTheme="minorHAnsi" w:hAnsiTheme="minorHAnsi" w:cstheme="minorHAnsi"/>
          <w:smallCaps w:val="0"/>
          <w:sz w:val="20"/>
          <w:szCs w:val="21"/>
        </w:rPr>
      </w:pPr>
      <w:r w:rsidRPr="00A912F7">
        <w:rPr>
          <w:rFonts w:asciiTheme="minorHAnsi" w:hAnsiTheme="minorHAnsi" w:cstheme="minorHAnsi"/>
          <w:b w:val="0"/>
          <w:smallCaps w:val="0"/>
          <w:sz w:val="20"/>
          <w:szCs w:val="21"/>
        </w:rPr>
        <w:t xml:space="preserve"> </w:t>
      </w:r>
      <w:r w:rsidRPr="0085706D">
        <w:rPr>
          <w:rFonts w:asciiTheme="minorHAnsi" w:hAnsiTheme="minorHAnsi" w:cstheme="minorHAnsi"/>
          <w:smallCaps w:val="0"/>
          <w:sz w:val="20"/>
          <w:szCs w:val="21"/>
        </w:rPr>
        <w:t>Technical Skills</w:t>
      </w:r>
      <w:r w:rsidRPr="00A912F7">
        <w:rPr>
          <w:rFonts w:asciiTheme="minorHAnsi" w:hAnsiTheme="minorHAnsi" w:cstheme="minorHAnsi"/>
          <w:b w:val="0"/>
          <w:smallCaps w:val="0"/>
          <w:sz w:val="20"/>
          <w:szCs w:val="21"/>
        </w:rPr>
        <w:t xml:space="preserve"> </w:t>
      </w:r>
    </w:p>
    <w:p w14:paraId="5B205B4C" w14:textId="77777777" w:rsidR="0085706D" w:rsidRDefault="0085706D" w:rsidP="0085706D">
      <w:pPr>
        <w:pStyle w:val="BodyTextIndent"/>
        <w:tabs>
          <w:tab w:val="clear" w:pos="360"/>
          <w:tab w:val="clear" w:pos="720"/>
          <w:tab w:val="clear" w:pos="1080"/>
        </w:tabs>
        <w:spacing w:before="20"/>
        <w:ind w:left="0"/>
        <w:jc w:val="center"/>
        <w:rPr>
          <w:rFonts w:asciiTheme="minorHAnsi" w:hAnsiTheme="minorHAnsi" w:cstheme="minorHAnsi"/>
          <w:sz w:val="20"/>
          <w:szCs w:val="21"/>
        </w:rPr>
      </w:pPr>
      <w:r>
        <w:rPr>
          <w:rFonts w:asciiTheme="minorHAnsi" w:hAnsiTheme="minorHAnsi" w:cstheme="minorHAnsi"/>
          <w:sz w:val="20"/>
          <w:szCs w:val="21"/>
        </w:rPr>
        <w:t>Adobe Photoshop</w:t>
      </w:r>
      <w:r w:rsidRPr="00A912F7">
        <w:rPr>
          <w:rFonts w:asciiTheme="minorHAnsi" w:hAnsiTheme="minorHAnsi" w:cstheme="minorHAnsi"/>
          <w:b/>
          <w:sz w:val="20"/>
          <w:szCs w:val="21"/>
        </w:rPr>
        <w:t xml:space="preserve"> </w:t>
      </w:r>
      <w:r w:rsidRPr="00A912F7">
        <w:rPr>
          <w:rFonts w:asciiTheme="minorHAnsi" w:hAnsiTheme="minorHAnsi" w:cstheme="minorHAnsi"/>
          <w:b/>
          <w:sz w:val="20"/>
          <w:szCs w:val="21"/>
        </w:rPr>
        <w:sym w:font="Symbol" w:char="F0B7"/>
      </w:r>
      <w:r w:rsidRPr="00A912F7">
        <w:rPr>
          <w:rFonts w:asciiTheme="minorHAnsi" w:hAnsiTheme="minorHAnsi" w:cstheme="minorHAnsi"/>
          <w:b/>
          <w:sz w:val="20"/>
          <w:szCs w:val="21"/>
        </w:rPr>
        <w:t xml:space="preserve"> </w:t>
      </w:r>
      <w:r>
        <w:rPr>
          <w:rFonts w:asciiTheme="minorHAnsi" w:hAnsiTheme="minorHAnsi" w:cstheme="minorHAnsi"/>
          <w:sz w:val="20"/>
          <w:szCs w:val="21"/>
        </w:rPr>
        <w:t>CSS, HTML and JavaScript</w:t>
      </w:r>
      <w:r w:rsidRPr="00A912F7">
        <w:rPr>
          <w:rFonts w:asciiTheme="minorHAnsi" w:hAnsiTheme="minorHAnsi" w:cstheme="minorHAnsi"/>
          <w:b/>
          <w:sz w:val="20"/>
          <w:szCs w:val="21"/>
        </w:rPr>
        <w:t xml:space="preserve"> </w:t>
      </w:r>
      <w:r w:rsidRPr="00A912F7">
        <w:rPr>
          <w:rFonts w:asciiTheme="minorHAnsi" w:hAnsiTheme="minorHAnsi" w:cstheme="minorHAnsi"/>
          <w:b/>
          <w:sz w:val="20"/>
          <w:szCs w:val="21"/>
        </w:rPr>
        <w:sym w:font="Symbol" w:char="F0B7"/>
      </w:r>
      <w:r w:rsidRPr="00A912F7">
        <w:rPr>
          <w:rFonts w:asciiTheme="minorHAnsi" w:hAnsiTheme="minorHAnsi" w:cstheme="minorHAnsi"/>
          <w:b/>
          <w:sz w:val="20"/>
          <w:szCs w:val="21"/>
        </w:rPr>
        <w:t xml:space="preserve"> </w:t>
      </w:r>
      <w:r w:rsidRPr="000574C8">
        <w:rPr>
          <w:rFonts w:asciiTheme="minorHAnsi" w:hAnsiTheme="minorHAnsi" w:cstheme="minorHAnsi"/>
          <w:sz w:val="20"/>
          <w:szCs w:val="21"/>
        </w:rPr>
        <w:t xml:space="preserve">Cvent </w:t>
      </w:r>
      <w:r w:rsidRPr="000574C8">
        <w:rPr>
          <w:rFonts w:asciiTheme="minorHAnsi" w:hAnsiTheme="minorHAnsi" w:cstheme="minorHAnsi"/>
          <w:sz w:val="20"/>
          <w:szCs w:val="21"/>
        </w:rPr>
        <w:sym w:font="Symbol" w:char="F0B7"/>
      </w:r>
      <w:r w:rsidRPr="000574C8">
        <w:rPr>
          <w:rFonts w:asciiTheme="minorHAnsi" w:hAnsiTheme="minorHAnsi" w:cstheme="minorHAnsi"/>
          <w:sz w:val="20"/>
          <w:szCs w:val="21"/>
        </w:rPr>
        <w:t xml:space="preserve"> Marketo </w:t>
      </w:r>
      <w:r w:rsidRPr="000574C8">
        <w:rPr>
          <w:rFonts w:asciiTheme="minorHAnsi" w:hAnsiTheme="minorHAnsi" w:cstheme="minorHAnsi"/>
          <w:sz w:val="20"/>
          <w:szCs w:val="21"/>
        </w:rPr>
        <w:sym w:font="Symbol" w:char="F0B7"/>
      </w:r>
      <w:r w:rsidRPr="000574C8">
        <w:rPr>
          <w:rFonts w:asciiTheme="minorHAnsi" w:hAnsiTheme="minorHAnsi" w:cstheme="minorHAnsi"/>
          <w:sz w:val="20"/>
          <w:szCs w:val="21"/>
        </w:rPr>
        <w:t xml:space="preserve"> </w:t>
      </w:r>
      <w:r>
        <w:rPr>
          <w:rFonts w:asciiTheme="minorHAnsi" w:hAnsiTheme="minorHAnsi" w:cstheme="minorHAnsi"/>
          <w:sz w:val="20"/>
          <w:szCs w:val="21"/>
        </w:rPr>
        <w:t>Salesforce.com</w:t>
      </w:r>
    </w:p>
    <w:p w14:paraId="1B5DB7CA" w14:textId="5F0CF11E" w:rsidR="0085706D" w:rsidRPr="0085706D" w:rsidRDefault="0085706D" w:rsidP="0085706D">
      <w:pPr>
        <w:pStyle w:val="BodyTextIndent"/>
        <w:tabs>
          <w:tab w:val="clear" w:pos="360"/>
          <w:tab w:val="clear" w:pos="720"/>
          <w:tab w:val="clear" w:pos="1080"/>
        </w:tabs>
        <w:spacing w:before="20"/>
        <w:ind w:left="0"/>
        <w:jc w:val="center"/>
        <w:rPr>
          <w:rFonts w:asciiTheme="minorHAnsi" w:hAnsiTheme="minorHAnsi" w:cstheme="minorHAnsi"/>
          <w:sz w:val="20"/>
          <w:szCs w:val="21"/>
        </w:rPr>
      </w:pPr>
      <w:r w:rsidRPr="000574C8">
        <w:rPr>
          <w:rFonts w:asciiTheme="minorHAnsi" w:hAnsiTheme="minorHAnsi" w:cstheme="minorHAnsi"/>
          <w:sz w:val="20"/>
          <w:szCs w:val="21"/>
        </w:rPr>
        <w:t>Microsoft</w:t>
      </w:r>
      <w:r>
        <w:rPr>
          <w:rFonts w:asciiTheme="minorHAnsi" w:hAnsiTheme="minorHAnsi" w:cstheme="minorHAnsi"/>
          <w:sz w:val="20"/>
          <w:szCs w:val="21"/>
        </w:rPr>
        <w:t xml:space="preserve"> (MS)</w:t>
      </w:r>
      <w:r w:rsidRPr="000574C8">
        <w:rPr>
          <w:rFonts w:asciiTheme="minorHAnsi" w:hAnsiTheme="minorHAnsi" w:cstheme="minorHAnsi"/>
          <w:sz w:val="20"/>
          <w:szCs w:val="21"/>
        </w:rPr>
        <w:t xml:space="preserve"> Office</w:t>
      </w:r>
      <w:r>
        <w:rPr>
          <w:rFonts w:asciiTheme="minorHAnsi" w:hAnsiTheme="minorHAnsi" w:cstheme="minorHAnsi"/>
          <w:sz w:val="20"/>
          <w:szCs w:val="21"/>
        </w:rPr>
        <w:t xml:space="preserve"> and MS Excel </w:t>
      </w:r>
      <w:r w:rsidRPr="000574C8">
        <w:rPr>
          <w:rFonts w:asciiTheme="minorHAnsi" w:hAnsiTheme="minorHAnsi" w:cstheme="minorHAnsi"/>
          <w:sz w:val="20"/>
          <w:szCs w:val="21"/>
        </w:rPr>
        <w:sym w:font="Symbol" w:char="F0B7"/>
      </w:r>
      <w:r>
        <w:rPr>
          <w:rFonts w:asciiTheme="minorHAnsi" w:hAnsiTheme="minorHAnsi" w:cstheme="minorHAnsi"/>
          <w:sz w:val="20"/>
          <w:szCs w:val="21"/>
        </w:rPr>
        <w:t xml:space="preserve"> S</w:t>
      </w:r>
      <w:r w:rsidRPr="000574C8">
        <w:rPr>
          <w:rFonts w:asciiTheme="minorHAnsi" w:hAnsiTheme="minorHAnsi" w:cstheme="minorHAnsi"/>
          <w:sz w:val="20"/>
          <w:szCs w:val="21"/>
        </w:rPr>
        <w:t xml:space="preserve">AP </w:t>
      </w:r>
      <w:r w:rsidRPr="000574C8">
        <w:rPr>
          <w:rFonts w:asciiTheme="minorHAnsi" w:hAnsiTheme="minorHAnsi" w:cstheme="minorHAnsi"/>
          <w:sz w:val="20"/>
          <w:szCs w:val="21"/>
        </w:rPr>
        <w:sym w:font="Symbol" w:char="F0B7"/>
      </w:r>
      <w:r>
        <w:rPr>
          <w:rFonts w:asciiTheme="minorHAnsi" w:hAnsiTheme="minorHAnsi" w:cstheme="minorHAnsi"/>
          <w:sz w:val="20"/>
          <w:szCs w:val="21"/>
        </w:rPr>
        <w:t xml:space="preserve"> SharePoint</w:t>
      </w:r>
      <w:r w:rsidRPr="000574C8">
        <w:rPr>
          <w:rFonts w:asciiTheme="minorHAnsi" w:hAnsiTheme="minorHAnsi" w:cstheme="minorHAnsi"/>
          <w:sz w:val="20"/>
          <w:szCs w:val="21"/>
        </w:rPr>
        <w:t xml:space="preserve"> </w:t>
      </w:r>
      <w:r w:rsidRPr="000574C8">
        <w:rPr>
          <w:rFonts w:asciiTheme="minorHAnsi" w:hAnsiTheme="minorHAnsi" w:cstheme="minorHAnsi"/>
          <w:sz w:val="20"/>
          <w:szCs w:val="21"/>
        </w:rPr>
        <w:sym w:font="Symbol" w:char="F0B7"/>
      </w:r>
      <w:r>
        <w:rPr>
          <w:rFonts w:asciiTheme="minorHAnsi" w:hAnsiTheme="minorHAnsi" w:cstheme="minorHAnsi"/>
          <w:b/>
          <w:sz w:val="20"/>
          <w:szCs w:val="21"/>
        </w:rPr>
        <w:t xml:space="preserve"> </w:t>
      </w:r>
      <w:r w:rsidRPr="000574C8">
        <w:rPr>
          <w:rFonts w:asciiTheme="minorHAnsi" w:hAnsiTheme="minorHAnsi" w:cstheme="minorHAnsi"/>
          <w:sz w:val="20"/>
          <w:szCs w:val="21"/>
        </w:rPr>
        <w:t xml:space="preserve">WordPress </w:t>
      </w:r>
      <w:r w:rsidRPr="000574C8">
        <w:rPr>
          <w:rFonts w:asciiTheme="minorHAnsi" w:hAnsiTheme="minorHAnsi" w:cstheme="minorHAnsi"/>
          <w:sz w:val="20"/>
          <w:szCs w:val="21"/>
        </w:rPr>
        <w:sym w:font="Symbol" w:char="F0B7"/>
      </w:r>
      <w:r w:rsidRPr="000574C8">
        <w:rPr>
          <w:rFonts w:asciiTheme="minorHAnsi" w:hAnsiTheme="minorHAnsi" w:cstheme="minorHAnsi"/>
          <w:sz w:val="20"/>
          <w:szCs w:val="21"/>
        </w:rPr>
        <w:t xml:space="preserve"> VBA</w:t>
      </w:r>
    </w:p>
    <w:p w14:paraId="677D7306" w14:textId="2E11D4F4" w:rsidR="002B539B" w:rsidRPr="00A912F7" w:rsidRDefault="00666580" w:rsidP="00F10A9A">
      <w:pPr>
        <w:pStyle w:val="Title"/>
        <w:spacing w:before="180" w:line="264" w:lineRule="auto"/>
        <w:rPr>
          <w:rFonts w:asciiTheme="minorHAnsi" w:hAnsiTheme="minorHAnsi" w:cstheme="minorHAnsi"/>
          <w:b w:val="0"/>
          <w:smallCaps w:val="0"/>
          <w:sz w:val="20"/>
          <w:szCs w:val="21"/>
        </w:rPr>
      </w:pPr>
      <w:r w:rsidRPr="00A912F7">
        <w:rPr>
          <w:rFonts w:asciiTheme="minorHAnsi" w:hAnsiTheme="minorHAnsi" w:cstheme="minorHAnsi"/>
          <w:b w:val="0"/>
          <w:smallCaps w:val="0"/>
          <w:sz w:val="20"/>
          <w:szCs w:val="21"/>
        </w:rPr>
        <w:t xml:space="preserve"> </w:t>
      </w:r>
      <w:r w:rsidR="002B539B" w:rsidRPr="00A912F7">
        <w:rPr>
          <w:rFonts w:asciiTheme="minorHAnsi" w:hAnsiTheme="minorHAnsi" w:cstheme="minorHAnsi"/>
          <w:smallCaps w:val="0"/>
          <w:sz w:val="20"/>
          <w:szCs w:val="21"/>
        </w:rPr>
        <w:t>Career Accomplishments</w:t>
      </w:r>
      <w:r w:rsidRPr="00A912F7">
        <w:rPr>
          <w:rFonts w:asciiTheme="minorHAnsi" w:hAnsiTheme="minorHAnsi" w:cstheme="minorHAnsi"/>
          <w:b w:val="0"/>
          <w:smallCaps w:val="0"/>
          <w:sz w:val="20"/>
          <w:szCs w:val="21"/>
        </w:rPr>
        <w:t xml:space="preserve"> </w:t>
      </w:r>
    </w:p>
    <w:p w14:paraId="20001220" w14:textId="77777777" w:rsidR="000E7C4A" w:rsidRDefault="00E5125F" w:rsidP="000E7C4A">
      <w:pPr>
        <w:pStyle w:val="ListParagraph"/>
        <w:numPr>
          <w:ilvl w:val="0"/>
          <w:numId w:val="25"/>
        </w:numPr>
        <w:tabs>
          <w:tab w:val="right" w:pos="9657"/>
        </w:tabs>
        <w:spacing w:before="40" w:line="264" w:lineRule="auto"/>
        <w:rPr>
          <w:rFonts w:asciiTheme="minorHAnsi" w:hAnsiTheme="minorHAnsi" w:cstheme="minorHAnsi"/>
          <w:sz w:val="20"/>
          <w:szCs w:val="21"/>
          <w:lang w:bidi="ar-SA"/>
        </w:rPr>
      </w:pPr>
      <w:r>
        <w:rPr>
          <w:rFonts w:asciiTheme="minorHAnsi" w:hAnsiTheme="minorHAnsi" w:cstheme="minorHAnsi"/>
          <w:sz w:val="20"/>
          <w:szCs w:val="21"/>
          <w:lang w:bidi="ar-SA"/>
        </w:rPr>
        <w:t xml:space="preserve">Recently, implemented three </w:t>
      </w:r>
      <w:r w:rsidR="000B0A7B">
        <w:rPr>
          <w:rFonts w:asciiTheme="minorHAnsi" w:hAnsiTheme="minorHAnsi" w:cstheme="minorHAnsi"/>
          <w:sz w:val="20"/>
          <w:szCs w:val="21"/>
          <w:lang w:bidi="ar-SA"/>
        </w:rPr>
        <w:t>enterprise</w:t>
      </w:r>
      <w:r>
        <w:rPr>
          <w:rFonts w:asciiTheme="minorHAnsi" w:hAnsiTheme="minorHAnsi" w:cstheme="minorHAnsi"/>
          <w:sz w:val="20"/>
          <w:szCs w:val="21"/>
          <w:lang w:bidi="ar-SA"/>
        </w:rPr>
        <w:t xml:space="preserve"> SaaS software systems </w:t>
      </w:r>
      <w:r w:rsidR="000B0A7B">
        <w:rPr>
          <w:rFonts w:asciiTheme="minorHAnsi" w:hAnsiTheme="minorHAnsi" w:cstheme="minorHAnsi"/>
          <w:sz w:val="20"/>
          <w:szCs w:val="21"/>
          <w:lang w:bidi="ar-SA"/>
        </w:rPr>
        <w:t xml:space="preserve">using </w:t>
      </w:r>
      <w:r>
        <w:rPr>
          <w:rFonts w:asciiTheme="minorHAnsi" w:hAnsiTheme="minorHAnsi" w:cstheme="minorHAnsi"/>
          <w:sz w:val="20"/>
          <w:szCs w:val="21"/>
          <w:lang w:bidi="ar-SA"/>
        </w:rPr>
        <w:t xml:space="preserve">advanced workflows that saved approximately $1.3M annually and </w:t>
      </w:r>
      <w:r w:rsidR="00CB5537">
        <w:rPr>
          <w:rFonts w:asciiTheme="minorHAnsi" w:hAnsiTheme="minorHAnsi" w:cstheme="minorHAnsi"/>
          <w:sz w:val="20"/>
          <w:szCs w:val="21"/>
          <w:lang w:bidi="ar-SA"/>
        </w:rPr>
        <w:t>solved</w:t>
      </w:r>
      <w:r>
        <w:rPr>
          <w:rFonts w:asciiTheme="minorHAnsi" w:hAnsiTheme="minorHAnsi" w:cstheme="minorHAnsi"/>
          <w:sz w:val="20"/>
          <w:szCs w:val="21"/>
          <w:lang w:bidi="ar-SA"/>
        </w:rPr>
        <w:t xml:space="preserve"> </w:t>
      </w:r>
      <w:r w:rsidR="000B0A7B">
        <w:rPr>
          <w:rFonts w:asciiTheme="minorHAnsi" w:hAnsiTheme="minorHAnsi" w:cstheme="minorHAnsi"/>
          <w:sz w:val="20"/>
          <w:szCs w:val="21"/>
          <w:lang w:bidi="ar-SA"/>
        </w:rPr>
        <w:t xml:space="preserve">several </w:t>
      </w:r>
      <w:r>
        <w:rPr>
          <w:rFonts w:asciiTheme="minorHAnsi" w:hAnsiTheme="minorHAnsi" w:cstheme="minorHAnsi"/>
          <w:sz w:val="20"/>
          <w:szCs w:val="21"/>
          <w:lang w:bidi="ar-SA"/>
        </w:rPr>
        <w:t xml:space="preserve">process </w:t>
      </w:r>
      <w:r w:rsidR="0085706D">
        <w:rPr>
          <w:rFonts w:asciiTheme="minorHAnsi" w:hAnsiTheme="minorHAnsi" w:cstheme="minorHAnsi"/>
          <w:sz w:val="20"/>
          <w:szCs w:val="21"/>
          <w:lang w:bidi="ar-SA"/>
        </w:rPr>
        <w:t>challenges</w:t>
      </w:r>
      <w:r>
        <w:rPr>
          <w:rFonts w:asciiTheme="minorHAnsi" w:hAnsiTheme="minorHAnsi" w:cstheme="minorHAnsi"/>
          <w:sz w:val="20"/>
          <w:szCs w:val="21"/>
          <w:lang w:bidi="ar-SA"/>
        </w:rPr>
        <w:t xml:space="preserve"> </w:t>
      </w:r>
    </w:p>
    <w:p w14:paraId="52F6FEFE" w14:textId="6DB6886D" w:rsidR="000B0A7B" w:rsidRPr="000E7C4A" w:rsidRDefault="000E7C4A" w:rsidP="000E7C4A">
      <w:pPr>
        <w:pStyle w:val="ListParagraph"/>
        <w:numPr>
          <w:ilvl w:val="0"/>
          <w:numId w:val="25"/>
        </w:numPr>
        <w:tabs>
          <w:tab w:val="right" w:pos="9657"/>
        </w:tabs>
        <w:spacing w:before="40" w:line="264" w:lineRule="auto"/>
        <w:rPr>
          <w:rFonts w:asciiTheme="minorHAnsi" w:hAnsiTheme="minorHAnsi" w:cstheme="minorHAnsi"/>
          <w:sz w:val="20"/>
          <w:szCs w:val="21"/>
          <w:lang w:bidi="ar-SA"/>
        </w:rPr>
      </w:pPr>
      <w:r w:rsidRPr="00E5125F">
        <w:rPr>
          <w:rFonts w:asciiTheme="minorHAnsi" w:hAnsiTheme="minorHAnsi" w:cstheme="minorHAnsi"/>
          <w:sz w:val="20"/>
          <w:szCs w:val="21"/>
          <w:lang w:bidi="ar-SA"/>
        </w:rPr>
        <w:t>Improved overall business by revamping positions, department productivity and operations</w:t>
      </w:r>
    </w:p>
    <w:p w14:paraId="18C8B354" w14:textId="630326F0" w:rsidR="000B0A7B" w:rsidRPr="00E5125F" w:rsidRDefault="000B0A7B" w:rsidP="000B0A7B">
      <w:pPr>
        <w:pStyle w:val="ListParagraph"/>
        <w:numPr>
          <w:ilvl w:val="0"/>
          <w:numId w:val="25"/>
        </w:numPr>
        <w:tabs>
          <w:tab w:val="right" w:pos="9657"/>
        </w:tabs>
        <w:spacing w:before="40" w:line="264" w:lineRule="auto"/>
        <w:rPr>
          <w:rFonts w:asciiTheme="minorHAnsi" w:hAnsiTheme="minorHAnsi" w:cstheme="minorHAnsi"/>
          <w:sz w:val="20"/>
          <w:szCs w:val="21"/>
          <w:lang w:bidi="ar-SA"/>
        </w:rPr>
      </w:pPr>
      <w:r w:rsidRPr="00E5125F">
        <w:rPr>
          <w:rFonts w:asciiTheme="minorHAnsi" w:hAnsiTheme="minorHAnsi" w:cstheme="minorHAnsi"/>
          <w:sz w:val="20"/>
          <w:szCs w:val="21"/>
          <w:lang w:bidi="ar-SA"/>
        </w:rPr>
        <w:t xml:space="preserve">Saved </w:t>
      </w:r>
      <w:r w:rsidRPr="00E5125F">
        <w:rPr>
          <w:rFonts w:asciiTheme="minorHAnsi" w:hAnsiTheme="minorHAnsi" w:cstheme="minorHAnsi"/>
          <w:sz w:val="20"/>
          <w:szCs w:val="21"/>
        </w:rPr>
        <w:t>approximately $1M annually through negotiation skills demonstrated with key contracts</w:t>
      </w:r>
    </w:p>
    <w:p w14:paraId="122A6014" w14:textId="65863454" w:rsidR="007624B8" w:rsidRPr="000B0A7B" w:rsidRDefault="007624B8" w:rsidP="000B0A7B">
      <w:pPr>
        <w:pBdr>
          <w:bottom w:val="single" w:sz="4" w:space="12" w:color="auto"/>
        </w:pBdr>
        <w:tabs>
          <w:tab w:val="right" w:pos="9657"/>
        </w:tabs>
        <w:spacing w:before="40" w:after="120" w:line="264" w:lineRule="auto"/>
        <w:rPr>
          <w:rFonts w:asciiTheme="minorHAnsi" w:hAnsiTheme="minorHAnsi" w:cstheme="minorHAnsi"/>
          <w:sz w:val="20"/>
          <w:szCs w:val="21"/>
        </w:rPr>
      </w:pPr>
    </w:p>
    <w:p w14:paraId="49455BC9" w14:textId="77777777" w:rsidR="00706E4A" w:rsidRPr="006D25AA" w:rsidRDefault="00324C72" w:rsidP="00475910">
      <w:pPr>
        <w:pStyle w:val="Title"/>
        <w:spacing w:before="240" w:after="120" w:line="264" w:lineRule="auto"/>
        <w:rPr>
          <w:rFonts w:asciiTheme="majorHAnsi" w:hAnsiTheme="majorHAnsi" w:cstheme="majorHAnsi"/>
          <w:smallCaps w:val="0"/>
          <w:sz w:val="26"/>
          <w:szCs w:val="26"/>
        </w:rPr>
      </w:pPr>
      <w:r w:rsidRPr="006D25AA">
        <w:rPr>
          <w:rFonts w:asciiTheme="majorHAnsi" w:hAnsiTheme="majorHAnsi" w:cstheme="majorHAnsi"/>
          <w:smallCaps w:val="0"/>
          <w:sz w:val="26"/>
          <w:szCs w:val="26"/>
        </w:rPr>
        <w:t>Professional</w:t>
      </w:r>
      <w:r w:rsidR="00706E4A" w:rsidRPr="006D25AA">
        <w:rPr>
          <w:rFonts w:asciiTheme="majorHAnsi" w:hAnsiTheme="majorHAnsi" w:cstheme="majorHAnsi"/>
          <w:smallCaps w:val="0"/>
          <w:sz w:val="26"/>
          <w:szCs w:val="26"/>
        </w:rPr>
        <w:t xml:space="preserve"> Experience</w:t>
      </w:r>
    </w:p>
    <w:p w14:paraId="04DF0B29" w14:textId="5BDF4EEB" w:rsidR="00317DBD" w:rsidRPr="00A912F7" w:rsidRDefault="000C56B2" w:rsidP="00F10A9A">
      <w:pPr>
        <w:tabs>
          <w:tab w:val="right" w:pos="9630"/>
        </w:tabs>
        <w:spacing w:line="264" w:lineRule="auto"/>
        <w:rPr>
          <w:rFonts w:asciiTheme="minorHAnsi" w:hAnsiTheme="minorHAnsi" w:cstheme="minorHAnsi"/>
          <w:sz w:val="20"/>
          <w:szCs w:val="21"/>
        </w:rPr>
      </w:pPr>
      <w:r>
        <w:rPr>
          <w:rFonts w:asciiTheme="minorHAnsi" w:hAnsiTheme="minorHAnsi" w:cstheme="minorHAnsi"/>
          <w:sz w:val="20"/>
          <w:szCs w:val="21"/>
        </w:rPr>
        <w:t>SunWarner, LLC</w:t>
      </w:r>
      <w:r w:rsidR="00317DBD" w:rsidRPr="00A912F7">
        <w:rPr>
          <w:rFonts w:asciiTheme="minorHAnsi" w:hAnsiTheme="minorHAnsi" w:cstheme="minorHAnsi"/>
          <w:sz w:val="20"/>
          <w:szCs w:val="21"/>
        </w:rPr>
        <w:tab/>
      </w:r>
      <w:r>
        <w:rPr>
          <w:rFonts w:asciiTheme="minorHAnsi" w:hAnsiTheme="minorHAnsi" w:cstheme="minorHAnsi"/>
          <w:sz w:val="20"/>
          <w:szCs w:val="21"/>
        </w:rPr>
        <w:t>Savannah, GA</w:t>
      </w:r>
    </w:p>
    <w:p w14:paraId="7BBBCEE6" w14:textId="52932AE7" w:rsidR="00317DBD" w:rsidRPr="00A912F7" w:rsidRDefault="000C56B2" w:rsidP="00F10A9A">
      <w:pPr>
        <w:tabs>
          <w:tab w:val="right" w:pos="9630"/>
        </w:tabs>
        <w:spacing w:line="264" w:lineRule="auto"/>
        <w:jc w:val="both"/>
        <w:rPr>
          <w:rFonts w:asciiTheme="minorHAnsi" w:hAnsiTheme="minorHAnsi" w:cstheme="minorHAnsi"/>
          <w:sz w:val="20"/>
          <w:szCs w:val="21"/>
        </w:rPr>
      </w:pPr>
      <w:r>
        <w:rPr>
          <w:rFonts w:asciiTheme="minorHAnsi" w:hAnsiTheme="minorHAnsi" w:cstheme="minorHAnsi"/>
          <w:b/>
          <w:sz w:val="20"/>
          <w:szCs w:val="21"/>
          <w:u w:val="single"/>
        </w:rPr>
        <w:t>Owner</w:t>
      </w:r>
      <w:r w:rsidR="00317DBD" w:rsidRPr="00A912F7">
        <w:rPr>
          <w:rFonts w:asciiTheme="minorHAnsi" w:hAnsiTheme="minorHAnsi" w:cstheme="minorHAnsi"/>
          <w:b/>
          <w:sz w:val="20"/>
          <w:szCs w:val="21"/>
        </w:rPr>
        <w:tab/>
      </w:r>
      <w:r>
        <w:rPr>
          <w:rFonts w:asciiTheme="minorHAnsi" w:hAnsiTheme="minorHAnsi" w:cstheme="minorHAnsi"/>
          <w:sz w:val="20"/>
          <w:szCs w:val="21"/>
        </w:rPr>
        <w:t>2013</w:t>
      </w:r>
      <w:r w:rsidR="00317DBD" w:rsidRPr="00A912F7">
        <w:rPr>
          <w:rFonts w:asciiTheme="minorHAnsi" w:hAnsiTheme="minorHAnsi" w:cstheme="minorHAnsi"/>
          <w:sz w:val="20"/>
          <w:szCs w:val="21"/>
        </w:rPr>
        <w:t xml:space="preserve"> – Present</w:t>
      </w:r>
    </w:p>
    <w:p w14:paraId="353A005F" w14:textId="14469ABF" w:rsidR="0085706D" w:rsidRDefault="00110BA1" w:rsidP="00DA7D30">
      <w:pPr>
        <w:tabs>
          <w:tab w:val="right" w:pos="9360"/>
        </w:tabs>
        <w:spacing w:before="240" w:line="264" w:lineRule="auto"/>
        <w:jc w:val="both"/>
        <w:rPr>
          <w:rFonts w:asciiTheme="minorHAnsi" w:hAnsiTheme="minorHAnsi" w:cstheme="minorHAnsi"/>
          <w:sz w:val="20"/>
          <w:szCs w:val="21"/>
        </w:rPr>
      </w:pPr>
      <w:r>
        <w:rPr>
          <w:rFonts w:asciiTheme="minorHAnsi" w:hAnsiTheme="minorHAnsi" w:cstheme="minorHAnsi"/>
          <w:sz w:val="20"/>
          <w:szCs w:val="21"/>
        </w:rPr>
        <w:t>Consult</w:t>
      </w:r>
      <w:r w:rsidR="00A823CE">
        <w:rPr>
          <w:rFonts w:asciiTheme="minorHAnsi" w:hAnsiTheme="minorHAnsi" w:cstheme="minorHAnsi"/>
          <w:sz w:val="20"/>
          <w:szCs w:val="21"/>
        </w:rPr>
        <w:t xml:space="preserve"> on</w:t>
      </w:r>
      <w:r w:rsidR="0085706D">
        <w:rPr>
          <w:rFonts w:asciiTheme="minorHAnsi" w:hAnsiTheme="minorHAnsi" w:cstheme="minorHAnsi"/>
          <w:sz w:val="20"/>
          <w:szCs w:val="21"/>
        </w:rPr>
        <w:t xml:space="preserve"> </w:t>
      </w:r>
      <w:r w:rsidR="00F605FE">
        <w:rPr>
          <w:rFonts w:asciiTheme="minorHAnsi" w:hAnsiTheme="minorHAnsi" w:cstheme="minorHAnsi"/>
          <w:sz w:val="20"/>
          <w:szCs w:val="21"/>
        </w:rPr>
        <w:t>process redesign, change management, total quality management, digital marketing services, and IT support</w:t>
      </w:r>
      <w:r>
        <w:rPr>
          <w:rFonts w:asciiTheme="minorHAnsi" w:hAnsiTheme="minorHAnsi" w:cstheme="minorHAnsi"/>
          <w:sz w:val="20"/>
          <w:szCs w:val="21"/>
        </w:rPr>
        <w:t xml:space="preserve">, solving </w:t>
      </w:r>
      <w:r w:rsidR="00A823CE">
        <w:rPr>
          <w:rFonts w:asciiTheme="minorHAnsi" w:hAnsiTheme="minorHAnsi" w:cstheme="minorHAnsi"/>
          <w:sz w:val="20"/>
          <w:szCs w:val="21"/>
        </w:rPr>
        <w:t xml:space="preserve">complex </w:t>
      </w:r>
      <w:r>
        <w:rPr>
          <w:rFonts w:asciiTheme="minorHAnsi" w:hAnsiTheme="minorHAnsi" w:cstheme="minorHAnsi"/>
          <w:sz w:val="20"/>
          <w:szCs w:val="21"/>
        </w:rPr>
        <w:t>IT and system integration issue</w:t>
      </w:r>
      <w:r w:rsidR="0085706D">
        <w:rPr>
          <w:rFonts w:asciiTheme="minorHAnsi" w:hAnsiTheme="minorHAnsi" w:cstheme="minorHAnsi"/>
          <w:sz w:val="20"/>
          <w:szCs w:val="21"/>
        </w:rPr>
        <w:t>s</w:t>
      </w:r>
      <w:r>
        <w:rPr>
          <w:rFonts w:asciiTheme="minorHAnsi" w:hAnsiTheme="minorHAnsi" w:cstheme="minorHAnsi"/>
          <w:sz w:val="20"/>
          <w:szCs w:val="21"/>
        </w:rPr>
        <w:t xml:space="preserve"> for various clients.</w:t>
      </w:r>
      <w:r w:rsidR="00DA7D30" w:rsidRPr="00DA7D30">
        <w:rPr>
          <w:rFonts w:asciiTheme="minorHAnsi" w:hAnsiTheme="minorHAnsi" w:cstheme="minorHAnsi"/>
          <w:sz w:val="20"/>
          <w:szCs w:val="21"/>
        </w:rPr>
        <w:t xml:space="preserve"> </w:t>
      </w:r>
    </w:p>
    <w:p w14:paraId="0D2D1647" w14:textId="77777777" w:rsidR="0085706D" w:rsidRPr="00505236" w:rsidRDefault="0085706D" w:rsidP="00CD773C">
      <w:pPr>
        <w:spacing w:before="80" w:line="264" w:lineRule="auto"/>
        <w:rPr>
          <w:rFonts w:asciiTheme="minorHAnsi" w:hAnsiTheme="minorHAnsi" w:cstheme="minorHAnsi"/>
          <w:i/>
          <w:sz w:val="20"/>
          <w:szCs w:val="21"/>
        </w:rPr>
      </w:pPr>
      <w:r w:rsidRPr="00505236">
        <w:rPr>
          <w:rFonts w:asciiTheme="minorHAnsi" w:hAnsiTheme="minorHAnsi" w:cstheme="minorHAnsi"/>
          <w:i/>
          <w:sz w:val="20"/>
          <w:szCs w:val="21"/>
        </w:rPr>
        <w:t xml:space="preserve">Key Accomplishments: </w:t>
      </w:r>
    </w:p>
    <w:p w14:paraId="46471978" w14:textId="23E5208A" w:rsidR="00DA7D30" w:rsidRPr="0085706D" w:rsidRDefault="00CD773C" w:rsidP="00CD773C">
      <w:pPr>
        <w:pStyle w:val="ListParagraph"/>
        <w:numPr>
          <w:ilvl w:val="0"/>
          <w:numId w:val="26"/>
        </w:numPr>
        <w:tabs>
          <w:tab w:val="right" w:pos="9360"/>
        </w:tabs>
        <w:spacing w:before="80" w:line="264" w:lineRule="auto"/>
        <w:contextualSpacing w:val="0"/>
        <w:jc w:val="both"/>
        <w:rPr>
          <w:rFonts w:asciiTheme="minorHAnsi" w:hAnsiTheme="minorHAnsi" w:cstheme="minorHAnsi"/>
          <w:sz w:val="20"/>
          <w:szCs w:val="21"/>
        </w:rPr>
      </w:pPr>
      <w:r>
        <w:rPr>
          <w:rFonts w:asciiTheme="minorHAnsi" w:hAnsiTheme="minorHAnsi" w:cstheme="minorHAnsi"/>
          <w:sz w:val="20"/>
          <w:szCs w:val="21"/>
        </w:rPr>
        <w:t xml:space="preserve">Executed several large-scale </w:t>
      </w:r>
      <w:r w:rsidR="00F605FE" w:rsidRPr="0085706D">
        <w:rPr>
          <w:rFonts w:asciiTheme="minorHAnsi" w:hAnsiTheme="minorHAnsi" w:cstheme="minorHAnsi"/>
          <w:sz w:val="20"/>
          <w:szCs w:val="21"/>
        </w:rPr>
        <w:t>projects</w:t>
      </w:r>
      <w:r w:rsidR="00A823CE">
        <w:rPr>
          <w:rFonts w:asciiTheme="minorHAnsi" w:hAnsiTheme="minorHAnsi" w:cstheme="minorHAnsi"/>
          <w:sz w:val="20"/>
          <w:szCs w:val="21"/>
        </w:rPr>
        <w:t>,</w:t>
      </w:r>
      <w:r>
        <w:rPr>
          <w:rFonts w:asciiTheme="minorHAnsi" w:hAnsiTheme="minorHAnsi" w:cstheme="minorHAnsi"/>
          <w:sz w:val="20"/>
          <w:szCs w:val="21"/>
        </w:rPr>
        <w:t xml:space="preserve"> </w:t>
      </w:r>
      <w:r w:rsidR="00A823CE">
        <w:rPr>
          <w:rFonts w:asciiTheme="minorHAnsi" w:hAnsiTheme="minorHAnsi" w:cstheme="minorHAnsi"/>
          <w:sz w:val="20"/>
          <w:szCs w:val="21"/>
        </w:rPr>
        <w:t xml:space="preserve">which have entailed </w:t>
      </w:r>
      <w:r w:rsidR="006D475B" w:rsidRPr="0085706D">
        <w:rPr>
          <w:rFonts w:asciiTheme="minorHAnsi" w:hAnsiTheme="minorHAnsi" w:cstheme="minorHAnsi"/>
          <w:sz w:val="20"/>
          <w:szCs w:val="21"/>
        </w:rPr>
        <w:t>website development, logo creation, inventory</w:t>
      </w:r>
      <w:r w:rsidR="00A823CE">
        <w:rPr>
          <w:rFonts w:asciiTheme="minorHAnsi" w:hAnsiTheme="minorHAnsi" w:cstheme="minorHAnsi"/>
          <w:sz w:val="20"/>
          <w:szCs w:val="21"/>
        </w:rPr>
        <w:t xml:space="preserve"> and recipe</w:t>
      </w:r>
      <w:r>
        <w:rPr>
          <w:rFonts w:asciiTheme="minorHAnsi" w:hAnsiTheme="minorHAnsi" w:cstheme="minorHAnsi"/>
          <w:sz w:val="20"/>
          <w:szCs w:val="21"/>
        </w:rPr>
        <w:t xml:space="preserve"> management</w:t>
      </w:r>
      <w:r w:rsidR="006D475B" w:rsidRPr="0085706D">
        <w:rPr>
          <w:rFonts w:asciiTheme="minorHAnsi" w:hAnsiTheme="minorHAnsi" w:cstheme="minorHAnsi"/>
          <w:sz w:val="20"/>
          <w:szCs w:val="21"/>
        </w:rPr>
        <w:t>, and process redesign</w:t>
      </w:r>
      <w:r w:rsidR="00A823CE">
        <w:rPr>
          <w:rFonts w:asciiTheme="minorHAnsi" w:hAnsiTheme="minorHAnsi" w:cstheme="minorHAnsi"/>
          <w:sz w:val="20"/>
          <w:szCs w:val="21"/>
        </w:rPr>
        <w:t>,</w:t>
      </w:r>
      <w:r w:rsidR="006D475B" w:rsidRPr="0085706D">
        <w:rPr>
          <w:rFonts w:asciiTheme="minorHAnsi" w:hAnsiTheme="minorHAnsi" w:cstheme="minorHAnsi"/>
          <w:sz w:val="20"/>
          <w:szCs w:val="21"/>
        </w:rPr>
        <w:t xml:space="preserve"> </w:t>
      </w:r>
      <w:r>
        <w:rPr>
          <w:rFonts w:asciiTheme="minorHAnsi" w:hAnsiTheme="minorHAnsi" w:cstheme="minorHAnsi"/>
          <w:sz w:val="20"/>
          <w:szCs w:val="21"/>
        </w:rPr>
        <w:t xml:space="preserve">for </w:t>
      </w:r>
      <w:r w:rsidR="00A823CE">
        <w:rPr>
          <w:rFonts w:asciiTheme="minorHAnsi" w:hAnsiTheme="minorHAnsi" w:cstheme="minorHAnsi"/>
          <w:sz w:val="20"/>
          <w:szCs w:val="21"/>
        </w:rPr>
        <w:t>notable</w:t>
      </w:r>
      <w:r>
        <w:rPr>
          <w:rFonts w:asciiTheme="minorHAnsi" w:hAnsiTheme="minorHAnsi" w:cstheme="minorHAnsi"/>
          <w:sz w:val="20"/>
          <w:szCs w:val="21"/>
        </w:rPr>
        <w:t xml:space="preserve"> clients </w:t>
      </w:r>
      <w:r w:rsidR="00F605FE" w:rsidRPr="0085706D">
        <w:rPr>
          <w:rFonts w:asciiTheme="minorHAnsi" w:hAnsiTheme="minorHAnsi" w:cstheme="minorHAnsi"/>
          <w:sz w:val="20"/>
          <w:szCs w:val="21"/>
        </w:rPr>
        <w:t>includ</w:t>
      </w:r>
      <w:r>
        <w:rPr>
          <w:rFonts w:asciiTheme="minorHAnsi" w:hAnsiTheme="minorHAnsi" w:cstheme="minorHAnsi"/>
          <w:sz w:val="20"/>
          <w:szCs w:val="21"/>
        </w:rPr>
        <w:t>ing</w:t>
      </w:r>
      <w:r w:rsidR="00F605FE" w:rsidRPr="0085706D">
        <w:rPr>
          <w:rFonts w:asciiTheme="minorHAnsi" w:hAnsiTheme="minorHAnsi" w:cstheme="minorHAnsi"/>
          <w:sz w:val="20"/>
          <w:szCs w:val="21"/>
        </w:rPr>
        <w:t>: The Tin Fin</w:t>
      </w:r>
      <w:r w:rsidR="006D475B" w:rsidRPr="0085706D">
        <w:rPr>
          <w:rFonts w:asciiTheme="minorHAnsi" w:hAnsiTheme="minorHAnsi" w:cstheme="minorHAnsi"/>
          <w:sz w:val="20"/>
          <w:szCs w:val="21"/>
        </w:rPr>
        <w:t xml:space="preserve"> (thetinfin.com)</w:t>
      </w:r>
      <w:r w:rsidR="00F605FE" w:rsidRPr="0085706D">
        <w:rPr>
          <w:rFonts w:asciiTheme="minorHAnsi" w:hAnsiTheme="minorHAnsi" w:cstheme="minorHAnsi"/>
          <w:sz w:val="20"/>
          <w:szCs w:val="21"/>
        </w:rPr>
        <w:t>, UTC Overseas, Savannah Candy Kitchen, and Wet Willies</w:t>
      </w:r>
      <w:r w:rsidR="006D475B" w:rsidRPr="0085706D">
        <w:rPr>
          <w:rFonts w:asciiTheme="minorHAnsi" w:hAnsiTheme="minorHAnsi" w:cstheme="minorHAnsi"/>
          <w:sz w:val="20"/>
          <w:szCs w:val="21"/>
        </w:rPr>
        <w:t xml:space="preserve"> (wetwilliescareers.com)</w:t>
      </w:r>
    </w:p>
    <w:p w14:paraId="2E4796A4" w14:textId="2286F4F7" w:rsidR="00317DBD" w:rsidRPr="00A912F7" w:rsidRDefault="00B614AD" w:rsidP="00F10A9A">
      <w:pPr>
        <w:tabs>
          <w:tab w:val="right" w:pos="9630"/>
        </w:tabs>
        <w:spacing w:before="360" w:line="264" w:lineRule="auto"/>
        <w:rPr>
          <w:rFonts w:asciiTheme="minorHAnsi" w:hAnsiTheme="minorHAnsi" w:cstheme="minorHAnsi"/>
          <w:sz w:val="20"/>
          <w:szCs w:val="21"/>
        </w:rPr>
      </w:pPr>
      <w:r>
        <w:rPr>
          <w:rFonts w:asciiTheme="minorHAnsi" w:hAnsiTheme="minorHAnsi" w:cstheme="minorHAnsi"/>
          <w:sz w:val="20"/>
          <w:szCs w:val="21"/>
        </w:rPr>
        <w:t>Gulfstream</w:t>
      </w:r>
      <w:r w:rsidR="000C56B2">
        <w:rPr>
          <w:rFonts w:asciiTheme="minorHAnsi" w:hAnsiTheme="minorHAnsi" w:cstheme="minorHAnsi"/>
          <w:sz w:val="20"/>
          <w:szCs w:val="21"/>
        </w:rPr>
        <w:t xml:space="preserve"> Aerospace Corporation</w:t>
      </w:r>
      <w:r>
        <w:rPr>
          <w:rFonts w:asciiTheme="minorHAnsi" w:hAnsiTheme="minorHAnsi" w:cstheme="minorHAnsi"/>
          <w:sz w:val="20"/>
          <w:szCs w:val="21"/>
        </w:rPr>
        <w:t xml:space="preserve"> (2016 to 2020)</w:t>
      </w:r>
      <w:r w:rsidR="00E0720C" w:rsidRPr="00A912F7">
        <w:rPr>
          <w:rFonts w:asciiTheme="minorHAnsi" w:hAnsiTheme="minorHAnsi" w:cstheme="minorHAnsi"/>
          <w:sz w:val="20"/>
          <w:szCs w:val="21"/>
        </w:rPr>
        <w:tab/>
      </w:r>
      <w:r w:rsidR="000C56B2">
        <w:rPr>
          <w:rFonts w:asciiTheme="minorHAnsi" w:hAnsiTheme="minorHAnsi" w:cstheme="minorHAnsi"/>
          <w:sz w:val="20"/>
          <w:szCs w:val="21"/>
        </w:rPr>
        <w:t>Savannah, GA</w:t>
      </w:r>
    </w:p>
    <w:p w14:paraId="0B6AEF2B" w14:textId="0260DA97" w:rsidR="00317DBD" w:rsidRPr="00A912F7" w:rsidRDefault="000C56B2" w:rsidP="00F10A9A">
      <w:pPr>
        <w:tabs>
          <w:tab w:val="right" w:pos="9630"/>
        </w:tabs>
        <w:spacing w:line="264" w:lineRule="auto"/>
        <w:jc w:val="both"/>
        <w:rPr>
          <w:rFonts w:asciiTheme="minorHAnsi" w:hAnsiTheme="minorHAnsi" w:cstheme="minorHAnsi"/>
          <w:sz w:val="20"/>
          <w:szCs w:val="21"/>
        </w:rPr>
      </w:pPr>
      <w:r>
        <w:rPr>
          <w:rFonts w:asciiTheme="minorHAnsi" w:hAnsiTheme="minorHAnsi" w:cstheme="minorHAnsi"/>
          <w:b/>
          <w:sz w:val="20"/>
          <w:szCs w:val="21"/>
          <w:u w:val="single"/>
        </w:rPr>
        <w:t>Senior Operations Analyst</w:t>
      </w:r>
      <w:r>
        <w:rPr>
          <w:rFonts w:asciiTheme="minorHAnsi" w:hAnsiTheme="minorHAnsi" w:cstheme="minorHAnsi"/>
          <w:sz w:val="20"/>
          <w:szCs w:val="21"/>
        </w:rPr>
        <w:tab/>
        <w:t>2017 – 2020</w:t>
      </w:r>
    </w:p>
    <w:p w14:paraId="660A86A5" w14:textId="5A7104C7" w:rsidR="00D625F0" w:rsidRPr="00D625F0" w:rsidRDefault="00D625F0" w:rsidP="00CD773C">
      <w:pPr>
        <w:spacing w:before="80" w:line="264" w:lineRule="auto"/>
        <w:rPr>
          <w:rFonts w:asciiTheme="minorHAnsi" w:hAnsiTheme="minorHAnsi" w:cstheme="minorHAnsi"/>
          <w:iCs/>
          <w:sz w:val="20"/>
          <w:szCs w:val="21"/>
        </w:rPr>
      </w:pPr>
      <w:r>
        <w:rPr>
          <w:rFonts w:asciiTheme="minorHAnsi" w:hAnsiTheme="minorHAnsi" w:cstheme="minorHAnsi"/>
          <w:iCs/>
          <w:sz w:val="20"/>
          <w:szCs w:val="21"/>
        </w:rPr>
        <w:t xml:space="preserve">Managed marketing systems and various digital marketing initiatives including email marketing, lead generation, campaign and program development, performance metrics, integration of systems and processes, assets, and when necessary worked with vendors and agencies.   </w:t>
      </w:r>
    </w:p>
    <w:p w14:paraId="022B116C" w14:textId="1525CBDC" w:rsidR="00317DBD" w:rsidRPr="00505236" w:rsidRDefault="00317DBD" w:rsidP="00CD773C">
      <w:pPr>
        <w:spacing w:before="80" w:line="264" w:lineRule="auto"/>
        <w:rPr>
          <w:rFonts w:asciiTheme="minorHAnsi" w:hAnsiTheme="minorHAnsi" w:cstheme="minorHAnsi"/>
          <w:i/>
          <w:sz w:val="20"/>
          <w:szCs w:val="21"/>
        </w:rPr>
      </w:pPr>
      <w:r w:rsidRPr="00505236">
        <w:rPr>
          <w:rFonts w:asciiTheme="minorHAnsi" w:hAnsiTheme="minorHAnsi" w:cstheme="minorHAnsi"/>
          <w:i/>
          <w:sz w:val="20"/>
          <w:szCs w:val="21"/>
        </w:rPr>
        <w:t xml:space="preserve">Key Accomplishments: </w:t>
      </w:r>
    </w:p>
    <w:p w14:paraId="7849F924" w14:textId="20C71889" w:rsidR="000B0A7B" w:rsidRPr="000B0A7B" w:rsidRDefault="000B0A7B" w:rsidP="00CD773C">
      <w:pPr>
        <w:pStyle w:val="ListParagraph"/>
        <w:numPr>
          <w:ilvl w:val="0"/>
          <w:numId w:val="21"/>
        </w:numPr>
        <w:tabs>
          <w:tab w:val="right" w:pos="9360"/>
        </w:tabs>
        <w:spacing w:before="80" w:line="264" w:lineRule="auto"/>
        <w:contextualSpacing w:val="0"/>
        <w:jc w:val="both"/>
        <w:rPr>
          <w:rFonts w:asciiTheme="minorHAnsi" w:hAnsiTheme="minorHAnsi" w:cstheme="minorHAnsi"/>
          <w:sz w:val="20"/>
          <w:szCs w:val="21"/>
        </w:rPr>
      </w:pPr>
      <w:r w:rsidRPr="000B0A7B">
        <w:rPr>
          <w:rFonts w:asciiTheme="minorHAnsi" w:hAnsiTheme="minorHAnsi" w:cstheme="minorHAnsi"/>
          <w:sz w:val="20"/>
          <w:szCs w:val="21"/>
        </w:rPr>
        <w:t>Created comprehensive, dynamic Preference Center to enable customers and prospects to globally subscribe to various communications and update aircraft information (previously managed by several non-integrated systems and methods)</w:t>
      </w:r>
    </w:p>
    <w:p w14:paraId="5B6DB43F" w14:textId="08924B6E" w:rsidR="000B0A7B" w:rsidRPr="000B0A7B" w:rsidRDefault="00505236" w:rsidP="000574C8">
      <w:pPr>
        <w:numPr>
          <w:ilvl w:val="0"/>
          <w:numId w:val="21"/>
        </w:numPr>
        <w:tabs>
          <w:tab w:val="right" w:pos="9360"/>
        </w:tabs>
        <w:spacing w:before="80" w:line="264" w:lineRule="auto"/>
        <w:rPr>
          <w:rFonts w:asciiTheme="minorHAnsi" w:hAnsiTheme="minorHAnsi" w:cstheme="minorHAnsi"/>
          <w:sz w:val="20"/>
          <w:szCs w:val="21"/>
        </w:rPr>
      </w:pPr>
      <w:r w:rsidRPr="00505236">
        <w:rPr>
          <w:rFonts w:asciiTheme="minorHAnsi" w:hAnsiTheme="minorHAnsi" w:cstheme="minorHAnsi"/>
          <w:bCs/>
          <w:sz w:val="20"/>
          <w:szCs w:val="21"/>
        </w:rPr>
        <w:lastRenderedPageBreak/>
        <w:t>Improved productivity and quality of work in a variety of departments, which included customer support, flight operations, new aircraft sales, and marketing, after implementing and administering modern SaaS software systems to replace legacy on-premise applications</w:t>
      </w:r>
    </w:p>
    <w:p w14:paraId="14ED1379" w14:textId="05FAA1D2" w:rsidR="0040609E" w:rsidRPr="00CB5537" w:rsidRDefault="00CB5537" w:rsidP="00CB5537">
      <w:pPr>
        <w:pStyle w:val="ListParagraph"/>
        <w:numPr>
          <w:ilvl w:val="0"/>
          <w:numId w:val="21"/>
        </w:numPr>
        <w:tabs>
          <w:tab w:val="right" w:pos="9360"/>
        </w:tabs>
        <w:spacing w:before="80" w:line="264" w:lineRule="auto"/>
        <w:rPr>
          <w:rFonts w:asciiTheme="minorHAnsi" w:hAnsiTheme="minorHAnsi" w:cstheme="minorHAnsi"/>
          <w:bCs/>
          <w:sz w:val="20"/>
          <w:szCs w:val="21"/>
        </w:rPr>
      </w:pPr>
      <w:r>
        <w:rPr>
          <w:rFonts w:asciiTheme="minorHAnsi" w:hAnsiTheme="minorHAnsi" w:cstheme="minorHAnsi"/>
          <w:bCs/>
          <w:sz w:val="20"/>
          <w:szCs w:val="21"/>
        </w:rPr>
        <w:t xml:space="preserve">Provide timely Tier 3 support for SaaS software systems including Salesforce (225 users), </w:t>
      </w:r>
      <w:r w:rsidR="00F605FE" w:rsidRPr="00CB5537">
        <w:rPr>
          <w:rFonts w:asciiTheme="minorHAnsi" w:hAnsiTheme="minorHAnsi" w:cstheme="minorHAnsi"/>
          <w:bCs/>
          <w:sz w:val="20"/>
          <w:szCs w:val="21"/>
        </w:rPr>
        <w:t>Marketo (</w:t>
      </w:r>
      <w:r w:rsidR="000B0A7B" w:rsidRPr="00CB5537">
        <w:rPr>
          <w:rFonts w:asciiTheme="minorHAnsi" w:hAnsiTheme="minorHAnsi" w:cstheme="minorHAnsi"/>
          <w:bCs/>
          <w:sz w:val="20"/>
          <w:szCs w:val="21"/>
        </w:rPr>
        <w:t>6</w:t>
      </w:r>
      <w:r w:rsidR="00F605FE" w:rsidRPr="00CB5537">
        <w:rPr>
          <w:rFonts w:asciiTheme="minorHAnsi" w:hAnsiTheme="minorHAnsi" w:cstheme="minorHAnsi"/>
          <w:bCs/>
          <w:sz w:val="20"/>
          <w:szCs w:val="21"/>
        </w:rPr>
        <w:t>2 users)</w:t>
      </w:r>
      <w:r w:rsidR="000B0A7B" w:rsidRPr="00CB5537">
        <w:rPr>
          <w:rFonts w:asciiTheme="minorHAnsi" w:hAnsiTheme="minorHAnsi" w:cstheme="minorHAnsi"/>
          <w:bCs/>
          <w:sz w:val="20"/>
          <w:szCs w:val="21"/>
        </w:rPr>
        <w:t>,</w:t>
      </w:r>
      <w:r>
        <w:rPr>
          <w:rFonts w:asciiTheme="minorHAnsi" w:hAnsiTheme="minorHAnsi" w:cstheme="minorHAnsi"/>
          <w:bCs/>
          <w:sz w:val="20"/>
          <w:szCs w:val="21"/>
        </w:rPr>
        <w:t xml:space="preserve"> </w:t>
      </w:r>
      <w:r w:rsidR="00F605FE" w:rsidRPr="00CB5537">
        <w:rPr>
          <w:rFonts w:asciiTheme="minorHAnsi" w:hAnsiTheme="minorHAnsi" w:cstheme="minorHAnsi"/>
          <w:bCs/>
          <w:sz w:val="20"/>
          <w:szCs w:val="21"/>
        </w:rPr>
        <w:t>Cvent (</w:t>
      </w:r>
      <w:r w:rsidR="000B0A7B" w:rsidRPr="00CB5537">
        <w:rPr>
          <w:rFonts w:asciiTheme="minorHAnsi" w:hAnsiTheme="minorHAnsi" w:cstheme="minorHAnsi"/>
          <w:bCs/>
          <w:sz w:val="20"/>
          <w:szCs w:val="21"/>
        </w:rPr>
        <w:t>95</w:t>
      </w:r>
      <w:r w:rsidR="00F605FE" w:rsidRPr="00CB5537">
        <w:rPr>
          <w:rFonts w:asciiTheme="minorHAnsi" w:hAnsiTheme="minorHAnsi" w:cstheme="minorHAnsi"/>
          <w:bCs/>
          <w:sz w:val="20"/>
          <w:szCs w:val="21"/>
        </w:rPr>
        <w:t xml:space="preserve"> users</w:t>
      </w:r>
      <w:r w:rsidR="003946B7" w:rsidRPr="00CB5537">
        <w:rPr>
          <w:rFonts w:asciiTheme="minorHAnsi" w:hAnsiTheme="minorHAnsi" w:cstheme="minorHAnsi"/>
          <w:bCs/>
          <w:sz w:val="20"/>
          <w:szCs w:val="21"/>
        </w:rPr>
        <w:t xml:space="preserve">), </w:t>
      </w:r>
      <w:r>
        <w:rPr>
          <w:rFonts w:asciiTheme="minorHAnsi" w:hAnsiTheme="minorHAnsi" w:cstheme="minorHAnsi"/>
          <w:bCs/>
          <w:sz w:val="20"/>
          <w:szCs w:val="21"/>
        </w:rPr>
        <w:t xml:space="preserve">and </w:t>
      </w:r>
      <w:r w:rsidR="00F605FE" w:rsidRPr="00CB5537">
        <w:rPr>
          <w:rFonts w:asciiTheme="minorHAnsi" w:hAnsiTheme="minorHAnsi" w:cstheme="minorHAnsi"/>
          <w:bCs/>
          <w:sz w:val="20"/>
          <w:szCs w:val="21"/>
        </w:rPr>
        <w:t>Workfront (11</w:t>
      </w:r>
      <w:r w:rsidR="000B0A7B" w:rsidRPr="00CB5537">
        <w:rPr>
          <w:rFonts w:asciiTheme="minorHAnsi" w:hAnsiTheme="minorHAnsi" w:cstheme="minorHAnsi"/>
          <w:bCs/>
          <w:sz w:val="20"/>
          <w:szCs w:val="21"/>
        </w:rPr>
        <w:t>0</w:t>
      </w:r>
      <w:r w:rsidR="00F605FE" w:rsidRPr="00CB5537">
        <w:rPr>
          <w:rFonts w:asciiTheme="minorHAnsi" w:hAnsiTheme="minorHAnsi" w:cstheme="minorHAnsi"/>
          <w:bCs/>
          <w:sz w:val="20"/>
          <w:szCs w:val="21"/>
        </w:rPr>
        <w:t xml:space="preserve"> users)</w:t>
      </w:r>
    </w:p>
    <w:p w14:paraId="2E7065C6" w14:textId="77777777" w:rsidR="00B614AD" w:rsidRDefault="00B614AD" w:rsidP="00F10A9A">
      <w:pPr>
        <w:tabs>
          <w:tab w:val="right" w:pos="9630"/>
        </w:tabs>
        <w:spacing w:line="264" w:lineRule="auto"/>
        <w:jc w:val="both"/>
        <w:rPr>
          <w:rFonts w:asciiTheme="minorHAnsi" w:hAnsiTheme="minorHAnsi" w:cstheme="minorHAnsi"/>
          <w:sz w:val="20"/>
          <w:szCs w:val="21"/>
        </w:rPr>
      </w:pPr>
    </w:p>
    <w:p w14:paraId="48A1F5CA" w14:textId="446F41E9" w:rsidR="00317DBD" w:rsidRPr="00A912F7" w:rsidRDefault="00B614AD" w:rsidP="00F10A9A">
      <w:pPr>
        <w:tabs>
          <w:tab w:val="right" w:pos="9630"/>
        </w:tabs>
        <w:spacing w:line="264" w:lineRule="auto"/>
        <w:jc w:val="both"/>
        <w:rPr>
          <w:rFonts w:asciiTheme="minorHAnsi" w:hAnsiTheme="minorHAnsi" w:cstheme="minorHAnsi"/>
          <w:sz w:val="20"/>
          <w:szCs w:val="21"/>
        </w:rPr>
      </w:pPr>
      <w:r>
        <w:rPr>
          <w:rFonts w:asciiTheme="minorHAnsi" w:hAnsiTheme="minorHAnsi" w:cstheme="minorHAnsi"/>
          <w:b/>
          <w:sz w:val="20"/>
          <w:szCs w:val="21"/>
          <w:u w:val="single"/>
        </w:rPr>
        <w:t>Financial Analyst</w:t>
      </w:r>
      <w:r w:rsidR="00666580" w:rsidRPr="00A912F7">
        <w:rPr>
          <w:rFonts w:asciiTheme="minorHAnsi" w:hAnsiTheme="minorHAnsi" w:cstheme="minorHAnsi"/>
          <w:b/>
          <w:sz w:val="20"/>
          <w:szCs w:val="21"/>
        </w:rPr>
        <w:tab/>
      </w:r>
      <w:r>
        <w:rPr>
          <w:rFonts w:asciiTheme="minorHAnsi" w:hAnsiTheme="minorHAnsi" w:cstheme="minorHAnsi"/>
          <w:sz w:val="20"/>
          <w:szCs w:val="21"/>
        </w:rPr>
        <w:t>2016 – 2017</w:t>
      </w:r>
    </w:p>
    <w:p w14:paraId="47E2C677" w14:textId="208072B1" w:rsidR="000B0A7B" w:rsidRPr="00D625F0" w:rsidRDefault="000B0A7B" w:rsidP="00D625F0">
      <w:pPr>
        <w:tabs>
          <w:tab w:val="right" w:pos="9360"/>
        </w:tabs>
        <w:spacing w:before="80" w:line="264" w:lineRule="auto"/>
        <w:rPr>
          <w:rFonts w:asciiTheme="minorHAnsi" w:hAnsiTheme="minorHAnsi" w:cstheme="minorHAnsi"/>
          <w:sz w:val="20"/>
          <w:szCs w:val="21"/>
        </w:rPr>
      </w:pPr>
      <w:r w:rsidRPr="000B0A7B">
        <w:rPr>
          <w:rFonts w:asciiTheme="minorHAnsi" w:hAnsiTheme="minorHAnsi" w:cstheme="minorHAnsi"/>
          <w:bCs/>
          <w:sz w:val="20"/>
          <w:szCs w:val="21"/>
        </w:rPr>
        <w:t>Prepared timely and accurate financial analyses and forecasts.</w:t>
      </w:r>
    </w:p>
    <w:p w14:paraId="63F30F08" w14:textId="4B31930A" w:rsidR="00110BA1" w:rsidRDefault="00110BA1" w:rsidP="00110BA1">
      <w:pPr>
        <w:spacing w:before="80" w:line="264" w:lineRule="auto"/>
        <w:rPr>
          <w:rFonts w:asciiTheme="minorHAnsi" w:hAnsiTheme="minorHAnsi" w:cstheme="minorHAnsi"/>
          <w:i/>
          <w:sz w:val="20"/>
          <w:szCs w:val="21"/>
        </w:rPr>
      </w:pPr>
      <w:r w:rsidRPr="00505236">
        <w:rPr>
          <w:rFonts w:asciiTheme="minorHAnsi" w:hAnsiTheme="minorHAnsi" w:cstheme="minorHAnsi"/>
          <w:i/>
          <w:sz w:val="20"/>
          <w:szCs w:val="21"/>
        </w:rPr>
        <w:t xml:space="preserve">Key Accomplishments: </w:t>
      </w:r>
    </w:p>
    <w:p w14:paraId="7CBB8069" w14:textId="2332AC41" w:rsidR="00110BA1" w:rsidRPr="000B0A7B" w:rsidRDefault="00CD773C" w:rsidP="00110BA1">
      <w:pPr>
        <w:numPr>
          <w:ilvl w:val="0"/>
          <w:numId w:val="21"/>
        </w:numPr>
        <w:tabs>
          <w:tab w:val="right" w:pos="9360"/>
        </w:tabs>
        <w:spacing w:before="80" w:line="264" w:lineRule="auto"/>
        <w:rPr>
          <w:rFonts w:asciiTheme="minorHAnsi" w:hAnsiTheme="minorHAnsi" w:cstheme="minorHAnsi"/>
          <w:sz w:val="20"/>
          <w:szCs w:val="21"/>
        </w:rPr>
      </w:pPr>
      <w:r>
        <w:rPr>
          <w:rFonts w:asciiTheme="minorHAnsi" w:hAnsiTheme="minorHAnsi" w:cstheme="minorHAnsi"/>
          <w:bCs/>
          <w:sz w:val="20"/>
          <w:szCs w:val="21"/>
        </w:rPr>
        <w:t>Created</w:t>
      </w:r>
      <w:r w:rsidR="000B0A7B" w:rsidRPr="000B0A7B">
        <w:rPr>
          <w:rFonts w:asciiTheme="minorHAnsi" w:hAnsiTheme="minorHAnsi" w:cstheme="minorHAnsi"/>
          <w:bCs/>
          <w:sz w:val="20"/>
          <w:szCs w:val="21"/>
        </w:rPr>
        <w:t xml:space="preserve"> advanced, integrated financial SharePoint sites for nine departments</w:t>
      </w:r>
      <w:r w:rsidR="000B0A7B">
        <w:rPr>
          <w:rFonts w:asciiTheme="minorHAnsi" w:hAnsiTheme="minorHAnsi" w:cstheme="minorHAnsi"/>
          <w:bCs/>
          <w:sz w:val="20"/>
          <w:szCs w:val="21"/>
        </w:rPr>
        <w:t xml:space="preserve"> </w:t>
      </w:r>
      <w:r>
        <w:rPr>
          <w:rFonts w:asciiTheme="minorHAnsi" w:hAnsiTheme="minorHAnsi" w:cstheme="minorHAnsi"/>
          <w:bCs/>
          <w:sz w:val="20"/>
          <w:szCs w:val="21"/>
        </w:rPr>
        <w:t xml:space="preserve">which </w:t>
      </w:r>
      <w:r w:rsidR="000B0A7B" w:rsidRPr="000B0A7B">
        <w:rPr>
          <w:rFonts w:asciiTheme="minorHAnsi" w:hAnsiTheme="minorHAnsi" w:cstheme="minorHAnsi"/>
          <w:bCs/>
          <w:sz w:val="20"/>
          <w:szCs w:val="21"/>
        </w:rPr>
        <w:t>allow</w:t>
      </w:r>
      <w:r>
        <w:rPr>
          <w:rFonts w:asciiTheme="minorHAnsi" w:hAnsiTheme="minorHAnsi" w:cstheme="minorHAnsi"/>
          <w:bCs/>
          <w:sz w:val="20"/>
          <w:szCs w:val="21"/>
        </w:rPr>
        <w:t>ed</w:t>
      </w:r>
      <w:r w:rsidR="000B0A7B" w:rsidRPr="000B0A7B">
        <w:rPr>
          <w:rFonts w:asciiTheme="minorHAnsi" w:hAnsiTheme="minorHAnsi" w:cstheme="minorHAnsi"/>
          <w:bCs/>
          <w:sz w:val="20"/>
          <w:szCs w:val="21"/>
        </w:rPr>
        <w:t xml:space="preserve"> teams to develop budgets</w:t>
      </w:r>
      <w:r>
        <w:rPr>
          <w:rFonts w:asciiTheme="minorHAnsi" w:hAnsiTheme="minorHAnsi" w:cstheme="minorHAnsi"/>
          <w:bCs/>
          <w:sz w:val="20"/>
          <w:szCs w:val="21"/>
        </w:rPr>
        <w:t xml:space="preserve"> and </w:t>
      </w:r>
      <w:r w:rsidR="000B0A7B" w:rsidRPr="000B0A7B">
        <w:rPr>
          <w:rFonts w:asciiTheme="minorHAnsi" w:hAnsiTheme="minorHAnsi" w:cstheme="minorHAnsi"/>
          <w:bCs/>
          <w:sz w:val="20"/>
          <w:szCs w:val="21"/>
        </w:rPr>
        <w:t>identify causes of major variances</w:t>
      </w:r>
      <w:r>
        <w:rPr>
          <w:rFonts w:asciiTheme="minorHAnsi" w:hAnsiTheme="minorHAnsi" w:cstheme="minorHAnsi"/>
          <w:bCs/>
          <w:sz w:val="20"/>
          <w:szCs w:val="21"/>
        </w:rPr>
        <w:t xml:space="preserve"> in transactional reports </w:t>
      </w:r>
    </w:p>
    <w:p w14:paraId="7473F8DC" w14:textId="7DC5255F" w:rsidR="000B0A7B" w:rsidRPr="000B0A7B" w:rsidRDefault="000B0A7B" w:rsidP="000B0A7B">
      <w:pPr>
        <w:numPr>
          <w:ilvl w:val="0"/>
          <w:numId w:val="21"/>
        </w:numPr>
        <w:tabs>
          <w:tab w:val="right" w:pos="9360"/>
        </w:tabs>
        <w:spacing w:before="80" w:line="264" w:lineRule="auto"/>
        <w:rPr>
          <w:rFonts w:asciiTheme="minorHAnsi" w:hAnsiTheme="minorHAnsi" w:cstheme="minorHAnsi"/>
          <w:sz w:val="20"/>
          <w:szCs w:val="21"/>
        </w:rPr>
      </w:pPr>
      <w:r w:rsidRPr="00505236">
        <w:rPr>
          <w:rFonts w:asciiTheme="minorHAnsi" w:hAnsiTheme="minorHAnsi" w:cstheme="minorHAnsi"/>
          <w:bCs/>
          <w:sz w:val="20"/>
          <w:szCs w:val="21"/>
        </w:rPr>
        <w:t xml:space="preserve">Improved </w:t>
      </w:r>
      <w:r>
        <w:rPr>
          <w:rFonts w:asciiTheme="minorHAnsi" w:hAnsiTheme="minorHAnsi" w:cstheme="minorHAnsi"/>
          <w:bCs/>
          <w:sz w:val="20"/>
          <w:szCs w:val="21"/>
        </w:rPr>
        <w:t>budget analyst position, making it more efficient</w:t>
      </w:r>
    </w:p>
    <w:p w14:paraId="3EA62F01" w14:textId="15034A11" w:rsidR="00317DBD" w:rsidRPr="00A912F7" w:rsidRDefault="00B614AD" w:rsidP="00F10A9A">
      <w:pPr>
        <w:tabs>
          <w:tab w:val="right" w:pos="9630"/>
        </w:tabs>
        <w:spacing w:before="360" w:line="264" w:lineRule="auto"/>
        <w:rPr>
          <w:rFonts w:asciiTheme="minorHAnsi" w:hAnsiTheme="minorHAnsi" w:cstheme="minorHAnsi"/>
          <w:sz w:val="20"/>
          <w:szCs w:val="21"/>
        </w:rPr>
      </w:pPr>
      <w:r>
        <w:rPr>
          <w:rFonts w:asciiTheme="minorHAnsi" w:hAnsiTheme="minorHAnsi" w:cstheme="minorHAnsi"/>
          <w:sz w:val="20"/>
          <w:szCs w:val="21"/>
        </w:rPr>
        <w:t>Live Oak Restaurants, LLC (2007 to 2016)</w:t>
      </w:r>
      <w:r w:rsidR="00666580" w:rsidRPr="00A912F7">
        <w:rPr>
          <w:rFonts w:asciiTheme="minorHAnsi" w:hAnsiTheme="minorHAnsi" w:cstheme="minorHAnsi"/>
          <w:sz w:val="20"/>
          <w:szCs w:val="21"/>
        </w:rPr>
        <w:tab/>
      </w:r>
      <w:r>
        <w:rPr>
          <w:rFonts w:asciiTheme="minorHAnsi" w:hAnsiTheme="minorHAnsi" w:cstheme="minorHAnsi"/>
          <w:sz w:val="20"/>
          <w:szCs w:val="21"/>
        </w:rPr>
        <w:t>Savannah, GA</w:t>
      </w:r>
    </w:p>
    <w:p w14:paraId="08661142" w14:textId="3A87E4EC" w:rsidR="00317DBD" w:rsidRPr="00A912F7" w:rsidRDefault="00B614AD" w:rsidP="00F10A9A">
      <w:pPr>
        <w:tabs>
          <w:tab w:val="right" w:pos="9630"/>
        </w:tabs>
        <w:spacing w:line="264" w:lineRule="auto"/>
        <w:jc w:val="both"/>
        <w:rPr>
          <w:rFonts w:asciiTheme="minorHAnsi" w:hAnsiTheme="minorHAnsi" w:cstheme="minorHAnsi"/>
          <w:sz w:val="20"/>
          <w:szCs w:val="21"/>
        </w:rPr>
      </w:pPr>
      <w:r>
        <w:rPr>
          <w:rFonts w:asciiTheme="minorHAnsi" w:hAnsiTheme="minorHAnsi" w:cstheme="minorHAnsi"/>
          <w:b/>
          <w:sz w:val="20"/>
          <w:szCs w:val="21"/>
          <w:u w:val="single"/>
        </w:rPr>
        <w:t>Chief Strategy Officer</w:t>
      </w:r>
      <w:r w:rsidR="00666580" w:rsidRPr="00A912F7">
        <w:rPr>
          <w:rFonts w:asciiTheme="minorHAnsi" w:hAnsiTheme="minorHAnsi" w:cstheme="minorHAnsi"/>
          <w:b/>
          <w:sz w:val="20"/>
          <w:szCs w:val="21"/>
        </w:rPr>
        <w:tab/>
      </w:r>
      <w:r>
        <w:rPr>
          <w:rFonts w:asciiTheme="minorHAnsi" w:hAnsiTheme="minorHAnsi" w:cstheme="minorHAnsi"/>
          <w:sz w:val="20"/>
          <w:szCs w:val="21"/>
        </w:rPr>
        <w:t>2013 – 201</w:t>
      </w:r>
      <w:r w:rsidR="00666580" w:rsidRPr="00A912F7">
        <w:rPr>
          <w:rFonts w:asciiTheme="minorHAnsi" w:hAnsiTheme="minorHAnsi" w:cstheme="minorHAnsi"/>
          <w:sz w:val="20"/>
          <w:szCs w:val="21"/>
        </w:rPr>
        <w:t>6</w:t>
      </w:r>
    </w:p>
    <w:p w14:paraId="59050767" w14:textId="43491690" w:rsidR="006F41F6" w:rsidRPr="00A912F7" w:rsidRDefault="00673BAC" w:rsidP="006F41F6">
      <w:pPr>
        <w:tabs>
          <w:tab w:val="right" w:pos="9360"/>
        </w:tabs>
        <w:spacing w:before="240" w:line="264" w:lineRule="auto"/>
        <w:jc w:val="both"/>
        <w:rPr>
          <w:rFonts w:asciiTheme="minorHAnsi" w:hAnsiTheme="minorHAnsi" w:cstheme="minorHAnsi"/>
          <w:sz w:val="20"/>
          <w:szCs w:val="21"/>
          <w:lang w:bidi="ar-SA"/>
        </w:rPr>
      </w:pPr>
      <w:r>
        <w:rPr>
          <w:rFonts w:asciiTheme="minorHAnsi" w:hAnsiTheme="minorHAnsi" w:cstheme="minorHAnsi"/>
          <w:sz w:val="20"/>
          <w:szCs w:val="21"/>
          <w:lang w:bidi="ar-SA"/>
        </w:rPr>
        <w:t>Moved into strategic role implementing new automated systems f</w:t>
      </w:r>
      <w:r w:rsidR="000B0A7B">
        <w:rPr>
          <w:rFonts w:asciiTheme="minorHAnsi" w:hAnsiTheme="minorHAnsi" w:cstheme="minorHAnsi"/>
          <w:sz w:val="20"/>
          <w:szCs w:val="21"/>
          <w:lang w:bidi="ar-SA"/>
        </w:rPr>
        <w:t>o</w:t>
      </w:r>
      <w:r>
        <w:rPr>
          <w:rFonts w:asciiTheme="minorHAnsi" w:hAnsiTheme="minorHAnsi" w:cstheme="minorHAnsi"/>
          <w:sz w:val="20"/>
          <w:szCs w:val="21"/>
          <w:lang w:bidi="ar-SA"/>
        </w:rPr>
        <w:t>r streamlining processes</w:t>
      </w:r>
      <w:r w:rsidR="00CD773C">
        <w:rPr>
          <w:rFonts w:asciiTheme="minorHAnsi" w:hAnsiTheme="minorHAnsi" w:cstheme="minorHAnsi"/>
          <w:sz w:val="20"/>
          <w:szCs w:val="21"/>
          <w:lang w:bidi="ar-SA"/>
        </w:rPr>
        <w:t xml:space="preserve"> in </w:t>
      </w:r>
      <w:r>
        <w:rPr>
          <w:rFonts w:asciiTheme="minorHAnsi" w:hAnsiTheme="minorHAnsi" w:cstheme="minorHAnsi"/>
          <w:sz w:val="20"/>
          <w:szCs w:val="21"/>
          <w:lang w:bidi="ar-SA"/>
        </w:rPr>
        <w:t>inventory management</w:t>
      </w:r>
      <w:r w:rsidR="00CD773C">
        <w:rPr>
          <w:rFonts w:asciiTheme="minorHAnsi" w:hAnsiTheme="minorHAnsi" w:cstheme="minorHAnsi"/>
          <w:sz w:val="20"/>
          <w:szCs w:val="21"/>
          <w:lang w:bidi="ar-SA"/>
        </w:rPr>
        <w:t xml:space="preserve"> </w:t>
      </w:r>
      <w:r>
        <w:rPr>
          <w:rFonts w:asciiTheme="minorHAnsi" w:hAnsiTheme="minorHAnsi" w:cstheme="minorHAnsi"/>
          <w:sz w:val="20"/>
          <w:szCs w:val="21"/>
          <w:lang w:bidi="ar-SA"/>
        </w:rPr>
        <w:t xml:space="preserve">and accounting for multi-unit restaurant </w:t>
      </w:r>
      <w:r w:rsidR="00CD773C">
        <w:rPr>
          <w:rFonts w:asciiTheme="minorHAnsi" w:hAnsiTheme="minorHAnsi" w:cstheme="minorHAnsi"/>
          <w:sz w:val="20"/>
          <w:szCs w:val="21"/>
          <w:lang w:bidi="ar-SA"/>
        </w:rPr>
        <w:t xml:space="preserve">group </w:t>
      </w:r>
      <w:r>
        <w:rPr>
          <w:rFonts w:asciiTheme="minorHAnsi" w:hAnsiTheme="minorHAnsi" w:cstheme="minorHAnsi"/>
          <w:sz w:val="20"/>
          <w:szCs w:val="21"/>
          <w:lang w:bidi="ar-SA"/>
        </w:rPr>
        <w:t>with $23M revenue and 400+ employees.</w:t>
      </w:r>
    </w:p>
    <w:p w14:paraId="6ECC438B" w14:textId="77777777" w:rsidR="00317DBD" w:rsidRPr="00A912F7" w:rsidRDefault="00317DBD" w:rsidP="00F10A9A">
      <w:pPr>
        <w:spacing w:before="80" w:line="264" w:lineRule="auto"/>
        <w:rPr>
          <w:rFonts w:asciiTheme="minorHAnsi" w:hAnsiTheme="minorHAnsi" w:cstheme="minorHAnsi"/>
          <w:i/>
          <w:sz w:val="20"/>
          <w:szCs w:val="21"/>
        </w:rPr>
      </w:pPr>
      <w:r w:rsidRPr="00A912F7">
        <w:rPr>
          <w:rFonts w:asciiTheme="minorHAnsi" w:hAnsiTheme="minorHAnsi" w:cstheme="minorHAnsi"/>
          <w:i/>
          <w:sz w:val="20"/>
          <w:szCs w:val="21"/>
        </w:rPr>
        <w:t xml:space="preserve">Key Accomplishments: </w:t>
      </w:r>
    </w:p>
    <w:p w14:paraId="4F79C334" w14:textId="49869CCD" w:rsidR="00A0266B" w:rsidRPr="00C06344" w:rsidRDefault="00673BAC" w:rsidP="00A0266B">
      <w:pPr>
        <w:numPr>
          <w:ilvl w:val="0"/>
          <w:numId w:val="21"/>
        </w:numPr>
        <w:tabs>
          <w:tab w:val="right" w:pos="9360"/>
        </w:tabs>
        <w:spacing w:before="80" w:line="264" w:lineRule="auto"/>
        <w:rPr>
          <w:rFonts w:asciiTheme="minorHAnsi" w:hAnsiTheme="minorHAnsi" w:cstheme="minorHAnsi"/>
          <w:sz w:val="20"/>
          <w:szCs w:val="21"/>
        </w:rPr>
      </w:pPr>
      <w:r>
        <w:rPr>
          <w:rFonts w:asciiTheme="minorHAnsi" w:hAnsiTheme="minorHAnsi" w:cstheme="minorHAnsi"/>
          <w:sz w:val="20"/>
          <w:szCs w:val="21"/>
        </w:rPr>
        <w:t>Saved approximately $1M annually through successful key contract negotiations</w:t>
      </w:r>
    </w:p>
    <w:p w14:paraId="4F2F774C" w14:textId="4C3A3DB6" w:rsidR="00C06344" w:rsidRPr="00673BAC" w:rsidRDefault="00673BAC" w:rsidP="00C06344">
      <w:pPr>
        <w:numPr>
          <w:ilvl w:val="0"/>
          <w:numId w:val="21"/>
        </w:numPr>
        <w:tabs>
          <w:tab w:val="right" w:pos="9360"/>
        </w:tabs>
        <w:spacing w:before="80" w:line="264" w:lineRule="auto"/>
        <w:rPr>
          <w:rFonts w:asciiTheme="minorHAnsi" w:hAnsiTheme="minorHAnsi" w:cstheme="minorHAnsi"/>
          <w:sz w:val="20"/>
          <w:szCs w:val="21"/>
        </w:rPr>
      </w:pPr>
      <w:r w:rsidRPr="00673BAC">
        <w:rPr>
          <w:rFonts w:asciiTheme="minorHAnsi" w:hAnsiTheme="minorHAnsi" w:cstheme="minorHAnsi"/>
          <w:bCs/>
          <w:sz w:val="20"/>
          <w:szCs w:val="21"/>
        </w:rPr>
        <w:t>Lowered costs by 11% upon designing, developing, and implementing</w:t>
      </w:r>
      <w:r>
        <w:rPr>
          <w:rFonts w:asciiTheme="minorHAnsi" w:hAnsiTheme="minorHAnsi" w:cstheme="minorHAnsi"/>
          <w:bCs/>
          <w:sz w:val="20"/>
          <w:szCs w:val="21"/>
        </w:rPr>
        <w:t xml:space="preserve"> budget system for eight restau</w:t>
      </w:r>
      <w:r w:rsidRPr="00673BAC">
        <w:rPr>
          <w:rFonts w:asciiTheme="minorHAnsi" w:hAnsiTheme="minorHAnsi" w:cstheme="minorHAnsi"/>
          <w:bCs/>
          <w:sz w:val="20"/>
          <w:szCs w:val="21"/>
        </w:rPr>
        <w:t>rants</w:t>
      </w:r>
    </w:p>
    <w:p w14:paraId="3A3D30F0" w14:textId="77777777" w:rsidR="00B614AD" w:rsidRDefault="00B614AD" w:rsidP="00B614AD">
      <w:pPr>
        <w:tabs>
          <w:tab w:val="right" w:pos="9630"/>
        </w:tabs>
        <w:spacing w:line="264" w:lineRule="auto"/>
        <w:jc w:val="both"/>
        <w:rPr>
          <w:rFonts w:asciiTheme="minorHAnsi" w:hAnsiTheme="minorHAnsi" w:cstheme="minorHAnsi"/>
          <w:sz w:val="20"/>
          <w:szCs w:val="21"/>
        </w:rPr>
      </w:pPr>
    </w:p>
    <w:p w14:paraId="3485B1E9" w14:textId="68F27042" w:rsidR="00B614AD" w:rsidRPr="00A912F7" w:rsidRDefault="00B614AD" w:rsidP="00B614AD">
      <w:pPr>
        <w:tabs>
          <w:tab w:val="right" w:pos="9630"/>
        </w:tabs>
        <w:spacing w:line="264" w:lineRule="auto"/>
        <w:jc w:val="both"/>
        <w:rPr>
          <w:rFonts w:asciiTheme="minorHAnsi" w:hAnsiTheme="minorHAnsi" w:cstheme="minorHAnsi"/>
          <w:sz w:val="20"/>
          <w:szCs w:val="21"/>
        </w:rPr>
      </w:pPr>
      <w:r>
        <w:rPr>
          <w:rFonts w:asciiTheme="minorHAnsi" w:hAnsiTheme="minorHAnsi" w:cstheme="minorHAnsi"/>
          <w:b/>
          <w:sz w:val="20"/>
          <w:szCs w:val="21"/>
          <w:u w:val="single"/>
        </w:rPr>
        <w:t>Assistant General Manager</w:t>
      </w:r>
      <w:r w:rsidRPr="00A912F7">
        <w:rPr>
          <w:rFonts w:asciiTheme="minorHAnsi" w:hAnsiTheme="minorHAnsi" w:cstheme="minorHAnsi"/>
          <w:b/>
          <w:sz w:val="20"/>
          <w:szCs w:val="21"/>
        </w:rPr>
        <w:tab/>
      </w:r>
      <w:r>
        <w:rPr>
          <w:rFonts w:asciiTheme="minorHAnsi" w:hAnsiTheme="minorHAnsi" w:cstheme="minorHAnsi"/>
          <w:sz w:val="20"/>
          <w:szCs w:val="21"/>
        </w:rPr>
        <w:t>2007 – 201</w:t>
      </w:r>
      <w:r w:rsidR="001C169E">
        <w:rPr>
          <w:rFonts w:asciiTheme="minorHAnsi" w:hAnsiTheme="minorHAnsi" w:cstheme="minorHAnsi"/>
          <w:sz w:val="20"/>
          <w:szCs w:val="21"/>
        </w:rPr>
        <w:t>3</w:t>
      </w:r>
    </w:p>
    <w:p w14:paraId="4C72FD51" w14:textId="726CF10D" w:rsidR="000619F8" w:rsidRPr="000619F8" w:rsidRDefault="000619F8" w:rsidP="00B614AD">
      <w:pPr>
        <w:spacing w:before="80" w:line="264" w:lineRule="auto"/>
        <w:rPr>
          <w:rFonts w:asciiTheme="minorHAnsi" w:hAnsiTheme="minorHAnsi" w:cstheme="minorHAnsi"/>
          <w:sz w:val="20"/>
          <w:szCs w:val="21"/>
        </w:rPr>
      </w:pPr>
      <w:r w:rsidRPr="000619F8">
        <w:rPr>
          <w:rFonts w:asciiTheme="minorHAnsi" w:hAnsiTheme="minorHAnsi" w:cstheme="minorHAnsi"/>
          <w:sz w:val="20"/>
          <w:szCs w:val="21"/>
        </w:rPr>
        <w:t>Hired to assist with general management of business with annual revenue of $4M.</w:t>
      </w:r>
    </w:p>
    <w:p w14:paraId="0E17AEB0" w14:textId="77777777" w:rsidR="00B614AD" w:rsidRPr="00A912F7" w:rsidRDefault="00B614AD" w:rsidP="00B614AD">
      <w:pPr>
        <w:spacing w:before="80" w:line="264" w:lineRule="auto"/>
        <w:rPr>
          <w:rFonts w:asciiTheme="minorHAnsi" w:hAnsiTheme="minorHAnsi" w:cstheme="minorHAnsi"/>
          <w:i/>
          <w:sz w:val="20"/>
          <w:szCs w:val="21"/>
        </w:rPr>
      </w:pPr>
      <w:r w:rsidRPr="00A912F7">
        <w:rPr>
          <w:rFonts w:asciiTheme="minorHAnsi" w:hAnsiTheme="minorHAnsi" w:cstheme="minorHAnsi"/>
          <w:i/>
          <w:sz w:val="20"/>
          <w:szCs w:val="21"/>
        </w:rPr>
        <w:t xml:space="preserve">Key Accomplishments: </w:t>
      </w:r>
    </w:p>
    <w:p w14:paraId="3D954182" w14:textId="700D61EF" w:rsidR="00B614AD" w:rsidRPr="00C06344" w:rsidRDefault="000619F8" w:rsidP="00B614AD">
      <w:pPr>
        <w:numPr>
          <w:ilvl w:val="0"/>
          <w:numId w:val="21"/>
        </w:numPr>
        <w:tabs>
          <w:tab w:val="right" w:pos="9360"/>
        </w:tabs>
        <w:spacing w:before="80" w:line="264" w:lineRule="auto"/>
        <w:rPr>
          <w:rFonts w:asciiTheme="minorHAnsi" w:hAnsiTheme="minorHAnsi" w:cstheme="minorHAnsi"/>
          <w:sz w:val="20"/>
          <w:szCs w:val="21"/>
        </w:rPr>
      </w:pPr>
      <w:r>
        <w:rPr>
          <w:rFonts w:asciiTheme="minorHAnsi" w:hAnsiTheme="minorHAnsi" w:cstheme="minorHAnsi"/>
          <w:sz w:val="20"/>
          <w:szCs w:val="21"/>
        </w:rPr>
        <w:t>Maintained 25% beverage cost, 32% food cost, and 21% labor cost by implementing budgeting and cost control procedures</w:t>
      </w:r>
    </w:p>
    <w:p w14:paraId="6D1E4539" w14:textId="24AA119A" w:rsidR="00B614AD" w:rsidRDefault="00B614AD" w:rsidP="00B614AD">
      <w:pPr>
        <w:tabs>
          <w:tab w:val="right" w:pos="9360"/>
        </w:tabs>
        <w:spacing w:before="80" w:line="264" w:lineRule="auto"/>
        <w:jc w:val="center"/>
        <w:rPr>
          <w:rFonts w:asciiTheme="minorHAnsi" w:hAnsiTheme="minorHAnsi" w:cstheme="minorHAnsi"/>
          <w:sz w:val="20"/>
          <w:szCs w:val="21"/>
        </w:rPr>
      </w:pPr>
      <w:r>
        <w:rPr>
          <w:rFonts w:asciiTheme="minorHAnsi" w:hAnsiTheme="minorHAnsi" w:cstheme="minorHAnsi"/>
          <w:sz w:val="20"/>
          <w:szCs w:val="21"/>
        </w:rPr>
        <w:t>~</w:t>
      </w:r>
    </w:p>
    <w:p w14:paraId="3D529850" w14:textId="2DD15523" w:rsidR="00B614AD" w:rsidRPr="00B614AD" w:rsidRDefault="00436226" w:rsidP="00436226">
      <w:pPr>
        <w:tabs>
          <w:tab w:val="right" w:pos="9360"/>
        </w:tabs>
        <w:spacing w:before="80" w:line="264" w:lineRule="auto"/>
        <w:jc w:val="center"/>
        <w:rPr>
          <w:rFonts w:asciiTheme="minorHAnsi" w:hAnsiTheme="minorHAnsi" w:cstheme="minorHAnsi"/>
          <w:sz w:val="20"/>
          <w:szCs w:val="21"/>
        </w:rPr>
      </w:pPr>
      <w:r>
        <w:rPr>
          <w:rFonts w:asciiTheme="minorHAnsi" w:hAnsiTheme="minorHAnsi" w:cstheme="minorHAnsi"/>
          <w:sz w:val="20"/>
          <w:szCs w:val="21"/>
        </w:rPr>
        <w:t xml:space="preserve">Additional career roles include </w:t>
      </w:r>
      <w:r w:rsidRPr="00436226">
        <w:rPr>
          <w:rFonts w:asciiTheme="minorHAnsi" w:hAnsiTheme="minorHAnsi" w:cstheme="minorHAnsi"/>
          <w:b/>
          <w:sz w:val="20"/>
          <w:szCs w:val="21"/>
        </w:rPr>
        <w:t>Assistant Manager</w:t>
      </w:r>
      <w:r>
        <w:rPr>
          <w:rFonts w:asciiTheme="minorHAnsi" w:hAnsiTheme="minorHAnsi" w:cstheme="minorHAnsi"/>
          <w:sz w:val="20"/>
          <w:szCs w:val="21"/>
        </w:rPr>
        <w:t xml:space="preserve"> at </w:t>
      </w:r>
      <w:r w:rsidR="00CB5537">
        <w:rPr>
          <w:rFonts w:asciiTheme="minorHAnsi" w:hAnsiTheme="minorHAnsi" w:cstheme="minorHAnsi"/>
          <w:sz w:val="20"/>
          <w:szCs w:val="21"/>
        </w:rPr>
        <w:t xml:space="preserve">Paula Deen’s </w:t>
      </w:r>
      <w:r>
        <w:rPr>
          <w:rFonts w:asciiTheme="minorHAnsi" w:hAnsiTheme="minorHAnsi" w:cstheme="minorHAnsi"/>
          <w:sz w:val="20"/>
          <w:szCs w:val="21"/>
        </w:rPr>
        <w:t xml:space="preserve">Uncle Bubba’s Seafood and </w:t>
      </w:r>
      <w:r w:rsidRPr="00436226">
        <w:rPr>
          <w:rFonts w:asciiTheme="minorHAnsi" w:hAnsiTheme="minorHAnsi" w:cstheme="minorHAnsi"/>
          <w:b/>
          <w:sz w:val="20"/>
          <w:szCs w:val="21"/>
        </w:rPr>
        <w:t>Sales Merchandiser</w:t>
      </w:r>
      <w:r>
        <w:rPr>
          <w:rFonts w:asciiTheme="minorHAnsi" w:hAnsiTheme="minorHAnsi" w:cstheme="minorHAnsi"/>
          <w:sz w:val="20"/>
          <w:szCs w:val="21"/>
        </w:rPr>
        <w:t xml:space="preserve"> at Coca-Cola Bottling Company</w:t>
      </w:r>
    </w:p>
    <w:p w14:paraId="00F0E053" w14:textId="77777777" w:rsidR="00B26EA9" w:rsidRPr="006D25AA" w:rsidRDefault="00B26EA9" w:rsidP="003D4045">
      <w:pPr>
        <w:pStyle w:val="Title"/>
        <w:pBdr>
          <w:top w:val="single" w:sz="4" w:space="12" w:color="auto"/>
        </w:pBdr>
        <w:spacing w:before="240" w:after="120" w:line="264" w:lineRule="auto"/>
        <w:rPr>
          <w:rFonts w:asciiTheme="majorHAnsi" w:hAnsiTheme="majorHAnsi" w:cstheme="majorHAnsi"/>
          <w:smallCaps w:val="0"/>
          <w:sz w:val="26"/>
          <w:szCs w:val="26"/>
        </w:rPr>
      </w:pPr>
      <w:r w:rsidRPr="006D25AA">
        <w:rPr>
          <w:rFonts w:asciiTheme="majorHAnsi" w:hAnsiTheme="majorHAnsi" w:cstheme="majorHAnsi"/>
          <w:smallCaps w:val="0"/>
          <w:sz w:val="26"/>
          <w:szCs w:val="26"/>
        </w:rPr>
        <w:t>Education</w:t>
      </w:r>
      <w:r w:rsidR="00980CE1" w:rsidRPr="006D25AA">
        <w:rPr>
          <w:rFonts w:asciiTheme="majorHAnsi" w:hAnsiTheme="majorHAnsi" w:cstheme="majorHAnsi"/>
          <w:smallCaps w:val="0"/>
          <w:sz w:val="26"/>
          <w:szCs w:val="26"/>
        </w:rPr>
        <w:t xml:space="preserve"> and Credentials</w:t>
      </w:r>
    </w:p>
    <w:p w14:paraId="33DA7817" w14:textId="10FAF020" w:rsidR="00666580" w:rsidRDefault="000574C8" w:rsidP="0027404A">
      <w:pPr>
        <w:pStyle w:val="BodyTextIndent"/>
        <w:tabs>
          <w:tab w:val="clear" w:pos="360"/>
          <w:tab w:val="clear" w:pos="720"/>
          <w:tab w:val="clear" w:pos="1080"/>
        </w:tabs>
        <w:spacing w:before="20"/>
        <w:ind w:left="0"/>
        <w:jc w:val="center"/>
        <w:rPr>
          <w:rFonts w:asciiTheme="minorHAnsi" w:hAnsiTheme="minorHAnsi" w:cstheme="minorHAnsi"/>
          <w:b/>
          <w:sz w:val="20"/>
          <w:szCs w:val="21"/>
        </w:rPr>
      </w:pPr>
      <w:r>
        <w:rPr>
          <w:rFonts w:asciiTheme="minorHAnsi" w:hAnsiTheme="minorHAnsi" w:cstheme="minorHAnsi"/>
          <w:b/>
          <w:sz w:val="20"/>
          <w:szCs w:val="21"/>
        </w:rPr>
        <w:t>Master</w:t>
      </w:r>
      <w:r w:rsidR="00317DBD" w:rsidRPr="00A912F7">
        <w:rPr>
          <w:rFonts w:asciiTheme="minorHAnsi" w:hAnsiTheme="minorHAnsi" w:cstheme="minorHAnsi"/>
          <w:b/>
          <w:sz w:val="20"/>
          <w:szCs w:val="21"/>
        </w:rPr>
        <w:t xml:space="preserve"> of </w:t>
      </w:r>
      <w:r w:rsidR="00B26EA9" w:rsidRPr="00A912F7">
        <w:rPr>
          <w:rFonts w:asciiTheme="minorHAnsi" w:hAnsiTheme="minorHAnsi" w:cstheme="minorHAnsi"/>
          <w:b/>
          <w:sz w:val="20"/>
          <w:szCs w:val="21"/>
        </w:rPr>
        <w:t>Business</w:t>
      </w:r>
      <w:r>
        <w:rPr>
          <w:rFonts w:asciiTheme="minorHAnsi" w:hAnsiTheme="minorHAnsi" w:cstheme="minorHAnsi"/>
          <w:b/>
          <w:sz w:val="20"/>
          <w:szCs w:val="21"/>
        </w:rPr>
        <w:t xml:space="preserve"> Administration (MBA)</w:t>
      </w:r>
      <w:r w:rsidR="003946B7">
        <w:rPr>
          <w:rFonts w:asciiTheme="minorHAnsi" w:hAnsiTheme="minorHAnsi" w:cstheme="minorHAnsi"/>
          <w:b/>
          <w:sz w:val="20"/>
          <w:szCs w:val="21"/>
        </w:rPr>
        <w:t>, 2014</w:t>
      </w:r>
    </w:p>
    <w:p w14:paraId="4AA926D5" w14:textId="31521B51" w:rsidR="0027404A" w:rsidRPr="00A912F7" w:rsidRDefault="0027404A" w:rsidP="0027404A">
      <w:pPr>
        <w:pStyle w:val="BodyTextIndent"/>
        <w:tabs>
          <w:tab w:val="clear" w:pos="360"/>
          <w:tab w:val="clear" w:pos="720"/>
          <w:tab w:val="clear" w:pos="1080"/>
        </w:tabs>
        <w:spacing w:before="20"/>
        <w:ind w:left="0"/>
        <w:jc w:val="center"/>
        <w:rPr>
          <w:rFonts w:asciiTheme="minorHAnsi" w:hAnsiTheme="minorHAnsi" w:cstheme="minorHAnsi"/>
          <w:sz w:val="20"/>
          <w:szCs w:val="21"/>
        </w:rPr>
      </w:pPr>
      <w:r>
        <w:rPr>
          <w:rFonts w:asciiTheme="minorHAnsi" w:hAnsiTheme="minorHAnsi" w:cstheme="minorHAnsi"/>
          <w:b/>
          <w:sz w:val="20"/>
          <w:szCs w:val="21"/>
        </w:rPr>
        <w:t>Bachelor</w:t>
      </w:r>
      <w:r w:rsidRPr="00A912F7">
        <w:rPr>
          <w:rFonts w:asciiTheme="minorHAnsi" w:hAnsiTheme="minorHAnsi" w:cstheme="minorHAnsi"/>
          <w:b/>
          <w:sz w:val="20"/>
          <w:szCs w:val="21"/>
        </w:rPr>
        <w:t xml:space="preserve"> of Business</w:t>
      </w:r>
      <w:r>
        <w:rPr>
          <w:rFonts w:asciiTheme="minorHAnsi" w:hAnsiTheme="minorHAnsi" w:cstheme="minorHAnsi"/>
          <w:b/>
          <w:sz w:val="20"/>
          <w:szCs w:val="21"/>
        </w:rPr>
        <w:t xml:space="preserve"> Administration</w:t>
      </w:r>
      <w:r w:rsidR="003946B7">
        <w:rPr>
          <w:rFonts w:asciiTheme="minorHAnsi" w:hAnsiTheme="minorHAnsi" w:cstheme="minorHAnsi"/>
          <w:b/>
          <w:sz w:val="20"/>
          <w:szCs w:val="21"/>
        </w:rPr>
        <w:t>, 2012</w:t>
      </w:r>
    </w:p>
    <w:p w14:paraId="5F3DDD13" w14:textId="3B88A8CD" w:rsidR="00B26EA9" w:rsidRDefault="0027404A" w:rsidP="0027404A">
      <w:pPr>
        <w:pStyle w:val="BodyTextIndent"/>
        <w:tabs>
          <w:tab w:val="clear" w:pos="360"/>
          <w:tab w:val="clear" w:pos="720"/>
          <w:tab w:val="clear" w:pos="1080"/>
        </w:tabs>
        <w:spacing w:before="20"/>
        <w:ind w:left="0"/>
        <w:jc w:val="center"/>
        <w:rPr>
          <w:rFonts w:asciiTheme="minorHAnsi" w:hAnsiTheme="minorHAnsi" w:cstheme="minorHAnsi"/>
          <w:sz w:val="20"/>
          <w:szCs w:val="21"/>
        </w:rPr>
      </w:pPr>
      <w:r>
        <w:rPr>
          <w:rFonts w:asciiTheme="minorHAnsi" w:hAnsiTheme="minorHAnsi" w:cstheme="minorHAnsi"/>
          <w:sz w:val="20"/>
          <w:szCs w:val="21"/>
        </w:rPr>
        <w:t xml:space="preserve">South </w:t>
      </w:r>
      <w:r w:rsidR="00B26EA9" w:rsidRPr="00A912F7">
        <w:rPr>
          <w:rFonts w:asciiTheme="minorHAnsi" w:hAnsiTheme="minorHAnsi" w:cstheme="minorHAnsi"/>
          <w:sz w:val="20"/>
          <w:szCs w:val="21"/>
        </w:rPr>
        <w:t>University</w:t>
      </w:r>
      <w:r>
        <w:rPr>
          <w:rFonts w:asciiTheme="minorHAnsi" w:hAnsiTheme="minorHAnsi" w:cstheme="minorHAnsi"/>
          <w:sz w:val="20"/>
          <w:szCs w:val="21"/>
        </w:rPr>
        <w:t xml:space="preserve">, College of Business </w:t>
      </w:r>
      <w:r w:rsidR="00B26EA9" w:rsidRPr="00A912F7">
        <w:rPr>
          <w:rFonts w:asciiTheme="minorHAnsi" w:hAnsiTheme="minorHAnsi" w:cstheme="minorHAnsi"/>
          <w:sz w:val="20"/>
          <w:szCs w:val="21"/>
        </w:rPr>
        <w:t xml:space="preserve">– </w:t>
      </w:r>
      <w:r>
        <w:rPr>
          <w:rFonts w:asciiTheme="minorHAnsi" w:hAnsiTheme="minorHAnsi" w:cstheme="minorHAnsi"/>
          <w:sz w:val="20"/>
          <w:szCs w:val="21"/>
        </w:rPr>
        <w:t>Savannah, GA</w:t>
      </w:r>
    </w:p>
    <w:p w14:paraId="504E49F1" w14:textId="77777777" w:rsidR="0027404A" w:rsidRDefault="0027404A" w:rsidP="0027404A">
      <w:pPr>
        <w:pStyle w:val="BodyTextIndent"/>
        <w:tabs>
          <w:tab w:val="clear" w:pos="360"/>
          <w:tab w:val="clear" w:pos="720"/>
          <w:tab w:val="clear" w:pos="1080"/>
        </w:tabs>
        <w:spacing w:before="20"/>
        <w:ind w:left="0"/>
        <w:jc w:val="center"/>
        <w:rPr>
          <w:rFonts w:asciiTheme="minorHAnsi" w:hAnsiTheme="minorHAnsi" w:cstheme="minorHAnsi"/>
          <w:sz w:val="20"/>
          <w:szCs w:val="21"/>
        </w:rPr>
      </w:pPr>
    </w:p>
    <w:p w14:paraId="34B79106" w14:textId="170F9842" w:rsidR="007B0B2F" w:rsidRPr="00A912F7" w:rsidRDefault="007B0B2F" w:rsidP="007B0B2F">
      <w:pPr>
        <w:pStyle w:val="BodyTextIndent"/>
        <w:tabs>
          <w:tab w:val="clear" w:pos="360"/>
          <w:tab w:val="clear" w:pos="720"/>
          <w:tab w:val="clear" w:pos="1080"/>
        </w:tabs>
        <w:spacing w:before="20"/>
        <w:ind w:left="0"/>
        <w:jc w:val="center"/>
        <w:rPr>
          <w:rFonts w:asciiTheme="minorHAnsi" w:hAnsiTheme="minorHAnsi" w:cstheme="minorHAnsi"/>
          <w:sz w:val="20"/>
          <w:szCs w:val="21"/>
          <w:u w:val="single"/>
        </w:rPr>
      </w:pPr>
      <w:r>
        <w:rPr>
          <w:rFonts w:asciiTheme="minorHAnsi" w:hAnsiTheme="minorHAnsi" w:cstheme="minorHAnsi"/>
          <w:sz w:val="20"/>
          <w:szCs w:val="21"/>
          <w:u w:val="single"/>
        </w:rPr>
        <w:t>Certifications</w:t>
      </w:r>
      <w:r w:rsidRPr="00A912F7">
        <w:rPr>
          <w:rFonts w:asciiTheme="minorHAnsi" w:hAnsiTheme="minorHAnsi" w:cstheme="minorHAnsi"/>
          <w:sz w:val="20"/>
          <w:szCs w:val="21"/>
          <w:u w:val="single"/>
        </w:rPr>
        <w:t>:</w:t>
      </w:r>
    </w:p>
    <w:p w14:paraId="44FF0885" w14:textId="07E30962" w:rsidR="007B0B2F" w:rsidRDefault="007B0B2F" w:rsidP="007B0B2F">
      <w:pPr>
        <w:pStyle w:val="BodyTextIndent"/>
        <w:tabs>
          <w:tab w:val="clear" w:pos="360"/>
          <w:tab w:val="clear" w:pos="720"/>
          <w:tab w:val="clear" w:pos="1080"/>
        </w:tabs>
        <w:spacing w:before="20"/>
        <w:ind w:left="0"/>
        <w:jc w:val="center"/>
        <w:rPr>
          <w:rFonts w:asciiTheme="minorHAnsi" w:hAnsiTheme="minorHAnsi" w:cstheme="minorHAnsi"/>
          <w:sz w:val="20"/>
          <w:szCs w:val="21"/>
        </w:rPr>
      </w:pPr>
      <w:r w:rsidRPr="000574C8">
        <w:rPr>
          <w:rFonts w:asciiTheme="minorHAnsi" w:hAnsiTheme="minorHAnsi" w:cstheme="minorHAnsi"/>
          <w:sz w:val="20"/>
          <w:szCs w:val="21"/>
        </w:rPr>
        <w:t xml:space="preserve">Cvent </w:t>
      </w:r>
      <w:r>
        <w:rPr>
          <w:rFonts w:asciiTheme="minorHAnsi" w:hAnsiTheme="minorHAnsi" w:cstheme="minorHAnsi"/>
          <w:sz w:val="20"/>
          <w:szCs w:val="21"/>
        </w:rPr>
        <w:t>Certified Event Management Professional</w:t>
      </w:r>
      <w:r w:rsidR="0085706D">
        <w:rPr>
          <w:rFonts w:asciiTheme="minorHAnsi" w:hAnsiTheme="minorHAnsi" w:cstheme="minorHAnsi"/>
          <w:sz w:val="20"/>
          <w:szCs w:val="21"/>
        </w:rPr>
        <w:t xml:space="preserve">, </w:t>
      </w:r>
      <w:r>
        <w:rPr>
          <w:rFonts w:asciiTheme="minorHAnsi" w:hAnsiTheme="minorHAnsi" w:cstheme="minorHAnsi"/>
          <w:sz w:val="20"/>
          <w:szCs w:val="21"/>
        </w:rPr>
        <w:t>2018 and 2020</w:t>
      </w:r>
    </w:p>
    <w:p w14:paraId="4C83C2B9" w14:textId="3067A2B1" w:rsidR="007B0B2F" w:rsidRDefault="007B0B2F" w:rsidP="007B0B2F">
      <w:pPr>
        <w:pStyle w:val="BodyTextIndent"/>
        <w:tabs>
          <w:tab w:val="clear" w:pos="360"/>
          <w:tab w:val="clear" w:pos="720"/>
          <w:tab w:val="clear" w:pos="1080"/>
        </w:tabs>
        <w:spacing w:before="20"/>
        <w:ind w:left="0"/>
        <w:jc w:val="center"/>
        <w:rPr>
          <w:rFonts w:asciiTheme="minorHAnsi" w:hAnsiTheme="minorHAnsi" w:cstheme="minorHAnsi"/>
          <w:b/>
          <w:sz w:val="20"/>
          <w:szCs w:val="21"/>
        </w:rPr>
      </w:pPr>
      <w:r>
        <w:rPr>
          <w:rFonts w:asciiTheme="minorHAnsi" w:hAnsiTheme="minorHAnsi" w:cstheme="minorHAnsi"/>
          <w:sz w:val="20"/>
          <w:szCs w:val="21"/>
        </w:rPr>
        <w:t xml:space="preserve">Certified Marketo </w:t>
      </w:r>
      <w:r w:rsidRPr="007B0B2F">
        <w:rPr>
          <w:rFonts w:asciiTheme="minorHAnsi" w:hAnsiTheme="minorHAnsi" w:cstheme="minorHAnsi"/>
          <w:sz w:val="20"/>
          <w:szCs w:val="21"/>
        </w:rPr>
        <w:t>Expert</w:t>
      </w:r>
      <w:r w:rsidR="0085706D">
        <w:rPr>
          <w:rFonts w:asciiTheme="minorHAnsi" w:hAnsiTheme="minorHAnsi" w:cstheme="minorHAnsi"/>
          <w:sz w:val="20"/>
          <w:szCs w:val="21"/>
        </w:rPr>
        <w:t xml:space="preserve">, </w:t>
      </w:r>
      <w:r w:rsidRPr="007B0B2F">
        <w:rPr>
          <w:rFonts w:asciiTheme="minorHAnsi" w:hAnsiTheme="minorHAnsi" w:cstheme="minorHAnsi"/>
          <w:sz w:val="20"/>
          <w:szCs w:val="21"/>
        </w:rPr>
        <w:t>2019</w:t>
      </w:r>
    </w:p>
    <w:p w14:paraId="05BB3BEB" w14:textId="5DF86E01" w:rsidR="007B0B2F" w:rsidRDefault="007B0B2F" w:rsidP="007B0B2F">
      <w:pPr>
        <w:pStyle w:val="BodyTextIndent"/>
        <w:tabs>
          <w:tab w:val="clear" w:pos="360"/>
          <w:tab w:val="clear" w:pos="720"/>
          <w:tab w:val="clear" w:pos="1080"/>
        </w:tabs>
        <w:spacing w:before="20"/>
        <w:ind w:left="0"/>
        <w:jc w:val="center"/>
        <w:rPr>
          <w:rFonts w:asciiTheme="minorHAnsi" w:hAnsiTheme="minorHAnsi" w:cstheme="minorHAnsi"/>
          <w:sz w:val="20"/>
          <w:szCs w:val="21"/>
        </w:rPr>
      </w:pPr>
      <w:r>
        <w:rPr>
          <w:rFonts w:asciiTheme="minorHAnsi" w:hAnsiTheme="minorHAnsi" w:cstheme="minorHAnsi"/>
          <w:sz w:val="20"/>
          <w:szCs w:val="21"/>
        </w:rPr>
        <w:t>Project Management Professional, PMP Certification, PMI, 2018</w:t>
      </w:r>
    </w:p>
    <w:p w14:paraId="61066012" w14:textId="77777777" w:rsidR="007B0B2F" w:rsidRDefault="007B0B2F" w:rsidP="007B0B2F">
      <w:pPr>
        <w:pStyle w:val="BodyTextIndent"/>
        <w:tabs>
          <w:tab w:val="clear" w:pos="360"/>
          <w:tab w:val="clear" w:pos="720"/>
          <w:tab w:val="clear" w:pos="1080"/>
        </w:tabs>
        <w:spacing w:before="20"/>
        <w:ind w:left="0"/>
        <w:jc w:val="center"/>
        <w:rPr>
          <w:rFonts w:asciiTheme="minorHAnsi" w:hAnsiTheme="minorHAnsi" w:cstheme="minorHAnsi"/>
          <w:sz w:val="20"/>
          <w:szCs w:val="21"/>
        </w:rPr>
      </w:pPr>
      <w:r>
        <w:rPr>
          <w:rFonts w:asciiTheme="minorHAnsi" w:hAnsiTheme="minorHAnsi" w:cstheme="minorHAnsi"/>
          <w:sz w:val="20"/>
          <w:szCs w:val="21"/>
        </w:rPr>
        <w:t>Six Sigma Yellow Belt, Continuous Improvement Certifications, 2017</w:t>
      </w:r>
    </w:p>
    <w:p w14:paraId="702F72A8" w14:textId="11407E94" w:rsidR="00A823CE" w:rsidRPr="003946B7" w:rsidRDefault="007B0B2F" w:rsidP="0027404A">
      <w:pPr>
        <w:pStyle w:val="BodyTextIndent"/>
        <w:tabs>
          <w:tab w:val="clear" w:pos="360"/>
          <w:tab w:val="clear" w:pos="720"/>
          <w:tab w:val="clear" w:pos="1080"/>
        </w:tabs>
        <w:spacing w:before="20"/>
        <w:ind w:left="0"/>
        <w:jc w:val="center"/>
        <w:rPr>
          <w:rFonts w:asciiTheme="minorHAnsi" w:hAnsiTheme="minorHAnsi" w:cstheme="minorHAnsi"/>
          <w:sz w:val="10"/>
          <w:szCs w:val="10"/>
        </w:rPr>
      </w:pPr>
      <w:r w:rsidRPr="000574C8">
        <w:rPr>
          <w:rFonts w:asciiTheme="minorHAnsi" w:hAnsiTheme="minorHAnsi" w:cstheme="minorHAnsi"/>
          <w:sz w:val="20"/>
          <w:szCs w:val="21"/>
        </w:rPr>
        <w:t xml:space="preserve"> </w:t>
      </w:r>
      <w:r>
        <w:rPr>
          <w:rFonts w:asciiTheme="minorHAnsi" w:hAnsiTheme="minorHAnsi" w:cstheme="minorHAnsi"/>
          <w:sz w:val="20"/>
          <w:szCs w:val="21"/>
        </w:rPr>
        <w:t>SharePoint Certification, Microsoft Certified Solutions Associate (MCSA), 2017</w:t>
      </w:r>
      <w:r w:rsidRPr="000574C8">
        <w:rPr>
          <w:rFonts w:asciiTheme="minorHAnsi" w:hAnsiTheme="minorHAnsi" w:cstheme="minorHAnsi"/>
          <w:sz w:val="20"/>
          <w:szCs w:val="21"/>
        </w:rPr>
        <w:t xml:space="preserve"> </w:t>
      </w:r>
      <w:r>
        <w:rPr>
          <w:rFonts w:asciiTheme="minorHAnsi" w:hAnsiTheme="minorHAnsi" w:cstheme="minorHAnsi"/>
          <w:sz w:val="20"/>
          <w:szCs w:val="21"/>
        </w:rPr>
        <w:t xml:space="preserve"> </w:t>
      </w:r>
    </w:p>
    <w:p w14:paraId="7244BFE4" w14:textId="77777777" w:rsidR="003946B7" w:rsidRPr="003946B7" w:rsidRDefault="003946B7" w:rsidP="0027404A">
      <w:pPr>
        <w:pStyle w:val="BodyTextIndent"/>
        <w:tabs>
          <w:tab w:val="clear" w:pos="360"/>
          <w:tab w:val="clear" w:pos="720"/>
          <w:tab w:val="clear" w:pos="1080"/>
        </w:tabs>
        <w:spacing w:before="20"/>
        <w:ind w:left="0"/>
        <w:jc w:val="center"/>
        <w:rPr>
          <w:rFonts w:asciiTheme="minorHAnsi" w:hAnsiTheme="minorHAnsi" w:cstheme="minorHAnsi"/>
          <w:sz w:val="10"/>
          <w:szCs w:val="10"/>
        </w:rPr>
      </w:pPr>
    </w:p>
    <w:p w14:paraId="46CF4AE5" w14:textId="73AB4ED3" w:rsidR="0033405B" w:rsidRPr="003946B7" w:rsidRDefault="0033405B" w:rsidP="0027404A">
      <w:pPr>
        <w:pStyle w:val="BodyTextIndent"/>
        <w:tabs>
          <w:tab w:val="clear" w:pos="360"/>
          <w:tab w:val="clear" w:pos="720"/>
          <w:tab w:val="clear" w:pos="1080"/>
        </w:tabs>
        <w:spacing w:before="20"/>
        <w:ind w:left="0"/>
        <w:jc w:val="center"/>
        <w:rPr>
          <w:rFonts w:asciiTheme="minorHAnsi" w:hAnsiTheme="minorHAnsi" w:cstheme="minorHAnsi"/>
          <w:i/>
          <w:iCs/>
          <w:sz w:val="20"/>
          <w:szCs w:val="21"/>
        </w:rPr>
      </w:pPr>
      <w:r w:rsidRPr="003946B7">
        <w:rPr>
          <w:rFonts w:asciiTheme="minorHAnsi" w:hAnsiTheme="minorHAnsi" w:cstheme="minorHAnsi"/>
          <w:i/>
          <w:iCs/>
          <w:sz w:val="20"/>
          <w:szCs w:val="21"/>
        </w:rPr>
        <w:t>Government Clearance</w:t>
      </w:r>
    </w:p>
    <w:sectPr w:rsidR="0033405B" w:rsidRPr="003946B7" w:rsidSect="006275E3">
      <w:headerReference w:type="even" r:id="rId9"/>
      <w:footerReference w:type="first" r:id="rId10"/>
      <w:type w:val="continuous"/>
      <w:pgSz w:w="12240" w:h="15840" w:code="1"/>
      <w:pgMar w:top="1296" w:right="1296" w:bottom="1296" w:left="1296" w:header="1152"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3CACD" w14:textId="77777777" w:rsidR="00895838" w:rsidRDefault="00895838">
      <w:r>
        <w:separator/>
      </w:r>
    </w:p>
  </w:endnote>
  <w:endnote w:type="continuationSeparator" w:id="0">
    <w:p w14:paraId="561AFFB9" w14:textId="77777777" w:rsidR="00895838" w:rsidRDefault="0089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4D"/>
    <w:family w:val="decorative"/>
    <w:pitch w:val="variable"/>
    <w:sig w:usb0="00000003" w:usb1="10000000" w:usb2="00000000" w:usb3="00000000" w:csb0="80000001" w:csb1="00000000"/>
  </w:font>
  <w:font w:name="Wingdings 2">
    <w:panose1 w:val="05020102010507070707"/>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2EB19" w14:textId="3C5DDC80" w:rsidR="002412B7" w:rsidRPr="00F10A9A" w:rsidRDefault="002412B7" w:rsidP="00A62F58">
    <w:pPr>
      <w:pStyle w:val="Footer"/>
      <w:jc w:val="center"/>
      <w:rPr>
        <w:rFonts w:asciiTheme="minorHAnsi" w:hAnsiTheme="minorHAnsi" w:cstheme="minorHAnsi"/>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121A0" w14:textId="77777777" w:rsidR="00895838" w:rsidRDefault="00895838">
      <w:r>
        <w:separator/>
      </w:r>
    </w:p>
  </w:footnote>
  <w:footnote w:type="continuationSeparator" w:id="0">
    <w:p w14:paraId="79ADA27F" w14:textId="77777777" w:rsidR="00895838" w:rsidRDefault="00895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24F62" w14:textId="4F25AF43" w:rsidR="002412B7" w:rsidRDefault="002412B7" w:rsidP="007B0B2F">
    <w:pPr>
      <w:pStyle w:val="Title"/>
      <w:spacing w:line="264" w:lineRule="auto"/>
      <w:rPr>
        <w:rFonts w:asciiTheme="minorHAnsi" w:hAnsiTheme="minorHAnsi" w:cstheme="minorHAnsi"/>
        <w:b w:val="0"/>
        <w:sz w:val="20"/>
        <w:szCs w:val="16"/>
      </w:rPr>
    </w:pPr>
    <w:r w:rsidRPr="003946B7">
      <w:rPr>
        <w:rFonts w:asciiTheme="majorHAnsi" w:hAnsiTheme="majorHAnsi" w:cstheme="majorHAnsi"/>
        <w:b w:val="0"/>
        <w:bCs/>
        <w:smallCaps w:val="0"/>
        <w:spacing w:val="20"/>
        <w:szCs w:val="28"/>
      </w:rPr>
      <w:t>Donald Newman</w:t>
    </w:r>
    <w:r w:rsidRPr="00A823CE">
      <w:rPr>
        <w:rFonts w:cs="Arial"/>
        <w:b w:val="0"/>
        <w:sz w:val="20"/>
      </w:rPr>
      <w:t xml:space="preserve"> </w:t>
    </w:r>
    <w:r w:rsidRPr="00A823CE">
      <w:rPr>
        <w:rFonts w:asciiTheme="minorHAnsi" w:hAnsiTheme="minorHAnsi" w:cstheme="minorHAnsi"/>
        <w:b w:val="0"/>
        <w:sz w:val="20"/>
      </w:rPr>
      <w:sym w:font="Symbol" w:char="F0B7"/>
    </w:r>
    <w:r w:rsidRPr="00A823CE">
      <w:rPr>
        <w:rFonts w:asciiTheme="minorHAnsi" w:hAnsiTheme="minorHAnsi" w:cstheme="minorHAnsi"/>
        <w:b w:val="0"/>
        <w:sz w:val="20"/>
      </w:rPr>
      <w:t xml:space="preserve"> </w:t>
    </w:r>
    <w:r w:rsidRPr="00A823CE">
      <w:rPr>
        <w:rFonts w:asciiTheme="minorHAnsi" w:hAnsiTheme="minorHAnsi" w:cstheme="minorHAnsi"/>
        <w:b w:val="0"/>
        <w:sz w:val="20"/>
        <w:szCs w:val="16"/>
      </w:rPr>
      <w:t xml:space="preserve"> Page </w:t>
    </w:r>
    <w:r w:rsidRPr="00A823CE">
      <w:rPr>
        <w:rFonts w:asciiTheme="minorHAnsi" w:hAnsiTheme="minorHAnsi" w:cstheme="minorHAnsi"/>
        <w:b w:val="0"/>
        <w:sz w:val="20"/>
        <w:szCs w:val="16"/>
      </w:rPr>
      <w:fldChar w:fldCharType="begin"/>
    </w:r>
    <w:r w:rsidRPr="00A823CE">
      <w:rPr>
        <w:rFonts w:asciiTheme="minorHAnsi" w:hAnsiTheme="minorHAnsi" w:cstheme="minorHAnsi"/>
        <w:b w:val="0"/>
        <w:sz w:val="20"/>
        <w:szCs w:val="16"/>
      </w:rPr>
      <w:instrText xml:space="preserve"> PAGE </w:instrText>
    </w:r>
    <w:r w:rsidRPr="00A823CE">
      <w:rPr>
        <w:rFonts w:asciiTheme="minorHAnsi" w:hAnsiTheme="minorHAnsi" w:cstheme="minorHAnsi"/>
        <w:b w:val="0"/>
        <w:sz w:val="20"/>
        <w:szCs w:val="16"/>
      </w:rPr>
      <w:fldChar w:fldCharType="separate"/>
    </w:r>
    <w:r w:rsidR="001B3A61" w:rsidRPr="00A823CE">
      <w:rPr>
        <w:rFonts w:asciiTheme="minorHAnsi" w:hAnsiTheme="minorHAnsi" w:cstheme="minorHAnsi"/>
        <w:b w:val="0"/>
        <w:noProof/>
        <w:sz w:val="20"/>
        <w:szCs w:val="16"/>
      </w:rPr>
      <w:t>2</w:t>
    </w:r>
    <w:r w:rsidRPr="00A823CE">
      <w:rPr>
        <w:rFonts w:asciiTheme="minorHAnsi" w:hAnsiTheme="minorHAnsi" w:cstheme="minorHAnsi"/>
        <w:b w:val="0"/>
        <w:sz w:val="20"/>
        <w:szCs w:val="16"/>
      </w:rPr>
      <w:fldChar w:fldCharType="end"/>
    </w:r>
  </w:p>
  <w:p w14:paraId="73C16F62" w14:textId="77777777" w:rsidR="00A823CE" w:rsidRPr="00A823CE" w:rsidRDefault="00A823CE" w:rsidP="007B0B2F">
    <w:pPr>
      <w:pStyle w:val="Title"/>
      <w:spacing w:line="264" w:lineRule="auto"/>
      <w:rPr>
        <w:rFonts w:asciiTheme="majorHAnsi" w:hAnsiTheme="majorHAnsi" w:cstheme="majorHAnsi"/>
        <w:smallCaps w:val="0"/>
        <w:spacing w:val="20"/>
        <w:sz w:val="15"/>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90E54"/>
    <w:multiLevelType w:val="hybridMultilevel"/>
    <w:tmpl w:val="B5F2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D4A87"/>
    <w:multiLevelType w:val="hybridMultilevel"/>
    <w:tmpl w:val="CDB2CCF6"/>
    <w:lvl w:ilvl="0" w:tplc="F7AC4E5A">
      <w:start w:val="1"/>
      <w:numFmt w:val="bullet"/>
      <w:lvlText w:val=""/>
      <w:lvlJc w:val="left"/>
      <w:pPr>
        <w:tabs>
          <w:tab w:val="num" w:pos="1152"/>
        </w:tabs>
        <w:ind w:left="1152" w:hanging="792"/>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BC789A"/>
    <w:multiLevelType w:val="hybridMultilevel"/>
    <w:tmpl w:val="E4CACF80"/>
    <w:lvl w:ilvl="0" w:tplc="B2E8E80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43A5D"/>
    <w:multiLevelType w:val="hybridMultilevel"/>
    <w:tmpl w:val="5DF01414"/>
    <w:lvl w:ilvl="0" w:tplc="B2E8E80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F75ED"/>
    <w:multiLevelType w:val="multilevel"/>
    <w:tmpl w:val="82C67F7E"/>
    <w:lvl w:ilvl="0">
      <w:start w:val="1"/>
      <w:numFmt w:val="bullet"/>
      <w:lvlText w:val=""/>
      <w:lvlJc w:val="left"/>
      <w:pPr>
        <w:tabs>
          <w:tab w:val="num" w:pos="720"/>
        </w:tabs>
        <w:ind w:left="720" w:hanging="360"/>
      </w:pPr>
      <w:rPr>
        <w:rFonts w:ascii="Wingdings" w:hAnsi="Wingdings" w:cs="Times New Roman" w:hint="default"/>
        <w:b w:val="0"/>
        <w:i w:val="0"/>
        <w:color w:val="auto"/>
        <w:sz w:val="23"/>
        <w:szCs w:val="2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40E8A"/>
    <w:multiLevelType w:val="multilevel"/>
    <w:tmpl w:val="677C917E"/>
    <w:lvl w:ilvl="0">
      <w:start w:val="1"/>
      <w:numFmt w:val="bullet"/>
      <w:lvlText w:val=""/>
      <w:lvlJc w:val="left"/>
      <w:pPr>
        <w:tabs>
          <w:tab w:val="num" w:pos="720"/>
        </w:tabs>
        <w:ind w:left="720" w:hanging="360"/>
      </w:pPr>
      <w:rPr>
        <w:rFonts w:ascii="Wingdings" w:hAnsi="Wingdings" w:hint="default"/>
        <w:b w:val="0"/>
        <w:i w:val="0"/>
        <w:color w:val="auto"/>
        <w:sz w:val="22"/>
        <w:szCs w:val="2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6235ED"/>
    <w:multiLevelType w:val="multilevel"/>
    <w:tmpl w:val="C73CBFF0"/>
    <w:lvl w:ilvl="0">
      <w:start w:val="1"/>
      <w:numFmt w:val="bullet"/>
      <w:lvlText w:val=""/>
      <w:lvlJc w:val="left"/>
      <w:pPr>
        <w:tabs>
          <w:tab w:val="num" w:pos="1080"/>
        </w:tabs>
        <w:ind w:left="1080" w:hanging="792"/>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F67356F"/>
    <w:multiLevelType w:val="hybridMultilevel"/>
    <w:tmpl w:val="28D24ABC"/>
    <w:lvl w:ilvl="0" w:tplc="2CE84064">
      <w:start w:val="1"/>
      <w:numFmt w:val="bullet"/>
      <w:lvlText w:val="♦"/>
      <w:lvlJc w:val="left"/>
      <w:pPr>
        <w:tabs>
          <w:tab w:val="num" w:pos="1152"/>
        </w:tabs>
        <w:ind w:left="1152" w:hanging="792"/>
      </w:pPr>
      <w:rPr>
        <w:rFonts w:ascii="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018354B"/>
    <w:multiLevelType w:val="hybridMultilevel"/>
    <w:tmpl w:val="784EC000"/>
    <w:lvl w:ilvl="0" w:tplc="BD120B2C">
      <w:start w:val="1"/>
      <w:numFmt w:val="bullet"/>
      <w:lvlText w:val=""/>
      <w:lvlJc w:val="left"/>
      <w:pPr>
        <w:tabs>
          <w:tab w:val="num" w:pos="720"/>
        </w:tabs>
        <w:ind w:left="720" w:hanging="360"/>
      </w:pPr>
      <w:rPr>
        <w:rFonts w:ascii="Wingdings 2" w:hAnsi="Wingdings 2"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765C8"/>
    <w:multiLevelType w:val="multilevel"/>
    <w:tmpl w:val="C73CBFF0"/>
    <w:lvl w:ilvl="0">
      <w:start w:val="1"/>
      <w:numFmt w:val="bullet"/>
      <w:lvlText w:val=""/>
      <w:lvlJc w:val="left"/>
      <w:pPr>
        <w:tabs>
          <w:tab w:val="num" w:pos="1080"/>
        </w:tabs>
        <w:ind w:left="1080" w:hanging="792"/>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441D15"/>
    <w:multiLevelType w:val="hybridMultilevel"/>
    <w:tmpl w:val="E20A5A64"/>
    <w:lvl w:ilvl="0" w:tplc="541C2882">
      <w:numFmt w:val="bullet"/>
      <w:lvlText w:val=""/>
      <w:lvlJc w:val="left"/>
      <w:pPr>
        <w:tabs>
          <w:tab w:val="num" w:pos="720"/>
        </w:tabs>
        <w:ind w:left="720" w:hanging="360"/>
      </w:pPr>
      <w:rPr>
        <w:rFonts w:ascii="Wingdings" w:eastAsia="Times New Roman" w:hAnsi="Wingdings" w:cs="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6421C"/>
    <w:multiLevelType w:val="hybridMultilevel"/>
    <w:tmpl w:val="C73CBFF0"/>
    <w:lvl w:ilvl="0" w:tplc="FFFFFFFF">
      <w:start w:val="1"/>
      <w:numFmt w:val="bullet"/>
      <w:lvlText w:val=""/>
      <w:lvlJc w:val="left"/>
      <w:pPr>
        <w:tabs>
          <w:tab w:val="num" w:pos="1080"/>
        </w:tabs>
        <w:ind w:left="1080" w:hanging="792"/>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36301E5"/>
    <w:multiLevelType w:val="multilevel"/>
    <w:tmpl w:val="E20A5A64"/>
    <w:lvl w:ilvl="0">
      <w:numFmt w:val="bullet"/>
      <w:lvlText w:val=""/>
      <w:lvlJc w:val="left"/>
      <w:pPr>
        <w:tabs>
          <w:tab w:val="num" w:pos="720"/>
        </w:tabs>
        <w:ind w:left="720" w:hanging="360"/>
      </w:pPr>
      <w:rPr>
        <w:rFonts w:ascii="Wingdings" w:eastAsia="Times New Roman"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024EFF"/>
    <w:multiLevelType w:val="hybridMultilevel"/>
    <w:tmpl w:val="BDE445B0"/>
    <w:lvl w:ilvl="0" w:tplc="B2E8E800">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63877"/>
    <w:multiLevelType w:val="hybridMultilevel"/>
    <w:tmpl w:val="DD4EA99A"/>
    <w:lvl w:ilvl="0" w:tplc="541C2882">
      <w:numFmt w:val="bullet"/>
      <w:lvlText w:val=""/>
      <w:lvlJc w:val="left"/>
      <w:pPr>
        <w:tabs>
          <w:tab w:val="num" w:pos="360"/>
        </w:tabs>
        <w:ind w:left="360" w:hanging="360"/>
      </w:pPr>
      <w:rPr>
        <w:rFonts w:ascii="Wingdings" w:eastAsia="Times New Roman" w:hAnsi="Wingdings" w:cs="Wingdings" w:hint="default"/>
        <w:b w:val="0"/>
        <w:i w:val="0"/>
        <w:color w:val="auto"/>
        <w:sz w:val="23"/>
        <w:szCs w:val="23"/>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2EE3E96"/>
    <w:multiLevelType w:val="multilevel"/>
    <w:tmpl w:val="CDB2CCF6"/>
    <w:lvl w:ilvl="0">
      <w:start w:val="1"/>
      <w:numFmt w:val="bullet"/>
      <w:lvlText w:val=""/>
      <w:lvlJc w:val="left"/>
      <w:pPr>
        <w:tabs>
          <w:tab w:val="num" w:pos="1152"/>
        </w:tabs>
        <w:ind w:left="1152" w:hanging="792"/>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53F09B6"/>
    <w:multiLevelType w:val="hybridMultilevel"/>
    <w:tmpl w:val="82C67F7E"/>
    <w:lvl w:ilvl="0" w:tplc="F0B85B5A">
      <w:start w:val="1"/>
      <w:numFmt w:val="bullet"/>
      <w:lvlText w:val=""/>
      <w:lvlJc w:val="left"/>
      <w:pPr>
        <w:tabs>
          <w:tab w:val="num" w:pos="720"/>
        </w:tabs>
        <w:ind w:left="720" w:hanging="360"/>
      </w:pPr>
      <w:rPr>
        <w:rFonts w:ascii="Wingdings" w:hAnsi="Wingdings" w:cs="Times New Roman" w:hint="default"/>
        <w:b w:val="0"/>
        <w:i w:val="0"/>
        <w:color w:val="auto"/>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711A79"/>
    <w:multiLevelType w:val="hybridMultilevel"/>
    <w:tmpl w:val="EFC01772"/>
    <w:lvl w:ilvl="0" w:tplc="B2E8E800">
      <w:start w:val="1"/>
      <w:numFmt w:val="bullet"/>
      <w:lvlText w:val=""/>
      <w:lvlJc w:val="left"/>
      <w:pPr>
        <w:tabs>
          <w:tab w:val="num" w:pos="720"/>
        </w:tabs>
        <w:ind w:left="720" w:hanging="360"/>
      </w:pPr>
      <w:rPr>
        <w:rFonts w:ascii="Wingdings" w:hAnsi="Wingdings" w:hint="default"/>
        <w:sz w:val="20"/>
        <w:szCs w:val="20"/>
      </w:rPr>
    </w:lvl>
    <w:lvl w:ilvl="1" w:tplc="F78ECE64">
      <w:start w:val="1"/>
      <w:numFmt w:val="bullet"/>
      <w:lvlText w:val="─"/>
      <w:lvlJc w:val="left"/>
      <w:pPr>
        <w:tabs>
          <w:tab w:val="num" w:pos="1512"/>
        </w:tabs>
        <w:ind w:left="1512" w:hanging="360"/>
      </w:pPr>
      <w:rPr>
        <w:rFonts w:ascii="Arial Black" w:hAnsi="Arial Black" w:cs="Times New Roman" w:hint="default"/>
        <w:b/>
        <w:i w:val="0"/>
        <w:sz w:val="20"/>
        <w:szCs w:val="20"/>
      </w:rPr>
    </w:lvl>
    <w:lvl w:ilvl="2" w:tplc="732E29F4" w:tentative="1">
      <w:start w:val="1"/>
      <w:numFmt w:val="bullet"/>
      <w:lvlText w:val=""/>
      <w:lvlJc w:val="left"/>
      <w:pPr>
        <w:tabs>
          <w:tab w:val="num" w:pos="2232"/>
        </w:tabs>
        <w:ind w:left="2232" w:hanging="360"/>
      </w:pPr>
      <w:rPr>
        <w:rFonts w:ascii="Wingdings" w:hAnsi="Wingdings" w:hint="default"/>
      </w:rPr>
    </w:lvl>
    <w:lvl w:ilvl="3" w:tplc="CBDEB09C" w:tentative="1">
      <w:start w:val="1"/>
      <w:numFmt w:val="bullet"/>
      <w:lvlText w:val=""/>
      <w:lvlJc w:val="left"/>
      <w:pPr>
        <w:tabs>
          <w:tab w:val="num" w:pos="2952"/>
        </w:tabs>
        <w:ind w:left="2952" w:hanging="360"/>
      </w:pPr>
      <w:rPr>
        <w:rFonts w:ascii="Symbol" w:hAnsi="Symbol" w:hint="default"/>
      </w:rPr>
    </w:lvl>
    <w:lvl w:ilvl="4" w:tplc="C1F0A958" w:tentative="1">
      <w:start w:val="1"/>
      <w:numFmt w:val="bullet"/>
      <w:lvlText w:val="o"/>
      <w:lvlJc w:val="left"/>
      <w:pPr>
        <w:tabs>
          <w:tab w:val="num" w:pos="3672"/>
        </w:tabs>
        <w:ind w:left="3672" w:hanging="360"/>
      </w:pPr>
      <w:rPr>
        <w:rFonts w:ascii="Courier New" w:hAnsi="Courier New" w:cs="Courier New" w:hint="default"/>
      </w:rPr>
    </w:lvl>
    <w:lvl w:ilvl="5" w:tplc="3578C20A" w:tentative="1">
      <w:start w:val="1"/>
      <w:numFmt w:val="bullet"/>
      <w:lvlText w:val=""/>
      <w:lvlJc w:val="left"/>
      <w:pPr>
        <w:tabs>
          <w:tab w:val="num" w:pos="4392"/>
        </w:tabs>
        <w:ind w:left="4392" w:hanging="360"/>
      </w:pPr>
      <w:rPr>
        <w:rFonts w:ascii="Wingdings" w:hAnsi="Wingdings" w:hint="default"/>
      </w:rPr>
    </w:lvl>
    <w:lvl w:ilvl="6" w:tplc="85DCDC60" w:tentative="1">
      <w:start w:val="1"/>
      <w:numFmt w:val="bullet"/>
      <w:lvlText w:val=""/>
      <w:lvlJc w:val="left"/>
      <w:pPr>
        <w:tabs>
          <w:tab w:val="num" w:pos="5112"/>
        </w:tabs>
        <w:ind w:left="5112" w:hanging="360"/>
      </w:pPr>
      <w:rPr>
        <w:rFonts w:ascii="Symbol" w:hAnsi="Symbol" w:hint="default"/>
      </w:rPr>
    </w:lvl>
    <w:lvl w:ilvl="7" w:tplc="F93AD55A" w:tentative="1">
      <w:start w:val="1"/>
      <w:numFmt w:val="bullet"/>
      <w:lvlText w:val="o"/>
      <w:lvlJc w:val="left"/>
      <w:pPr>
        <w:tabs>
          <w:tab w:val="num" w:pos="5832"/>
        </w:tabs>
        <w:ind w:left="5832" w:hanging="360"/>
      </w:pPr>
      <w:rPr>
        <w:rFonts w:ascii="Courier New" w:hAnsi="Courier New" w:cs="Courier New" w:hint="default"/>
      </w:rPr>
    </w:lvl>
    <w:lvl w:ilvl="8" w:tplc="7004AF84"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5CA873A9"/>
    <w:multiLevelType w:val="hybridMultilevel"/>
    <w:tmpl w:val="B2B6654E"/>
    <w:lvl w:ilvl="0" w:tplc="FFFFFFFF">
      <w:start w:val="1"/>
      <w:numFmt w:val="bullet"/>
      <w:lvlText w:val=""/>
      <w:lvlJc w:val="left"/>
      <w:pPr>
        <w:tabs>
          <w:tab w:val="num" w:pos="432"/>
        </w:tabs>
        <w:ind w:left="432"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B05D8D"/>
    <w:multiLevelType w:val="hybridMultilevel"/>
    <w:tmpl w:val="677C917E"/>
    <w:lvl w:ilvl="0" w:tplc="00AAF8E0">
      <w:start w:val="1"/>
      <w:numFmt w:val="bullet"/>
      <w:lvlText w:val=""/>
      <w:lvlJc w:val="left"/>
      <w:pPr>
        <w:tabs>
          <w:tab w:val="num" w:pos="720"/>
        </w:tabs>
        <w:ind w:left="720" w:hanging="360"/>
      </w:pPr>
      <w:rPr>
        <w:rFonts w:ascii="Wingdings" w:hAnsi="Wingdings" w:hint="default"/>
        <w:b w:val="0"/>
        <w:i w:val="0"/>
        <w:color w:val="auto"/>
        <w:sz w:val="22"/>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994DD9"/>
    <w:multiLevelType w:val="hybridMultilevel"/>
    <w:tmpl w:val="6BDA2964"/>
    <w:lvl w:ilvl="0" w:tplc="83A4BAB8">
      <w:start w:val="1"/>
      <w:numFmt w:val="bullet"/>
      <w:lvlText w:val="►"/>
      <w:lvlJc w:val="left"/>
      <w:pPr>
        <w:tabs>
          <w:tab w:val="num" w:pos="432"/>
        </w:tabs>
        <w:ind w:left="432" w:hanging="288"/>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FB6C96"/>
    <w:multiLevelType w:val="hybridMultilevel"/>
    <w:tmpl w:val="12BAE254"/>
    <w:lvl w:ilvl="0" w:tplc="35FED21C">
      <w:start w:val="1"/>
      <w:numFmt w:val="bullet"/>
      <w:lvlText w:val=""/>
      <w:lvlJc w:val="left"/>
      <w:pPr>
        <w:tabs>
          <w:tab w:val="num" w:pos="648"/>
        </w:tabs>
        <w:ind w:left="648" w:hanging="288"/>
      </w:pPr>
      <w:rPr>
        <w:rFonts w:ascii="Symbol" w:hAnsi="Symbol"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E4AB9"/>
    <w:multiLevelType w:val="multilevel"/>
    <w:tmpl w:val="DD4EA99A"/>
    <w:lvl w:ilvl="0">
      <w:numFmt w:val="bullet"/>
      <w:lvlText w:val=""/>
      <w:lvlJc w:val="left"/>
      <w:pPr>
        <w:tabs>
          <w:tab w:val="num" w:pos="360"/>
        </w:tabs>
        <w:ind w:left="360" w:hanging="360"/>
      </w:pPr>
      <w:rPr>
        <w:rFonts w:ascii="Wingdings" w:eastAsia="Times New Roman" w:hAnsi="Wingdings" w:cs="Wingdings" w:hint="default"/>
        <w:b w:val="0"/>
        <w:i w:val="0"/>
        <w:color w:val="auto"/>
        <w:sz w:val="23"/>
        <w:szCs w:val="2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8D41C73"/>
    <w:multiLevelType w:val="hybridMultilevel"/>
    <w:tmpl w:val="5BEE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163061"/>
    <w:multiLevelType w:val="multilevel"/>
    <w:tmpl w:val="784EC000"/>
    <w:lvl w:ilvl="0">
      <w:start w:val="1"/>
      <w:numFmt w:val="bullet"/>
      <w:lvlText w:val=""/>
      <w:lvlJc w:val="left"/>
      <w:pPr>
        <w:tabs>
          <w:tab w:val="num" w:pos="720"/>
        </w:tabs>
        <w:ind w:left="720" w:hanging="360"/>
      </w:pPr>
      <w:rPr>
        <w:rFonts w:ascii="Wingdings 2" w:hAnsi="Wingdings 2"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8"/>
  </w:num>
  <w:num w:numId="4">
    <w:abstractNumId w:val="25"/>
  </w:num>
  <w:num w:numId="5">
    <w:abstractNumId w:val="11"/>
  </w:num>
  <w:num w:numId="6">
    <w:abstractNumId w:val="13"/>
  </w:num>
  <w:num w:numId="7">
    <w:abstractNumId w:val="17"/>
  </w:num>
  <w:num w:numId="8">
    <w:abstractNumId w:val="4"/>
  </w:num>
  <w:num w:numId="9">
    <w:abstractNumId w:val="15"/>
  </w:num>
  <w:num w:numId="10">
    <w:abstractNumId w:val="9"/>
  </w:num>
  <w:num w:numId="11">
    <w:abstractNumId w:val="6"/>
  </w:num>
  <w:num w:numId="12">
    <w:abstractNumId w:val="1"/>
  </w:num>
  <w:num w:numId="13">
    <w:abstractNumId w:val="16"/>
  </w:num>
  <w:num w:numId="14">
    <w:abstractNumId w:val="7"/>
  </w:num>
  <w:num w:numId="15">
    <w:abstractNumId w:val="23"/>
  </w:num>
  <w:num w:numId="16">
    <w:abstractNumId w:val="20"/>
  </w:num>
  <w:num w:numId="17">
    <w:abstractNumId w:val="5"/>
  </w:num>
  <w:num w:numId="18">
    <w:abstractNumId w:val="22"/>
  </w:num>
  <w:num w:numId="19">
    <w:abstractNumId w:val="21"/>
  </w:num>
  <w:num w:numId="20">
    <w:abstractNumId w:val="10"/>
  </w:num>
  <w:num w:numId="21">
    <w:abstractNumId w:val="18"/>
  </w:num>
  <w:num w:numId="22">
    <w:abstractNumId w:val="14"/>
  </w:num>
  <w:num w:numId="23">
    <w:abstractNumId w:val="24"/>
  </w:num>
  <w:num w:numId="24">
    <w:abstractNumId w:val="0"/>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C6"/>
    <w:rsid w:val="000027ED"/>
    <w:rsid w:val="000116F1"/>
    <w:rsid w:val="00012227"/>
    <w:rsid w:val="00044C27"/>
    <w:rsid w:val="000574C8"/>
    <w:rsid w:val="00061186"/>
    <w:rsid w:val="000619F8"/>
    <w:rsid w:val="000A4D11"/>
    <w:rsid w:val="000B0A7B"/>
    <w:rsid w:val="000B6CD1"/>
    <w:rsid w:val="000C56B2"/>
    <w:rsid w:val="000E45E1"/>
    <w:rsid w:val="000E7C4A"/>
    <w:rsid w:val="00101ED5"/>
    <w:rsid w:val="0010485B"/>
    <w:rsid w:val="00110BA1"/>
    <w:rsid w:val="001148DE"/>
    <w:rsid w:val="001207CD"/>
    <w:rsid w:val="00137A0B"/>
    <w:rsid w:val="00170BF6"/>
    <w:rsid w:val="001764E0"/>
    <w:rsid w:val="001B3A61"/>
    <w:rsid w:val="001C169E"/>
    <w:rsid w:val="001D01AB"/>
    <w:rsid w:val="001D622C"/>
    <w:rsid w:val="001E3661"/>
    <w:rsid w:val="001E46A5"/>
    <w:rsid w:val="001F4E11"/>
    <w:rsid w:val="002144A1"/>
    <w:rsid w:val="002269D6"/>
    <w:rsid w:val="00233647"/>
    <w:rsid w:val="002412B7"/>
    <w:rsid w:val="002522F7"/>
    <w:rsid w:val="002529ED"/>
    <w:rsid w:val="002600B0"/>
    <w:rsid w:val="0027404A"/>
    <w:rsid w:val="002A4E97"/>
    <w:rsid w:val="002B539B"/>
    <w:rsid w:val="002C5FEC"/>
    <w:rsid w:val="002C6EF3"/>
    <w:rsid w:val="002E038D"/>
    <w:rsid w:val="002E3B52"/>
    <w:rsid w:val="002F0E46"/>
    <w:rsid w:val="002F59EC"/>
    <w:rsid w:val="0030396A"/>
    <w:rsid w:val="00303D2C"/>
    <w:rsid w:val="00307FF6"/>
    <w:rsid w:val="00317DBD"/>
    <w:rsid w:val="003211AA"/>
    <w:rsid w:val="00324C72"/>
    <w:rsid w:val="00327053"/>
    <w:rsid w:val="0033405B"/>
    <w:rsid w:val="00345DF5"/>
    <w:rsid w:val="0035141A"/>
    <w:rsid w:val="00367046"/>
    <w:rsid w:val="003707AB"/>
    <w:rsid w:val="003946B7"/>
    <w:rsid w:val="003B24AD"/>
    <w:rsid w:val="003D4045"/>
    <w:rsid w:val="003E3328"/>
    <w:rsid w:val="003F084B"/>
    <w:rsid w:val="00404F2E"/>
    <w:rsid w:val="0040609E"/>
    <w:rsid w:val="004214B4"/>
    <w:rsid w:val="00422D46"/>
    <w:rsid w:val="00436226"/>
    <w:rsid w:val="004403B9"/>
    <w:rsid w:val="00452FAA"/>
    <w:rsid w:val="00475910"/>
    <w:rsid w:val="00485064"/>
    <w:rsid w:val="004B47C4"/>
    <w:rsid w:val="004B6D46"/>
    <w:rsid w:val="004B7474"/>
    <w:rsid w:val="004C5E90"/>
    <w:rsid w:val="004D00D4"/>
    <w:rsid w:val="004D7DA4"/>
    <w:rsid w:val="004F4B9F"/>
    <w:rsid w:val="00502151"/>
    <w:rsid w:val="00505236"/>
    <w:rsid w:val="00505958"/>
    <w:rsid w:val="005130BA"/>
    <w:rsid w:val="00525C5D"/>
    <w:rsid w:val="0053517C"/>
    <w:rsid w:val="00554A44"/>
    <w:rsid w:val="005901FE"/>
    <w:rsid w:val="005953EF"/>
    <w:rsid w:val="005A1AD0"/>
    <w:rsid w:val="005B3E8A"/>
    <w:rsid w:val="005C3A29"/>
    <w:rsid w:val="005D5D7A"/>
    <w:rsid w:val="005F5374"/>
    <w:rsid w:val="006242A6"/>
    <w:rsid w:val="006275E3"/>
    <w:rsid w:val="0064397C"/>
    <w:rsid w:val="00647D76"/>
    <w:rsid w:val="0065109F"/>
    <w:rsid w:val="00666201"/>
    <w:rsid w:val="0066644B"/>
    <w:rsid w:val="00666580"/>
    <w:rsid w:val="00673BAC"/>
    <w:rsid w:val="006819C2"/>
    <w:rsid w:val="00686C14"/>
    <w:rsid w:val="006A0434"/>
    <w:rsid w:val="006A7B90"/>
    <w:rsid w:val="006B3A0C"/>
    <w:rsid w:val="006B77D3"/>
    <w:rsid w:val="006D12D4"/>
    <w:rsid w:val="006D25AA"/>
    <w:rsid w:val="006D475B"/>
    <w:rsid w:val="006F41F6"/>
    <w:rsid w:val="00706E4A"/>
    <w:rsid w:val="00722F42"/>
    <w:rsid w:val="00740D28"/>
    <w:rsid w:val="00744806"/>
    <w:rsid w:val="007624B8"/>
    <w:rsid w:val="007B0B2F"/>
    <w:rsid w:val="007E79C1"/>
    <w:rsid w:val="00801AE9"/>
    <w:rsid w:val="00806A43"/>
    <w:rsid w:val="008104F2"/>
    <w:rsid w:val="00811644"/>
    <w:rsid w:val="00846FCC"/>
    <w:rsid w:val="0085706D"/>
    <w:rsid w:val="00872D24"/>
    <w:rsid w:val="00873E69"/>
    <w:rsid w:val="00895838"/>
    <w:rsid w:val="008B0C2B"/>
    <w:rsid w:val="008C343E"/>
    <w:rsid w:val="008C3E02"/>
    <w:rsid w:val="008D3928"/>
    <w:rsid w:val="008D6162"/>
    <w:rsid w:val="008F46EA"/>
    <w:rsid w:val="00913059"/>
    <w:rsid w:val="00972970"/>
    <w:rsid w:val="009751FE"/>
    <w:rsid w:val="00975BE4"/>
    <w:rsid w:val="0097683E"/>
    <w:rsid w:val="00977C60"/>
    <w:rsid w:val="00980CE1"/>
    <w:rsid w:val="00982524"/>
    <w:rsid w:val="00982D80"/>
    <w:rsid w:val="00984F04"/>
    <w:rsid w:val="009C2C8B"/>
    <w:rsid w:val="009C566D"/>
    <w:rsid w:val="009E0F56"/>
    <w:rsid w:val="009F6560"/>
    <w:rsid w:val="00A0266B"/>
    <w:rsid w:val="00A03B29"/>
    <w:rsid w:val="00A03C7A"/>
    <w:rsid w:val="00A13B1B"/>
    <w:rsid w:val="00A27192"/>
    <w:rsid w:val="00A45D54"/>
    <w:rsid w:val="00A55205"/>
    <w:rsid w:val="00A553F5"/>
    <w:rsid w:val="00A62F58"/>
    <w:rsid w:val="00A72B31"/>
    <w:rsid w:val="00A77C2D"/>
    <w:rsid w:val="00A823CE"/>
    <w:rsid w:val="00A84A4C"/>
    <w:rsid w:val="00A912F7"/>
    <w:rsid w:val="00AA3ABB"/>
    <w:rsid w:val="00AB1CA9"/>
    <w:rsid w:val="00AB64BE"/>
    <w:rsid w:val="00B26EA9"/>
    <w:rsid w:val="00B279C3"/>
    <w:rsid w:val="00B52928"/>
    <w:rsid w:val="00B614AD"/>
    <w:rsid w:val="00B705E4"/>
    <w:rsid w:val="00BA1B79"/>
    <w:rsid w:val="00BB1CDB"/>
    <w:rsid w:val="00C06344"/>
    <w:rsid w:val="00C17D0D"/>
    <w:rsid w:val="00C30F87"/>
    <w:rsid w:val="00C61F62"/>
    <w:rsid w:val="00C631A8"/>
    <w:rsid w:val="00C74F48"/>
    <w:rsid w:val="00C76316"/>
    <w:rsid w:val="00C80C3A"/>
    <w:rsid w:val="00C906C6"/>
    <w:rsid w:val="00CA196F"/>
    <w:rsid w:val="00CB2074"/>
    <w:rsid w:val="00CB3D7C"/>
    <w:rsid w:val="00CB5537"/>
    <w:rsid w:val="00CB56DF"/>
    <w:rsid w:val="00CB5F8E"/>
    <w:rsid w:val="00CC32A2"/>
    <w:rsid w:val="00CD5B64"/>
    <w:rsid w:val="00CD773C"/>
    <w:rsid w:val="00CE66AA"/>
    <w:rsid w:val="00D16F8C"/>
    <w:rsid w:val="00D17B65"/>
    <w:rsid w:val="00D21F37"/>
    <w:rsid w:val="00D43E9B"/>
    <w:rsid w:val="00D508F0"/>
    <w:rsid w:val="00D625F0"/>
    <w:rsid w:val="00D83D12"/>
    <w:rsid w:val="00DA7D30"/>
    <w:rsid w:val="00DB4380"/>
    <w:rsid w:val="00DC3729"/>
    <w:rsid w:val="00DD48DE"/>
    <w:rsid w:val="00DE3AD0"/>
    <w:rsid w:val="00E041C4"/>
    <w:rsid w:val="00E051AB"/>
    <w:rsid w:val="00E0720C"/>
    <w:rsid w:val="00E07747"/>
    <w:rsid w:val="00E21F34"/>
    <w:rsid w:val="00E42C30"/>
    <w:rsid w:val="00E5125F"/>
    <w:rsid w:val="00E51B48"/>
    <w:rsid w:val="00E6690C"/>
    <w:rsid w:val="00E86670"/>
    <w:rsid w:val="00E8674F"/>
    <w:rsid w:val="00EA2EC9"/>
    <w:rsid w:val="00EB70B4"/>
    <w:rsid w:val="00EC3F6D"/>
    <w:rsid w:val="00EC7EBE"/>
    <w:rsid w:val="00EF6DC2"/>
    <w:rsid w:val="00F10A9A"/>
    <w:rsid w:val="00F2283D"/>
    <w:rsid w:val="00F605FE"/>
    <w:rsid w:val="00F73576"/>
    <w:rsid w:val="00F9630C"/>
    <w:rsid w:val="00FC0975"/>
    <w:rsid w:val="00FE428D"/>
    <w:rsid w:val="00FE44F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C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1F6"/>
    <w:rPr>
      <w:sz w:val="24"/>
      <w:szCs w:val="24"/>
      <w:lang w:bidi="he-IL"/>
    </w:rPr>
  </w:style>
  <w:style w:type="paragraph" w:styleId="Heading2">
    <w:name w:val="heading 2"/>
    <w:basedOn w:val="Normal"/>
    <w:next w:val="Normal"/>
    <w:qFormat/>
    <w:rsid w:val="00B26EA9"/>
    <w:pPr>
      <w:keepNext/>
      <w:jc w:val="center"/>
      <w:outlineLvl w:val="1"/>
    </w:pPr>
    <w:rPr>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6EA9"/>
    <w:pPr>
      <w:tabs>
        <w:tab w:val="center" w:pos="4320"/>
        <w:tab w:val="right" w:pos="8640"/>
      </w:tabs>
    </w:pPr>
    <w:rPr>
      <w:szCs w:val="20"/>
      <w:lang w:bidi="ar-SA"/>
    </w:rPr>
  </w:style>
  <w:style w:type="paragraph" w:styleId="Footer">
    <w:name w:val="footer"/>
    <w:basedOn w:val="Normal"/>
    <w:rsid w:val="00B26EA9"/>
    <w:pPr>
      <w:tabs>
        <w:tab w:val="center" w:pos="4320"/>
        <w:tab w:val="right" w:pos="8640"/>
      </w:tabs>
    </w:pPr>
    <w:rPr>
      <w:szCs w:val="20"/>
      <w:lang w:bidi="ar-SA"/>
    </w:rPr>
  </w:style>
  <w:style w:type="paragraph" w:styleId="BodyTextIndent">
    <w:name w:val="Body Text Indent"/>
    <w:basedOn w:val="Normal"/>
    <w:rsid w:val="00B26EA9"/>
    <w:pPr>
      <w:tabs>
        <w:tab w:val="left" w:pos="360"/>
        <w:tab w:val="left" w:pos="720"/>
        <w:tab w:val="left" w:pos="1080"/>
      </w:tabs>
      <w:ind w:left="360"/>
    </w:pPr>
    <w:rPr>
      <w:sz w:val="22"/>
      <w:szCs w:val="20"/>
      <w:lang w:bidi="ar-SA"/>
    </w:rPr>
  </w:style>
  <w:style w:type="paragraph" w:styleId="Title">
    <w:name w:val="Title"/>
    <w:basedOn w:val="Normal"/>
    <w:qFormat/>
    <w:rsid w:val="00B26EA9"/>
    <w:pPr>
      <w:jc w:val="center"/>
    </w:pPr>
    <w:rPr>
      <w:rFonts w:ascii="Arial" w:hAnsi="Arial"/>
      <w:b/>
      <w:smallCaps/>
      <w:sz w:val="28"/>
      <w:szCs w:val="20"/>
      <w:lang w:bidi="ar-SA"/>
    </w:rPr>
  </w:style>
  <w:style w:type="paragraph" w:styleId="Caption">
    <w:name w:val="caption"/>
    <w:basedOn w:val="Normal"/>
    <w:next w:val="Normal"/>
    <w:qFormat/>
    <w:rsid w:val="00B26EA9"/>
    <w:pPr>
      <w:tabs>
        <w:tab w:val="left" w:pos="360"/>
        <w:tab w:val="left" w:pos="720"/>
      </w:tabs>
    </w:pPr>
    <w:rPr>
      <w:b/>
      <w:smallCaps/>
      <w:sz w:val="22"/>
      <w:szCs w:val="20"/>
      <w:lang w:bidi="ar-SA"/>
    </w:rPr>
  </w:style>
  <w:style w:type="character" w:styleId="Hyperlink">
    <w:name w:val="Hyperlink"/>
    <w:basedOn w:val="DefaultParagraphFont"/>
    <w:rsid w:val="00044C27"/>
    <w:rPr>
      <w:color w:val="0000FF"/>
      <w:u w:val="single"/>
    </w:rPr>
  </w:style>
  <w:style w:type="paragraph" w:styleId="BalloonText">
    <w:name w:val="Balloon Text"/>
    <w:basedOn w:val="Normal"/>
    <w:semiHidden/>
    <w:rsid w:val="00327053"/>
    <w:rPr>
      <w:rFonts w:ascii="Tahoma" w:hAnsi="Tahoma" w:cs="Tahoma"/>
      <w:sz w:val="16"/>
      <w:szCs w:val="16"/>
      <w:lang w:bidi="ar-SA"/>
    </w:rPr>
  </w:style>
  <w:style w:type="table" w:styleId="TableGrid">
    <w:name w:val="Table Grid"/>
    <w:basedOn w:val="TableNormal"/>
    <w:rsid w:val="00EA2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25F"/>
    <w:pPr>
      <w:ind w:left="720"/>
      <w:contextualSpacing/>
    </w:pPr>
  </w:style>
  <w:style w:type="character" w:styleId="UnresolvedMention">
    <w:name w:val="Unresolved Mention"/>
    <w:basedOn w:val="DefaultParagraphFont"/>
    <w:uiPriority w:val="99"/>
    <w:semiHidden/>
    <w:unhideWhenUsed/>
    <w:rsid w:val="00394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5187">
      <w:bodyDiv w:val="1"/>
      <w:marLeft w:val="0"/>
      <w:marRight w:val="0"/>
      <w:marTop w:val="0"/>
      <w:marBottom w:val="0"/>
      <w:divBdr>
        <w:top w:val="none" w:sz="0" w:space="0" w:color="auto"/>
        <w:left w:val="none" w:sz="0" w:space="0" w:color="auto"/>
        <w:bottom w:val="none" w:sz="0" w:space="0" w:color="auto"/>
        <w:right w:val="none" w:sz="0" w:space="0" w:color="auto"/>
      </w:divBdr>
    </w:div>
    <w:div w:id="342559772">
      <w:bodyDiv w:val="1"/>
      <w:marLeft w:val="0"/>
      <w:marRight w:val="0"/>
      <w:marTop w:val="0"/>
      <w:marBottom w:val="0"/>
      <w:divBdr>
        <w:top w:val="none" w:sz="0" w:space="0" w:color="auto"/>
        <w:left w:val="none" w:sz="0" w:space="0" w:color="auto"/>
        <w:bottom w:val="none" w:sz="0" w:space="0" w:color="auto"/>
        <w:right w:val="none" w:sz="0" w:space="0" w:color="auto"/>
      </w:divBdr>
    </w:div>
    <w:div w:id="382604844">
      <w:bodyDiv w:val="1"/>
      <w:marLeft w:val="0"/>
      <w:marRight w:val="0"/>
      <w:marTop w:val="0"/>
      <w:marBottom w:val="0"/>
      <w:divBdr>
        <w:top w:val="none" w:sz="0" w:space="0" w:color="auto"/>
        <w:left w:val="none" w:sz="0" w:space="0" w:color="auto"/>
        <w:bottom w:val="none" w:sz="0" w:space="0" w:color="auto"/>
        <w:right w:val="none" w:sz="0" w:space="0" w:color="auto"/>
      </w:divBdr>
    </w:div>
    <w:div w:id="402411459">
      <w:bodyDiv w:val="1"/>
      <w:marLeft w:val="0"/>
      <w:marRight w:val="0"/>
      <w:marTop w:val="0"/>
      <w:marBottom w:val="0"/>
      <w:divBdr>
        <w:top w:val="none" w:sz="0" w:space="0" w:color="auto"/>
        <w:left w:val="none" w:sz="0" w:space="0" w:color="auto"/>
        <w:bottom w:val="none" w:sz="0" w:space="0" w:color="auto"/>
        <w:right w:val="none" w:sz="0" w:space="0" w:color="auto"/>
      </w:divBdr>
    </w:div>
    <w:div w:id="474877116">
      <w:bodyDiv w:val="1"/>
      <w:marLeft w:val="0"/>
      <w:marRight w:val="0"/>
      <w:marTop w:val="0"/>
      <w:marBottom w:val="0"/>
      <w:divBdr>
        <w:top w:val="none" w:sz="0" w:space="0" w:color="auto"/>
        <w:left w:val="none" w:sz="0" w:space="0" w:color="auto"/>
        <w:bottom w:val="none" w:sz="0" w:space="0" w:color="auto"/>
        <w:right w:val="none" w:sz="0" w:space="0" w:color="auto"/>
      </w:divBdr>
    </w:div>
    <w:div w:id="701830835">
      <w:bodyDiv w:val="1"/>
      <w:marLeft w:val="0"/>
      <w:marRight w:val="0"/>
      <w:marTop w:val="0"/>
      <w:marBottom w:val="0"/>
      <w:divBdr>
        <w:top w:val="none" w:sz="0" w:space="0" w:color="auto"/>
        <w:left w:val="none" w:sz="0" w:space="0" w:color="auto"/>
        <w:bottom w:val="none" w:sz="0" w:space="0" w:color="auto"/>
        <w:right w:val="none" w:sz="0" w:space="0" w:color="auto"/>
      </w:divBdr>
    </w:div>
    <w:div w:id="752824763">
      <w:bodyDiv w:val="1"/>
      <w:marLeft w:val="0"/>
      <w:marRight w:val="0"/>
      <w:marTop w:val="0"/>
      <w:marBottom w:val="0"/>
      <w:divBdr>
        <w:top w:val="none" w:sz="0" w:space="0" w:color="auto"/>
        <w:left w:val="none" w:sz="0" w:space="0" w:color="auto"/>
        <w:bottom w:val="none" w:sz="0" w:space="0" w:color="auto"/>
        <w:right w:val="none" w:sz="0" w:space="0" w:color="auto"/>
      </w:divBdr>
    </w:div>
    <w:div w:id="833421778">
      <w:bodyDiv w:val="1"/>
      <w:marLeft w:val="0"/>
      <w:marRight w:val="0"/>
      <w:marTop w:val="0"/>
      <w:marBottom w:val="0"/>
      <w:divBdr>
        <w:top w:val="none" w:sz="0" w:space="0" w:color="auto"/>
        <w:left w:val="none" w:sz="0" w:space="0" w:color="auto"/>
        <w:bottom w:val="none" w:sz="0" w:space="0" w:color="auto"/>
        <w:right w:val="none" w:sz="0" w:space="0" w:color="auto"/>
      </w:divBdr>
    </w:div>
    <w:div w:id="1070157198">
      <w:bodyDiv w:val="1"/>
      <w:marLeft w:val="0"/>
      <w:marRight w:val="0"/>
      <w:marTop w:val="0"/>
      <w:marBottom w:val="0"/>
      <w:divBdr>
        <w:top w:val="none" w:sz="0" w:space="0" w:color="auto"/>
        <w:left w:val="none" w:sz="0" w:space="0" w:color="auto"/>
        <w:bottom w:val="none" w:sz="0" w:space="0" w:color="auto"/>
        <w:right w:val="none" w:sz="0" w:space="0" w:color="auto"/>
      </w:divBdr>
    </w:div>
    <w:div w:id="1150515949">
      <w:bodyDiv w:val="1"/>
      <w:marLeft w:val="0"/>
      <w:marRight w:val="0"/>
      <w:marTop w:val="0"/>
      <w:marBottom w:val="0"/>
      <w:divBdr>
        <w:top w:val="none" w:sz="0" w:space="0" w:color="auto"/>
        <w:left w:val="none" w:sz="0" w:space="0" w:color="auto"/>
        <w:bottom w:val="none" w:sz="0" w:space="0" w:color="auto"/>
        <w:right w:val="none" w:sz="0" w:space="0" w:color="auto"/>
      </w:divBdr>
    </w:div>
    <w:div w:id="1349406374">
      <w:bodyDiv w:val="1"/>
      <w:marLeft w:val="0"/>
      <w:marRight w:val="0"/>
      <w:marTop w:val="0"/>
      <w:marBottom w:val="0"/>
      <w:divBdr>
        <w:top w:val="none" w:sz="0" w:space="0" w:color="auto"/>
        <w:left w:val="none" w:sz="0" w:space="0" w:color="auto"/>
        <w:bottom w:val="none" w:sz="0" w:space="0" w:color="auto"/>
        <w:right w:val="none" w:sz="0" w:space="0" w:color="auto"/>
      </w:divBdr>
    </w:div>
    <w:div w:id="1350566798">
      <w:bodyDiv w:val="1"/>
      <w:marLeft w:val="0"/>
      <w:marRight w:val="0"/>
      <w:marTop w:val="0"/>
      <w:marBottom w:val="0"/>
      <w:divBdr>
        <w:top w:val="none" w:sz="0" w:space="0" w:color="auto"/>
        <w:left w:val="none" w:sz="0" w:space="0" w:color="auto"/>
        <w:bottom w:val="none" w:sz="0" w:space="0" w:color="auto"/>
        <w:right w:val="none" w:sz="0" w:space="0" w:color="auto"/>
      </w:divBdr>
    </w:div>
    <w:div w:id="1505321144">
      <w:bodyDiv w:val="1"/>
      <w:marLeft w:val="0"/>
      <w:marRight w:val="0"/>
      <w:marTop w:val="0"/>
      <w:marBottom w:val="0"/>
      <w:divBdr>
        <w:top w:val="none" w:sz="0" w:space="0" w:color="auto"/>
        <w:left w:val="none" w:sz="0" w:space="0" w:color="auto"/>
        <w:bottom w:val="none" w:sz="0" w:space="0" w:color="auto"/>
        <w:right w:val="none" w:sz="0" w:space="0" w:color="auto"/>
      </w:divBdr>
      <w:divsChild>
        <w:div w:id="133959136">
          <w:marLeft w:val="0"/>
          <w:marRight w:val="0"/>
          <w:marTop w:val="150"/>
          <w:marBottom w:val="150"/>
          <w:divBdr>
            <w:top w:val="single" w:sz="6" w:space="0" w:color="000000"/>
            <w:left w:val="single" w:sz="6" w:space="0" w:color="000000"/>
            <w:bottom w:val="single" w:sz="6" w:space="8" w:color="000000"/>
            <w:right w:val="single" w:sz="6" w:space="0" w:color="000000"/>
          </w:divBdr>
        </w:div>
      </w:divsChild>
    </w:div>
    <w:div w:id="156880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j-newman/" TargetMode="External"/><Relationship Id="rId3" Type="http://schemas.openxmlformats.org/officeDocument/2006/relationships/settings" Target="settings.xml"/><Relationship Id="rId7" Type="http://schemas.openxmlformats.org/officeDocument/2006/relationships/hyperlink" Target="mailto:djnewman@sunwarn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Donald NEWMAN's Resume</vt:lpstr>
    </vt:vector>
  </TitlesOfParts>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Donald NEWMAN's Resume</dc:title>
  <dc:creator/>
  <cp:lastModifiedBy/>
  <cp:revision>1</cp:revision>
  <dcterms:created xsi:type="dcterms:W3CDTF">2020-06-05T18:41:00Z</dcterms:created>
  <dcterms:modified xsi:type="dcterms:W3CDTF">2020-06-05T18:41:00Z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safo4ma-v1</vt:lpwstr>
  </property>
  <property fmtid="{D5CDD505-2E9C-101B-9397-08002B2CF9AE}" pid="3" name="tal_id">
    <vt:lpwstr>0a44b345fee3d3b2a1cb1ca8a7fff8b9</vt:lpwstr>
  </property>
  <property fmtid="{D5CDD505-2E9C-101B-9397-08002B2CF9AE}" pid="4" name="app_source">
    <vt:lpwstr>rezbiz</vt:lpwstr>
  </property>
  <property fmtid="{D5CDD505-2E9C-101B-9397-08002B2CF9AE}" pid="5" name="app_id">
    <vt:lpwstr>721339</vt:lpwstr>
  </property>
</Properties>
</file>