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7431" w14:textId="77777777" w:rsidR="002152EF" w:rsidRDefault="007C4BED" w:rsidP="002152EF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87C1B">
        <w:rPr>
          <w:rFonts w:ascii="Times New Roman" w:hAnsi="Times New Roman" w:cs="Times New Roman"/>
          <w:b/>
          <w:bCs/>
          <w:sz w:val="36"/>
          <w:szCs w:val="36"/>
        </w:rPr>
        <w:t>Jetharam Choudhary</w:t>
      </w:r>
      <w:r w:rsidR="002152E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="002152EF" w:rsidRPr="007C4BED">
        <w:rPr>
          <w:rFonts w:ascii="Wingdings" w:hAnsi="Wingdings" w:cs="Wingdings"/>
          <w:color w:val="000000"/>
          <w:sz w:val="20"/>
          <w:szCs w:val="20"/>
          <w:lang w:bidi="hi-IN"/>
        </w:rPr>
        <w:t></w:t>
      </w:r>
      <w:r w:rsidR="002152EF" w:rsidRPr="007C4BED">
        <w:rPr>
          <w:rFonts w:ascii="Verdana" w:hAnsi="Verdana" w:cs="Verdana"/>
          <w:b/>
          <w:bCs/>
          <w:color w:val="000000"/>
          <w:sz w:val="20"/>
          <w:szCs w:val="20"/>
          <w:lang w:bidi="hi-IN"/>
        </w:rPr>
        <w:t xml:space="preserve">: </w:t>
      </w:r>
      <w:r w:rsidR="002152EF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9904288360</w:t>
      </w:r>
    </w:p>
    <w:p w14:paraId="03815844" w14:textId="77777777" w:rsidR="00D92793" w:rsidRPr="00CA1CB9" w:rsidRDefault="002152EF" w:rsidP="002152EF">
      <w:pPr>
        <w:spacing w:after="0" w:line="276" w:lineRule="auto"/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C4BED">
        <w:rPr>
          <w:rFonts w:ascii="Wingdings" w:hAnsi="Wingdings" w:cs="Wingdings"/>
          <w:color w:val="000000"/>
          <w:sz w:val="20"/>
          <w:szCs w:val="20"/>
          <w:lang w:bidi="hi-IN"/>
        </w:rPr>
        <w:t></w:t>
      </w:r>
      <w:r w:rsidRPr="007C4BED">
        <w:rPr>
          <w:rFonts w:ascii="Verdana" w:hAnsi="Verdana" w:cs="Verdana"/>
          <w:b/>
          <w:bCs/>
          <w:color w:val="000000"/>
          <w:sz w:val="20"/>
          <w:szCs w:val="20"/>
          <w:lang w:bidi="hi-IN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jetharam123</w:t>
      </w:r>
      <w:r w:rsidRPr="007C4BE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@gmail.com</w:t>
      </w:r>
      <w:r w:rsidR="007C4BED" w:rsidRPr="00F87C1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</w:t>
      </w:r>
    </w:p>
    <w:p w14:paraId="1423E1BA" w14:textId="2F2A1A6D" w:rsidR="007C4BED" w:rsidRPr="00D92793" w:rsidRDefault="00B5004D" w:rsidP="007C4BED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Consultant:</w:t>
      </w:r>
      <w:r w:rsidR="00D92793">
        <w:rPr>
          <w:rFonts w:ascii="Times New Roman" w:hAnsi="Times New Roman" w:cs="Times New Roman"/>
          <w:b/>
          <w:bCs/>
          <w:sz w:val="28"/>
          <w:szCs w:val="28"/>
        </w:rPr>
        <w:t xml:space="preserve"> APTTUS Corporation</w:t>
      </w:r>
    </w:p>
    <w:p w14:paraId="3F9758D0" w14:textId="77777777" w:rsidR="007C4BED" w:rsidRDefault="007C4BED" w:rsidP="007C4BE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C36FEE7" w14:textId="77777777" w:rsidR="007C4BED" w:rsidRPr="00627225" w:rsidRDefault="007C4BED" w:rsidP="007C4BED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27225">
        <w:rPr>
          <w:rFonts w:ascii="Times New Roman" w:hAnsi="Times New Roman" w:cs="Times New Roman"/>
          <w:b/>
          <w:bCs/>
        </w:rPr>
        <w:t>PROFILE S</w:t>
      </w:r>
      <w:r w:rsidR="00F87C1B" w:rsidRPr="00627225">
        <w:rPr>
          <w:rFonts w:ascii="Times New Roman" w:hAnsi="Times New Roman" w:cs="Times New Roman"/>
          <w:b/>
          <w:bCs/>
        </w:rPr>
        <w:t>UMMARY</w:t>
      </w:r>
    </w:p>
    <w:p w14:paraId="54DDA781" w14:textId="77777777" w:rsidR="00F87C1B" w:rsidRPr="00F87C1B" w:rsidRDefault="00F87C1B" w:rsidP="00F87C1B">
      <w:pPr>
        <w:pStyle w:val="Default"/>
        <w:spacing w:after="27"/>
        <w:ind w:left="360"/>
        <w:rPr>
          <w:sz w:val="20"/>
          <w:szCs w:val="20"/>
        </w:rPr>
      </w:pPr>
    </w:p>
    <w:p w14:paraId="566FD38F" w14:textId="4B262C0D" w:rsidR="007C4BED" w:rsidRDefault="00CD699B" w:rsidP="009E6A5B">
      <w:pPr>
        <w:pStyle w:val="Default"/>
        <w:numPr>
          <w:ilvl w:val="0"/>
          <w:numId w:val="21"/>
        </w:numPr>
        <w:spacing w:after="27"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Senior Developer with total</w:t>
      </w:r>
      <w:r w:rsidR="007C4BED" w:rsidRPr="00F87C1B">
        <w:rPr>
          <w:rFonts w:ascii="Times New Roman" w:hAnsi="Times New Roman" w:cs="Times New Roman"/>
          <w:sz w:val="22"/>
          <w:szCs w:val="22"/>
        </w:rPr>
        <w:t xml:space="preserve"> </w:t>
      </w:r>
      <w:r w:rsidR="00527354">
        <w:rPr>
          <w:rFonts w:ascii="Times New Roman" w:hAnsi="Times New Roman" w:cs="Times New Roman"/>
          <w:sz w:val="22"/>
          <w:szCs w:val="22"/>
        </w:rPr>
        <w:t>4</w:t>
      </w:r>
      <w:r w:rsidR="007C4BED" w:rsidRPr="00F87C1B">
        <w:rPr>
          <w:rFonts w:ascii="Times New Roman" w:hAnsi="Times New Roman" w:cs="Times New Roman"/>
          <w:sz w:val="22"/>
          <w:szCs w:val="22"/>
        </w:rPr>
        <w:t xml:space="preserve"> </w:t>
      </w:r>
      <w:r w:rsidR="00B44500" w:rsidRPr="00F87C1B">
        <w:rPr>
          <w:rFonts w:ascii="Times New Roman" w:hAnsi="Times New Roman" w:cs="Times New Roman"/>
          <w:sz w:val="22"/>
          <w:szCs w:val="22"/>
        </w:rPr>
        <w:t xml:space="preserve">years </w:t>
      </w:r>
      <w:r w:rsidR="00B5004D">
        <w:rPr>
          <w:rFonts w:ascii="Times New Roman" w:hAnsi="Times New Roman" w:cs="Times New Roman"/>
          <w:sz w:val="22"/>
          <w:szCs w:val="22"/>
        </w:rPr>
        <w:t>7</w:t>
      </w:r>
      <w:r w:rsidR="00B44500">
        <w:rPr>
          <w:rFonts w:ascii="Times New Roman" w:hAnsi="Times New Roman" w:cs="Times New Roman"/>
          <w:sz w:val="22"/>
          <w:szCs w:val="22"/>
        </w:rPr>
        <w:t xml:space="preserve"> </w:t>
      </w:r>
      <w:r w:rsidR="007C4BED" w:rsidRPr="00F87C1B">
        <w:rPr>
          <w:rFonts w:ascii="Times New Roman" w:hAnsi="Times New Roman" w:cs="Times New Roman"/>
          <w:sz w:val="22"/>
          <w:szCs w:val="22"/>
        </w:rPr>
        <w:t xml:space="preserve">months of experience in </w:t>
      </w:r>
      <w:r>
        <w:rPr>
          <w:rFonts w:ascii="Times New Roman" w:hAnsi="Times New Roman" w:cs="Times New Roman"/>
          <w:sz w:val="22"/>
          <w:szCs w:val="22"/>
        </w:rPr>
        <w:t>Salesforce</w:t>
      </w:r>
      <w:r w:rsidR="007C4BED" w:rsidRPr="00F87C1B">
        <w:rPr>
          <w:rFonts w:ascii="Times New Roman" w:hAnsi="Times New Roman" w:cs="Times New Roman"/>
          <w:sz w:val="22"/>
          <w:szCs w:val="22"/>
        </w:rPr>
        <w:t>. Over the period played roles with increasingly expanding responsibilities</w:t>
      </w:r>
      <w:r w:rsidR="007C4BED">
        <w:rPr>
          <w:sz w:val="20"/>
          <w:szCs w:val="20"/>
        </w:rPr>
        <w:t xml:space="preserve"> </w:t>
      </w:r>
    </w:p>
    <w:p w14:paraId="1B13EAAB" w14:textId="742923A9" w:rsidR="00CD699B" w:rsidRDefault="00B5004D" w:rsidP="009E6A5B">
      <w:pPr>
        <w:pStyle w:val="Default"/>
        <w:numPr>
          <w:ilvl w:val="0"/>
          <w:numId w:val="21"/>
        </w:numPr>
        <w:spacing w:after="27"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About 3 years</w:t>
      </w:r>
      <w:r w:rsidR="00CD699B" w:rsidRPr="00CD699B">
        <w:rPr>
          <w:rFonts w:ascii="Times New Roman" w:hAnsi="Times New Roman" w:cs="Times New Roman"/>
          <w:sz w:val="22"/>
          <w:szCs w:val="22"/>
        </w:rPr>
        <w:t xml:space="preserve"> of</w:t>
      </w:r>
      <w:r w:rsidR="00CD699B">
        <w:rPr>
          <w:sz w:val="20"/>
          <w:szCs w:val="20"/>
        </w:rPr>
        <w:t xml:space="preserve"> </w:t>
      </w:r>
      <w:r w:rsidR="00CD699B" w:rsidRPr="00F87C1B">
        <w:rPr>
          <w:rFonts w:ascii="Times New Roman" w:hAnsi="Times New Roman" w:cs="Times New Roman"/>
          <w:sz w:val="22"/>
          <w:szCs w:val="22"/>
        </w:rPr>
        <w:t xml:space="preserve">experience in </w:t>
      </w:r>
      <w:r w:rsidR="00CD699B">
        <w:rPr>
          <w:rFonts w:ascii="Times New Roman" w:hAnsi="Times New Roman" w:cs="Times New Roman"/>
          <w:sz w:val="22"/>
          <w:szCs w:val="22"/>
        </w:rPr>
        <w:t>Apttus product</w:t>
      </w:r>
      <w:r>
        <w:rPr>
          <w:rFonts w:ascii="Times New Roman" w:hAnsi="Times New Roman" w:cs="Times New Roman"/>
          <w:sz w:val="22"/>
          <w:szCs w:val="22"/>
        </w:rPr>
        <w:t>s</w:t>
      </w:r>
      <w:r w:rsidR="00CD699B">
        <w:rPr>
          <w:rFonts w:ascii="Times New Roman" w:hAnsi="Times New Roman" w:cs="Times New Roman"/>
          <w:sz w:val="22"/>
          <w:szCs w:val="22"/>
        </w:rPr>
        <w:t xml:space="preserve"> including CPQ, CLM and Billing &amp; </w:t>
      </w:r>
      <w:proofErr w:type="spellStart"/>
      <w:r w:rsidR="00CD699B">
        <w:rPr>
          <w:rFonts w:ascii="Times New Roman" w:hAnsi="Times New Roman" w:cs="Times New Roman"/>
          <w:sz w:val="22"/>
          <w:szCs w:val="22"/>
        </w:rPr>
        <w:t>RevRec</w:t>
      </w:r>
      <w:proofErr w:type="spellEnd"/>
      <w:r w:rsidR="00CD699B">
        <w:rPr>
          <w:rFonts w:ascii="Times New Roman" w:hAnsi="Times New Roman" w:cs="Times New Roman"/>
          <w:sz w:val="22"/>
          <w:szCs w:val="22"/>
        </w:rPr>
        <w:t>.</w:t>
      </w:r>
    </w:p>
    <w:p w14:paraId="661E742A" w14:textId="71011F45" w:rsidR="00F87C1B" w:rsidRPr="00F87C1B" w:rsidRDefault="007C4BED" w:rsidP="009E6A5B">
      <w:pPr>
        <w:pStyle w:val="Default"/>
        <w:numPr>
          <w:ilvl w:val="0"/>
          <w:numId w:val="21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F87C1B">
        <w:rPr>
          <w:rFonts w:ascii="Times New Roman" w:hAnsi="Times New Roman" w:cs="Times New Roman"/>
          <w:sz w:val="22"/>
          <w:szCs w:val="22"/>
        </w:rPr>
        <w:t xml:space="preserve">Good Knowledge on developing applications using </w:t>
      </w:r>
      <w:r w:rsidR="00B44500">
        <w:rPr>
          <w:rFonts w:ascii="Times New Roman" w:hAnsi="Times New Roman" w:cs="Times New Roman"/>
          <w:sz w:val="22"/>
          <w:szCs w:val="22"/>
        </w:rPr>
        <w:t xml:space="preserve">LIGHTNING, </w:t>
      </w:r>
      <w:r w:rsidRPr="00F87C1B">
        <w:rPr>
          <w:rFonts w:ascii="Times New Roman" w:hAnsi="Times New Roman" w:cs="Times New Roman"/>
          <w:sz w:val="22"/>
          <w:szCs w:val="22"/>
        </w:rPr>
        <w:t xml:space="preserve">APEX, Visual Force, Trigger, Batch Apex, Java script, Integration, SOQL, HTML, Lightning experience. </w:t>
      </w:r>
    </w:p>
    <w:p w14:paraId="395B6B7D" w14:textId="77777777" w:rsidR="00F87C1B" w:rsidRPr="00F87C1B" w:rsidRDefault="007C4BED" w:rsidP="009E6A5B">
      <w:pPr>
        <w:pStyle w:val="Default"/>
        <w:numPr>
          <w:ilvl w:val="0"/>
          <w:numId w:val="21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F87C1B">
        <w:rPr>
          <w:rFonts w:ascii="Times New Roman" w:hAnsi="Times New Roman" w:cs="Times New Roman"/>
          <w:sz w:val="22"/>
          <w:szCs w:val="22"/>
        </w:rPr>
        <w:t xml:space="preserve">Extensive experience in activities related to SFDC Deployment using ANT deployment tool, eclipse and Change Sets. Experience in Data migration from Current System to SFDC using Data loader. </w:t>
      </w:r>
    </w:p>
    <w:p w14:paraId="03377A66" w14:textId="77777777" w:rsidR="00F87C1B" w:rsidRPr="00F87C1B" w:rsidRDefault="007C4BED" w:rsidP="009E6A5B">
      <w:pPr>
        <w:pStyle w:val="Default"/>
        <w:numPr>
          <w:ilvl w:val="0"/>
          <w:numId w:val="21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F87C1B">
        <w:rPr>
          <w:rFonts w:ascii="Times New Roman" w:hAnsi="Times New Roman" w:cs="Times New Roman"/>
          <w:sz w:val="22"/>
          <w:szCs w:val="22"/>
        </w:rPr>
        <w:t xml:space="preserve">Extensive domain knowledge and skill set to customize Salesforce CRM applications, Sales force community, Lightning console. </w:t>
      </w:r>
    </w:p>
    <w:p w14:paraId="025F4252" w14:textId="77777777" w:rsidR="00F87C1B" w:rsidRPr="00F87C1B" w:rsidRDefault="007C4BED" w:rsidP="009E6A5B">
      <w:pPr>
        <w:pStyle w:val="Default"/>
        <w:numPr>
          <w:ilvl w:val="0"/>
          <w:numId w:val="21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F87C1B">
        <w:rPr>
          <w:rFonts w:ascii="Times New Roman" w:hAnsi="Times New Roman" w:cs="Times New Roman"/>
          <w:sz w:val="22"/>
          <w:szCs w:val="22"/>
        </w:rPr>
        <w:t xml:space="preserve">Maintain users, roles, security, profiles, workflow rules, sharing settings etc. </w:t>
      </w:r>
    </w:p>
    <w:p w14:paraId="1B7FFE2A" w14:textId="12C232EE" w:rsidR="00247BE9" w:rsidRPr="00CC31F3" w:rsidRDefault="00B44500" w:rsidP="009E6A5B">
      <w:pPr>
        <w:pStyle w:val="Default"/>
        <w:numPr>
          <w:ilvl w:val="0"/>
          <w:numId w:val="21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Played client facing roles at onsite</w:t>
      </w:r>
      <w:r w:rsidR="007C4BED" w:rsidRPr="00F87C1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46487A" w14:textId="77777777" w:rsidR="007C4BED" w:rsidRDefault="007C4BED" w:rsidP="007C4BED">
      <w:pPr>
        <w:pStyle w:val="Default"/>
        <w:rPr>
          <w:sz w:val="20"/>
          <w:szCs w:val="20"/>
        </w:rPr>
      </w:pPr>
    </w:p>
    <w:p w14:paraId="5B573D7F" w14:textId="77777777" w:rsidR="00247BE9" w:rsidRPr="00247BE9" w:rsidRDefault="007A7A85" w:rsidP="00247BE9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</w:t>
      </w:r>
    </w:p>
    <w:p w14:paraId="3CDF0E6C" w14:textId="77777777" w:rsidR="007A7A85" w:rsidRPr="007A7A85" w:rsidRDefault="007A7A85" w:rsidP="007A7A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i-IN"/>
        </w:rPr>
      </w:pPr>
    </w:p>
    <w:tbl>
      <w:tblPr>
        <w:tblW w:w="914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9149"/>
      </w:tblGrid>
      <w:tr w:rsidR="007A7A85" w:rsidRPr="007A7A85" w14:paraId="6022C1C3" w14:textId="77777777" w:rsidTr="007A7A85">
        <w:trPr>
          <w:trHeight w:val="134"/>
        </w:trPr>
        <w:tc>
          <w:tcPr>
            <w:tcW w:w="9149" w:type="dxa"/>
          </w:tcPr>
          <w:p w14:paraId="5439248B" w14:textId="666C683B" w:rsidR="007A7A85" w:rsidRPr="007A7A85" w:rsidRDefault="007A7A85" w:rsidP="007A7A8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hi-IN"/>
              </w:rPr>
            </w:pPr>
            <w:r w:rsidRPr="007A7A8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Apttus Corporation</w:t>
            </w:r>
            <w:r w:rsidRPr="007A7A85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- Ahmedabad, India</w:t>
            </w:r>
          </w:p>
          <w:p w14:paraId="2F3BC422" w14:textId="6B9DAB5A" w:rsidR="007A7A85" w:rsidRPr="007A7A85" w:rsidRDefault="007A7A85" w:rsidP="007A7A8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  <w:r w:rsidRPr="007A7A8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Consultant</w:t>
            </w:r>
            <w:r w:rsidR="000C52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0C52BD" w:rsidRPr="000C52BD"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(</w:t>
            </w:r>
            <w:r w:rsidR="000C52BD" w:rsidRPr="007A7A85">
              <w:rPr>
                <w:rFonts w:ascii="Calibri" w:hAnsi="Calibri" w:cs="Calibri"/>
                <w:color w:val="000000"/>
                <w:lang w:bidi="hi-IN"/>
              </w:rPr>
              <w:t>Feb 2016 to till date</w:t>
            </w:r>
            <w:r w:rsidR="000C52BD" w:rsidRPr="000C52BD"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)</w:t>
            </w:r>
          </w:p>
          <w:p w14:paraId="22E02BD0" w14:textId="75D29EF9" w:rsidR="007A7A85" w:rsidRPr="007A7A85" w:rsidRDefault="007A7A85" w:rsidP="007A7A8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hi-IN"/>
              </w:rPr>
            </w:pPr>
            <w:r w:rsidRPr="007A7A8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Atos Corporation</w:t>
            </w:r>
            <w:r w:rsidRPr="007A7A85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color w:val="000000"/>
                <w:lang w:bidi="hi-IN"/>
              </w:rPr>
              <w:t>Pune, India</w:t>
            </w:r>
          </w:p>
          <w:p w14:paraId="0CFD8DC7" w14:textId="6CE63B2C" w:rsidR="007A7A85" w:rsidRPr="007A7A85" w:rsidRDefault="007A7A85" w:rsidP="007A7A8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  <w:r w:rsidRPr="007A7A8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Software Engineer</w:t>
            </w:r>
            <w:r w:rsidR="000C52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0C52BD" w:rsidRPr="000C52BD"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(</w:t>
            </w:r>
            <w:r w:rsidR="000C52BD" w:rsidRPr="007A7A85">
              <w:rPr>
                <w:rFonts w:ascii="Calibri" w:hAnsi="Calibri" w:cs="Calibri"/>
                <w:color w:val="000000"/>
                <w:lang w:bidi="hi-IN"/>
              </w:rPr>
              <w:t>March 2014 to Feb 2016</w:t>
            </w:r>
            <w:r w:rsidR="000C52BD" w:rsidRPr="000C52BD"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)</w:t>
            </w:r>
          </w:p>
          <w:p w14:paraId="7634BC25" w14:textId="77777777" w:rsidR="007A7A85" w:rsidRPr="007A7A85" w:rsidRDefault="007A7A85" w:rsidP="007A7A8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</w:tbl>
    <w:p w14:paraId="30704C74" w14:textId="77777777" w:rsidR="007C4BED" w:rsidRPr="00627225" w:rsidRDefault="007C4BED" w:rsidP="00527354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27225">
        <w:rPr>
          <w:rFonts w:ascii="Times New Roman" w:hAnsi="Times New Roman" w:cs="Times New Roman"/>
          <w:b/>
          <w:bCs/>
        </w:rPr>
        <w:t xml:space="preserve">MAJOR ACHIEVEMENTS </w:t>
      </w:r>
    </w:p>
    <w:p w14:paraId="5F31C638" w14:textId="77777777" w:rsidR="00527354" w:rsidRDefault="00527354" w:rsidP="00527354">
      <w:pPr>
        <w:pStyle w:val="Default"/>
        <w:spacing w:after="25"/>
        <w:ind w:left="360"/>
        <w:rPr>
          <w:sz w:val="20"/>
          <w:szCs w:val="20"/>
        </w:rPr>
      </w:pPr>
    </w:p>
    <w:p w14:paraId="138E4882" w14:textId="77777777" w:rsidR="00527354" w:rsidRPr="00527354" w:rsidRDefault="007C4BED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527354">
        <w:rPr>
          <w:rFonts w:ascii="Times New Roman" w:hAnsi="Times New Roman" w:cs="Times New Roman"/>
          <w:sz w:val="22"/>
          <w:szCs w:val="22"/>
        </w:rPr>
        <w:t xml:space="preserve">Received </w:t>
      </w:r>
      <w:r w:rsidRPr="00527354">
        <w:rPr>
          <w:rFonts w:ascii="Times New Roman" w:hAnsi="Times New Roman" w:cs="Times New Roman"/>
          <w:b/>
          <w:bCs/>
          <w:sz w:val="22"/>
          <w:szCs w:val="22"/>
        </w:rPr>
        <w:t>Client Excellence</w:t>
      </w:r>
      <w:r w:rsidR="00527354" w:rsidRPr="00527354">
        <w:rPr>
          <w:rFonts w:ascii="Times New Roman" w:hAnsi="Times New Roman" w:cs="Times New Roman"/>
          <w:b/>
          <w:bCs/>
          <w:sz w:val="22"/>
          <w:szCs w:val="22"/>
        </w:rPr>
        <w:t xml:space="preserve"> Award</w:t>
      </w:r>
      <w:r w:rsidRPr="0052735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8067DC" w14:textId="77777777" w:rsidR="00527354" w:rsidRPr="00527354" w:rsidRDefault="007C4BED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527354">
        <w:rPr>
          <w:rFonts w:ascii="Times New Roman" w:hAnsi="Times New Roman" w:cs="Times New Roman"/>
          <w:sz w:val="22"/>
          <w:szCs w:val="22"/>
        </w:rPr>
        <w:t xml:space="preserve">Received </w:t>
      </w:r>
      <w:r w:rsidRPr="00527354">
        <w:rPr>
          <w:rFonts w:ascii="Times New Roman" w:hAnsi="Times New Roman" w:cs="Times New Roman"/>
          <w:b/>
          <w:bCs/>
          <w:sz w:val="22"/>
          <w:szCs w:val="22"/>
        </w:rPr>
        <w:t>Quarter</w:t>
      </w:r>
      <w:r w:rsidR="00527354" w:rsidRPr="00527354">
        <w:rPr>
          <w:rFonts w:ascii="Times New Roman" w:hAnsi="Times New Roman" w:cs="Times New Roman"/>
          <w:b/>
          <w:bCs/>
          <w:sz w:val="22"/>
          <w:szCs w:val="22"/>
        </w:rPr>
        <w:t>ly</w:t>
      </w:r>
      <w:r w:rsidRPr="00527354">
        <w:rPr>
          <w:rFonts w:ascii="Times New Roman" w:hAnsi="Times New Roman" w:cs="Times New Roman"/>
          <w:b/>
          <w:bCs/>
          <w:sz w:val="22"/>
          <w:szCs w:val="22"/>
        </w:rPr>
        <w:t xml:space="preserve"> Team Award</w:t>
      </w:r>
      <w:r w:rsidRPr="00527354">
        <w:rPr>
          <w:rFonts w:ascii="Times New Roman" w:hAnsi="Times New Roman" w:cs="Times New Roman"/>
          <w:sz w:val="22"/>
          <w:szCs w:val="22"/>
        </w:rPr>
        <w:t xml:space="preserve"> </w:t>
      </w:r>
      <w:r w:rsidR="00527354" w:rsidRPr="00527354">
        <w:rPr>
          <w:rFonts w:ascii="Times New Roman" w:hAnsi="Times New Roman" w:cs="Times New Roman"/>
          <w:sz w:val="22"/>
          <w:szCs w:val="22"/>
        </w:rPr>
        <w:t>from Apttus</w:t>
      </w:r>
      <w:r w:rsidRPr="0052735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1D4B72" w14:textId="7B73EEC3" w:rsidR="007F6230" w:rsidRDefault="007F6230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Represented </w:t>
      </w:r>
      <w:r w:rsidR="00C578BB">
        <w:rPr>
          <w:rFonts w:ascii="Times New Roman" w:hAnsi="Times New Roman" w:cs="Times New Roman"/>
          <w:sz w:val="22"/>
          <w:szCs w:val="22"/>
        </w:rPr>
        <w:t>APTTUS</w:t>
      </w:r>
      <w:r>
        <w:rPr>
          <w:rFonts w:ascii="Times New Roman" w:hAnsi="Times New Roman" w:cs="Times New Roman"/>
          <w:sz w:val="22"/>
          <w:szCs w:val="22"/>
        </w:rPr>
        <w:t xml:space="preserve"> at client site (</w:t>
      </w:r>
      <w:r w:rsidRPr="007F6230">
        <w:rPr>
          <w:rFonts w:ascii="Times New Roman" w:hAnsi="Times New Roman" w:cs="Times New Roman"/>
          <w:b/>
          <w:bCs/>
          <w:sz w:val="22"/>
          <w:szCs w:val="22"/>
        </w:rPr>
        <w:t>New Jersey, USA</w:t>
      </w:r>
      <w:r w:rsidR="00C578B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7E43D2A" w14:textId="77777777" w:rsidR="00CD699B" w:rsidRPr="00527354" w:rsidRDefault="00CD699B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527354">
        <w:rPr>
          <w:rFonts w:ascii="Times New Roman" w:hAnsi="Times New Roman" w:cs="Times New Roman"/>
          <w:sz w:val="22"/>
          <w:szCs w:val="22"/>
        </w:rPr>
        <w:t xml:space="preserve">Apttus </w:t>
      </w:r>
      <w:r w:rsidRPr="00527354">
        <w:rPr>
          <w:rFonts w:ascii="Times New Roman" w:hAnsi="Times New Roman" w:cs="Times New Roman"/>
          <w:b/>
          <w:bCs/>
          <w:sz w:val="22"/>
          <w:szCs w:val="22"/>
        </w:rPr>
        <w:t>CPQ</w:t>
      </w:r>
      <w:r w:rsidRPr="00527354">
        <w:rPr>
          <w:rFonts w:ascii="Times New Roman" w:hAnsi="Times New Roman" w:cs="Times New Roman"/>
          <w:sz w:val="22"/>
          <w:szCs w:val="22"/>
        </w:rPr>
        <w:t xml:space="preserve"> </w:t>
      </w:r>
      <w:r w:rsidRPr="00CD699B">
        <w:rPr>
          <w:rFonts w:ascii="Times New Roman" w:hAnsi="Times New Roman" w:cs="Times New Roman"/>
          <w:b/>
          <w:bCs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CD699B">
        <w:rPr>
          <w:rFonts w:ascii="Times New Roman" w:hAnsi="Times New Roman" w:cs="Times New Roman"/>
          <w:b/>
          <w:bCs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7354">
        <w:rPr>
          <w:rFonts w:ascii="Times New Roman" w:hAnsi="Times New Roman" w:cs="Times New Roman"/>
          <w:sz w:val="22"/>
          <w:szCs w:val="22"/>
        </w:rPr>
        <w:t>Certified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A0B4B8D" w14:textId="77777777" w:rsidR="00CD699B" w:rsidRDefault="00CD699B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527354">
        <w:rPr>
          <w:rFonts w:ascii="Times New Roman" w:hAnsi="Times New Roman" w:cs="Times New Roman"/>
          <w:sz w:val="22"/>
          <w:szCs w:val="22"/>
        </w:rPr>
        <w:t xml:space="preserve">Apttus </w:t>
      </w:r>
      <w:r w:rsidRPr="00527354">
        <w:rPr>
          <w:rFonts w:ascii="Times New Roman" w:hAnsi="Times New Roman" w:cs="Times New Roman"/>
          <w:b/>
          <w:bCs/>
          <w:sz w:val="22"/>
          <w:szCs w:val="22"/>
        </w:rPr>
        <w:t>CLM</w:t>
      </w:r>
      <w:r w:rsidRPr="00527354">
        <w:rPr>
          <w:rFonts w:ascii="Times New Roman" w:hAnsi="Times New Roman" w:cs="Times New Roman"/>
          <w:sz w:val="22"/>
          <w:szCs w:val="22"/>
        </w:rPr>
        <w:t xml:space="preserve"> Certifie</w:t>
      </w:r>
      <w:r w:rsidRPr="00527354">
        <w:rPr>
          <w:sz w:val="20"/>
          <w:szCs w:val="20"/>
        </w:rPr>
        <w:t>d</w:t>
      </w:r>
      <w:r w:rsidRPr="005273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5E2B27" w14:textId="77777777" w:rsidR="00CD699B" w:rsidRPr="00527354" w:rsidRDefault="00CD699B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527354">
        <w:rPr>
          <w:rFonts w:ascii="Times New Roman" w:hAnsi="Times New Roman" w:cs="Times New Roman"/>
          <w:sz w:val="22"/>
          <w:szCs w:val="22"/>
        </w:rPr>
        <w:t>Salesforce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699B">
        <w:rPr>
          <w:rFonts w:ascii="Times New Roman" w:hAnsi="Times New Roman" w:cs="Times New Roman"/>
          <w:b/>
          <w:bCs/>
          <w:sz w:val="22"/>
          <w:szCs w:val="22"/>
        </w:rPr>
        <w:t>Platform App Builder</w:t>
      </w:r>
      <w:r>
        <w:rPr>
          <w:rFonts w:ascii="Times New Roman" w:hAnsi="Times New Roman" w:cs="Times New Roman"/>
          <w:sz w:val="22"/>
          <w:szCs w:val="22"/>
        </w:rPr>
        <w:t xml:space="preserve"> Certified.</w:t>
      </w:r>
    </w:p>
    <w:p w14:paraId="3DAA4338" w14:textId="77777777" w:rsidR="00527354" w:rsidRPr="00CD699B" w:rsidRDefault="00527354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CD699B">
        <w:rPr>
          <w:rFonts w:ascii="Times New Roman" w:hAnsi="Times New Roman" w:cs="Times New Roman"/>
          <w:sz w:val="22"/>
          <w:szCs w:val="22"/>
        </w:rPr>
        <w:t>Salesforce</w:t>
      </w:r>
      <w:r w:rsidR="00CD699B">
        <w:rPr>
          <w:rFonts w:ascii="Times New Roman" w:hAnsi="Times New Roman" w:cs="Times New Roman"/>
          <w:b/>
          <w:bCs/>
          <w:sz w:val="22"/>
          <w:szCs w:val="22"/>
        </w:rPr>
        <w:t xml:space="preserve"> Admin </w:t>
      </w:r>
      <w:r w:rsidR="00CD699B" w:rsidRPr="00CD699B">
        <w:rPr>
          <w:rFonts w:ascii="Times New Roman" w:hAnsi="Times New Roman" w:cs="Times New Roman"/>
          <w:sz w:val="22"/>
          <w:szCs w:val="22"/>
        </w:rPr>
        <w:t>Certified</w:t>
      </w:r>
      <w:r w:rsidRPr="00CD699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63E8590" w14:textId="77777777" w:rsidR="00811FA3" w:rsidRPr="00811FA3" w:rsidRDefault="00527354" w:rsidP="009E6A5B">
      <w:pPr>
        <w:pStyle w:val="Default"/>
        <w:numPr>
          <w:ilvl w:val="0"/>
          <w:numId w:val="22"/>
        </w:numPr>
        <w:spacing w:after="27" w:line="360" w:lineRule="auto"/>
        <w:rPr>
          <w:rFonts w:ascii="Times New Roman" w:hAnsi="Times New Roman" w:cs="Times New Roman"/>
          <w:sz w:val="22"/>
          <w:szCs w:val="22"/>
        </w:rPr>
      </w:pPr>
      <w:r w:rsidRPr="00527354">
        <w:rPr>
          <w:rFonts w:ascii="Times New Roman" w:hAnsi="Times New Roman" w:cs="Times New Roman"/>
          <w:sz w:val="22"/>
          <w:szCs w:val="22"/>
        </w:rPr>
        <w:t xml:space="preserve">Salesforce </w:t>
      </w:r>
      <w:r w:rsidRPr="00C578BB">
        <w:rPr>
          <w:rFonts w:ascii="Times New Roman" w:hAnsi="Times New Roman" w:cs="Times New Roman"/>
          <w:b/>
          <w:bCs/>
          <w:sz w:val="22"/>
          <w:szCs w:val="22"/>
        </w:rPr>
        <w:t>Service Cloud</w:t>
      </w:r>
      <w:r w:rsidRPr="00527354">
        <w:rPr>
          <w:rFonts w:ascii="Times New Roman" w:hAnsi="Times New Roman" w:cs="Times New Roman"/>
          <w:sz w:val="22"/>
          <w:szCs w:val="22"/>
        </w:rPr>
        <w:t xml:space="preserve"> Certified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796BB55" w14:textId="77777777" w:rsidR="002B6054" w:rsidRDefault="002B6054" w:rsidP="007F623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561E3D01" w14:textId="77777777" w:rsidR="00B5004D" w:rsidRDefault="00B5004D" w:rsidP="007F623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517D5716" w14:textId="77777777" w:rsidR="00B5004D" w:rsidRDefault="00B5004D" w:rsidP="007F623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0C9D7370" w14:textId="61172F45" w:rsidR="007C4BED" w:rsidRPr="00627225" w:rsidRDefault="007C4BED" w:rsidP="007F623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27225">
        <w:rPr>
          <w:rFonts w:ascii="Times New Roman" w:hAnsi="Times New Roman" w:cs="Times New Roman"/>
          <w:b/>
          <w:bCs/>
        </w:rPr>
        <w:lastRenderedPageBreak/>
        <w:t xml:space="preserve">SKILL PROFILE </w:t>
      </w:r>
    </w:p>
    <w:p w14:paraId="0F625513" w14:textId="77777777" w:rsidR="007F6230" w:rsidRDefault="007F6230" w:rsidP="007C4BED">
      <w:pPr>
        <w:pStyle w:val="Default"/>
        <w:rPr>
          <w:b/>
          <w:bCs/>
          <w:sz w:val="20"/>
          <w:szCs w:val="20"/>
        </w:rPr>
      </w:pPr>
    </w:p>
    <w:p w14:paraId="57A426B8" w14:textId="4421A871" w:rsidR="007C4BED" w:rsidRPr="0054475C" w:rsidRDefault="00CD699B" w:rsidP="00627225">
      <w:pPr>
        <w:pStyle w:val="Default"/>
        <w:numPr>
          <w:ilvl w:val="0"/>
          <w:numId w:val="7"/>
        </w:numPr>
        <w:spacing w:after="27" w:line="360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627225">
        <w:rPr>
          <w:rFonts w:ascii="Times New Roman" w:hAnsi="Times New Roman" w:cs="Times New Roman"/>
          <w:b/>
          <w:bCs/>
        </w:rPr>
        <w:t>Apttus CPQ</w:t>
      </w:r>
      <w:r w:rsidR="00C578BB">
        <w:rPr>
          <w:rFonts w:ascii="Times New Roman" w:hAnsi="Times New Roman" w:cs="Times New Roman"/>
          <w:b/>
          <w:bCs/>
        </w:rPr>
        <w:t>/CLM</w:t>
      </w:r>
      <w:r w:rsidR="007C4BED" w:rsidRPr="00627225">
        <w:rPr>
          <w:rFonts w:ascii="Times New Roman" w:hAnsi="Times New Roman" w:cs="Times New Roman"/>
        </w:rPr>
        <w:t>:</w:t>
      </w:r>
      <w:r w:rsidR="007C4BED" w:rsidRPr="00CD69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Setup Apttus Product,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Product Attributes and Attribute Groups,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Product Visibility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Rule,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Pricing Management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,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Rule Management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,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Template Management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,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Overview of Custom Settings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,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Quote Management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,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Custom </w:t>
      </w:r>
      <w:r w:rsidR="00B5004D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Call-back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Classes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, ABO, </w:t>
      </w:r>
      <w:r w:rsidR="00B5004D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Renewals, X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-Author, Billing and Revenue recognition.</w:t>
      </w:r>
    </w:p>
    <w:p w14:paraId="4F6E3BE2" w14:textId="77777777" w:rsidR="007C4BED" w:rsidRPr="0054475C" w:rsidRDefault="007C4BED" w:rsidP="00CD699B">
      <w:pPr>
        <w:pStyle w:val="Default"/>
        <w:numPr>
          <w:ilvl w:val="0"/>
          <w:numId w:val="7"/>
        </w:numPr>
        <w:spacing w:after="27" w:line="360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627225">
        <w:rPr>
          <w:rFonts w:ascii="Times New Roman" w:hAnsi="Times New Roman" w:cs="Times New Roman"/>
          <w:b/>
          <w:bCs/>
        </w:rPr>
        <w:t>Other Tools and Methodologies:</w:t>
      </w:r>
      <w:r w:rsidRPr="00CD699B">
        <w:rPr>
          <w:rFonts w:ascii="Times New Roman" w:hAnsi="Times New Roman" w:cs="Times New Roman"/>
          <w:sz w:val="22"/>
          <w:szCs w:val="22"/>
        </w:rPr>
        <w:t xml:space="preserve">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ANT Deployment tool, </w:t>
      </w:r>
      <w:r w:rsidR="00627225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Payment gateway Integration,</w:t>
      </w:r>
    </w:p>
    <w:p w14:paraId="52FC1B2D" w14:textId="44D30A0A" w:rsidR="00627225" w:rsidRPr="0054475C" w:rsidRDefault="00627225" w:rsidP="00627225">
      <w:pPr>
        <w:pStyle w:val="Default"/>
        <w:spacing w:after="27" w:line="360" w:lineRule="auto"/>
        <w:ind w:left="360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Bitbucket, SourceTree, </w:t>
      </w:r>
      <w:proofErr w:type="spellStart"/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SalesforceDX</w:t>
      </w:r>
      <w:proofErr w:type="spellEnd"/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, Eclipse, Sublime</w:t>
      </w:r>
    </w:p>
    <w:p w14:paraId="6F350309" w14:textId="55F8A18C" w:rsidR="00B5004D" w:rsidRPr="00B5004D" w:rsidRDefault="00B5004D" w:rsidP="00B5004D">
      <w:pPr>
        <w:pStyle w:val="Default"/>
        <w:numPr>
          <w:ilvl w:val="0"/>
          <w:numId w:val="7"/>
        </w:numPr>
        <w:spacing w:after="27" w:line="360" w:lineRule="auto"/>
        <w:rPr>
          <w:rFonts w:ascii="Times New Roman" w:hAnsi="Times New Roman" w:cs="Times New Roman"/>
        </w:rPr>
      </w:pPr>
      <w:r w:rsidRPr="00627225">
        <w:rPr>
          <w:rFonts w:ascii="Times New Roman" w:hAnsi="Times New Roman" w:cs="Times New Roman"/>
          <w:b/>
          <w:bCs/>
        </w:rPr>
        <w:t>CRM Tools/ Technology:</w:t>
      </w:r>
      <w:r w:rsidRPr="00CD699B">
        <w:rPr>
          <w:rFonts w:ascii="Times New Roman" w:hAnsi="Times New Roman" w:cs="Times New Roman"/>
          <w:sz w:val="22"/>
          <w:szCs w:val="22"/>
        </w:rPr>
        <w:t xml:space="preserve"> 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Apex, </w:t>
      </w:r>
      <w:proofErr w:type="spellStart"/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VisualForce</w:t>
      </w:r>
      <w:proofErr w:type="spellEnd"/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, Triggers, Batch apex, Scheduler, workflow, </w:t>
      </w:r>
      <w:bookmarkStart w:id="0" w:name="_GoBack"/>
      <w:bookmarkEnd w:id="0"/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Process Builder, Reports &amp; Dashboard</w:t>
      </w:r>
      <w:r w:rsidRPr="00627225">
        <w:rPr>
          <w:rFonts w:ascii="Times New Roman" w:hAnsi="Times New Roman" w:cs="Times New Roman"/>
        </w:rPr>
        <w:t xml:space="preserve"> </w:t>
      </w:r>
    </w:p>
    <w:p w14:paraId="2CAB7187" w14:textId="77777777" w:rsidR="00627225" w:rsidRDefault="00627225" w:rsidP="00627225">
      <w:pPr>
        <w:pStyle w:val="Default"/>
        <w:spacing w:after="27"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482F1C43" w14:textId="77777777" w:rsidR="007C4BED" w:rsidRPr="00627225" w:rsidRDefault="007C4BED" w:rsidP="00627225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27225">
        <w:rPr>
          <w:rFonts w:ascii="Times New Roman" w:hAnsi="Times New Roman" w:cs="Times New Roman"/>
          <w:b/>
          <w:bCs/>
        </w:rPr>
        <w:t xml:space="preserve">PROJECT INFORMATION </w:t>
      </w:r>
    </w:p>
    <w:p w14:paraId="525C1679" w14:textId="77777777" w:rsidR="00627225" w:rsidRDefault="00627225" w:rsidP="00627225">
      <w:pPr>
        <w:pStyle w:val="Default"/>
        <w:spacing w:after="27"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31D6FB85" w14:textId="6E27EE88" w:rsidR="00C61502" w:rsidRPr="00194B90" w:rsidRDefault="007C4BED" w:rsidP="00C61502">
      <w:pPr>
        <w:pStyle w:val="Default"/>
        <w:spacing w:after="27" w:line="360" w:lineRule="auto"/>
        <w:rPr>
          <w:b/>
          <w:bCs/>
        </w:rPr>
      </w:pPr>
      <w:r w:rsidRPr="00C61502">
        <w:rPr>
          <w:rFonts w:ascii="Times New Roman" w:hAnsi="Times New Roman" w:cs="Times New Roman"/>
          <w:b/>
          <w:bCs/>
        </w:rPr>
        <w:t xml:space="preserve">Project </w:t>
      </w:r>
      <w:r w:rsidR="00FA313A" w:rsidRPr="00C61502">
        <w:rPr>
          <w:rFonts w:ascii="Times New Roman" w:hAnsi="Times New Roman" w:cs="Times New Roman"/>
          <w:b/>
          <w:bCs/>
        </w:rPr>
        <w:t>Title</w:t>
      </w:r>
      <w:r w:rsidR="00FA313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272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004D">
        <w:rPr>
          <w:rFonts w:ascii="Times New Roman" w:hAnsi="Times New Roman" w:cs="Times New Roman"/>
        </w:rPr>
        <w:t>Quote-to-Cash</w:t>
      </w:r>
      <w:r w:rsidR="00C61502">
        <w:rPr>
          <w:rFonts w:ascii="Times New Roman" w:hAnsi="Times New Roman" w:cs="Times New Roman"/>
        </w:rPr>
        <w:t xml:space="preserve"> </w:t>
      </w:r>
      <w:r w:rsidR="00C61502" w:rsidRPr="00C61502">
        <w:rPr>
          <w:rFonts w:ascii="Times New Roman" w:hAnsi="Times New Roman" w:cs="Times New Roman"/>
        </w:rPr>
        <w:t xml:space="preserve">for </w:t>
      </w:r>
      <w:bookmarkStart w:id="1" w:name="_Hlk523347553"/>
      <w:r w:rsidR="00194B90">
        <w:rPr>
          <w:b/>
          <w:bCs/>
        </w:rPr>
        <w:t>Dun &amp; Bradstreet</w:t>
      </w:r>
      <w:bookmarkEnd w:id="1"/>
      <w:r w:rsidR="00194B90" w:rsidRPr="00BF19D5">
        <w:rPr>
          <w:b/>
          <w:bCs/>
        </w:rPr>
        <w:t xml:space="preserve"> </w:t>
      </w:r>
      <w:r w:rsidR="00194B90" w:rsidRPr="00BF19D5">
        <w:rPr>
          <w:bCs/>
        </w:rPr>
        <w:t>(</w:t>
      </w:r>
      <w:r w:rsidR="00194B90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Sep</w:t>
      </w:r>
      <w:r w:rsidR="00194B90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-2017 – </w:t>
      </w:r>
      <w:r w:rsidR="00194B90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Till date</w:t>
      </w:r>
      <w:r w:rsidR="00194B90" w:rsidRPr="00BF19D5">
        <w:rPr>
          <w:bCs/>
        </w:rPr>
        <w:t>)</w:t>
      </w:r>
      <w:r w:rsidR="00194B90" w:rsidRPr="00C61502">
        <w:rPr>
          <w:rFonts w:ascii="Times New Roman" w:hAnsi="Times New Roman" w:cs="Times New Roman"/>
        </w:rPr>
        <w:t xml:space="preserve"> </w:t>
      </w:r>
    </w:p>
    <w:p w14:paraId="1F7BF5CF" w14:textId="3D12F97D" w:rsidR="00C61502" w:rsidRPr="00C61502" w:rsidRDefault="00C61502" w:rsidP="00C61502">
      <w:pPr>
        <w:pStyle w:val="Default"/>
        <w:spacing w:after="27" w:line="360" w:lineRule="auto"/>
        <w:rPr>
          <w:rFonts w:ascii="Times New Roman" w:hAnsi="Times New Roman" w:cs="Times New Roman"/>
        </w:rPr>
      </w:pPr>
      <w:r w:rsidRPr="00C61502">
        <w:rPr>
          <w:rFonts w:ascii="Times New Roman" w:hAnsi="Times New Roman" w:cs="Times New Roman"/>
          <w:b/>
          <w:bCs/>
        </w:rPr>
        <w:t>Project Description: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186B141" w14:textId="6C49215A" w:rsidR="00C61502" w:rsidRPr="0054475C" w:rsidRDefault="00C61502" w:rsidP="00C61502">
      <w:pPr>
        <w:pStyle w:val="Default"/>
        <w:spacing w:line="360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Worked with global commercial database Provider Company based in USA, which is a leading provider of commercial information and insight on businesses, enabling customers to Decide with Confidence. </w:t>
      </w:r>
    </w:p>
    <w:p w14:paraId="535536D5" w14:textId="4C9171E1" w:rsidR="00F84923" w:rsidRPr="0054475C" w:rsidRDefault="00C61502" w:rsidP="00C61502">
      <w:pPr>
        <w:pStyle w:val="Default"/>
        <w:spacing w:line="360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It was a </w:t>
      </w:r>
      <w:r w:rsidR="00C578BB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complete quote-to-cash</w:t>
      </w: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project, involves extensive working on </w:t>
      </w:r>
      <w:r w:rsidR="00C578BB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configuring customer product on Apttus platform and setting up pricing. </w:t>
      </w:r>
      <w:r w:rsidR="00F84923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Apttus PS team implemented CPQ, CLM, Blinging/Revenue and Renewals. We also integrated client’s legacy applications with Apttus for Billing, payment processing and taxation.</w:t>
      </w:r>
    </w:p>
    <w:p w14:paraId="274AABCF" w14:textId="78726DAA" w:rsidR="006D7F99" w:rsidRPr="00194B90" w:rsidRDefault="00F84923" w:rsidP="00C61502">
      <w:pPr>
        <w:pStyle w:val="Default"/>
        <w:spacing w:line="360" w:lineRule="auto"/>
        <w:rPr>
          <w:rFonts w:ascii="Times New Roman" w:hAnsi="Times New Roman" w:cs="Times New Roman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In this project we used salesforce core features</w:t>
      </w:r>
      <w:r w:rsidR="00C578BB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</w:t>
      </w:r>
      <w:r w:rsidR="00C61502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which includes Validation Rules, Workflow Rules, Triggers, Custom Visual Force pages, Custom Controller Apex classes, Dashboards, Reports, uploading, updating and fetching data through Apex Data </w:t>
      </w:r>
      <w:r w:rsidR="00194B90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Loader</w:t>
      </w:r>
      <w:r w:rsidR="00194B90" w:rsidRPr="00194B90">
        <w:rPr>
          <w:rFonts w:ascii="Times New Roman" w:hAnsi="Times New Roman" w:cs="Times New Roman"/>
        </w:rPr>
        <w:t>.</w:t>
      </w:r>
    </w:p>
    <w:p w14:paraId="76ADE995" w14:textId="77777777" w:rsidR="006D7F99" w:rsidRDefault="006D7F99" w:rsidP="006D7F9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8E6E61E" w14:textId="4EEBA893" w:rsidR="006D7F99" w:rsidRPr="006D7F99" w:rsidRDefault="006D7F99" w:rsidP="00194B9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D7F99">
        <w:rPr>
          <w:rFonts w:ascii="Times New Roman" w:hAnsi="Times New Roman" w:cs="Times New Roman"/>
          <w:b/>
          <w:bCs/>
          <w:sz w:val="22"/>
          <w:szCs w:val="22"/>
        </w:rPr>
        <w:t xml:space="preserve">Responsibilities Includes: </w:t>
      </w:r>
    </w:p>
    <w:p w14:paraId="47841337" w14:textId="65AF7AFF" w:rsidR="00194B90" w:rsidRPr="0054475C" w:rsidRDefault="00194B90" w:rsidP="00194B90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Configuration Engineer: Setting up client products and Pricing on Apttus platform.</w:t>
      </w:r>
    </w:p>
    <w:p w14:paraId="180E6FF7" w14:textId="58285517" w:rsidR="00194B90" w:rsidRPr="0054475C" w:rsidRDefault="00194B90" w:rsidP="00194B90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Integration Engineer: Integrated several client legacy applications with Apttus CPQ. </w:t>
      </w:r>
    </w:p>
    <w:p w14:paraId="1D16B4D6" w14:textId="282FA971" w:rsidR="006D7F99" w:rsidRPr="0054475C" w:rsidRDefault="006D7F99" w:rsidP="006D7F99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Requirements and Analysis: Understanding the client </w:t>
      </w:r>
      <w:r w:rsidR="00194B90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requirement</w:t>
      </w:r>
    </w:p>
    <w:p w14:paraId="0B244877" w14:textId="4A928D3D" w:rsidR="006D7F99" w:rsidRPr="0054475C" w:rsidRDefault="00194B90" w:rsidP="006D7F99">
      <w:pPr>
        <w:pStyle w:val="Default"/>
        <w:spacing w:after="25" w:line="276" w:lineRule="auto"/>
        <w:ind w:left="360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a</w:t>
      </w:r>
      <w:r w:rsidR="006D7F99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nd act as a sole functional resource. </w:t>
      </w:r>
    </w:p>
    <w:p w14:paraId="468C6E3F" w14:textId="4C364C89" w:rsidR="006D7F99" w:rsidRPr="0054475C" w:rsidRDefault="00194B90" w:rsidP="006D7F99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Setting up Apttus renewals and Custom Billing</w:t>
      </w:r>
      <w:r w:rsidR="006D7F99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. </w:t>
      </w:r>
    </w:p>
    <w:p w14:paraId="452883EF" w14:textId="1AA5B915" w:rsidR="006D7F99" w:rsidRDefault="006D7F99" w:rsidP="00876B46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Documentation.</w:t>
      </w:r>
    </w:p>
    <w:p w14:paraId="62BA1479" w14:textId="77777777" w:rsidR="00AC5CFF" w:rsidRDefault="00AC5CFF" w:rsidP="00AC5CFF">
      <w:pPr>
        <w:pStyle w:val="Default"/>
        <w:pBdr>
          <w:bottom w:val="single" w:sz="12" w:space="1" w:color="auto"/>
        </w:pBd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</w:p>
    <w:p w14:paraId="376AE37B" w14:textId="77777777" w:rsidR="00AC5CFF" w:rsidRDefault="00AC5CFF" w:rsidP="00AC5CFF">
      <w:pPr>
        <w:pStyle w:val="Default"/>
        <w:spacing w:after="25" w:line="276" w:lineRule="auto"/>
        <w:ind w:left="360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</w:p>
    <w:p w14:paraId="38EFCB74" w14:textId="77777777" w:rsidR="0054475C" w:rsidRPr="0054475C" w:rsidRDefault="0054475C" w:rsidP="0054475C">
      <w:pPr>
        <w:pStyle w:val="Default"/>
        <w:spacing w:after="25" w:line="276" w:lineRule="auto"/>
        <w:ind w:left="360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</w:p>
    <w:p w14:paraId="39353AF8" w14:textId="77777777" w:rsidR="00AC5CFF" w:rsidRDefault="00AC5CFF" w:rsidP="0058592E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035072A9" w14:textId="7C4D369E" w:rsidR="0058592E" w:rsidRPr="00876B46" w:rsidRDefault="00B5004D" w:rsidP="0058592E">
      <w:pPr>
        <w:pStyle w:val="Default"/>
        <w:spacing w:after="27" w:line="360" w:lineRule="auto"/>
        <w:rPr>
          <w:rFonts w:ascii="Times New Roman" w:hAnsi="Times New Roman" w:cs="Times New Roman"/>
        </w:rPr>
      </w:pPr>
      <w:r w:rsidRPr="00C61502">
        <w:rPr>
          <w:rFonts w:ascii="Times New Roman" w:hAnsi="Times New Roman" w:cs="Times New Roman"/>
          <w:b/>
          <w:bCs/>
        </w:rPr>
        <w:lastRenderedPageBreak/>
        <w:t>Project Title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272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76B46" w:rsidRPr="0058592E">
        <w:rPr>
          <w:rFonts w:ascii="Times New Roman" w:hAnsi="Times New Roman" w:cs="Times New Roman"/>
        </w:rPr>
        <w:t xml:space="preserve">CLM </w:t>
      </w:r>
      <w:r w:rsidR="00876B46">
        <w:rPr>
          <w:rFonts w:ascii="Times New Roman" w:hAnsi="Times New Roman" w:cs="Times New Roman"/>
        </w:rPr>
        <w:t>for</w:t>
      </w:r>
      <w:r w:rsidR="0058592E">
        <w:rPr>
          <w:rFonts w:ascii="Times New Roman" w:hAnsi="Times New Roman" w:cs="Times New Roman"/>
        </w:rPr>
        <w:t xml:space="preserve"> </w:t>
      </w:r>
      <w:proofErr w:type="spellStart"/>
      <w:r w:rsidR="0058592E" w:rsidRPr="00876B46">
        <w:rPr>
          <w:rFonts w:ascii="Times New Roman" w:hAnsi="Times New Roman" w:cs="Times New Roman"/>
          <w:b/>
          <w:bCs/>
        </w:rPr>
        <w:t>Multi</w:t>
      </w:r>
      <w:r w:rsidR="00876B46">
        <w:rPr>
          <w:rFonts w:ascii="Times New Roman" w:hAnsi="Times New Roman" w:cs="Times New Roman"/>
          <w:b/>
          <w:bCs/>
        </w:rPr>
        <w:t>P</w:t>
      </w:r>
      <w:r w:rsidR="0058592E" w:rsidRPr="00876B46">
        <w:rPr>
          <w:rFonts w:ascii="Times New Roman" w:hAnsi="Times New Roman" w:cs="Times New Roman"/>
          <w:b/>
          <w:bCs/>
        </w:rPr>
        <w:t>lan</w:t>
      </w:r>
      <w:proofErr w:type="spellEnd"/>
      <w:r w:rsidR="0058592E" w:rsidRPr="0058592E">
        <w:rPr>
          <w:rFonts w:ascii="Times New Roman" w:hAnsi="Times New Roman" w:cs="Times New Roman"/>
        </w:rPr>
        <w:t xml:space="preserve"> (</w:t>
      </w:r>
      <w:r w:rsidR="0058592E" w:rsidRPr="0054475C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November-2016 – Sep-2017</w:t>
      </w:r>
      <w:r w:rsidR="0058592E" w:rsidRPr="0058592E">
        <w:rPr>
          <w:rFonts w:ascii="Times New Roman" w:hAnsi="Times New Roman" w:cs="Times New Roman"/>
        </w:rPr>
        <w:t>)</w:t>
      </w:r>
    </w:p>
    <w:p w14:paraId="259627F1" w14:textId="77777777" w:rsidR="00876B46" w:rsidRPr="00C61502" w:rsidRDefault="00876B46" w:rsidP="00876B46">
      <w:pPr>
        <w:pStyle w:val="Default"/>
        <w:spacing w:after="27" w:line="360" w:lineRule="auto"/>
        <w:rPr>
          <w:rFonts w:ascii="Times New Roman" w:hAnsi="Times New Roman" w:cs="Times New Roman"/>
        </w:rPr>
      </w:pPr>
      <w:r w:rsidRPr="00C61502">
        <w:rPr>
          <w:rFonts w:ascii="Times New Roman" w:hAnsi="Times New Roman" w:cs="Times New Roman"/>
          <w:b/>
          <w:bCs/>
        </w:rPr>
        <w:t>Project Description: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9734120" w14:textId="48C05C4B" w:rsidR="00876B46" w:rsidRPr="0054475C" w:rsidRDefault="00876B46" w:rsidP="0054475C">
      <w:pPr>
        <w:tabs>
          <w:tab w:val="num" w:pos="-720"/>
        </w:tabs>
        <w:rPr>
          <w:rFonts w:ascii="Book Antiqua" w:hAnsi="Book Antiqua" w:cs="Book Antiqua"/>
          <w:bCs/>
          <w:sz w:val="21"/>
          <w:szCs w:val="21"/>
        </w:rPr>
      </w:pPr>
      <w:proofErr w:type="spellStart"/>
      <w:r w:rsidRPr="0054475C">
        <w:rPr>
          <w:rFonts w:ascii="Book Antiqua" w:hAnsi="Book Antiqua" w:cs="Book Antiqua"/>
          <w:bCs/>
          <w:sz w:val="21"/>
          <w:szCs w:val="21"/>
        </w:rPr>
        <w:t>MultiPlan</w:t>
      </w:r>
      <w:proofErr w:type="spellEnd"/>
      <w:r w:rsidRPr="0054475C">
        <w:rPr>
          <w:rFonts w:ascii="Book Antiqua" w:hAnsi="Book Antiqua" w:cs="Book Antiqua"/>
          <w:bCs/>
          <w:sz w:val="21"/>
          <w:szCs w:val="21"/>
        </w:rPr>
        <w:t>, Inc., an independent preferred provider organization (PPO) network, supplies network-based cost management solutions for healthcare payers and providers. The company provides strategies for managing the financial risks associated with healthcare claims for the large and mid-sized insurers, third party administrators, self-funded plans, health maintenance organizations (HMO), and other entities that pay claims on behalf of health plans.</w:t>
      </w:r>
    </w:p>
    <w:p w14:paraId="72B652B1" w14:textId="77777777" w:rsidR="0054475C" w:rsidRDefault="00876B46" w:rsidP="0054475C">
      <w:pPr>
        <w:tabs>
          <w:tab w:val="num" w:pos="-720"/>
        </w:tabs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 xml:space="preserve">Multiplan is leveraging Apttus CLM to streamline and automate their contract management processes from disparate manual process to a single consolidated system. </w:t>
      </w:r>
    </w:p>
    <w:p w14:paraId="3E51AD5D" w14:textId="2CA28ADF" w:rsidR="00876B46" w:rsidRPr="0054475C" w:rsidRDefault="00876B46" w:rsidP="0054475C">
      <w:pPr>
        <w:tabs>
          <w:tab w:val="num" w:pos="-720"/>
        </w:tabs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 xml:space="preserve">Key objectives of the implementations </w:t>
      </w:r>
      <w:r w:rsidRPr="0054475C">
        <w:rPr>
          <w:rFonts w:ascii="Book Antiqua" w:hAnsi="Book Antiqua" w:cs="Book Antiqua"/>
          <w:bCs/>
          <w:sz w:val="21"/>
          <w:szCs w:val="21"/>
        </w:rPr>
        <w:t>were:</w:t>
      </w:r>
    </w:p>
    <w:p w14:paraId="1A982730" w14:textId="77777777" w:rsidR="0054475C" w:rsidRDefault="00876B46" w:rsidP="0054475C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Serve as the core contract management application and repository for small business group</w:t>
      </w:r>
    </w:p>
    <w:p w14:paraId="4D4B3B57" w14:textId="5A24184E" w:rsidR="00876B46" w:rsidRDefault="00876B46" w:rsidP="0054475C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Enable electronic signatures to expedite business process of getting provider signatures.</w:t>
      </w:r>
    </w:p>
    <w:p w14:paraId="35C54732" w14:textId="77777777" w:rsidR="0054475C" w:rsidRPr="0054475C" w:rsidRDefault="0054475C" w:rsidP="0054475C">
      <w:pPr>
        <w:suppressAutoHyphens/>
        <w:spacing w:after="0" w:line="240" w:lineRule="auto"/>
        <w:ind w:left="450"/>
        <w:rPr>
          <w:rFonts w:ascii="Book Antiqua" w:hAnsi="Book Antiqua" w:cs="Book Antiqua"/>
          <w:bCs/>
          <w:sz w:val="21"/>
          <w:szCs w:val="21"/>
        </w:rPr>
      </w:pPr>
    </w:p>
    <w:p w14:paraId="13064450" w14:textId="3BBAAB75" w:rsidR="00B5004D" w:rsidRPr="006D7F99" w:rsidRDefault="00B5004D" w:rsidP="0058592E">
      <w:pPr>
        <w:pStyle w:val="Default"/>
        <w:spacing w:after="27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D7F99">
        <w:rPr>
          <w:rFonts w:ascii="Times New Roman" w:hAnsi="Times New Roman" w:cs="Times New Roman"/>
          <w:b/>
          <w:bCs/>
          <w:sz w:val="22"/>
          <w:szCs w:val="22"/>
        </w:rPr>
        <w:t xml:space="preserve">Responsibilities Includes: </w:t>
      </w:r>
    </w:p>
    <w:p w14:paraId="4C83054A" w14:textId="5029D781" w:rsidR="00876B46" w:rsidRPr="0054475C" w:rsidRDefault="00876B46" w:rsidP="00876B46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Apttus CLM/Template setup.</w:t>
      </w:r>
    </w:p>
    <w:p w14:paraId="6752A772" w14:textId="6EC9BDCB" w:rsidR="00876B46" w:rsidRPr="0054475C" w:rsidRDefault="00876B46" w:rsidP="00876B46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Work</w:t>
      </w:r>
      <w:r w:rsidRPr="0054475C">
        <w:rPr>
          <w:rFonts w:ascii="Book Antiqua" w:hAnsi="Book Antiqua" w:cs="Book Antiqua"/>
          <w:bCs/>
          <w:sz w:val="21"/>
          <w:szCs w:val="21"/>
        </w:rPr>
        <w:t>ed</w:t>
      </w:r>
      <w:r w:rsidRPr="0054475C">
        <w:rPr>
          <w:rFonts w:ascii="Book Antiqua" w:hAnsi="Book Antiqua" w:cs="Book Antiqua"/>
          <w:bCs/>
          <w:sz w:val="21"/>
          <w:szCs w:val="21"/>
        </w:rPr>
        <w:t xml:space="preserve"> as Senior Salesforce Developer</w:t>
      </w:r>
    </w:p>
    <w:p w14:paraId="68EEA6FD" w14:textId="77777777" w:rsidR="00876B46" w:rsidRPr="0054475C" w:rsidRDefault="00876B46" w:rsidP="00876B46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Design, develop and implement each requirement</w:t>
      </w:r>
    </w:p>
    <w:p w14:paraId="26892B4D" w14:textId="77777777" w:rsidR="00876B46" w:rsidRPr="0054475C" w:rsidRDefault="00876B46" w:rsidP="00876B46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Help and support in Apttus CLM migration to client IT team</w:t>
      </w:r>
    </w:p>
    <w:p w14:paraId="3EBDD318" w14:textId="47B6BAFC" w:rsidR="00B5004D" w:rsidRDefault="00B5004D" w:rsidP="007C4BED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ACC5C62" w14:textId="77777777" w:rsidR="00876B46" w:rsidRDefault="00876B46" w:rsidP="007C4BED">
      <w:pPr>
        <w:pStyle w:val="Default"/>
        <w:rPr>
          <w:rFonts w:ascii="Times New Roman" w:hAnsi="Times New Roman" w:cs="Times New Roman"/>
        </w:rPr>
      </w:pPr>
    </w:p>
    <w:p w14:paraId="1E5AB875" w14:textId="77777777" w:rsidR="0054475C" w:rsidRDefault="0054475C" w:rsidP="00876B46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4CB94B53" w14:textId="5FD54751" w:rsidR="00876B46" w:rsidRPr="00876B46" w:rsidRDefault="00876B46" w:rsidP="00876B46">
      <w:pPr>
        <w:pStyle w:val="Default"/>
        <w:spacing w:after="27" w:line="360" w:lineRule="auto"/>
        <w:rPr>
          <w:rFonts w:ascii="Times New Roman" w:hAnsi="Times New Roman" w:cs="Times New Roman"/>
        </w:rPr>
      </w:pPr>
      <w:r w:rsidRPr="00AC5CFF">
        <w:rPr>
          <w:rFonts w:ascii="Book Antiqua" w:hAnsi="Book Antiqua" w:cs="Book Antiqua"/>
          <w:b/>
          <w:color w:val="auto"/>
          <w:lang w:bidi="ar-SA"/>
        </w:rPr>
        <w:t>Project Title:</w:t>
      </w:r>
      <w:r w:rsidRPr="006272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CLM for</w:t>
      </w:r>
      <w:r>
        <w:rPr>
          <w:rFonts w:ascii="Times New Roman" w:hAnsi="Times New Roman" w:cs="Times New Roman"/>
        </w:rPr>
        <w:t xml:space="preserve"> </w:t>
      </w:r>
      <w:r w:rsidR="0054475C" w:rsidRPr="00AC5CFF">
        <w:rPr>
          <w:rFonts w:ascii="Book Antiqua" w:hAnsi="Book Antiqua" w:cs="Book Antiqua"/>
          <w:b/>
          <w:color w:val="auto"/>
          <w:lang w:bidi="ar-SA"/>
        </w:rPr>
        <w:t>Dimension Data</w:t>
      </w:r>
      <w:r w:rsidR="0054475C" w:rsidRPr="0058592E">
        <w:rPr>
          <w:rFonts w:ascii="Times New Roman" w:hAnsi="Times New Roman" w:cs="Times New Roman"/>
        </w:rPr>
        <w:t xml:space="preserve"> (</w:t>
      </w:r>
      <w:r w:rsidR="0054475C">
        <w:rPr>
          <w:rFonts w:ascii="Times New Roman" w:hAnsi="Times New Roman" w:cs="Times New Roman"/>
        </w:rPr>
        <w:t>Feb</w:t>
      </w:r>
      <w:r w:rsidRPr="0058592E">
        <w:rPr>
          <w:rFonts w:ascii="Times New Roman" w:hAnsi="Times New Roman" w:cs="Times New Roman"/>
        </w:rPr>
        <w:t xml:space="preserve">-2016 – </w:t>
      </w:r>
      <w:r w:rsidR="0054475C">
        <w:rPr>
          <w:rFonts w:ascii="Times New Roman" w:hAnsi="Times New Roman" w:cs="Times New Roman"/>
        </w:rPr>
        <w:t>November</w:t>
      </w:r>
      <w:r w:rsidRPr="0058592E">
        <w:rPr>
          <w:rFonts w:ascii="Times New Roman" w:hAnsi="Times New Roman" w:cs="Times New Roman"/>
        </w:rPr>
        <w:t>-201</w:t>
      </w:r>
      <w:r w:rsidR="0054475C">
        <w:rPr>
          <w:rFonts w:ascii="Times New Roman" w:hAnsi="Times New Roman" w:cs="Times New Roman"/>
        </w:rPr>
        <w:t>6</w:t>
      </w:r>
      <w:r w:rsidRPr="0058592E">
        <w:rPr>
          <w:rFonts w:ascii="Times New Roman" w:hAnsi="Times New Roman" w:cs="Times New Roman"/>
        </w:rPr>
        <w:t>)</w:t>
      </w:r>
    </w:p>
    <w:p w14:paraId="7B8B8252" w14:textId="77777777" w:rsidR="00876B46" w:rsidRPr="00C61502" w:rsidRDefault="00876B46" w:rsidP="00876B46">
      <w:pPr>
        <w:pStyle w:val="Default"/>
        <w:spacing w:after="27" w:line="360" w:lineRule="auto"/>
        <w:rPr>
          <w:rFonts w:ascii="Times New Roman" w:hAnsi="Times New Roman" w:cs="Times New Roman"/>
        </w:rPr>
      </w:pPr>
      <w:r w:rsidRPr="00AC5CFF">
        <w:rPr>
          <w:rFonts w:ascii="Book Antiqua" w:hAnsi="Book Antiqua" w:cs="Book Antiqua"/>
          <w:b/>
          <w:color w:val="auto"/>
          <w:sz w:val="22"/>
          <w:szCs w:val="22"/>
          <w:lang w:bidi="ar-SA"/>
        </w:rPr>
        <w:t>Project Description</w:t>
      </w:r>
      <w:r w:rsidRPr="00C6150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9C4B0E3" w14:textId="0D610A45" w:rsidR="0054475C" w:rsidRPr="0054475C" w:rsidRDefault="0054475C" w:rsidP="0054475C">
      <w:pPr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Dimension Data is a part of the NTT Group and a Global leader in the provision and management of specialist IT infrastructure solutions and services.</w:t>
      </w:r>
    </w:p>
    <w:p w14:paraId="77F7C924" w14:textId="77777777" w:rsidR="0054475C" w:rsidRDefault="0054475C" w:rsidP="0054475C">
      <w:pPr>
        <w:rPr>
          <w:rFonts w:ascii="Book Antiqua" w:hAnsi="Book Antiqua" w:cs="Book Antiqua"/>
          <w:bCs/>
          <w:sz w:val="21"/>
          <w:szCs w:val="21"/>
        </w:rPr>
      </w:pPr>
      <w:r>
        <w:rPr>
          <w:rFonts w:ascii="Book Antiqua" w:hAnsi="Book Antiqua" w:cs="Book Antiqua"/>
          <w:bCs/>
          <w:sz w:val="21"/>
          <w:szCs w:val="21"/>
        </w:rPr>
        <w:t xml:space="preserve">With Apttus CPQ, CLM products Dimension Data has achieved </w:t>
      </w:r>
      <w:r w:rsidRPr="009E220D">
        <w:rPr>
          <w:rFonts w:ascii="Book Antiqua" w:hAnsi="Book Antiqua" w:cs="Book Antiqua"/>
          <w:bCs/>
          <w:sz w:val="21"/>
          <w:szCs w:val="21"/>
        </w:rPr>
        <w:t>faster quoting, bigger deals, better margins to improve top &amp; bottom line</w:t>
      </w:r>
      <w:r>
        <w:rPr>
          <w:rFonts w:ascii="Book Antiqua" w:hAnsi="Book Antiqua" w:cs="Book Antiqua"/>
          <w:bCs/>
          <w:sz w:val="21"/>
          <w:szCs w:val="21"/>
        </w:rPr>
        <w:t xml:space="preserve">. </w:t>
      </w:r>
    </w:p>
    <w:p w14:paraId="68B7AF15" w14:textId="58E06E5F" w:rsidR="0054475C" w:rsidRPr="00AC5CFF" w:rsidRDefault="0054475C" w:rsidP="00AC5CFF">
      <w:pPr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Specific objectives achieved with Apttus CPQ, CLM products:</w:t>
      </w:r>
    </w:p>
    <w:p w14:paraId="28875DC2" w14:textId="6E485A28" w:rsidR="00876B46" w:rsidRPr="00AC5CFF" w:rsidRDefault="00876B46" w:rsidP="00876B46">
      <w:pPr>
        <w:pStyle w:val="Default"/>
        <w:spacing w:after="27" w:line="360" w:lineRule="auto"/>
        <w:rPr>
          <w:rFonts w:ascii="Book Antiqua" w:hAnsi="Book Antiqua" w:cs="Book Antiqua"/>
          <w:b/>
          <w:color w:val="auto"/>
          <w:sz w:val="22"/>
          <w:szCs w:val="22"/>
          <w:lang w:bidi="ar-SA"/>
        </w:rPr>
      </w:pPr>
      <w:r w:rsidRPr="00AC5CFF">
        <w:rPr>
          <w:rFonts w:ascii="Book Antiqua" w:hAnsi="Book Antiqua" w:cs="Book Antiqua"/>
          <w:b/>
          <w:color w:val="auto"/>
          <w:sz w:val="22"/>
          <w:szCs w:val="22"/>
          <w:lang w:bidi="ar-SA"/>
        </w:rPr>
        <w:t xml:space="preserve">Responsibilities Includes: </w:t>
      </w:r>
    </w:p>
    <w:p w14:paraId="6C24B28A" w14:textId="77777777" w:rsidR="00876B46" w:rsidRPr="0054475C" w:rsidRDefault="00876B46" w:rsidP="00876B46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Apttus CLM/Template setup.</w:t>
      </w:r>
    </w:p>
    <w:p w14:paraId="56E25AE2" w14:textId="77777777" w:rsidR="00876B46" w:rsidRPr="0054475C" w:rsidRDefault="00876B46" w:rsidP="00876B46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Worked as Senior Salesforce Developer</w:t>
      </w:r>
    </w:p>
    <w:p w14:paraId="44C56898" w14:textId="77777777" w:rsidR="00876B46" w:rsidRPr="0054475C" w:rsidRDefault="00876B46" w:rsidP="00876B46">
      <w:pPr>
        <w:numPr>
          <w:ilvl w:val="0"/>
          <w:numId w:val="18"/>
        </w:numP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Design, develop and implement each requirement</w:t>
      </w:r>
    </w:p>
    <w:p w14:paraId="644A568C" w14:textId="6510F51E" w:rsidR="00876B46" w:rsidRDefault="00876B46" w:rsidP="00876B46">
      <w:pPr>
        <w:numPr>
          <w:ilvl w:val="0"/>
          <w:numId w:val="18"/>
        </w:numPr>
        <w:pBdr>
          <w:bottom w:val="single" w:sz="12" w:space="1" w:color="auto"/>
        </w:pBdr>
        <w:tabs>
          <w:tab w:val="clear" w:pos="0"/>
          <w:tab w:val="num" w:pos="-720"/>
        </w:tabs>
        <w:suppressAutoHyphens/>
        <w:spacing w:after="0" w:line="240" w:lineRule="auto"/>
        <w:ind w:left="450" w:hanging="450"/>
        <w:rPr>
          <w:rFonts w:ascii="Book Antiqua" w:hAnsi="Book Antiqua" w:cs="Book Antiqua"/>
          <w:bCs/>
          <w:sz w:val="21"/>
          <w:szCs w:val="21"/>
        </w:rPr>
      </w:pPr>
      <w:r w:rsidRPr="0054475C">
        <w:rPr>
          <w:rFonts w:ascii="Book Antiqua" w:hAnsi="Book Antiqua" w:cs="Book Antiqua"/>
          <w:bCs/>
          <w:sz w:val="21"/>
          <w:szCs w:val="21"/>
        </w:rPr>
        <w:t>Help and support in Apttus CLM migration to client IT team</w:t>
      </w:r>
    </w:p>
    <w:p w14:paraId="56987EFA" w14:textId="77777777" w:rsidR="00AC5CFF" w:rsidRPr="0054475C" w:rsidRDefault="00AC5CFF" w:rsidP="00AC5CFF">
      <w:pPr>
        <w:pBdr>
          <w:bottom w:val="single" w:sz="12" w:space="1" w:color="auto"/>
        </w:pBdr>
        <w:suppressAutoHyphens/>
        <w:spacing w:after="0" w:line="240" w:lineRule="auto"/>
        <w:rPr>
          <w:rFonts w:ascii="Book Antiqua" w:hAnsi="Book Antiqua" w:cs="Book Antiqua"/>
          <w:bCs/>
          <w:sz w:val="21"/>
          <w:szCs w:val="21"/>
        </w:rPr>
      </w:pPr>
    </w:p>
    <w:p w14:paraId="1D29BBA9" w14:textId="77777777" w:rsidR="00AC5CFF" w:rsidRDefault="00AC5CFF" w:rsidP="00B346E1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68CF4A92" w14:textId="77777777" w:rsidR="00876B46" w:rsidRDefault="00876B46" w:rsidP="00B346E1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2D2F22D8" w14:textId="77777777" w:rsidR="00876B46" w:rsidRDefault="00876B46" w:rsidP="00B346E1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54E07325" w14:textId="77777777" w:rsidR="00876B46" w:rsidRDefault="00876B46" w:rsidP="00B346E1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4814EBF0" w14:textId="34F70861" w:rsidR="00876B46" w:rsidRDefault="00876B46" w:rsidP="00B346E1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0409513A" w14:textId="77777777" w:rsidR="00AC5CFF" w:rsidRDefault="00AC5CFF" w:rsidP="00B346E1">
      <w:pPr>
        <w:pStyle w:val="Default"/>
        <w:spacing w:after="27" w:line="360" w:lineRule="auto"/>
        <w:rPr>
          <w:rFonts w:ascii="Times New Roman" w:hAnsi="Times New Roman" w:cs="Times New Roman"/>
          <w:b/>
          <w:bCs/>
        </w:rPr>
      </w:pPr>
    </w:p>
    <w:p w14:paraId="05D233C9" w14:textId="271E14E9" w:rsidR="00B346E1" w:rsidRDefault="00B346E1" w:rsidP="00B346E1">
      <w:pPr>
        <w:pStyle w:val="Default"/>
        <w:spacing w:after="27" w:line="360" w:lineRule="auto"/>
        <w:rPr>
          <w:rFonts w:ascii="Times New Roman" w:hAnsi="Times New Roman" w:cs="Times New Roman"/>
        </w:rPr>
      </w:pPr>
      <w:r w:rsidRPr="00AC5CFF">
        <w:rPr>
          <w:rFonts w:ascii="Book Antiqua" w:hAnsi="Book Antiqua" w:cs="Book Antiqua"/>
          <w:b/>
          <w:color w:val="auto"/>
          <w:lang w:bidi="ar-SA"/>
        </w:rPr>
        <w:t>Project Title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272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C5CFF">
        <w:rPr>
          <w:rFonts w:ascii="Book Antiqua" w:hAnsi="Book Antiqua" w:cs="Book Antiqua"/>
          <w:bCs/>
          <w:color w:val="auto"/>
          <w:lang w:bidi="ar-SA"/>
        </w:rPr>
        <w:t>SPE Tool</w:t>
      </w:r>
      <w:r>
        <w:rPr>
          <w:rFonts w:ascii="Times New Roman" w:hAnsi="Times New Roman" w:cs="Times New Roman"/>
        </w:rPr>
        <w:t xml:space="preserve"> (</w:t>
      </w:r>
      <w:r w:rsidRPr="00B346E1">
        <w:rPr>
          <w:rFonts w:ascii="Times New Roman" w:hAnsi="Times New Roman" w:cs="Times New Roman"/>
          <w:b/>
          <w:bCs/>
        </w:rPr>
        <w:t>ATOS</w:t>
      </w:r>
      <w:r>
        <w:rPr>
          <w:rFonts w:ascii="Times New Roman" w:hAnsi="Times New Roman" w:cs="Times New Roman"/>
        </w:rPr>
        <w:t>)</w:t>
      </w:r>
      <w:r w:rsidRPr="00C61502">
        <w:rPr>
          <w:rFonts w:ascii="Times New Roman" w:hAnsi="Times New Roman" w:cs="Times New Roman"/>
        </w:rPr>
        <w:t>.</w:t>
      </w:r>
    </w:p>
    <w:p w14:paraId="29B3F2B0" w14:textId="1FE95AA7" w:rsidR="00B346E1" w:rsidRPr="00AC5CFF" w:rsidRDefault="00B346E1" w:rsidP="00B346E1">
      <w:pPr>
        <w:pStyle w:val="Default"/>
        <w:spacing w:after="27" w:line="360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/>
          <w:color w:val="auto"/>
          <w:sz w:val="22"/>
          <w:szCs w:val="22"/>
          <w:lang w:bidi="ar-SA"/>
        </w:rPr>
        <w:t>Project 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Built a supplier evaluation tool, which will automatically collect data on monthly basis and generate scorecard for each supplier of Nokia.</w:t>
      </w:r>
    </w:p>
    <w:p w14:paraId="250F3D5A" w14:textId="77777777" w:rsidR="00B346E1" w:rsidRPr="006D7F99" w:rsidRDefault="00B346E1" w:rsidP="00B346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D7F99">
        <w:rPr>
          <w:rFonts w:ascii="Times New Roman" w:hAnsi="Times New Roman" w:cs="Times New Roman"/>
          <w:b/>
          <w:bCs/>
          <w:sz w:val="22"/>
          <w:szCs w:val="22"/>
        </w:rPr>
        <w:t xml:space="preserve">Responsibilities Includes: </w:t>
      </w:r>
    </w:p>
    <w:p w14:paraId="54B16BE7" w14:textId="46E06EB9" w:rsidR="00B346E1" w:rsidRPr="00AC5CFF" w:rsidRDefault="00B346E1" w:rsidP="00B346E1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Key Developer.</w:t>
      </w:r>
    </w:p>
    <w:p w14:paraId="35855E53" w14:textId="40FA9848" w:rsidR="00B346E1" w:rsidRPr="00AC5CFF" w:rsidRDefault="00B346E1" w:rsidP="00B346E1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Responsible for Requirement Analysis, design and development of the system.</w:t>
      </w:r>
    </w:p>
    <w:p w14:paraId="3A88CF60" w14:textId="027DBDF4" w:rsidR="00B346E1" w:rsidRDefault="00B346E1" w:rsidP="007C4BED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Involved in coding, Unit Testing and implementation.</w:t>
      </w:r>
    </w:p>
    <w:p w14:paraId="2CECEC5E" w14:textId="1834AADE" w:rsidR="00AC5CFF" w:rsidRDefault="00AC5CFF" w:rsidP="00AC5CFF">
      <w:pPr>
        <w:pStyle w:val="Default"/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</w:p>
    <w:p w14:paraId="594BC83A" w14:textId="30CEB3E0" w:rsidR="00B5004D" w:rsidRDefault="00AC5CFF" w:rsidP="006D7F99">
      <w:pPr>
        <w:pStyle w:val="Default"/>
        <w:spacing w:line="360" w:lineRule="auto"/>
        <w:rPr>
          <w:rFonts w:ascii="Book Antiqua" w:hAnsi="Book Antiqua" w:cs="Book Antiqua"/>
          <w:b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/>
          <w:color w:val="auto"/>
          <w:sz w:val="21"/>
          <w:szCs w:val="21"/>
          <w:lang w:bidi="ar-SA"/>
        </w:rPr>
        <w:t>Other Projects on APTTUS/Salesforce</w:t>
      </w:r>
      <w:r>
        <w:rPr>
          <w:rFonts w:ascii="Book Antiqua" w:hAnsi="Book Antiqua" w:cs="Book Antiqua"/>
          <w:b/>
          <w:color w:val="auto"/>
          <w:sz w:val="21"/>
          <w:szCs w:val="21"/>
          <w:lang w:bidi="ar-SA"/>
        </w:rPr>
        <w:t>:</w:t>
      </w:r>
    </w:p>
    <w:p w14:paraId="012C06F1" w14:textId="28057E7B" w:rsidR="009E6A5B" w:rsidRPr="009E6A5B" w:rsidRDefault="009E6A5B" w:rsidP="009E6A5B">
      <w:pPr>
        <w:pStyle w:val="Defaul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E6A5B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Bloom Energy</w:t>
      </w:r>
      <w:r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CPQ and Front Desk NDA implementation.</w:t>
      </w:r>
    </w:p>
    <w:p w14:paraId="75D20049" w14:textId="2C81F535" w:rsidR="009E6A5B" w:rsidRDefault="009E6A5B" w:rsidP="009E6A5B">
      <w:pPr>
        <w:pStyle w:val="Default"/>
        <w:numPr>
          <w:ilvl w:val="0"/>
          <w:numId w:val="20"/>
        </w:numPr>
        <w:spacing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9E6A5B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SunGard CPQ</w:t>
      </w:r>
      <w:r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Implementation.</w:t>
      </w:r>
    </w:p>
    <w:p w14:paraId="10A8B206" w14:textId="344FA3CB" w:rsidR="009E6A5B" w:rsidRPr="009E6A5B" w:rsidRDefault="009E6A5B" w:rsidP="009E6A5B">
      <w:pPr>
        <w:pStyle w:val="Default"/>
        <w:numPr>
          <w:ilvl w:val="0"/>
          <w:numId w:val="20"/>
        </w:numPr>
        <w:spacing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SPE Tool salesforce encryption.</w:t>
      </w:r>
    </w:p>
    <w:p w14:paraId="65E49CEF" w14:textId="0E656055" w:rsidR="009E6A5B" w:rsidRDefault="009E6A5B" w:rsidP="009E6A5B">
      <w:pPr>
        <w:pStyle w:val="Default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bCs/>
        </w:rPr>
      </w:pPr>
    </w:p>
    <w:p w14:paraId="7188D773" w14:textId="77777777" w:rsidR="009E6A5B" w:rsidRPr="009E6A5B" w:rsidRDefault="009E6A5B" w:rsidP="009E6A5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E5A4257" w14:textId="1FDF6C55" w:rsidR="006D7F99" w:rsidRPr="00AC5CFF" w:rsidRDefault="007C4BED" w:rsidP="006D7F99">
      <w:pPr>
        <w:pStyle w:val="Default"/>
        <w:spacing w:line="360" w:lineRule="auto"/>
        <w:rPr>
          <w:rFonts w:ascii="Book Antiqua" w:hAnsi="Book Antiqua" w:cs="Book Antiqua"/>
          <w:b/>
          <w:color w:val="auto"/>
          <w:sz w:val="22"/>
          <w:szCs w:val="22"/>
          <w:lang w:bidi="ar-SA"/>
        </w:rPr>
      </w:pPr>
      <w:r w:rsidRPr="00AC5CFF">
        <w:rPr>
          <w:rFonts w:ascii="Book Antiqua" w:hAnsi="Book Antiqua" w:cs="Book Antiqua"/>
          <w:b/>
          <w:color w:val="auto"/>
          <w:sz w:val="22"/>
          <w:szCs w:val="22"/>
          <w:lang w:bidi="ar-SA"/>
        </w:rPr>
        <w:t xml:space="preserve">EDUCATIONAL QUALIFICATION </w:t>
      </w:r>
    </w:p>
    <w:p w14:paraId="27AFC744" w14:textId="7AA0B647" w:rsidR="007C4BED" w:rsidRPr="00AC5CFF" w:rsidRDefault="00AC5CFF" w:rsidP="006D7F99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BTech from</w:t>
      </w:r>
      <w:r w:rsidR="007C4BED"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 </w:t>
      </w:r>
      <w:r w:rsidR="006D7F99"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NIT-Jaipur </w:t>
      </w:r>
      <w:r w:rsidR="007C4BED"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in 2013 </w:t>
      </w:r>
    </w:p>
    <w:p w14:paraId="1D7C565E" w14:textId="77777777" w:rsidR="007C4BED" w:rsidRPr="00AC5CFF" w:rsidRDefault="007C4BED" w:rsidP="006D7F99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12th </w:t>
      </w:r>
      <w:r w:rsidR="006D7F99"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STD from Rajasthan </w:t>
      </w: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Board </w:t>
      </w:r>
      <w:r w:rsidR="006D7F99"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with 89%</w:t>
      </w: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. </w:t>
      </w:r>
    </w:p>
    <w:p w14:paraId="460A25BF" w14:textId="77777777" w:rsidR="007C4BED" w:rsidRPr="00AC5CFF" w:rsidRDefault="007C4BED" w:rsidP="00AC5CFF">
      <w:pPr>
        <w:pStyle w:val="Default"/>
        <w:numPr>
          <w:ilvl w:val="0"/>
          <w:numId w:val="11"/>
        </w:numPr>
        <w:spacing w:after="25" w:line="276" w:lineRule="auto"/>
        <w:rPr>
          <w:rFonts w:ascii="Book Antiqua" w:hAnsi="Book Antiqua" w:cs="Book Antiqua"/>
          <w:bCs/>
          <w:color w:val="auto"/>
          <w:sz w:val="21"/>
          <w:szCs w:val="21"/>
          <w:lang w:bidi="ar-SA"/>
        </w:rPr>
      </w:pP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10th STD from </w:t>
      </w:r>
      <w:r w:rsidR="006D7F99"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>Rajasthan Board</w:t>
      </w:r>
      <w:r w:rsidRPr="00AC5CFF">
        <w:rPr>
          <w:rFonts w:ascii="Book Antiqua" w:hAnsi="Book Antiqua" w:cs="Book Antiqua"/>
          <w:bCs/>
          <w:color w:val="auto"/>
          <w:sz w:val="21"/>
          <w:szCs w:val="21"/>
          <w:lang w:bidi="ar-SA"/>
        </w:rPr>
        <w:t xml:space="preserve">. </w:t>
      </w:r>
    </w:p>
    <w:p w14:paraId="0E56E2D0" w14:textId="77777777" w:rsidR="007C4BED" w:rsidRDefault="007C4BED" w:rsidP="007C4BED">
      <w:pPr>
        <w:pStyle w:val="Default"/>
        <w:pBdr>
          <w:bottom w:val="single" w:sz="12" w:space="1" w:color="auto"/>
        </w:pBdr>
        <w:rPr>
          <w:sz w:val="20"/>
          <w:szCs w:val="20"/>
        </w:rPr>
      </w:pPr>
    </w:p>
    <w:p w14:paraId="4FF5E957" w14:textId="77777777" w:rsidR="009E6A5B" w:rsidRDefault="009E6A5B" w:rsidP="007C4BED"/>
    <w:sectPr w:rsidR="009E6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8E00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</w:rPr>
    </w:lvl>
  </w:abstractNum>
  <w:abstractNum w:abstractNumId="1" w15:restartNumberingAfterBreak="0">
    <w:nsid w:val="081C432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AC53EA"/>
    <w:multiLevelType w:val="multilevel"/>
    <w:tmpl w:val="19427F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A4C409A"/>
    <w:multiLevelType w:val="hybridMultilevel"/>
    <w:tmpl w:val="1BE473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55F4A"/>
    <w:multiLevelType w:val="multilevel"/>
    <w:tmpl w:val="15A0D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226AC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7AA19E3"/>
    <w:multiLevelType w:val="multilevel"/>
    <w:tmpl w:val="BE180F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8D5551"/>
    <w:multiLevelType w:val="hybridMultilevel"/>
    <w:tmpl w:val="AA3420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D518A"/>
    <w:multiLevelType w:val="multilevel"/>
    <w:tmpl w:val="E07CBA6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0414B8"/>
    <w:multiLevelType w:val="hybridMultilevel"/>
    <w:tmpl w:val="2D0C94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B02F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DE73C45"/>
    <w:multiLevelType w:val="hybridMultilevel"/>
    <w:tmpl w:val="BD2E3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51C"/>
    <w:multiLevelType w:val="hybridMultilevel"/>
    <w:tmpl w:val="2A2EA3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764AF"/>
    <w:multiLevelType w:val="hybridMultilevel"/>
    <w:tmpl w:val="932A4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1E1E"/>
    <w:multiLevelType w:val="hybridMultilevel"/>
    <w:tmpl w:val="1514E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73E06"/>
    <w:multiLevelType w:val="hybridMultilevel"/>
    <w:tmpl w:val="581A57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FE4C04"/>
    <w:multiLevelType w:val="hybridMultilevel"/>
    <w:tmpl w:val="307A4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C4A97"/>
    <w:multiLevelType w:val="hybridMultilevel"/>
    <w:tmpl w:val="76F27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90FC9"/>
    <w:multiLevelType w:val="hybridMultilevel"/>
    <w:tmpl w:val="83C47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C51B6"/>
    <w:multiLevelType w:val="hybridMultilevel"/>
    <w:tmpl w:val="FDE4D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1265C"/>
    <w:multiLevelType w:val="hybridMultilevel"/>
    <w:tmpl w:val="936E9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21"/>
  </w:num>
  <w:num w:numId="10">
    <w:abstractNumId w:val="16"/>
  </w:num>
  <w:num w:numId="11">
    <w:abstractNumId w:val="9"/>
  </w:num>
  <w:num w:numId="12">
    <w:abstractNumId w:val="11"/>
  </w:num>
  <w:num w:numId="13">
    <w:abstractNumId w:val="19"/>
  </w:num>
  <w:num w:numId="14">
    <w:abstractNumId w:val="13"/>
  </w:num>
  <w:num w:numId="15">
    <w:abstractNumId w:val="14"/>
  </w:num>
  <w:num w:numId="16">
    <w:abstractNumId w:val="18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ED"/>
    <w:rsid w:val="0007391F"/>
    <w:rsid w:val="000C52BD"/>
    <w:rsid w:val="0014641E"/>
    <w:rsid w:val="00194B90"/>
    <w:rsid w:val="002152EF"/>
    <w:rsid w:val="00247BE9"/>
    <w:rsid w:val="00286B65"/>
    <w:rsid w:val="002B6054"/>
    <w:rsid w:val="002E2B00"/>
    <w:rsid w:val="003D6BB0"/>
    <w:rsid w:val="00527354"/>
    <w:rsid w:val="0054475C"/>
    <w:rsid w:val="0058592E"/>
    <w:rsid w:val="00627225"/>
    <w:rsid w:val="006D7F99"/>
    <w:rsid w:val="007A7A85"/>
    <w:rsid w:val="007C4BED"/>
    <w:rsid w:val="007F6230"/>
    <w:rsid w:val="00811FA3"/>
    <w:rsid w:val="00876B46"/>
    <w:rsid w:val="009D1835"/>
    <w:rsid w:val="009E6A5B"/>
    <w:rsid w:val="00AC5CFF"/>
    <w:rsid w:val="00B346E1"/>
    <w:rsid w:val="00B44500"/>
    <w:rsid w:val="00B5004D"/>
    <w:rsid w:val="00BB4037"/>
    <w:rsid w:val="00C578BB"/>
    <w:rsid w:val="00C61502"/>
    <w:rsid w:val="00CA1CB9"/>
    <w:rsid w:val="00CC31F3"/>
    <w:rsid w:val="00CD699B"/>
    <w:rsid w:val="00D92793"/>
    <w:rsid w:val="00DB5153"/>
    <w:rsid w:val="00E97761"/>
    <w:rsid w:val="00F84923"/>
    <w:rsid w:val="00F87C1B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1AAA"/>
  <w15:chartTrackingRefBased/>
  <w15:docId w15:val="{075ED130-8774-494F-8D4F-F8AB75B4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EF"/>
  </w:style>
  <w:style w:type="paragraph" w:styleId="Heading1">
    <w:name w:val="heading 1"/>
    <w:basedOn w:val="Normal"/>
    <w:link w:val="Heading1Char"/>
    <w:uiPriority w:val="3"/>
    <w:qFormat/>
    <w:rsid w:val="00247BE9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outlineLvl w:val="0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4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uiPriority w:val="3"/>
    <w:rsid w:val="00247BE9"/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val="en-US" w:eastAsia="ja-JP"/>
    </w:rPr>
  </w:style>
  <w:style w:type="paragraph" w:styleId="ListBullet">
    <w:name w:val="List Bullet"/>
    <w:basedOn w:val="Normal"/>
    <w:uiPriority w:val="8"/>
    <w:unhideWhenUsed/>
    <w:qFormat/>
    <w:rsid w:val="00247BE9"/>
    <w:pPr>
      <w:numPr>
        <w:numId w:val="13"/>
      </w:numPr>
      <w:spacing w:after="100" w:line="240" w:lineRule="auto"/>
      <w:ind w:right="576"/>
    </w:pPr>
    <w:rPr>
      <w:color w:val="595959" w:themeColor="text1" w:themeTint="A6"/>
      <w:lang w:val="en-US" w:eastAsia="ja-JP"/>
    </w:rPr>
  </w:style>
  <w:style w:type="table" w:customStyle="1" w:styleId="ResumeTable">
    <w:name w:val="Resume Table"/>
    <w:basedOn w:val="TableNormal"/>
    <w:uiPriority w:val="99"/>
    <w:rsid w:val="00247BE9"/>
    <w:pPr>
      <w:spacing w:after="100" w:line="240" w:lineRule="auto"/>
      <w:ind w:right="576"/>
    </w:pPr>
    <w:rPr>
      <w:color w:val="595959" w:themeColor="text1" w:themeTint="A6"/>
      <w:lang w:val="en-US"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247BE9"/>
    <w:pPr>
      <w:spacing w:after="120" w:line="240" w:lineRule="auto"/>
      <w:ind w:right="144"/>
    </w:pPr>
    <w:rPr>
      <w:lang w:val="en-US" w:eastAsia="ja-JP"/>
    </w:rPr>
  </w:style>
  <w:style w:type="character" w:customStyle="1" w:styleId="DateChar">
    <w:name w:val="Date Char"/>
    <w:basedOn w:val="DefaultParagraphFont"/>
    <w:link w:val="Date"/>
    <w:uiPriority w:val="6"/>
    <w:rsid w:val="00247BE9"/>
    <w:rPr>
      <w:lang w:val="en-US" w:eastAsia="ja-JP"/>
    </w:rPr>
  </w:style>
  <w:style w:type="character" w:styleId="Emphasis">
    <w:name w:val="Emphasis"/>
    <w:basedOn w:val="DefaultParagraphFont"/>
    <w:uiPriority w:val="7"/>
    <w:unhideWhenUsed/>
    <w:qFormat/>
    <w:rsid w:val="00247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Jetharam Choudhary</dc:creator>
  <cp:keywords/>
  <dc:description/>
  <cp:lastModifiedBy>Jetharam Choudhary</cp:lastModifiedBy>
  <cp:revision>26</cp:revision>
  <dcterms:created xsi:type="dcterms:W3CDTF">2018-03-29T12:22:00Z</dcterms:created>
  <dcterms:modified xsi:type="dcterms:W3CDTF">2018-09-29T08:46:00Z</dcterms:modified>
</cp:coreProperties>
</file>