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751B6">
      <w:pPr>
        <w:pStyle w:val="Heading1"/>
        <w:tabs>
          <w:tab w:val="left" w:pos="6197"/>
        </w:tabs>
        <w:spacing w:before="81"/>
        <w:rPr>
          <w:rFonts w:ascii="Arial"/>
        </w:rPr>
      </w:pPr>
      <w:r>
        <w:rPr>
          <w:rFonts w:ascii="Times New Roman"/>
        </w:rPr>
        <w:t>Sangeet</w:t>
      </w:r>
      <w:r>
        <w:rPr>
          <w:rFonts w:ascii="Times New Roman"/>
          <w:spacing w:val="-3"/>
        </w:rPr>
        <w:t xml:space="preserve"> </w:t>
      </w:r>
      <w:r>
        <w:rPr>
          <w:rFonts w:ascii="Times New Roman"/>
        </w:rPr>
        <w:t>Shekhar</w:t>
      </w:r>
      <w:r>
        <w:rPr>
          <w:rFonts w:ascii="Times New Roman"/>
        </w:rPr>
        <w:tab/>
      </w:r>
      <w:hyperlink r:id="rId4" w:history="1">
        <w:r>
          <w:rPr>
            <w:rFonts w:ascii="Arial"/>
          </w:rPr>
          <w:t>sangeet.shekhar94@gmail.com</w:t>
        </w:r>
      </w:hyperlink>
    </w:p>
    <w:p w:rsidR="006751B6">
      <w:pPr>
        <w:pStyle w:val="BodyText"/>
        <w:spacing w:before="10"/>
        <w:rPr>
          <w:rFonts w:ascii="Arial"/>
          <w:b/>
          <w:sz w:val="20"/>
        </w:rPr>
      </w:pPr>
    </w:p>
    <w:p w:rsidR="006751B6">
      <w:pPr>
        <w:ind w:left="6173"/>
        <w:rPr>
          <w:rFonts w:ascii="Caladea"/>
          <w:i/>
          <w:sz w:val="20"/>
        </w:rPr>
      </w:pPr>
      <w:r>
        <w:rPr>
          <w:rFonts w:ascii="Caladea"/>
          <w:b/>
          <w:sz w:val="20"/>
        </w:rPr>
        <w:t>Contact</w:t>
      </w:r>
      <w:r>
        <w:rPr>
          <w:rFonts w:ascii="Caladea"/>
          <w:sz w:val="20"/>
        </w:rPr>
        <w:t xml:space="preserve">: </w:t>
      </w:r>
      <w:r>
        <w:rPr>
          <w:rFonts w:ascii="Caladea"/>
          <w:i/>
          <w:sz w:val="20"/>
        </w:rPr>
        <w:t>(+91) 9040866935</w:t>
      </w:r>
    </w:p>
    <w:p w:rsidR="006751B6">
      <w:pPr>
        <w:pStyle w:val="BodyText"/>
        <w:spacing w:before="1" w:after="1"/>
        <w:rPr>
          <w:rFonts w:ascii="Caladea"/>
          <w:i/>
          <w:sz w:val="15"/>
        </w:rPr>
      </w:pPr>
    </w:p>
    <w:p w:rsidR="006751B6">
      <w:pPr>
        <w:pStyle w:val="BodyText"/>
        <w:spacing w:line="144" w:lineRule="exact"/>
        <w:ind w:left="-217"/>
        <w:rPr>
          <w:rFonts w:ascii="Caladea"/>
          <w:sz w:val="14"/>
        </w:rPr>
      </w:pPr>
      <w:r>
        <w:rPr>
          <w:rFonts w:ascii="Caladea"/>
          <w:position w:val="-2"/>
          <w:sz w:val="14"/>
        </w:rPr>
        <w:pict>
          <v:group id="_x0000_i1025" style="width:504.6pt;height:7.2pt;mso-position-horizontal-relative:char;mso-position-vertical-relative:line" coordsize="10092,144">
            <v:rect id="_x0000_s1026" style="width:10092;height:144;position:absolute" fillcolor="#9c0" stroked="f"/>
            <w10:wrap type="none"/>
            <w10:anchorlock/>
          </v:group>
        </w:pict>
      </w:r>
    </w:p>
    <w:p w:rsidR="006751B6">
      <w:pPr>
        <w:pStyle w:val="BodyText"/>
        <w:rPr>
          <w:rFonts w:ascii="Caladea"/>
          <w:i/>
          <w:sz w:val="20"/>
        </w:rPr>
      </w:pPr>
    </w:p>
    <w:p w:rsidR="006751B6">
      <w:pPr>
        <w:pStyle w:val="BodyText"/>
        <w:rPr>
          <w:rFonts w:ascii="Caladea"/>
          <w:i/>
          <w:sz w:val="20"/>
        </w:rPr>
      </w:pPr>
    </w:p>
    <w:p w:rsidR="006751B6">
      <w:pPr>
        <w:pStyle w:val="BodyText"/>
        <w:rPr>
          <w:rFonts w:ascii="Caladea"/>
          <w:i/>
          <w:sz w:val="20"/>
        </w:rPr>
      </w:pPr>
    </w:p>
    <w:p w:rsidR="006751B6">
      <w:pPr>
        <w:spacing w:before="209"/>
        <w:ind w:left="140"/>
        <w:rPr>
          <w:rFonts w:ascii="Times New Roman"/>
          <w:b/>
        </w:rPr>
      </w:pPr>
      <w:r>
        <w:rPr>
          <w:rFonts w:ascii="Times New Roman"/>
          <w:b/>
          <w:color w:val="1F487C"/>
        </w:rPr>
        <w:t>PROFESSIONAL SUMMARY</w:t>
      </w:r>
    </w:p>
    <w:p w:rsidR="006751B6">
      <w:pPr>
        <w:pStyle w:val="BodyText"/>
        <w:spacing w:before="11"/>
        <w:rPr>
          <w:b/>
          <w:sz w:val="20"/>
        </w:rPr>
      </w:pPr>
    </w:p>
    <w:p w:rsidR="006751B6">
      <w:pPr>
        <w:pStyle w:val="ListParagraph"/>
        <w:numPr>
          <w:ilvl w:val="0"/>
          <w:numId w:val="16"/>
        </w:numPr>
        <w:tabs>
          <w:tab w:val="left" w:pos="859"/>
          <w:tab w:val="left" w:pos="860"/>
        </w:tabs>
        <w:spacing w:before="0" w:line="259" w:lineRule="auto"/>
        <w:ind w:right="1010"/>
        <w:rPr>
          <w:sz w:val="24"/>
        </w:rPr>
      </w:pPr>
      <w:r>
        <w:rPr>
          <w:sz w:val="24"/>
        </w:rPr>
        <w:t>Overall experience of 4.5 Years in developing ecommerce and in development of web applications</w:t>
      </w:r>
      <w:r>
        <w:rPr>
          <w:spacing w:val="-1"/>
          <w:sz w:val="24"/>
        </w:rPr>
        <w:t xml:space="preserve"> </w:t>
      </w:r>
      <w:r>
        <w:rPr>
          <w:sz w:val="24"/>
        </w:rPr>
        <w:t>.</w:t>
      </w:r>
    </w:p>
    <w:p w:rsidR="006751B6">
      <w:pPr>
        <w:pStyle w:val="ListParagraph"/>
        <w:numPr>
          <w:ilvl w:val="0"/>
          <w:numId w:val="16"/>
        </w:numPr>
        <w:tabs>
          <w:tab w:val="left" w:pos="859"/>
          <w:tab w:val="left" w:pos="860"/>
        </w:tabs>
        <w:spacing w:before="3" w:line="259" w:lineRule="auto"/>
        <w:ind w:right="1109"/>
        <w:rPr>
          <w:sz w:val="24"/>
        </w:rPr>
      </w:pPr>
      <w:r>
        <w:rPr>
          <w:sz w:val="24"/>
        </w:rPr>
        <w:t xml:space="preserve">Have an experience of 3 years majorly in </w:t>
      </w:r>
      <w:r>
        <w:rPr>
          <w:b/>
          <w:sz w:val="24"/>
        </w:rPr>
        <w:t xml:space="preserve">CloudCraze (B2B Commerce Cloud) and Salesforce </w:t>
      </w:r>
      <w:r>
        <w:rPr>
          <w:sz w:val="24"/>
        </w:rPr>
        <w:t>(SFDC Deve</w:t>
      </w:r>
      <w:r>
        <w:rPr>
          <w:sz w:val="24"/>
        </w:rPr>
        <w:t xml:space="preserve">lopment) and trained by Salesforce for </w:t>
      </w:r>
      <w:r>
        <w:rPr>
          <w:b/>
          <w:sz w:val="24"/>
        </w:rPr>
        <w:t>CloudCraze (B2B Commerce Cloud)</w:t>
      </w:r>
      <w:r>
        <w:rPr>
          <w:b/>
          <w:spacing w:val="-3"/>
          <w:sz w:val="24"/>
        </w:rPr>
        <w:t xml:space="preserve"> </w:t>
      </w:r>
      <w:r>
        <w:rPr>
          <w:sz w:val="24"/>
        </w:rPr>
        <w:t>.</w:t>
      </w:r>
    </w:p>
    <w:p w:rsidR="006751B6">
      <w:pPr>
        <w:pStyle w:val="ListParagraph"/>
        <w:numPr>
          <w:ilvl w:val="0"/>
          <w:numId w:val="16"/>
        </w:numPr>
        <w:tabs>
          <w:tab w:val="left" w:pos="859"/>
          <w:tab w:val="left" w:pos="860"/>
        </w:tabs>
        <w:spacing w:line="256" w:lineRule="auto"/>
        <w:ind w:left="859" w:right="397"/>
        <w:rPr>
          <w:sz w:val="24"/>
        </w:rPr>
      </w:pPr>
      <w:r>
        <w:rPr>
          <w:sz w:val="24"/>
        </w:rPr>
        <w:t xml:space="preserve">Worked as </w:t>
      </w:r>
      <w:r>
        <w:rPr>
          <w:b/>
          <w:sz w:val="24"/>
        </w:rPr>
        <w:t xml:space="preserve">Salesforce , CloudCraze Developer &amp; Trainer </w:t>
      </w:r>
      <w:r>
        <w:rPr>
          <w:sz w:val="24"/>
        </w:rPr>
        <w:t xml:space="preserve">and </w:t>
      </w:r>
      <w:r>
        <w:rPr>
          <w:b/>
          <w:sz w:val="24"/>
        </w:rPr>
        <w:t>Deployment Manager</w:t>
      </w:r>
      <w:r>
        <w:rPr>
          <w:sz w:val="24"/>
        </w:rPr>
        <w:t xml:space="preserve">, </w:t>
      </w:r>
      <w:r>
        <w:rPr>
          <w:b/>
          <w:sz w:val="24"/>
        </w:rPr>
        <w:t xml:space="preserve">experienced with DevOps tools like Bitbucket, Azure Devops for defining the CI-CD Process </w:t>
      </w:r>
      <w:r>
        <w:rPr>
          <w:sz w:val="24"/>
        </w:rPr>
        <w:t>using pipelines &amp; branching policies to automate the deployment. Also</w:t>
      </w:r>
      <w:r>
        <w:rPr>
          <w:spacing w:val="-20"/>
          <w:sz w:val="24"/>
        </w:rPr>
        <w:t xml:space="preserve"> </w:t>
      </w:r>
      <w:r>
        <w:rPr>
          <w:b/>
          <w:sz w:val="24"/>
        </w:rPr>
        <w:t xml:space="preserve">experienced with the Gearset and ANT tool and Changeset </w:t>
      </w:r>
      <w:r>
        <w:rPr>
          <w:sz w:val="24"/>
        </w:rPr>
        <w:t>to retrieve and deploy into the higher e</w:t>
      </w:r>
      <w:r>
        <w:rPr>
          <w:sz w:val="24"/>
        </w:rPr>
        <w:t>nvironments and helped team with any deployment</w:t>
      </w:r>
      <w:r>
        <w:rPr>
          <w:spacing w:val="-30"/>
          <w:sz w:val="24"/>
        </w:rPr>
        <w:t xml:space="preserve"> </w:t>
      </w:r>
      <w:r>
        <w:rPr>
          <w:sz w:val="24"/>
        </w:rPr>
        <w:t>issues.</w:t>
      </w:r>
    </w:p>
    <w:p w:rsidR="006751B6">
      <w:pPr>
        <w:pStyle w:val="ListParagraph"/>
        <w:numPr>
          <w:ilvl w:val="0"/>
          <w:numId w:val="16"/>
        </w:numPr>
        <w:tabs>
          <w:tab w:val="left" w:pos="859"/>
          <w:tab w:val="left" w:pos="860"/>
        </w:tabs>
        <w:spacing w:before="20" w:line="259" w:lineRule="auto"/>
        <w:ind w:right="1310"/>
        <w:rPr>
          <w:sz w:val="24"/>
        </w:rPr>
      </w:pPr>
      <w:r>
        <w:rPr>
          <w:sz w:val="24"/>
        </w:rPr>
        <w:t>Worked on the Heroku Integrations with SFMC to implement the Share Emails and Confirmation</w:t>
      </w:r>
      <w:r>
        <w:rPr>
          <w:spacing w:val="-1"/>
          <w:sz w:val="24"/>
        </w:rPr>
        <w:t xml:space="preserve"> </w:t>
      </w:r>
      <w:r>
        <w:rPr>
          <w:sz w:val="24"/>
        </w:rPr>
        <w:t>Emails</w:t>
      </w:r>
    </w:p>
    <w:p w:rsidR="006751B6">
      <w:pPr>
        <w:pStyle w:val="ListParagraph"/>
        <w:numPr>
          <w:ilvl w:val="0"/>
          <w:numId w:val="16"/>
        </w:numPr>
        <w:tabs>
          <w:tab w:val="left" w:pos="859"/>
          <w:tab w:val="left" w:pos="860"/>
        </w:tabs>
        <w:spacing w:before="3"/>
        <w:rPr>
          <w:sz w:val="24"/>
        </w:rPr>
      </w:pPr>
      <w:r>
        <w:rPr>
          <w:sz w:val="24"/>
        </w:rPr>
        <w:t>Comprehensive experience on Force.com platform,salesforce.com</w:t>
      </w:r>
      <w:r>
        <w:rPr>
          <w:spacing w:val="-5"/>
          <w:sz w:val="24"/>
        </w:rPr>
        <w:t xml:space="preserve"> </w:t>
      </w:r>
      <w:r>
        <w:rPr>
          <w:sz w:val="24"/>
        </w:rPr>
        <w:t>customization</w:t>
      </w:r>
    </w:p>
    <w:p w:rsidR="006751B6">
      <w:pPr>
        <w:pStyle w:val="BodyText"/>
        <w:spacing w:before="22"/>
        <w:ind w:left="860"/>
      </w:pPr>
      <w:r>
        <w:t>,Configuration and implementation.</w:t>
      </w:r>
    </w:p>
    <w:p w:rsidR="006751B6">
      <w:pPr>
        <w:pStyle w:val="ListParagraph"/>
        <w:numPr>
          <w:ilvl w:val="0"/>
          <w:numId w:val="16"/>
        </w:numPr>
        <w:tabs>
          <w:tab w:val="left" w:pos="859"/>
          <w:tab w:val="left" w:pos="860"/>
        </w:tabs>
        <w:spacing w:before="25" w:line="259" w:lineRule="auto"/>
        <w:ind w:right="554"/>
        <w:rPr>
          <w:sz w:val="24"/>
        </w:rPr>
      </w:pPr>
      <w:r>
        <w:rPr>
          <w:sz w:val="24"/>
        </w:rPr>
        <w:t>Experience in implementing custom solutions using Visualforce pages,Subscriber Page</w:t>
      </w:r>
      <w:r>
        <w:rPr>
          <w:spacing w:val="-19"/>
          <w:sz w:val="24"/>
        </w:rPr>
        <w:t xml:space="preserve"> </w:t>
      </w:r>
      <w:r>
        <w:rPr>
          <w:sz w:val="24"/>
        </w:rPr>
        <w:t>and apex classes ,effective accounts setup and other integrat</w:t>
      </w:r>
      <w:r>
        <w:rPr>
          <w:sz w:val="24"/>
        </w:rPr>
        <w:t>ions with ERP</w:t>
      </w:r>
      <w:r>
        <w:rPr>
          <w:spacing w:val="-6"/>
          <w:sz w:val="24"/>
        </w:rPr>
        <w:t xml:space="preserve"> </w:t>
      </w:r>
      <w:r>
        <w:rPr>
          <w:sz w:val="24"/>
        </w:rPr>
        <w:t>systems.</w:t>
      </w:r>
    </w:p>
    <w:p w:rsidR="006751B6">
      <w:pPr>
        <w:pStyle w:val="ListParagraph"/>
        <w:numPr>
          <w:ilvl w:val="0"/>
          <w:numId w:val="16"/>
        </w:numPr>
        <w:tabs>
          <w:tab w:val="left" w:pos="859"/>
          <w:tab w:val="left" w:pos="860"/>
        </w:tabs>
        <w:spacing w:before="3" w:line="259" w:lineRule="auto"/>
        <w:ind w:right="402"/>
        <w:rPr>
          <w:b/>
          <w:sz w:val="24"/>
        </w:rPr>
      </w:pPr>
      <w:r>
        <w:rPr>
          <w:sz w:val="24"/>
        </w:rPr>
        <w:t xml:space="preserve">Experience in implementing and automating Business Processes with salesforce platform features – </w:t>
      </w:r>
      <w:r>
        <w:rPr>
          <w:b/>
          <w:sz w:val="24"/>
        </w:rPr>
        <w:t>Workflow rules,Approval process,Process builder,Validation rules,Custom settings,Custom metadata ,Field sets ,Page layouts ,Case Creatio</w:t>
      </w:r>
      <w:r>
        <w:rPr>
          <w:b/>
          <w:sz w:val="24"/>
        </w:rPr>
        <w:t>n and assignment</w:t>
      </w:r>
      <w:r>
        <w:rPr>
          <w:b/>
          <w:spacing w:val="-23"/>
          <w:sz w:val="24"/>
        </w:rPr>
        <w:t xml:space="preserve"> </w:t>
      </w:r>
      <w:r>
        <w:rPr>
          <w:b/>
          <w:sz w:val="24"/>
        </w:rPr>
        <w:t>rules</w:t>
      </w:r>
    </w:p>
    <w:p w:rsidR="006751B6">
      <w:pPr>
        <w:pStyle w:val="ListParagraph"/>
        <w:numPr>
          <w:ilvl w:val="0"/>
          <w:numId w:val="16"/>
        </w:numPr>
        <w:tabs>
          <w:tab w:val="left" w:pos="859"/>
          <w:tab w:val="left" w:pos="860"/>
        </w:tabs>
        <w:spacing w:line="259" w:lineRule="auto"/>
        <w:ind w:right="493"/>
        <w:rPr>
          <w:sz w:val="24"/>
        </w:rPr>
      </w:pPr>
      <w:r>
        <w:rPr>
          <w:sz w:val="24"/>
        </w:rPr>
        <w:t xml:space="preserve">Have experience in writing </w:t>
      </w:r>
      <w:r>
        <w:rPr>
          <w:i/>
          <w:sz w:val="24"/>
        </w:rPr>
        <w:t>SOQL, SOSL queries ,Security model</w:t>
      </w:r>
      <w:r>
        <w:rPr>
          <w:sz w:val="24"/>
        </w:rPr>
        <w:t xml:space="preserve">. Worked on </w:t>
      </w:r>
      <w:r>
        <w:rPr>
          <w:i/>
          <w:sz w:val="24"/>
        </w:rPr>
        <w:t xml:space="preserve">Effective account </w:t>
      </w:r>
      <w:r>
        <w:rPr>
          <w:sz w:val="24"/>
        </w:rPr>
        <w:t>setup etc . Also Have worked on various integrations with ERP and</w:t>
      </w:r>
      <w:r>
        <w:rPr>
          <w:spacing w:val="-19"/>
          <w:sz w:val="24"/>
        </w:rPr>
        <w:t xml:space="preserve"> </w:t>
      </w:r>
      <w:r>
        <w:rPr>
          <w:sz w:val="24"/>
        </w:rPr>
        <w:t>SFMC/Heroku.</w:t>
      </w:r>
    </w:p>
    <w:p w:rsidR="006751B6">
      <w:pPr>
        <w:pStyle w:val="ListParagraph"/>
        <w:numPr>
          <w:ilvl w:val="0"/>
          <w:numId w:val="16"/>
        </w:numPr>
        <w:tabs>
          <w:tab w:val="left" w:pos="859"/>
          <w:tab w:val="left" w:pos="860"/>
        </w:tabs>
        <w:spacing w:before="5"/>
        <w:rPr>
          <w:sz w:val="24"/>
        </w:rPr>
      </w:pPr>
      <w:r>
        <w:rPr>
          <w:sz w:val="24"/>
        </w:rPr>
        <w:t xml:space="preserve">Experience in implementing the Salesforce </w:t>
      </w:r>
      <w:r>
        <w:rPr>
          <w:b/>
          <w:sz w:val="24"/>
        </w:rPr>
        <w:t>Batch jobs and Schedu</w:t>
      </w:r>
      <w:r>
        <w:rPr>
          <w:b/>
          <w:sz w:val="24"/>
        </w:rPr>
        <w:t>lers</w:t>
      </w:r>
      <w:r>
        <w:rPr>
          <w:b/>
          <w:spacing w:val="-7"/>
          <w:sz w:val="24"/>
        </w:rPr>
        <w:t xml:space="preserve"> </w:t>
      </w:r>
      <w:r>
        <w:rPr>
          <w:sz w:val="24"/>
        </w:rPr>
        <w:t>.</w:t>
      </w:r>
    </w:p>
    <w:p w:rsidR="006751B6">
      <w:pPr>
        <w:pStyle w:val="ListParagraph"/>
        <w:numPr>
          <w:ilvl w:val="0"/>
          <w:numId w:val="16"/>
        </w:numPr>
        <w:tabs>
          <w:tab w:val="left" w:pos="859"/>
          <w:tab w:val="left" w:pos="860"/>
        </w:tabs>
        <w:spacing w:before="23"/>
        <w:rPr>
          <w:sz w:val="24"/>
        </w:rPr>
      </w:pPr>
      <w:r>
        <w:rPr>
          <w:sz w:val="24"/>
        </w:rPr>
        <w:t xml:space="preserve">Have knowledge on setup of </w:t>
      </w:r>
      <w:r>
        <w:rPr>
          <w:b/>
          <w:i/>
          <w:sz w:val="24"/>
        </w:rPr>
        <w:t xml:space="preserve">Cybersource </w:t>
      </w:r>
      <w:r>
        <w:rPr>
          <w:sz w:val="24"/>
        </w:rPr>
        <w:t>payment for credit card payment</w:t>
      </w:r>
      <w:r>
        <w:rPr>
          <w:spacing w:val="-7"/>
          <w:sz w:val="24"/>
        </w:rPr>
        <w:t xml:space="preserve"> </w:t>
      </w:r>
      <w:r>
        <w:rPr>
          <w:sz w:val="24"/>
        </w:rPr>
        <w:t>.</w:t>
      </w:r>
    </w:p>
    <w:p w:rsidR="006751B6">
      <w:pPr>
        <w:pStyle w:val="ListParagraph"/>
        <w:numPr>
          <w:ilvl w:val="0"/>
          <w:numId w:val="16"/>
        </w:numPr>
        <w:tabs>
          <w:tab w:val="left" w:pos="859"/>
          <w:tab w:val="left" w:pos="860"/>
        </w:tabs>
        <w:spacing w:before="26" w:line="259" w:lineRule="auto"/>
        <w:ind w:right="1158"/>
        <w:rPr>
          <w:sz w:val="24"/>
        </w:rPr>
      </w:pPr>
      <w:r>
        <w:rPr>
          <w:sz w:val="24"/>
        </w:rPr>
        <w:t xml:space="preserve">Hands on </w:t>
      </w:r>
      <w:r>
        <w:rPr>
          <w:b/>
          <w:sz w:val="24"/>
        </w:rPr>
        <w:t xml:space="preserve">SFDC dataload tool and workbench </w:t>
      </w:r>
      <w:r>
        <w:rPr>
          <w:sz w:val="24"/>
        </w:rPr>
        <w:t>to load data from Sandbox to higher org/Prod.</w:t>
      </w:r>
    </w:p>
    <w:p w:rsidR="006751B6">
      <w:pPr>
        <w:pStyle w:val="ListParagraph"/>
        <w:numPr>
          <w:ilvl w:val="0"/>
          <w:numId w:val="16"/>
        </w:numPr>
        <w:tabs>
          <w:tab w:val="left" w:pos="859"/>
          <w:tab w:val="left" w:pos="860"/>
        </w:tabs>
        <w:spacing w:before="3" w:line="259" w:lineRule="auto"/>
        <w:ind w:right="1420"/>
        <w:rPr>
          <w:sz w:val="24"/>
        </w:rPr>
      </w:pPr>
      <w:r>
        <w:rPr>
          <w:sz w:val="24"/>
        </w:rPr>
        <w:t>Hands on experience on Web Technologies (HTML ,CSS,Javascript).Have a good understanding</w:t>
      </w:r>
      <w:r>
        <w:rPr>
          <w:sz w:val="24"/>
        </w:rPr>
        <w:t xml:space="preserve"> of Object Oriented design and programming</w:t>
      </w:r>
      <w:r>
        <w:rPr>
          <w:spacing w:val="-4"/>
          <w:sz w:val="24"/>
        </w:rPr>
        <w:t xml:space="preserve"> </w:t>
      </w:r>
      <w:r>
        <w:rPr>
          <w:sz w:val="24"/>
        </w:rPr>
        <w:t>concepts.</w:t>
      </w:r>
    </w:p>
    <w:p w:rsidR="006751B6">
      <w:pPr>
        <w:pStyle w:val="ListParagraph"/>
        <w:numPr>
          <w:ilvl w:val="0"/>
          <w:numId w:val="16"/>
        </w:numPr>
        <w:tabs>
          <w:tab w:val="left" w:pos="859"/>
          <w:tab w:val="left" w:pos="860"/>
        </w:tabs>
        <w:spacing w:before="5" w:line="259" w:lineRule="auto"/>
        <w:ind w:right="1027"/>
        <w:rPr>
          <w:sz w:val="24"/>
        </w:rPr>
      </w:pPr>
      <w:r>
        <w:rPr>
          <w:sz w:val="24"/>
        </w:rPr>
        <w:t>Worked in different aspects of application development life cycle ,from requirement gathering to analysis ,design solutions &amp; implementation ,production maintenance</w:t>
      </w:r>
      <w:r>
        <w:rPr>
          <w:spacing w:val="-15"/>
          <w:sz w:val="24"/>
        </w:rPr>
        <w:t xml:space="preserve"> </w:t>
      </w:r>
      <w:r>
        <w:rPr>
          <w:sz w:val="24"/>
        </w:rPr>
        <w:t>and support.Experience with Agile base</w:t>
      </w:r>
      <w:r>
        <w:rPr>
          <w:sz w:val="24"/>
        </w:rPr>
        <w:t>d development methodologies</w:t>
      </w:r>
      <w:r>
        <w:rPr>
          <w:spacing w:val="-2"/>
          <w:sz w:val="24"/>
        </w:rPr>
        <w:t xml:space="preserve"> </w:t>
      </w:r>
      <w:r>
        <w:rPr>
          <w:sz w:val="24"/>
        </w:rPr>
        <w:t>.</w:t>
      </w:r>
    </w:p>
    <w:p w:rsidR="006751B6">
      <w:pPr>
        <w:pStyle w:val="ListParagraph"/>
        <w:numPr>
          <w:ilvl w:val="0"/>
          <w:numId w:val="16"/>
        </w:numPr>
        <w:tabs>
          <w:tab w:val="left" w:pos="860"/>
        </w:tabs>
        <w:spacing w:line="259" w:lineRule="auto"/>
        <w:ind w:right="501"/>
        <w:jc w:val="both"/>
        <w:rPr>
          <w:sz w:val="24"/>
        </w:rPr>
      </w:pPr>
      <w:r>
        <w:rPr>
          <w:sz w:val="24"/>
        </w:rPr>
        <w:t>Extremely enthusiastic and have proven record of sucesss in meeting project milestones</w:t>
      </w:r>
      <w:r>
        <w:rPr>
          <w:spacing w:val="-17"/>
          <w:sz w:val="24"/>
        </w:rPr>
        <w:t xml:space="preserve"> </w:t>
      </w:r>
      <w:r>
        <w:rPr>
          <w:sz w:val="24"/>
        </w:rPr>
        <w:t>and developing long-term relationship with clients .Have delivered high quality work within the timeframe with high page performance and minimal/no defects</w:t>
      </w:r>
      <w:r>
        <w:rPr>
          <w:spacing w:val="-6"/>
          <w:sz w:val="24"/>
        </w:rPr>
        <w:t xml:space="preserve"> </w:t>
      </w:r>
      <w:r>
        <w:rPr>
          <w:sz w:val="24"/>
        </w:rPr>
        <w:t>.</w:t>
      </w:r>
    </w:p>
    <w:p w:rsidR="006751B6">
      <w:pPr>
        <w:pStyle w:val="ListParagraph"/>
        <w:numPr>
          <w:ilvl w:val="0"/>
          <w:numId w:val="16"/>
        </w:numPr>
        <w:tabs>
          <w:tab w:val="left" w:pos="860"/>
        </w:tabs>
        <w:spacing w:before="3" w:line="259" w:lineRule="auto"/>
        <w:ind w:right="475"/>
        <w:jc w:val="both"/>
        <w:rPr>
          <w:sz w:val="24"/>
        </w:rPr>
      </w:pPr>
      <w:r>
        <w:rPr>
          <w:sz w:val="24"/>
        </w:rPr>
        <w:t>Excellent communication and inter-personal skills ,accustomed to working in both large</w:t>
      </w:r>
      <w:r>
        <w:rPr>
          <w:spacing w:val="-18"/>
          <w:sz w:val="24"/>
        </w:rPr>
        <w:t xml:space="preserve"> </w:t>
      </w:r>
      <w:r>
        <w:rPr>
          <w:sz w:val="24"/>
        </w:rPr>
        <w:t>and small t</w:t>
      </w:r>
      <w:r>
        <w:rPr>
          <w:sz w:val="24"/>
        </w:rPr>
        <w:t>eam</w:t>
      </w:r>
      <w:r>
        <w:rPr>
          <w:spacing w:val="-1"/>
          <w:sz w:val="24"/>
        </w:rPr>
        <w:t xml:space="preserve"> </w:t>
      </w:r>
      <w:r>
        <w:rPr>
          <w:sz w:val="24"/>
        </w:rPr>
        <w:t>environments.</w:t>
      </w:r>
    </w:p>
    <w:p w:rsidR="006751B6">
      <w:pPr>
        <w:pStyle w:val="BodyText"/>
        <w:rPr>
          <w:sz w:val="20"/>
        </w:rPr>
      </w:pPr>
    </w:p>
    <w:p w:rsidR="006751B6">
      <w:pPr>
        <w:pStyle w:val="BodyText"/>
        <w:spacing w:before="9"/>
        <w:rPr>
          <w:sz w:val="19"/>
        </w:rPr>
      </w:pPr>
    </w:p>
    <w:p w:rsidR="006751B6">
      <w:pPr>
        <w:spacing w:before="85"/>
        <w:ind w:left="9500"/>
        <w:rPr>
          <w:rFonts w:ascii="Times New Roman"/>
          <w:i/>
        </w:rPr>
      </w:pPr>
      <w:r>
        <w:rPr>
          <w:rFonts w:ascii="Times New Roman"/>
          <w:i/>
          <w:w w:val="85"/>
        </w:rPr>
        <w:t>Page</w:t>
      </w:r>
    </w:p>
    <w:p w:rsidR="006751B6">
      <w:pPr>
        <w:spacing w:before="31"/>
        <w:ind w:left="140"/>
        <w:rPr>
          <w:rFonts w:ascii="Times New Roman"/>
          <w:i/>
        </w:rPr>
      </w:pPr>
      <w:r>
        <w:rPr>
          <w:rFonts w:ascii="Times New Roman"/>
          <w:i/>
          <w:w w:val="94"/>
        </w:rPr>
        <w:t>1</w:t>
      </w:r>
    </w:p>
    <w:p w:rsidR="006751B6">
      <w:pPr>
        <w:rPr>
          <w:rFonts w:ascii="Times New Roman"/>
        </w:rPr>
        <w:sectPr>
          <w:type w:val="continuous"/>
          <w:pgSz w:w="12240" w:h="15840"/>
          <w:pgMar w:top="740" w:right="740" w:bottom="280" w:left="1300" w:header="720" w:footer="720" w:gutter="0"/>
          <w:cols w:space="720"/>
        </w:sectPr>
      </w:pPr>
    </w:p>
    <w:p w:rsidR="006751B6">
      <w:pPr>
        <w:pStyle w:val="BodyText"/>
        <w:rPr>
          <w:i/>
          <w:sz w:val="20"/>
        </w:rPr>
      </w:pPr>
    </w:p>
    <w:p w:rsidR="006751B6">
      <w:pPr>
        <w:pStyle w:val="BodyText"/>
        <w:spacing w:before="11"/>
        <w:rPr>
          <w:i/>
        </w:rPr>
      </w:pPr>
    </w:p>
    <w:p w:rsidR="006751B6">
      <w:pPr>
        <w:pStyle w:val="ListParagraph"/>
        <w:numPr>
          <w:ilvl w:val="0"/>
          <w:numId w:val="16"/>
        </w:numPr>
        <w:tabs>
          <w:tab w:val="left" w:pos="859"/>
          <w:tab w:val="left" w:pos="860"/>
        </w:tabs>
        <w:spacing w:before="89" w:line="259" w:lineRule="auto"/>
        <w:ind w:right="421"/>
        <w:rPr>
          <w:sz w:val="24"/>
        </w:rPr>
      </w:pPr>
      <w:r>
        <w:rPr>
          <w:sz w:val="24"/>
        </w:rPr>
        <w:t xml:space="preserve">Have experience in </w:t>
      </w:r>
      <w:r>
        <w:rPr>
          <w:b/>
          <w:sz w:val="24"/>
        </w:rPr>
        <w:t xml:space="preserve">Deployment </w:t>
      </w:r>
      <w:r>
        <w:rPr>
          <w:sz w:val="24"/>
        </w:rPr>
        <w:t>of CC using SFDC Change set ,ANT and Gearset deployment tools to different Sandboxes and production environment . Also have</w:t>
      </w:r>
      <w:r>
        <w:rPr>
          <w:spacing w:val="-15"/>
          <w:sz w:val="24"/>
        </w:rPr>
        <w:t xml:space="preserve"> </w:t>
      </w:r>
      <w:r>
        <w:rPr>
          <w:sz w:val="24"/>
        </w:rPr>
        <w:t xml:space="preserve">experience in sandbox setup like </w:t>
      </w:r>
      <w:r>
        <w:rPr>
          <w:b/>
          <w:sz w:val="24"/>
        </w:rPr>
        <w:t xml:space="preserve">Installation of CC </w:t>
      </w:r>
      <w:r>
        <w:rPr>
          <w:sz w:val="24"/>
        </w:rPr>
        <w:t>and Upgra</w:t>
      </w:r>
      <w:r>
        <w:rPr>
          <w:sz w:val="24"/>
        </w:rPr>
        <w:t>ding to 4.10 . Importing config settings from lower sandbox to higher orgs and Prod env . Part of the Production environment</w:t>
      </w:r>
      <w:r>
        <w:rPr>
          <w:spacing w:val="-13"/>
          <w:sz w:val="24"/>
        </w:rPr>
        <w:t xml:space="preserve"> </w:t>
      </w:r>
      <w:r>
        <w:rPr>
          <w:sz w:val="24"/>
        </w:rPr>
        <w:t>setup.</w:t>
      </w:r>
    </w:p>
    <w:p w:rsidR="006751B6">
      <w:pPr>
        <w:pStyle w:val="ListParagraph"/>
        <w:numPr>
          <w:ilvl w:val="0"/>
          <w:numId w:val="16"/>
        </w:numPr>
        <w:tabs>
          <w:tab w:val="left" w:pos="859"/>
          <w:tab w:val="left" w:pos="860"/>
        </w:tabs>
        <w:rPr>
          <w:sz w:val="24"/>
        </w:rPr>
      </w:pPr>
      <w:r>
        <w:rPr>
          <w:sz w:val="24"/>
        </w:rPr>
        <w:t>Have completed few badges in salesforce Trailheads</w:t>
      </w:r>
      <w:r>
        <w:rPr>
          <w:spacing w:val="-5"/>
          <w:sz w:val="24"/>
        </w:rPr>
        <w:t xml:space="preserve"> </w:t>
      </w:r>
      <w:r>
        <w:rPr>
          <w:sz w:val="24"/>
        </w:rPr>
        <w:t>.</w:t>
      </w:r>
    </w:p>
    <w:p w:rsidR="006751B6">
      <w:pPr>
        <w:pStyle w:val="BodyText"/>
        <w:rPr>
          <w:sz w:val="26"/>
        </w:rPr>
      </w:pPr>
    </w:p>
    <w:p w:rsidR="006751B6">
      <w:pPr>
        <w:pStyle w:val="BodyText"/>
        <w:rPr>
          <w:sz w:val="26"/>
        </w:rPr>
      </w:pPr>
    </w:p>
    <w:p w:rsidR="006751B6">
      <w:pPr>
        <w:pStyle w:val="BodyText"/>
        <w:spacing w:before="8"/>
        <w:rPr>
          <w:sz w:val="34"/>
        </w:rPr>
      </w:pPr>
    </w:p>
    <w:p w:rsidR="006751B6">
      <w:pPr>
        <w:spacing w:before="1"/>
        <w:ind w:left="140"/>
        <w:rPr>
          <w:rFonts w:ascii="Times New Roman"/>
          <w:b/>
        </w:rPr>
      </w:pPr>
      <w:r>
        <w:rPr>
          <w:rFonts w:ascii="Times New Roman"/>
          <w:b/>
          <w:color w:val="1F487C"/>
        </w:rPr>
        <w:t>TECHNICAL SKILLS</w:t>
      </w:r>
    </w:p>
    <w:p w:rsidR="006751B6">
      <w:pPr>
        <w:pStyle w:val="BodyText"/>
        <w:spacing w:before="7" w:after="1"/>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53"/>
        <w:gridCol w:w="7217"/>
      </w:tblGrid>
      <w:tr>
        <w:tblPrEx>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9"/>
        </w:trPr>
        <w:tc>
          <w:tcPr>
            <w:tcW w:w="2753" w:type="dxa"/>
            <w:shd w:val="clear" w:color="auto" w:fill="4F81BC"/>
          </w:tcPr>
          <w:p w:rsidR="006751B6">
            <w:pPr>
              <w:pStyle w:val="TableParagraph"/>
              <w:numPr>
                <w:ilvl w:val="0"/>
                <w:numId w:val="15"/>
              </w:numPr>
              <w:tabs>
                <w:tab w:val="left" w:pos="534"/>
                <w:tab w:val="left" w:pos="535"/>
              </w:tabs>
              <w:spacing w:line="268" w:lineRule="exact"/>
              <w:rPr>
                <w:b/>
              </w:rPr>
            </w:pPr>
            <w:r>
              <w:rPr>
                <w:b/>
              </w:rPr>
              <w:t>CRM</w:t>
            </w:r>
          </w:p>
        </w:tc>
        <w:tc>
          <w:tcPr>
            <w:tcW w:w="7217" w:type="dxa"/>
          </w:tcPr>
          <w:p w:rsidR="006751B6">
            <w:pPr>
              <w:pStyle w:val="TableParagraph"/>
              <w:spacing w:line="282" w:lineRule="exact"/>
              <w:rPr>
                <w:b/>
              </w:rPr>
            </w:pPr>
            <w:r>
              <w:rPr>
                <w:rFonts w:ascii="Times New Roman"/>
                <w:b/>
                <w:sz w:val="24"/>
              </w:rPr>
              <w:t xml:space="preserve">CloudCraze (B2B Commerce Cloud) , </w:t>
            </w:r>
            <w:r>
              <w:rPr>
                <w:b/>
              </w:rPr>
              <w:t>Salesforce</w:t>
            </w:r>
          </w:p>
        </w:tc>
      </w:tr>
      <w:tr>
        <w:tblPrEx>
          <w:tblW w:w="0" w:type="auto"/>
          <w:tblInd w:w="116" w:type="dxa"/>
          <w:tblLayout w:type="fixed"/>
          <w:tblCellMar>
            <w:left w:w="0" w:type="dxa"/>
            <w:right w:w="0" w:type="dxa"/>
          </w:tblCellMar>
          <w:tblLook w:val="01E0"/>
        </w:tblPrEx>
        <w:trPr>
          <w:trHeight w:val="772"/>
        </w:trPr>
        <w:tc>
          <w:tcPr>
            <w:tcW w:w="2753" w:type="dxa"/>
            <w:shd w:val="clear" w:color="auto" w:fill="4F81BC"/>
          </w:tcPr>
          <w:p w:rsidR="006751B6">
            <w:pPr>
              <w:pStyle w:val="TableParagraph"/>
              <w:numPr>
                <w:ilvl w:val="0"/>
                <w:numId w:val="14"/>
              </w:numPr>
              <w:tabs>
                <w:tab w:val="left" w:pos="534"/>
                <w:tab w:val="left" w:pos="535"/>
              </w:tabs>
              <w:spacing w:line="268" w:lineRule="exact"/>
              <w:rPr>
                <w:b/>
              </w:rPr>
            </w:pPr>
            <w:r>
              <w:rPr>
                <w:b/>
              </w:rPr>
              <w:t>Process</w:t>
            </w:r>
          </w:p>
        </w:tc>
        <w:tc>
          <w:tcPr>
            <w:tcW w:w="7217" w:type="dxa"/>
          </w:tcPr>
          <w:p w:rsidR="006751B6">
            <w:pPr>
              <w:pStyle w:val="TableParagraph"/>
              <w:tabs>
                <w:tab w:val="left" w:pos="1408"/>
                <w:tab w:val="left" w:pos="6957"/>
              </w:tabs>
              <w:spacing w:line="256" w:lineRule="auto"/>
              <w:ind w:right="92"/>
              <w:rPr>
                <w:b/>
              </w:rPr>
            </w:pPr>
            <w:r>
              <w:rPr>
                <w:b/>
              </w:rPr>
              <w:t>Software</w:t>
            </w:r>
            <w:r>
              <w:rPr>
                <w:b/>
              </w:rPr>
              <w:tab/>
              <w:t>Analysis,Designing,Customization,Development,Testing</w:t>
            </w:r>
            <w:r>
              <w:rPr>
                <w:b/>
              </w:rPr>
              <w:tab/>
            </w:r>
            <w:r>
              <w:rPr>
                <w:b/>
                <w:spacing w:val="-18"/>
              </w:rPr>
              <w:t xml:space="preserve">&amp; </w:t>
            </w:r>
            <w:r>
              <w:rPr>
                <w:b/>
              </w:rPr>
              <w:t>Maintenance</w:t>
            </w:r>
          </w:p>
        </w:tc>
      </w:tr>
      <w:tr>
        <w:tblPrEx>
          <w:tblW w:w="0" w:type="auto"/>
          <w:tblInd w:w="116" w:type="dxa"/>
          <w:tblLayout w:type="fixed"/>
          <w:tblCellMar>
            <w:left w:w="0" w:type="dxa"/>
            <w:right w:w="0" w:type="dxa"/>
          </w:tblCellMar>
          <w:tblLook w:val="01E0"/>
        </w:tblPrEx>
        <w:trPr>
          <w:trHeight w:val="774"/>
        </w:trPr>
        <w:tc>
          <w:tcPr>
            <w:tcW w:w="2753" w:type="dxa"/>
            <w:shd w:val="clear" w:color="auto" w:fill="4F81BC"/>
          </w:tcPr>
          <w:p w:rsidR="006751B6">
            <w:pPr>
              <w:pStyle w:val="TableParagraph"/>
              <w:numPr>
                <w:ilvl w:val="0"/>
                <w:numId w:val="13"/>
              </w:numPr>
              <w:tabs>
                <w:tab w:val="left" w:pos="534"/>
                <w:tab w:val="left" w:pos="535"/>
              </w:tabs>
              <w:spacing w:line="268" w:lineRule="exact"/>
              <w:rPr>
                <w:b/>
              </w:rPr>
            </w:pPr>
            <w:r>
              <w:rPr>
                <w:b/>
              </w:rPr>
              <w:t>Language</w:t>
            </w:r>
          </w:p>
        </w:tc>
        <w:tc>
          <w:tcPr>
            <w:tcW w:w="7217" w:type="dxa"/>
          </w:tcPr>
          <w:p w:rsidR="006751B6">
            <w:pPr>
              <w:pStyle w:val="TableParagraph"/>
              <w:tabs>
                <w:tab w:val="left" w:pos="1221"/>
                <w:tab w:val="left" w:pos="2027"/>
                <w:tab w:val="left" w:pos="4228"/>
                <w:tab w:val="left" w:pos="5678"/>
              </w:tabs>
              <w:spacing w:line="268" w:lineRule="exact"/>
              <w:rPr>
                <w:b/>
              </w:rPr>
            </w:pPr>
            <w:r>
              <w:rPr>
                <w:b/>
              </w:rPr>
              <w:t>Apex</w:t>
            </w:r>
            <w:r>
              <w:rPr>
                <w:b/>
              </w:rPr>
              <w:tab/>
              <w:t>&amp;</w:t>
            </w:r>
            <w:r>
              <w:rPr>
                <w:b/>
              </w:rPr>
              <w:tab/>
              <w:t>Visualforce(SFDC</w:t>
            </w:r>
            <w:r>
              <w:rPr>
                <w:b/>
              </w:rPr>
              <w:tab/>
              <w:t>platform</w:t>
            </w:r>
            <w:r>
              <w:rPr>
                <w:b/>
              </w:rPr>
              <w:tab/>
              <w:t>languages),Java</w:t>
            </w:r>
          </w:p>
          <w:p w:rsidR="006751B6">
            <w:pPr>
              <w:pStyle w:val="TableParagraph"/>
              <w:spacing w:before="19"/>
              <w:rPr>
                <w:b/>
              </w:rPr>
            </w:pPr>
            <w:r>
              <w:rPr>
                <w:b/>
              </w:rPr>
              <w:t>,J2EE,HTML,Javascript,Basics of CSS,JSP</w:t>
            </w:r>
          </w:p>
        </w:tc>
      </w:tr>
      <w:tr>
        <w:tblPrEx>
          <w:tblW w:w="0" w:type="auto"/>
          <w:tblInd w:w="116" w:type="dxa"/>
          <w:tblLayout w:type="fixed"/>
          <w:tblCellMar>
            <w:left w:w="0" w:type="dxa"/>
            <w:right w:w="0" w:type="dxa"/>
          </w:tblCellMar>
          <w:tblLook w:val="01E0"/>
        </w:tblPrEx>
        <w:trPr>
          <w:trHeight w:val="772"/>
        </w:trPr>
        <w:tc>
          <w:tcPr>
            <w:tcW w:w="2753" w:type="dxa"/>
            <w:shd w:val="clear" w:color="auto" w:fill="4F81BC"/>
          </w:tcPr>
          <w:p w:rsidR="006751B6">
            <w:pPr>
              <w:pStyle w:val="TableParagraph"/>
              <w:numPr>
                <w:ilvl w:val="0"/>
                <w:numId w:val="12"/>
              </w:numPr>
              <w:tabs>
                <w:tab w:val="left" w:pos="534"/>
                <w:tab w:val="left" w:pos="535"/>
              </w:tabs>
              <w:spacing w:line="268" w:lineRule="exact"/>
              <w:rPr>
                <w:b/>
              </w:rPr>
            </w:pPr>
            <w:r>
              <w:rPr>
                <w:b/>
              </w:rPr>
              <w:t>Tools:</w:t>
            </w:r>
          </w:p>
        </w:tc>
        <w:tc>
          <w:tcPr>
            <w:tcW w:w="7217" w:type="dxa"/>
          </w:tcPr>
          <w:p w:rsidR="006751B6">
            <w:pPr>
              <w:pStyle w:val="TableParagraph"/>
              <w:spacing w:line="254" w:lineRule="auto"/>
              <w:rPr>
                <w:b/>
              </w:rPr>
            </w:pPr>
            <w:r>
              <w:rPr>
                <w:b/>
              </w:rPr>
              <w:t>Eclipse,ApexDataloader,WorkBench,VSCode,Force.com IDE(Eclipse plugin), and other salesforce.com delopment tools.</w:t>
            </w:r>
          </w:p>
        </w:tc>
      </w:tr>
      <w:tr>
        <w:tblPrEx>
          <w:tblW w:w="0" w:type="auto"/>
          <w:tblInd w:w="116" w:type="dxa"/>
          <w:tblLayout w:type="fixed"/>
          <w:tblCellMar>
            <w:left w:w="0" w:type="dxa"/>
            <w:right w:w="0" w:type="dxa"/>
          </w:tblCellMar>
          <w:tblLook w:val="01E0"/>
        </w:tblPrEx>
        <w:trPr>
          <w:trHeight w:val="618"/>
        </w:trPr>
        <w:tc>
          <w:tcPr>
            <w:tcW w:w="2753" w:type="dxa"/>
            <w:shd w:val="clear" w:color="auto" w:fill="4F81BC"/>
          </w:tcPr>
          <w:p w:rsidR="006751B6">
            <w:pPr>
              <w:pStyle w:val="TableParagraph"/>
              <w:numPr>
                <w:ilvl w:val="0"/>
                <w:numId w:val="11"/>
              </w:numPr>
              <w:tabs>
                <w:tab w:val="left" w:pos="534"/>
                <w:tab w:val="left" w:pos="535"/>
              </w:tabs>
              <w:spacing w:line="268" w:lineRule="exact"/>
              <w:rPr>
                <w:b/>
              </w:rPr>
            </w:pPr>
            <w:r>
              <w:rPr>
                <w:b/>
              </w:rPr>
              <w:t>Version</w:t>
            </w:r>
            <w:r>
              <w:rPr>
                <w:b/>
                <w:spacing w:val="-2"/>
              </w:rPr>
              <w:t xml:space="preserve"> </w:t>
            </w:r>
            <w:r>
              <w:rPr>
                <w:b/>
              </w:rPr>
              <w:t>Control</w:t>
            </w:r>
          </w:p>
        </w:tc>
        <w:tc>
          <w:tcPr>
            <w:tcW w:w="7217" w:type="dxa"/>
          </w:tcPr>
          <w:p w:rsidR="006751B6">
            <w:pPr>
              <w:pStyle w:val="TableParagraph"/>
              <w:spacing w:line="268" w:lineRule="exact"/>
              <w:rPr>
                <w:b/>
              </w:rPr>
            </w:pPr>
            <w:r>
              <w:rPr>
                <w:b/>
              </w:rPr>
              <w:t>Git,SVN</w:t>
            </w:r>
          </w:p>
        </w:tc>
      </w:tr>
      <w:tr>
        <w:tblPrEx>
          <w:tblW w:w="0" w:type="auto"/>
          <w:tblInd w:w="116" w:type="dxa"/>
          <w:tblLayout w:type="fixed"/>
          <w:tblCellMar>
            <w:left w:w="0" w:type="dxa"/>
            <w:right w:w="0" w:type="dxa"/>
          </w:tblCellMar>
          <w:tblLook w:val="01E0"/>
        </w:tblPrEx>
        <w:trPr>
          <w:trHeight w:val="486"/>
        </w:trPr>
        <w:tc>
          <w:tcPr>
            <w:tcW w:w="2753" w:type="dxa"/>
            <w:shd w:val="clear" w:color="auto" w:fill="4F81BC"/>
          </w:tcPr>
          <w:p w:rsidR="006751B6">
            <w:pPr>
              <w:pStyle w:val="TableParagraph"/>
              <w:numPr>
                <w:ilvl w:val="0"/>
                <w:numId w:val="10"/>
              </w:numPr>
              <w:tabs>
                <w:tab w:val="left" w:pos="534"/>
                <w:tab w:val="left" w:pos="535"/>
              </w:tabs>
              <w:spacing w:line="268" w:lineRule="exact"/>
              <w:rPr>
                <w:b/>
              </w:rPr>
            </w:pPr>
            <w:r>
              <w:rPr>
                <w:b/>
              </w:rPr>
              <w:t>Agile</w:t>
            </w:r>
            <w:r>
              <w:rPr>
                <w:b/>
                <w:spacing w:val="-2"/>
              </w:rPr>
              <w:t xml:space="preserve"> </w:t>
            </w:r>
            <w:r>
              <w:rPr>
                <w:b/>
              </w:rPr>
              <w:t>tools</w:t>
            </w:r>
          </w:p>
        </w:tc>
        <w:tc>
          <w:tcPr>
            <w:tcW w:w="7217" w:type="dxa"/>
          </w:tcPr>
          <w:p w:rsidR="006751B6">
            <w:pPr>
              <w:pStyle w:val="TableParagraph"/>
              <w:spacing w:line="268" w:lineRule="exact"/>
              <w:rPr>
                <w:b/>
              </w:rPr>
            </w:pPr>
            <w:r>
              <w:rPr>
                <w:b/>
              </w:rPr>
              <w:t>JIRA,Azure Devops,ALM</w:t>
            </w:r>
          </w:p>
        </w:tc>
      </w:tr>
      <w:tr>
        <w:tblPrEx>
          <w:tblW w:w="0" w:type="auto"/>
          <w:tblInd w:w="116" w:type="dxa"/>
          <w:tblLayout w:type="fixed"/>
          <w:tblCellMar>
            <w:left w:w="0" w:type="dxa"/>
            <w:right w:w="0" w:type="dxa"/>
          </w:tblCellMar>
          <w:tblLook w:val="01E0"/>
        </w:tblPrEx>
        <w:trPr>
          <w:trHeight w:val="537"/>
        </w:trPr>
        <w:tc>
          <w:tcPr>
            <w:tcW w:w="2753" w:type="dxa"/>
            <w:shd w:val="clear" w:color="auto" w:fill="4F81BC"/>
          </w:tcPr>
          <w:p w:rsidR="006751B6">
            <w:pPr>
              <w:pStyle w:val="TableParagraph"/>
              <w:numPr>
                <w:ilvl w:val="0"/>
                <w:numId w:val="9"/>
              </w:numPr>
              <w:tabs>
                <w:tab w:val="left" w:pos="534"/>
                <w:tab w:val="left" w:pos="535"/>
              </w:tabs>
              <w:spacing w:line="268" w:lineRule="exact"/>
              <w:rPr>
                <w:b/>
              </w:rPr>
            </w:pPr>
            <w:r>
              <w:rPr>
                <w:b/>
              </w:rPr>
              <w:t>Database</w:t>
            </w:r>
          </w:p>
        </w:tc>
        <w:tc>
          <w:tcPr>
            <w:tcW w:w="7217" w:type="dxa"/>
          </w:tcPr>
          <w:p w:rsidR="006751B6">
            <w:pPr>
              <w:pStyle w:val="TableParagraph"/>
              <w:spacing w:line="268" w:lineRule="exact"/>
              <w:rPr>
                <w:b/>
              </w:rPr>
            </w:pPr>
            <w:r>
              <w:rPr>
                <w:b/>
              </w:rPr>
              <w:t>MYSQL</w:t>
            </w:r>
          </w:p>
        </w:tc>
      </w:tr>
    </w:tbl>
    <w:p w:rsidR="006751B6">
      <w:pPr>
        <w:pStyle w:val="BodyText"/>
        <w:rPr>
          <w:b/>
        </w:rPr>
      </w:pPr>
    </w:p>
    <w:p w:rsidR="006751B6">
      <w:pPr>
        <w:pStyle w:val="BodyText"/>
        <w:spacing w:before="10"/>
        <w:rPr>
          <w:b/>
          <w:sz w:val="18"/>
        </w:rPr>
      </w:pPr>
    </w:p>
    <w:p w:rsidR="006751B6">
      <w:pPr>
        <w:ind w:left="140"/>
        <w:rPr>
          <w:rFonts w:ascii="Times New Roman"/>
          <w:b/>
        </w:rPr>
      </w:pPr>
      <w:r>
        <w:rPr>
          <w:rFonts w:ascii="Times New Roman"/>
          <w:b/>
          <w:color w:val="1F487C"/>
        </w:rPr>
        <w:t>EXPERIENCE &amp; EMPLOYMENT HISTORY</w:t>
      </w:r>
    </w:p>
    <w:p w:rsidR="006751B6">
      <w:pPr>
        <w:pStyle w:val="BodyText"/>
        <w:spacing w:before="5"/>
        <w:rPr>
          <w:b/>
          <w:sz w:val="2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4"/>
        <w:gridCol w:w="2721"/>
        <w:gridCol w:w="3659"/>
      </w:tblGrid>
      <w:tr>
        <w:tblPrEx>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3194" w:type="dxa"/>
            <w:shd w:val="clear" w:color="auto" w:fill="16365D"/>
          </w:tcPr>
          <w:p w:rsidR="006751B6">
            <w:pPr>
              <w:pStyle w:val="TableParagraph"/>
              <w:spacing w:before="80" w:line="249" w:lineRule="exact"/>
              <w:rPr>
                <w:b/>
              </w:rPr>
            </w:pPr>
            <w:r>
              <w:rPr>
                <w:b/>
                <w:color w:val="FFFFFF"/>
              </w:rPr>
              <w:t>Company Name</w:t>
            </w:r>
          </w:p>
        </w:tc>
        <w:tc>
          <w:tcPr>
            <w:tcW w:w="2721" w:type="dxa"/>
            <w:shd w:val="clear" w:color="auto" w:fill="16365D"/>
          </w:tcPr>
          <w:p w:rsidR="006751B6">
            <w:pPr>
              <w:pStyle w:val="TableParagraph"/>
              <w:spacing w:before="80" w:line="249" w:lineRule="exact"/>
              <w:ind w:left="108"/>
              <w:rPr>
                <w:b/>
              </w:rPr>
            </w:pPr>
            <w:r>
              <w:rPr>
                <w:b/>
                <w:color w:val="FFFFFF"/>
              </w:rPr>
              <w:t>Role</w:t>
            </w:r>
          </w:p>
        </w:tc>
        <w:tc>
          <w:tcPr>
            <w:tcW w:w="3659" w:type="dxa"/>
            <w:shd w:val="clear" w:color="auto" w:fill="16365D"/>
          </w:tcPr>
          <w:p w:rsidR="006751B6">
            <w:pPr>
              <w:pStyle w:val="TableParagraph"/>
              <w:spacing w:before="80" w:line="249" w:lineRule="exact"/>
              <w:ind w:left="108"/>
              <w:rPr>
                <w:b/>
              </w:rPr>
            </w:pPr>
            <w:r>
              <w:rPr>
                <w:b/>
                <w:color w:val="FFFFFF"/>
              </w:rPr>
              <w:t>Date</w:t>
            </w:r>
          </w:p>
        </w:tc>
      </w:tr>
      <w:tr>
        <w:tblPrEx>
          <w:tblW w:w="0" w:type="auto"/>
          <w:tblInd w:w="169" w:type="dxa"/>
          <w:tblLayout w:type="fixed"/>
          <w:tblCellMar>
            <w:left w:w="0" w:type="dxa"/>
            <w:right w:w="0" w:type="dxa"/>
          </w:tblCellMar>
          <w:tblLook w:val="01E0"/>
        </w:tblPrEx>
        <w:trPr>
          <w:trHeight w:val="885"/>
        </w:trPr>
        <w:tc>
          <w:tcPr>
            <w:tcW w:w="3194" w:type="dxa"/>
          </w:tcPr>
          <w:p w:rsidR="006751B6">
            <w:pPr>
              <w:pStyle w:val="TableParagraph"/>
              <w:spacing w:before="78"/>
              <w:ind w:right="135"/>
              <w:rPr>
                <w:b/>
              </w:rPr>
            </w:pPr>
            <w:r>
              <w:rPr>
                <w:b/>
              </w:rPr>
              <w:t>Deloitte India consulting Pvt Ltd as Consultant</w:t>
            </w:r>
          </w:p>
        </w:tc>
        <w:tc>
          <w:tcPr>
            <w:tcW w:w="2721" w:type="dxa"/>
          </w:tcPr>
          <w:p w:rsidR="006751B6">
            <w:pPr>
              <w:pStyle w:val="TableParagraph"/>
              <w:spacing w:before="77" w:line="270" w:lineRule="atLeast"/>
              <w:ind w:left="108" w:right="189"/>
              <w:rPr>
                <w:b/>
              </w:rPr>
            </w:pPr>
            <w:r>
              <w:rPr>
                <w:b/>
              </w:rPr>
              <w:t>Salesforce B2B Cloudcraze Consultant &amp; Salesforce B2B Cloudcraze Trainer</w:t>
            </w:r>
          </w:p>
        </w:tc>
        <w:tc>
          <w:tcPr>
            <w:tcW w:w="3659" w:type="dxa"/>
          </w:tcPr>
          <w:p w:rsidR="006751B6">
            <w:pPr>
              <w:pStyle w:val="TableParagraph"/>
              <w:spacing w:before="78"/>
              <w:ind w:left="108"/>
              <w:rPr>
                <w:b/>
              </w:rPr>
            </w:pPr>
            <w:r>
              <w:rPr>
                <w:b/>
              </w:rPr>
              <w:t>8</w:t>
            </w:r>
            <w:r>
              <w:rPr>
                <w:b/>
                <w:vertAlign w:val="superscript"/>
              </w:rPr>
              <w:t>rd</w:t>
            </w:r>
            <w:r>
              <w:rPr>
                <w:b/>
              </w:rPr>
              <w:t xml:space="preserve"> April 2019 to Till Date</w:t>
            </w:r>
          </w:p>
        </w:tc>
      </w:tr>
      <w:tr>
        <w:tblPrEx>
          <w:tblW w:w="0" w:type="auto"/>
          <w:tblInd w:w="169" w:type="dxa"/>
          <w:tblLayout w:type="fixed"/>
          <w:tblCellMar>
            <w:left w:w="0" w:type="dxa"/>
            <w:right w:w="0" w:type="dxa"/>
          </w:tblCellMar>
          <w:tblLook w:val="01E0"/>
        </w:tblPrEx>
        <w:trPr>
          <w:trHeight w:val="614"/>
        </w:trPr>
        <w:tc>
          <w:tcPr>
            <w:tcW w:w="3194" w:type="dxa"/>
          </w:tcPr>
          <w:p w:rsidR="006751B6">
            <w:pPr>
              <w:pStyle w:val="TableParagraph"/>
              <w:spacing w:before="76"/>
              <w:rPr>
                <w:b/>
              </w:rPr>
            </w:pPr>
            <w:r>
              <w:rPr>
                <w:b/>
              </w:rPr>
              <w:t>HCL Technologies Ltd</w:t>
            </w:r>
          </w:p>
        </w:tc>
        <w:tc>
          <w:tcPr>
            <w:tcW w:w="2721" w:type="dxa"/>
          </w:tcPr>
          <w:p w:rsidR="006751B6">
            <w:pPr>
              <w:pStyle w:val="TableParagraph"/>
              <w:spacing w:before="75" w:line="270" w:lineRule="atLeast"/>
              <w:ind w:left="108" w:right="189"/>
              <w:rPr>
                <w:b/>
              </w:rPr>
            </w:pPr>
            <w:r>
              <w:rPr>
                <w:b/>
              </w:rPr>
              <w:t>Salesforce B2B Cloudcraze developer</w:t>
            </w:r>
          </w:p>
        </w:tc>
        <w:tc>
          <w:tcPr>
            <w:tcW w:w="3659" w:type="dxa"/>
          </w:tcPr>
          <w:p w:rsidR="006751B6">
            <w:pPr>
              <w:pStyle w:val="TableParagraph"/>
              <w:spacing w:before="76"/>
              <w:ind w:left="108"/>
              <w:rPr>
                <w:b/>
              </w:rPr>
            </w:pPr>
            <w:r>
              <w:rPr>
                <w:b/>
              </w:rPr>
              <w:t>14</w:t>
            </w:r>
            <w:r>
              <w:rPr>
                <w:b/>
                <w:vertAlign w:val="superscript"/>
              </w:rPr>
              <w:t>th</w:t>
            </w:r>
            <w:r>
              <w:rPr>
                <w:b/>
              </w:rPr>
              <w:t xml:space="preserve"> May 2018 to 3</w:t>
            </w:r>
            <w:r>
              <w:rPr>
                <w:b/>
                <w:vertAlign w:val="superscript"/>
              </w:rPr>
              <w:t>rd</w:t>
            </w:r>
            <w:r>
              <w:rPr>
                <w:b/>
              </w:rPr>
              <w:t xml:space="preserve"> April, 2019</w:t>
            </w:r>
          </w:p>
        </w:tc>
      </w:tr>
      <w:tr>
        <w:tblPrEx>
          <w:tblW w:w="0" w:type="auto"/>
          <w:tblInd w:w="169" w:type="dxa"/>
          <w:tblLayout w:type="fixed"/>
          <w:tblCellMar>
            <w:left w:w="0" w:type="dxa"/>
            <w:right w:w="0" w:type="dxa"/>
          </w:tblCellMar>
          <w:tblLook w:val="01E0"/>
        </w:tblPrEx>
        <w:trPr>
          <w:trHeight w:val="580"/>
        </w:trPr>
        <w:tc>
          <w:tcPr>
            <w:tcW w:w="3194" w:type="dxa"/>
          </w:tcPr>
          <w:p w:rsidR="006751B6">
            <w:pPr>
              <w:pStyle w:val="TableParagraph"/>
              <w:spacing w:before="78"/>
              <w:rPr>
                <w:b/>
              </w:rPr>
            </w:pPr>
            <w:r>
              <w:rPr>
                <w:b/>
              </w:rPr>
              <w:t>Accenture</w:t>
            </w:r>
          </w:p>
        </w:tc>
        <w:tc>
          <w:tcPr>
            <w:tcW w:w="2721" w:type="dxa"/>
          </w:tcPr>
          <w:p w:rsidR="006751B6">
            <w:pPr>
              <w:pStyle w:val="TableParagraph"/>
              <w:spacing w:before="78"/>
              <w:ind w:left="108"/>
              <w:rPr>
                <w:b/>
              </w:rPr>
            </w:pPr>
            <w:r>
              <w:rPr>
                <w:b/>
              </w:rPr>
              <w:t>Java Developer</w:t>
            </w:r>
          </w:p>
        </w:tc>
        <w:tc>
          <w:tcPr>
            <w:tcW w:w="3659" w:type="dxa"/>
          </w:tcPr>
          <w:p w:rsidR="006751B6">
            <w:pPr>
              <w:pStyle w:val="TableParagraph"/>
              <w:spacing w:before="78"/>
              <w:ind w:left="108"/>
              <w:rPr>
                <w:b/>
              </w:rPr>
            </w:pPr>
            <w:r>
              <w:rPr>
                <w:b/>
              </w:rPr>
              <w:t>18</w:t>
            </w:r>
            <w:r>
              <w:rPr>
                <w:b/>
                <w:vertAlign w:val="superscript"/>
              </w:rPr>
              <w:t>th</w:t>
            </w:r>
            <w:r>
              <w:rPr>
                <w:b/>
              </w:rPr>
              <w:t xml:space="preserve"> May ,2016 to 11</w:t>
            </w:r>
            <w:r>
              <w:rPr>
                <w:b/>
                <w:vertAlign w:val="superscript"/>
              </w:rPr>
              <w:t>th</w:t>
            </w:r>
            <w:r>
              <w:rPr>
                <w:b/>
              </w:rPr>
              <w:t xml:space="preserve"> April ,2018</w:t>
            </w:r>
          </w:p>
        </w:tc>
      </w:tr>
    </w:tbl>
    <w:p w:rsidR="006751B6">
      <w:pPr>
        <w:sectPr>
          <w:headerReference w:type="default" r:id="rId5"/>
          <w:footerReference w:type="default" r:id="rId6"/>
          <w:pgSz w:w="12240" w:h="15840"/>
          <w:pgMar w:top="1120" w:right="740" w:bottom="1140" w:left="1300" w:header="935" w:footer="958" w:gutter="0"/>
          <w:pgNumType w:start="2"/>
          <w:cols w:space="720"/>
        </w:sectPr>
      </w:pPr>
    </w:p>
    <w:p w:rsidR="006751B6">
      <w:pPr>
        <w:pStyle w:val="BodyText"/>
        <w:rPr>
          <w:b/>
          <w:sz w:val="20"/>
        </w:rPr>
      </w:pPr>
    </w:p>
    <w:p w:rsidR="006751B6">
      <w:pPr>
        <w:pStyle w:val="BodyText"/>
        <w:spacing w:before="6"/>
        <w:rPr>
          <w:b/>
        </w:rPr>
      </w:pPr>
    </w:p>
    <w:p w:rsidR="006751B6">
      <w:pPr>
        <w:spacing w:before="92"/>
        <w:ind w:left="140"/>
        <w:rPr>
          <w:rFonts w:ascii="Times New Roman"/>
          <w:b/>
          <w:color w:val="1F487C"/>
        </w:rPr>
      </w:pPr>
      <w:r>
        <w:rPr>
          <w:rFonts w:ascii="Times New Roman"/>
          <w:b/>
          <w:color w:val="1F487C"/>
        </w:rPr>
        <w:t>PROJECT EXPERIENCE &amp; DETAILS</w:t>
      </w:r>
    </w:p>
    <w:p w:rsidR="007D154B">
      <w:pPr>
        <w:spacing w:before="92"/>
        <w:ind w:left="140"/>
        <w:rPr>
          <w:rFonts w:ascii="Times New Roman"/>
          <w:b/>
          <w:color w:val="1F487C"/>
        </w:rPr>
      </w:pPr>
    </w:p>
    <w:p w:rsidR="007D154B" w:rsidP="007D154B">
      <w:pPr>
        <w:pStyle w:val="BodyText"/>
        <w:spacing w:before="3"/>
        <w:rPr>
          <w:b/>
          <w:sz w:val="23"/>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7"/>
        <w:gridCol w:w="6989"/>
      </w:tblGrid>
      <w:tr w:rsidTr="00576065">
        <w:tblPrEx>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2587" w:type="dxa"/>
            <w:shd w:val="clear" w:color="auto" w:fill="0F233D"/>
          </w:tcPr>
          <w:p w:rsidR="007D154B" w:rsidP="00576065">
            <w:pPr>
              <w:pStyle w:val="TableParagraph"/>
              <w:spacing w:before="78" w:line="249" w:lineRule="exact"/>
              <w:ind w:left="59"/>
            </w:pPr>
            <w:r>
              <w:rPr>
                <w:color w:val="FFFFFF"/>
              </w:rPr>
              <w:t>Company</w:t>
            </w:r>
          </w:p>
        </w:tc>
        <w:tc>
          <w:tcPr>
            <w:tcW w:w="6989" w:type="dxa"/>
          </w:tcPr>
          <w:p w:rsidR="007D154B" w:rsidP="00576065">
            <w:pPr>
              <w:pStyle w:val="TableParagraph"/>
              <w:spacing w:before="78" w:line="249" w:lineRule="exact"/>
              <w:ind w:left="105"/>
            </w:pPr>
            <w:r>
              <w:t>Deloitte India Consulting Pvt Ltd</w:t>
            </w:r>
          </w:p>
        </w:tc>
      </w:tr>
      <w:tr w:rsidTr="00576065">
        <w:tblPrEx>
          <w:tblW w:w="0" w:type="auto"/>
          <w:tblInd w:w="169" w:type="dxa"/>
          <w:tblLayout w:type="fixed"/>
          <w:tblCellMar>
            <w:left w:w="0" w:type="dxa"/>
            <w:right w:w="0" w:type="dxa"/>
          </w:tblCellMar>
          <w:tblLook w:val="01E0"/>
        </w:tblPrEx>
        <w:trPr>
          <w:trHeight w:val="350"/>
        </w:trPr>
        <w:tc>
          <w:tcPr>
            <w:tcW w:w="2587" w:type="dxa"/>
            <w:shd w:val="clear" w:color="auto" w:fill="0F233D"/>
          </w:tcPr>
          <w:p w:rsidR="007D154B" w:rsidP="00576065">
            <w:pPr>
              <w:pStyle w:val="TableParagraph"/>
              <w:spacing w:before="80" w:line="249" w:lineRule="exact"/>
              <w:ind w:left="83"/>
            </w:pPr>
            <w:r>
              <w:rPr>
                <w:color w:val="FFFFFF"/>
              </w:rPr>
              <w:t>Duration</w:t>
            </w:r>
          </w:p>
        </w:tc>
        <w:tc>
          <w:tcPr>
            <w:tcW w:w="6989" w:type="dxa"/>
          </w:tcPr>
          <w:p w:rsidR="007D154B" w:rsidP="00576065">
            <w:pPr>
              <w:pStyle w:val="TableParagraph"/>
              <w:spacing w:before="80" w:line="249" w:lineRule="exact"/>
              <w:ind w:left="105"/>
            </w:pPr>
            <w:r>
              <w:t>October</w:t>
            </w:r>
            <w:r>
              <w:t xml:space="preserve"> 2020 to Till Date</w:t>
            </w:r>
          </w:p>
        </w:tc>
      </w:tr>
      <w:tr w:rsidTr="00576065">
        <w:tblPrEx>
          <w:tblW w:w="0" w:type="auto"/>
          <w:tblInd w:w="169" w:type="dxa"/>
          <w:tblLayout w:type="fixed"/>
          <w:tblCellMar>
            <w:left w:w="0" w:type="dxa"/>
            <w:right w:w="0" w:type="dxa"/>
          </w:tblCellMar>
          <w:tblLook w:val="01E0"/>
        </w:tblPrEx>
        <w:trPr>
          <w:trHeight w:val="347"/>
        </w:trPr>
        <w:tc>
          <w:tcPr>
            <w:tcW w:w="2587" w:type="dxa"/>
            <w:shd w:val="clear" w:color="auto" w:fill="0F233D"/>
          </w:tcPr>
          <w:p w:rsidR="007D154B" w:rsidP="00576065">
            <w:pPr>
              <w:pStyle w:val="TableParagraph"/>
              <w:spacing w:before="78" w:line="249" w:lineRule="exact"/>
            </w:pPr>
            <w:r>
              <w:rPr>
                <w:color w:val="FFFFFF"/>
              </w:rPr>
              <w:t>Role</w:t>
            </w:r>
          </w:p>
        </w:tc>
        <w:tc>
          <w:tcPr>
            <w:tcW w:w="6989" w:type="dxa"/>
          </w:tcPr>
          <w:p w:rsidR="007D154B" w:rsidP="00576065">
            <w:pPr>
              <w:pStyle w:val="TableParagraph"/>
              <w:spacing w:before="78" w:line="249" w:lineRule="exact"/>
              <w:ind w:left="105"/>
            </w:pPr>
            <w:r>
              <w:t>Salesforce/Cloudcraze developer &amp; Deployment Manager</w:t>
            </w:r>
          </w:p>
        </w:tc>
      </w:tr>
      <w:tr w:rsidTr="00576065">
        <w:tblPrEx>
          <w:tblW w:w="0" w:type="auto"/>
          <w:tblInd w:w="169" w:type="dxa"/>
          <w:tblLayout w:type="fixed"/>
          <w:tblCellMar>
            <w:left w:w="0" w:type="dxa"/>
            <w:right w:w="0" w:type="dxa"/>
          </w:tblCellMar>
          <w:tblLook w:val="01E0"/>
        </w:tblPrEx>
        <w:trPr>
          <w:trHeight w:val="10190"/>
        </w:trPr>
        <w:tc>
          <w:tcPr>
            <w:tcW w:w="9576" w:type="dxa"/>
            <w:gridSpan w:val="2"/>
          </w:tcPr>
          <w:p w:rsidR="007D154B" w:rsidP="007D154B">
            <w:pPr>
              <w:pStyle w:val="TableParagraph"/>
              <w:spacing w:before="78"/>
              <w:rPr>
                <w:b/>
                <w:bCs/>
              </w:rPr>
            </w:pPr>
            <w:r>
              <w:t xml:space="preserve">Project : </w:t>
            </w:r>
            <w:r w:rsidRPr="007D154B">
              <w:rPr>
                <w:b/>
                <w:bCs/>
              </w:rPr>
              <w:t xml:space="preserve">Kellogg’s Brazil </w:t>
            </w:r>
            <w:r>
              <w:rPr>
                <w:b/>
                <w:bCs/>
              </w:rPr>
              <w:t>–</w:t>
            </w:r>
            <w:r w:rsidRPr="007D154B">
              <w:rPr>
                <w:b/>
                <w:bCs/>
              </w:rPr>
              <w:t xml:space="preserve"> Parati</w:t>
            </w:r>
          </w:p>
          <w:p w:rsidR="007D154B" w:rsidRPr="007D154B" w:rsidP="00576065">
            <w:pPr>
              <w:pStyle w:val="TableParagraph"/>
              <w:ind w:left="0"/>
            </w:pPr>
            <w:r>
              <w:t xml:space="preserve"> </w:t>
            </w:r>
            <w:r w:rsidRPr="007D154B">
              <w:rPr>
                <w:b/>
                <w:bCs/>
              </w:rPr>
              <w:t>The Kellogg Company</w:t>
            </w:r>
            <w:r w:rsidRPr="007D154B">
              <w:t>, doing business as Kellogg's, is an American </w:t>
            </w:r>
            <w:hyperlink r:id="rId7" w:tooltip="Multinational corporation" w:history="1">
              <w:r w:rsidRPr="007D154B">
                <w:t>multinational</w:t>
              </w:r>
            </w:hyperlink>
            <w:r w:rsidRPr="007D154B">
              <w:t> food manufacturing company headquartered in </w:t>
            </w:r>
            <w:hyperlink r:id="rId8" w:tooltip="Battle Creek, Michigan" w:history="1">
              <w:r w:rsidRPr="007D154B">
                <w:t>Battle Creek, Michigan</w:t>
              </w:r>
            </w:hyperlink>
            <w:r w:rsidRPr="007D154B">
              <w:t>, United States. Kellogg's produces </w:t>
            </w:r>
            <w:hyperlink r:id="rId9" w:tooltip="Cereal" w:history="1">
              <w:r w:rsidRPr="007D154B">
                <w:t>cereal</w:t>
              </w:r>
            </w:hyperlink>
            <w:r w:rsidRPr="007D154B">
              <w:t> and convenience foods, including </w:t>
            </w:r>
            <w:hyperlink r:id="rId10" w:tooltip="Cracker (food)" w:history="1">
              <w:r w:rsidRPr="007D154B">
                <w:t>crackers</w:t>
              </w:r>
            </w:hyperlink>
            <w:r w:rsidRPr="007D154B">
              <w:t> and </w:t>
            </w:r>
            <w:hyperlink r:id="rId11" w:tooltip="Toaster pastry" w:history="1">
              <w:r w:rsidRPr="007D154B">
                <w:t>toaster pastries</w:t>
              </w:r>
            </w:hyperlink>
            <w:r w:rsidRPr="007D154B">
              <w:t> and markets their products by several well known brands including </w:t>
            </w:r>
            <w:hyperlink r:id="rId12" w:tooltip="Corn flakes" w:history="1">
              <w:r w:rsidRPr="007D154B">
                <w:t>Corn Flakes</w:t>
              </w:r>
            </w:hyperlink>
            <w:r w:rsidRPr="007D154B">
              <w:t>, </w:t>
            </w:r>
            <w:hyperlink r:id="rId13" w:tooltip="Frosted Flakes" w:history="1">
              <w:r w:rsidRPr="007D154B">
                <w:t>Frosted Flakes</w:t>
              </w:r>
            </w:hyperlink>
            <w:r w:rsidRPr="007D154B">
              <w:t>, </w:t>
            </w:r>
            <w:hyperlink r:id="rId14" w:tooltip="Pringles" w:history="1">
              <w:r w:rsidRPr="007D154B">
                <w:t>Pringles</w:t>
              </w:r>
            </w:hyperlink>
            <w:r w:rsidRPr="007D154B">
              <w:t>, </w:t>
            </w:r>
            <w:hyperlink r:id="rId15" w:tooltip="Eggo" w:history="1">
              <w:r w:rsidRPr="007D154B">
                <w:t>Eggo</w:t>
              </w:r>
            </w:hyperlink>
            <w:r w:rsidRPr="007D154B">
              <w:t>, and </w:t>
            </w:r>
            <w:hyperlink r:id="rId16" w:tooltip="Cheez-It" w:history="1">
              <w:r w:rsidRPr="007D154B">
                <w:t>Cheez-It</w:t>
              </w:r>
            </w:hyperlink>
            <w:r w:rsidRPr="007D154B">
              <w:t>. Kellogg's mission statement is "Nourishing families so they can flourish and thrive.</w:t>
            </w:r>
          </w:p>
          <w:p w:rsidR="007D154B" w:rsidP="00576065">
            <w:pPr>
              <w:pStyle w:val="TableParagraph"/>
              <w:spacing w:before="4"/>
              <w:ind w:left="0"/>
              <w:rPr>
                <w:rFonts w:ascii="Times New Roman"/>
                <w:b/>
              </w:rPr>
            </w:pPr>
          </w:p>
          <w:p w:rsidR="007D154B" w:rsidP="00576065">
            <w:pPr>
              <w:pStyle w:val="TableParagraph"/>
              <w:rPr>
                <w:b/>
                <w:i/>
              </w:rPr>
            </w:pPr>
            <w:r>
              <w:rPr>
                <w:b/>
                <w:i/>
              </w:rPr>
              <w:t>Responsibilities:</w:t>
            </w:r>
          </w:p>
          <w:p w:rsidR="007D154B" w:rsidP="007D154B">
            <w:pPr>
              <w:pStyle w:val="TableParagraph"/>
              <w:numPr>
                <w:ilvl w:val="0"/>
                <w:numId w:val="8"/>
              </w:numPr>
              <w:tabs>
                <w:tab w:val="left" w:pos="827"/>
                <w:tab w:val="left" w:pos="828"/>
              </w:tabs>
              <w:spacing w:line="276" w:lineRule="auto"/>
              <w:ind w:left="826" w:right="154" w:hanging="360"/>
            </w:pPr>
            <w:r>
              <w:rPr>
                <w:b/>
              </w:rPr>
              <w:t xml:space="preserve">As Cloudcraze Developer </w:t>
            </w:r>
            <w:r>
              <w:t xml:space="preserve">: </w:t>
            </w:r>
            <w:r>
              <w:t xml:space="preserve">Responsible for setting up Payment Module- </w:t>
            </w:r>
            <w:r>
              <w:rPr>
                <w:b/>
                <w:bCs/>
              </w:rPr>
              <w:t xml:space="preserve">CYBERSOURCE [Credit card], BOLLETO PAYMENT, PURCHASE ORDER </w:t>
            </w:r>
            <w:r>
              <w:t>. Integrating the payment and Order submission to the third party Order Management System.</w:t>
            </w:r>
          </w:p>
          <w:p w:rsidR="007D154B" w:rsidP="00576065">
            <w:pPr>
              <w:pStyle w:val="TableParagraph"/>
              <w:numPr>
                <w:ilvl w:val="0"/>
                <w:numId w:val="8"/>
              </w:numPr>
              <w:tabs>
                <w:tab w:val="left" w:pos="827"/>
                <w:tab w:val="left" w:pos="828"/>
              </w:tabs>
              <w:spacing w:line="276" w:lineRule="auto"/>
              <w:ind w:left="826" w:right="154" w:hanging="360"/>
            </w:pPr>
            <w:r>
              <w:rPr>
                <w:b/>
              </w:rPr>
              <w:t xml:space="preserve">As Cloudcraze Developer </w:t>
            </w:r>
            <w:r>
              <w:t>: Involved from the B2B ecommerce managed package org &amp; data setup and overriding cloudcraze configuration and customization to meet the complex business functionalities as per the given</w:t>
            </w:r>
            <w:r>
              <w:rPr>
                <w:spacing w:val="-6"/>
              </w:rPr>
              <w:t xml:space="preserve"> </w:t>
            </w:r>
            <w:r>
              <w:t>requirement.</w:t>
            </w:r>
          </w:p>
          <w:p w:rsidR="007D154B" w:rsidP="00576065">
            <w:pPr>
              <w:pStyle w:val="TableParagraph"/>
              <w:numPr>
                <w:ilvl w:val="0"/>
                <w:numId w:val="8"/>
              </w:numPr>
              <w:tabs>
                <w:tab w:val="left" w:pos="827"/>
                <w:tab w:val="left" w:pos="828"/>
              </w:tabs>
              <w:spacing w:line="276" w:lineRule="auto"/>
              <w:ind w:right="196"/>
            </w:pPr>
            <w:r>
              <w:rPr>
                <w:b/>
              </w:rPr>
              <w:t xml:space="preserve">Involved in </w:t>
            </w:r>
            <w:r>
              <w:t>the customization by overriding or extending the OOTB functionalities i.e. Service and Logic Classes and RemoteAction methods and binding it to the Front-end. Involved in development of website from scratch involving Cloudcraze B2B Commerce implementation and Salesforce Configuration activities such as Creating Workflows,Triggers,Process</w:t>
            </w:r>
            <w:r>
              <w:rPr>
                <w:spacing w:val="-18"/>
              </w:rPr>
              <w:t xml:space="preserve"> </w:t>
            </w:r>
            <w:r>
              <w:t>builder</w:t>
            </w:r>
          </w:p>
          <w:p w:rsidR="007D154B" w:rsidP="00576065">
            <w:pPr>
              <w:pStyle w:val="TableParagraph"/>
              <w:spacing w:line="276" w:lineRule="auto"/>
              <w:ind w:left="827" w:right="184"/>
            </w:pPr>
            <w:r>
              <w:t>,Validation rules , Record Types and Page Layouts,Case creation and assignment rules,security model. Also experienced in Overriding CC service and logic classes to suit the requirement.Have also worked on effective account setup.</w:t>
            </w:r>
          </w:p>
          <w:p w:rsidR="007D154B" w:rsidP="00576065">
            <w:pPr>
              <w:pStyle w:val="TableParagraph"/>
              <w:numPr>
                <w:ilvl w:val="0"/>
                <w:numId w:val="8"/>
              </w:numPr>
              <w:tabs>
                <w:tab w:val="left" w:pos="827"/>
                <w:tab w:val="left" w:pos="828"/>
              </w:tabs>
              <w:spacing w:line="276" w:lineRule="auto"/>
              <w:ind w:right="148" w:hanging="360"/>
            </w:pPr>
            <w:r>
              <w:rPr>
                <w:b/>
              </w:rPr>
              <w:t xml:space="preserve">As Deployment Manager </w:t>
            </w:r>
            <w:r>
              <w:t>: Responsible for automating the deployment process by implementing CI-CD using Bitbucket pipelines. And helped the team with any deployment issues and following best practices within the team. Also experienced in building package.xml for various metadata components and deploying using different tools like SFDC change set , ANT tool and Gearset</w:t>
            </w:r>
            <w:r>
              <w:rPr>
                <w:spacing w:val="-4"/>
              </w:rPr>
              <w:t xml:space="preserve"> </w:t>
            </w:r>
            <w:r>
              <w:t>.</w:t>
            </w:r>
          </w:p>
          <w:p w:rsidR="007D154B" w:rsidP="00576065">
            <w:pPr>
              <w:pStyle w:val="TableParagraph"/>
              <w:numPr>
                <w:ilvl w:val="0"/>
                <w:numId w:val="8"/>
              </w:numPr>
              <w:tabs>
                <w:tab w:val="left" w:pos="827"/>
                <w:tab w:val="left" w:pos="828"/>
              </w:tabs>
            </w:pPr>
            <w:r>
              <w:rPr>
                <w:b/>
              </w:rPr>
              <w:t xml:space="preserve">Code Reviews </w:t>
            </w:r>
            <w:r>
              <w:t>:Involved in Code Reviews for the team members before moving them to</w:t>
            </w:r>
            <w:r>
              <w:rPr>
                <w:spacing w:val="-25"/>
              </w:rPr>
              <w:t xml:space="preserve"> </w:t>
            </w:r>
            <w:r>
              <w:t>higher</w:t>
            </w:r>
          </w:p>
          <w:p w:rsidR="007D154B" w:rsidP="00576065">
            <w:pPr>
              <w:pStyle w:val="TableParagraph"/>
              <w:spacing w:before="38"/>
              <w:ind w:left="827"/>
            </w:pPr>
            <w:r>
              <w:t>Orgs .</w:t>
            </w:r>
          </w:p>
        </w:tc>
      </w:tr>
    </w:tbl>
    <w:p w:rsidR="007D154B" w:rsidP="007D154B">
      <w:pPr>
        <w:sectPr>
          <w:pgSz w:w="12240" w:h="15840"/>
          <w:pgMar w:top="1120" w:right="740" w:bottom="1200" w:left="1300" w:header="935" w:footer="958" w:gutter="0"/>
          <w:cols w:space="720"/>
        </w:sectPr>
      </w:pPr>
    </w:p>
    <w:p w:rsidR="007D154B" w:rsidP="007D154B">
      <w:pPr>
        <w:pStyle w:val="BodyText"/>
        <w:rPr>
          <w:b/>
          <w:sz w:val="20"/>
        </w:rPr>
      </w:pPr>
    </w:p>
    <w:p w:rsidR="007D154B" w:rsidP="007D154B">
      <w:pPr>
        <w:pStyle w:val="BodyText"/>
        <w:rPr>
          <w:b/>
          <w:sz w:val="20"/>
        </w:rPr>
      </w:pPr>
    </w:p>
    <w:p w:rsidR="007D154B" w:rsidP="007D154B">
      <w:pPr>
        <w:pStyle w:val="BodyText"/>
        <w:spacing w:before="4" w:after="1"/>
        <w:rPr>
          <w:b/>
          <w:sz w:val="12"/>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7"/>
        <w:gridCol w:w="6989"/>
      </w:tblGrid>
      <w:tr>
        <w:tblPrEx>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2587" w:type="dxa"/>
            <w:shd w:val="clear" w:color="auto" w:fill="0F233D"/>
          </w:tcPr>
          <w:p w:rsidR="006751B6">
            <w:pPr>
              <w:pStyle w:val="TableParagraph"/>
              <w:spacing w:before="78" w:line="249" w:lineRule="exact"/>
              <w:ind w:left="59"/>
            </w:pPr>
            <w:bookmarkStart w:id="0" w:name="_GoBack"/>
            <w:bookmarkEnd w:id="0"/>
            <w:r>
              <w:rPr>
                <w:color w:val="FFFFFF"/>
              </w:rPr>
              <w:t>Company</w:t>
            </w:r>
          </w:p>
        </w:tc>
        <w:tc>
          <w:tcPr>
            <w:tcW w:w="6989" w:type="dxa"/>
          </w:tcPr>
          <w:p w:rsidR="006751B6">
            <w:pPr>
              <w:pStyle w:val="TableParagraph"/>
              <w:spacing w:before="78" w:line="249" w:lineRule="exact"/>
              <w:ind w:left="105"/>
            </w:pPr>
            <w:r>
              <w:t>Deloitte India Consulting Pvt Ltd</w:t>
            </w:r>
          </w:p>
        </w:tc>
      </w:tr>
      <w:tr>
        <w:tblPrEx>
          <w:tblW w:w="0" w:type="auto"/>
          <w:tblInd w:w="169" w:type="dxa"/>
          <w:tblLayout w:type="fixed"/>
          <w:tblCellMar>
            <w:left w:w="0" w:type="dxa"/>
            <w:right w:w="0" w:type="dxa"/>
          </w:tblCellMar>
          <w:tblLook w:val="01E0"/>
        </w:tblPrEx>
        <w:trPr>
          <w:trHeight w:val="350"/>
        </w:trPr>
        <w:tc>
          <w:tcPr>
            <w:tcW w:w="2587" w:type="dxa"/>
            <w:shd w:val="clear" w:color="auto" w:fill="0F233D"/>
          </w:tcPr>
          <w:p w:rsidR="006751B6">
            <w:pPr>
              <w:pStyle w:val="TableParagraph"/>
              <w:spacing w:before="80" w:line="249" w:lineRule="exact"/>
              <w:ind w:left="83"/>
            </w:pPr>
            <w:r>
              <w:rPr>
                <w:color w:val="FFFFFF"/>
              </w:rPr>
              <w:t>Duration</w:t>
            </w:r>
          </w:p>
        </w:tc>
        <w:tc>
          <w:tcPr>
            <w:tcW w:w="6989" w:type="dxa"/>
          </w:tcPr>
          <w:p w:rsidR="006751B6">
            <w:pPr>
              <w:pStyle w:val="TableParagraph"/>
              <w:spacing w:before="80" w:line="249" w:lineRule="exact"/>
              <w:ind w:left="105"/>
            </w:pPr>
            <w:r>
              <w:t xml:space="preserve">April 2020 to </w:t>
            </w:r>
            <w:r w:rsidR="007D154B">
              <w:t>October 2020</w:t>
            </w:r>
          </w:p>
        </w:tc>
      </w:tr>
      <w:tr>
        <w:tblPrEx>
          <w:tblW w:w="0" w:type="auto"/>
          <w:tblInd w:w="169" w:type="dxa"/>
          <w:tblLayout w:type="fixed"/>
          <w:tblCellMar>
            <w:left w:w="0" w:type="dxa"/>
            <w:right w:w="0" w:type="dxa"/>
          </w:tblCellMar>
          <w:tblLook w:val="01E0"/>
        </w:tblPrEx>
        <w:trPr>
          <w:trHeight w:val="347"/>
        </w:trPr>
        <w:tc>
          <w:tcPr>
            <w:tcW w:w="2587" w:type="dxa"/>
            <w:shd w:val="clear" w:color="auto" w:fill="0F233D"/>
          </w:tcPr>
          <w:p w:rsidR="006751B6">
            <w:pPr>
              <w:pStyle w:val="TableParagraph"/>
              <w:spacing w:before="78" w:line="249" w:lineRule="exact"/>
            </w:pPr>
            <w:r>
              <w:rPr>
                <w:color w:val="FFFFFF"/>
              </w:rPr>
              <w:t>Role</w:t>
            </w:r>
          </w:p>
        </w:tc>
        <w:tc>
          <w:tcPr>
            <w:tcW w:w="6989" w:type="dxa"/>
          </w:tcPr>
          <w:p w:rsidR="006751B6">
            <w:pPr>
              <w:pStyle w:val="TableParagraph"/>
              <w:spacing w:before="78" w:line="249" w:lineRule="exact"/>
              <w:ind w:left="105"/>
            </w:pPr>
            <w:r>
              <w:t>Salesforce/Cloudcraze developer &amp; Deployment Manager</w:t>
            </w:r>
          </w:p>
        </w:tc>
      </w:tr>
      <w:tr>
        <w:tblPrEx>
          <w:tblW w:w="0" w:type="auto"/>
          <w:tblInd w:w="169" w:type="dxa"/>
          <w:tblLayout w:type="fixed"/>
          <w:tblCellMar>
            <w:left w:w="0" w:type="dxa"/>
            <w:right w:w="0" w:type="dxa"/>
          </w:tblCellMar>
          <w:tblLook w:val="01E0"/>
        </w:tblPrEx>
        <w:trPr>
          <w:trHeight w:val="10190"/>
        </w:trPr>
        <w:tc>
          <w:tcPr>
            <w:tcW w:w="9576" w:type="dxa"/>
            <w:gridSpan w:val="2"/>
          </w:tcPr>
          <w:p w:rsidR="006751B6">
            <w:pPr>
              <w:pStyle w:val="TableParagraph"/>
              <w:spacing w:before="78"/>
              <w:rPr>
                <w:b/>
              </w:rPr>
            </w:pPr>
            <w:r>
              <w:t xml:space="preserve">Project : </w:t>
            </w:r>
            <w:r>
              <w:rPr>
                <w:b/>
              </w:rPr>
              <w:t>Avient (Formerly PolyOne Corporation)</w:t>
            </w:r>
          </w:p>
          <w:p w:rsidR="006751B6">
            <w:pPr>
              <w:pStyle w:val="TableParagraph"/>
              <w:numPr>
                <w:ilvl w:val="0"/>
                <w:numId w:val="8"/>
              </w:numPr>
              <w:tabs>
                <w:tab w:val="left" w:pos="827"/>
                <w:tab w:val="left" w:pos="828"/>
              </w:tabs>
              <w:ind w:right="161" w:hanging="360"/>
            </w:pPr>
            <w:r>
              <w:rPr>
                <w:b/>
              </w:rPr>
              <w:t xml:space="preserve">Avient (Formerly PolyOne Corporation) </w:t>
            </w:r>
            <w:r>
              <w:t>is a global provider of specialized polymer materials and services. PolyOne has operations in thermoplastic compounds, specialty polymer formulations, color and additive systems, thermoplastic resin distribution, and vinyl resins. They are first time hosti</w:t>
            </w:r>
            <w:r>
              <w:t>ng their sites in Digital Marketplace and is development from scratch in cloudcraze.</w:t>
            </w:r>
          </w:p>
          <w:p w:rsidR="006751B6">
            <w:pPr>
              <w:pStyle w:val="TableParagraph"/>
              <w:ind w:left="0"/>
              <w:rPr>
                <w:rFonts w:ascii="Times New Roman"/>
                <w:b/>
              </w:rPr>
            </w:pPr>
          </w:p>
          <w:p w:rsidR="006751B6">
            <w:pPr>
              <w:pStyle w:val="TableParagraph"/>
              <w:spacing w:before="4"/>
              <w:ind w:left="0"/>
              <w:rPr>
                <w:rFonts w:ascii="Times New Roman"/>
                <w:b/>
              </w:rPr>
            </w:pPr>
          </w:p>
          <w:p w:rsidR="006751B6">
            <w:pPr>
              <w:pStyle w:val="TableParagraph"/>
              <w:rPr>
                <w:b/>
                <w:i/>
              </w:rPr>
            </w:pPr>
            <w:r>
              <w:rPr>
                <w:b/>
                <w:i/>
              </w:rPr>
              <w:t>Responsibilities:</w:t>
            </w:r>
          </w:p>
          <w:p w:rsidR="006751B6">
            <w:pPr>
              <w:pStyle w:val="TableParagraph"/>
              <w:numPr>
                <w:ilvl w:val="0"/>
                <w:numId w:val="8"/>
              </w:numPr>
              <w:tabs>
                <w:tab w:val="left" w:pos="827"/>
                <w:tab w:val="left" w:pos="828"/>
              </w:tabs>
              <w:spacing w:line="276" w:lineRule="auto"/>
              <w:ind w:left="826" w:right="154" w:hanging="360"/>
            </w:pPr>
            <w:r>
              <w:rPr>
                <w:b/>
              </w:rPr>
              <w:t xml:space="preserve">As Cloudcraze Developer </w:t>
            </w:r>
            <w:r>
              <w:t>: Involved from the B2B ecommerce managed package org &amp; data setup and overriding cloudcraze configuration and customization to meet the complex business functionalities as per the given</w:t>
            </w:r>
            <w:r>
              <w:rPr>
                <w:spacing w:val="-6"/>
              </w:rPr>
              <w:t xml:space="preserve"> </w:t>
            </w:r>
            <w:r>
              <w:t>requirement.</w:t>
            </w:r>
          </w:p>
          <w:p w:rsidR="006751B6">
            <w:pPr>
              <w:pStyle w:val="TableParagraph"/>
              <w:numPr>
                <w:ilvl w:val="0"/>
                <w:numId w:val="8"/>
              </w:numPr>
              <w:tabs>
                <w:tab w:val="left" w:pos="827"/>
                <w:tab w:val="left" w:pos="828"/>
              </w:tabs>
              <w:spacing w:line="276" w:lineRule="auto"/>
              <w:ind w:right="196"/>
            </w:pPr>
            <w:r>
              <w:rPr>
                <w:b/>
              </w:rPr>
              <w:t xml:space="preserve">Involved in </w:t>
            </w:r>
            <w:r>
              <w:t>the customization by overriding or extending</w:t>
            </w:r>
            <w:r>
              <w:t xml:space="preserve"> the OOTB functionalities i.e. Service and Logic Classes and RemoteAction methods and binding it to the Front-end. Involved in development of website from scratch involving Cloudcraze B2B Commerce implementation and Salesforce Configuration activities such</w:t>
            </w:r>
            <w:r>
              <w:t xml:space="preserve"> as Creating Workflows,Triggers,Process</w:t>
            </w:r>
            <w:r>
              <w:rPr>
                <w:spacing w:val="-18"/>
              </w:rPr>
              <w:t xml:space="preserve"> </w:t>
            </w:r>
            <w:r>
              <w:t>builder</w:t>
            </w:r>
          </w:p>
          <w:p w:rsidR="006751B6">
            <w:pPr>
              <w:pStyle w:val="TableParagraph"/>
              <w:spacing w:line="276" w:lineRule="auto"/>
              <w:ind w:left="827" w:right="184"/>
            </w:pPr>
            <w:r>
              <w:t>,Validation rules , Record Types and Page Layouts,Case creation and assignment rules,security model. Also experienced in Overriding CC service and logic classes to suit the requirement.Have also worked on eff</w:t>
            </w:r>
            <w:r>
              <w:t>ective account setup.</w:t>
            </w:r>
          </w:p>
          <w:p w:rsidR="006751B6">
            <w:pPr>
              <w:pStyle w:val="TableParagraph"/>
              <w:numPr>
                <w:ilvl w:val="0"/>
                <w:numId w:val="8"/>
              </w:numPr>
              <w:tabs>
                <w:tab w:val="left" w:pos="827"/>
                <w:tab w:val="left" w:pos="828"/>
              </w:tabs>
              <w:spacing w:line="276" w:lineRule="auto"/>
              <w:ind w:right="552"/>
            </w:pPr>
            <w:r>
              <w:rPr>
                <w:b/>
              </w:rPr>
              <w:t xml:space="preserve">Involved in </w:t>
            </w:r>
            <w:r>
              <w:t>implementing the CI &amp; CD for salesforce deployment to higher environments. Experience in devops such as Bitbucket, Azure Devops, Jira, Confluence[For daily report and documentations]</w:t>
            </w:r>
          </w:p>
          <w:p w:rsidR="006751B6">
            <w:pPr>
              <w:pStyle w:val="TableParagraph"/>
              <w:numPr>
                <w:ilvl w:val="0"/>
                <w:numId w:val="8"/>
              </w:numPr>
              <w:tabs>
                <w:tab w:val="left" w:pos="827"/>
                <w:tab w:val="left" w:pos="828"/>
              </w:tabs>
              <w:spacing w:line="276" w:lineRule="auto"/>
              <w:ind w:right="251"/>
            </w:pPr>
            <w:r>
              <w:rPr>
                <w:b/>
              </w:rPr>
              <w:t xml:space="preserve">Features worked upon </w:t>
            </w:r>
            <w:r>
              <w:t>: Involved in deve</w:t>
            </w:r>
            <w:r>
              <w:t>lopment of website from scratch involving Cloudcraze B2B Commerce implementation and Salesforce Configuration activities such as Creating Workflows,Triggers,Process builder ,Validation rules , Record Types and Page Layouts,Case creation and assignment rule</w:t>
            </w:r>
            <w:r>
              <w:t>s,security model. Also experienced in Overriding CC service and logic classes to suit the requirement.Have also worked on effective account</w:t>
            </w:r>
            <w:r>
              <w:rPr>
                <w:spacing w:val="-16"/>
              </w:rPr>
              <w:t xml:space="preserve"> </w:t>
            </w:r>
            <w:r>
              <w:t>setup.</w:t>
            </w:r>
          </w:p>
          <w:p w:rsidR="006751B6">
            <w:pPr>
              <w:pStyle w:val="TableParagraph"/>
              <w:numPr>
                <w:ilvl w:val="0"/>
                <w:numId w:val="8"/>
              </w:numPr>
              <w:tabs>
                <w:tab w:val="left" w:pos="827"/>
                <w:tab w:val="left" w:pos="828"/>
              </w:tabs>
              <w:spacing w:line="276" w:lineRule="auto"/>
              <w:ind w:right="148" w:hanging="360"/>
            </w:pPr>
            <w:r>
              <w:rPr>
                <w:b/>
              </w:rPr>
              <w:t xml:space="preserve">As Deployment Manager </w:t>
            </w:r>
            <w:r>
              <w:t>: Responsible for automating the deployment process by implementing CI-CD using Bitbuck</w:t>
            </w:r>
            <w:r>
              <w:t>et pipelines. And helped the team with any deployment issues and following best practices within the team. Also experienced in building package.xml for various metadata components and deploying using different tools like SFDC change set , ANT tool and Gear</w:t>
            </w:r>
            <w:r>
              <w:t>set</w:t>
            </w:r>
            <w:r>
              <w:rPr>
                <w:spacing w:val="-4"/>
              </w:rPr>
              <w:t xml:space="preserve"> </w:t>
            </w:r>
            <w:r>
              <w:t>.</w:t>
            </w:r>
          </w:p>
          <w:p w:rsidR="006751B6">
            <w:pPr>
              <w:pStyle w:val="TableParagraph"/>
              <w:numPr>
                <w:ilvl w:val="0"/>
                <w:numId w:val="8"/>
              </w:numPr>
              <w:tabs>
                <w:tab w:val="left" w:pos="827"/>
                <w:tab w:val="left" w:pos="828"/>
              </w:tabs>
            </w:pPr>
            <w:r>
              <w:rPr>
                <w:b/>
              </w:rPr>
              <w:t xml:space="preserve">Code Reviews </w:t>
            </w:r>
            <w:r>
              <w:t>:Involved in Code Reviews for the team members before moving them to</w:t>
            </w:r>
            <w:r>
              <w:rPr>
                <w:spacing w:val="-25"/>
              </w:rPr>
              <w:t xml:space="preserve"> </w:t>
            </w:r>
            <w:r>
              <w:t>higher</w:t>
            </w:r>
          </w:p>
          <w:p w:rsidR="006751B6">
            <w:pPr>
              <w:pStyle w:val="TableParagraph"/>
              <w:spacing w:before="38"/>
              <w:ind w:left="827"/>
            </w:pPr>
            <w:r>
              <w:t>Orgs .</w:t>
            </w:r>
          </w:p>
        </w:tc>
      </w:tr>
    </w:tbl>
    <w:p w:rsidR="006751B6">
      <w:pPr>
        <w:sectPr>
          <w:pgSz w:w="12240" w:h="15840"/>
          <w:pgMar w:top="1120" w:right="740" w:bottom="1200" w:left="1300" w:header="935" w:footer="958" w:gutter="0"/>
          <w:cols w:space="720"/>
        </w:sectPr>
      </w:pPr>
    </w:p>
    <w:p w:rsidR="006751B6">
      <w:pPr>
        <w:pStyle w:val="BodyText"/>
        <w:rPr>
          <w:b/>
          <w:sz w:val="20"/>
        </w:rPr>
      </w:pPr>
    </w:p>
    <w:p w:rsidR="006751B6">
      <w:pPr>
        <w:pStyle w:val="BodyText"/>
        <w:rPr>
          <w:b/>
          <w:sz w:val="20"/>
        </w:rPr>
      </w:pPr>
    </w:p>
    <w:p w:rsidR="006751B6">
      <w:pPr>
        <w:pStyle w:val="BodyText"/>
        <w:spacing w:before="4" w:after="1"/>
        <w:rPr>
          <w:b/>
          <w:sz w:val="12"/>
        </w:rPr>
      </w:pPr>
    </w:p>
    <w:p w:rsidR="006751B6">
      <w:pPr>
        <w:pStyle w:val="BodyText"/>
        <w:ind w:left="159"/>
        <w:rPr>
          <w:sz w:val="20"/>
        </w:rPr>
      </w:pPr>
      <w:r>
        <w:rPr>
          <w:sz w:val="20"/>
        </w:rPr>
        <w:pict>
          <v:shapetype id="_x0000_t202" coordsize="21600,21600" o:spt="202" path="m,l,21600r21600,l21600,xe">
            <v:stroke joinstyle="miter"/>
            <v:path gradientshapeok="t" o:connecttype="rect"/>
          </v:shapetype>
          <v:shape id="_x0000_i1027" type="#_x0000_t202" style="width:478.8pt;height:60.25pt;mso-left-percent:-10001;mso-position-horizontal-relative:char;mso-position-vertical-relative:line;mso-top-percent:-10001" filled="f" strokeweight="0.48pt">
            <v:textbox inset="0,0,0,0">
              <w:txbxContent>
                <w:p w:rsidR="006751B6">
                  <w:pPr>
                    <w:numPr>
                      <w:ilvl w:val="0"/>
                      <w:numId w:val="7"/>
                    </w:numPr>
                    <w:tabs>
                      <w:tab w:val="left" w:pos="823"/>
                      <w:tab w:val="left" w:pos="824"/>
                    </w:tabs>
                    <w:spacing w:line="276" w:lineRule="auto"/>
                    <w:ind w:right="452"/>
                  </w:pPr>
                  <w:r>
                    <w:rPr>
                      <w:b/>
                    </w:rPr>
                    <w:t xml:space="preserve">Production/Sandbox setup </w:t>
                  </w:r>
                  <w:r>
                    <w:t>: Was involved in the Production env setup (Installing Cloudcraze and Upgarding to 4.12 version).Also involved in Dataload activities and migrating the configuration settings and the overrided service classes</w:t>
                  </w:r>
                  <w:r>
                    <w:rPr>
                      <w:spacing w:val="-7"/>
                    </w:rPr>
                    <w:t xml:space="preserve"> </w:t>
                  </w:r>
                  <w:r>
                    <w:t>.</w:t>
                  </w:r>
                </w:p>
              </w:txbxContent>
            </v:textbox>
            <w10:wrap type="none"/>
            <w10:anchorlock/>
          </v:shape>
        </w:pict>
      </w:r>
    </w:p>
    <w:p w:rsidR="006751B6">
      <w:pPr>
        <w:pStyle w:val="BodyText"/>
        <w:rPr>
          <w:b/>
          <w:sz w:val="20"/>
        </w:rPr>
      </w:pPr>
    </w:p>
    <w:p w:rsidR="006751B6">
      <w:pPr>
        <w:pStyle w:val="BodyText"/>
        <w:rPr>
          <w:b/>
          <w:sz w:val="20"/>
        </w:rPr>
      </w:pPr>
    </w:p>
    <w:p w:rsidR="006751B6">
      <w:pPr>
        <w:pStyle w:val="BodyText"/>
        <w:rPr>
          <w:b/>
          <w:sz w:val="20"/>
        </w:rPr>
      </w:pPr>
    </w:p>
    <w:p w:rsidR="006751B6">
      <w:pPr>
        <w:pStyle w:val="BodyText"/>
        <w:rPr>
          <w:b/>
          <w:sz w:val="20"/>
        </w:rPr>
      </w:pPr>
    </w:p>
    <w:p w:rsidR="006751B6">
      <w:pPr>
        <w:pStyle w:val="BodyText"/>
        <w:rPr>
          <w:b/>
          <w:sz w:val="20"/>
        </w:rPr>
      </w:pPr>
    </w:p>
    <w:p w:rsidR="006751B6">
      <w:pPr>
        <w:pStyle w:val="BodyText"/>
        <w:rPr>
          <w:b/>
          <w:sz w:val="29"/>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7"/>
        <w:gridCol w:w="6989"/>
      </w:tblGrid>
      <w:tr>
        <w:tblPrEx>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2587" w:type="dxa"/>
            <w:shd w:val="clear" w:color="auto" w:fill="0F233D"/>
          </w:tcPr>
          <w:p w:rsidR="006751B6">
            <w:pPr>
              <w:pStyle w:val="TableParagraph"/>
              <w:spacing w:before="78" w:line="249" w:lineRule="exact"/>
              <w:ind w:left="59"/>
            </w:pPr>
            <w:r>
              <w:rPr>
                <w:color w:val="FFFFFF"/>
              </w:rPr>
              <w:t>Company</w:t>
            </w:r>
          </w:p>
        </w:tc>
        <w:tc>
          <w:tcPr>
            <w:tcW w:w="6989" w:type="dxa"/>
          </w:tcPr>
          <w:p w:rsidR="006751B6">
            <w:pPr>
              <w:pStyle w:val="TableParagraph"/>
              <w:spacing w:before="78" w:line="249" w:lineRule="exact"/>
              <w:ind w:left="105"/>
            </w:pPr>
            <w:r>
              <w:t>Deloitte India Consulting Pvt Ltd</w:t>
            </w:r>
          </w:p>
        </w:tc>
      </w:tr>
      <w:tr>
        <w:tblPrEx>
          <w:tblW w:w="0" w:type="auto"/>
          <w:tblInd w:w="169" w:type="dxa"/>
          <w:tblLayout w:type="fixed"/>
          <w:tblCellMar>
            <w:left w:w="0" w:type="dxa"/>
            <w:right w:w="0" w:type="dxa"/>
          </w:tblCellMar>
          <w:tblLook w:val="01E0"/>
        </w:tblPrEx>
        <w:trPr>
          <w:trHeight w:val="350"/>
        </w:trPr>
        <w:tc>
          <w:tcPr>
            <w:tcW w:w="2587" w:type="dxa"/>
            <w:shd w:val="clear" w:color="auto" w:fill="0F233D"/>
          </w:tcPr>
          <w:p w:rsidR="006751B6">
            <w:pPr>
              <w:pStyle w:val="TableParagraph"/>
              <w:spacing w:before="78" w:line="252" w:lineRule="exact"/>
              <w:ind w:left="83"/>
            </w:pPr>
            <w:r>
              <w:rPr>
                <w:color w:val="FFFFFF"/>
              </w:rPr>
              <w:t>Duration</w:t>
            </w:r>
          </w:p>
        </w:tc>
        <w:tc>
          <w:tcPr>
            <w:tcW w:w="6989" w:type="dxa"/>
          </w:tcPr>
          <w:p w:rsidR="006751B6">
            <w:pPr>
              <w:pStyle w:val="TableParagraph"/>
              <w:spacing w:before="78" w:line="252" w:lineRule="exact"/>
              <w:ind w:left="105"/>
            </w:pPr>
            <w:r>
              <w:t>April 08 ,2019 to March 2020</w:t>
            </w:r>
          </w:p>
        </w:tc>
      </w:tr>
      <w:tr>
        <w:tblPrEx>
          <w:tblW w:w="0" w:type="auto"/>
          <w:tblInd w:w="169" w:type="dxa"/>
          <w:tblLayout w:type="fixed"/>
          <w:tblCellMar>
            <w:left w:w="0" w:type="dxa"/>
            <w:right w:w="0" w:type="dxa"/>
          </w:tblCellMar>
          <w:tblLook w:val="01E0"/>
        </w:tblPrEx>
        <w:trPr>
          <w:trHeight w:val="347"/>
        </w:trPr>
        <w:tc>
          <w:tcPr>
            <w:tcW w:w="2587" w:type="dxa"/>
            <w:shd w:val="clear" w:color="auto" w:fill="0F233D"/>
          </w:tcPr>
          <w:p w:rsidR="006751B6">
            <w:pPr>
              <w:pStyle w:val="TableParagraph"/>
              <w:spacing w:before="78" w:line="249" w:lineRule="exact"/>
            </w:pPr>
            <w:r>
              <w:rPr>
                <w:color w:val="FFFFFF"/>
              </w:rPr>
              <w:t>Role</w:t>
            </w:r>
          </w:p>
        </w:tc>
        <w:tc>
          <w:tcPr>
            <w:tcW w:w="6989" w:type="dxa"/>
          </w:tcPr>
          <w:p w:rsidR="006751B6">
            <w:pPr>
              <w:pStyle w:val="TableParagraph"/>
              <w:spacing w:before="78" w:line="249" w:lineRule="exact"/>
              <w:ind w:left="105"/>
            </w:pPr>
            <w:r>
              <w:t>Salesforce/Cloudcraze developer</w:t>
            </w:r>
          </w:p>
        </w:tc>
      </w:tr>
      <w:tr>
        <w:tblPrEx>
          <w:tblW w:w="0" w:type="auto"/>
          <w:tblInd w:w="169" w:type="dxa"/>
          <w:tblLayout w:type="fixed"/>
          <w:tblCellMar>
            <w:left w:w="0" w:type="dxa"/>
            <w:right w:w="0" w:type="dxa"/>
          </w:tblCellMar>
          <w:tblLook w:val="01E0"/>
        </w:tblPrEx>
        <w:trPr>
          <w:trHeight w:val="8846"/>
        </w:trPr>
        <w:tc>
          <w:tcPr>
            <w:tcW w:w="9576" w:type="dxa"/>
            <w:gridSpan w:val="2"/>
          </w:tcPr>
          <w:p w:rsidR="006751B6">
            <w:pPr>
              <w:pStyle w:val="TableParagraph"/>
              <w:spacing w:before="78"/>
              <w:rPr>
                <w:b/>
              </w:rPr>
            </w:pPr>
            <w:r>
              <w:t xml:space="preserve">Project : </w:t>
            </w:r>
            <w:r>
              <w:rPr>
                <w:b/>
              </w:rPr>
              <w:t>Solar Turbines Incorporated .</w:t>
            </w:r>
          </w:p>
          <w:p w:rsidR="006751B6">
            <w:pPr>
              <w:pStyle w:val="TableParagraph"/>
              <w:numPr>
                <w:ilvl w:val="0"/>
                <w:numId w:val="6"/>
              </w:numPr>
              <w:tabs>
                <w:tab w:val="left" w:pos="827"/>
                <w:tab w:val="left" w:pos="828"/>
              </w:tabs>
              <w:ind w:right="304" w:hanging="360"/>
            </w:pPr>
            <w:r>
              <w:rPr>
                <w:b/>
              </w:rPr>
              <w:t>Solar Turbines Incorporated</w:t>
            </w:r>
            <w:r>
              <w:t xml:space="preserve">, a wholly owned subsidiary of </w:t>
            </w:r>
            <w:hyperlink r:id="rId17" w:history="1">
              <w:r>
                <w:t xml:space="preserve">Caterpillar Inc., </w:t>
              </w:r>
            </w:hyperlink>
            <w:r>
              <w:t xml:space="preserve">designs and manufactures industrial </w:t>
            </w:r>
            <w:hyperlink r:id="rId18" w:history="1">
              <w:r>
                <w:t xml:space="preserve">gas turbines </w:t>
              </w:r>
            </w:hyperlink>
            <w:r>
              <w:t>for onshore and offshore electri</w:t>
            </w:r>
            <w:r>
              <w:t>cal power generation, for marine propulsion and for producing, processing and transporting natural gas and</w:t>
            </w:r>
            <w:r>
              <w:rPr>
                <w:spacing w:val="-20"/>
              </w:rPr>
              <w:t xml:space="preserve"> </w:t>
            </w:r>
            <w:r>
              <w:t>oil.</w:t>
            </w:r>
          </w:p>
          <w:p w:rsidR="006751B6">
            <w:pPr>
              <w:pStyle w:val="TableParagraph"/>
              <w:spacing w:before="1"/>
              <w:ind w:left="866"/>
            </w:pPr>
            <w:r>
              <w:t>Project was developed from scratch in cloudcraze .</w:t>
            </w:r>
          </w:p>
          <w:p w:rsidR="006751B6">
            <w:pPr>
              <w:pStyle w:val="TableParagraph"/>
              <w:ind w:left="0"/>
              <w:rPr>
                <w:rFonts w:ascii="Times New Roman"/>
                <w:b/>
              </w:rPr>
            </w:pPr>
          </w:p>
          <w:p w:rsidR="006751B6">
            <w:pPr>
              <w:pStyle w:val="TableParagraph"/>
              <w:spacing w:before="2"/>
              <w:ind w:left="0"/>
              <w:rPr>
                <w:rFonts w:ascii="Times New Roman"/>
                <w:b/>
              </w:rPr>
            </w:pPr>
          </w:p>
          <w:p w:rsidR="006751B6">
            <w:pPr>
              <w:pStyle w:val="TableParagraph"/>
              <w:spacing w:before="1"/>
            </w:pPr>
            <w:r>
              <w:t>Responsibilities:</w:t>
            </w:r>
          </w:p>
          <w:p w:rsidR="006751B6">
            <w:pPr>
              <w:pStyle w:val="TableParagraph"/>
              <w:numPr>
                <w:ilvl w:val="0"/>
                <w:numId w:val="6"/>
              </w:numPr>
              <w:tabs>
                <w:tab w:val="left" w:pos="827"/>
                <w:tab w:val="left" w:pos="829"/>
              </w:tabs>
              <w:ind w:left="828" w:right="154"/>
            </w:pPr>
            <w:r>
              <w:rPr>
                <w:b/>
              </w:rPr>
              <w:t xml:space="preserve">As Cloudcraze Developer </w:t>
            </w:r>
            <w:r>
              <w:t>: Involved from the B2B ecommerce managed package</w:t>
            </w:r>
            <w:r>
              <w:t xml:space="preserve"> org &amp; data setup and overriding cloudcraze configuration and customization to meet the complex business functionalities as per the given</w:t>
            </w:r>
            <w:r>
              <w:rPr>
                <w:spacing w:val="-6"/>
              </w:rPr>
              <w:t xml:space="preserve"> </w:t>
            </w:r>
            <w:r>
              <w:t>requirement.</w:t>
            </w:r>
          </w:p>
          <w:p w:rsidR="006751B6">
            <w:pPr>
              <w:pStyle w:val="TableParagraph"/>
              <w:numPr>
                <w:ilvl w:val="0"/>
                <w:numId w:val="6"/>
              </w:numPr>
              <w:tabs>
                <w:tab w:val="left" w:pos="828"/>
                <w:tab w:val="left" w:pos="829"/>
              </w:tabs>
              <w:ind w:left="828" w:right="249"/>
            </w:pPr>
            <w:r>
              <w:rPr>
                <w:b/>
              </w:rPr>
              <w:t xml:space="preserve">Features worked upon </w:t>
            </w:r>
            <w:r>
              <w:t xml:space="preserve">: Involved in development of website from scratch involving Cloudcraze B2B Commerce </w:t>
            </w:r>
            <w:r>
              <w:t>implementation and Salesforce Configuration activities such as Creating Workflows,Triggers,Process builder ,Validation rules , Record Types and Page Layouts,Case creation and assignment rules,security model. Also experienced in Overriding CC service and lo</w:t>
            </w:r>
            <w:r>
              <w:t>gic classes.Have also worked on effective account</w:t>
            </w:r>
            <w:r>
              <w:rPr>
                <w:spacing w:val="-7"/>
              </w:rPr>
              <w:t xml:space="preserve"> </w:t>
            </w:r>
            <w:r>
              <w:t>setup.</w:t>
            </w:r>
          </w:p>
          <w:p w:rsidR="006751B6">
            <w:pPr>
              <w:pStyle w:val="TableParagraph"/>
              <w:spacing w:line="276" w:lineRule="auto"/>
              <w:ind w:left="828" w:hanging="23"/>
            </w:pPr>
            <w:r>
              <w:t>Worked on writing SFDC Batch jobs and Schedulers , which was to load the information the product data loaded by client into a custom CC object to our CC Product and its related objects like PriceList</w:t>
            </w:r>
            <w:r>
              <w:t xml:space="preserve"> item , Product media etc .</w:t>
            </w:r>
          </w:p>
          <w:p w:rsidR="006751B6">
            <w:pPr>
              <w:pStyle w:val="TableParagraph"/>
              <w:numPr>
                <w:ilvl w:val="0"/>
                <w:numId w:val="6"/>
              </w:numPr>
              <w:tabs>
                <w:tab w:val="left" w:pos="828"/>
                <w:tab w:val="left" w:pos="829"/>
              </w:tabs>
              <w:ind w:left="828" w:right="130"/>
            </w:pPr>
            <w:r>
              <w:rPr>
                <w:b/>
              </w:rPr>
              <w:t xml:space="preserve">Integrations &amp; Team Lead </w:t>
            </w:r>
            <w:r>
              <w:t>: Leading a team of 4 members for various integration across different systems (LN – ERP system and MDM) .Major integrations involved are Order and quote update status,Shipment update for orderItems from ERP system to Cloudcraze,non CC order creations(Orde</w:t>
            </w:r>
            <w:r>
              <w:t>rs placed in ERP to CC ),Sending PDF attachment of Purchase order from CC to ERP system .</w:t>
            </w:r>
          </w:p>
          <w:p w:rsidR="006751B6">
            <w:pPr>
              <w:pStyle w:val="TableParagraph"/>
              <w:spacing w:line="273" w:lineRule="auto"/>
              <w:ind w:left="828" w:right="491" w:firstLine="26"/>
            </w:pPr>
            <w:r>
              <w:t>Worked on triggering SFMC/Heroku email for product sharing ,order acknowledgement and failure cases.</w:t>
            </w:r>
          </w:p>
          <w:p w:rsidR="006751B6">
            <w:pPr>
              <w:pStyle w:val="TableParagraph"/>
              <w:numPr>
                <w:ilvl w:val="0"/>
                <w:numId w:val="6"/>
              </w:numPr>
              <w:tabs>
                <w:tab w:val="left" w:pos="828"/>
                <w:tab w:val="left" w:pos="829"/>
              </w:tabs>
              <w:spacing w:before="4"/>
              <w:ind w:left="828" w:right="638"/>
            </w:pPr>
            <w:r>
              <w:rPr>
                <w:b/>
              </w:rPr>
              <w:t xml:space="preserve">Deployment </w:t>
            </w:r>
            <w:r>
              <w:t>: Was involved in building package.xml for various met</w:t>
            </w:r>
            <w:r>
              <w:t>adata components and deploying using different tools like SFDC change set , ANT tool and Gearset</w:t>
            </w:r>
            <w:r>
              <w:rPr>
                <w:spacing w:val="-12"/>
              </w:rPr>
              <w:t xml:space="preserve"> </w:t>
            </w:r>
            <w:r>
              <w:t>.</w:t>
            </w:r>
          </w:p>
          <w:p w:rsidR="006751B6">
            <w:pPr>
              <w:pStyle w:val="TableParagraph"/>
              <w:numPr>
                <w:ilvl w:val="0"/>
                <w:numId w:val="6"/>
              </w:numPr>
              <w:tabs>
                <w:tab w:val="left" w:pos="828"/>
                <w:tab w:val="left" w:pos="829"/>
              </w:tabs>
              <w:spacing w:before="2" w:line="237" w:lineRule="auto"/>
              <w:ind w:left="828" w:right="276"/>
            </w:pPr>
            <w:r>
              <w:rPr>
                <w:b/>
              </w:rPr>
              <w:t xml:space="preserve">Code Reviews </w:t>
            </w:r>
            <w:r>
              <w:t>:Involved in Code Reviews for the team members before moving them to higher Orgs .</w:t>
            </w:r>
          </w:p>
          <w:p w:rsidR="006751B6">
            <w:pPr>
              <w:pStyle w:val="TableParagraph"/>
              <w:numPr>
                <w:ilvl w:val="0"/>
                <w:numId w:val="6"/>
              </w:numPr>
              <w:tabs>
                <w:tab w:val="left" w:pos="827"/>
                <w:tab w:val="left" w:pos="828"/>
              </w:tabs>
              <w:spacing w:before="2" w:line="270" w:lineRule="atLeast"/>
              <w:ind w:right="134" w:hanging="360"/>
            </w:pPr>
            <w:r>
              <w:rPr>
                <w:b/>
              </w:rPr>
              <w:t xml:space="preserve">Performance fixes </w:t>
            </w:r>
            <w:r>
              <w:t>: Have increased the custom page performance issue and  also fixed the SOQL :101 issue which was a blocker for the production deployment. Custom page was</w:t>
            </w:r>
            <w:r>
              <w:rPr>
                <w:spacing w:val="-30"/>
              </w:rPr>
              <w:t xml:space="preserve"> </w:t>
            </w:r>
            <w:r>
              <w:t>b</w:t>
            </w:r>
            <w:r>
              <w:t>reaking</w:t>
            </w:r>
          </w:p>
        </w:tc>
      </w:tr>
    </w:tbl>
    <w:p w:rsidR="006751B6">
      <w:pPr>
        <w:spacing w:line="270" w:lineRule="atLeast"/>
        <w:sectPr>
          <w:pgSz w:w="12240" w:h="15840"/>
          <w:pgMar w:top="1120" w:right="740" w:bottom="1200" w:left="1300" w:header="935" w:footer="958" w:gutter="0"/>
          <w:cols w:space="720"/>
        </w:sectPr>
      </w:pPr>
    </w:p>
    <w:p w:rsidR="006751B6">
      <w:pPr>
        <w:pStyle w:val="BodyText"/>
        <w:rPr>
          <w:b/>
          <w:sz w:val="20"/>
        </w:rPr>
      </w:pPr>
    </w:p>
    <w:p w:rsidR="006751B6">
      <w:pPr>
        <w:pStyle w:val="BodyText"/>
        <w:rPr>
          <w:b/>
          <w:sz w:val="20"/>
        </w:rPr>
      </w:pPr>
    </w:p>
    <w:p w:rsidR="006751B6">
      <w:pPr>
        <w:pStyle w:val="BodyText"/>
        <w:spacing w:before="4" w:after="1"/>
        <w:rPr>
          <w:b/>
          <w:sz w:val="12"/>
        </w:rPr>
      </w:pPr>
    </w:p>
    <w:p w:rsidR="006751B6">
      <w:pPr>
        <w:pStyle w:val="BodyText"/>
        <w:ind w:left="159"/>
        <w:rPr>
          <w:sz w:val="20"/>
        </w:rPr>
      </w:pPr>
      <w:r>
        <w:rPr>
          <w:sz w:val="20"/>
        </w:rPr>
        <w:pict>
          <v:shape id="_x0000_i1028" type="#_x0000_t202" style="width:478.8pt;height:67.7pt;mso-left-percent:-10001;mso-position-horizontal-relative:char;mso-position-vertical-relative:line;mso-top-percent:-10001" filled="f" strokeweight="0.48pt">
            <v:textbox inset="0,0,0,0">
              <w:txbxContent>
                <w:p w:rsidR="006751B6">
                  <w:pPr>
                    <w:ind w:left="823" w:right="328"/>
                  </w:pPr>
                  <w:r>
                    <w:t>when the products were more than 200 in the page . Have fixed the SOQL governer limit issue and the page successfully loaded with 1200 products .</w:t>
                  </w:r>
                </w:p>
                <w:p w:rsidR="006751B6">
                  <w:pPr>
                    <w:numPr>
                      <w:ilvl w:val="0"/>
                      <w:numId w:val="5"/>
                    </w:numPr>
                    <w:tabs>
                      <w:tab w:val="left" w:pos="823"/>
                      <w:tab w:val="left" w:pos="824"/>
                    </w:tabs>
                    <w:ind w:right="452" w:hanging="360"/>
                  </w:pPr>
                  <w:r>
                    <w:rPr>
                      <w:b/>
                    </w:rPr>
                    <w:t xml:space="preserve">Production/Sandbox setup </w:t>
                  </w:r>
                  <w:r>
                    <w:t>: Was involved in the Production env setup (Installing Cloudcraze and Upgarding to 4.</w:t>
                  </w:r>
                  <w:r>
                    <w:t>10 version).Also involved in Dataload activities and migrating the configuration settings and the overrided service classes</w:t>
                  </w:r>
                  <w:r>
                    <w:rPr>
                      <w:spacing w:val="-7"/>
                    </w:rPr>
                    <w:t xml:space="preserve"> </w:t>
                  </w:r>
                  <w:r>
                    <w:t>.</w:t>
                  </w:r>
                </w:p>
              </w:txbxContent>
            </v:textbox>
            <w10:wrap type="none"/>
            <w10:anchorlock/>
          </v:shape>
        </w:pict>
      </w:r>
    </w:p>
    <w:p w:rsidR="006751B6">
      <w:pPr>
        <w:pStyle w:val="BodyText"/>
        <w:rPr>
          <w:b/>
          <w:sz w:val="20"/>
        </w:rPr>
      </w:pPr>
    </w:p>
    <w:p w:rsidR="006751B6">
      <w:pPr>
        <w:pStyle w:val="BodyText"/>
        <w:spacing w:before="3"/>
        <w:rPr>
          <w:b/>
          <w:sz w:val="20"/>
        </w:rPr>
      </w:pPr>
    </w:p>
    <w:p w:rsidR="006751B6">
      <w:pPr>
        <w:ind w:left="140"/>
        <w:rPr>
          <w:rFonts w:ascii="Times New Roman"/>
          <w:b/>
        </w:rPr>
      </w:pPr>
      <w:r>
        <w:rPr>
          <w:rFonts w:ascii="Times New Roman"/>
          <w:b/>
          <w:color w:val="1F487C"/>
        </w:rPr>
        <w:t>PROJECT EXPERIENCE</w:t>
      </w:r>
    </w:p>
    <w:p w:rsidR="006751B6">
      <w:pPr>
        <w:pStyle w:val="BodyText"/>
        <w:spacing w:before="8"/>
        <w:rPr>
          <w:b/>
          <w:sz w:val="20"/>
        </w:rPr>
      </w:pPr>
    </w:p>
    <w:tbl>
      <w:tblPr>
        <w:tblW w:w="0" w:type="auto"/>
        <w:tblInd w:w="30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
      <w:tblGrid>
        <w:gridCol w:w="1666"/>
        <w:gridCol w:w="7745"/>
      </w:tblGrid>
      <w:tr>
        <w:tblPrEx>
          <w:tblW w:w="0" w:type="auto"/>
          <w:tblInd w:w="30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Ex>
        <w:trPr>
          <w:trHeight w:val="445"/>
        </w:trPr>
        <w:tc>
          <w:tcPr>
            <w:tcW w:w="1666" w:type="dxa"/>
            <w:shd w:val="clear" w:color="auto" w:fill="07396E"/>
          </w:tcPr>
          <w:p w:rsidR="006751B6">
            <w:pPr>
              <w:pStyle w:val="TableParagraph"/>
              <w:spacing w:before="87"/>
              <w:ind w:left="225"/>
              <w:rPr>
                <w:b/>
              </w:rPr>
            </w:pPr>
            <w:r>
              <w:rPr>
                <w:b/>
                <w:color w:val="FFFFFF"/>
              </w:rPr>
              <w:t>Company</w:t>
            </w:r>
          </w:p>
        </w:tc>
        <w:tc>
          <w:tcPr>
            <w:tcW w:w="7745" w:type="dxa"/>
          </w:tcPr>
          <w:p w:rsidR="006751B6">
            <w:pPr>
              <w:pStyle w:val="TableParagraph"/>
              <w:spacing w:before="87"/>
              <w:ind w:left="112"/>
            </w:pPr>
            <w:r>
              <w:t>HCL Technologies Ltd.</w:t>
            </w:r>
          </w:p>
        </w:tc>
      </w:tr>
      <w:tr>
        <w:tblPrEx>
          <w:tblW w:w="0" w:type="auto"/>
          <w:tblInd w:w="306" w:type="dxa"/>
          <w:tblLayout w:type="fixed"/>
          <w:tblCellMar>
            <w:left w:w="0" w:type="dxa"/>
            <w:right w:w="0" w:type="dxa"/>
          </w:tblCellMar>
          <w:tblLook w:val="01E0"/>
        </w:tblPrEx>
        <w:trPr>
          <w:trHeight w:val="448"/>
        </w:trPr>
        <w:tc>
          <w:tcPr>
            <w:tcW w:w="1666" w:type="dxa"/>
            <w:shd w:val="clear" w:color="auto" w:fill="07396E"/>
          </w:tcPr>
          <w:p w:rsidR="006751B6">
            <w:pPr>
              <w:pStyle w:val="TableParagraph"/>
              <w:spacing w:before="90"/>
              <w:ind w:left="114"/>
              <w:rPr>
                <w:b/>
              </w:rPr>
            </w:pPr>
            <w:r>
              <w:rPr>
                <w:b/>
                <w:color w:val="FFFFFF"/>
              </w:rPr>
              <w:t>Duration</w:t>
            </w:r>
          </w:p>
        </w:tc>
        <w:tc>
          <w:tcPr>
            <w:tcW w:w="7745" w:type="dxa"/>
          </w:tcPr>
          <w:p w:rsidR="006751B6">
            <w:pPr>
              <w:pStyle w:val="TableParagraph"/>
              <w:spacing w:before="90"/>
              <w:ind w:left="111"/>
            </w:pPr>
            <w:r>
              <w:t>July 01, 2018 to April 03, 2019</w:t>
            </w:r>
          </w:p>
        </w:tc>
      </w:tr>
      <w:tr>
        <w:tblPrEx>
          <w:tblW w:w="0" w:type="auto"/>
          <w:tblInd w:w="306" w:type="dxa"/>
          <w:tblLayout w:type="fixed"/>
          <w:tblCellMar>
            <w:left w:w="0" w:type="dxa"/>
            <w:right w:w="0" w:type="dxa"/>
          </w:tblCellMar>
          <w:tblLook w:val="01E0"/>
        </w:tblPrEx>
        <w:trPr>
          <w:trHeight w:val="445"/>
        </w:trPr>
        <w:tc>
          <w:tcPr>
            <w:tcW w:w="1666" w:type="dxa"/>
            <w:shd w:val="clear" w:color="auto" w:fill="07396E"/>
          </w:tcPr>
          <w:p w:rsidR="006751B6">
            <w:pPr>
              <w:pStyle w:val="TableParagraph"/>
              <w:spacing w:before="87"/>
              <w:ind w:left="114"/>
              <w:rPr>
                <w:b/>
              </w:rPr>
            </w:pPr>
            <w:r>
              <w:rPr>
                <w:b/>
                <w:color w:val="FFFFFF"/>
              </w:rPr>
              <w:t>Role</w:t>
            </w:r>
          </w:p>
        </w:tc>
        <w:tc>
          <w:tcPr>
            <w:tcW w:w="7745" w:type="dxa"/>
          </w:tcPr>
          <w:p w:rsidR="006751B6">
            <w:pPr>
              <w:pStyle w:val="TableParagraph"/>
              <w:spacing w:before="87"/>
              <w:ind w:left="111"/>
            </w:pPr>
            <w:r>
              <w:t>Salesforce/Cloudcraze developer</w:t>
            </w:r>
          </w:p>
        </w:tc>
      </w:tr>
      <w:tr>
        <w:tblPrEx>
          <w:tblW w:w="0" w:type="auto"/>
          <w:tblInd w:w="306" w:type="dxa"/>
          <w:tblLayout w:type="fixed"/>
          <w:tblCellMar>
            <w:left w:w="0" w:type="dxa"/>
            <w:right w:w="0" w:type="dxa"/>
          </w:tblCellMar>
          <w:tblLook w:val="01E0"/>
        </w:tblPrEx>
        <w:trPr>
          <w:trHeight w:val="4297"/>
        </w:trPr>
        <w:tc>
          <w:tcPr>
            <w:tcW w:w="9411" w:type="dxa"/>
            <w:gridSpan w:val="2"/>
          </w:tcPr>
          <w:p w:rsidR="006751B6">
            <w:pPr>
              <w:pStyle w:val="TableParagraph"/>
              <w:spacing w:before="27"/>
              <w:ind w:left="114"/>
              <w:rPr>
                <w:b/>
              </w:rPr>
            </w:pPr>
            <w:r>
              <w:rPr>
                <w:b/>
              </w:rPr>
              <w:t xml:space="preserve">Project: - </w:t>
            </w:r>
            <w:r>
              <w:rPr>
                <w:b/>
                <w:u w:val="single"/>
              </w:rPr>
              <w:t>Cummins – Filtration eCommerce Implementation</w:t>
            </w:r>
          </w:p>
          <w:p w:rsidR="006751B6">
            <w:pPr>
              <w:pStyle w:val="TableParagraph"/>
              <w:numPr>
                <w:ilvl w:val="0"/>
                <w:numId w:val="4"/>
              </w:numPr>
              <w:tabs>
                <w:tab w:val="left" w:pos="834"/>
                <w:tab w:val="left" w:pos="835"/>
              </w:tabs>
              <w:spacing w:before="42" w:line="276" w:lineRule="auto"/>
              <w:ind w:right="274"/>
            </w:pPr>
            <w:r>
              <w:rPr>
                <w:b/>
              </w:rPr>
              <w:t xml:space="preserve">Cummins Inc. </w:t>
            </w:r>
            <w:r>
              <w:t>is an American Fortune 500 corporation that designs, manufacturers, and distributes engines, filtration, and power generation products. Cummins also service engines and related equipment, including fuel systems, controls, air handling, filtration, emission</w:t>
            </w:r>
            <w:r>
              <w:t xml:space="preserve"> control, electrical power generation systems, and</w:t>
            </w:r>
            <w:r>
              <w:rPr>
                <w:spacing w:val="-8"/>
              </w:rPr>
              <w:t xml:space="preserve"> </w:t>
            </w:r>
            <w:r>
              <w:t>semi-trucks.</w:t>
            </w:r>
          </w:p>
          <w:p w:rsidR="006751B6">
            <w:pPr>
              <w:pStyle w:val="TableParagraph"/>
              <w:ind w:left="114"/>
              <w:rPr>
                <w:b/>
              </w:rPr>
            </w:pPr>
            <w:r>
              <w:rPr>
                <w:b/>
              </w:rPr>
              <w:t>Responsibilities: -</w:t>
            </w:r>
          </w:p>
          <w:p w:rsidR="006751B6">
            <w:pPr>
              <w:pStyle w:val="TableParagraph"/>
              <w:numPr>
                <w:ilvl w:val="0"/>
                <w:numId w:val="4"/>
              </w:numPr>
              <w:tabs>
                <w:tab w:val="left" w:pos="834"/>
                <w:tab w:val="left" w:pos="835"/>
              </w:tabs>
              <w:spacing w:before="39" w:line="276" w:lineRule="auto"/>
              <w:ind w:right="246" w:hanging="360"/>
            </w:pPr>
            <w:r>
              <w:t>Involved in development of eCommerce site of Cummins-Filtration website using Cloudcraze B2B Commerce Implementation and Salesforce Configuration activities such as creating Workflows, Process builder, Validation rules, Record types and Page Layouts, Dupli</w:t>
            </w:r>
            <w:r>
              <w:t>cate rules, Email templates, Apex Triggers, Apex Testing etc. Also involved in Data migration using Data Loader.</w:t>
            </w:r>
          </w:p>
          <w:p w:rsidR="006751B6">
            <w:pPr>
              <w:pStyle w:val="TableParagraph"/>
              <w:spacing w:before="1" w:line="268" w:lineRule="exact"/>
              <w:ind w:left="114"/>
            </w:pPr>
            <w:r>
              <w:rPr>
                <w:b/>
              </w:rPr>
              <w:t>Technology/ languages used</w:t>
            </w:r>
            <w:r>
              <w:t>: -</w:t>
            </w:r>
          </w:p>
          <w:p w:rsidR="006751B6">
            <w:pPr>
              <w:pStyle w:val="TableParagraph"/>
              <w:numPr>
                <w:ilvl w:val="0"/>
                <w:numId w:val="4"/>
              </w:numPr>
              <w:tabs>
                <w:tab w:val="left" w:pos="834"/>
                <w:tab w:val="left" w:pos="835"/>
              </w:tabs>
              <w:ind w:right="228" w:hanging="360"/>
            </w:pPr>
            <w:r>
              <w:t xml:space="preserve">Salesforce.com CRM, CloudCraze B2B Commerce, Workflow rules, Process builder, Validation rules, Record types and </w:t>
            </w:r>
            <w:r>
              <w:t>Page Layouts, Duplicate rules, Email templates, Data</w:t>
            </w:r>
            <w:r>
              <w:rPr>
                <w:spacing w:val="-21"/>
              </w:rPr>
              <w:t xml:space="preserve"> </w:t>
            </w:r>
            <w:r>
              <w:t>Loader.</w:t>
            </w:r>
          </w:p>
        </w:tc>
      </w:tr>
    </w:tbl>
    <w:p w:rsidR="006751B6">
      <w:pPr>
        <w:pStyle w:val="BodyText"/>
        <w:rPr>
          <w:b/>
        </w:rPr>
      </w:pPr>
    </w:p>
    <w:p w:rsidR="006751B6">
      <w:pPr>
        <w:pStyle w:val="Heading1"/>
        <w:spacing w:before="186" w:after="47"/>
        <w:ind w:left="305"/>
      </w:pPr>
      <w:bookmarkStart w:id="1" w:name="Selected_Project_Experience"/>
      <w:bookmarkEnd w:id="1"/>
      <w:r>
        <w:rPr>
          <w:color w:val="1F487C"/>
        </w:rPr>
        <w:t>SELECTED PROJECT EXPERIENCE</w:t>
      </w:r>
    </w:p>
    <w:tbl>
      <w:tblPr>
        <w:tblW w:w="0" w:type="auto"/>
        <w:tblInd w:w="30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
      <w:tblGrid>
        <w:gridCol w:w="1668"/>
        <w:gridCol w:w="7742"/>
      </w:tblGrid>
      <w:tr>
        <w:tblPrEx>
          <w:tblW w:w="0" w:type="auto"/>
          <w:tblInd w:w="30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Ex>
        <w:trPr>
          <w:trHeight w:val="445"/>
        </w:trPr>
        <w:tc>
          <w:tcPr>
            <w:tcW w:w="1668" w:type="dxa"/>
            <w:shd w:val="clear" w:color="auto" w:fill="07396E"/>
          </w:tcPr>
          <w:p w:rsidR="006751B6">
            <w:pPr>
              <w:pStyle w:val="TableParagraph"/>
              <w:spacing w:before="87"/>
              <w:ind w:left="114"/>
              <w:rPr>
                <w:b/>
              </w:rPr>
            </w:pPr>
            <w:r>
              <w:rPr>
                <w:b/>
                <w:color w:val="FFFFFF"/>
              </w:rPr>
              <w:t>Company</w:t>
            </w:r>
          </w:p>
        </w:tc>
        <w:tc>
          <w:tcPr>
            <w:tcW w:w="7742" w:type="dxa"/>
          </w:tcPr>
          <w:p w:rsidR="006751B6">
            <w:pPr>
              <w:pStyle w:val="TableParagraph"/>
              <w:spacing w:before="87"/>
              <w:ind w:left="114"/>
            </w:pPr>
            <w:r>
              <w:t>HCL Technologies Ltd.</w:t>
            </w:r>
          </w:p>
        </w:tc>
      </w:tr>
      <w:tr>
        <w:tblPrEx>
          <w:tblW w:w="0" w:type="auto"/>
          <w:tblInd w:w="306" w:type="dxa"/>
          <w:tblLayout w:type="fixed"/>
          <w:tblCellMar>
            <w:left w:w="0" w:type="dxa"/>
            <w:right w:w="0" w:type="dxa"/>
          </w:tblCellMar>
          <w:tblLook w:val="01E0"/>
        </w:tblPrEx>
        <w:trPr>
          <w:trHeight w:val="445"/>
        </w:trPr>
        <w:tc>
          <w:tcPr>
            <w:tcW w:w="1668" w:type="dxa"/>
            <w:shd w:val="clear" w:color="auto" w:fill="07396E"/>
          </w:tcPr>
          <w:p w:rsidR="006751B6">
            <w:pPr>
              <w:pStyle w:val="TableParagraph"/>
              <w:spacing w:before="87"/>
              <w:ind w:left="114"/>
              <w:rPr>
                <w:b/>
              </w:rPr>
            </w:pPr>
            <w:r>
              <w:rPr>
                <w:b/>
                <w:color w:val="FFFFFF"/>
              </w:rPr>
              <w:t>Duration</w:t>
            </w:r>
          </w:p>
        </w:tc>
        <w:tc>
          <w:tcPr>
            <w:tcW w:w="7742" w:type="dxa"/>
          </w:tcPr>
          <w:p w:rsidR="006751B6">
            <w:pPr>
              <w:pStyle w:val="TableParagraph"/>
              <w:spacing w:before="87"/>
              <w:ind w:left="114"/>
            </w:pPr>
            <w:r>
              <w:t>May 2018 till July 2018</w:t>
            </w:r>
          </w:p>
        </w:tc>
      </w:tr>
      <w:tr>
        <w:tblPrEx>
          <w:tblW w:w="0" w:type="auto"/>
          <w:tblInd w:w="306" w:type="dxa"/>
          <w:tblLayout w:type="fixed"/>
          <w:tblCellMar>
            <w:left w:w="0" w:type="dxa"/>
            <w:right w:w="0" w:type="dxa"/>
          </w:tblCellMar>
          <w:tblLook w:val="01E0"/>
        </w:tblPrEx>
        <w:trPr>
          <w:trHeight w:val="447"/>
        </w:trPr>
        <w:tc>
          <w:tcPr>
            <w:tcW w:w="1668" w:type="dxa"/>
            <w:shd w:val="clear" w:color="auto" w:fill="07396E"/>
          </w:tcPr>
          <w:p w:rsidR="006751B6">
            <w:pPr>
              <w:pStyle w:val="TableParagraph"/>
              <w:spacing w:before="90"/>
              <w:ind w:left="114"/>
              <w:rPr>
                <w:b/>
              </w:rPr>
            </w:pPr>
            <w:r>
              <w:rPr>
                <w:b/>
                <w:color w:val="FFFFFF"/>
              </w:rPr>
              <w:t>Role</w:t>
            </w:r>
          </w:p>
        </w:tc>
        <w:tc>
          <w:tcPr>
            <w:tcW w:w="7742" w:type="dxa"/>
          </w:tcPr>
          <w:p w:rsidR="006751B6">
            <w:pPr>
              <w:pStyle w:val="TableParagraph"/>
              <w:spacing w:before="90"/>
              <w:ind w:left="114"/>
            </w:pPr>
            <w:r>
              <w:t>Salesforce CRM Developer</w:t>
            </w:r>
          </w:p>
        </w:tc>
      </w:tr>
      <w:tr>
        <w:tblPrEx>
          <w:tblW w:w="0" w:type="auto"/>
          <w:tblInd w:w="306" w:type="dxa"/>
          <w:tblLayout w:type="fixed"/>
          <w:tblCellMar>
            <w:left w:w="0" w:type="dxa"/>
            <w:right w:w="0" w:type="dxa"/>
          </w:tblCellMar>
          <w:tblLook w:val="01E0"/>
        </w:tblPrEx>
        <w:trPr>
          <w:trHeight w:val="2552"/>
        </w:trPr>
        <w:tc>
          <w:tcPr>
            <w:tcW w:w="9410" w:type="dxa"/>
            <w:gridSpan w:val="2"/>
          </w:tcPr>
          <w:p w:rsidR="006751B6">
            <w:pPr>
              <w:pStyle w:val="TableParagraph"/>
              <w:spacing w:before="27"/>
              <w:ind w:left="114"/>
              <w:rPr>
                <w:b/>
              </w:rPr>
            </w:pPr>
            <w:r>
              <w:rPr>
                <w:b/>
              </w:rPr>
              <w:t xml:space="preserve">Project: - </w:t>
            </w:r>
            <w:r>
              <w:rPr>
                <w:b/>
                <w:u w:val="single"/>
              </w:rPr>
              <w:t>Salesforce CRM 2.0 Project</w:t>
            </w:r>
          </w:p>
          <w:p w:rsidR="006751B6">
            <w:pPr>
              <w:pStyle w:val="TableParagraph"/>
              <w:numPr>
                <w:ilvl w:val="0"/>
                <w:numId w:val="3"/>
              </w:numPr>
              <w:tabs>
                <w:tab w:val="left" w:pos="834"/>
                <w:tab w:val="left" w:pos="835"/>
              </w:tabs>
              <w:spacing w:before="42" w:line="276" w:lineRule="auto"/>
              <w:ind w:right="118"/>
            </w:pPr>
            <w:r>
              <w:t>Brightstar Corp. is U.S.-based privately held corporation which is into Wireless Telecommunications industry. As part of this project, we have streamlined their complex Sales process, we have simplified Lead Creation and Lead Conversion process, built nume</w:t>
            </w:r>
            <w:r>
              <w:t>rous features on Account, Contact, Opportunity</w:t>
            </w:r>
            <w:r>
              <w:rPr>
                <w:spacing w:val="-7"/>
              </w:rPr>
              <w:t xml:space="preserve"> </w:t>
            </w:r>
            <w:r>
              <w:t>modules.</w:t>
            </w:r>
          </w:p>
          <w:p w:rsidR="006751B6">
            <w:pPr>
              <w:pStyle w:val="TableParagraph"/>
              <w:spacing w:line="266" w:lineRule="exact"/>
              <w:ind w:left="114"/>
              <w:rPr>
                <w:b/>
              </w:rPr>
            </w:pPr>
            <w:r>
              <w:rPr>
                <w:b/>
              </w:rPr>
              <w:t>Responsibilities: -</w:t>
            </w:r>
          </w:p>
          <w:p w:rsidR="006751B6">
            <w:pPr>
              <w:pStyle w:val="TableParagraph"/>
              <w:numPr>
                <w:ilvl w:val="0"/>
                <w:numId w:val="3"/>
              </w:numPr>
              <w:tabs>
                <w:tab w:val="left" w:pos="834"/>
                <w:tab w:val="left" w:pos="835"/>
              </w:tabs>
              <w:spacing w:before="41" w:line="276" w:lineRule="auto"/>
              <w:ind w:right="159" w:hanging="360"/>
            </w:pPr>
            <w:r>
              <w:t>Worked on this project for the last 3 months, and involved in Salesforce Configuration activities</w:t>
            </w:r>
            <w:r>
              <w:rPr>
                <w:spacing w:val="-2"/>
              </w:rPr>
              <w:t xml:space="preserve"> </w:t>
            </w:r>
            <w:r>
              <w:t>such</w:t>
            </w:r>
            <w:r>
              <w:rPr>
                <w:spacing w:val="-5"/>
              </w:rPr>
              <w:t xml:space="preserve"> </w:t>
            </w:r>
            <w:r>
              <w:t>as</w:t>
            </w:r>
            <w:r>
              <w:rPr>
                <w:spacing w:val="-2"/>
              </w:rPr>
              <w:t xml:space="preserve"> </w:t>
            </w:r>
            <w:r>
              <w:t>creating</w:t>
            </w:r>
            <w:r>
              <w:rPr>
                <w:spacing w:val="-5"/>
              </w:rPr>
              <w:t xml:space="preserve"> </w:t>
            </w:r>
            <w:r>
              <w:t>Workflows,</w:t>
            </w:r>
            <w:r>
              <w:rPr>
                <w:spacing w:val="-4"/>
              </w:rPr>
              <w:t xml:space="preserve"> </w:t>
            </w:r>
            <w:r>
              <w:t>Process</w:t>
            </w:r>
            <w:r>
              <w:rPr>
                <w:spacing w:val="-3"/>
              </w:rPr>
              <w:t xml:space="preserve"> </w:t>
            </w:r>
            <w:r>
              <w:t>builder,</w:t>
            </w:r>
            <w:r>
              <w:rPr>
                <w:spacing w:val="-2"/>
              </w:rPr>
              <w:t xml:space="preserve"> </w:t>
            </w:r>
            <w:r>
              <w:t>Validation</w:t>
            </w:r>
            <w:r>
              <w:rPr>
                <w:spacing w:val="-3"/>
              </w:rPr>
              <w:t xml:space="preserve"> </w:t>
            </w:r>
            <w:r>
              <w:t>rules,</w:t>
            </w:r>
            <w:r>
              <w:rPr>
                <w:spacing w:val="-2"/>
              </w:rPr>
              <w:t xml:space="preserve"> </w:t>
            </w:r>
            <w:r>
              <w:t>Record</w:t>
            </w:r>
            <w:r>
              <w:rPr>
                <w:spacing w:val="-3"/>
              </w:rPr>
              <w:t xml:space="preserve"> </w:t>
            </w:r>
            <w:r>
              <w:t>types</w:t>
            </w:r>
            <w:r>
              <w:rPr>
                <w:spacing w:val="-2"/>
              </w:rPr>
              <w:t xml:space="preserve"> </w:t>
            </w:r>
            <w:r>
              <w:t>and</w:t>
            </w:r>
            <w:r>
              <w:rPr>
                <w:spacing w:val="-4"/>
              </w:rPr>
              <w:t xml:space="preserve"> </w:t>
            </w:r>
            <w:r>
              <w:t>Pa</w:t>
            </w:r>
            <w:r>
              <w:t>ge</w:t>
            </w:r>
          </w:p>
        </w:tc>
      </w:tr>
    </w:tbl>
    <w:p w:rsidR="006751B6">
      <w:pPr>
        <w:spacing w:line="276" w:lineRule="auto"/>
        <w:sectPr>
          <w:pgSz w:w="12240" w:h="15840"/>
          <w:pgMar w:top="1120" w:right="740" w:bottom="1140" w:left="1300" w:header="935" w:footer="958" w:gutter="0"/>
          <w:cols w:space="720"/>
        </w:sectPr>
      </w:pPr>
    </w:p>
    <w:p w:rsidR="006751B6">
      <w:pPr>
        <w:rPr>
          <w:b/>
          <w:sz w:val="20"/>
        </w:rPr>
      </w:pPr>
    </w:p>
    <w:p w:rsidR="006751B6">
      <w:pPr>
        <w:spacing w:before="4" w:after="1"/>
        <w:rPr>
          <w:b/>
          <w:sz w:val="29"/>
        </w:rPr>
      </w:pPr>
    </w:p>
    <w:p w:rsidR="006751B6">
      <w:pPr>
        <w:ind w:left="286"/>
        <w:rPr>
          <w:sz w:val="20"/>
        </w:rPr>
      </w:pPr>
      <w:r>
        <w:rPr>
          <w:sz w:val="20"/>
        </w:rPr>
        <w:pict>
          <v:shape id="_x0000_i1029" type="#_x0000_t202" style="width:470.55pt;height:75.75pt;mso-left-percent:-10001;mso-position-horizontal-relative:char;mso-position-vertical-relative:line;mso-top-percent:-10001" filled="f" strokecolor="gray" strokeweight="0.96pt">
            <v:textbox inset="0,0,0,0">
              <w:txbxContent>
                <w:p w:rsidR="006751B6">
                  <w:pPr>
                    <w:spacing w:before="28" w:line="276" w:lineRule="auto"/>
                    <w:ind w:left="825" w:right="96"/>
                  </w:pPr>
                  <w:r>
                    <w:t>Layouts, Duplicate rules, Email templates, Apex Triggers, Apex Testing etc. Also involved in Data migration using Data Loader.</w:t>
                  </w:r>
                </w:p>
                <w:p w:rsidR="006751B6">
                  <w:pPr>
                    <w:spacing w:before="1" w:line="268" w:lineRule="exact"/>
                    <w:ind w:left="105"/>
                  </w:pPr>
                  <w:r>
                    <w:rPr>
                      <w:b/>
                    </w:rPr>
                    <w:t>Technology/ languages used</w:t>
                  </w:r>
                  <w:r>
                    <w:t>: -</w:t>
                  </w:r>
                </w:p>
                <w:p w:rsidR="006751B6">
                  <w:pPr>
                    <w:numPr>
                      <w:ilvl w:val="0"/>
                      <w:numId w:val="2"/>
                    </w:numPr>
                    <w:tabs>
                      <w:tab w:val="left" w:pos="825"/>
                      <w:tab w:val="left" w:pos="826"/>
                    </w:tabs>
                    <w:ind w:right="152" w:hanging="360"/>
                  </w:pPr>
                  <w:r>
                    <w:t>Salesforce.com CRM, Workflow rules, Process builder, Validation rules, Record types and Page Layout</w:t>
                  </w:r>
                  <w:r>
                    <w:t>s, Duplicate rules, Email templates, Data</w:t>
                  </w:r>
                  <w:r>
                    <w:rPr>
                      <w:spacing w:val="-7"/>
                    </w:rPr>
                    <w:t xml:space="preserve"> </w:t>
                  </w:r>
                  <w:r>
                    <w:t>Loader.</w:t>
                  </w:r>
                </w:p>
              </w:txbxContent>
            </v:textbox>
            <w10:wrap type="none"/>
            <w10:anchorlock/>
          </v:shape>
        </w:pict>
      </w:r>
    </w:p>
    <w:p w:rsidR="006751B6">
      <w:pPr>
        <w:rPr>
          <w:b/>
          <w:sz w:val="20"/>
        </w:rPr>
      </w:pPr>
    </w:p>
    <w:p w:rsidR="006751B6">
      <w:pPr>
        <w:rPr>
          <w:b/>
          <w:sz w:val="20"/>
        </w:rPr>
      </w:pPr>
    </w:p>
    <w:p w:rsidR="006751B6">
      <w:pPr>
        <w:rPr>
          <w:b/>
          <w:sz w:val="29"/>
        </w:rPr>
      </w:pPr>
    </w:p>
    <w:p w:rsidR="006751B6">
      <w:pPr>
        <w:spacing w:before="52" w:after="46"/>
        <w:ind w:left="195"/>
        <w:rPr>
          <w:b/>
          <w:sz w:val="24"/>
        </w:rPr>
      </w:pPr>
      <w:bookmarkStart w:id="2" w:name="Project_Experience"/>
      <w:bookmarkEnd w:id="2"/>
      <w:r>
        <w:rPr>
          <w:b/>
          <w:color w:val="1F487C"/>
          <w:sz w:val="24"/>
        </w:rPr>
        <w:t>PROJECT EXPERIENCE</w:t>
      </w:r>
    </w:p>
    <w:tbl>
      <w:tblPr>
        <w:tblW w:w="0" w:type="auto"/>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
      <w:tblGrid>
        <w:gridCol w:w="1682"/>
        <w:gridCol w:w="8018"/>
      </w:tblGrid>
      <w:tr>
        <w:tblPrEx>
          <w:tblW w:w="0" w:type="auto"/>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Ex>
        <w:trPr>
          <w:trHeight w:val="387"/>
        </w:trPr>
        <w:tc>
          <w:tcPr>
            <w:tcW w:w="1682" w:type="dxa"/>
            <w:shd w:val="clear" w:color="auto" w:fill="07396E"/>
          </w:tcPr>
          <w:p w:rsidR="006751B6">
            <w:pPr>
              <w:pStyle w:val="TableParagraph"/>
              <w:spacing w:before="59"/>
              <w:rPr>
                <w:b/>
              </w:rPr>
            </w:pPr>
            <w:r>
              <w:rPr>
                <w:b/>
                <w:color w:val="FFFFFF"/>
              </w:rPr>
              <w:t>Company</w:t>
            </w:r>
          </w:p>
        </w:tc>
        <w:tc>
          <w:tcPr>
            <w:tcW w:w="8018" w:type="dxa"/>
          </w:tcPr>
          <w:p w:rsidR="006751B6">
            <w:pPr>
              <w:pStyle w:val="TableParagraph"/>
              <w:spacing w:before="59"/>
              <w:ind w:left="108"/>
            </w:pPr>
            <w:r>
              <w:t>Accenture</w:t>
            </w:r>
          </w:p>
        </w:tc>
      </w:tr>
      <w:tr>
        <w:tblPrEx>
          <w:tblW w:w="0" w:type="auto"/>
          <w:tblInd w:w="160" w:type="dxa"/>
          <w:tblLayout w:type="fixed"/>
          <w:tblCellMar>
            <w:left w:w="0" w:type="dxa"/>
            <w:right w:w="0" w:type="dxa"/>
          </w:tblCellMar>
          <w:tblLook w:val="01E0"/>
        </w:tblPrEx>
        <w:trPr>
          <w:trHeight w:val="388"/>
        </w:trPr>
        <w:tc>
          <w:tcPr>
            <w:tcW w:w="1682" w:type="dxa"/>
            <w:shd w:val="clear" w:color="auto" w:fill="07396E"/>
          </w:tcPr>
          <w:p w:rsidR="006751B6">
            <w:pPr>
              <w:pStyle w:val="TableParagraph"/>
              <w:spacing w:before="59"/>
              <w:rPr>
                <w:b/>
              </w:rPr>
            </w:pPr>
            <w:r>
              <w:rPr>
                <w:b/>
                <w:color w:val="FFFFFF"/>
              </w:rPr>
              <w:t>Duration</w:t>
            </w:r>
          </w:p>
        </w:tc>
        <w:tc>
          <w:tcPr>
            <w:tcW w:w="8018" w:type="dxa"/>
          </w:tcPr>
          <w:p w:rsidR="006751B6">
            <w:pPr>
              <w:pStyle w:val="TableParagraph"/>
              <w:spacing w:before="59"/>
              <w:ind w:left="108"/>
            </w:pPr>
            <w:r>
              <w:t>May 2016 to April 2018.</w:t>
            </w:r>
          </w:p>
        </w:tc>
      </w:tr>
      <w:tr>
        <w:tblPrEx>
          <w:tblW w:w="0" w:type="auto"/>
          <w:tblInd w:w="160" w:type="dxa"/>
          <w:tblLayout w:type="fixed"/>
          <w:tblCellMar>
            <w:left w:w="0" w:type="dxa"/>
            <w:right w:w="0" w:type="dxa"/>
          </w:tblCellMar>
          <w:tblLook w:val="01E0"/>
        </w:tblPrEx>
        <w:trPr>
          <w:trHeight w:val="387"/>
        </w:trPr>
        <w:tc>
          <w:tcPr>
            <w:tcW w:w="1682" w:type="dxa"/>
            <w:shd w:val="clear" w:color="auto" w:fill="07396E"/>
          </w:tcPr>
          <w:p w:rsidR="006751B6">
            <w:pPr>
              <w:pStyle w:val="TableParagraph"/>
              <w:spacing w:before="59"/>
              <w:rPr>
                <w:b/>
              </w:rPr>
            </w:pPr>
            <w:r>
              <w:rPr>
                <w:b/>
                <w:color w:val="FFFFFF"/>
              </w:rPr>
              <w:t>Role</w:t>
            </w:r>
          </w:p>
        </w:tc>
        <w:tc>
          <w:tcPr>
            <w:tcW w:w="8018" w:type="dxa"/>
          </w:tcPr>
          <w:p w:rsidR="006751B6">
            <w:pPr>
              <w:pStyle w:val="TableParagraph"/>
              <w:spacing w:before="59"/>
              <w:ind w:left="108"/>
            </w:pPr>
            <w:r>
              <w:t>Java Developer</w:t>
            </w:r>
          </w:p>
        </w:tc>
      </w:tr>
      <w:tr>
        <w:tblPrEx>
          <w:tblW w:w="0" w:type="auto"/>
          <w:tblInd w:w="160" w:type="dxa"/>
          <w:tblLayout w:type="fixed"/>
          <w:tblCellMar>
            <w:left w:w="0" w:type="dxa"/>
            <w:right w:w="0" w:type="dxa"/>
          </w:tblCellMar>
          <w:tblLook w:val="01E0"/>
        </w:tblPrEx>
        <w:trPr>
          <w:trHeight w:val="5905"/>
        </w:trPr>
        <w:tc>
          <w:tcPr>
            <w:tcW w:w="1682" w:type="dxa"/>
          </w:tcPr>
          <w:p w:rsidR="006751B6">
            <w:pPr>
              <w:pStyle w:val="TableParagraph"/>
              <w:spacing w:before="1"/>
              <w:rPr>
                <w:b/>
              </w:rPr>
            </w:pPr>
            <w:r>
              <w:rPr>
                <w:b/>
              </w:rPr>
              <w:t>Project: -</w:t>
            </w:r>
          </w:p>
        </w:tc>
        <w:tc>
          <w:tcPr>
            <w:tcW w:w="8018" w:type="dxa"/>
          </w:tcPr>
          <w:p w:rsidR="006751B6">
            <w:pPr>
              <w:pStyle w:val="TableParagraph"/>
              <w:spacing w:before="121"/>
              <w:ind w:left="108"/>
              <w:rPr>
                <w:b/>
              </w:rPr>
            </w:pPr>
            <w:r>
              <w:rPr>
                <w:b/>
              </w:rPr>
              <w:t>AT &amp; T Inc.</w:t>
            </w:r>
          </w:p>
          <w:p w:rsidR="006751B6">
            <w:pPr>
              <w:pStyle w:val="TableParagraph"/>
              <w:spacing w:before="120"/>
              <w:ind w:left="108" w:right="127"/>
            </w:pPr>
            <w:r>
              <w:rPr>
                <w:color w:val="444444"/>
              </w:rPr>
              <w:t>AT&amp;T Inc. is an American multinational telecommunications holding company headquartered at Whiteacre Tower in Downtown Dallas, Texas. It is the world’s largest telecommunications company, the second largest provider of mobile telephone services and the lar</w:t>
            </w:r>
            <w:r>
              <w:rPr>
                <w:color w:val="444444"/>
              </w:rPr>
              <w:t>gest provider of fixed telephone services in United States through AT&amp;T Communication.</w:t>
            </w:r>
          </w:p>
          <w:p w:rsidR="006751B6">
            <w:pPr>
              <w:pStyle w:val="TableParagraph"/>
              <w:spacing w:before="119"/>
              <w:ind w:left="108"/>
              <w:rPr>
                <w:b/>
              </w:rPr>
            </w:pPr>
            <w:r>
              <w:rPr>
                <w:b/>
              </w:rPr>
              <w:t>Responsibilities:</w:t>
            </w:r>
          </w:p>
          <w:p w:rsidR="006751B6">
            <w:pPr>
              <w:pStyle w:val="TableParagraph"/>
              <w:numPr>
                <w:ilvl w:val="0"/>
                <w:numId w:val="1"/>
              </w:numPr>
              <w:tabs>
                <w:tab w:val="left" w:pos="827"/>
                <w:tab w:val="left" w:pos="828"/>
              </w:tabs>
              <w:spacing w:before="120"/>
              <w:ind w:right="81"/>
            </w:pPr>
            <w:r>
              <w:t>Designed and maintained 4 Web AT&amp;T internal web applications such as COST, WEBSTR, CMPM,</w:t>
            </w:r>
            <w:r>
              <w:rPr>
                <w:spacing w:val="-5"/>
              </w:rPr>
              <w:t xml:space="preserve"> </w:t>
            </w:r>
            <w:r>
              <w:t>LSO.</w:t>
            </w:r>
          </w:p>
          <w:p w:rsidR="006751B6">
            <w:pPr>
              <w:pStyle w:val="TableParagraph"/>
              <w:numPr>
                <w:ilvl w:val="0"/>
                <w:numId w:val="1"/>
              </w:numPr>
              <w:tabs>
                <w:tab w:val="left" w:pos="827"/>
                <w:tab w:val="left" w:pos="828"/>
              </w:tabs>
              <w:spacing w:before="1"/>
              <w:ind w:hanging="361"/>
            </w:pPr>
            <w:r>
              <w:t>Developed several Java classes as per</w:t>
            </w:r>
            <w:r>
              <w:rPr>
                <w:spacing w:val="-7"/>
              </w:rPr>
              <w:t xml:space="preserve"> </w:t>
            </w:r>
            <w:r>
              <w:t>requirement.</w:t>
            </w:r>
          </w:p>
          <w:p w:rsidR="006751B6">
            <w:pPr>
              <w:pStyle w:val="TableParagraph"/>
              <w:numPr>
                <w:ilvl w:val="0"/>
                <w:numId w:val="1"/>
              </w:numPr>
              <w:tabs>
                <w:tab w:val="left" w:pos="827"/>
                <w:tab w:val="left" w:pos="828"/>
              </w:tabs>
              <w:spacing w:line="267" w:lineRule="exact"/>
              <w:ind w:hanging="361"/>
            </w:pPr>
            <w:r>
              <w:t>Involved in full project</w:t>
            </w:r>
            <w:r>
              <w:rPr>
                <w:spacing w:val="-2"/>
              </w:rPr>
              <w:t xml:space="preserve"> </w:t>
            </w:r>
            <w:r>
              <w:t>development.</w:t>
            </w:r>
          </w:p>
          <w:p w:rsidR="006751B6">
            <w:pPr>
              <w:pStyle w:val="TableParagraph"/>
              <w:numPr>
                <w:ilvl w:val="0"/>
                <w:numId w:val="1"/>
              </w:numPr>
              <w:tabs>
                <w:tab w:val="left" w:pos="878"/>
                <w:tab w:val="left" w:pos="879"/>
              </w:tabs>
              <w:ind w:right="82"/>
            </w:pPr>
            <w:r>
              <w:tab/>
            </w:r>
            <w:r>
              <w:t>Involved</w:t>
            </w:r>
            <w:r>
              <w:rPr>
                <w:spacing w:val="-11"/>
              </w:rPr>
              <w:t xml:space="preserve"> </w:t>
            </w:r>
            <w:r>
              <w:t>in</w:t>
            </w:r>
            <w:r>
              <w:rPr>
                <w:spacing w:val="-10"/>
              </w:rPr>
              <w:t xml:space="preserve"> </w:t>
            </w:r>
            <w:r>
              <w:t>fixed</w:t>
            </w:r>
            <w:r>
              <w:rPr>
                <w:spacing w:val="-9"/>
              </w:rPr>
              <w:t xml:space="preserve"> </w:t>
            </w:r>
            <w:r>
              <w:t>in</w:t>
            </w:r>
            <w:r>
              <w:rPr>
                <w:spacing w:val="-11"/>
              </w:rPr>
              <w:t xml:space="preserve"> </w:t>
            </w:r>
            <w:r>
              <w:t>the</w:t>
            </w:r>
            <w:r>
              <w:rPr>
                <w:spacing w:val="-10"/>
              </w:rPr>
              <w:t xml:space="preserve"> </w:t>
            </w:r>
            <w:r>
              <w:t>defects</w:t>
            </w:r>
            <w:r>
              <w:rPr>
                <w:spacing w:val="-10"/>
              </w:rPr>
              <w:t xml:space="preserve"> </w:t>
            </w:r>
            <w:r>
              <w:t>and</w:t>
            </w:r>
            <w:r>
              <w:rPr>
                <w:spacing w:val="-11"/>
              </w:rPr>
              <w:t xml:space="preserve"> </w:t>
            </w:r>
            <w:r>
              <w:t>enhancement</w:t>
            </w:r>
            <w:r>
              <w:rPr>
                <w:spacing w:val="-10"/>
              </w:rPr>
              <w:t xml:space="preserve"> </w:t>
            </w:r>
            <w:r>
              <w:t>for</w:t>
            </w:r>
            <w:r>
              <w:rPr>
                <w:spacing w:val="-11"/>
              </w:rPr>
              <w:t xml:space="preserve"> </w:t>
            </w:r>
            <w:r>
              <w:t>these</w:t>
            </w:r>
            <w:r>
              <w:rPr>
                <w:spacing w:val="-7"/>
              </w:rPr>
              <w:t xml:space="preserve"> </w:t>
            </w:r>
            <w:r>
              <w:t>applications</w:t>
            </w:r>
            <w:r>
              <w:rPr>
                <w:spacing w:val="-10"/>
              </w:rPr>
              <w:t xml:space="preserve"> </w:t>
            </w:r>
            <w:r>
              <w:t>for</w:t>
            </w:r>
            <w:r>
              <w:rPr>
                <w:spacing w:val="-8"/>
              </w:rPr>
              <w:t xml:space="preserve"> </w:t>
            </w:r>
            <w:r>
              <w:rPr>
                <w:spacing w:val="-2"/>
              </w:rPr>
              <w:t xml:space="preserve">new </w:t>
            </w:r>
            <w:r>
              <w:t>features being</w:t>
            </w:r>
            <w:r>
              <w:rPr>
                <w:spacing w:val="-2"/>
              </w:rPr>
              <w:t xml:space="preserve"> </w:t>
            </w:r>
            <w:r>
              <w:t>added.</w:t>
            </w:r>
          </w:p>
          <w:p w:rsidR="006751B6">
            <w:pPr>
              <w:pStyle w:val="TableParagraph"/>
              <w:numPr>
                <w:ilvl w:val="0"/>
                <w:numId w:val="1"/>
              </w:numPr>
              <w:tabs>
                <w:tab w:val="left" w:pos="827"/>
                <w:tab w:val="left" w:pos="828"/>
              </w:tabs>
              <w:ind w:hanging="361"/>
            </w:pPr>
            <w:r>
              <w:t>Involved in the extensive development using Spring MVC</w:t>
            </w:r>
            <w:r>
              <w:rPr>
                <w:spacing w:val="-9"/>
              </w:rPr>
              <w:t xml:space="preserve"> </w:t>
            </w:r>
            <w:r>
              <w:t>framework.</w:t>
            </w:r>
          </w:p>
          <w:p w:rsidR="006751B6">
            <w:pPr>
              <w:pStyle w:val="TableParagraph"/>
              <w:numPr>
                <w:ilvl w:val="0"/>
                <w:numId w:val="1"/>
              </w:numPr>
              <w:tabs>
                <w:tab w:val="left" w:pos="827"/>
                <w:tab w:val="left" w:pos="828"/>
              </w:tabs>
            </w:pPr>
            <w:r>
              <w:t>Wrote Annotation Based Entity</w:t>
            </w:r>
            <w:r>
              <w:rPr>
                <w:spacing w:val="-1"/>
              </w:rPr>
              <w:t xml:space="preserve"> </w:t>
            </w:r>
            <w:r>
              <w:t>Class.</w:t>
            </w:r>
          </w:p>
          <w:p w:rsidR="006751B6">
            <w:pPr>
              <w:pStyle w:val="TableParagraph"/>
              <w:numPr>
                <w:ilvl w:val="0"/>
                <w:numId w:val="1"/>
              </w:numPr>
              <w:tabs>
                <w:tab w:val="left" w:pos="827"/>
                <w:tab w:val="left" w:pos="828"/>
              </w:tabs>
            </w:pPr>
            <w:r>
              <w:t>Implemented Service, DAO interfaces and there implementation</w:t>
            </w:r>
            <w:r>
              <w:rPr>
                <w:spacing w:val="-13"/>
              </w:rPr>
              <w:t xml:space="preserve"> </w:t>
            </w:r>
            <w:r>
              <w:t>classes.</w:t>
            </w:r>
          </w:p>
          <w:p w:rsidR="006751B6">
            <w:pPr>
              <w:pStyle w:val="TableParagraph"/>
              <w:ind w:left="108"/>
            </w:pPr>
            <w:r>
              <w:rPr>
                <w:b/>
              </w:rPr>
              <w:t>Technology/ languages used</w:t>
            </w:r>
            <w:r>
              <w:t>: -</w:t>
            </w:r>
          </w:p>
          <w:p w:rsidR="006751B6">
            <w:pPr>
              <w:pStyle w:val="TableParagraph"/>
              <w:spacing w:before="120"/>
            </w:pPr>
            <w:r>
              <w:t>JAVA, JDBC</w:t>
            </w:r>
            <w:r>
              <w:t>, RALLY, Eclipse, Spring MVC</w:t>
            </w:r>
          </w:p>
        </w:tc>
      </w:tr>
    </w:tbl>
    <w:p w:rsidR="006751B6">
      <w:pPr>
        <w:rPr>
          <w:b/>
          <w:sz w:val="24"/>
        </w:rPr>
      </w:pPr>
    </w:p>
    <w:p w:rsidR="006751B6">
      <w:pPr>
        <w:rPr>
          <w:b/>
          <w:sz w:val="24"/>
        </w:rPr>
      </w:pPr>
    </w:p>
    <w:p w:rsidR="006751B6">
      <w:pPr>
        <w:rPr>
          <w:b/>
          <w:sz w:val="24"/>
        </w:rPr>
      </w:pPr>
    </w:p>
    <w:p w:rsidR="006751B6">
      <w:pPr>
        <w:rPr>
          <w:b/>
          <w:sz w:val="24"/>
        </w:rPr>
      </w:pPr>
    </w:p>
    <w:p w:rsidR="006751B6">
      <w:pPr>
        <w:spacing w:before="11"/>
        <w:rPr>
          <w:b/>
          <w:sz w:val="21"/>
        </w:rPr>
      </w:pPr>
    </w:p>
    <w:p w:rsidR="006751B6">
      <w:pPr>
        <w:spacing w:after="46"/>
        <w:ind w:left="303"/>
        <w:rPr>
          <w:b/>
          <w:sz w:val="24"/>
        </w:rPr>
      </w:pPr>
      <w:bookmarkStart w:id="3" w:name="Qualifications"/>
      <w:bookmarkEnd w:id="3"/>
      <w:r>
        <w:rPr>
          <w:b/>
          <w:color w:val="1F487C"/>
          <w:sz w:val="24"/>
        </w:rPr>
        <w:t>QUALIFICATIONS</w:t>
      </w:r>
    </w:p>
    <w:tbl>
      <w:tblPr>
        <w:tblW w:w="0" w:type="auto"/>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
      <w:tblGrid>
        <w:gridCol w:w="2546"/>
        <w:gridCol w:w="2544"/>
        <w:gridCol w:w="2167"/>
        <w:gridCol w:w="2443"/>
      </w:tblGrid>
      <w:tr>
        <w:tblPrEx>
          <w:tblW w:w="0" w:type="auto"/>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Ex>
        <w:trPr>
          <w:trHeight w:val="287"/>
        </w:trPr>
        <w:tc>
          <w:tcPr>
            <w:tcW w:w="2546" w:type="dxa"/>
            <w:shd w:val="clear" w:color="auto" w:fill="07396E"/>
          </w:tcPr>
          <w:p w:rsidR="006751B6">
            <w:pPr>
              <w:pStyle w:val="TableParagraph"/>
              <w:spacing w:before="28"/>
              <w:ind w:left="995" w:right="979"/>
              <w:jc w:val="center"/>
              <w:rPr>
                <w:rFonts w:ascii="Arial"/>
                <w:b/>
                <w:sz w:val="20"/>
              </w:rPr>
            </w:pPr>
            <w:r>
              <w:rPr>
                <w:rFonts w:ascii="Arial"/>
                <w:b/>
                <w:color w:val="FFFFFF"/>
                <w:sz w:val="20"/>
              </w:rPr>
              <w:t>Level</w:t>
            </w:r>
          </w:p>
        </w:tc>
        <w:tc>
          <w:tcPr>
            <w:tcW w:w="2544" w:type="dxa"/>
            <w:shd w:val="clear" w:color="auto" w:fill="07396E"/>
          </w:tcPr>
          <w:p w:rsidR="006751B6">
            <w:pPr>
              <w:pStyle w:val="TableParagraph"/>
              <w:spacing w:before="28"/>
              <w:ind w:left="487"/>
              <w:rPr>
                <w:rFonts w:ascii="Arial"/>
                <w:b/>
                <w:sz w:val="20"/>
              </w:rPr>
            </w:pPr>
            <w:r>
              <w:rPr>
                <w:rFonts w:ascii="Arial"/>
                <w:b/>
                <w:color w:val="FFFFFF"/>
                <w:sz w:val="20"/>
              </w:rPr>
              <w:t>Subject / Stream</w:t>
            </w:r>
          </w:p>
        </w:tc>
        <w:tc>
          <w:tcPr>
            <w:tcW w:w="2167" w:type="dxa"/>
            <w:shd w:val="clear" w:color="auto" w:fill="07396E"/>
          </w:tcPr>
          <w:p w:rsidR="006751B6">
            <w:pPr>
              <w:pStyle w:val="TableParagraph"/>
              <w:spacing w:before="28"/>
              <w:ind w:left="170"/>
              <w:rPr>
                <w:rFonts w:ascii="Arial"/>
                <w:b/>
                <w:sz w:val="20"/>
              </w:rPr>
            </w:pPr>
            <w:r>
              <w:rPr>
                <w:rFonts w:ascii="Arial"/>
                <w:b/>
                <w:color w:val="FFFFFF"/>
                <w:sz w:val="20"/>
              </w:rPr>
              <w:t>CGPA / Percentage</w:t>
            </w:r>
          </w:p>
        </w:tc>
        <w:tc>
          <w:tcPr>
            <w:tcW w:w="2443" w:type="dxa"/>
            <w:shd w:val="clear" w:color="auto" w:fill="07396E"/>
          </w:tcPr>
          <w:p w:rsidR="006751B6">
            <w:pPr>
              <w:pStyle w:val="TableParagraph"/>
              <w:spacing w:before="28"/>
              <w:ind w:left="292"/>
              <w:rPr>
                <w:rFonts w:ascii="Arial"/>
                <w:b/>
                <w:sz w:val="20"/>
              </w:rPr>
            </w:pPr>
            <w:r>
              <w:rPr>
                <w:rFonts w:ascii="Arial"/>
                <w:b/>
                <w:color w:val="FFFFFF"/>
                <w:sz w:val="20"/>
              </w:rPr>
              <w:t>College / University</w:t>
            </w:r>
          </w:p>
        </w:tc>
      </w:tr>
      <w:tr>
        <w:tblPrEx>
          <w:tblW w:w="0" w:type="auto"/>
          <w:tblInd w:w="160" w:type="dxa"/>
          <w:tblLayout w:type="fixed"/>
          <w:tblCellMar>
            <w:left w:w="0" w:type="dxa"/>
            <w:right w:w="0" w:type="dxa"/>
          </w:tblCellMar>
          <w:tblLook w:val="01E0"/>
        </w:tblPrEx>
        <w:trPr>
          <w:trHeight w:val="656"/>
        </w:trPr>
        <w:tc>
          <w:tcPr>
            <w:tcW w:w="2546" w:type="dxa"/>
          </w:tcPr>
          <w:p w:rsidR="006751B6">
            <w:pPr>
              <w:pStyle w:val="TableParagraph"/>
              <w:spacing w:before="27"/>
              <w:ind w:left="114"/>
              <w:rPr>
                <w:b/>
              </w:rPr>
            </w:pPr>
            <w:r>
              <w:rPr>
                <w:b/>
              </w:rPr>
              <w:t>B.Tech</w:t>
            </w:r>
          </w:p>
        </w:tc>
        <w:tc>
          <w:tcPr>
            <w:tcW w:w="2544" w:type="dxa"/>
          </w:tcPr>
          <w:p w:rsidR="006751B6">
            <w:pPr>
              <w:pStyle w:val="TableParagraph"/>
              <w:spacing w:before="27"/>
              <w:ind w:left="115"/>
            </w:pPr>
            <w:r>
              <w:t>Information Technology</w:t>
            </w:r>
          </w:p>
        </w:tc>
        <w:tc>
          <w:tcPr>
            <w:tcW w:w="2167" w:type="dxa"/>
          </w:tcPr>
          <w:p w:rsidR="006751B6">
            <w:pPr>
              <w:pStyle w:val="TableParagraph"/>
              <w:spacing w:before="27"/>
              <w:ind w:left="513"/>
            </w:pPr>
            <w:r>
              <w:t>8.62 CGPA</w:t>
            </w:r>
          </w:p>
        </w:tc>
        <w:tc>
          <w:tcPr>
            <w:tcW w:w="2443" w:type="dxa"/>
          </w:tcPr>
          <w:p w:rsidR="006751B6">
            <w:pPr>
              <w:pStyle w:val="TableParagraph"/>
              <w:spacing w:before="27"/>
              <w:ind w:left="115" w:right="366"/>
            </w:pPr>
            <w:r>
              <w:t>Kalinga Institute of Industrial Technology</w:t>
            </w:r>
          </w:p>
        </w:tc>
      </w:tr>
    </w:tbl>
    <w:p w:rsidR="006751B6">
      <w:pPr>
        <w:sectPr>
          <w:pgSz w:w="12240" w:h="15840"/>
          <w:pgMar w:top="1120" w:right="740" w:bottom="1200" w:left="1300" w:header="935" w:footer="958" w:gutter="0"/>
          <w:cols w:space="720"/>
        </w:sectPr>
      </w:pPr>
    </w:p>
    <w:p w:rsidR="006751B6">
      <w:pPr>
        <w:rPr>
          <w:b/>
          <w:sz w:val="20"/>
        </w:rPr>
      </w:pPr>
    </w:p>
    <w:p w:rsidR="006751B6">
      <w:pPr>
        <w:spacing w:before="4" w:after="1"/>
        <w:rPr>
          <w:b/>
          <w:sz w:val="29"/>
        </w:rPr>
      </w:pPr>
    </w:p>
    <w:tbl>
      <w:tblPr>
        <w:tblW w:w="0" w:type="auto"/>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
      <w:tblGrid>
        <w:gridCol w:w="2546"/>
        <w:gridCol w:w="2544"/>
        <w:gridCol w:w="2167"/>
        <w:gridCol w:w="2443"/>
      </w:tblGrid>
      <w:tr>
        <w:tblPrEx>
          <w:tblW w:w="0" w:type="auto"/>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Ex>
        <w:trPr>
          <w:trHeight w:val="287"/>
        </w:trPr>
        <w:tc>
          <w:tcPr>
            <w:tcW w:w="2546" w:type="dxa"/>
            <w:shd w:val="clear" w:color="auto" w:fill="07396E"/>
          </w:tcPr>
          <w:p w:rsidR="006751B6">
            <w:pPr>
              <w:pStyle w:val="TableParagraph"/>
              <w:spacing w:before="28"/>
              <w:ind w:left="995" w:right="979"/>
              <w:jc w:val="center"/>
              <w:rPr>
                <w:rFonts w:ascii="Arial"/>
                <w:b/>
                <w:sz w:val="20"/>
              </w:rPr>
            </w:pPr>
            <w:r>
              <w:rPr>
                <w:rFonts w:ascii="Arial"/>
                <w:b/>
                <w:color w:val="FFFFFF"/>
                <w:sz w:val="20"/>
              </w:rPr>
              <w:t>Level</w:t>
            </w:r>
          </w:p>
        </w:tc>
        <w:tc>
          <w:tcPr>
            <w:tcW w:w="2544" w:type="dxa"/>
            <w:shd w:val="clear" w:color="auto" w:fill="07396E"/>
          </w:tcPr>
          <w:p w:rsidR="006751B6">
            <w:pPr>
              <w:pStyle w:val="TableParagraph"/>
              <w:spacing w:before="28"/>
              <w:ind w:left="487"/>
              <w:rPr>
                <w:rFonts w:ascii="Arial"/>
                <w:b/>
                <w:sz w:val="20"/>
              </w:rPr>
            </w:pPr>
            <w:r>
              <w:rPr>
                <w:rFonts w:ascii="Arial"/>
                <w:b/>
                <w:color w:val="FFFFFF"/>
                <w:sz w:val="20"/>
              </w:rPr>
              <w:t>Subject / Stream</w:t>
            </w:r>
          </w:p>
        </w:tc>
        <w:tc>
          <w:tcPr>
            <w:tcW w:w="2167" w:type="dxa"/>
            <w:shd w:val="clear" w:color="auto" w:fill="07396E"/>
          </w:tcPr>
          <w:p w:rsidR="006751B6">
            <w:pPr>
              <w:pStyle w:val="TableParagraph"/>
              <w:spacing w:before="28"/>
              <w:ind w:left="170"/>
              <w:rPr>
                <w:rFonts w:ascii="Arial"/>
                <w:b/>
                <w:sz w:val="20"/>
              </w:rPr>
            </w:pPr>
            <w:r>
              <w:rPr>
                <w:rFonts w:ascii="Arial"/>
                <w:b/>
                <w:color w:val="FFFFFF"/>
                <w:sz w:val="20"/>
              </w:rPr>
              <w:t>CGPA / Percentage</w:t>
            </w:r>
          </w:p>
        </w:tc>
        <w:tc>
          <w:tcPr>
            <w:tcW w:w="2443" w:type="dxa"/>
            <w:shd w:val="clear" w:color="auto" w:fill="07396E"/>
          </w:tcPr>
          <w:p w:rsidR="006751B6">
            <w:pPr>
              <w:pStyle w:val="TableParagraph"/>
              <w:spacing w:before="28"/>
              <w:ind w:left="292"/>
              <w:rPr>
                <w:rFonts w:ascii="Arial"/>
                <w:b/>
                <w:sz w:val="20"/>
              </w:rPr>
            </w:pPr>
            <w:r>
              <w:rPr>
                <w:rFonts w:ascii="Arial"/>
                <w:b/>
                <w:color w:val="FFFFFF"/>
                <w:sz w:val="20"/>
              </w:rPr>
              <w:t>College / University</w:t>
            </w:r>
          </w:p>
        </w:tc>
      </w:tr>
      <w:tr>
        <w:tblPrEx>
          <w:tblW w:w="0" w:type="auto"/>
          <w:tblInd w:w="160" w:type="dxa"/>
          <w:tblLayout w:type="fixed"/>
          <w:tblCellMar>
            <w:left w:w="0" w:type="dxa"/>
            <w:right w:w="0" w:type="dxa"/>
          </w:tblCellMar>
          <w:tblLook w:val="01E0"/>
        </w:tblPrEx>
        <w:trPr>
          <w:trHeight w:val="656"/>
        </w:trPr>
        <w:tc>
          <w:tcPr>
            <w:tcW w:w="2546" w:type="dxa"/>
          </w:tcPr>
          <w:p w:rsidR="006751B6">
            <w:pPr>
              <w:pStyle w:val="TableParagraph"/>
              <w:spacing w:before="30"/>
              <w:ind w:left="114"/>
              <w:rPr>
                <w:b/>
              </w:rPr>
            </w:pPr>
            <w:r>
              <w:rPr>
                <w:b/>
              </w:rPr>
              <w:t>Class-12</w:t>
            </w:r>
          </w:p>
        </w:tc>
        <w:tc>
          <w:tcPr>
            <w:tcW w:w="2544" w:type="dxa"/>
          </w:tcPr>
          <w:p w:rsidR="006751B6">
            <w:pPr>
              <w:pStyle w:val="TableParagraph"/>
              <w:spacing w:before="30"/>
              <w:ind w:left="115"/>
            </w:pPr>
            <w:r>
              <w:t>Science CBSE Board</w:t>
            </w:r>
          </w:p>
        </w:tc>
        <w:tc>
          <w:tcPr>
            <w:tcW w:w="2167" w:type="dxa"/>
          </w:tcPr>
          <w:p w:rsidR="006751B6">
            <w:pPr>
              <w:pStyle w:val="TableParagraph"/>
              <w:spacing w:before="30"/>
              <w:ind w:left="513"/>
            </w:pPr>
            <w:r>
              <w:t>68.3 %</w:t>
            </w:r>
          </w:p>
        </w:tc>
        <w:tc>
          <w:tcPr>
            <w:tcW w:w="2443" w:type="dxa"/>
          </w:tcPr>
          <w:p w:rsidR="006751B6">
            <w:pPr>
              <w:pStyle w:val="TableParagraph"/>
              <w:spacing w:before="32" w:line="237" w:lineRule="auto"/>
              <w:ind w:left="115" w:right="454"/>
            </w:pPr>
            <w:r>
              <w:t>D.A.V Public School , Khagaul , Patna</w:t>
            </w:r>
          </w:p>
        </w:tc>
      </w:tr>
      <w:tr>
        <w:tblPrEx>
          <w:tblW w:w="0" w:type="auto"/>
          <w:tblInd w:w="160" w:type="dxa"/>
          <w:tblLayout w:type="fixed"/>
          <w:tblCellMar>
            <w:left w:w="0" w:type="dxa"/>
            <w:right w:w="0" w:type="dxa"/>
          </w:tblCellMar>
          <w:tblLook w:val="01E0"/>
        </w:tblPrEx>
        <w:trPr>
          <w:trHeight w:val="659"/>
        </w:trPr>
        <w:tc>
          <w:tcPr>
            <w:tcW w:w="2546" w:type="dxa"/>
          </w:tcPr>
          <w:p w:rsidR="006751B6">
            <w:pPr>
              <w:pStyle w:val="TableParagraph"/>
              <w:spacing w:before="30"/>
              <w:ind w:left="114"/>
              <w:rPr>
                <w:b/>
              </w:rPr>
            </w:pPr>
            <w:r>
              <w:rPr>
                <w:b/>
              </w:rPr>
              <w:t>Class-10</w:t>
            </w:r>
          </w:p>
        </w:tc>
        <w:tc>
          <w:tcPr>
            <w:tcW w:w="2544" w:type="dxa"/>
          </w:tcPr>
          <w:p w:rsidR="006751B6">
            <w:pPr>
              <w:pStyle w:val="TableParagraph"/>
              <w:spacing w:before="30"/>
              <w:ind w:left="165"/>
            </w:pPr>
            <w:r>
              <w:t>CBSE Board</w:t>
            </w:r>
          </w:p>
        </w:tc>
        <w:tc>
          <w:tcPr>
            <w:tcW w:w="2167" w:type="dxa"/>
          </w:tcPr>
          <w:p w:rsidR="006751B6">
            <w:pPr>
              <w:pStyle w:val="TableParagraph"/>
              <w:spacing w:before="30"/>
              <w:ind w:left="513"/>
            </w:pPr>
            <w:r>
              <w:t>9.0 CGPA</w:t>
            </w:r>
          </w:p>
        </w:tc>
        <w:tc>
          <w:tcPr>
            <w:tcW w:w="2443" w:type="dxa"/>
          </w:tcPr>
          <w:p w:rsidR="006751B6">
            <w:pPr>
              <w:pStyle w:val="TableParagraph"/>
              <w:spacing w:before="32" w:line="237" w:lineRule="auto"/>
              <w:ind w:left="115" w:right="454"/>
            </w:pPr>
            <w:r>
              <w:t>D.A.V Public School , Walmi , Patna</w:t>
            </w:r>
          </w:p>
        </w:tc>
      </w:tr>
    </w:tbl>
    <w:p w:rsidR="006751B6">
      <w:pPr>
        <w:rPr>
          <w:b/>
          <w:sz w:val="20"/>
        </w:rPr>
      </w:pPr>
    </w:p>
    <w:p w:rsidR="006751B6">
      <w:pPr>
        <w:spacing w:before="11"/>
        <w:rPr>
          <w:b/>
          <w:sz w:val="17"/>
        </w:rPr>
      </w:pPr>
    </w:p>
    <w:p w:rsidR="006751B6">
      <w:pPr>
        <w:spacing w:after="46"/>
        <w:ind w:left="140"/>
        <w:rPr>
          <w:b/>
          <w:sz w:val="24"/>
        </w:rPr>
      </w:pPr>
      <w:bookmarkStart w:id="4" w:name="Personal_Details"/>
      <w:bookmarkEnd w:id="4"/>
      <w:r>
        <w:rPr>
          <w:b/>
          <w:color w:val="1F487C"/>
          <w:sz w:val="24"/>
        </w:rPr>
        <w:t>PERSONAL DETAILS</w:t>
      </w:r>
    </w:p>
    <w:tbl>
      <w:tblPr>
        <w:tblW w:w="0" w:type="auto"/>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
      <w:tblGrid>
        <w:gridCol w:w="2314"/>
        <w:gridCol w:w="3058"/>
        <w:gridCol w:w="2043"/>
        <w:gridCol w:w="2288"/>
      </w:tblGrid>
      <w:tr>
        <w:tblPrEx>
          <w:tblW w:w="0" w:type="auto"/>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Ex>
        <w:trPr>
          <w:trHeight w:val="287"/>
        </w:trPr>
        <w:tc>
          <w:tcPr>
            <w:tcW w:w="2314" w:type="dxa"/>
            <w:shd w:val="clear" w:color="auto" w:fill="07396E"/>
          </w:tcPr>
          <w:p w:rsidR="006751B6">
            <w:pPr>
              <w:pStyle w:val="TableParagraph"/>
              <w:spacing w:before="28"/>
              <w:ind w:left="861" w:right="847"/>
              <w:jc w:val="center"/>
              <w:rPr>
                <w:rFonts w:ascii="Arial"/>
                <w:b/>
                <w:sz w:val="20"/>
              </w:rPr>
            </w:pPr>
            <w:r>
              <w:rPr>
                <w:rFonts w:ascii="Arial"/>
                <w:b/>
                <w:color w:val="FFFFFF"/>
                <w:sz w:val="20"/>
              </w:rPr>
              <w:t>Name</w:t>
            </w:r>
          </w:p>
        </w:tc>
        <w:tc>
          <w:tcPr>
            <w:tcW w:w="3058" w:type="dxa"/>
            <w:shd w:val="clear" w:color="auto" w:fill="07396E"/>
          </w:tcPr>
          <w:p w:rsidR="006751B6">
            <w:pPr>
              <w:pStyle w:val="TableParagraph"/>
              <w:spacing w:before="28"/>
              <w:ind w:left="86" w:right="77"/>
              <w:jc w:val="center"/>
              <w:rPr>
                <w:rFonts w:ascii="Arial"/>
                <w:b/>
                <w:sz w:val="20"/>
              </w:rPr>
            </w:pPr>
            <w:r>
              <w:rPr>
                <w:rFonts w:ascii="Arial"/>
                <w:b/>
                <w:color w:val="FFFFFF"/>
                <w:sz w:val="20"/>
              </w:rPr>
              <w:t>Email-Id</w:t>
            </w:r>
          </w:p>
        </w:tc>
        <w:tc>
          <w:tcPr>
            <w:tcW w:w="2043" w:type="dxa"/>
            <w:shd w:val="clear" w:color="auto" w:fill="07396E"/>
          </w:tcPr>
          <w:p w:rsidR="006751B6">
            <w:pPr>
              <w:pStyle w:val="TableParagraph"/>
              <w:spacing w:before="28"/>
              <w:ind w:left="303"/>
              <w:rPr>
                <w:rFonts w:ascii="Arial"/>
                <w:b/>
                <w:sz w:val="20"/>
              </w:rPr>
            </w:pPr>
            <w:r>
              <w:rPr>
                <w:rFonts w:ascii="Arial"/>
                <w:b/>
                <w:color w:val="FFFFFF"/>
                <w:sz w:val="20"/>
              </w:rPr>
              <w:t>Contact details</w:t>
            </w:r>
          </w:p>
        </w:tc>
        <w:tc>
          <w:tcPr>
            <w:tcW w:w="2288" w:type="dxa"/>
            <w:shd w:val="clear" w:color="auto" w:fill="07396E"/>
          </w:tcPr>
          <w:p w:rsidR="006751B6">
            <w:pPr>
              <w:pStyle w:val="TableParagraph"/>
              <w:spacing w:before="28"/>
              <w:ind w:left="250"/>
              <w:rPr>
                <w:rFonts w:ascii="Arial"/>
                <w:b/>
                <w:sz w:val="20"/>
              </w:rPr>
            </w:pPr>
            <w:r>
              <w:rPr>
                <w:rFonts w:ascii="Arial"/>
                <w:b/>
                <w:color w:val="FFFFFF"/>
                <w:sz w:val="20"/>
              </w:rPr>
              <w:t>Languages Known</w:t>
            </w:r>
          </w:p>
        </w:tc>
      </w:tr>
      <w:tr>
        <w:tblPrEx>
          <w:tblW w:w="0" w:type="auto"/>
          <w:tblInd w:w="160" w:type="dxa"/>
          <w:tblLayout w:type="fixed"/>
          <w:tblCellMar>
            <w:left w:w="0" w:type="dxa"/>
            <w:right w:w="0" w:type="dxa"/>
          </w:tblCellMar>
          <w:tblLook w:val="01E0"/>
        </w:tblPrEx>
        <w:trPr>
          <w:trHeight w:val="656"/>
        </w:trPr>
        <w:tc>
          <w:tcPr>
            <w:tcW w:w="2314" w:type="dxa"/>
          </w:tcPr>
          <w:p w:rsidR="006751B6">
            <w:pPr>
              <w:pStyle w:val="TableParagraph"/>
              <w:spacing w:before="27"/>
              <w:ind w:left="114"/>
              <w:rPr>
                <w:b/>
              </w:rPr>
            </w:pPr>
            <w:r>
              <w:rPr>
                <w:b/>
              </w:rPr>
              <w:t>Sangeet Shekhar</w:t>
            </w:r>
          </w:p>
        </w:tc>
        <w:tc>
          <w:tcPr>
            <w:tcW w:w="3058" w:type="dxa"/>
          </w:tcPr>
          <w:p w:rsidR="006751B6">
            <w:pPr>
              <w:pStyle w:val="TableParagraph"/>
              <w:spacing w:before="27"/>
              <w:ind w:left="91" w:right="77"/>
              <w:jc w:val="center"/>
            </w:pPr>
            <w:hyperlink r:id="rId4" w:history="1">
              <w:r>
                <w:t>Sangeet.shekhar94@gmail.com</w:t>
              </w:r>
            </w:hyperlink>
          </w:p>
        </w:tc>
        <w:tc>
          <w:tcPr>
            <w:tcW w:w="2043" w:type="dxa"/>
          </w:tcPr>
          <w:p w:rsidR="006751B6">
            <w:pPr>
              <w:pStyle w:val="TableParagraph"/>
              <w:spacing w:before="27"/>
              <w:ind w:left="96" w:right="691"/>
              <w:jc w:val="center"/>
            </w:pPr>
            <w:r>
              <w:t>+91-</w:t>
            </w:r>
          </w:p>
          <w:p w:rsidR="006751B6">
            <w:pPr>
              <w:pStyle w:val="TableParagraph"/>
              <w:spacing w:before="1"/>
              <w:ind w:left="96" w:right="770"/>
              <w:jc w:val="center"/>
            </w:pPr>
            <w:r>
              <w:t>9040866935</w:t>
            </w:r>
          </w:p>
        </w:tc>
        <w:tc>
          <w:tcPr>
            <w:tcW w:w="2288" w:type="dxa"/>
          </w:tcPr>
          <w:p w:rsidR="006751B6">
            <w:pPr>
              <w:pStyle w:val="TableParagraph"/>
              <w:spacing w:before="27"/>
              <w:ind w:left="111"/>
            </w:pPr>
            <w:r>
              <w:t>English,Hindi</w:t>
            </w:r>
          </w:p>
        </w:tc>
      </w:tr>
    </w:tbl>
    <w:p w:rsidR="006C22B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8240">
            <v:imagedata r:id="rId19"/>
          </v:shape>
        </w:pict>
      </w:r>
    </w:p>
    <w:sectPr>
      <w:pgSz w:w="12240" w:h="15840"/>
      <w:pgMar w:top="1120" w:right="740" w:bottom="1200" w:left="1300" w:header="935" w:footer="95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ade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51B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width:29.1pt;height:14.45pt;margin-top:730.75pt;margin-left:514.05pt;mso-position-horizontal-relative:page;mso-position-vertical-relative:page;position:absolute;z-index:-251657216" filled="f" stroked="f">
          <v:textbox inset="0,0,0,0">
            <w:txbxContent>
              <w:p w:rsidR="006751B6">
                <w:pPr>
                  <w:spacing w:before="5"/>
                  <w:ind w:left="20"/>
                  <w:rPr>
                    <w:rFonts w:ascii="Times New Roman"/>
                    <w:i/>
                  </w:rPr>
                </w:pPr>
                <w:r>
                  <w:rPr>
                    <w:rFonts w:ascii="Times New Roman"/>
                    <w:i/>
                    <w:w w:val="90"/>
                  </w:rPr>
                  <w:t xml:space="preserve">Page </w:t>
                </w:r>
                <w:r>
                  <w:fldChar w:fldCharType="begin"/>
                </w:r>
                <w:r>
                  <w:rPr>
                    <w:rFonts w:ascii="Times New Roman"/>
                    <w:i/>
                    <w:w w:val="90"/>
                  </w:rPr>
                  <w:instrText xml:space="preserve"> PAGE </w:instrText>
                </w:r>
                <w:r>
                  <w:fldChar w:fldCharType="separate"/>
                </w:r>
                <w:r>
                  <w:t>5</w:t>
                </w:r>
                <w: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51B6">
    <w:pPr>
      <w:pStyle w:val="BodyText"/>
      <w:spacing w:line="14" w:lineRule="auto"/>
      <w:rPr>
        <w:sz w:val="20"/>
      </w:rPr>
    </w:pPr>
    <w:r>
      <w:pict>
        <v:rect id="_x0000_s2049" style="width:507pt;height:8.95pt;margin-top:47.8pt;margin-left:54.75pt;mso-position-horizontal-relative:page;mso-position-vertical-relative:page;position:absolute;z-index:-251658240" fillcolor="#9c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81FB1"/>
    <w:multiLevelType w:val="hybridMultilevel"/>
    <w:tmpl w:val="FDECEE5E"/>
    <w:lvl w:ilvl="0">
      <w:start w:val="0"/>
      <w:numFmt w:val="bullet"/>
      <w:lvlText w:val="●"/>
      <w:lvlJc w:val="left"/>
      <w:pPr>
        <w:ind w:left="535" w:hanging="396"/>
      </w:pPr>
      <w:rPr>
        <w:rFonts w:ascii="Arial" w:eastAsia="Arial" w:hAnsi="Arial" w:cs="Arial" w:hint="default"/>
        <w:spacing w:val="-1"/>
        <w:w w:val="100"/>
        <w:sz w:val="18"/>
        <w:szCs w:val="18"/>
        <w:lang w:val="en-US" w:eastAsia="en-US" w:bidi="ar-SA"/>
      </w:rPr>
    </w:lvl>
    <w:lvl w:ilvl="1">
      <w:start w:val="0"/>
      <w:numFmt w:val="bullet"/>
      <w:lvlText w:val="•"/>
      <w:lvlJc w:val="left"/>
      <w:pPr>
        <w:ind w:left="760" w:hanging="396"/>
      </w:pPr>
      <w:rPr>
        <w:rFonts w:hint="default"/>
        <w:lang w:val="en-US" w:eastAsia="en-US" w:bidi="ar-SA"/>
      </w:rPr>
    </w:lvl>
    <w:lvl w:ilvl="2">
      <w:start w:val="0"/>
      <w:numFmt w:val="bullet"/>
      <w:lvlText w:val="•"/>
      <w:lvlJc w:val="left"/>
      <w:pPr>
        <w:ind w:left="980" w:hanging="396"/>
      </w:pPr>
      <w:rPr>
        <w:rFonts w:hint="default"/>
        <w:lang w:val="en-US" w:eastAsia="en-US" w:bidi="ar-SA"/>
      </w:rPr>
    </w:lvl>
    <w:lvl w:ilvl="3">
      <w:start w:val="0"/>
      <w:numFmt w:val="bullet"/>
      <w:lvlText w:val="•"/>
      <w:lvlJc w:val="left"/>
      <w:pPr>
        <w:ind w:left="1200" w:hanging="396"/>
      </w:pPr>
      <w:rPr>
        <w:rFonts w:hint="default"/>
        <w:lang w:val="en-US" w:eastAsia="en-US" w:bidi="ar-SA"/>
      </w:rPr>
    </w:lvl>
    <w:lvl w:ilvl="4">
      <w:start w:val="0"/>
      <w:numFmt w:val="bullet"/>
      <w:lvlText w:val="•"/>
      <w:lvlJc w:val="left"/>
      <w:pPr>
        <w:ind w:left="1421" w:hanging="396"/>
      </w:pPr>
      <w:rPr>
        <w:rFonts w:hint="default"/>
        <w:lang w:val="en-US" w:eastAsia="en-US" w:bidi="ar-SA"/>
      </w:rPr>
    </w:lvl>
    <w:lvl w:ilvl="5">
      <w:start w:val="0"/>
      <w:numFmt w:val="bullet"/>
      <w:lvlText w:val="•"/>
      <w:lvlJc w:val="left"/>
      <w:pPr>
        <w:ind w:left="1641" w:hanging="396"/>
      </w:pPr>
      <w:rPr>
        <w:rFonts w:hint="default"/>
        <w:lang w:val="en-US" w:eastAsia="en-US" w:bidi="ar-SA"/>
      </w:rPr>
    </w:lvl>
    <w:lvl w:ilvl="6">
      <w:start w:val="0"/>
      <w:numFmt w:val="bullet"/>
      <w:lvlText w:val="•"/>
      <w:lvlJc w:val="left"/>
      <w:pPr>
        <w:ind w:left="1861" w:hanging="396"/>
      </w:pPr>
      <w:rPr>
        <w:rFonts w:hint="default"/>
        <w:lang w:val="en-US" w:eastAsia="en-US" w:bidi="ar-SA"/>
      </w:rPr>
    </w:lvl>
    <w:lvl w:ilvl="7">
      <w:start w:val="0"/>
      <w:numFmt w:val="bullet"/>
      <w:lvlText w:val="•"/>
      <w:lvlJc w:val="left"/>
      <w:pPr>
        <w:ind w:left="2082" w:hanging="396"/>
      </w:pPr>
      <w:rPr>
        <w:rFonts w:hint="default"/>
        <w:lang w:val="en-US" w:eastAsia="en-US" w:bidi="ar-SA"/>
      </w:rPr>
    </w:lvl>
    <w:lvl w:ilvl="8">
      <w:start w:val="0"/>
      <w:numFmt w:val="bullet"/>
      <w:lvlText w:val="•"/>
      <w:lvlJc w:val="left"/>
      <w:pPr>
        <w:ind w:left="2302" w:hanging="396"/>
      </w:pPr>
      <w:rPr>
        <w:rFonts w:hint="default"/>
        <w:lang w:val="en-US" w:eastAsia="en-US" w:bidi="ar-SA"/>
      </w:rPr>
    </w:lvl>
  </w:abstractNum>
  <w:abstractNum w:abstractNumId="1">
    <w:nsid w:val="080A07EA"/>
    <w:multiLevelType w:val="hybridMultilevel"/>
    <w:tmpl w:val="BA2A76A8"/>
    <w:lvl w:ilvl="0">
      <w:start w:val="0"/>
      <w:numFmt w:val="bullet"/>
      <w:lvlText w:val="●"/>
      <w:lvlJc w:val="left"/>
      <w:pPr>
        <w:ind w:left="860" w:hanging="360"/>
      </w:pPr>
      <w:rPr>
        <w:rFonts w:ascii="Arial" w:eastAsia="Arial" w:hAnsi="Arial" w:cs="Arial" w:hint="default"/>
        <w:spacing w:val="-1"/>
        <w:w w:val="100"/>
        <w:sz w:val="24"/>
        <w:szCs w:val="24"/>
        <w:lang w:val="en-US" w:eastAsia="en-US" w:bidi="ar-SA"/>
      </w:rPr>
    </w:lvl>
    <w:lvl w:ilvl="1">
      <w:start w:val="0"/>
      <w:numFmt w:val="bullet"/>
      <w:lvlText w:val="•"/>
      <w:lvlJc w:val="left"/>
      <w:pPr>
        <w:ind w:left="1794" w:hanging="360"/>
      </w:pPr>
      <w:rPr>
        <w:rFonts w:hint="default"/>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64" w:hanging="360"/>
      </w:pPr>
      <w:rPr>
        <w:rFonts w:hint="default"/>
        <w:lang w:val="en-US" w:eastAsia="en-US" w:bidi="ar-SA"/>
      </w:rPr>
    </w:lvl>
    <w:lvl w:ilvl="7">
      <w:start w:val="0"/>
      <w:numFmt w:val="bullet"/>
      <w:lvlText w:val="•"/>
      <w:lvlJc w:val="left"/>
      <w:pPr>
        <w:ind w:left="7398" w:hanging="360"/>
      </w:pPr>
      <w:rPr>
        <w:rFonts w:hint="default"/>
        <w:lang w:val="en-US" w:eastAsia="en-US" w:bidi="ar-SA"/>
      </w:rPr>
    </w:lvl>
    <w:lvl w:ilvl="8">
      <w:start w:val="0"/>
      <w:numFmt w:val="bullet"/>
      <w:lvlText w:val="•"/>
      <w:lvlJc w:val="left"/>
      <w:pPr>
        <w:ind w:left="8332" w:hanging="360"/>
      </w:pPr>
      <w:rPr>
        <w:rFonts w:hint="default"/>
        <w:lang w:val="en-US" w:eastAsia="en-US" w:bidi="ar-SA"/>
      </w:rPr>
    </w:lvl>
  </w:abstractNum>
  <w:abstractNum w:abstractNumId="2">
    <w:nsid w:val="0CAA74E3"/>
    <w:multiLevelType w:val="hybridMultilevel"/>
    <w:tmpl w:val="F7D2CA28"/>
    <w:lvl w:ilvl="0">
      <w:start w:val="0"/>
      <w:numFmt w:val="bullet"/>
      <w:lvlText w:val=""/>
      <w:lvlJc w:val="left"/>
      <w:pPr>
        <w:ind w:left="828" w:hanging="360"/>
      </w:pPr>
      <w:rPr>
        <w:rFonts w:ascii="Symbol" w:eastAsia="Symbol" w:hAnsi="Symbol" w:cs="Symbol" w:hint="default"/>
        <w:w w:val="99"/>
        <w:sz w:val="20"/>
        <w:szCs w:val="20"/>
        <w:lang w:val="en-US" w:eastAsia="en-US" w:bidi="ar-SA"/>
      </w:rPr>
    </w:lvl>
    <w:lvl w:ilvl="1">
      <w:start w:val="0"/>
      <w:numFmt w:val="bullet"/>
      <w:lvlText w:val="•"/>
      <w:lvlJc w:val="left"/>
      <w:pPr>
        <w:ind w:left="153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2973" w:hanging="360"/>
      </w:pPr>
      <w:rPr>
        <w:rFonts w:hint="default"/>
        <w:lang w:val="en-US" w:eastAsia="en-US" w:bidi="ar-SA"/>
      </w:rPr>
    </w:lvl>
    <w:lvl w:ilvl="4">
      <w:start w:val="0"/>
      <w:numFmt w:val="bullet"/>
      <w:lvlText w:val="•"/>
      <w:lvlJc w:val="left"/>
      <w:pPr>
        <w:ind w:left="3691" w:hanging="360"/>
      </w:pPr>
      <w:rPr>
        <w:rFonts w:hint="default"/>
        <w:lang w:val="en-US" w:eastAsia="en-US" w:bidi="ar-SA"/>
      </w:rPr>
    </w:lvl>
    <w:lvl w:ilvl="5">
      <w:start w:val="0"/>
      <w:numFmt w:val="bullet"/>
      <w:lvlText w:val="•"/>
      <w:lvlJc w:val="left"/>
      <w:pPr>
        <w:ind w:left="4409" w:hanging="360"/>
      </w:pPr>
      <w:rPr>
        <w:rFonts w:hint="default"/>
        <w:lang w:val="en-US" w:eastAsia="en-US" w:bidi="ar-SA"/>
      </w:rPr>
    </w:lvl>
    <w:lvl w:ilvl="6">
      <w:start w:val="0"/>
      <w:numFmt w:val="bullet"/>
      <w:lvlText w:val="•"/>
      <w:lvlJc w:val="left"/>
      <w:pPr>
        <w:ind w:left="5126" w:hanging="360"/>
      </w:pPr>
      <w:rPr>
        <w:rFonts w:hint="default"/>
        <w:lang w:val="en-US" w:eastAsia="en-US" w:bidi="ar-SA"/>
      </w:rPr>
    </w:lvl>
    <w:lvl w:ilvl="7">
      <w:start w:val="0"/>
      <w:numFmt w:val="bullet"/>
      <w:lvlText w:val="•"/>
      <w:lvlJc w:val="left"/>
      <w:pPr>
        <w:ind w:left="5844" w:hanging="360"/>
      </w:pPr>
      <w:rPr>
        <w:rFonts w:hint="default"/>
        <w:lang w:val="en-US" w:eastAsia="en-US" w:bidi="ar-SA"/>
      </w:rPr>
    </w:lvl>
    <w:lvl w:ilvl="8">
      <w:start w:val="0"/>
      <w:numFmt w:val="bullet"/>
      <w:lvlText w:val="•"/>
      <w:lvlJc w:val="left"/>
      <w:pPr>
        <w:ind w:left="6562" w:hanging="360"/>
      </w:pPr>
      <w:rPr>
        <w:rFonts w:hint="default"/>
        <w:lang w:val="en-US" w:eastAsia="en-US" w:bidi="ar-SA"/>
      </w:rPr>
    </w:lvl>
  </w:abstractNum>
  <w:abstractNum w:abstractNumId="3">
    <w:nsid w:val="19C41B04"/>
    <w:multiLevelType w:val="hybridMultilevel"/>
    <w:tmpl w:val="4876669C"/>
    <w:lvl w:ilvl="0">
      <w:start w:val="0"/>
      <w:numFmt w:val="bullet"/>
      <w:lvlText w:val=""/>
      <w:lvlJc w:val="left"/>
      <w:pPr>
        <w:ind w:left="834" w:hanging="361"/>
      </w:pPr>
      <w:rPr>
        <w:rFonts w:ascii="Symbol" w:eastAsia="Symbol" w:hAnsi="Symbol" w:cs="Symbol" w:hint="default"/>
        <w:w w:val="100"/>
        <w:sz w:val="22"/>
        <w:szCs w:val="22"/>
        <w:lang w:val="en-US" w:eastAsia="en-US" w:bidi="ar-SA"/>
      </w:rPr>
    </w:lvl>
    <w:lvl w:ilvl="1">
      <w:start w:val="0"/>
      <w:numFmt w:val="bullet"/>
      <w:lvlText w:val="•"/>
      <w:lvlJc w:val="left"/>
      <w:pPr>
        <w:ind w:left="1695" w:hanging="361"/>
      </w:pPr>
      <w:rPr>
        <w:rFonts w:hint="default"/>
        <w:lang w:val="en-US" w:eastAsia="en-US" w:bidi="ar-SA"/>
      </w:rPr>
    </w:lvl>
    <w:lvl w:ilvl="2">
      <w:start w:val="0"/>
      <w:numFmt w:val="bullet"/>
      <w:lvlText w:val="•"/>
      <w:lvlJc w:val="left"/>
      <w:pPr>
        <w:ind w:left="2550" w:hanging="361"/>
      </w:pPr>
      <w:rPr>
        <w:rFonts w:hint="default"/>
        <w:lang w:val="en-US" w:eastAsia="en-US" w:bidi="ar-SA"/>
      </w:rPr>
    </w:lvl>
    <w:lvl w:ilvl="3">
      <w:start w:val="0"/>
      <w:numFmt w:val="bullet"/>
      <w:lvlText w:val="•"/>
      <w:lvlJc w:val="left"/>
      <w:pPr>
        <w:ind w:left="3405" w:hanging="361"/>
      </w:pPr>
      <w:rPr>
        <w:rFonts w:hint="default"/>
        <w:lang w:val="en-US" w:eastAsia="en-US" w:bidi="ar-SA"/>
      </w:rPr>
    </w:lvl>
    <w:lvl w:ilvl="4">
      <w:start w:val="0"/>
      <w:numFmt w:val="bullet"/>
      <w:lvlText w:val="•"/>
      <w:lvlJc w:val="left"/>
      <w:pPr>
        <w:ind w:left="4260" w:hanging="361"/>
      </w:pPr>
      <w:rPr>
        <w:rFonts w:hint="default"/>
        <w:lang w:val="en-US" w:eastAsia="en-US" w:bidi="ar-SA"/>
      </w:rPr>
    </w:lvl>
    <w:lvl w:ilvl="5">
      <w:start w:val="0"/>
      <w:numFmt w:val="bullet"/>
      <w:lvlText w:val="•"/>
      <w:lvlJc w:val="left"/>
      <w:pPr>
        <w:ind w:left="5115" w:hanging="361"/>
      </w:pPr>
      <w:rPr>
        <w:rFonts w:hint="default"/>
        <w:lang w:val="en-US" w:eastAsia="en-US" w:bidi="ar-SA"/>
      </w:rPr>
    </w:lvl>
    <w:lvl w:ilvl="6">
      <w:start w:val="0"/>
      <w:numFmt w:val="bullet"/>
      <w:lvlText w:val="•"/>
      <w:lvlJc w:val="left"/>
      <w:pPr>
        <w:ind w:left="5970" w:hanging="361"/>
      </w:pPr>
      <w:rPr>
        <w:rFonts w:hint="default"/>
        <w:lang w:val="en-US" w:eastAsia="en-US" w:bidi="ar-SA"/>
      </w:rPr>
    </w:lvl>
    <w:lvl w:ilvl="7">
      <w:start w:val="0"/>
      <w:numFmt w:val="bullet"/>
      <w:lvlText w:val="•"/>
      <w:lvlJc w:val="left"/>
      <w:pPr>
        <w:ind w:left="6825"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abstractNum w:abstractNumId="4">
    <w:nsid w:val="1B041F79"/>
    <w:multiLevelType w:val="hybridMultilevel"/>
    <w:tmpl w:val="4740B5CC"/>
    <w:lvl w:ilvl="0">
      <w:start w:val="0"/>
      <w:numFmt w:val="bullet"/>
      <w:lvlText w:val="●"/>
      <w:lvlJc w:val="left"/>
      <w:pPr>
        <w:ind w:left="535" w:hanging="428"/>
      </w:pPr>
      <w:rPr>
        <w:rFonts w:ascii="Arial" w:eastAsia="Arial" w:hAnsi="Arial" w:cs="Arial" w:hint="default"/>
        <w:spacing w:val="-4"/>
        <w:w w:val="100"/>
        <w:sz w:val="18"/>
        <w:szCs w:val="18"/>
        <w:lang w:val="en-US" w:eastAsia="en-US" w:bidi="ar-SA"/>
      </w:rPr>
    </w:lvl>
    <w:lvl w:ilvl="1">
      <w:start w:val="0"/>
      <w:numFmt w:val="bullet"/>
      <w:lvlText w:val="•"/>
      <w:lvlJc w:val="left"/>
      <w:pPr>
        <w:ind w:left="760" w:hanging="428"/>
      </w:pPr>
      <w:rPr>
        <w:rFonts w:hint="default"/>
        <w:lang w:val="en-US" w:eastAsia="en-US" w:bidi="ar-SA"/>
      </w:rPr>
    </w:lvl>
    <w:lvl w:ilvl="2">
      <w:start w:val="0"/>
      <w:numFmt w:val="bullet"/>
      <w:lvlText w:val="•"/>
      <w:lvlJc w:val="left"/>
      <w:pPr>
        <w:ind w:left="980" w:hanging="428"/>
      </w:pPr>
      <w:rPr>
        <w:rFonts w:hint="default"/>
        <w:lang w:val="en-US" w:eastAsia="en-US" w:bidi="ar-SA"/>
      </w:rPr>
    </w:lvl>
    <w:lvl w:ilvl="3">
      <w:start w:val="0"/>
      <w:numFmt w:val="bullet"/>
      <w:lvlText w:val="•"/>
      <w:lvlJc w:val="left"/>
      <w:pPr>
        <w:ind w:left="1200" w:hanging="428"/>
      </w:pPr>
      <w:rPr>
        <w:rFonts w:hint="default"/>
        <w:lang w:val="en-US" w:eastAsia="en-US" w:bidi="ar-SA"/>
      </w:rPr>
    </w:lvl>
    <w:lvl w:ilvl="4">
      <w:start w:val="0"/>
      <w:numFmt w:val="bullet"/>
      <w:lvlText w:val="•"/>
      <w:lvlJc w:val="left"/>
      <w:pPr>
        <w:ind w:left="1421" w:hanging="428"/>
      </w:pPr>
      <w:rPr>
        <w:rFonts w:hint="default"/>
        <w:lang w:val="en-US" w:eastAsia="en-US" w:bidi="ar-SA"/>
      </w:rPr>
    </w:lvl>
    <w:lvl w:ilvl="5">
      <w:start w:val="0"/>
      <w:numFmt w:val="bullet"/>
      <w:lvlText w:val="•"/>
      <w:lvlJc w:val="left"/>
      <w:pPr>
        <w:ind w:left="1641" w:hanging="428"/>
      </w:pPr>
      <w:rPr>
        <w:rFonts w:hint="default"/>
        <w:lang w:val="en-US" w:eastAsia="en-US" w:bidi="ar-SA"/>
      </w:rPr>
    </w:lvl>
    <w:lvl w:ilvl="6">
      <w:start w:val="0"/>
      <w:numFmt w:val="bullet"/>
      <w:lvlText w:val="•"/>
      <w:lvlJc w:val="left"/>
      <w:pPr>
        <w:ind w:left="1861" w:hanging="428"/>
      </w:pPr>
      <w:rPr>
        <w:rFonts w:hint="default"/>
        <w:lang w:val="en-US" w:eastAsia="en-US" w:bidi="ar-SA"/>
      </w:rPr>
    </w:lvl>
    <w:lvl w:ilvl="7">
      <w:start w:val="0"/>
      <w:numFmt w:val="bullet"/>
      <w:lvlText w:val="•"/>
      <w:lvlJc w:val="left"/>
      <w:pPr>
        <w:ind w:left="2082" w:hanging="428"/>
      </w:pPr>
      <w:rPr>
        <w:rFonts w:hint="default"/>
        <w:lang w:val="en-US" w:eastAsia="en-US" w:bidi="ar-SA"/>
      </w:rPr>
    </w:lvl>
    <w:lvl w:ilvl="8">
      <w:start w:val="0"/>
      <w:numFmt w:val="bullet"/>
      <w:lvlText w:val="•"/>
      <w:lvlJc w:val="left"/>
      <w:pPr>
        <w:ind w:left="2302" w:hanging="428"/>
      </w:pPr>
      <w:rPr>
        <w:rFonts w:hint="default"/>
        <w:lang w:val="en-US" w:eastAsia="en-US" w:bidi="ar-SA"/>
      </w:rPr>
    </w:lvl>
  </w:abstractNum>
  <w:abstractNum w:abstractNumId="5">
    <w:nsid w:val="24312A06"/>
    <w:multiLevelType w:val="hybridMultilevel"/>
    <w:tmpl w:val="DB0052F6"/>
    <w:lvl w:ilvl="0">
      <w:start w:val="0"/>
      <w:numFmt w:val="bullet"/>
      <w:lvlText w:val="●"/>
      <w:lvlJc w:val="left"/>
      <w:pPr>
        <w:ind w:left="535" w:hanging="428"/>
      </w:pPr>
      <w:rPr>
        <w:rFonts w:ascii="Arial" w:eastAsia="Arial" w:hAnsi="Arial" w:cs="Arial" w:hint="default"/>
        <w:spacing w:val="-2"/>
        <w:w w:val="100"/>
        <w:sz w:val="18"/>
        <w:szCs w:val="18"/>
        <w:lang w:val="en-US" w:eastAsia="en-US" w:bidi="ar-SA"/>
      </w:rPr>
    </w:lvl>
    <w:lvl w:ilvl="1">
      <w:start w:val="0"/>
      <w:numFmt w:val="bullet"/>
      <w:lvlText w:val="•"/>
      <w:lvlJc w:val="left"/>
      <w:pPr>
        <w:ind w:left="760" w:hanging="428"/>
      </w:pPr>
      <w:rPr>
        <w:rFonts w:hint="default"/>
        <w:lang w:val="en-US" w:eastAsia="en-US" w:bidi="ar-SA"/>
      </w:rPr>
    </w:lvl>
    <w:lvl w:ilvl="2">
      <w:start w:val="0"/>
      <w:numFmt w:val="bullet"/>
      <w:lvlText w:val="•"/>
      <w:lvlJc w:val="left"/>
      <w:pPr>
        <w:ind w:left="980" w:hanging="428"/>
      </w:pPr>
      <w:rPr>
        <w:rFonts w:hint="default"/>
        <w:lang w:val="en-US" w:eastAsia="en-US" w:bidi="ar-SA"/>
      </w:rPr>
    </w:lvl>
    <w:lvl w:ilvl="3">
      <w:start w:val="0"/>
      <w:numFmt w:val="bullet"/>
      <w:lvlText w:val="•"/>
      <w:lvlJc w:val="left"/>
      <w:pPr>
        <w:ind w:left="1200" w:hanging="428"/>
      </w:pPr>
      <w:rPr>
        <w:rFonts w:hint="default"/>
        <w:lang w:val="en-US" w:eastAsia="en-US" w:bidi="ar-SA"/>
      </w:rPr>
    </w:lvl>
    <w:lvl w:ilvl="4">
      <w:start w:val="0"/>
      <w:numFmt w:val="bullet"/>
      <w:lvlText w:val="•"/>
      <w:lvlJc w:val="left"/>
      <w:pPr>
        <w:ind w:left="1421" w:hanging="428"/>
      </w:pPr>
      <w:rPr>
        <w:rFonts w:hint="default"/>
        <w:lang w:val="en-US" w:eastAsia="en-US" w:bidi="ar-SA"/>
      </w:rPr>
    </w:lvl>
    <w:lvl w:ilvl="5">
      <w:start w:val="0"/>
      <w:numFmt w:val="bullet"/>
      <w:lvlText w:val="•"/>
      <w:lvlJc w:val="left"/>
      <w:pPr>
        <w:ind w:left="1641" w:hanging="428"/>
      </w:pPr>
      <w:rPr>
        <w:rFonts w:hint="default"/>
        <w:lang w:val="en-US" w:eastAsia="en-US" w:bidi="ar-SA"/>
      </w:rPr>
    </w:lvl>
    <w:lvl w:ilvl="6">
      <w:start w:val="0"/>
      <w:numFmt w:val="bullet"/>
      <w:lvlText w:val="•"/>
      <w:lvlJc w:val="left"/>
      <w:pPr>
        <w:ind w:left="1861" w:hanging="428"/>
      </w:pPr>
      <w:rPr>
        <w:rFonts w:hint="default"/>
        <w:lang w:val="en-US" w:eastAsia="en-US" w:bidi="ar-SA"/>
      </w:rPr>
    </w:lvl>
    <w:lvl w:ilvl="7">
      <w:start w:val="0"/>
      <w:numFmt w:val="bullet"/>
      <w:lvlText w:val="•"/>
      <w:lvlJc w:val="left"/>
      <w:pPr>
        <w:ind w:left="2082" w:hanging="428"/>
      </w:pPr>
      <w:rPr>
        <w:rFonts w:hint="default"/>
        <w:lang w:val="en-US" w:eastAsia="en-US" w:bidi="ar-SA"/>
      </w:rPr>
    </w:lvl>
    <w:lvl w:ilvl="8">
      <w:start w:val="0"/>
      <w:numFmt w:val="bullet"/>
      <w:lvlText w:val="•"/>
      <w:lvlJc w:val="left"/>
      <w:pPr>
        <w:ind w:left="2302" w:hanging="428"/>
      </w:pPr>
      <w:rPr>
        <w:rFonts w:hint="default"/>
        <w:lang w:val="en-US" w:eastAsia="en-US" w:bidi="ar-SA"/>
      </w:rPr>
    </w:lvl>
  </w:abstractNum>
  <w:abstractNum w:abstractNumId="6">
    <w:nsid w:val="29572046"/>
    <w:multiLevelType w:val="hybridMultilevel"/>
    <w:tmpl w:val="CC36B076"/>
    <w:lvl w:ilvl="0">
      <w:start w:val="0"/>
      <w:numFmt w:val="bullet"/>
      <w:lvlText w:val="●"/>
      <w:lvlJc w:val="left"/>
      <w:pPr>
        <w:ind w:left="823" w:hanging="360"/>
      </w:pPr>
      <w:rPr>
        <w:rFonts w:ascii="Arial" w:eastAsia="Arial" w:hAnsi="Arial" w:cs="Arial" w:hint="default"/>
        <w:w w:val="100"/>
        <w:sz w:val="22"/>
        <w:szCs w:val="22"/>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9" w:hanging="360"/>
      </w:pPr>
      <w:rPr>
        <w:rFonts w:hint="default"/>
        <w:lang w:val="en-US" w:eastAsia="en-US" w:bidi="ar-SA"/>
      </w:rPr>
    </w:lvl>
    <w:lvl w:ilvl="3">
      <w:start w:val="0"/>
      <w:numFmt w:val="bullet"/>
      <w:lvlText w:val="•"/>
      <w:lvlJc w:val="left"/>
      <w:pPr>
        <w:ind w:left="3443" w:hanging="360"/>
      </w:pPr>
      <w:rPr>
        <w:rFonts w:hint="default"/>
        <w:lang w:val="en-US" w:eastAsia="en-US" w:bidi="ar-SA"/>
      </w:rPr>
    </w:lvl>
    <w:lvl w:ilvl="4">
      <w:start w:val="0"/>
      <w:numFmt w:val="bullet"/>
      <w:lvlText w:val="•"/>
      <w:lvlJc w:val="left"/>
      <w:pPr>
        <w:ind w:left="4318" w:hanging="360"/>
      </w:pPr>
      <w:rPr>
        <w:rFonts w:hint="default"/>
        <w:lang w:val="en-US" w:eastAsia="en-US" w:bidi="ar-SA"/>
      </w:rPr>
    </w:lvl>
    <w:lvl w:ilvl="5">
      <w:start w:val="0"/>
      <w:numFmt w:val="bullet"/>
      <w:lvlText w:val="•"/>
      <w:lvlJc w:val="left"/>
      <w:pPr>
        <w:ind w:left="5193" w:hanging="360"/>
      </w:pPr>
      <w:rPr>
        <w:rFonts w:hint="default"/>
        <w:lang w:val="en-US" w:eastAsia="en-US" w:bidi="ar-SA"/>
      </w:rPr>
    </w:lvl>
    <w:lvl w:ilvl="6">
      <w:start w:val="0"/>
      <w:numFmt w:val="bullet"/>
      <w:lvlText w:val="•"/>
      <w:lvlJc w:val="left"/>
      <w:pPr>
        <w:ind w:left="6067" w:hanging="360"/>
      </w:pPr>
      <w:rPr>
        <w:rFonts w:hint="default"/>
        <w:lang w:val="en-US" w:eastAsia="en-US" w:bidi="ar-SA"/>
      </w:rPr>
    </w:lvl>
    <w:lvl w:ilvl="7">
      <w:start w:val="0"/>
      <w:numFmt w:val="bullet"/>
      <w:lvlText w:val="•"/>
      <w:lvlJc w:val="left"/>
      <w:pPr>
        <w:ind w:left="6942" w:hanging="360"/>
      </w:pPr>
      <w:rPr>
        <w:rFonts w:hint="default"/>
        <w:lang w:val="en-US" w:eastAsia="en-US" w:bidi="ar-SA"/>
      </w:rPr>
    </w:lvl>
    <w:lvl w:ilvl="8">
      <w:start w:val="0"/>
      <w:numFmt w:val="bullet"/>
      <w:lvlText w:val="•"/>
      <w:lvlJc w:val="left"/>
      <w:pPr>
        <w:ind w:left="7817" w:hanging="360"/>
      </w:pPr>
      <w:rPr>
        <w:rFonts w:hint="default"/>
        <w:lang w:val="en-US" w:eastAsia="en-US" w:bidi="ar-SA"/>
      </w:rPr>
    </w:lvl>
  </w:abstractNum>
  <w:abstractNum w:abstractNumId="7">
    <w:nsid w:val="602943CB"/>
    <w:multiLevelType w:val="hybridMultilevel"/>
    <w:tmpl w:val="2A489B8A"/>
    <w:lvl w:ilvl="0">
      <w:start w:val="0"/>
      <w:numFmt w:val="bullet"/>
      <w:lvlText w:val="●"/>
      <w:lvlJc w:val="left"/>
      <w:pPr>
        <w:ind w:left="535" w:hanging="428"/>
      </w:pPr>
      <w:rPr>
        <w:rFonts w:ascii="Arial" w:eastAsia="Arial" w:hAnsi="Arial" w:cs="Arial" w:hint="default"/>
        <w:spacing w:val="-2"/>
        <w:w w:val="100"/>
        <w:sz w:val="18"/>
        <w:szCs w:val="18"/>
        <w:lang w:val="en-US" w:eastAsia="en-US" w:bidi="ar-SA"/>
      </w:rPr>
    </w:lvl>
    <w:lvl w:ilvl="1">
      <w:start w:val="0"/>
      <w:numFmt w:val="bullet"/>
      <w:lvlText w:val="•"/>
      <w:lvlJc w:val="left"/>
      <w:pPr>
        <w:ind w:left="760" w:hanging="428"/>
      </w:pPr>
      <w:rPr>
        <w:rFonts w:hint="default"/>
        <w:lang w:val="en-US" w:eastAsia="en-US" w:bidi="ar-SA"/>
      </w:rPr>
    </w:lvl>
    <w:lvl w:ilvl="2">
      <w:start w:val="0"/>
      <w:numFmt w:val="bullet"/>
      <w:lvlText w:val="•"/>
      <w:lvlJc w:val="left"/>
      <w:pPr>
        <w:ind w:left="980" w:hanging="428"/>
      </w:pPr>
      <w:rPr>
        <w:rFonts w:hint="default"/>
        <w:lang w:val="en-US" w:eastAsia="en-US" w:bidi="ar-SA"/>
      </w:rPr>
    </w:lvl>
    <w:lvl w:ilvl="3">
      <w:start w:val="0"/>
      <w:numFmt w:val="bullet"/>
      <w:lvlText w:val="•"/>
      <w:lvlJc w:val="left"/>
      <w:pPr>
        <w:ind w:left="1200" w:hanging="428"/>
      </w:pPr>
      <w:rPr>
        <w:rFonts w:hint="default"/>
        <w:lang w:val="en-US" w:eastAsia="en-US" w:bidi="ar-SA"/>
      </w:rPr>
    </w:lvl>
    <w:lvl w:ilvl="4">
      <w:start w:val="0"/>
      <w:numFmt w:val="bullet"/>
      <w:lvlText w:val="•"/>
      <w:lvlJc w:val="left"/>
      <w:pPr>
        <w:ind w:left="1421" w:hanging="428"/>
      </w:pPr>
      <w:rPr>
        <w:rFonts w:hint="default"/>
        <w:lang w:val="en-US" w:eastAsia="en-US" w:bidi="ar-SA"/>
      </w:rPr>
    </w:lvl>
    <w:lvl w:ilvl="5">
      <w:start w:val="0"/>
      <w:numFmt w:val="bullet"/>
      <w:lvlText w:val="•"/>
      <w:lvlJc w:val="left"/>
      <w:pPr>
        <w:ind w:left="1641" w:hanging="428"/>
      </w:pPr>
      <w:rPr>
        <w:rFonts w:hint="default"/>
        <w:lang w:val="en-US" w:eastAsia="en-US" w:bidi="ar-SA"/>
      </w:rPr>
    </w:lvl>
    <w:lvl w:ilvl="6">
      <w:start w:val="0"/>
      <w:numFmt w:val="bullet"/>
      <w:lvlText w:val="•"/>
      <w:lvlJc w:val="left"/>
      <w:pPr>
        <w:ind w:left="1861" w:hanging="428"/>
      </w:pPr>
      <w:rPr>
        <w:rFonts w:hint="default"/>
        <w:lang w:val="en-US" w:eastAsia="en-US" w:bidi="ar-SA"/>
      </w:rPr>
    </w:lvl>
    <w:lvl w:ilvl="7">
      <w:start w:val="0"/>
      <w:numFmt w:val="bullet"/>
      <w:lvlText w:val="•"/>
      <w:lvlJc w:val="left"/>
      <w:pPr>
        <w:ind w:left="2082" w:hanging="428"/>
      </w:pPr>
      <w:rPr>
        <w:rFonts w:hint="default"/>
        <w:lang w:val="en-US" w:eastAsia="en-US" w:bidi="ar-SA"/>
      </w:rPr>
    </w:lvl>
    <w:lvl w:ilvl="8">
      <w:start w:val="0"/>
      <w:numFmt w:val="bullet"/>
      <w:lvlText w:val="•"/>
      <w:lvlJc w:val="left"/>
      <w:pPr>
        <w:ind w:left="2302" w:hanging="428"/>
      </w:pPr>
      <w:rPr>
        <w:rFonts w:hint="default"/>
        <w:lang w:val="en-US" w:eastAsia="en-US" w:bidi="ar-SA"/>
      </w:rPr>
    </w:lvl>
  </w:abstractNum>
  <w:abstractNum w:abstractNumId="8">
    <w:nsid w:val="61427F2C"/>
    <w:multiLevelType w:val="hybridMultilevel"/>
    <w:tmpl w:val="36560D30"/>
    <w:lvl w:ilvl="0">
      <w:start w:val="0"/>
      <w:numFmt w:val="bullet"/>
      <w:lvlText w:val="●"/>
      <w:lvlJc w:val="left"/>
      <w:pPr>
        <w:ind w:left="827" w:hanging="361"/>
      </w:pPr>
      <w:rPr>
        <w:rFonts w:ascii="Arial" w:eastAsia="Arial" w:hAnsi="Arial" w:cs="Arial" w:hint="default"/>
        <w:w w:val="100"/>
        <w:sz w:val="22"/>
        <w:szCs w:val="22"/>
        <w:lang w:val="en-US" w:eastAsia="en-US" w:bidi="ar-SA"/>
      </w:rPr>
    </w:lvl>
    <w:lvl w:ilvl="1">
      <w:start w:val="0"/>
      <w:numFmt w:val="bullet"/>
      <w:lvlText w:val="•"/>
      <w:lvlJc w:val="left"/>
      <w:pPr>
        <w:ind w:left="1694" w:hanging="361"/>
      </w:pPr>
      <w:rPr>
        <w:rFonts w:hint="default"/>
        <w:lang w:val="en-US" w:eastAsia="en-US" w:bidi="ar-SA"/>
      </w:rPr>
    </w:lvl>
    <w:lvl w:ilvl="2">
      <w:start w:val="0"/>
      <w:numFmt w:val="bullet"/>
      <w:lvlText w:val="•"/>
      <w:lvlJc w:val="left"/>
      <w:pPr>
        <w:ind w:left="2569" w:hanging="361"/>
      </w:pPr>
      <w:rPr>
        <w:rFonts w:hint="default"/>
        <w:lang w:val="en-US" w:eastAsia="en-US" w:bidi="ar-SA"/>
      </w:rPr>
    </w:lvl>
    <w:lvl w:ilvl="3">
      <w:start w:val="0"/>
      <w:numFmt w:val="bullet"/>
      <w:lvlText w:val="•"/>
      <w:lvlJc w:val="left"/>
      <w:pPr>
        <w:ind w:left="3443" w:hanging="361"/>
      </w:pPr>
      <w:rPr>
        <w:rFonts w:hint="default"/>
        <w:lang w:val="en-US" w:eastAsia="en-US" w:bidi="ar-SA"/>
      </w:rPr>
    </w:lvl>
    <w:lvl w:ilvl="4">
      <w:start w:val="0"/>
      <w:numFmt w:val="bullet"/>
      <w:lvlText w:val="•"/>
      <w:lvlJc w:val="left"/>
      <w:pPr>
        <w:ind w:left="4318" w:hanging="361"/>
      </w:pPr>
      <w:rPr>
        <w:rFonts w:hint="default"/>
        <w:lang w:val="en-US" w:eastAsia="en-US" w:bidi="ar-SA"/>
      </w:rPr>
    </w:lvl>
    <w:lvl w:ilvl="5">
      <w:start w:val="0"/>
      <w:numFmt w:val="bullet"/>
      <w:lvlText w:val="•"/>
      <w:lvlJc w:val="left"/>
      <w:pPr>
        <w:ind w:left="5193" w:hanging="361"/>
      </w:pPr>
      <w:rPr>
        <w:rFonts w:hint="default"/>
        <w:lang w:val="en-US" w:eastAsia="en-US" w:bidi="ar-SA"/>
      </w:rPr>
    </w:lvl>
    <w:lvl w:ilvl="6">
      <w:start w:val="0"/>
      <w:numFmt w:val="bullet"/>
      <w:lvlText w:val="•"/>
      <w:lvlJc w:val="left"/>
      <w:pPr>
        <w:ind w:left="6067" w:hanging="361"/>
      </w:pPr>
      <w:rPr>
        <w:rFonts w:hint="default"/>
        <w:lang w:val="en-US" w:eastAsia="en-US" w:bidi="ar-SA"/>
      </w:rPr>
    </w:lvl>
    <w:lvl w:ilvl="7">
      <w:start w:val="0"/>
      <w:numFmt w:val="bullet"/>
      <w:lvlText w:val="•"/>
      <w:lvlJc w:val="left"/>
      <w:pPr>
        <w:ind w:left="6942" w:hanging="361"/>
      </w:pPr>
      <w:rPr>
        <w:rFonts w:hint="default"/>
        <w:lang w:val="en-US" w:eastAsia="en-US" w:bidi="ar-SA"/>
      </w:rPr>
    </w:lvl>
    <w:lvl w:ilvl="8">
      <w:start w:val="0"/>
      <w:numFmt w:val="bullet"/>
      <w:lvlText w:val="•"/>
      <w:lvlJc w:val="left"/>
      <w:pPr>
        <w:ind w:left="7816" w:hanging="361"/>
      </w:pPr>
      <w:rPr>
        <w:rFonts w:hint="default"/>
        <w:lang w:val="en-US" w:eastAsia="en-US" w:bidi="ar-SA"/>
      </w:rPr>
    </w:lvl>
  </w:abstractNum>
  <w:abstractNum w:abstractNumId="9">
    <w:nsid w:val="63CD086D"/>
    <w:multiLevelType w:val="hybridMultilevel"/>
    <w:tmpl w:val="EAD8F432"/>
    <w:lvl w:ilvl="0">
      <w:start w:val="0"/>
      <w:numFmt w:val="bullet"/>
      <w:lvlText w:val="●"/>
      <w:lvlJc w:val="left"/>
      <w:pPr>
        <w:ind w:left="535" w:hanging="428"/>
      </w:pPr>
      <w:rPr>
        <w:rFonts w:ascii="Arial" w:eastAsia="Arial" w:hAnsi="Arial" w:cs="Arial" w:hint="default"/>
        <w:spacing w:val="-2"/>
        <w:w w:val="100"/>
        <w:sz w:val="18"/>
        <w:szCs w:val="18"/>
        <w:lang w:val="en-US" w:eastAsia="en-US" w:bidi="ar-SA"/>
      </w:rPr>
    </w:lvl>
    <w:lvl w:ilvl="1">
      <w:start w:val="0"/>
      <w:numFmt w:val="bullet"/>
      <w:lvlText w:val="•"/>
      <w:lvlJc w:val="left"/>
      <w:pPr>
        <w:ind w:left="760" w:hanging="428"/>
      </w:pPr>
      <w:rPr>
        <w:rFonts w:hint="default"/>
        <w:lang w:val="en-US" w:eastAsia="en-US" w:bidi="ar-SA"/>
      </w:rPr>
    </w:lvl>
    <w:lvl w:ilvl="2">
      <w:start w:val="0"/>
      <w:numFmt w:val="bullet"/>
      <w:lvlText w:val="•"/>
      <w:lvlJc w:val="left"/>
      <w:pPr>
        <w:ind w:left="980" w:hanging="428"/>
      </w:pPr>
      <w:rPr>
        <w:rFonts w:hint="default"/>
        <w:lang w:val="en-US" w:eastAsia="en-US" w:bidi="ar-SA"/>
      </w:rPr>
    </w:lvl>
    <w:lvl w:ilvl="3">
      <w:start w:val="0"/>
      <w:numFmt w:val="bullet"/>
      <w:lvlText w:val="•"/>
      <w:lvlJc w:val="left"/>
      <w:pPr>
        <w:ind w:left="1200" w:hanging="428"/>
      </w:pPr>
      <w:rPr>
        <w:rFonts w:hint="default"/>
        <w:lang w:val="en-US" w:eastAsia="en-US" w:bidi="ar-SA"/>
      </w:rPr>
    </w:lvl>
    <w:lvl w:ilvl="4">
      <w:start w:val="0"/>
      <w:numFmt w:val="bullet"/>
      <w:lvlText w:val="•"/>
      <w:lvlJc w:val="left"/>
      <w:pPr>
        <w:ind w:left="1421" w:hanging="428"/>
      </w:pPr>
      <w:rPr>
        <w:rFonts w:hint="default"/>
        <w:lang w:val="en-US" w:eastAsia="en-US" w:bidi="ar-SA"/>
      </w:rPr>
    </w:lvl>
    <w:lvl w:ilvl="5">
      <w:start w:val="0"/>
      <w:numFmt w:val="bullet"/>
      <w:lvlText w:val="•"/>
      <w:lvlJc w:val="left"/>
      <w:pPr>
        <w:ind w:left="1641" w:hanging="428"/>
      </w:pPr>
      <w:rPr>
        <w:rFonts w:hint="default"/>
        <w:lang w:val="en-US" w:eastAsia="en-US" w:bidi="ar-SA"/>
      </w:rPr>
    </w:lvl>
    <w:lvl w:ilvl="6">
      <w:start w:val="0"/>
      <w:numFmt w:val="bullet"/>
      <w:lvlText w:val="•"/>
      <w:lvlJc w:val="left"/>
      <w:pPr>
        <w:ind w:left="1861" w:hanging="428"/>
      </w:pPr>
      <w:rPr>
        <w:rFonts w:hint="default"/>
        <w:lang w:val="en-US" w:eastAsia="en-US" w:bidi="ar-SA"/>
      </w:rPr>
    </w:lvl>
    <w:lvl w:ilvl="7">
      <w:start w:val="0"/>
      <w:numFmt w:val="bullet"/>
      <w:lvlText w:val="•"/>
      <w:lvlJc w:val="left"/>
      <w:pPr>
        <w:ind w:left="2082" w:hanging="428"/>
      </w:pPr>
      <w:rPr>
        <w:rFonts w:hint="default"/>
        <w:lang w:val="en-US" w:eastAsia="en-US" w:bidi="ar-SA"/>
      </w:rPr>
    </w:lvl>
    <w:lvl w:ilvl="8">
      <w:start w:val="0"/>
      <w:numFmt w:val="bullet"/>
      <w:lvlText w:val="•"/>
      <w:lvlJc w:val="left"/>
      <w:pPr>
        <w:ind w:left="2302" w:hanging="428"/>
      </w:pPr>
      <w:rPr>
        <w:rFonts w:hint="default"/>
        <w:lang w:val="en-US" w:eastAsia="en-US" w:bidi="ar-SA"/>
      </w:rPr>
    </w:lvl>
  </w:abstractNum>
  <w:abstractNum w:abstractNumId="10">
    <w:nsid w:val="65D153CE"/>
    <w:multiLevelType w:val="hybridMultilevel"/>
    <w:tmpl w:val="7FA2E384"/>
    <w:lvl w:ilvl="0">
      <w:start w:val="0"/>
      <w:numFmt w:val="bullet"/>
      <w:lvlText w:val="●"/>
      <w:lvlJc w:val="left"/>
      <w:pPr>
        <w:ind w:left="823" w:hanging="361"/>
      </w:pPr>
      <w:rPr>
        <w:rFonts w:ascii="Arial" w:eastAsia="Arial" w:hAnsi="Arial" w:cs="Arial" w:hint="default"/>
        <w:w w:val="100"/>
        <w:sz w:val="22"/>
        <w:szCs w:val="22"/>
        <w:lang w:val="en-US" w:eastAsia="en-US" w:bidi="ar-SA"/>
      </w:rPr>
    </w:lvl>
    <w:lvl w:ilvl="1">
      <w:start w:val="0"/>
      <w:numFmt w:val="bullet"/>
      <w:lvlText w:val="•"/>
      <w:lvlJc w:val="left"/>
      <w:pPr>
        <w:ind w:left="1694" w:hanging="361"/>
      </w:pPr>
      <w:rPr>
        <w:rFonts w:hint="default"/>
        <w:lang w:val="en-US" w:eastAsia="en-US" w:bidi="ar-SA"/>
      </w:rPr>
    </w:lvl>
    <w:lvl w:ilvl="2">
      <w:start w:val="0"/>
      <w:numFmt w:val="bullet"/>
      <w:lvlText w:val="•"/>
      <w:lvlJc w:val="left"/>
      <w:pPr>
        <w:ind w:left="2569" w:hanging="361"/>
      </w:pPr>
      <w:rPr>
        <w:rFonts w:hint="default"/>
        <w:lang w:val="en-US" w:eastAsia="en-US" w:bidi="ar-SA"/>
      </w:rPr>
    </w:lvl>
    <w:lvl w:ilvl="3">
      <w:start w:val="0"/>
      <w:numFmt w:val="bullet"/>
      <w:lvlText w:val="•"/>
      <w:lvlJc w:val="left"/>
      <w:pPr>
        <w:ind w:left="3443" w:hanging="361"/>
      </w:pPr>
      <w:rPr>
        <w:rFonts w:hint="default"/>
        <w:lang w:val="en-US" w:eastAsia="en-US" w:bidi="ar-SA"/>
      </w:rPr>
    </w:lvl>
    <w:lvl w:ilvl="4">
      <w:start w:val="0"/>
      <w:numFmt w:val="bullet"/>
      <w:lvlText w:val="•"/>
      <w:lvlJc w:val="left"/>
      <w:pPr>
        <w:ind w:left="4318" w:hanging="361"/>
      </w:pPr>
      <w:rPr>
        <w:rFonts w:hint="default"/>
        <w:lang w:val="en-US" w:eastAsia="en-US" w:bidi="ar-SA"/>
      </w:rPr>
    </w:lvl>
    <w:lvl w:ilvl="5">
      <w:start w:val="0"/>
      <w:numFmt w:val="bullet"/>
      <w:lvlText w:val="•"/>
      <w:lvlJc w:val="left"/>
      <w:pPr>
        <w:ind w:left="5193" w:hanging="361"/>
      </w:pPr>
      <w:rPr>
        <w:rFonts w:hint="default"/>
        <w:lang w:val="en-US" w:eastAsia="en-US" w:bidi="ar-SA"/>
      </w:rPr>
    </w:lvl>
    <w:lvl w:ilvl="6">
      <w:start w:val="0"/>
      <w:numFmt w:val="bullet"/>
      <w:lvlText w:val="•"/>
      <w:lvlJc w:val="left"/>
      <w:pPr>
        <w:ind w:left="6067" w:hanging="361"/>
      </w:pPr>
      <w:rPr>
        <w:rFonts w:hint="default"/>
        <w:lang w:val="en-US" w:eastAsia="en-US" w:bidi="ar-SA"/>
      </w:rPr>
    </w:lvl>
    <w:lvl w:ilvl="7">
      <w:start w:val="0"/>
      <w:numFmt w:val="bullet"/>
      <w:lvlText w:val="•"/>
      <w:lvlJc w:val="left"/>
      <w:pPr>
        <w:ind w:left="6942" w:hanging="361"/>
      </w:pPr>
      <w:rPr>
        <w:rFonts w:hint="default"/>
        <w:lang w:val="en-US" w:eastAsia="en-US" w:bidi="ar-SA"/>
      </w:rPr>
    </w:lvl>
    <w:lvl w:ilvl="8">
      <w:start w:val="0"/>
      <w:numFmt w:val="bullet"/>
      <w:lvlText w:val="•"/>
      <w:lvlJc w:val="left"/>
      <w:pPr>
        <w:ind w:left="7817" w:hanging="361"/>
      </w:pPr>
      <w:rPr>
        <w:rFonts w:hint="default"/>
        <w:lang w:val="en-US" w:eastAsia="en-US" w:bidi="ar-SA"/>
      </w:rPr>
    </w:lvl>
  </w:abstractNum>
  <w:abstractNum w:abstractNumId="11">
    <w:nsid w:val="6B586C79"/>
    <w:multiLevelType w:val="hybridMultilevel"/>
    <w:tmpl w:val="3F900C42"/>
    <w:lvl w:ilvl="0">
      <w:start w:val="0"/>
      <w:numFmt w:val="bullet"/>
      <w:lvlText w:val=""/>
      <w:lvlJc w:val="left"/>
      <w:pPr>
        <w:ind w:left="834" w:hanging="361"/>
      </w:pPr>
      <w:rPr>
        <w:rFonts w:ascii="Symbol" w:eastAsia="Symbol" w:hAnsi="Symbol" w:cs="Symbol" w:hint="default"/>
        <w:w w:val="100"/>
        <w:sz w:val="22"/>
        <w:szCs w:val="22"/>
        <w:lang w:val="en-US" w:eastAsia="en-US" w:bidi="ar-SA"/>
      </w:rPr>
    </w:lvl>
    <w:lvl w:ilvl="1">
      <w:start w:val="0"/>
      <w:numFmt w:val="bullet"/>
      <w:lvlText w:val="•"/>
      <w:lvlJc w:val="left"/>
      <w:pPr>
        <w:ind w:left="1695" w:hanging="361"/>
      </w:pPr>
      <w:rPr>
        <w:rFonts w:hint="default"/>
        <w:lang w:val="en-US" w:eastAsia="en-US" w:bidi="ar-SA"/>
      </w:rPr>
    </w:lvl>
    <w:lvl w:ilvl="2">
      <w:start w:val="0"/>
      <w:numFmt w:val="bullet"/>
      <w:lvlText w:val="•"/>
      <w:lvlJc w:val="left"/>
      <w:pPr>
        <w:ind w:left="2550" w:hanging="361"/>
      </w:pPr>
      <w:rPr>
        <w:rFonts w:hint="default"/>
        <w:lang w:val="en-US" w:eastAsia="en-US" w:bidi="ar-SA"/>
      </w:rPr>
    </w:lvl>
    <w:lvl w:ilvl="3">
      <w:start w:val="0"/>
      <w:numFmt w:val="bullet"/>
      <w:lvlText w:val="•"/>
      <w:lvlJc w:val="left"/>
      <w:pPr>
        <w:ind w:left="3405" w:hanging="361"/>
      </w:pPr>
      <w:rPr>
        <w:rFonts w:hint="default"/>
        <w:lang w:val="en-US" w:eastAsia="en-US" w:bidi="ar-SA"/>
      </w:rPr>
    </w:lvl>
    <w:lvl w:ilvl="4">
      <w:start w:val="0"/>
      <w:numFmt w:val="bullet"/>
      <w:lvlText w:val="•"/>
      <w:lvlJc w:val="left"/>
      <w:pPr>
        <w:ind w:left="4260" w:hanging="361"/>
      </w:pPr>
      <w:rPr>
        <w:rFonts w:hint="default"/>
        <w:lang w:val="en-US" w:eastAsia="en-US" w:bidi="ar-SA"/>
      </w:rPr>
    </w:lvl>
    <w:lvl w:ilvl="5">
      <w:start w:val="0"/>
      <w:numFmt w:val="bullet"/>
      <w:lvlText w:val="•"/>
      <w:lvlJc w:val="left"/>
      <w:pPr>
        <w:ind w:left="5115" w:hanging="361"/>
      </w:pPr>
      <w:rPr>
        <w:rFonts w:hint="default"/>
        <w:lang w:val="en-US" w:eastAsia="en-US" w:bidi="ar-SA"/>
      </w:rPr>
    </w:lvl>
    <w:lvl w:ilvl="6">
      <w:start w:val="0"/>
      <w:numFmt w:val="bullet"/>
      <w:lvlText w:val="•"/>
      <w:lvlJc w:val="left"/>
      <w:pPr>
        <w:ind w:left="5970" w:hanging="361"/>
      </w:pPr>
      <w:rPr>
        <w:rFonts w:hint="default"/>
        <w:lang w:val="en-US" w:eastAsia="en-US" w:bidi="ar-SA"/>
      </w:rPr>
    </w:lvl>
    <w:lvl w:ilvl="7">
      <w:start w:val="0"/>
      <w:numFmt w:val="bullet"/>
      <w:lvlText w:val="•"/>
      <w:lvlJc w:val="left"/>
      <w:pPr>
        <w:ind w:left="6825"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abstractNum w:abstractNumId="12">
    <w:nsid w:val="6C4C5C73"/>
    <w:multiLevelType w:val="hybridMultilevel"/>
    <w:tmpl w:val="D03886A0"/>
    <w:lvl w:ilvl="0">
      <w:start w:val="0"/>
      <w:numFmt w:val="bullet"/>
      <w:lvlText w:val="●"/>
      <w:lvlJc w:val="left"/>
      <w:pPr>
        <w:ind w:left="535" w:hanging="428"/>
      </w:pPr>
      <w:rPr>
        <w:rFonts w:ascii="Arial" w:eastAsia="Arial" w:hAnsi="Arial" w:cs="Arial" w:hint="default"/>
        <w:w w:val="100"/>
        <w:sz w:val="18"/>
        <w:szCs w:val="18"/>
        <w:lang w:val="en-US" w:eastAsia="en-US" w:bidi="ar-SA"/>
      </w:rPr>
    </w:lvl>
    <w:lvl w:ilvl="1">
      <w:start w:val="0"/>
      <w:numFmt w:val="bullet"/>
      <w:lvlText w:val="•"/>
      <w:lvlJc w:val="left"/>
      <w:pPr>
        <w:ind w:left="760" w:hanging="428"/>
      </w:pPr>
      <w:rPr>
        <w:rFonts w:hint="default"/>
        <w:lang w:val="en-US" w:eastAsia="en-US" w:bidi="ar-SA"/>
      </w:rPr>
    </w:lvl>
    <w:lvl w:ilvl="2">
      <w:start w:val="0"/>
      <w:numFmt w:val="bullet"/>
      <w:lvlText w:val="•"/>
      <w:lvlJc w:val="left"/>
      <w:pPr>
        <w:ind w:left="980" w:hanging="428"/>
      </w:pPr>
      <w:rPr>
        <w:rFonts w:hint="default"/>
        <w:lang w:val="en-US" w:eastAsia="en-US" w:bidi="ar-SA"/>
      </w:rPr>
    </w:lvl>
    <w:lvl w:ilvl="3">
      <w:start w:val="0"/>
      <w:numFmt w:val="bullet"/>
      <w:lvlText w:val="•"/>
      <w:lvlJc w:val="left"/>
      <w:pPr>
        <w:ind w:left="1200" w:hanging="428"/>
      </w:pPr>
      <w:rPr>
        <w:rFonts w:hint="default"/>
        <w:lang w:val="en-US" w:eastAsia="en-US" w:bidi="ar-SA"/>
      </w:rPr>
    </w:lvl>
    <w:lvl w:ilvl="4">
      <w:start w:val="0"/>
      <w:numFmt w:val="bullet"/>
      <w:lvlText w:val="•"/>
      <w:lvlJc w:val="left"/>
      <w:pPr>
        <w:ind w:left="1421" w:hanging="428"/>
      </w:pPr>
      <w:rPr>
        <w:rFonts w:hint="default"/>
        <w:lang w:val="en-US" w:eastAsia="en-US" w:bidi="ar-SA"/>
      </w:rPr>
    </w:lvl>
    <w:lvl w:ilvl="5">
      <w:start w:val="0"/>
      <w:numFmt w:val="bullet"/>
      <w:lvlText w:val="•"/>
      <w:lvlJc w:val="left"/>
      <w:pPr>
        <w:ind w:left="1641" w:hanging="428"/>
      </w:pPr>
      <w:rPr>
        <w:rFonts w:hint="default"/>
        <w:lang w:val="en-US" w:eastAsia="en-US" w:bidi="ar-SA"/>
      </w:rPr>
    </w:lvl>
    <w:lvl w:ilvl="6">
      <w:start w:val="0"/>
      <w:numFmt w:val="bullet"/>
      <w:lvlText w:val="•"/>
      <w:lvlJc w:val="left"/>
      <w:pPr>
        <w:ind w:left="1861" w:hanging="428"/>
      </w:pPr>
      <w:rPr>
        <w:rFonts w:hint="default"/>
        <w:lang w:val="en-US" w:eastAsia="en-US" w:bidi="ar-SA"/>
      </w:rPr>
    </w:lvl>
    <w:lvl w:ilvl="7">
      <w:start w:val="0"/>
      <w:numFmt w:val="bullet"/>
      <w:lvlText w:val="•"/>
      <w:lvlJc w:val="left"/>
      <w:pPr>
        <w:ind w:left="2082" w:hanging="428"/>
      </w:pPr>
      <w:rPr>
        <w:rFonts w:hint="default"/>
        <w:lang w:val="en-US" w:eastAsia="en-US" w:bidi="ar-SA"/>
      </w:rPr>
    </w:lvl>
    <w:lvl w:ilvl="8">
      <w:start w:val="0"/>
      <w:numFmt w:val="bullet"/>
      <w:lvlText w:val="•"/>
      <w:lvlJc w:val="left"/>
      <w:pPr>
        <w:ind w:left="2302" w:hanging="428"/>
      </w:pPr>
      <w:rPr>
        <w:rFonts w:hint="default"/>
        <w:lang w:val="en-US" w:eastAsia="en-US" w:bidi="ar-SA"/>
      </w:rPr>
    </w:lvl>
  </w:abstractNum>
  <w:abstractNum w:abstractNumId="13">
    <w:nsid w:val="6FBE0BA3"/>
    <w:multiLevelType w:val="hybridMultilevel"/>
    <w:tmpl w:val="2E668802"/>
    <w:lvl w:ilvl="0">
      <w:start w:val="0"/>
      <w:numFmt w:val="bullet"/>
      <w:lvlText w:val=""/>
      <w:lvlJc w:val="left"/>
      <w:pPr>
        <w:ind w:left="825" w:hanging="361"/>
      </w:pPr>
      <w:rPr>
        <w:rFonts w:ascii="Symbol" w:eastAsia="Symbol" w:hAnsi="Symbol" w:cs="Symbol" w:hint="default"/>
        <w:w w:val="100"/>
        <w:sz w:val="22"/>
        <w:szCs w:val="22"/>
        <w:lang w:val="en-US" w:eastAsia="en-US" w:bidi="ar-SA"/>
      </w:rPr>
    </w:lvl>
    <w:lvl w:ilvl="1">
      <w:start w:val="0"/>
      <w:numFmt w:val="bullet"/>
      <w:lvlText w:val="•"/>
      <w:lvlJc w:val="left"/>
      <w:pPr>
        <w:ind w:left="1677" w:hanging="361"/>
      </w:pPr>
      <w:rPr>
        <w:rFonts w:hint="default"/>
        <w:lang w:val="en-US" w:eastAsia="en-US" w:bidi="ar-SA"/>
      </w:rPr>
    </w:lvl>
    <w:lvl w:ilvl="2">
      <w:start w:val="0"/>
      <w:numFmt w:val="bullet"/>
      <w:lvlText w:val="•"/>
      <w:lvlJc w:val="left"/>
      <w:pPr>
        <w:ind w:left="2534" w:hanging="361"/>
      </w:pPr>
      <w:rPr>
        <w:rFonts w:hint="default"/>
        <w:lang w:val="en-US" w:eastAsia="en-US" w:bidi="ar-SA"/>
      </w:rPr>
    </w:lvl>
    <w:lvl w:ilvl="3">
      <w:start w:val="0"/>
      <w:numFmt w:val="bullet"/>
      <w:lvlText w:val="•"/>
      <w:lvlJc w:val="left"/>
      <w:pPr>
        <w:ind w:left="3391" w:hanging="361"/>
      </w:pPr>
      <w:rPr>
        <w:rFonts w:hint="default"/>
        <w:lang w:val="en-US" w:eastAsia="en-US" w:bidi="ar-SA"/>
      </w:rPr>
    </w:lvl>
    <w:lvl w:ilvl="4">
      <w:start w:val="0"/>
      <w:numFmt w:val="bullet"/>
      <w:lvlText w:val="•"/>
      <w:lvlJc w:val="left"/>
      <w:pPr>
        <w:ind w:left="4248" w:hanging="361"/>
      </w:pPr>
      <w:rPr>
        <w:rFonts w:hint="default"/>
        <w:lang w:val="en-US" w:eastAsia="en-US" w:bidi="ar-SA"/>
      </w:rPr>
    </w:lvl>
    <w:lvl w:ilvl="5">
      <w:start w:val="0"/>
      <w:numFmt w:val="bullet"/>
      <w:lvlText w:val="•"/>
      <w:lvlJc w:val="left"/>
      <w:pPr>
        <w:ind w:left="5105" w:hanging="361"/>
      </w:pPr>
      <w:rPr>
        <w:rFonts w:hint="default"/>
        <w:lang w:val="en-US" w:eastAsia="en-US" w:bidi="ar-SA"/>
      </w:rPr>
    </w:lvl>
    <w:lvl w:ilvl="6">
      <w:start w:val="0"/>
      <w:numFmt w:val="bullet"/>
      <w:lvlText w:val="•"/>
      <w:lvlJc w:val="left"/>
      <w:pPr>
        <w:ind w:left="5962" w:hanging="361"/>
      </w:pPr>
      <w:rPr>
        <w:rFonts w:hint="default"/>
        <w:lang w:val="en-US" w:eastAsia="en-US" w:bidi="ar-SA"/>
      </w:rPr>
    </w:lvl>
    <w:lvl w:ilvl="7">
      <w:start w:val="0"/>
      <w:numFmt w:val="bullet"/>
      <w:lvlText w:val="•"/>
      <w:lvlJc w:val="left"/>
      <w:pPr>
        <w:ind w:left="6819" w:hanging="361"/>
      </w:pPr>
      <w:rPr>
        <w:rFonts w:hint="default"/>
        <w:lang w:val="en-US" w:eastAsia="en-US" w:bidi="ar-SA"/>
      </w:rPr>
    </w:lvl>
    <w:lvl w:ilvl="8">
      <w:start w:val="0"/>
      <w:numFmt w:val="bullet"/>
      <w:lvlText w:val="•"/>
      <w:lvlJc w:val="left"/>
      <w:pPr>
        <w:ind w:left="7676" w:hanging="361"/>
      </w:pPr>
      <w:rPr>
        <w:rFonts w:hint="default"/>
        <w:lang w:val="en-US" w:eastAsia="en-US" w:bidi="ar-SA"/>
      </w:rPr>
    </w:lvl>
  </w:abstractNum>
  <w:abstractNum w:abstractNumId="14">
    <w:nsid w:val="759948C5"/>
    <w:multiLevelType w:val="hybridMultilevel"/>
    <w:tmpl w:val="06BC96B6"/>
    <w:lvl w:ilvl="0">
      <w:start w:val="0"/>
      <w:numFmt w:val="bullet"/>
      <w:lvlText w:val="●"/>
      <w:lvlJc w:val="left"/>
      <w:pPr>
        <w:ind w:left="827" w:hanging="361"/>
      </w:pPr>
      <w:rPr>
        <w:rFonts w:ascii="Arial" w:eastAsia="Arial" w:hAnsi="Arial" w:cs="Arial" w:hint="default"/>
        <w:w w:val="100"/>
        <w:sz w:val="22"/>
        <w:szCs w:val="22"/>
        <w:lang w:val="en-US" w:eastAsia="en-US" w:bidi="ar-SA"/>
      </w:rPr>
    </w:lvl>
    <w:lvl w:ilvl="1">
      <w:start w:val="0"/>
      <w:numFmt w:val="bullet"/>
      <w:lvlText w:val="•"/>
      <w:lvlJc w:val="left"/>
      <w:pPr>
        <w:ind w:left="1694" w:hanging="361"/>
      </w:pPr>
      <w:rPr>
        <w:rFonts w:hint="default"/>
        <w:lang w:val="en-US" w:eastAsia="en-US" w:bidi="ar-SA"/>
      </w:rPr>
    </w:lvl>
    <w:lvl w:ilvl="2">
      <w:start w:val="0"/>
      <w:numFmt w:val="bullet"/>
      <w:lvlText w:val="•"/>
      <w:lvlJc w:val="left"/>
      <w:pPr>
        <w:ind w:left="2569" w:hanging="361"/>
      </w:pPr>
      <w:rPr>
        <w:rFonts w:hint="default"/>
        <w:lang w:val="en-US" w:eastAsia="en-US" w:bidi="ar-SA"/>
      </w:rPr>
    </w:lvl>
    <w:lvl w:ilvl="3">
      <w:start w:val="0"/>
      <w:numFmt w:val="bullet"/>
      <w:lvlText w:val="•"/>
      <w:lvlJc w:val="left"/>
      <w:pPr>
        <w:ind w:left="3443" w:hanging="361"/>
      </w:pPr>
      <w:rPr>
        <w:rFonts w:hint="default"/>
        <w:lang w:val="en-US" w:eastAsia="en-US" w:bidi="ar-SA"/>
      </w:rPr>
    </w:lvl>
    <w:lvl w:ilvl="4">
      <w:start w:val="0"/>
      <w:numFmt w:val="bullet"/>
      <w:lvlText w:val="•"/>
      <w:lvlJc w:val="left"/>
      <w:pPr>
        <w:ind w:left="4318" w:hanging="361"/>
      </w:pPr>
      <w:rPr>
        <w:rFonts w:hint="default"/>
        <w:lang w:val="en-US" w:eastAsia="en-US" w:bidi="ar-SA"/>
      </w:rPr>
    </w:lvl>
    <w:lvl w:ilvl="5">
      <w:start w:val="0"/>
      <w:numFmt w:val="bullet"/>
      <w:lvlText w:val="•"/>
      <w:lvlJc w:val="left"/>
      <w:pPr>
        <w:ind w:left="5193" w:hanging="361"/>
      </w:pPr>
      <w:rPr>
        <w:rFonts w:hint="default"/>
        <w:lang w:val="en-US" w:eastAsia="en-US" w:bidi="ar-SA"/>
      </w:rPr>
    </w:lvl>
    <w:lvl w:ilvl="6">
      <w:start w:val="0"/>
      <w:numFmt w:val="bullet"/>
      <w:lvlText w:val="•"/>
      <w:lvlJc w:val="left"/>
      <w:pPr>
        <w:ind w:left="6067" w:hanging="361"/>
      </w:pPr>
      <w:rPr>
        <w:rFonts w:hint="default"/>
        <w:lang w:val="en-US" w:eastAsia="en-US" w:bidi="ar-SA"/>
      </w:rPr>
    </w:lvl>
    <w:lvl w:ilvl="7">
      <w:start w:val="0"/>
      <w:numFmt w:val="bullet"/>
      <w:lvlText w:val="•"/>
      <w:lvlJc w:val="left"/>
      <w:pPr>
        <w:ind w:left="6942" w:hanging="361"/>
      </w:pPr>
      <w:rPr>
        <w:rFonts w:hint="default"/>
        <w:lang w:val="en-US" w:eastAsia="en-US" w:bidi="ar-SA"/>
      </w:rPr>
    </w:lvl>
    <w:lvl w:ilvl="8">
      <w:start w:val="0"/>
      <w:numFmt w:val="bullet"/>
      <w:lvlText w:val="•"/>
      <w:lvlJc w:val="left"/>
      <w:pPr>
        <w:ind w:left="7816" w:hanging="361"/>
      </w:pPr>
      <w:rPr>
        <w:rFonts w:hint="default"/>
        <w:lang w:val="en-US" w:eastAsia="en-US" w:bidi="ar-SA"/>
      </w:rPr>
    </w:lvl>
  </w:abstractNum>
  <w:abstractNum w:abstractNumId="15">
    <w:nsid w:val="7A9048B6"/>
    <w:multiLevelType w:val="hybridMultilevel"/>
    <w:tmpl w:val="7E38ADB2"/>
    <w:lvl w:ilvl="0">
      <w:start w:val="0"/>
      <w:numFmt w:val="bullet"/>
      <w:lvlText w:val="●"/>
      <w:lvlJc w:val="left"/>
      <w:pPr>
        <w:ind w:left="535" w:hanging="428"/>
      </w:pPr>
      <w:rPr>
        <w:rFonts w:ascii="Arial" w:eastAsia="Arial" w:hAnsi="Arial" w:cs="Arial" w:hint="default"/>
        <w:spacing w:val="-1"/>
        <w:w w:val="100"/>
        <w:sz w:val="18"/>
        <w:szCs w:val="18"/>
        <w:lang w:val="en-US" w:eastAsia="en-US" w:bidi="ar-SA"/>
      </w:rPr>
    </w:lvl>
    <w:lvl w:ilvl="1">
      <w:start w:val="0"/>
      <w:numFmt w:val="bullet"/>
      <w:lvlText w:val="•"/>
      <w:lvlJc w:val="left"/>
      <w:pPr>
        <w:ind w:left="760" w:hanging="428"/>
      </w:pPr>
      <w:rPr>
        <w:rFonts w:hint="default"/>
        <w:lang w:val="en-US" w:eastAsia="en-US" w:bidi="ar-SA"/>
      </w:rPr>
    </w:lvl>
    <w:lvl w:ilvl="2">
      <w:start w:val="0"/>
      <w:numFmt w:val="bullet"/>
      <w:lvlText w:val="•"/>
      <w:lvlJc w:val="left"/>
      <w:pPr>
        <w:ind w:left="980" w:hanging="428"/>
      </w:pPr>
      <w:rPr>
        <w:rFonts w:hint="default"/>
        <w:lang w:val="en-US" w:eastAsia="en-US" w:bidi="ar-SA"/>
      </w:rPr>
    </w:lvl>
    <w:lvl w:ilvl="3">
      <w:start w:val="0"/>
      <w:numFmt w:val="bullet"/>
      <w:lvlText w:val="•"/>
      <w:lvlJc w:val="left"/>
      <w:pPr>
        <w:ind w:left="1200" w:hanging="428"/>
      </w:pPr>
      <w:rPr>
        <w:rFonts w:hint="default"/>
        <w:lang w:val="en-US" w:eastAsia="en-US" w:bidi="ar-SA"/>
      </w:rPr>
    </w:lvl>
    <w:lvl w:ilvl="4">
      <w:start w:val="0"/>
      <w:numFmt w:val="bullet"/>
      <w:lvlText w:val="•"/>
      <w:lvlJc w:val="left"/>
      <w:pPr>
        <w:ind w:left="1421" w:hanging="428"/>
      </w:pPr>
      <w:rPr>
        <w:rFonts w:hint="default"/>
        <w:lang w:val="en-US" w:eastAsia="en-US" w:bidi="ar-SA"/>
      </w:rPr>
    </w:lvl>
    <w:lvl w:ilvl="5">
      <w:start w:val="0"/>
      <w:numFmt w:val="bullet"/>
      <w:lvlText w:val="•"/>
      <w:lvlJc w:val="left"/>
      <w:pPr>
        <w:ind w:left="1641" w:hanging="428"/>
      </w:pPr>
      <w:rPr>
        <w:rFonts w:hint="default"/>
        <w:lang w:val="en-US" w:eastAsia="en-US" w:bidi="ar-SA"/>
      </w:rPr>
    </w:lvl>
    <w:lvl w:ilvl="6">
      <w:start w:val="0"/>
      <w:numFmt w:val="bullet"/>
      <w:lvlText w:val="•"/>
      <w:lvlJc w:val="left"/>
      <w:pPr>
        <w:ind w:left="1861" w:hanging="428"/>
      </w:pPr>
      <w:rPr>
        <w:rFonts w:hint="default"/>
        <w:lang w:val="en-US" w:eastAsia="en-US" w:bidi="ar-SA"/>
      </w:rPr>
    </w:lvl>
    <w:lvl w:ilvl="7">
      <w:start w:val="0"/>
      <w:numFmt w:val="bullet"/>
      <w:lvlText w:val="•"/>
      <w:lvlJc w:val="left"/>
      <w:pPr>
        <w:ind w:left="2082" w:hanging="428"/>
      </w:pPr>
      <w:rPr>
        <w:rFonts w:hint="default"/>
        <w:lang w:val="en-US" w:eastAsia="en-US" w:bidi="ar-SA"/>
      </w:rPr>
    </w:lvl>
    <w:lvl w:ilvl="8">
      <w:start w:val="0"/>
      <w:numFmt w:val="bullet"/>
      <w:lvlText w:val="•"/>
      <w:lvlJc w:val="left"/>
      <w:pPr>
        <w:ind w:left="2302" w:hanging="428"/>
      </w:pPr>
      <w:rPr>
        <w:rFonts w:hint="default"/>
        <w:lang w:val="en-US" w:eastAsia="en-US" w:bidi="ar-SA"/>
      </w:rPr>
    </w:lvl>
  </w:abstractNum>
  <w:num w:numId="1">
    <w:abstractNumId w:val="2"/>
  </w:num>
  <w:num w:numId="2">
    <w:abstractNumId w:val="13"/>
  </w:num>
  <w:num w:numId="3">
    <w:abstractNumId w:val="3"/>
  </w:num>
  <w:num w:numId="4">
    <w:abstractNumId w:val="11"/>
  </w:num>
  <w:num w:numId="5">
    <w:abstractNumId w:val="10"/>
  </w:num>
  <w:num w:numId="6">
    <w:abstractNumId w:val="8"/>
  </w:num>
  <w:num w:numId="7">
    <w:abstractNumId w:val="6"/>
  </w:num>
  <w:num w:numId="8">
    <w:abstractNumId w:val="14"/>
  </w:num>
  <w:num w:numId="9">
    <w:abstractNumId w:val="0"/>
  </w:num>
  <w:num w:numId="10">
    <w:abstractNumId w:val="7"/>
  </w:num>
  <w:num w:numId="11">
    <w:abstractNumId w:val="4"/>
  </w:num>
  <w:num w:numId="12">
    <w:abstractNumId w:val="9"/>
  </w:num>
  <w:num w:numId="13">
    <w:abstractNumId w:val="15"/>
  </w:num>
  <w:num w:numId="14">
    <w:abstractNumId w:val="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B6"/>
    <w:rsid w:val="004C2910"/>
    <w:rsid w:val="00576065"/>
    <w:rsid w:val="006751B6"/>
    <w:rsid w:val="006C22B8"/>
    <w:rsid w:val="007D154B"/>
    <w:rsid w:val="00C927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2F80170-014E-4CAB-889A-65471C4F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spacing w:before="2"/>
      <w:ind w:left="860"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7D1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Cracker_(food)" TargetMode="External" /><Relationship Id="rId11" Type="http://schemas.openxmlformats.org/officeDocument/2006/relationships/hyperlink" Target="https://en.wikipedia.org/wiki/Toaster_pastry" TargetMode="External" /><Relationship Id="rId12" Type="http://schemas.openxmlformats.org/officeDocument/2006/relationships/hyperlink" Target="https://en.wikipedia.org/wiki/Corn_flakes" TargetMode="External" /><Relationship Id="rId13" Type="http://schemas.openxmlformats.org/officeDocument/2006/relationships/hyperlink" Target="https://en.wikipedia.org/wiki/Frosted_Flakes" TargetMode="External" /><Relationship Id="rId14" Type="http://schemas.openxmlformats.org/officeDocument/2006/relationships/hyperlink" Target="https://en.wikipedia.org/wiki/Pringles" TargetMode="External" /><Relationship Id="rId15" Type="http://schemas.openxmlformats.org/officeDocument/2006/relationships/hyperlink" Target="https://en.wikipedia.org/wiki/Eggo" TargetMode="External" /><Relationship Id="rId16" Type="http://schemas.openxmlformats.org/officeDocument/2006/relationships/hyperlink" Target="https://en.wikipedia.org/wiki/Cheez-It" TargetMode="External" /><Relationship Id="rId17" Type="http://schemas.openxmlformats.org/officeDocument/2006/relationships/hyperlink" Target="https://en.wikipedia.org/wiki/Caterpillar_Inc" TargetMode="External" /><Relationship Id="rId18" Type="http://schemas.openxmlformats.org/officeDocument/2006/relationships/hyperlink" Target="https://en.wikipedia.org/wiki/Gas_turbine" TargetMode="External" /><Relationship Id="rId19" Type="http://schemas.openxmlformats.org/officeDocument/2006/relationships/image" Target="https://rdxfootmark.naukri.com/v2/track/openCv?trackingInfo=602445736f2b5c66c2545f37029240c5134f530e18705c4458440321091b5b58120b120b1549505b0c4356014b4450530401195c1333471b1b11154958540a5742011503504e1c180c571833471b1b06184459580a595601514841481f0f2b561358191b15001043095e08541b140e445745455d5f08054c1b00100317130d5d5d551c120a120011474a411b1213471b1b111545505f0e564a1b0c16115c6&amp;docType=docx"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mailto:sangeet.shekhar94@gmail.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en.wikipedia.org/wiki/Multinational_corporation" TargetMode="External" /><Relationship Id="rId8" Type="http://schemas.openxmlformats.org/officeDocument/2006/relationships/hyperlink" Target="https://en.wikipedia.org/wiki/Battle_Creek,_Michigan" TargetMode="External" /><Relationship Id="rId9" Type="http://schemas.openxmlformats.org/officeDocument/2006/relationships/hyperlink" Target="https://en.wikipedia.org/wiki/Cere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Shekhar, Sangeet</dc:creator>
  <cp:lastModifiedBy>Shekhar, Sangeet</cp:lastModifiedBy>
  <cp:revision>7</cp:revision>
  <dcterms:created xsi:type="dcterms:W3CDTF">2020-11-18T06:03:00Z</dcterms:created>
  <dcterms:modified xsi:type="dcterms:W3CDTF">2020-11-24T05:48:00Z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Acrobat PDFMaker 20 for Word</vt:lpwstr>
  </property>
  <property fmtid="{D5CDD505-2E9C-101B-9397-08002B2CF9AE}" pid="4" name="LastSaved">
    <vt:filetime>2020-11-18T00:00:00Z</vt:filetime>
  </property>
</Properties>
</file>